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2991905"/>
        <w:docPartObj>
          <w:docPartGallery w:val="Table of Contents"/>
          <w:docPartUnique/>
        </w:docPartObj>
      </w:sdtPr>
      <w:sdtContent>
        <w:p w:rsidR="000B1C6C" w:rsidRDefault="000B1C6C" w:rsidP="000B1C6C">
          <w:pPr>
            <w:ind w:left="360" w:hanging="360"/>
          </w:pPr>
          <w:r>
            <w:t xml:space="preserve">Тема 2 </w:t>
          </w:r>
          <w:r w:rsidRPr="007F00E7">
            <w:t xml:space="preserve">Организационная культура и стратегия управления человеческими ресурсами </w:t>
          </w:r>
        </w:p>
        <w:p w:rsidR="000B1C6C" w:rsidRDefault="000B1C6C" w:rsidP="000B1C6C">
          <w:pPr>
            <w:ind w:left="360" w:hanging="360"/>
          </w:pPr>
        </w:p>
        <w:p w:rsidR="00C45069" w:rsidRDefault="00C45069" w:rsidP="000B1C6C">
          <w:pPr>
            <w:ind w:left="360" w:hanging="360"/>
          </w:pPr>
          <w:r>
            <w:t>Оглавление</w:t>
          </w:r>
        </w:p>
        <w:p w:rsidR="00C45069" w:rsidRPr="00C45069" w:rsidRDefault="00F85DB7" w:rsidP="00C45069">
          <w:pPr>
            <w:pStyle w:val="11"/>
            <w:tabs>
              <w:tab w:val="right" w:leader="dot" w:pos="9345"/>
            </w:tabs>
            <w:spacing w:after="0" w:line="360" w:lineRule="auto"/>
            <w:ind w:firstLine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 w:rsidRPr="00C45069">
            <w:fldChar w:fldCharType="begin"/>
          </w:r>
          <w:r w:rsidR="00C45069" w:rsidRPr="00C45069">
            <w:instrText xml:space="preserve"> TOC \o "1-3" \h \z \u </w:instrText>
          </w:r>
          <w:r w:rsidRPr="00C45069">
            <w:fldChar w:fldCharType="separate"/>
          </w:r>
          <w:hyperlink w:anchor="_Toc518257364" w:history="1">
            <w:r w:rsidR="00C45069" w:rsidRPr="00C45069">
              <w:rPr>
                <w:rStyle w:val="afd"/>
                <w:rFonts w:eastAsia="Georgia"/>
                <w:noProof/>
              </w:rPr>
              <w:t>Введение</w:t>
            </w:r>
            <w:r w:rsidR="00C45069" w:rsidRPr="00C45069">
              <w:rPr>
                <w:noProof/>
                <w:webHidden/>
              </w:rPr>
              <w:tab/>
            </w:r>
            <w:r w:rsidRPr="00C45069">
              <w:rPr>
                <w:noProof/>
                <w:webHidden/>
              </w:rPr>
              <w:fldChar w:fldCharType="begin"/>
            </w:r>
            <w:r w:rsidR="00C45069" w:rsidRPr="00C45069">
              <w:rPr>
                <w:noProof/>
                <w:webHidden/>
              </w:rPr>
              <w:instrText xml:space="preserve"> PAGEREF _Toc518257364 \h </w:instrText>
            </w:r>
            <w:r w:rsidRPr="00C45069">
              <w:rPr>
                <w:noProof/>
                <w:webHidden/>
              </w:rPr>
            </w:r>
            <w:r w:rsidRPr="00C45069">
              <w:rPr>
                <w:noProof/>
                <w:webHidden/>
              </w:rPr>
              <w:fldChar w:fldCharType="separate"/>
            </w:r>
            <w:r w:rsidR="00EA4979">
              <w:rPr>
                <w:noProof/>
                <w:webHidden/>
              </w:rPr>
              <w:t>3</w:t>
            </w:r>
            <w:r w:rsidRPr="00C45069">
              <w:rPr>
                <w:noProof/>
                <w:webHidden/>
              </w:rPr>
              <w:fldChar w:fldCharType="end"/>
            </w:r>
          </w:hyperlink>
        </w:p>
        <w:p w:rsidR="00C45069" w:rsidRPr="00C45069" w:rsidRDefault="00F85DB7" w:rsidP="00C45069">
          <w:pPr>
            <w:pStyle w:val="11"/>
            <w:tabs>
              <w:tab w:val="right" w:leader="dot" w:pos="9345"/>
            </w:tabs>
            <w:spacing w:after="0" w:line="360" w:lineRule="auto"/>
            <w:ind w:firstLine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8257365" w:history="1">
            <w:r w:rsidR="00C45069" w:rsidRPr="00C45069">
              <w:rPr>
                <w:rStyle w:val="afd"/>
                <w:noProof/>
              </w:rPr>
              <w:t>1. Организационная культура в системе менеджмента</w:t>
            </w:r>
            <w:r w:rsidR="00C45069" w:rsidRPr="00C45069">
              <w:rPr>
                <w:noProof/>
                <w:webHidden/>
              </w:rPr>
              <w:tab/>
            </w:r>
            <w:r w:rsidR="00EA4979">
              <w:rPr>
                <w:noProof/>
                <w:webHidden/>
              </w:rPr>
              <w:t xml:space="preserve">5 </w:t>
            </w:r>
          </w:hyperlink>
        </w:p>
        <w:p w:rsidR="00C45069" w:rsidRPr="00C45069" w:rsidRDefault="00F85DB7" w:rsidP="00C45069">
          <w:pPr>
            <w:pStyle w:val="22"/>
            <w:tabs>
              <w:tab w:val="right" w:leader="dot" w:pos="9345"/>
            </w:tabs>
            <w:spacing w:after="0" w:line="360" w:lineRule="auto"/>
            <w:ind w:firstLine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8257366" w:history="1">
            <w:r w:rsidR="00C45069" w:rsidRPr="00C45069">
              <w:rPr>
                <w:rStyle w:val="afd"/>
                <w:noProof/>
              </w:rPr>
              <w:t>1.1. Понятия и сущность организационной культуры</w:t>
            </w:r>
            <w:r w:rsidR="00C45069" w:rsidRPr="00C45069">
              <w:rPr>
                <w:noProof/>
                <w:webHidden/>
              </w:rPr>
              <w:tab/>
            </w:r>
            <w:r w:rsidRPr="00C45069">
              <w:rPr>
                <w:noProof/>
                <w:webHidden/>
              </w:rPr>
              <w:fldChar w:fldCharType="begin"/>
            </w:r>
            <w:r w:rsidR="00C45069" w:rsidRPr="00C45069">
              <w:rPr>
                <w:noProof/>
                <w:webHidden/>
              </w:rPr>
              <w:instrText xml:space="preserve"> PAGEREF _Toc518257366 \h </w:instrText>
            </w:r>
            <w:r w:rsidRPr="00C45069">
              <w:rPr>
                <w:noProof/>
                <w:webHidden/>
              </w:rPr>
            </w:r>
            <w:r w:rsidRPr="00C45069">
              <w:rPr>
                <w:noProof/>
                <w:webHidden/>
              </w:rPr>
              <w:fldChar w:fldCharType="separate"/>
            </w:r>
            <w:r w:rsidR="00EA4979">
              <w:rPr>
                <w:noProof/>
                <w:webHidden/>
              </w:rPr>
              <w:t>5</w:t>
            </w:r>
            <w:r w:rsidRPr="00C45069">
              <w:rPr>
                <w:noProof/>
                <w:webHidden/>
              </w:rPr>
              <w:fldChar w:fldCharType="end"/>
            </w:r>
          </w:hyperlink>
        </w:p>
        <w:p w:rsidR="00C45069" w:rsidRPr="00C45069" w:rsidRDefault="00F85DB7" w:rsidP="00C45069">
          <w:pPr>
            <w:pStyle w:val="22"/>
            <w:tabs>
              <w:tab w:val="left" w:pos="1760"/>
              <w:tab w:val="right" w:leader="dot" w:pos="9345"/>
            </w:tabs>
            <w:spacing w:after="0" w:line="360" w:lineRule="auto"/>
            <w:ind w:firstLine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8257367" w:history="1">
            <w:r w:rsidR="00C45069" w:rsidRPr="00C45069">
              <w:rPr>
                <w:rStyle w:val="afd"/>
                <w:rFonts w:eastAsia="Georgia"/>
                <w:noProof/>
              </w:rPr>
              <w:t>1.2</w:t>
            </w:r>
            <w:r w:rsidR="00C45069" w:rsidRPr="00C4506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C45069" w:rsidRPr="00C45069">
              <w:rPr>
                <w:rStyle w:val="afd"/>
                <w:rFonts w:eastAsia="Georgia"/>
                <w:noProof/>
              </w:rPr>
              <w:t>Виды корпоративной культуры</w:t>
            </w:r>
            <w:r w:rsidR="00C45069" w:rsidRPr="00C45069">
              <w:rPr>
                <w:noProof/>
                <w:webHidden/>
              </w:rPr>
              <w:tab/>
            </w:r>
            <w:r w:rsidRPr="00C45069">
              <w:rPr>
                <w:noProof/>
                <w:webHidden/>
              </w:rPr>
              <w:fldChar w:fldCharType="begin"/>
            </w:r>
            <w:r w:rsidR="00C45069" w:rsidRPr="00C45069">
              <w:rPr>
                <w:noProof/>
                <w:webHidden/>
              </w:rPr>
              <w:instrText xml:space="preserve"> PAGEREF _Toc518257367 \h </w:instrText>
            </w:r>
            <w:r w:rsidRPr="00C45069">
              <w:rPr>
                <w:noProof/>
                <w:webHidden/>
              </w:rPr>
            </w:r>
            <w:r w:rsidRPr="00C45069">
              <w:rPr>
                <w:noProof/>
                <w:webHidden/>
              </w:rPr>
              <w:fldChar w:fldCharType="separate"/>
            </w:r>
            <w:r w:rsidR="00EA4979">
              <w:rPr>
                <w:noProof/>
                <w:webHidden/>
              </w:rPr>
              <w:t>11</w:t>
            </w:r>
            <w:r w:rsidRPr="00C45069">
              <w:rPr>
                <w:noProof/>
                <w:webHidden/>
              </w:rPr>
              <w:fldChar w:fldCharType="end"/>
            </w:r>
          </w:hyperlink>
        </w:p>
        <w:p w:rsidR="00C45069" w:rsidRPr="00C45069" w:rsidRDefault="00F85DB7" w:rsidP="00C45069">
          <w:pPr>
            <w:pStyle w:val="11"/>
            <w:tabs>
              <w:tab w:val="right" w:leader="dot" w:pos="9345"/>
            </w:tabs>
            <w:spacing w:after="0" w:line="360" w:lineRule="auto"/>
            <w:ind w:firstLine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8257369" w:history="1">
            <w:r w:rsidR="00C45069" w:rsidRPr="00C45069">
              <w:rPr>
                <w:rStyle w:val="afd"/>
                <w:noProof/>
              </w:rPr>
              <w:t>2. Анализ корпоративной культуры фирмы «2ГИС»</w:t>
            </w:r>
            <w:r w:rsidR="00C45069" w:rsidRPr="00C45069">
              <w:rPr>
                <w:noProof/>
                <w:webHidden/>
              </w:rPr>
              <w:tab/>
            </w:r>
            <w:r w:rsidRPr="00C45069">
              <w:rPr>
                <w:noProof/>
                <w:webHidden/>
              </w:rPr>
              <w:fldChar w:fldCharType="begin"/>
            </w:r>
            <w:r w:rsidR="00C45069" w:rsidRPr="00C45069">
              <w:rPr>
                <w:noProof/>
                <w:webHidden/>
              </w:rPr>
              <w:instrText xml:space="preserve"> PAGEREF _Toc518257369 \h </w:instrText>
            </w:r>
            <w:r w:rsidRPr="00C45069">
              <w:rPr>
                <w:noProof/>
                <w:webHidden/>
              </w:rPr>
            </w:r>
            <w:r w:rsidRPr="00C45069">
              <w:rPr>
                <w:noProof/>
                <w:webHidden/>
              </w:rPr>
              <w:fldChar w:fldCharType="separate"/>
            </w:r>
            <w:r w:rsidR="00EA4979">
              <w:rPr>
                <w:noProof/>
                <w:webHidden/>
              </w:rPr>
              <w:t>18</w:t>
            </w:r>
            <w:r w:rsidRPr="00C45069">
              <w:rPr>
                <w:noProof/>
                <w:webHidden/>
              </w:rPr>
              <w:fldChar w:fldCharType="end"/>
            </w:r>
          </w:hyperlink>
        </w:p>
        <w:p w:rsidR="00C45069" w:rsidRPr="00C45069" w:rsidRDefault="00F85DB7" w:rsidP="00C45069">
          <w:pPr>
            <w:pStyle w:val="22"/>
            <w:tabs>
              <w:tab w:val="left" w:pos="1760"/>
              <w:tab w:val="right" w:leader="dot" w:pos="9345"/>
            </w:tabs>
            <w:spacing w:after="0" w:line="360" w:lineRule="auto"/>
            <w:ind w:firstLine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8257370" w:history="1">
            <w:r w:rsidR="00C45069" w:rsidRPr="00C45069">
              <w:rPr>
                <w:rStyle w:val="afd"/>
                <w:noProof/>
              </w:rPr>
              <w:t>2.1</w:t>
            </w:r>
            <w:r w:rsidR="00C45069" w:rsidRPr="00C4506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C45069" w:rsidRPr="00C45069">
              <w:rPr>
                <w:rStyle w:val="afd"/>
                <w:noProof/>
              </w:rPr>
              <w:t>Этапы, инструменты и методы диагностики корпоративной культуры</w:t>
            </w:r>
            <w:r w:rsidR="00C45069">
              <w:rPr>
                <w:rStyle w:val="afd"/>
                <w:noProof/>
              </w:rPr>
              <w:t>………….</w:t>
            </w:r>
            <w:r w:rsidR="00C45069" w:rsidRPr="00C45069">
              <w:rPr>
                <w:noProof/>
                <w:webHidden/>
              </w:rPr>
              <w:tab/>
            </w:r>
            <w:r w:rsidRPr="00C45069">
              <w:rPr>
                <w:noProof/>
                <w:webHidden/>
              </w:rPr>
              <w:fldChar w:fldCharType="begin"/>
            </w:r>
            <w:r w:rsidR="00C45069" w:rsidRPr="00C45069">
              <w:rPr>
                <w:noProof/>
                <w:webHidden/>
              </w:rPr>
              <w:instrText xml:space="preserve"> PAGEREF _Toc518257370 \h </w:instrText>
            </w:r>
            <w:r w:rsidRPr="00C45069">
              <w:rPr>
                <w:noProof/>
                <w:webHidden/>
              </w:rPr>
            </w:r>
            <w:r w:rsidRPr="00C45069">
              <w:rPr>
                <w:noProof/>
                <w:webHidden/>
              </w:rPr>
              <w:fldChar w:fldCharType="separate"/>
            </w:r>
            <w:r w:rsidR="00EA4979">
              <w:rPr>
                <w:noProof/>
                <w:webHidden/>
              </w:rPr>
              <w:t>18</w:t>
            </w:r>
            <w:r w:rsidRPr="00C45069">
              <w:rPr>
                <w:noProof/>
                <w:webHidden/>
              </w:rPr>
              <w:fldChar w:fldCharType="end"/>
            </w:r>
          </w:hyperlink>
        </w:p>
        <w:p w:rsidR="00C45069" w:rsidRPr="00C45069" w:rsidRDefault="00F85DB7" w:rsidP="00C45069">
          <w:pPr>
            <w:pStyle w:val="11"/>
            <w:tabs>
              <w:tab w:val="right" w:leader="dot" w:pos="9345"/>
            </w:tabs>
            <w:spacing w:after="0" w:line="360" w:lineRule="auto"/>
            <w:ind w:firstLine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8257371" w:history="1">
            <w:r w:rsidR="00C45069" w:rsidRPr="00C45069">
              <w:rPr>
                <w:rStyle w:val="afd"/>
                <w:rFonts w:eastAsia="Arial"/>
                <w:noProof/>
              </w:rPr>
              <w:t>2.2 Исследование корпоративной культуры   «2ГИС»</w:t>
            </w:r>
            <w:r w:rsidR="00C45069" w:rsidRPr="00C45069">
              <w:rPr>
                <w:noProof/>
                <w:webHidden/>
              </w:rPr>
              <w:tab/>
            </w:r>
            <w:r w:rsidRPr="00C45069">
              <w:rPr>
                <w:noProof/>
                <w:webHidden/>
              </w:rPr>
              <w:fldChar w:fldCharType="begin"/>
            </w:r>
            <w:r w:rsidR="00C45069" w:rsidRPr="00C45069">
              <w:rPr>
                <w:noProof/>
                <w:webHidden/>
              </w:rPr>
              <w:instrText xml:space="preserve"> PAGEREF _Toc518257371 \h </w:instrText>
            </w:r>
            <w:r w:rsidRPr="00C45069">
              <w:rPr>
                <w:noProof/>
                <w:webHidden/>
              </w:rPr>
            </w:r>
            <w:r w:rsidRPr="00C45069">
              <w:rPr>
                <w:noProof/>
                <w:webHidden/>
              </w:rPr>
              <w:fldChar w:fldCharType="separate"/>
            </w:r>
            <w:r w:rsidR="00EA4979">
              <w:rPr>
                <w:noProof/>
                <w:webHidden/>
              </w:rPr>
              <w:t>31</w:t>
            </w:r>
            <w:r w:rsidRPr="00C45069">
              <w:rPr>
                <w:noProof/>
                <w:webHidden/>
              </w:rPr>
              <w:fldChar w:fldCharType="end"/>
            </w:r>
          </w:hyperlink>
        </w:p>
        <w:p w:rsidR="00C45069" w:rsidRPr="00C45069" w:rsidRDefault="00F85DB7" w:rsidP="00C45069">
          <w:pPr>
            <w:pStyle w:val="11"/>
            <w:tabs>
              <w:tab w:val="right" w:leader="dot" w:pos="9345"/>
            </w:tabs>
            <w:spacing w:after="0" w:line="360" w:lineRule="auto"/>
            <w:ind w:firstLine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8257372" w:history="1">
            <w:r w:rsidR="00C45069" w:rsidRPr="00C45069">
              <w:rPr>
                <w:rStyle w:val="afd"/>
                <w:noProof/>
              </w:rPr>
              <w:t>Заключение</w:t>
            </w:r>
            <w:r w:rsidR="00C45069" w:rsidRPr="00C45069">
              <w:rPr>
                <w:noProof/>
                <w:webHidden/>
              </w:rPr>
              <w:tab/>
            </w:r>
            <w:r w:rsidRPr="00C45069">
              <w:rPr>
                <w:noProof/>
                <w:webHidden/>
              </w:rPr>
              <w:fldChar w:fldCharType="begin"/>
            </w:r>
            <w:r w:rsidR="00C45069" w:rsidRPr="00C45069">
              <w:rPr>
                <w:noProof/>
                <w:webHidden/>
              </w:rPr>
              <w:instrText xml:space="preserve"> PAGEREF _Toc518257372 \h </w:instrText>
            </w:r>
            <w:r w:rsidRPr="00C45069">
              <w:rPr>
                <w:noProof/>
                <w:webHidden/>
              </w:rPr>
            </w:r>
            <w:r w:rsidRPr="00C45069">
              <w:rPr>
                <w:noProof/>
                <w:webHidden/>
              </w:rPr>
              <w:fldChar w:fldCharType="separate"/>
            </w:r>
            <w:r w:rsidR="00EA4979">
              <w:rPr>
                <w:noProof/>
                <w:webHidden/>
              </w:rPr>
              <w:t>44</w:t>
            </w:r>
            <w:r w:rsidRPr="00C45069">
              <w:rPr>
                <w:noProof/>
                <w:webHidden/>
              </w:rPr>
              <w:fldChar w:fldCharType="end"/>
            </w:r>
          </w:hyperlink>
        </w:p>
        <w:p w:rsidR="00C45069" w:rsidRPr="00C45069" w:rsidRDefault="00F85DB7" w:rsidP="00C45069">
          <w:pPr>
            <w:pStyle w:val="11"/>
            <w:tabs>
              <w:tab w:val="right" w:leader="dot" w:pos="9345"/>
            </w:tabs>
            <w:spacing w:after="0" w:line="360" w:lineRule="auto"/>
            <w:ind w:firstLine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8257373" w:history="1">
            <w:r w:rsidR="00C45069" w:rsidRPr="00C45069">
              <w:rPr>
                <w:rStyle w:val="afd"/>
                <w:noProof/>
              </w:rPr>
              <w:t>Список источников</w:t>
            </w:r>
            <w:r w:rsidR="00C45069" w:rsidRPr="00C45069">
              <w:rPr>
                <w:noProof/>
                <w:webHidden/>
              </w:rPr>
              <w:tab/>
            </w:r>
            <w:r w:rsidRPr="00C45069">
              <w:rPr>
                <w:noProof/>
                <w:webHidden/>
              </w:rPr>
              <w:fldChar w:fldCharType="begin"/>
            </w:r>
            <w:r w:rsidR="00C45069" w:rsidRPr="00C45069">
              <w:rPr>
                <w:noProof/>
                <w:webHidden/>
              </w:rPr>
              <w:instrText xml:space="preserve"> PAGEREF _Toc518257373 \h </w:instrText>
            </w:r>
            <w:r w:rsidRPr="00C45069">
              <w:rPr>
                <w:noProof/>
                <w:webHidden/>
              </w:rPr>
            </w:r>
            <w:r w:rsidRPr="00C45069">
              <w:rPr>
                <w:noProof/>
                <w:webHidden/>
              </w:rPr>
              <w:fldChar w:fldCharType="separate"/>
            </w:r>
            <w:r w:rsidR="00EA4979">
              <w:rPr>
                <w:noProof/>
                <w:webHidden/>
              </w:rPr>
              <w:t>46</w:t>
            </w:r>
            <w:r w:rsidRPr="00C45069">
              <w:rPr>
                <w:noProof/>
                <w:webHidden/>
              </w:rPr>
              <w:fldChar w:fldCharType="end"/>
            </w:r>
          </w:hyperlink>
        </w:p>
        <w:p w:rsidR="00C45069" w:rsidRDefault="00F85DB7" w:rsidP="00C45069">
          <w:pPr>
            <w:spacing w:line="360" w:lineRule="auto"/>
            <w:ind w:firstLine="0"/>
          </w:pPr>
          <w:r w:rsidRPr="00C45069">
            <w:fldChar w:fldCharType="end"/>
          </w:r>
        </w:p>
      </w:sdtContent>
    </w:sdt>
    <w:p w:rsidR="00EF2719" w:rsidRDefault="00EF2719">
      <w:pPr>
        <w:pStyle w:val="normal"/>
        <w:ind w:firstLine="0"/>
        <w:jc w:val="left"/>
        <w:rPr>
          <w:b/>
          <w:sz w:val="32"/>
          <w:szCs w:val="32"/>
        </w:rPr>
      </w:pPr>
    </w:p>
    <w:p w:rsidR="007C4CF1" w:rsidRDefault="007C4CF1">
      <w:pPr>
        <w:pStyle w:val="normal"/>
        <w:ind w:firstLine="0"/>
        <w:jc w:val="left"/>
        <w:rPr>
          <w:b/>
          <w:sz w:val="32"/>
          <w:szCs w:val="32"/>
        </w:rPr>
      </w:pPr>
    </w:p>
    <w:p w:rsidR="007C4CF1" w:rsidRDefault="007C4CF1">
      <w:pPr>
        <w:pStyle w:val="normal"/>
        <w:ind w:firstLine="0"/>
        <w:jc w:val="left"/>
        <w:rPr>
          <w:b/>
          <w:sz w:val="32"/>
          <w:szCs w:val="32"/>
        </w:rPr>
      </w:pPr>
    </w:p>
    <w:p w:rsidR="00C45069" w:rsidRDefault="00C45069" w:rsidP="00C45069">
      <w:pPr>
        <w:pStyle w:val="normal"/>
        <w:ind w:firstLine="0"/>
        <w:jc w:val="center"/>
        <w:outlineLvl w:val="0"/>
        <w:rPr>
          <w:rFonts w:eastAsia="Georgia"/>
          <w:b/>
        </w:rPr>
      </w:pPr>
    </w:p>
    <w:p w:rsidR="00C45069" w:rsidRDefault="00C45069" w:rsidP="00C45069">
      <w:pPr>
        <w:pStyle w:val="normal"/>
        <w:ind w:firstLine="0"/>
        <w:jc w:val="center"/>
        <w:outlineLvl w:val="0"/>
        <w:rPr>
          <w:rFonts w:eastAsia="Georgia"/>
          <w:b/>
        </w:rPr>
      </w:pPr>
    </w:p>
    <w:p w:rsidR="00C45069" w:rsidRDefault="00C45069" w:rsidP="00C45069">
      <w:pPr>
        <w:pStyle w:val="normal"/>
        <w:ind w:firstLine="0"/>
        <w:jc w:val="center"/>
        <w:outlineLvl w:val="0"/>
        <w:rPr>
          <w:rFonts w:eastAsia="Georgia"/>
          <w:b/>
        </w:rPr>
      </w:pPr>
    </w:p>
    <w:p w:rsidR="00C45069" w:rsidRDefault="00C45069" w:rsidP="00C45069">
      <w:pPr>
        <w:pStyle w:val="normal"/>
        <w:ind w:firstLine="0"/>
        <w:jc w:val="center"/>
        <w:outlineLvl w:val="0"/>
        <w:rPr>
          <w:rFonts w:eastAsia="Georgia"/>
          <w:b/>
        </w:rPr>
      </w:pPr>
    </w:p>
    <w:p w:rsidR="00C45069" w:rsidRDefault="00C45069" w:rsidP="00C45069">
      <w:pPr>
        <w:pStyle w:val="normal"/>
        <w:ind w:firstLine="0"/>
        <w:jc w:val="center"/>
        <w:outlineLvl w:val="0"/>
        <w:rPr>
          <w:rFonts w:eastAsia="Georgia"/>
          <w:b/>
        </w:rPr>
      </w:pPr>
    </w:p>
    <w:p w:rsidR="00C45069" w:rsidRDefault="00C45069" w:rsidP="00C45069">
      <w:pPr>
        <w:pStyle w:val="normal"/>
        <w:ind w:firstLine="0"/>
        <w:jc w:val="center"/>
        <w:outlineLvl w:val="0"/>
        <w:rPr>
          <w:rFonts w:eastAsia="Georgia"/>
          <w:b/>
        </w:rPr>
      </w:pPr>
    </w:p>
    <w:p w:rsidR="00C45069" w:rsidRDefault="00C45069" w:rsidP="00C45069">
      <w:pPr>
        <w:pStyle w:val="normal"/>
        <w:ind w:firstLine="0"/>
        <w:jc w:val="center"/>
        <w:outlineLvl w:val="0"/>
        <w:rPr>
          <w:rFonts w:eastAsia="Georgia"/>
          <w:b/>
        </w:rPr>
      </w:pPr>
    </w:p>
    <w:p w:rsidR="00C45069" w:rsidRDefault="00C45069" w:rsidP="00C45069">
      <w:pPr>
        <w:pStyle w:val="normal"/>
        <w:ind w:firstLine="0"/>
        <w:jc w:val="center"/>
        <w:outlineLvl w:val="0"/>
        <w:rPr>
          <w:rFonts w:eastAsia="Georgia"/>
          <w:b/>
        </w:rPr>
      </w:pPr>
    </w:p>
    <w:p w:rsidR="00C45069" w:rsidRDefault="00C45069" w:rsidP="00C45069">
      <w:pPr>
        <w:pStyle w:val="normal"/>
        <w:ind w:firstLine="0"/>
        <w:jc w:val="center"/>
        <w:outlineLvl w:val="0"/>
        <w:rPr>
          <w:rFonts w:eastAsia="Georgia"/>
          <w:b/>
        </w:rPr>
      </w:pPr>
    </w:p>
    <w:p w:rsidR="00C45069" w:rsidRDefault="00C45069" w:rsidP="00C45069">
      <w:pPr>
        <w:pStyle w:val="normal"/>
        <w:ind w:firstLine="0"/>
        <w:jc w:val="center"/>
        <w:outlineLvl w:val="0"/>
        <w:rPr>
          <w:rFonts w:eastAsia="Georgia"/>
          <w:b/>
        </w:rPr>
      </w:pPr>
    </w:p>
    <w:p w:rsidR="00C45069" w:rsidRDefault="00C45069" w:rsidP="00C45069">
      <w:pPr>
        <w:pStyle w:val="normal"/>
        <w:ind w:firstLine="0"/>
        <w:jc w:val="center"/>
        <w:outlineLvl w:val="0"/>
        <w:rPr>
          <w:rFonts w:eastAsia="Georgia"/>
          <w:b/>
        </w:rPr>
      </w:pPr>
    </w:p>
    <w:p w:rsidR="00C45069" w:rsidRDefault="00C45069" w:rsidP="00C45069">
      <w:pPr>
        <w:pStyle w:val="normal"/>
        <w:ind w:firstLine="0"/>
        <w:jc w:val="center"/>
        <w:outlineLvl w:val="0"/>
        <w:rPr>
          <w:rFonts w:eastAsia="Georgia"/>
          <w:b/>
        </w:rPr>
      </w:pPr>
    </w:p>
    <w:p w:rsidR="00C45069" w:rsidRDefault="00C45069" w:rsidP="00C45069">
      <w:pPr>
        <w:pStyle w:val="normal"/>
        <w:ind w:firstLine="0"/>
        <w:jc w:val="center"/>
        <w:outlineLvl w:val="0"/>
        <w:rPr>
          <w:rFonts w:eastAsia="Georgia"/>
          <w:b/>
        </w:rPr>
      </w:pPr>
    </w:p>
    <w:p w:rsidR="00C45069" w:rsidRDefault="00C45069" w:rsidP="00C45069">
      <w:pPr>
        <w:pStyle w:val="normal"/>
        <w:ind w:firstLine="0"/>
        <w:jc w:val="center"/>
        <w:outlineLvl w:val="0"/>
        <w:rPr>
          <w:rFonts w:eastAsia="Georgia"/>
          <w:b/>
        </w:rPr>
      </w:pPr>
    </w:p>
    <w:p w:rsidR="00C45069" w:rsidRDefault="00C45069" w:rsidP="00C45069">
      <w:pPr>
        <w:pStyle w:val="normal"/>
        <w:ind w:firstLine="0"/>
        <w:jc w:val="center"/>
        <w:outlineLvl w:val="0"/>
        <w:rPr>
          <w:rFonts w:eastAsia="Georgia"/>
          <w:b/>
        </w:rPr>
      </w:pPr>
    </w:p>
    <w:p w:rsidR="00C45069" w:rsidRDefault="00C45069" w:rsidP="00C45069">
      <w:pPr>
        <w:pStyle w:val="normal"/>
        <w:ind w:firstLine="0"/>
        <w:jc w:val="center"/>
        <w:outlineLvl w:val="0"/>
        <w:rPr>
          <w:rFonts w:eastAsia="Georgia"/>
          <w:b/>
        </w:rPr>
      </w:pPr>
    </w:p>
    <w:p w:rsidR="00C45069" w:rsidRDefault="00C45069" w:rsidP="00C45069">
      <w:pPr>
        <w:pStyle w:val="normal"/>
        <w:ind w:firstLine="0"/>
        <w:jc w:val="center"/>
        <w:outlineLvl w:val="0"/>
        <w:rPr>
          <w:rFonts w:eastAsia="Georgia"/>
          <w:b/>
        </w:rPr>
      </w:pPr>
    </w:p>
    <w:p w:rsidR="00C45069" w:rsidRDefault="00C45069" w:rsidP="00C45069">
      <w:pPr>
        <w:pStyle w:val="normal"/>
        <w:ind w:firstLine="0"/>
        <w:jc w:val="center"/>
        <w:outlineLvl w:val="0"/>
        <w:rPr>
          <w:rFonts w:eastAsia="Georgia"/>
          <w:b/>
        </w:rPr>
      </w:pPr>
    </w:p>
    <w:p w:rsidR="00C45069" w:rsidRDefault="00C45069" w:rsidP="00C45069">
      <w:pPr>
        <w:pStyle w:val="normal"/>
        <w:ind w:firstLine="0"/>
        <w:jc w:val="center"/>
        <w:outlineLvl w:val="0"/>
        <w:rPr>
          <w:rFonts w:eastAsia="Georgia"/>
          <w:b/>
        </w:rPr>
      </w:pPr>
    </w:p>
    <w:p w:rsidR="00C45069" w:rsidRDefault="00C45069" w:rsidP="00C45069">
      <w:pPr>
        <w:pStyle w:val="normal"/>
        <w:ind w:firstLine="0"/>
        <w:jc w:val="center"/>
        <w:outlineLvl w:val="0"/>
        <w:rPr>
          <w:rFonts w:eastAsia="Georgia"/>
          <w:b/>
        </w:rPr>
      </w:pPr>
    </w:p>
    <w:p w:rsidR="00C45069" w:rsidRDefault="00C45069" w:rsidP="00C45069">
      <w:pPr>
        <w:pStyle w:val="normal"/>
        <w:ind w:firstLine="0"/>
        <w:jc w:val="center"/>
        <w:outlineLvl w:val="0"/>
        <w:rPr>
          <w:rFonts w:eastAsia="Georgia"/>
          <w:b/>
        </w:rPr>
      </w:pPr>
    </w:p>
    <w:p w:rsidR="00587E62" w:rsidRPr="00C45069" w:rsidRDefault="00F92E5B" w:rsidP="00C45069">
      <w:pPr>
        <w:pStyle w:val="normal"/>
        <w:ind w:firstLine="0"/>
        <w:jc w:val="center"/>
        <w:outlineLvl w:val="0"/>
        <w:rPr>
          <w:rFonts w:eastAsia="Georgia"/>
          <w:b/>
        </w:rPr>
      </w:pPr>
      <w:bookmarkStart w:id="0" w:name="_Toc518257364"/>
      <w:r w:rsidRPr="00C45069">
        <w:rPr>
          <w:rFonts w:eastAsia="Georgia"/>
          <w:b/>
        </w:rPr>
        <w:t>Введение</w:t>
      </w:r>
      <w:bookmarkEnd w:id="0"/>
    </w:p>
    <w:p w:rsidR="00F92E5B" w:rsidRDefault="00F92E5B" w:rsidP="004716F6">
      <w:pPr>
        <w:pStyle w:val="normal"/>
        <w:ind w:firstLine="0"/>
        <w:rPr>
          <w:rFonts w:ascii="Georgia" w:eastAsia="Georgia" w:hAnsi="Georgia" w:cs="Georgia"/>
        </w:rPr>
      </w:pPr>
    </w:p>
    <w:p w:rsidR="00EA4979" w:rsidRPr="00433E0C" w:rsidRDefault="00F92E5B" w:rsidP="00EA4979">
      <w:pPr>
        <w:widowControl w:val="0"/>
        <w:spacing w:line="360" w:lineRule="auto"/>
        <w:ind w:firstLine="709"/>
        <w:rPr>
          <w:rStyle w:val="apple-converted-space"/>
          <w:shd w:val="clear" w:color="auto" w:fill="FDFDFD"/>
        </w:rPr>
      </w:pPr>
      <w:r w:rsidRPr="00433E0C">
        <w:rPr>
          <w:shd w:val="clear" w:color="auto" w:fill="FDFDFD"/>
        </w:rPr>
        <w:t xml:space="preserve">Актуальность темы исследования. </w:t>
      </w:r>
    </w:p>
    <w:p w:rsidR="00F92E5B" w:rsidRPr="00433E0C" w:rsidRDefault="00F92E5B" w:rsidP="00F92E5B">
      <w:pPr>
        <w:pStyle w:val="normal"/>
        <w:spacing w:line="360" w:lineRule="auto"/>
        <w:ind w:firstLine="0"/>
        <w:rPr>
          <w:rFonts w:eastAsia="Georgia"/>
        </w:rPr>
      </w:pPr>
      <w:r w:rsidRPr="00433E0C">
        <w:rPr>
          <w:rStyle w:val="apple-converted-space"/>
          <w:shd w:val="clear" w:color="auto" w:fill="FDFDFD"/>
        </w:rPr>
        <w:t xml:space="preserve">В связи с новыми методами хозяйствования возникает потребность в создании такой </w:t>
      </w:r>
      <w:r w:rsidRPr="00433E0C">
        <w:rPr>
          <w:rStyle w:val="tooltip"/>
          <w:shd w:val="clear" w:color="auto" w:fill="FDFDFD"/>
        </w:rPr>
        <w:t>среды</w:t>
      </w:r>
      <w:r w:rsidRPr="00433E0C">
        <w:rPr>
          <w:shd w:val="clear" w:color="auto" w:fill="FDFDFD"/>
        </w:rPr>
        <w:t xml:space="preserve">, когда </w:t>
      </w:r>
      <w:r w:rsidRPr="00433E0C">
        <w:rPr>
          <w:rStyle w:val="tooltip"/>
          <w:shd w:val="clear" w:color="auto" w:fill="FDFDFD"/>
        </w:rPr>
        <w:t xml:space="preserve">имидж компании находится на высоте, </w:t>
      </w:r>
      <w:r w:rsidRPr="00433E0C">
        <w:rPr>
          <w:shd w:val="clear" w:color="auto" w:fill="FDFDFD"/>
        </w:rPr>
        <w:t>предприятия встают перед дилеммой: как в условиях жесткой конкуренции вести максимально прибыльно бизнес и не стать банкротом.</w:t>
      </w:r>
    </w:p>
    <w:p w:rsidR="00F92E5B" w:rsidRPr="00433E0C" w:rsidRDefault="00F92E5B" w:rsidP="00F92E5B">
      <w:pPr>
        <w:pStyle w:val="normal"/>
        <w:spacing w:line="360" w:lineRule="auto"/>
        <w:ind w:firstLine="0"/>
        <w:rPr>
          <w:rFonts w:eastAsia="Georgia"/>
        </w:rPr>
      </w:pPr>
      <w:r w:rsidRPr="00433E0C">
        <w:rPr>
          <w:rFonts w:eastAsia="Georgia"/>
        </w:rPr>
        <w:t xml:space="preserve">          </w:t>
      </w:r>
      <w:r w:rsidRPr="00433E0C">
        <w:rPr>
          <w:rStyle w:val="tooltip"/>
          <w:color w:val="auto"/>
          <w:shd w:val="clear" w:color="auto" w:fill="FDFDFD"/>
        </w:rPr>
        <w:t>Каждая прогрессивная</w:t>
      </w:r>
      <w:r w:rsidRPr="00433E0C">
        <w:rPr>
          <w:color w:val="auto"/>
          <w:shd w:val="clear" w:color="auto" w:fill="FDFDFD"/>
        </w:rPr>
        <w:t> организация планирует занять устойчивую позицию на отраслевом рынке.</w:t>
      </w:r>
      <w:r w:rsidRPr="00433E0C">
        <w:rPr>
          <w:shd w:val="clear" w:color="auto" w:fill="FDFDFD"/>
        </w:rPr>
        <w:t xml:space="preserve"> Усиленное внимание </w:t>
      </w:r>
      <w:r w:rsidRPr="00433E0C">
        <w:rPr>
          <w:rFonts w:eastAsia="Georgia"/>
        </w:rPr>
        <w:t xml:space="preserve">уделяется формированию образа компании, который вызовет доверие и признание у внешней аудитории, повысит престиж компании. </w:t>
      </w:r>
      <w:r w:rsidRPr="00433E0C">
        <w:t xml:space="preserve">Корпоративная культура, сформированная в соответствии со стратегическими целями компании и ее миссией, основана на базе сложившихся традиций в компании, она взращивается годами и формирует имидж фирмы для внешнего окружения. </w:t>
      </w:r>
      <w:r w:rsidRPr="00433E0C">
        <w:rPr>
          <w:rFonts w:eastAsia="Georgia"/>
        </w:rPr>
        <w:t>Исследование базовых основ формирования «правильной» корпоративной культуры является актуальным и значимым для любых предприятий.</w:t>
      </w:r>
    </w:p>
    <w:p w:rsidR="00F92E5B" w:rsidRPr="00433E0C" w:rsidRDefault="00F92E5B" w:rsidP="00F92E5B">
      <w:pPr>
        <w:pStyle w:val="normal"/>
        <w:spacing w:line="360" w:lineRule="auto"/>
        <w:ind w:firstLine="720"/>
        <w:rPr>
          <w:rFonts w:eastAsia="Georgia"/>
        </w:rPr>
      </w:pPr>
      <w:r w:rsidRPr="00433E0C">
        <w:rPr>
          <w:rFonts w:eastAsia="Georgia"/>
        </w:rPr>
        <w:t xml:space="preserve">Целью курсовой работы является исследование </w:t>
      </w:r>
      <w:r w:rsidRPr="00433E0C">
        <w:t>организационной культуры в системе менеджмента</w:t>
      </w:r>
      <w:r w:rsidRPr="00433E0C">
        <w:rPr>
          <w:rFonts w:eastAsia="Georgia"/>
        </w:rPr>
        <w:t xml:space="preserve"> на примере организации ОАО «2ГИС»</w:t>
      </w:r>
    </w:p>
    <w:p w:rsidR="00F92E5B" w:rsidRPr="00433E0C" w:rsidRDefault="00F92E5B" w:rsidP="00F92E5B">
      <w:pPr>
        <w:pStyle w:val="normal"/>
        <w:spacing w:line="360" w:lineRule="auto"/>
        <w:ind w:firstLine="0"/>
        <w:rPr>
          <w:rFonts w:eastAsia="Georgia"/>
        </w:rPr>
      </w:pPr>
      <w:r w:rsidRPr="00433E0C">
        <w:rPr>
          <w:rFonts w:eastAsia="Georgia"/>
        </w:rPr>
        <w:t>Объект исследования - ОАО «2ГИС»</w:t>
      </w:r>
      <w:r>
        <w:rPr>
          <w:rFonts w:eastAsia="Georgia"/>
        </w:rPr>
        <w:t>.</w:t>
      </w:r>
    </w:p>
    <w:p w:rsidR="00F92E5B" w:rsidRPr="00433E0C" w:rsidRDefault="00F92E5B" w:rsidP="00F92E5B">
      <w:pPr>
        <w:pStyle w:val="normal"/>
        <w:spacing w:line="360" w:lineRule="auto"/>
        <w:ind w:firstLine="0"/>
        <w:rPr>
          <w:rFonts w:eastAsia="Georgia"/>
        </w:rPr>
      </w:pPr>
      <w:r w:rsidRPr="00433E0C">
        <w:rPr>
          <w:rFonts w:eastAsia="Georgia"/>
        </w:rPr>
        <w:lastRenderedPageBreak/>
        <w:t xml:space="preserve">Предмет исследования – </w:t>
      </w:r>
      <w:r>
        <w:rPr>
          <w:rFonts w:eastAsia="Georgia"/>
        </w:rPr>
        <w:t xml:space="preserve">организационная культура в системе менеджмента </w:t>
      </w:r>
      <w:r w:rsidRPr="00433E0C">
        <w:rPr>
          <w:rFonts w:eastAsia="Georgia"/>
        </w:rPr>
        <w:t xml:space="preserve"> организации ОАО «2ГИС»</w:t>
      </w:r>
    </w:p>
    <w:p w:rsidR="00F92E5B" w:rsidRPr="00433E0C" w:rsidRDefault="00F92E5B" w:rsidP="00F92E5B">
      <w:pPr>
        <w:pStyle w:val="normal"/>
        <w:spacing w:line="360" w:lineRule="auto"/>
        <w:ind w:firstLine="0"/>
        <w:rPr>
          <w:rFonts w:eastAsia="Georgia"/>
        </w:rPr>
      </w:pPr>
      <w:r w:rsidRPr="00433E0C">
        <w:rPr>
          <w:rFonts w:eastAsia="Georgia"/>
        </w:rPr>
        <w:t>Для достижения цели необходимо решить следующие задачи:</w:t>
      </w:r>
    </w:p>
    <w:p w:rsidR="00F92E5B" w:rsidRPr="00433E0C" w:rsidRDefault="00F92E5B" w:rsidP="00F92E5B">
      <w:pPr>
        <w:pStyle w:val="normal"/>
        <w:numPr>
          <w:ilvl w:val="0"/>
          <w:numId w:val="5"/>
        </w:numPr>
        <w:spacing w:line="360" w:lineRule="auto"/>
        <w:contextualSpacing/>
        <w:rPr>
          <w:rFonts w:eastAsia="Georgia"/>
        </w:rPr>
      </w:pPr>
      <w:r w:rsidRPr="00433E0C">
        <w:rPr>
          <w:rFonts w:eastAsia="Georgia"/>
        </w:rPr>
        <w:t xml:space="preserve">Изучить теоретические основы </w:t>
      </w:r>
      <w:r>
        <w:rPr>
          <w:rFonts w:eastAsia="Georgia"/>
        </w:rPr>
        <w:t>организационной</w:t>
      </w:r>
      <w:r w:rsidRPr="00433E0C">
        <w:rPr>
          <w:rFonts w:eastAsia="Georgia"/>
        </w:rPr>
        <w:t xml:space="preserve"> культуры организации;</w:t>
      </w:r>
    </w:p>
    <w:p w:rsidR="00F92E5B" w:rsidRPr="00433E0C" w:rsidRDefault="00F92E5B" w:rsidP="00F92E5B">
      <w:pPr>
        <w:pStyle w:val="normal"/>
        <w:numPr>
          <w:ilvl w:val="0"/>
          <w:numId w:val="5"/>
        </w:numPr>
        <w:spacing w:line="360" w:lineRule="auto"/>
        <w:contextualSpacing/>
        <w:rPr>
          <w:rFonts w:eastAsia="Georgia"/>
        </w:rPr>
      </w:pPr>
      <w:r w:rsidRPr="00433E0C">
        <w:rPr>
          <w:rFonts w:eastAsia="Georgia"/>
        </w:rPr>
        <w:t xml:space="preserve">Проанализировать имидж и </w:t>
      </w:r>
      <w:r>
        <w:rPr>
          <w:rFonts w:eastAsia="Georgia"/>
        </w:rPr>
        <w:t>корпоративную</w:t>
      </w:r>
      <w:r w:rsidRPr="00433E0C">
        <w:rPr>
          <w:rFonts w:eastAsia="Georgia"/>
        </w:rPr>
        <w:t xml:space="preserve"> культуру организации ОАО «2ГИС»;</w:t>
      </w:r>
    </w:p>
    <w:p w:rsidR="00F92E5B" w:rsidRPr="00433E0C" w:rsidRDefault="00F92E5B" w:rsidP="00F92E5B">
      <w:pPr>
        <w:pStyle w:val="normal"/>
        <w:numPr>
          <w:ilvl w:val="0"/>
          <w:numId w:val="5"/>
        </w:numPr>
        <w:spacing w:line="360" w:lineRule="auto"/>
        <w:contextualSpacing/>
        <w:rPr>
          <w:rFonts w:eastAsia="Georgia"/>
        </w:rPr>
      </w:pPr>
      <w:r w:rsidRPr="00433E0C">
        <w:rPr>
          <w:rFonts w:eastAsia="Georgia"/>
        </w:rPr>
        <w:t>Разработать эффективные мероприятия по усовершенствованию имиджа и корпоративной культуры организации.</w:t>
      </w:r>
    </w:p>
    <w:p w:rsidR="00F92E5B" w:rsidRPr="00433E0C" w:rsidRDefault="00F92E5B" w:rsidP="00F92E5B">
      <w:pPr>
        <w:spacing w:line="360" w:lineRule="auto"/>
        <w:ind w:firstLine="709"/>
      </w:pPr>
      <w:r w:rsidRPr="00433E0C">
        <w:t xml:space="preserve">Теоретическая база исследования подготовлена на основании на трудах российских экономистов, менеджеров, маркетологов и специалистов в исследуемой области, материалах периодических изданий. Практическая часть данной работы основана на практических исследованиях и документальных материалах предприятия. </w:t>
      </w:r>
    </w:p>
    <w:p w:rsidR="00F92E5B" w:rsidRPr="00433E0C" w:rsidRDefault="00F92E5B" w:rsidP="00F92E5B">
      <w:pPr>
        <w:spacing w:line="360" w:lineRule="auto"/>
        <w:ind w:firstLine="709"/>
      </w:pPr>
      <w:r w:rsidRPr="00433E0C">
        <w:t>Методологической основой исследования является диалектический метод, методы дедуктивного и индуктивного анализа, структурно-функциональный, сравнительный, системный и институциональный анализ.</w:t>
      </w:r>
    </w:p>
    <w:p w:rsidR="00F92E5B" w:rsidRDefault="00F92E5B" w:rsidP="004716F6">
      <w:pPr>
        <w:pStyle w:val="normal"/>
        <w:ind w:firstLine="0"/>
        <w:rPr>
          <w:rFonts w:ascii="Georgia" w:eastAsia="Georgia" w:hAnsi="Georgia" w:cs="Georgia"/>
        </w:rPr>
      </w:pPr>
    </w:p>
    <w:p w:rsidR="00587E62" w:rsidRDefault="00587E62" w:rsidP="004716F6">
      <w:pPr>
        <w:pStyle w:val="normal"/>
        <w:ind w:firstLine="0"/>
        <w:rPr>
          <w:rFonts w:ascii="Georgia" w:eastAsia="Georgia" w:hAnsi="Georgia" w:cs="Georgia"/>
        </w:rPr>
      </w:pPr>
    </w:p>
    <w:p w:rsidR="00587E62" w:rsidRDefault="00587E62" w:rsidP="004716F6">
      <w:pPr>
        <w:pStyle w:val="normal"/>
        <w:ind w:firstLine="0"/>
        <w:rPr>
          <w:rFonts w:ascii="Georgia" w:eastAsia="Georgia" w:hAnsi="Georgia" w:cs="Georgia"/>
        </w:rPr>
      </w:pPr>
    </w:p>
    <w:p w:rsidR="00C45069" w:rsidRDefault="00C45069" w:rsidP="004716F6">
      <w:pPr>
        <w:pStyle w:val="normal"/>
        <w:ind w:firstLine="0"/>
        <w:rPr>
          <w:rFonts w:ascii="Georgia" w:eastAsia="Georgia" w:hAnsi="Georgia" w:cs="Georgia"/>
        </w:rPr>
      </w:pPr>
    </w:p>
    <w:p w:rsidR="00C45069" w:rsidRDefault="00C45069" w:rsidP="004716F6">
      <w:pPr>
        <w:pStyle w:val="normal"/>
        <w:ind w:firstLine="0"/>
        <w:rPr>
          <w:rFonts w:ascii="Georgia" w:eastAsia="Georgia" w:hAnsi="Georgia" w:cs="Georgia"/>
        </w:rPr>
      </w:pPr>
    </w:p>
    <w:p w:rsidR="00C45069" w:rsidRDefault="00C45069" w:rsidP="004716F6">
      <w:pPr>
        <w:pStyle w:val="normal"/>
        <w:ind w:firstLine="0"/>
        <w:rPr>
          <w:rFonts w:ascii="Georgia" w:eastAsia="Georgia" w:hAnsi="Georgia" w:cs="Georgia"/>
        </w:rPr>
      </w:pPr>
    </w:p>
    <w:p w:rsidR="00C45069" w:rsidRDefault="00C45069" w:rsidP="004716F6">
      <w:pPr>
        <w:pStyle w:val="normal"/>
        <w:ind w:firstLine="0"/>
        <w:rPr>
          <w:rFonts w:ascii="Georgia" w:eastAsia="Georgia" w:hAnsi="Georgia" w:cs="Georgia"/>
        </w:rPr>
      </w:pPr>
    </w:p>
    <w:p w:rsidR="00C45069" w:rsidRDefault="00C45069" w:rsidP="004716F6">
      <w:pPr>
        <w:pStyle w:val="normal"/>
        <w:ind w:firstLine="0"/>
        <w:rPr>
          <w:rFonts w:ascii="Georgia" w:eastAsia="Georgia" w:hAnsi="Georgia" w:cs="Georgia"/>
        </w:rPr>
      </w:pPr>
    </w:p>
    <w:p w:rsidR="00C45069" w:rsidRDefault="00C45069" w:rsidP="004716F6">
      <w:pPr>
        <w:pStyle w:val="normal"/>
        <w:ind w:firstLine="0"/>
        <w:rPr>
          <w:rFonts w:ascii="Georgia" w:eastAsia="Georgia" w:hAnsi="Georgia" w:cs="Georgia"/>
        </w:rPr>
      </w:pPr>
    </w:p>
    <w:p w:rsidR="00C45069" w:rsidRDefault="00C45069" w:rsidP="004716F6">
      <w:pPr>
        <w:pStyle w:val="normal"/>
        <w:ind w:firstLine="0"/>
        <w:rPr>
          <w:rFonts w:ascii="Georgia" w:eastAsia="Georgia" w:hAnsi="Georgia" w:cs="Georgia"/>
        </w:rPr>
      </w:pPr>
    </w:p>
    <w:p w:rsidR="00C45069" w:rsidRDefault="00C45069" w:rsidP="004716F6">
      <w:pPr>
        <w:pStyle w:val="normal"/>
        <w:ind w:firstLine="0"/>
        <w:rPr>
          <w:rFonts w:ascii="Georgia" w:eastAsia="Georgia" w:hAnsi="Georgia" w:cs="Georgia"/>
        </w:rPr>
      </w:pPr>
    </w:p>
    <w:p w:rsidR="00C45069" w:rsidRDefault="00C45069" w:rsidP="004716F6">
      <w:pPr>
        <w:pStyle w:val="normal"/>
        <w:ind w:firstLine="0"/>
        <w:rPr>
          <w:rFonts w:ascii="Georgia" w:eastAsia="Georgia" w:hAnsi="Georgia" w:cs="Georgia"/>
        </w:rPr>
      </w:pPr>
    </w:p>
    <w:p w:rsidR="00C45069" w:rsidRDefault="00C45069" w:rsidP="004716F6">
      <w:pPr>
        <w:pStyle w:val="normal"/>
        <w:ind w:firstLine="0"/>
        <w:rPr>
          <w:rFonts w:ascii="Georgia" w:eastAsia="Georgia" w:hAnsi="Georgia" w:cs="Georgia"/>
        </w:rPr>
      </w:pPr>
    </w:p>
    <w:p w:rsidR="00C45069" w:rsidRDefault="00C45069" w:rsidP="004716F6">
      <w:pPr>
        <w:pStyle w:val="normal"/>
        <w:ind w:firstLine="0"/>
        <w:rPr>
          <w:rFonts w:ascii="Georgia" w:eastAsia="Georgia" w:hAnsi="Georgia" w:cs="Georgia"/>
        </w:rPr>
      </w:pPr>
    </w:p>
    <w:p w:rsidR="00C45069" w:rsidRDefault="00C45069" w:rsidP="004716F6">
      <w:pPr>
        <w:pStyle w:val="normal"/>
        <w:ind w:firstLine="0"/>
        <w:rPr>
          <w:rFonts w:ascii="Georgia" w:eastAsia="Georgia" w:hAnsi="Georgia" w:cs="Georgia"/>
        </w:rPr>
      </w:pPr>
    </w:p>
    <w:p w:rsidR="00C45069" w:rsidRDefault="00C45069" w:rsidP="004716F6">
      <w:pPr>
        <w:pStyle w:val="normal"/>
        <w:ind w:firstLine="0"/>
        <w:rPr>
          <w:rFonts w:ascii="Georgia" w:eastAsia="Georgia" w:hAnsi="Georgia" w:cs="Georgia"/>
        </w:rPr>
      </w:pPr>
    </w:p>
    <w:p w:rsidR="00EA4979" w:rsidRDefault="00EA4979" w:rsidP="00A12588">
      <w:pPr>
        <w:pStyle w:val="1"/>
        <w:rPr>
          <w:rFonts w:ascii="Times New Roman" w:hAnsi="Times New Roman" w:cs="Times New Roman"/>
          <w:color w:val="000000"/>
        </w:rPr>
      </w:pPr>
      <w:bookmarkStart w:id="1" w:name="_Toc518257365"/>
    </w:p>
    <w:p w:rsidR="00EA4979" w:rsidRDefault="00EA4979" w:rsidP="00A12588">
      <w:pPr>
        <w:pStyle w:val="1"/>
        <w:rPr>
          <w:rFonts w:ascii="Times New Roman" w:hAnsi="Times New Roman" w:cs="Times New Roman"/>
          <w:color w:val="000000"/>
        </w:rPr>
      </w:pPr>
    </w:p>
    <w:p w:rsidR="00EA4979" w:rsidRDefault="00EA4979" w:rsidP="00A12588">
      <w:pPr>
        <w:pStyle w:val="1"/>
        <w:rPr>
          <w:rFonts w:ascii="Times New Roman" w:hAnsi="Times New Roman" w:cs="Times New Roman"/>
          <w:color w:val="000000"/>
        </w:rPr>
      </w:pPr>
    </w:p>
    <w:p w:rsidR="00EA4979" w:rsidRDefault="00EA4979" w:rsidP="00A12588">
      <w:pPr>
        <w:pStyle w:val="1"/>
        <w:rPr>
          <w:rFonts w:ascii="Times New Roman" w:hAnsi="Times New Roman" w:cs="Times New Roman"/>
          <w:color w:val="000000"/>
        </w:rPr>
      </w:pPr>
    </w:p>
    <w:p w:rsidR="00EA4979" w:rsidRDefault="00EA4979" w:rsidP="00A12588">
      <w:pPr>
        <w:pStyle w:val="1"/>
        <w:rPr>
          <w:rFonts w:ascii="Times New Roman" w:hAnsi="Times New Roman" w:cs="Times New Roman"/>
          <w:color w:val="000000"/>
        </w:rPr>
      </w:pPr>
    </w:p>
    <w:p w:rsidR="00EA4979" w:rsidRDefault="00EA4979" w:rsidP="00A12588">
      <w:pPr>
        <w:pStyle w:val="1"/>
        <w:rPr>
          <w:rFonts w:ascii="Times New Roman" w:hAnsi="Times New Roman" w:cs="Times New Roman"/>
          <w:color w:val="000000"/>
        </w:rPr>
      </w:pPr>
    </w:p>
    <w:bookmarkEnd w:id="1"/>
    <w:p w:rsidR="00C2124E" w:rsidRDefault="00C2124E" w:rsidP="004716F6">
      <w:pPr>
        <w:spacing w:line="360" w:lineRule="auto"/>
        <w:ind w:firstLine="420"/>
      </w:pPr>
    </w:p>
    <w:p w:rsidR="00EA4979" w:rsidRDefault="00EA4979" w:rsidP="004716F6">
      <w:pPr>
        <w:spacing w:line="360" w:lineRule="auto"/>
        <w:ind w:firstLine="420"/>
      </w:pPr>
    </w:p>
    <w:p w:rsidR="00EA4979" w:rsidRDefault="00EA4979" w:rsidP="004716F6">
      <w:pPr>
        <w:spacing w:line="360" w:lineRule="auto"/>
        <w:ind w:firstLine="420"/>
      </w:pPr>
    </w:p>
    <w:p w:rsidR="00EA4979" w:rsidRDefault="00EA4979" w:rsidP="00EA4979">
      <w:pPr>
        <w:pStyle w:val="1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color w:val="000000"/>
        </w:rPr>
        <w:t>1. Организационная культура в системе менеджмента</w:t>
      </w:r>
    </w:p>
    <w:p w:rsidR="00EA4979" w:rsidRPr="00DC522C" w:rsidRDefault="00EA4979" w:rsidP="00EA4979">
      <w:pPr>
        <w:pStyle w:val="2"/>
        <w:rPr>
          <w:b w:val="0"/>
          <w:sz w:val="28"/>
          <w:szCs w:val="28"/>
        </w:rPr>
      </w:pPr>
      <w:bookmarkStart w:id="2" w:name="_Toc518257366"/>
      <w:r>
        <w:rPr>
          <w:sz w:val="28"/>
          <w:szCs w:val="28"/>
        </w:rPr>
        <w:t>1.1.</w:t>
      </w:r>
      <w:r w:rsidRPr="00DC522C">
        <w:rPr>
          <w:sz w:val="28"/>
          <w:szCs w:val="28"/>
        </w:rPr>
        <w:t xml:space="preserve"> Понятия и сущность организационной культуры</w:t>
      </w:r>
      <w:bookmarkEnd w:id="2"/>
    </w:p>
    <w:p w:rsidR="00EA4979" w:rsidRDefault="00EA4979" w:rsidP="00D20560">
      <w:pPr>
        <w:spacing w:line="360" w:lineRule="auto"/>
        <w:ind w:firstLine="420"/>
      </w:pPr>
    </w:p>
    <w:p w:rsidR="00EA4979" w:rsidRDefault="00EA4979" w:rsidP="00D20560">
      <w:pPr>
        <w:spacing w:line="360" w:lineRule="auto"/>
        <w:ind w:firstLine="420"/>
      </w:pPr>
    </w:p>
    <w:p w:rsidR="00823804" w:rsidRPr="004716F6" w:rsidRDefault="008B73C9" w:rsidP="00D20560">
      <w:pPr>
        <w:spacing w:line="360" w:lineRule="auto"/>
        <w:ind w:firstLine="420"/>
      </w:pPr>
      <w:r w:rsidRPr="004716F6">
        <w:t xml:space="preserve">На современном этапе развития бизнеса </w:t>
      </w:r>
      <w:r w:rsidR="00923D0A" w:rsidRPr="004716F6">
        <w:t xml:space="preserve">корпоративная культура выступает важным условием </w:t>
      </w:r>
      <w:r w:rsidR="005C65FB" w:rsidRPr="004716F6">
        <w:t xml:space="preserve">успеха фирмы на рынке, залогом ее </w:t>
      </w:r>
      <w:r w:rsidR="00923D0A" w:rsidRPr="004716F6">
        <w:t xml:space="preserve">динамичного </w:t>
      </w:r>
      <w:r w:rsidR="00F30D36" w:rsidRPr="004716F6">
        <w:t>развития</w:t>
      </w:r>
      <w:r w:rsidR="00823804" w:rsidRPr="004716F6">
        <w:t>.</w:t>
      </w:r>
      <w:r w:rsidR="007510FC">
        <w:t xml:space="preserve"> </w:t>
      </w:r>
    </w:p>
    <w:p w:rsidR="00923D0A" w:rsidRPr="004716F6" w:rsidRDefault="00823804" w:rsidP="00D20560">
      <w:pPr>
        <w:spacing w:line="360" w:lineRule="auto"/>
        <w:ind w:firstLine="420"/>
      </w:pPr>
      <w:r w:rsidRPr="004716F6">
        <w:t xml:space="preserve">Существует много определений понятия корпоративной культуры, </w:t>
      </w:r>
      <w:r w:rsidR="00F30D36" w:rsidRPr="004716F6">
        <w:t xml:space="preserve">Приведем некоторые наиболее информативные, каждое из которых </w:t>
      </w:r>
      <w:r w:rsidR="00E46367">
        <w:t xml:space="preserve">вполне </w:t>
      </w:r>
      <w:r w:rsidR="00E46367">
        <w:lastRenderedPageBreak/>
        <w:t xml:space="preserve">информативно </w:t>
      </w:r>
      <w:r w:rsidR="00F30D36" w:rsidRPr="004716F6">
        <w:t xml:space="preserve">отражает основные черты </w:t>
      </w:r>
      <w:r w:rsidR="00E46367">
        <w:t>данного явления</w:t>
      </w:r>
      <w:r w:rsidR="00923D0A" w:rsidRPr="004716F6">
        <w:t xml:space="preserve">. </w:t>
      </w:r>
      <w:r w:rsidR="00F30D36" w:rsidRPr="004716F6">
        <w:t>К</w:t>
      </w:r>
      <w:r w:rsidR="00923D0A" w:rsidRPr="004716F6">
        <w:t>орпоративная культура – это:</w:t>
      </w:r>
    </w:p>
    <w:p w:rsidR="00923D0A" w:rsidRPr="004716F6" w:rsidRDefault="00923D0A" w:rsidP="00D20560">
      <w:pPr>
        <w:spacing w:line="360" w:lineRule="auto"/>
        <w:ind w:firstLine="420"/>
      </w:pPr>
      <w:r w:rsidRPr="004716F6">
        <w:t>«</w:t>
      </w:r>
      <w:r w:rsidR="006B2C8D" w:rsidRPr="004716F6">
        <w:t>С</w:t>
      </w:r>
      <w:r w:rsidR="007B387D" w:rsidRPr="004716F6">
        <w:t xml:space="preserve">тандартно </w:t>
      </w:r>
      <w:r w:rsidRPr="004716F6">
        <w:t>повторяющиеся модели поведения</w:t>
      </w:r>
      <w:r w:rsidR="007B387D" w:rsidRPr="004716F6">
        <w:t xml:space="preserve"> в коллективе люде</w:t>
      </w:r>
      <w:r w:rsidR="006B2C8D" w:rsidRPr="004716F6">
        <w:t>й в процессе их взаимодействия</w:t>
      </w:r>
      <w:r w:rsidRPr="004716F6">
        <w:t>» [23, с. 14];</w:t>
      </w:r>
    </w:p>
    <w:p w:rsidR="00923D0A" w:rsidRPr="004716F6" w:rsidRDefault="00923D0A" w:rsidP="00D20560">
      <w:pPr>
        <w:spacing w:line="360" w:lineRule="auto"/>
        <w:ind w:firstLine="420"/>
      </w:pPr>
      <w:r w:rsidRPr="004716F6">
        <w:t>«</w:t>
      </w:r>
      <w:r w:rsidR="006B2C8D" w:rsidRPr="004716F6">
        <w:t xml:space="preserve">Стандартные </w:t>
      </w:r>
      <w:r w:rsidR="00E46367">
        <w:t xml:space="preserve">разработанные </w:t>
      </w:r>
      <w:r w:rsidRPr="004716F6">
        <w:t>ценности,</w:t>
      </w:r>
      <w:r w:rsidR="008B6F23" w:rsidRPr="004716F6">
        <w:t xml:space="preserve"> которые лоббируются </w:t>
      </w:r>
      <w:r w:rsidRPr="004716F6">
        <w:t>организацией» [6, с. 98];</w:t>
      </w:r>
    </w:p>
    <w:p w:rsidR="00923D0A" w:rsidRPr="00B00F61" w:rsidRDefault="00C2124E" w:rsidP="00D20560">
      <w:pPr>
        <w:spacing w:line="360" w:lineRule="auto"/>
        <w:ind w:firstLine="420"/>
        <w:rPr>
          <w:color w:val="auto"/>
        </w:rPr>
      </w:pPr>
      <w:r>
        <w:rPr>
          <w:color w:val="auto"/>
        </w:rPr>
        <w:t xml:space="preserve">    </w:t>
      </w:r>
      <w:r w:rsidR="00923D0A" w:rsidRPr="00B00F61">
        <w:rPr>
          <w:color w:val="auto"/>
        </w:rPr>
        <w:t xml:space="preserve">«Правила игры, </w:t>
      </w:r>
      <w:r w:rsidR="0003034C" w:rsidRPr="00B00F61">
        <w:rPr>
          <w:color w:val="auto"/>
        </w:rPr>
        <w:t xml:space="preserve">распорядки, </w:t>
      </w:r>
      <w:r w:rsidR="00E46367" w:rsidRPr="00B00F61">
        <w:rPr>
          <w:color w:val="auto"/>
          <w:shd w:val="clear" w:color="auto" w:fill="FFFFFF"/>
        </w:rPr>
        <w:t> </w:t>
      </w:r>
      <w:r w:rsidR="00E46367" w:rsidRPr="00B00F61">
        <w:rPr>
          <w:color w:val="auto"/>
        </w:rPr>
        <w:t>установленные</w:t>
      </w:r>
      <w:r w:rsidR="00E46367" w:rsidRPr="00B00F61">
        <w:rPr>
          <w:color w:val="auto"/>
          <w:shd w:val="clear" w:color="auto" w:fill="FFFFFF"/>
        </w:rPr>
        <w:t> в </w:t>
      </w:r>
      <w:r w:rsidR="00E46367" w:rsidRPr="00B00F61">
        <w:rPr>
          <w:color w:val="auto"/>
        </w:rPr>
        <w:t>компании</w:t>
      </w:r>
      <w:r w:rsidR="00923D0A" w:rsidRPr="00B00F61">
        <w:rPr>
          <w:color w:val="auto"/>
        </w:rPr>
        <w:t>,</w:t>
      </w:r>
      <w:r w:rsidR="00E46367" w:rsidRPr="00B00F61">
        <w:rPr>
          <w:color w:val="auto"/>
        </w:rPr>
        <w:t xml:space="preserve"> </w:t>
      </w:r>
      <w:r w:rsidR="00E46367" w:rsidRPr="00B00F61">
        <w:rPr>
          <w:color w:val="auto"/>
        </w:rPr>
        <w:tab/>
      </w:r>
      <w:r w:rsidR="0003034C" w:rsidRPr="00B00F61">
        <w:rPr>
          <w:color w:val="auto"/>
        </w:rPr>
        <w:t xml:space="preserve"> профессиональные </w:t>
      </w:r>
      <w:r w:rsidR="00923D0A" w:rsidRPr="00B00F61">
        <w:rPr>
          <w:color w:val="auto"/>
        </w:rPr>
        <w:t xml:space="preserve"> приемы и навыки, </w:t>
      </w:r>
      <w:r w:rsidR="0003034C" w:rsidRPr="00B00F61">
        <w:rPr>
          <w:color w:val="auto"/>
        </w:rPr>
        <w:t xml:space="preserve">которые передают наставники новичкам, </w:t>
      </w:r>
      <w:r w:rsidR="008F0686" w:rsidRPr="00B00F61">
        <w:rPr>
          <w:color w:val="auto"/>
          <w:shd w:val="clear" w:color="auto" w:fill="FDFDFD"/>
        </w:rPr>
        <w:t> которые </w:t>
      </w:r>
      <w:r w:rsidR="008F0686" w:rsidRPr="00B00F61">
        <w:rPr>
          <w:rStyle w:val="tooltip"/>
          <w:color w:val="auto"/>
          <w:shd w:val="clear" w:color="auto" w:fill="FDFDFD"/>
        </w:rPr>
        <w:t>намереваются</w:t>
      </w:r>
      <w:r w:rsidR="008F0686" w:rsidRPr="00B00F61">
        <w:rPr>
          <w:color w:val="auto"/>
          <w:shd w:val="clear" w:color="auto" w:fill="FDFDFD"/>
        </w:rPr>
        <w:t> построить карьеру в </w:t>
      </w:r>
      <w:r w:rsidR="008F0686" w:rsidRPr="00B00F61">
        <w:rPr>
          <w:rStyle w:val="tooltip"/>
          <w:color w:val="auto"/>
          <w:shd w:val="clear" w:color="auto" w:fill="FDFDFD"/>
        </w:rPr>
        <w:t xml:space="preserve">предоставленной </w:t>
      </w:r>
      <w:r w:rsidR="008F0686" w:rsidRPr="00B00F61">
        <w:rPr>
          <w:color w:val="auto"/>
          <w:shd w:val="clear" w:color="auto" w:fill="FDFDFD"/>
        </w:rPr>
        <w:t>организации</w:t>
      </w:r>
      <w:r w:rsidR="00F30D36" w:rsidRPr="00B00F61">
        <w:rPr>
          <w:color w:val="auto"/>
        </w:rPr>
        <w:t>» [4, с. 68].</w:t>
      </w:r>
    </w:p>
    <w:p w:rsidR="00923D0A" w:rsidRPr="00F25C35" w:rsidRDefault="00C2124E" w:rsidP="00D20560">
      <w:pPr>
        <w:spacing w:line="360" w:lineRule="auto"/>
        <w:ind w:firstLine="420"/>
        <w:rPr>
          <w:color w:val="auto"/>
        </w:rPr>
      </w:pPr>
      <w:r>
        <w:rPr>
          <w:color w:val="auto"/>
        </w:rPr>
        <w:t xml:space="preserve">   </w:t>
      </w:r>
      <w:r w:rsidR="00923D0A" w:rsidRPr="00B00F61">
        <w:rPr>
          <w:color w:val="auto"/>
        </w:rPr>
        <w:t xml:space="preserve">Таким образом, </w:t>
      </w:r>
      <w:r w:rsidR="00F30D36" w:rsidRPr="00B00F61">
        <w:rPr>
          <w:color w:val="auto"/>
        </w:rPr>
        <w:t xml:space="preserve">представляется </w:t>
      </w:r>
      <w:r w:rsidR="00DE08B9" w:rsidRPr="00B00F61">
        <w:rPr>
          <w:rStyle w:val="tooltip"/>
          <w:color w:val="auto"/>
          <w:shd w:val="clear" w:color="auto" w:fill="FDFDFD"/>
        </w:rPr>
        <w:t>вероятным</w:t>
      </w:r>
      <w:r w:rsidR="005E0005" w:rsidRPr="00B00F61">
        <w:rPr>
          <w:rStyle w:val="tooltip"/>
          <w:color w:val="auto"/>
          <w:shd w:val="clear" w:color="auto" w:fill="FDFDFD"/>
        </w:rPr>
        <w:t xml:space="preserve"> описать</w:t>
      </w:r>
      <w:r w:rsidR="00F30D36" w:rsidRPr="00B00F61">
        <w:rPr>
          <w:color w:val="auto"/>
        </w:rPr>
        <w:t xml:space="preserve"> </w:t>
      </w:r>
      <w:r w:rsidR="00923D0A" w:rsidRPr="00B00F61">
        <w:rPr>
          <w:color w:val="auto"/>
        </w:rPr>
        <w:t xml:space="preserve">корпоративную (организационную) культуру </w:t>
      </w:r>
      <w:r w:rsidR="00F30D36" w:rsidRPr="00B00F61">
        <w:rPr>
          <w:color w:val="auto"/>
        </w:rPr>
        <w:t xml:space="preserve">как </w:t>
      </w:r>
      <w:r w:rsidR="005E0005" w:rsidRPr="00B00F61">
        <w:rPr>
          <w:color w:val="auto"/>
        </w:rPr>
        <w:t xml:space="preserve">установленную </w:t>
      </w:r>
      <w:r w:rsidR="00F30D36" w:rsidRPr="00B00F61">
        <w:rPr>
          <w:color w:val="auto"/>
        </w:rPr>
        <w:t xml:space="preserve">систему </w:t>
      </w:r>
      <w:r w:rsidR="00923D0A" w:rsidRPr="00B00F61">
        <w:rPr>
          <w:color w:val="auto"/>
        </w:rPr>
        <w:t xml:space="preserve">базовых ценностей, </w:t>
      </w:r>
      <w:r w:rsidR="00923D0A" w:rsidRPr="00F25C35">
        <w:rPr>
          <w:color w:val="auto"/>
        </w:rPr>
        <w:t xml:space="preserve">убеждений, </w:t>
      </w:r>
      <w:r w:rsidR="005E0005" w:rsidRPr="00F25C35">
        <w:rPr>
          <w:color w:val="auto"/>
        </w:rPr>
        <w:t xml:space="preserve">внутрифирменных </w:t>
      </w:r>
      <w:r w:rsidR="00C52D27" w:rsidRPr="00F25C35">
        <w:rPr>
          <w:color w:val="auto"/>
        </w:rPr>
        <w:t xml:space="preserve">правил, </w:t>
      </w:r>
      <w:r w:rsidR="00CA52E2" w:rsidRPr="00F25C35">
        <w:rPr>
          <w:color w:val="auto"/>
        </w:rPr>
        <w:t>традиций,</w:t>
      </w:r>
      <w:r w:rsidR="00A340C5" w:rsidRPr="00F25C35">
        <w:rPr>
          <w:color w:val="auto"/>
        </w:rPr>
        <w:t xml:space="preserve"> сформированных </w:t>
      </w:r>
      <w:r w:rsidR="00CA52E2" w:rsidRPr="00F25C35">
        <w:rPr>
          <w:color w:val="auto"/>
        </w:rPr>
        <w:t xml:space="preserve"> </w:t>
      </w:r>
      <w:r w:rsidR="00C52D27" w:rsidRPr="00F25C35">
        <w:rPr>
          <w:color w:val="auto"/>
        </w:rPr>
        <w:t xml:space="preserve"> </w:t>
      </w:r>
      <w:r w:rsidR="00A340C5" w:rsidRPr="00F25C35">
        <w:rPr>
          <w:color w:val="auto"/>
        </w:rPr>
        <w:t>в конкретной организации</w:t>
      </w:r>
      <w:r w:rsidR="00923D0A" w:rsidRPr="00F25C35">
        <w:rPr>
          <w:color w:val="auto"/>
        </w:rPr>
        <w:t xml:space="preserve">, </w:t>
      </w:r>
      <w:r w:rsidR="00C52D27" w:rsidRPr="00F25C35">
        <w:rPr>
          <w:color w:val="auto"/>
        </w:rPr>
        <w:t>которые близки каждому члену организации.</w:t>
      </w:r>
      <w:r w:rsidR="00923D0A" w:rsidRPr="00F25C35">
        <w:rPr>
          <w:color w:val="auto"/>
        </w:rPr>
        <w:t xml:space="preserve"> Это</w:t>
      </w:r>
      <w:r w:rsidR="00A65DD0" w:rsidRPr="00F25C35">
        <w:rPr>
          <w:color w:val="auto"/>
        </w:rPr>
        <w:t xml:space="preserve"> так называемая </w:t>
      </w:r>
      <w:r w:rsidR="00923D0A" w:rsidRPr="00F25C35">
        <w:rPr>
          <w:color w:val="auto"/>
        </w:rPr>
        <w:t xml:space="preserve">система общих ценностей </w:t>
      </w:r>
      <w:r w:rsidR="00A65DD0" w:rsidRPr="00F25C35">
        <w:rPr>
          <w:color w:val="auto"/>
        </w:rPr>
        <w:t>внутрифирменного поведения.</w:t>
      </w:r>
      <w:r w:rsidR="00B8329D" w:rsidRPr="00F25C35">
        <w:rPr>
          <w:color w:val="auto"/>
        </w:rPr>
        <w:t xml:space="preserve"> </w:t>
      </w:r>
    </w:p>
    <w:p w:rsidR="00B8329D" w:rsidRPr="00F25C35" w:rsidRDefault="00B8329D" w:rsidP="00D20560">
      <w:pPr>
        <w:pStyle w:val="20"/>
        <w:rPr>
          <w:szCs w:val="28"/>
        </w:rPr>
      </w:pPr>
      <w:r w:rsidRPr="00F25C35">
        <w:rPr>
          <w:szCs w:val="28"/>
        </w:rPr>
        <w:t>Специалисты по корпоративной культуре сходятся во мнении, что к</w:t>
      </w:r>
      <w:r w:rsidR="00923D0A" w:rsidRPr="00F25C35">
        <w:rPr>
          <w:szCs w:val="28"/>
        </w:rPr>
        <w:t>орпоративные ценности и нормы</w:t>
      </w:r>
      <w:r w:rsidRPr="00F25C35">
        <w:rPr>
          <w:szCs w:val="28"/>
        </w:rPr>
        <w:t xml:space="preserve"> </w:t>
      </w:r>
      <w:r w:rsidR="00675A10" w:rsidRPr="00F25C35">
        <w:rPr>
          <w:szCs w:val="28"/>
        </w:rPr>
        <w:t>содержат в себе следующие</w:t>
      </w:r>
      <w:r w:rsidR="008D3E4E" w:rsidRPr="00F25C35">
        <w:rPr>
          <w:szCs w:val="28"/>
        </w:rPr>
        <w:t xml:space="preserve"> компоненты</w:t>
      </w:r>
      <w:r w:rsidRPr="00F25C35">
        <w:rPr>
          <w:szCs w:val="28"/>
        </w:rPr>
        <w:t>:</w:t>
      </w:r>
    </w:p>
    <w:p w:rsidR="00923D0A" w:rsidRPr="00F25C35" w:rsidRDefault="00074939" w:rsidP="00D20560">
      <w:pPr>
        <w:pStyle w:val="20"/>
        <w:numPr>
          <w:ilvl w:val="0"/>
          <w:numId w:val="22"/>
        </w:numPr>
        <w:ind w:left="0" w:firstLine="709"/>
        <w:rPr>
          <w:szCs w:val="28"/>
        </w:rPr>
      </w:pPr>
      <w:r w:rsidRPr="00F25C35">
        <w:rPr>
          <w:szCs w:val="28"/>
        </w:rPr>
        <w:t>миссия и цель организации</w:t>
      </w:r>
      <w:r w:rsidR="00923D0A" w:rsidRPr="00F25C35">
        <w:rPr>
          <w:szCs w:val="28"/>
        </w:rPr>
        <w:t>;</w:t>
      </w:r>
    </w:p>
    <w:p w:rsidR="00923D0A" w:rsidRPr="00F25C35" w:rsidRDefault="00923D0A" w:rsidP="00D20560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</w:pPr>
      <w:r w:rsidRPr="00F25C35">
        <w:t>старшинство и власть (полномочия, присущие должности или лицу</w:t>
      </w:r>
      <w:r w:rsidR="008D3E4E" w:rsidRPr="00F25C35">
        <w:t>; уважение старшинства и власти</w:t>
      </w:r>
      <w:r w:rsidRPr="00F25C35">
        <w:t>);</w:t>
      </w:r>
    </w:p>
    <w:p w:rsidR="00923D0A" w:rsidRPr="00F25C35" w:rsidRDefault="0058669B" w:rsidP="00D20560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</w:pPr>
      <w:r w:rsidRPr="00F25C35">
        <w:t xml:space="preserve">роль и значимость </w:t>
      </w:r>
      <w:r w:rsidR="00923D0A" w:rsidRPr="00F25C35">
        <w:t xml:space="preserve">руководящих должностей и функций (важность руководящих постов, полномочия отделов); </w:t>
      </w:r>
    </w:p>
    <w:p w:rsidR="00923D0A" w:rsidRPr="00F25C35" w:rsidRDefault="00816B2E" w:rsidP="00D20560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</w:pPr>
      <w:r w:rsidRPr="00F25C35">
        <w:t xml:space="preserve">деловые и личностные связи с починенными ( </w:t>
      </w:r>
      <w:r w:rsidR="00923D0A" w:rsidRPr="00F25C35">
        <w:t>обращение с людьми (забота о</w:t>
      </w:r>
      <w:r w:rsidRPr="00F25C35">
        <w:t xml:space="preserve">б их </w:t>
      </w:r>
      <w:r w:rsidR="00923D0A" w:rsidRPr="00F25C35">
        <w:t>нуждах;</w:t>
      </w:r>
      <w:r w:rsidRPr="00F25C35">
        <w:t xml:space="preserve"> уважение личности сотрудника,</w:t>
      </w:r>
      <w:r w:rsidR="008D3E4E" w:rsidRPr="00F25C35">
        <w:t xml:space="preserve"> его </w:t>
      </w:r>
      <w:r w:rsidR="008D3E4E" w:rsidRPr="00F25C35">
        <w:lastRenderedPageBreak/>
        <w:t>стремлений</w:t>
      </w:r>
      <w:r w:rsidR="009D0FB8" w:rsidRPr="00F25C35">
        <w:t>, карьерных амбиций</w:t>
      </w:r>
      <w:r w:rsidR="00F06629">
        <w:t xml:space="preserve"> и планов</w:t>
      </w:r>
      <w:r w:rsidR="00923D0A" w:rsidRPr="00F25C35">
        <w:t xml:space="preserve">; </w:t>
      </w:r>
      <w:r w:rsidR="008D3E4E" w:rsidRPr="00F25C35">
        <w:t xml:space="preserve">предоставление </w:t>
      </w:r>
      <w:r w:rsidR="00923D0A" w:rsidRPr="00F25C35">
        <w:t xml:space="preserve">возможности </w:t>
      </w:r>
      <w:r w:rsidR="009D0FB8" w:rsidRPr="00F25C35">
        <w:t>повышения квалификации; карьера</w:t>
      </w:r>
      <w:r w:rsidR="00923D0A" w:rsidRPr="00F25C35">
        <w:t xml:space="preserve">); </w:t>
      </w:r>
    </w:p>
    <w:p w:rsidR="00923D0A" w:rsidRPr="00F25C35" w:rsidRDefault="00923D0A" w:rsidP="00D20560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1069"/>
        </w:tabs>
        <w:spacing w:line="360" w:lineRule="auto"/>
        <w:ind w:left="0" w:firstLine="709"/>
      </w:pPr>
      <w:r w:rsidRPr="00F25C35">
        <w:t>организация работы и дисциплина</w:t>
      </w:r>
      <w:r w:rsidR="00F31242" w:rsidRPr="00F25C35">
        <w:t>, а именно применение новых организационных форм при планировании работы;</w:t>
      </w:r>
      <w:r w:rsidRPr="00F25C35">
        <w:t xml:space="preserve"> </w:t>
      </w:r>
    </w:p>
    <w:p w:rsidR="00923D0A" w:rsidRPr="00F25C35" w:rsidRDefault="00923D0A" w:rsidP="00D20560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1069"/>
        </w:tabs>
        <w:spacing w:line="360" w:lineRule="auto"/>
        <w:ind w:left="0" w:firstLine="709"/>
      </w:pPr>
      <w:r w:rsidRPr="00F25C35">
        <w:t>стиль руководства и управления (стили авторитарный, консультативный или сотрудничества; использование целевых групп; личный пример; гибкость и способность при</w:t>
      </w:r>
      <w:r w:rsidRPr="00F25C35">
        <w:softHyphen/>
        <w:t>спосабливаться);</w:t>
      </w:r>
    </w:p>
    <w:p w:rsidR="00923D0A" w:rsidRPr="00F25C35" w:rsidRDefault="00923D0A" w:rsidP="00D20560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360"/>
          <w:tab w:val="num" w:pos="993"/>
        </w:tabs>
        <w:spacing w:line="360" w:lineRule="auto"/>
        <w:ind w:left="0" w:right="19" w:firstLine="709"/>
      </w:pPr>
      <w:r w:rsidRPr="00F25C35">
        <w:t>процессы принятия решений (кто принимает решение, с кем</w:t>
      </w:r>
      <w:r w:rsidRPr="00F25C35">
        <w:rPr>
          <w:spacing w:val="-7"/>
          <w:w w:val="97"/>
        </w:rPr>
        <w:t xml:space="preserve"> </w:t>
      </w:r>
      <w:r w:rsidR="00C2124E">
        <w:t>проводятся консульта</w:t>
      </w:r>
      <w:r w:rsidR="00C2124E">
        <w:softHyphen/>
        <w:t>ции</w:t>
      </w:r>
      <w:r w:rsidRPr="00F25C35">
        <w:t>);</w:t>
      </w:r>
    </w:p>
    <w:p w:rsidR="00923D0A" w:rsidRPr="00F25C35" w:rsidRDefault="009D0FB8" w:rsidP="00D20560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360"/>
          <w:tab w:val="num" w:pos="993"/>
        </w:tabs>
        <w:spacing w:line="360" w:lineRule="auto"/>
        <w:ind w:left="0" w:right="14" w:firstLine="709"/>
      </w:pPr>
      <w:r w:rsidRPr="00F25C35">
        <w:t xml:space="preserve">система коммуникации и </w:t>
      </w:r>
      <w:r w:rsidR="00923D0A" w:rsidRPr="00F25C35">
        <w:t>обмен</w:t>
      </w:r>
      <w:r w:rsidRPr="00F25C35">
        <w:t>а</w:t>
      </w:r>
      <w:r w:rsidR="00923D0A" w:rsidRPr="00F25C35">
        <w:t xml:space="preserve"> </w:t>
      </w:r>
      <w:r w:rsidR="00923D0A" w:rsidRPr="00F25C35">
        <w:rPr>
          <w:spacing w:val="-5"/>
        </w:rPr>
        <w:t xml:space="preserve">информацией </w:t>
      </w:r>
      <w:r w:rsidRPr="00F25C35">
        <w:rPr>
          <w:spacing w:val="-5"/>
        </w:rPr>
        <w:t xml:space="preserve">внутри отдела , фирмы, департамента </w:t>
      </w:r>
      <w:r w:rsidR="00923D0A" w:rsidRPr="00F25C35">
        <w:rPr>
          <w:spacing w:val="-5"/>
        </w:rPr>
        <w:t>(информиро</w:t>
      </w:r>
      <w:r w:rsidR="00923D0A" w:rsidRPr="00F25C35">
        <w:rPr>
          <w:spacing w:val="-5"/>
        </w:rPr>
        <w:softHyphen/>
      </w:r>
      <w:r w:rsidR="00923D0A" w:rsidRPr="00F25C35">
        <w:rPr>
          <w:spacing w:val="-8"/>
        </w:rPr>
        <w:t>ванность</w:t>
      </w:r>
      <w:r w:rsidR="00923D0A" w:rsidRPr="00F25C35">
        <w:rPr>
          <w:spacing w:val="-8"/>
          <w:w w:val="97"/>
        </w:rPr>
        <w:t xml:space="preserve"> </w:t>
      </w:r>
      <w:r w:rsidR="00923D0A" w:rsidRPr="00F25C35">
        <w:t xml:space="preserve">сотрудников; </w:t>
      </w:r>
      <w:r w:rsidRPr="00F25C35">
        <w:t>простота коммуникации</w:t>
      </w:r>
      <w:r w:rsidR="00F25C35" w:rsidRPr="00F25C35">
        <w:t>).</w:t>
      </w:r>
    </w:p>
    <w:p w:rsidR="00923D0A" w:rsidRPr="00F25C35" w:rsidRDefault="004F0060" w:rsidP="00D20560">
      <w:pPr>
        <w:pStyle w:val="af7"/>
        <w:ind w:firstLine="420"/>
        <w:rPr>
          <w:szCs w:val="28"/>
        </w:rPr>
      </w:pPr>
      <w:r w:rsidRPr="00F25C35">
        <w:rPr>
          <w:szCs w:val="28"/>
        </w:rPr>
        <w:t xml:space="preserve">     </w:t>
      </w:r>
      <w:r w:rsidR="00923D0A" w:rsidRPr="00F25C35">
        <w:rPr>
          <w:szCs w:val="28"/>
        </w:rPr>
        <w:t xml:space="preserve">Благодаря сильной корпоративной культуре </w:t>
      </w:r>
      <w:r w:rsidR="004B46C2" w:rsidRPr="00F25C35">
        <w:rPr>
          <w:szCs w:val="28"/>
        </w:rPr>
        <w:t xml:space="preserve">перспективная </w:t>
      </w:r>
      <w:r w:rsidR="00923D0A" w:rsidRPr="00F25C35">
        <w:rPr>
          <w:szCs w:val="28"/>
        </w:rPr>
        <w:t xml:space="preserve">организация </w:t>
      </w:r>
      <w:r w:rsidR="0066600D" w:rsidRPr="00F25C35">
        <w:rPr>
          <w:szCs w:val="28"/>
        </w:rPr>
        <w:t xml:space="preserve">становится сплоченной </w:t>
      </w:r>
      <w:r w:rsidR="004B46C2" w:rsidRPr="00F25C35">
        <w:rPr>
          <w:szCs w:val="28"/>
        </w:rPr>
        <w:t xml:space="preserve">как одна большая семья, </w:t>
      </w:r>
      <w:r w:rsidR="00923D0A" w:rsidRPr="00F25C35">
        <w:rPr>
          <w:szCs w:val="28"/>
        </w:rPr>
        <w:t xml:space="preserve">каждый сотрудник </w:t>
      </w:r>
      <w:r w:rsidR="004B46C2" w:rsidRPr="00F25C35">
        <w:rPr>
          <w:szCs w:val="28"/>
        </w:rPr>
        <w:t xml:space="preserve">в коллективе работает во благо развития фирмы и успешно вписывается в команду. </w:t>
      </w:r>
      <w:r w:rsidR="0066600D" w:rsidRPr="00F25C35">
        <w:rPr>
          <w:szCs w:val="28"/>
        </w:rPr>
        <w:t xml:space="preserve">Все эти обстоятельства благоприятно влияют на производительность и эффективность функционирования фирмы. </w:t>
      </w:r>
    </w:p>
    <w:p w:rsidR="00923D0A" w:rsidRPr="00F25C35" w:rsidRDefault="0024327C" w:rsidP="00D20560">
      <w:pPr>
        <w:spacing w:line="360" w:lineRule="auto"/>
        <w:ind w:firstLine="420"/>
      </w:pPr>
      <w:r w:rsidRPr="00F25C35">
        <w:t xml:space="preserve">На сегодня есть </w:t>
      </w:r>
      <w:r w:rsidR="00923D0A" w:rsidRPr="00F25C35">
        <w:t>три</w:t>
      </w:r>
      <w:r w:rsidRPr="00F25C35">
        <w:t xml:space="preserve"> принципиальных </w:t>
      </w:r>
      <w:r w:rsidR="00923D0A" w:rsidRPr="00F25C35">
        <w:t xml:space="preserve">подхода к понятию организационной культуры и ее </w:t>
      </w:r>
      <w:r w:rsidR="00886212" w:rsidRPr="00F25C35">
        <w:t>происхождения</w:t>
      </w:r>
      <w:r w:rsidR="00923D0A" w:rsidRPr="00F25C35">
        <w:t xml:space="preserve">. Первый </w:t>
      </w:r>
      <w:r w:rsidR="00886212" w:rsidRPr="00F25C35">
        <w:t xml:space="preserve">описывает ее </w:t>
      </w:r>
      <w:r w:rsidR="00923D0A" w:rsidRPr="00F25C35">
        <w:t xml:space="preserve">как продукт «естественного развития» организации, </w:t>
      </w:r>
      <w:r w:rsidR="00886212" w:rsidRPr="00F25C35">
        <w:t xml:space="preserve">как спонтанное явление, которое возникает в процессе делового общения и коммуникаций в трудовом коллективе. </w:t>
      </w:r>
    </w:p>
    <w:p w:rsidR="00923D0A" w:rsidRPr="00F25C35" w:rsidRDefault="00923D0A" w:rsidP="00D20560">
      <w:pPr>
        <w:spacing w:line="360" w:lineRule="auto"/>
        <w:ind w:firstLine="420"/>
      </w:pPr>
      <w:r w:rsidRPr="00F25C35">
        <w:t xml:space="preserve">Второй, наоборот, </w:t>
      </w:r>
      <w:r w:rsidR="00886212" w:rsidRPr="00F25C35">
        <w:t xml:space="preserve">описывает организационную культуру как </w:t>
      </w:r>
      <w:r w:rsidRPr="00F25C35">
        <w:t xml:space="preserve">«искусственное» изобретение, созданное людьми и являющееся результатом их рационального выбора. </w:t>
      </w:r>
    </w:p>
    <w:p w:rsidR="0007174D" w:rsidRPr="00F25C35" w:rsidRDefault="0007174D" w:rsidP="00D20560">
      <w:pPr>
        <w:spacing w:line="360" w:lineRule="auto"/>
        <w:ind w:firstLine="420"/>
      </w:pPr>
      <w:r w:rsidRPr="00F25C35">
        <w:lastRenderedPageBreak/>
        <w:t xml:space="preserve">Последователи третьего подхода </w:t>
      </w:r>
      <w:r w:rsidR="00923D0A" w:rsidRPr="00F25C35">
        <w:t>считают что организационная культура – это «смешанная», естественно-искусственная</w:t>
      </w:r>
      <w:r w:rsidRPr="00F25C35">
        <w:t xml:space="preserve"> </w:t>
      </w:r>
      <w:r w:rsidR="00923D0A" w:rsidRPr="00F25C35">
        <w:t>система,</w:t>
      </w:r>
      <w:r w:rsidRPr="00F25C35">
        <w:t xml:space="preserve"> которая функционирует на основе взаимодействия </w:t>
      </w:r>
      <w:r w:rsidR="00923D0A" w:rsidRPr="00F25C35">
        <w:t>формально-рациональны</w:t>
      </w:r>
      <w:r w:rsidRPr="00F25C35">
        <w:t>х</w:t>
      </w:r>
      <w:r w:rsidR="00923D0A" w:rsidRPr="00F25C35">
        <w:t xml:space="preserve"> и спонтанны</w:t>
      </w:r>
      <w:r w:rsidRPr="00F25C35">
        <w:t>х</w:t>
      </w:r>
      <w:r w:rsidR="00923D0A" w:rsidRPr="00F25C35">
        <w:t xml:space="preserve"> </w:t>
      </w:r>
      <w:r w:rsidRPr="00F25C35">
        <w:t>процессах</w:t>
      </w:r>
      <w:r w:rsidR="00923D0A" w:rsidRPr="00F25C35">
        <w:t>.</w:t>
      </w:r>
      <w:r w:rsidRPr="00F25C35">
        <w:t xml:space="preserve"> </w:t>
      </w:r>
    </w:p>
    <w:p w:rsidR="002754EA" w:rsidRPr="00F25C35" w:rsidRDefault="00183174" w:rsidP="00D20560">
      <w:pPr>
        <w:spacing w:line="360" w:lineRule="auto"/>
        <w:ind w:firstLine="420"/>
      </w:pPr>
      <w:r w:rsidRPr="00F25C35">
        <w:t>К</w:t>
      </w:r>
      <w:r w:rsidR="00923D0A" w:rsidRPr="00F25C35">
        <w:t>аждый коллектив</w:t>
      </w:r>
      <w:r w:rsidRPr="00F25C35">
        <w:t xml:space="preserve"> представляет собой оригинальную органическую систему: </w:t>
      </w:r>
      <w:r w:rsidR="00923D0A" w:rsidRPr="00F25C35">
        <w:t xml:space="preserve">половозрастной состав, </w:t>
      </w:r>
      <w:r w:rsidRPr="00F25C35">
        <w:t xml:space="preserve">уровень квалификации сотрудников, уровень образования, отраслевая специфика- </w:t>
      </w:r>
      <w:r w:rsidR="00923D0A" w:rsidRPr="00F25C35">
        <w:t xml:space="preserve">все это накладывает свой отпечаток. </w:t>
      </w:r>
      <w:r w:rsidRPr="00F25C35">
        <w:t xml:space="preserve">Таким образом, в </w:t>
      </w:r>
      <w:r w:rsidR="00923D0A" w:rsidRPr="00F25C35">
        <w:t>каждой организации должна быть своя культура</w:t>
      </w:r>
      <w:r w:rsidR="00AE18C2" w:rsidRPr="00F25C35">
        <w:t xml:space="preserve">, которая </w:t>
      </w:r>
      <w:r w:rsidR="00FB7DBC" w:rsidRPr="00F25C35">
        <w:t xml:space="preserve">накладывает отпечаток </w:t>
      </w:r>
      <w:r w:rsidR="00923D0A" w:rsidRPr="00F25C35">
        <w:t xml:space="preserve"> на поведение, </w:t>
      </w:r>
      <w:r w:rsidR="009A34EB" w:rsidRPr="00F25C35">
        <w:t xml:space="preserve">взаимодействие </w:t>
      </w:r>
      <w:r w:rsidR="00923D0A" w:rsidRPr="00F25C35">
        <w:t xml:space="preserve">людей в </w:t>
      </w:r>
      <w:r w:rsidR="009A34EB" w:rsidRPr="00F25C35">
        <w:t>коллективе</w:t>
      </w:r>
      <w:r w:rsidR="00830271">
        <w:t>, их развитие и карьерный рост</w:t>
      </w:r>
      <w:r w:rsidR="00923D0A" w:rsidRPr="00F25C35">
        <w:t xml:space="preserve">. </w:t>
      </w:r>
      <w:r w:rsidR="009A34EB" w:rsidRPr="00F25C35">
        <w:t>Служащие и управленцы под воздействием элементов к</w:t>
      </w:r>
      <w:r w:rsidR="00923D0A" w:rsidRPr="00F25C35">
        <w:t>орпоративн</w:t>
      </w:r>
      <w:r w:rsidR="009A34EB" w:rsidRPr="00F25C35">
        <w:t>ой</w:t>
      </w:r>
      <w:r w:rsidR="00923D0A" w:rsidRPr="00F25C35">
        <w:t xml:space="preserve"> культур</w:t>
      </w:r>
      <w:r w:rsidR="009A34EB" w:rsidRPr="00F25C35">
        <w:t xml:space="preserve">ы формируют модели поведения при </w:t>
      </w:r>
      <w:r w:rsidR="00923D0A" w:rsidRPr="00F25C35">
        <w:t>обслужива</w:t>
      </w:r>
      <w:r w:rsidR="009A34EB" w:rsidRPr="00F25C35">
        <w:t xml:space="preserve">нии </w:t>
      </w:r>
      <w:r w:rsidR="005A4B30" w:rsidRPr="00F25C35">
        <w:t>заказчиков, выстраивают отношения с поставщиками, изучают конкурентов и т.д.</w:t>
      </w:r>
    </w:p>
    <w:p w:rsidR="00923D0A" w:rsidRPr="00F25C35" w:rsidRDefault="00537BE2" w:rsidP="00D20560">
      <w:pPr>
        <w:spacing w:line="360" w:lineRule="auto"/>
        <w:ind w:firstLine="420"/>
      </w:pPr>
      <w:r w:rsidRPr="00F25C35">
        <w:t xml:space="preserve">Корпоративная культура </w:t>
      </w:r>
      <w:r w:rsidR="00923D0A" w:rsidRPr="00F25C35">
        <w:t xml:space="preserve">придает сотрудникам организационную идентичность, </w:t>
      </w:r>
      <w:r w:rsidR="00F25C35">
        <w:t xml:space="preserve">они ощущают себя частью важной и большой группы, которая совместно идет к </w:t>
      </w:r>
      <w:r w:rsidR="00ED4191">
        <w:t xml:space="preserve">общей </w:t>
      </w:r>
      <w:r w:rsidR="00F25C35">
        <w:t xml:space="preserve">цели. </w:t>
      </w:r>
      <w:r w:rsidR="00ED4191">
        <w:t xml:space="preserve">Сотрудники чувствуют уверенность, защищенность, стабильность и безопасность. </w:t>
      </w:r>
      <w:r w:rsidR="008F1944" w:rsidRPr="00F25C35">
        <w:t>Если акцентировать внимание</w:t>
      </w:r>
      <w:r w:rsidR="00ED4191">
        <w:t xml:space="preserve"> на </w:t>
      </w:r>
      <w:r w:rsidR="00FE6EA1">
        <w:t xml:space="preserve">отличительных особенностях </w:t>
      </w:r>
      <w:r w:rsidR="008F1944" w:rsidRPr="00F25C35">
        <w:t>высокоэффективной и функциональной корпоративной культуры, то можно выделить такие основные признаки:</w:t>
      </w:r>
    </w:p>
    <w:p w:rsidR="00923D0A" w:rsidRPr="00F25C35" w:rsidRDefault="00923D0A" w:rsidP="00D20560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420"/>
      </w:pPr>
      <w:r w:rsidRPr="00F25C35">
        <w:t xml:space="preserve">слаженность, взаимодействие, то, что называется </w:t>
      </w:r>
      <w:r w:rsidRPr="00F25C35">
        <w:rPr>
          <w:lang w:val="en-US"/>
        </w:rPr>
        <w:t>team</w:t>
      </w:r>
      <w:r w:rsidRPr="00F25C35">
        <w:t xml:space="preserve"> </w:t>
      </w:r>
      <w:r w:rsidRPr="00F25C35">
        <w:rPr>
          <w:lang w:val="en-US"/>
        </w:rPr>
        <w:t>spirit</w:t>
      </w:r>
      <w:r w:rsidRPr="00F25C35">
        <w:t xml:space="preserve"> (командный дух);</w:t>
      </w:r>
    </w:p>
    <w:p w:rsidR="00923D0A" w:rsidRPr="00F25C35" w:rsidRDefault="008F1944" w:rsidP="00D20560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420"/>
      </w:pPr>
      <w:r w:rsidRPr="00F25C35">
        <w:t xml:space="preserve">получение </w:t>
      </w:r>
      <w:r w:rsidR="00923D0A" w:rsidRPr="00F25C35">
        <w:t>удовлетворени</w:t>
      </w:r>
      <w:r w:rsidRPr="00F25C35">
        <w:t>я от своего труда</w:t>
      </w:r>
      <w:r w:rsidR="00923D0A" w:rsidRPr="00F25C35">
        <w:t>;</w:t>
      </w:r>
    </w:p>
    <w:p w:rsidR="008F1944" w:rsidRPr="00F25C35" w:rsidRDefault="008F1944" w:rsidP="00D20560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420"/>
      </w:pPr>
      <w:r w:rsidRPr="00F25C35">
        <w:t xml:space="preserve">лояльность и </w:t>
      </w:r>
      <w:r w:rsidR="00923D0A" w:rsidRPr="00F25C35">
        <w:t>преданность организации</w:t>
      </w:r>
      <w:r w:rsidRPr="00F25C35">
        <w:rPr>
          <w:lang w:val="en-US"/>
        </w:rPr>
        <w:t>;</w:t>
      </w:r>
    </w:p>
    <w:p w:rsidR="00923D0A" w:rsidRPr="00F25C35" w:rsidRDefault="008F1944" w:rsidP="00D20560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420"/>
      </w:pPr>
      <w:r w:rsidRPr="00F25C35">
        <w:t xml:space="preserve">уважение к </w:t>
      </w:r>
      <w:r w:rsidR="00923D0A" w:rsidRPr="00F25C35">
        <w:t>ее высоким стандартам</w:t>
      </w:r>
      <w:r w:rsidR="00FE6EA1">
        <w:t>, традициям</w:t>
      </w:r>
      <w:r w:rsidR="00923D0A" w:rsidRPr="00F25C35">
        <w:t>;</w:t>
      </w:r>
    </w:p>
    <w:p w:rsidR="00923D0A" w:rsidRPr="00F25C35" w:rsidRDefault="00923D0A" w:rsidP="00D20560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420"/>
      </w:pPr>
      <w:r w:rsidRPr="00F25C35">
        <w:t>высокая требовательность к качеству труда;</w:t>
      </w:r>
    </w:p>
    <w:p w:rsidR="008F1944" w:rsidRPr="00F25C35" w:rsidRDefault="00923D0A" w:rsidP="00D20560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420"/>
      </w:pPr>
      <w:r w:rsidRPr="00F25C35">
        <w:lastRenderedPageBreak/>
        <w:t xml:space="preserve">готовность к </w:t>
      </w:r>
      <w:r w:rsidR="008F1944" w:rsidRPr="00F25C35">
        <w:t xml:space="preserve">инновациям и </w:t>
      </w:r>
      <w:r w:rsidRPr="00F25C35">
        <w:t>переменам</w:t>
      </w:r>
      <w:r w:rsidR="008F1944" w:rsidRPr="00F25C35">
        <w:t>.</w:t>
      </w:r>
    </w:p>
    <w:p w:rsidR="00923D0A" w:rsidRPr="009763CE" w:rsidRDefault="00923D0A" w:rsidP="00D20560">
      <w:pPr>
        <w:pStyle w:val="af7"/>
        <w:ind w:firstLine="420"/>
        <w:rPr>
          <w:szCs w:val="28"/>
        </w:rPr>
      </w:pPr>
      <w:r w:rsidRPr="00F25C35">
        <w:rPr>
          <w:szCs w:val="28"/>
        </w:rPr>
        <w:t>Одним из</w:t>
      </w:r>
      <w:r w:rsidR="00837A89" w:rsidRPr="00F25C35">
        <w:rPr>
          <w:szCs w:val="28"/>
        </w:rPr>
        <w:t xml:space="preserve"> наиболее результативных показателей </w:t>
      </w:r>
      <w:r w:rsidRPr="00F25C35">
        <w:rPr>
          <w:szCs w:val="28"/>
        </w:rPr>
        <w:t xml:space="preserve"> сильной корпоративной культуры является </w:t>
      </w:r>
      <w:r w:rsidR="00837A89" w:rsidRPr="00F25C35">
        <w:rPr>
          <w:szCs w:val="28"/>
        </w:rPr>
        <w:t xml:space="preserve">постоянство сотрудников и крайне </w:t>
      </w:r>
      <w:r w:rsidRPr="00F25C35">
        <w:rPr>
          <w:szCs w:val="28"/>
        </w:rPr>
        <w:t xml:space="preserve">низкая текучесть кадров. </w:t>
      </w:r>
      <w:r w:rsidR="00837A89" w:rsidRPr="00F25C35">
        <w:rPr>
          <w:szCs w:val="28"/>
        </w:rPr>
        <w:t xml:space="preserve">Сильная корпоративная культура </w:t>
      </w:r>
      <w:r w:rsidR="00FE6EA1">
        <w:rPr>
          <w:szCs w:val="28"/>
        </w:rPr>
        <w:t xml:space="preserve">способна зародить </w:t>
      </w:r>
      <w:r w:rsidR="00837A89" w:rsidRPr="00F25C35">
        <w:rPr>
          <w:szCs w:val="28"/>
        </w:rPr>
        <w:t xml:space="preserve">сильный командный дух, </w:t>
      </w:r>
      <w:r w:rsidRPr="00F25C35">
        <w:rPr>
          <w:szCs w:val="28"/>
        </w:rPr>
        <w:t>сплоченность сотрудников,</w:t>
      </w:r>
      <w:r w:rsidR="00837A89" w:rsidRPr="00F25C35">
        <w:rPr>
          <w:szCs w:val="28"/>
        </w:rPr>
        <w:t xml:space="preserve"> высокую лояльность </w:t>
      </w:r>
      <w:r w:rsidRPr="00F25C35">
        <w:rPr>
          <w:szCs w:val="28"/>
        </w:rPr>
        <w:t xml:space="preserve">и преданность организации, </w:t>
      </w:r>
      <w:r w:rsidR="00FE6EA1">
        <w:rPr>
          <w:szCs w:val="28"/>
        </w:rPr>
        <w:t>в</w:t>
      </w:r>
      <w:r w:rsidR="00837A89" w:rsidRPr="00F25C35">
        <w:rPr>
          <w:szCs w:val="28"/>
        </w:rPr>
        <w:t xml:space="preserve"> </w:t>
      </w:r>
      <w:r w:rsidR="00FE6EA1">
        <w:rPr>
          <w:szCs w:val="28"/>
        </w:rPr>
        <w:t xml:space="preserve">таких структурах </w:t>
      </w:r>
      <w:r w:rsidR="00837A89" w:rsidRPr="00F25C35">
        <w:rPr>
          <w:szCs w:val="28"/>
        </w:rPr>
        <w:t>у сотрудников</w:t>
      </w:r>
      <w:r w:rsidR="00837A89" w:rsidRPr="009763CE">
        <w:rPr>
          <w:szCs w:val="28"/>
        </w:rPr>
        <w:t xml:space="preserve"> не возникает желания уволиться, у них возникает ощущение уверенности и стабильности.  </w:t>
      </w:r>
      <w:r w:rsidR="00B1709C">
        <w:rPr>
          <w:szCs w:val="28"/>
        </w:rPr>
        <w:t>«Живая», действенная корпоративная культура способна благотворно влиять на качество труда и развитие персонала.</w:t>
      </w:r>
    </w:p>
    <w:p w:rsidR="00923D0A" w:rsidRPr="009763CE" w:rsidRDefault="00923D0A" w:rsidP="00D20560">
      <w:pPr>
        <w:pStyle w:val="af9"/>
        <w:ind w:firstLine="420"/>
        <w:rPr>
          <w:szCs w:val="28"/>
        </w:rPr>
      </w:pPr>
      <w:r w:rsidRPr="009763CE">
        <w:rPr>
          <w:szCs w:val="28"/>
        </w:rPr>
        <w:t>Каждая организация разрабатывает свой набор правил и предписаний, управляющих повс</w:t>
      </w:r>
      <w:r w:rsidR="00FE6EA1">
        <w:rPr>
          <w:szCs w:val="28"/>
        </w:rPr>
        <w:t>едневным повед</w:t>
      </w:r>
      <w:r w:rsidR="009F0E82" w:rsidRPr="009763CE">
        <w:rPr>
          <w:szCs w:val="28"/>
        </w:rPr>
        <w:t>ением сотрудников</w:t>
      </w:r>
      <w:r w:rsidRPr="009763CE">
        <w:rPr>
          <w:szCs w:val="28"/>
        </w:rPr>
        <w:t>, осуществляя свою деятельность в соответ</w:t>
      </w:r>
      <w:r w:rsidRPr="009763CE">
        <w:rPr>
          <w:szCs w:val="28"/>
        </w:rPr>
        <w:softHyphen/>
        <w:t xml:space="preserve">ствии с теми ценностями, которые </w:t>
      </w:r>
      <w:r w:rsidR="00C7404E">
        <w:rPr>
          <w:szCs w:val="28"/>
        </w:rPr>
        <w:t xml:space="preserve">существенным образом влияют на </w:t>
      </w:r>
      <w:r w:rsidRPr="009763CE">
        <w:rPr>
          <w:szCs w:val="28"/>
        </w:rPr>
        <w:t xml:space="preserve">ее сотрудников. </w:t>
      </w:r>
    </w:p>
    <w:p w:rsidR="00923D0A" w:rsidRPr="009763CE" w:rsidRDefault="00923D0A" w:rsidP="00D20560">
      <w:pPr>
        <w:pStyle w:val="af9"/>
        <w:ind w:firstLine="720"/>
        <w:rPr>
          <w:szCs w:val="28"/>
        </w:rPr>
      </w:pPr>
      <w:r w:rsidRPr="009763CE">
        <w:rPr>
          <w:szCs w:val="28"/>
        </w:rPr>
        <w:t xml:space="preserve"> В своей статье «Ценности как ключевой элемент организационной культуры» М. Сухорукова  выделяет три основные формы суще</w:t>
      </w:r>
      <w:r w:rsidRPr="009763CE">
        <w:rPr>
          <w:szCs w:val="28"/>
        </w:rPr>
        <w:softHyphen/>
        <w:t>ствования корпоративных</w:t>
      </w:r>
      <w:r w:rsidRPr="009763CE">
        <w:rPr>
          <w:w w:val="95"/>
          <w:szCs w:val="28"/>
        </w:rPr>
        <w:t xml:space="preserve"> </w:t>
      </w:r>
      <w:r w:rsidRPr="009763CE">
        <w:rPr>
          <w:szCs w:val="28"/>
        </w:rPr>
        <w:t>ценностей</w:t>
      </w:r>
      <w:r w:rsidRPr="009763CE">
        <w:rPr>
          <w:w w:val="95"/>
          <w:szCs w:val="28"/>
        </w:rPr>
        <w:t>:</w:t>
      </w:r>
    </w:p>
    <w:p w:rsidR="00923D0A" w:rsidRPr="009763CE" w:rsidRDefault="00923D0A" w:rsidP="00D20560">
      <w:pPr>
        <w:pStyle w:val="af7"/>
        <w:rPr>
          <w:szCs w:val="28"/>
        </w:rPr>
      </w:pPr>
      <w:r w:rsidRPr="009763CE">
        <w:rPr>
          <w:szCs w:val="28"/>
        </w:rPr>
        <w:t xml:space="preserve">1) идеалы </w:t>
      </w:r>
      <w:r w:rsidR="00CF5F57" w:rsidRPr="009763CE">
        <w:rPr>
          <w:szCs w:val="28"/>
        </w:rPr>
        <w:t>–</w:t>
      </w:r>
      <w:r w:rsidRPr="009763CE">
        <w:rPr>
          <w:szCs w:val="28"/>
        </w:rPr>
        <w:t xml:space="preserve"> </w:t>
      </w:r>
      <w:r w:rsidR="00CF5F57" w:rsidRPr="009763CE">
        <w:rPr>
          <w:szCs w:val="28"/>
        </w:rPr>
        <w:t>разработанные и внедренные высшим менеджментом</w:t>
      </w:r>
      <w:r w:rsidRPr="009763CE">
        <w:rPr>
          <w:szCs w:val="28"/>
        </w:rPr>
        <w:t xml:space="preserve"> обоб</w:t>
      </w:r>
      <w:r w:rsidRPr="009763CE">
        <w:rPr>
          <w:szCs w:val="28"/>
        </w:rPr>
        <w:softHyphen/>
        <w:t>щенные</w:t>
      </w:r>
      <w:r w:rsidRPr="009763CE">
        <w:rPr>
          <w:w w:val="94"/>
          <w:szCs w:val="28"/>
        </w:rPr>
        <w:t xml:space="preserve"> </w:t>
      </w:r>
      <w:r w:rsidRPr="009763CE">
        <w:rPr>
          <w:szCs w:val="28"/>
        </w:rPr>
        <w:t xml:space="preserve">представления о </w:t>
      </w:r>
      <w:r w:rsidR="00C7404E">
        <w:rPr>
          <w:szCs w:val="28"/>
        </w:rPr>
        <w:t xml:space="preserve">том, как следует выстраивать отношения внутри коллектива, основанные на положительном опыте, </w:t>
      </w:r>
      <w:r w:rsidRPr="009763CE">
        <w:rPr>
          <w:szCs w:val="28"/>
        </w:rPr>
        <w:t>совершенстве в различных проявлениях и сферах деятельности организации,</w:t>
      </w:r>
    </w:p>
    <w:p w:rsidR="00923D0A" w:rsidRPr="009763CE" w:rsidRDefault="00923D0A" w:rsidP="00D20560">
      <w:pPr>
        <w:pStyle w:val="af7"/>
        <w:rPr>
          <w:szCs w:val="28"/>
        </w:rPr>
      </w:pPr>
      <w:r w:rsidRPr="009763CE">
        <w:rPr>
          <w:szCs w:val="28"/>
        </w:rPr>
        <w:t xml:space="preserve">2) воплощение этих идеалов </w:t>
      </w:r>
      <w:r w:rsidR="004A4BC1" w:rsidRPr="009763CE">
        <w:rPr>
          <w:szCs w:val="28"/>
        </w:rPr>
        <w:t xml:space="preserve">в коллективе </w:t>
      </w:r>
      <w:r w:rsidR="00CF5F57" w:rsidRPr="009763CE">
        <w:rPr>
          <w:szCs w:val="28"/>
        </w:rPr>
        <w:t>в процессе коммуникаций</w:t>
      </w:r>
      <w:r w:rsidRPr="009763CE">
        <w:rPr>
          <w:szCs w:val="28"/>
        </w:rPr>
        <w:t>,</w:t>
      </w:r>
      <w:r w:rsidR="00C7404E">
        <w:rPr>
          <w:szCs w:val="28"/>
        </w:rPr>
        <w:t xml:space="preserve"> разработки правил поведения, коммуникаций, которые базируются на этих идеалах.</w:t>
      </w:r>
    </w:p>
    <w:p w:rsidR="00923D0A" w:rsidRPr="009763CE" w:rsidRDefault="00923D0A" w:rsidP="00D20560">
      <w:pPr>
        <w:pStyle w:val="af7"/>
        <w:rPr>
          <w:szCs w:val="28"/>
        </w:rPr>
      </w:pPr>
      <w:r w:rsidRPr="009763CE">
        <w:rPr>
          <w:szCs w:val="28"/>
        </w:rPr>
        <w:lastRenderedPageBreak/>
        <w:t>3) внутренние мотивационные структуры личности сотрудников</w:t>
      </w:r>
      <w:r w:rsidRPr="009763CE">
        <w:rPr>
          <w:w w:val="97"/>
          <w:szCs w:val="28"/>
        </w:rPr>
        <w:t xml:space="preserve"> </w:t>
      </w:r>
      <w:r w:rsidRPr="009763CE">
        <w:rPr>
          <w:szCs w:val="28"/>
        </w:rPr>
        <w:t xml:space="preserve">организации, побуждающие к </w:t>
      </w:r>
      <w:r w:rsidR="00C7404E">
        <w:rPr>
          <w:szCs w:val="28"/>
        </w:rPr>
        <w:t xml:space="preserve">поддержанию и </w:t>
      </w:r>
      <w:r w:rsidRPr="009763CE">
        <w:rPr>
          <w:szCs w:val="28"/>
        </w:rPr>
        <w:t>воплощению в своем поведении и де</w:t>
      </w:r>
      <w:r w:rsidRPr="009763CE">
        <w:rPr>
          <w:szCs w:val="28"/>
        </w:rPr>
        <w:softHyphen/>
        <w:t>ятельности</w:t>
      </w:r>
      <w:r w:rsidRPr="009763CE">
        <w:rPr>
          <w:w w:val="96"/>
          <w:szCs w:val="28"/>
        </w:rPr>
        <w:t xml:space="preserve"> </w:t>
      </w:r>
      <w:r w:rsidRPr="009763CE">
        <w:rPr>
          <w:szCs w:val="28"/>
        </w:rPr>
        <w:t>корпоративных ценностных идеалов. [37, с. 41]</w:t>
      </w:r>
    </w:p>
    <w:p w:rsidR="00D36130" w:rsidRDefault="00923D0A" w:rsidP="00D20560">
      <w:pPr>
        <w:spacing w:line="360" w:lineRule="auto"/>
        <w:ind w:firstLine="420"/>
      </w:pPr>
      <w:r w:rsidRPr="004716F6">
        <w:t xml:space="preserve">Организационная культура ориентирована на внутреннюю среду и проявляется главным образом в организационном поведении сотрудников. </w:t>
      </w:r>
      <w:r w:rsidR="00907720">
        <w:t>Организационная культура формируется в организации на основе ее опыта адаптации к внешней среде</w:t>
      </w:r>
      <w:r w:rsidR="00F34934">
        <w:t>, а также на базе внутренней интеграции</w:t>
      </w:r>
      <w:r w:rsidR="00907720">
        <w:t xml:space="preserve">. Здесь учитываются </w:t>
      </w:r>
      <w:r w:rsidRPr="004716F6">
        <w:t>устойчивость,</w:t>
      </w:r>
      <w:r w:rsidR="00907720">
        <w:t xml:space="preserve"> </w:t>
      </w:r>
      <w:r w:rsidRPr="004716F6">
        <w:t xml:space="preserve"> эффективность и надежность внутрисистемных организационных связей; </w:t>
      </w:r>
      <w:r w:rsidR="00114A53">
        <w:t xml:space="preserve">гибкость, </w:t>
      </w:r>
      <w:r w:rsidRPr="004716F6">
        <w:t>динамизм и адаптивность к нововведениям в организации;</w:t>
      </w:r>
      <w:r w:rsidR="00114A53">
        <w:t xml:space="preserve"> </w:t>
      </w:r>
      <w:r w:rsidRPr="004716F6">
        <w:t xml:space="preserve">активные процессы позитивной самоорганизации и многое. </w:t>
      </w:r>
    </w:p>
    <w:p w:rsidR="00923D0A" w:rsidRPr="004716F6" w:rsidRDefault="00923D0A" w:rsidP="00D20560">
      <w:pPr>
        <w:spacing w:line="360" w:lineRule="auto"/>
        <w:ind w:firstLine="420"/>
      </w:pPr>
      <w:r w:rsidRPr="004716F6">
        <w:t>Кредо провозглашает основные ценности компании и отражает интересы всех сторон, задействованных в организации. Таким образом</w:t>
      </w:r>
      <w:r w:rsidR="00753DA7">
        <w:t>,</w:t>
      </w:r>
      <w:r w:rsidRPr="004716F6">
        <w:t xml:space="preserve"> создается база для формирования корпоративной культуры. </w:t>
      </w:r>
    </w:p>
    <w:p w:rsidR="00923D0A" w:rsidRPr="004716F6" w:rsidRDefault="004E5A42" w:rsidP="00D20560">
      <w:pPr>
        <w:pStyle w:val="af7"/>
        <w:ind w:firstLine="420"/>
        <w:rPr>
          <w:szCs w:val="28"/>
        </w:rPr>
      </w:pPr>
      <w:r>
        <w:rPr>
          <w:szCs w:val="28"/>
        </w:rPr>
        <w:t>П</w:t>
      </w:r>
      <w:r w:rsidR="00923D0A" w:rsidRPr="004716F6">
        <w:rPr>
          <w:szCs w:val="28"/>
        </w:rPr>
        <w:t>остоянная и целенаправленная работа с персоналом предопределяет успех формирования корпоративной культуры.  Работа с персоналом организации включает в себя:</w:t>
      </w:r>
    </w:p>
    <w:p w:rsidR="00923D0A" w:rsidRPr="004716F6" w:rsidRDefault="00923D0A" w:rsidP="00D20560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360"/>
          <w:tab w:val="num" w:pos="0"/>
        </w:tabs>
        <w:spacing w:line="360" w:lineRule="auto"/>
        <w:ind w:left="0" w:firstLine="851"/>
      </w:pPr>
      <w:r w:rsidRPr="004716F6">
        <w:t>подбор и расстановку кадров с учетом требований корпоративной культуры  данной организации;</w:t>
      </w:r>
    </w:p>
    <w:p w:rsidR="00923D0A" w:rsidRPr="004716F6" w:rsidRDefault="00923D0A" w:rsidP="00D20560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360"/>
          <w:tab w:val="num" w:pos="0"/>
        </w:tabs>
        <w:spacing w:line="360" w:lineRule="auto"/>
        <w:ind w:left="0" w:firstLine="851"/>
      </w:pPr>
      <w:r w:rsidRPr="004716F6">
        <w:t>профессиональную и психологическую адаптацию молодых и вновь принимаемых работников к действующей структуре связей и традициям корпоративной культуры;</w:t>
      </w:r>
    </w:p>
    <w:p w:rsidR="00923D0A" w:rsidRPr="004716F6" w:rsidRDefault="00923D0A" w:rsidP="00D20560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360"/>
          <w:tab w:val="num" w:pos="0"/>
        </w:tabs>
        <w:spacing w:line="360" w:lineRule="auto"/>
        <w:ind w:left="0" w:firstLine="851"/>
      </w:pPr>
      <w:r w:rsidRPr="004716F6">
        <w:t>непрерывную подготовку и повышение квалификации персонала применительно к задачам организации и требованиям корпоративной культуры;</w:t>
      </w:r>
    </w:p>
    <w:p w:rsidR="00923D0A" w:rsidRPr="004716F6" w:rsidRDefault="00923D0A" w:rsidP="00D20560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360"/>
          <w:tab w:val="num" w:pos="0"/>
        </w:tabs>
        <w:spacing w:line="360" w:lineRule="auto"/>
        <w:ind w:left="0" w:firstLine="851"/>
      </w:pPr>
      <w:r w:rsidRPr="004716F6">
        <w:lastRenderedPageBreak/>
        <w:t xml:space="preserve">воспитание персонала в духе определенных традиций организации и активного отношения к ее развитию. </w:t>
      </w:r>
      <w:r w:rsidRPr="004716F6">
        <w:rPr>
          <w:lang w:val="en-US"/>
        </w:rPr>
        <w:t>[19</w:t>
      </w:r>
      <w:r w:rsidRPr="004716F6">
        <w:t>, с. 83</w:t>
      </w:r>
      <w:r w:rsidRPr="004716F6">
        <w:rPr>
          <w:lang w:val="en-US"/>
        </w:rPr>
        <w:t>]</w:t>
      </w:r>
    </w:p>
    <w:p w:rsidR="00923D0A" w:rsidRPr="004716F6" w:rsidRDefault="00923D0A" w:rsidP="00D20560">
      <w:pPr>
        <w:pStyle w:val="af7"/>
        <w:ind w:firstLine="420"/>
        <w:rPr>
          <w:szCs w:val="28"/>
        </w:rPr>
      </w:pPr>
      <w:r w:rsidRPr="004716F6">
        <w:rPr>
          <w:szCs w:val="28"/>
        </w:rPr>
        <w:t xml:space="preserve">Требования к профессиональным знаниям, навыкам и качествам руководителей и специалистов, как и других работников, должны формироваться на основе принятой в компании идеологии организационного поведения. Таким образом формируется корпоративная культура. </w:t>
      </w:r>
    </w:p>
    <w:p w:rsidR="00923D0A" w:rsidRPr="004716F6" w:rsidRDefault="00923D0A" w:rsidP="00D20560">
      <w:pPr>
        <w:spacing w:line="360" w:lineRule="auto"/>
        <w:ind w:firstLine="420"/>
      </w:pPr>
      <w:r w:rsidRPr="004716F6">
        <w:t>Обычно выделяют два уровня корпоративной культуры: внешний и внутренний. В свою очередь внутренний уровень можно разделить  на два подуровня: осознанный и неосознанный. Внешний уровень составляет видимые объекты, артефакты культуры: манера одеваться, правила поведения, физические символы, организационные церемонии, расположение офисов. Все это можно увидеть, услышать или понять, наблюдая за поведением других членов организации. Так выглядит корпоративная культура, на видимом уровне, в глазах стороннего наблюдателя. Два других, невидимых уровня, представляют собой общие для членов организации основные ценности и негласные соглашения.</w:t>
      </w:r>
    </w:p>
    <w:p w:rsidR="00D27664" w:rsidRDefault="00923D0A" w:rsidP="00D20560">
      <w:pPr>
        <w:pStyle w:val="af9"/>
        <w:ind w:firstLine="720"/>
        <w:rPr>
          <w:szCs w:val="28"/>
        </w:rPr>
      </w:pPr>
      <w:r w:rsidRPr="004716F6">
        <w:rPr>
          <w:szCs w:val="28"/>
        </w:rPr>
        <w:t>Внутренний осознанный уровень —  это выраженные в словах и делах сотрудников организации об</w:t>
      </w:r>
      <w:r w:rsidRPr="004716F6">
        <w:rPr>
          <w:szCs w:val="28"/>
        </w:rPr>
        <w:softHyphen/>
        <w:t xml:space="preserve">щие ценности и убеждения, сознательно разделяемые и культивируемые членами </w:t>
      </w:r>
      <w:r w:rsidRPr="004716F6">
        <w:rPr>
          <w:spacing w:val="-13"/>
          <w:szCs w:val="28"/>
        </w:rPr>
        <w:t xml:space="preserve">организации, проявляющиеся в их рассказах, языке, используемых символах. </w:t>
      </w:r>
      <w:r w:rsidR="00563BF8">
        <w:rPr>
          <w:spacing w:val="-13"/>
          <w:szCs w:val="28"/>
        </w:rPr>
        <w:t xml:space="preserve">Есть такие </w:t>
      </w:r>
      <w:r w:rsidRPr="004716F6">
        <w:rPr>
          <w:spacing w:val="-12"/>
          <w:szCs w:val="28"/>
        </w:rPr>
        <w:t>ценности</w:t>
      </w:r>
      <w:r w:rsidR="00563BF8">
        <w:rPr>
          <w:spacing w:val="-12"/>
          <w:szCs w:val="28"/>
        </w:rPr>
        <w:t>, которые</w:t>
      </w:r>
      <w:r w:rsidRPr="004716F6">
        <w:rPr>
          <w:spacing w:val="-12"/>
          <w:szCs w:val="28"/>
        </w:rPr>
        <w:t xml:space="preserve"> укореняются в корпоративной культуре настолько глубоко, что сотрудники просто перестают их замечать. Вот здесь и начинается второй подуровень, грань между которым </w:t>
      </w:r>
      <w:r w:rsidRPr="004716F6">
        <w:rPr>
          <w:szCs w:val="28"/>
        </w:rPr>
        <w:t xml:space="preserve">становится практически незаметной. Эти базовые, основополагающие предположения и убеждения и есть сущность корпоративной культуры. </w:t>
      </w:r>
      <w:r w:rsidRPr="004716F6">
        <w:rPr>
          <w:szCs w:val="28"/>
        </w:rPr>
        <w:lastRenderedPageBreak/>
        <w:t>Именно они руководят поведением и решениями людей на подсознательном уровне.</w:t>
      </w:r>
    </w:p>
    <w:p w:rsidR="00923D0A" w:rsidRPr="004716F6" w:rsidRDefault="00923D0A" w:rsidP="00D20560">
      <w:pPr>
        <w:pStyle w:val="af9"/>
        <w:ind w:firstLine="720"/>
        <w:rPr>
          <w:szCs w:val="28"/>
        </w:rPr>
      </w:pPr>
      <w:r w:rsidRPr="004716F6">
        <w:rPr>
          <w:szCs w:val="28"/>
        </w:rPr>
        <w:t>Фундаментальные ценности корпоративной культуры могут выражаться в различных материальных (видимых, воспринимаемых нашими чувствами) образах: символах, преданиях, героях, девизах и церемониях, с помощью которых мы получаем возможность интерпретировать культуру любой фирмы.</w:t>
      </w:r>
    </w:p>
    <w:p w:rsidR="00923D0A" w:rsidRPr="004716F6" w:rsidRDefault="00E20774" w:rsidP="00D20560">
      <w:pPr>
        <w:shd w:val="clear" w:color="auto" w:fill="FFFFFF"/>
        <w:spacing w:line="360" w:lineRule="auto"/>
        <w:ind w:firstLine="420"/>
      </w:pPr>
      <w:r w:rsidRPr="004716F6">
        <w:rPr>
          <w:b/>
        </w:rPr>
        <w:t xml:space="preserve">      </w:t>
      </w:r>
      <w:r w:rsidR="00923D0A" w:rsidRPr="004716F6">
        <w:rPr>
          <w:b/>
        </w:rPr>
        <w:t>Символ</w:t>
      </w:r>
      <w:r w:rsidR="00923D0A" w:rsidRPr="004716F6">
        <w:t xml:space="preserve"> — это объект, действие или событие, имеющее смысл для окружающих. Сим</w:t>
      </w:r>
      <w:r w:rsidR="00923D0A" w:rsidRPr="004716F6">
        <w:softHyphen/>
        <w:t xml:space="preserve">волы, связанные с корпоративной культурой, доносят до </w:t>
      </w:r>
      <w:r w:rsidR="00563BF8">
        <w:t xml:space="preserve">сознания сотрудников </w:t>
      </w:r>
      <w:r w:rsidR="00923D0A" w:rsidRPr="004716F6">
        <w:t>важнейшие ценнос</w:t>
      </w:r>
      <w:r w:rsidR="00923D0A" w:rsidRPr="004716F6">
        <w:softHyphen/>
        <w:t>ти организации. К примеру, для того чтобы выразить в символах свою политику «открытых дверей», Билл Арнольд, прези</w:t>
      </w:r>
      <w:r w:rsidR="00923D0A" w:rsidRPr="004716F6">
        <w:softHyphen/>
        <w:t xml:space="preserve">дент компании </w:t>
      </w:r>
      <w:r w:rsidR="00923D0A" w:rsidRPr="004716F6">
        <w:rPr>
          <w:lang w:val="en-US"/>
        </w:rPr>
        <w:t>Centennial</w:t>
      </w:r>
      <w:r w:rsidR="00923D0A" w:rsidRPr="004716F6">
        <w:t xml:space="preserve"> </w:t>
      </w:r>
      <w:r w:rsidR="00923D0A" w:rsidRPr="004716F6">
        <w:rPr>
          <w:lang w:val="en-US"/>
        </w:rPr>
        <w:t>Medical</w:t>
      </w:r>
      <w:r w:rsidR="00923D0A" w:rsidRPr="004716F6">
        <w:t xml:space="preserve"> </w:t>
      </w:r>
      <w:r w:rsidR="00923D0A" w:rsidRPr="004716F6">
        <w:rPr>
          <w:lang w:val="en-US"/>
        </w:rPr>
        <w:t>Center</w:t>
      </w:r>
      <w:r w:rsidR="00923D0A" w:rsidRPr="004716F6">
        <w:t xml:space="preserve">, </w:t>
      </w:r>
      <w:r w:rsidR="00563BF8">
        <w:t xml:space="preserve">убрал входную в офисе и прикрепил ее к </w:t>
      </w:r>
      <w:r w:rsidR="00923D0A" w:rsidRPr="004716F6">
        <w:t>потолк</w:t>
      </w:r>
      <w:r w:rsidR="00563BF8">
        <w:t>у</w:t>
      </w:r>
      <w:r w:rsidR="00923D0A" w:rsidRPr="004716F6">
        <w:t xml:space="preserve"> в холле. </w:t>
      </w:r>
    </w:p>
    <w:p w:rsidR="00923D0A" w:rsidRPr="004716F6" w:rsidRDefault="00923D0A" w:rsidP="00D20560">
      <w:pPr>
        <w:shd w:val="clear" w:color="auto" w:fill="FFFFFF"/>
        <w:spacing w:line="360" w:lineRule="auto"/>
        <w:ind w:left="36" w:firstLine="420"/>
        <w:rPr>
          <w:spacing w:val="-13"/>
        </w:rPr>
      </w:pPr>
      <w:r w:rsidRPr="004716F6">
        <w:rPr>
          <w:b/>
          <w:spacing w:val="-8"/>
        </w:rPr>
        <w:t>Предания</w:t>
      </w:r>
      <w:r w:rsidRPr="004716F6">
        <w:rPr>
          <w:spacing w:val="-8"/>
        </w:rPr>
        <w:t xml:space="preserve"> — </w:t>
      </w:r>
      <w:r w:rsidRPr="004716F6">
        <w:t>это основанные на происходивших в компании реальных событиях, часто повторяемые повествования, известные всем сотрудникам организации. Обыч</w:t>
      </w:r>
      <w:r w:rsidRPr="004716F6">
        <w:softHyphen/>
        <w:t>но они выражают в неявной форме основные ценности</w:t>
      </w:r>
      <w:r w:rsidRPr="004716F6">
        <w:rPr>
          <w:spacing w:val="-2"/>
        </w:rPr>
        <w:t xml:space="preserve"> корпоративной культ</w:t>
      </w:r>
      <w:r w:rsidRPr="004716F6">
        <w:rPr>
          <w:spacing w:val="-13"/>
        </w:rPr>
        <w:t xml:space="preserve">уры. </w:t>
      </w:r>
    </w:p>
    <w:p w:rsidR="00923D0A" w:rsidRPr="004716F6" w:rsidRDefault="00923D0A" w:rsidP="00D20560">
      <w:pPr>
        <w:shd w:val="clear" w:color="auto" w:fill="FFFFFF"/>
        <w:spacing w:line="360" w:lineRule="auto"/>
        <w:ind w:right="14" w:firstLine="420"/>
      </w:pPr>
      <w:r w:rsidRPr="004716F6">
        <w:rPr>
          <w:b/>
          <w:spacing w:val="-14"/>
        </w:rPr>
        <w:t>Герой</w:t>
      </w:r>
      <w:r w:rsidRPr="004716F6">
        <w:rPr>
          <w:spacing w:val="-14"/>
        </w:rPr>
        <w:t xml:space="preserve"> — </w:t>
      </w:r>
      <w:r w:rsidRPr="004716F6">
        <w:t>человек,</w:t>
      </w:r>
      <w:r w:rsidR="00563BF8">
        <w:t xml:space="preserve"> на </w:t>
      </w:r>
      <w:r w:rsidRPr="004716F6">
        <w:t xml:space="preserve"> </w:t>
      </w:r>
      <w:r w:rsidR="00902268">
        <w:t xml:space="preserve">которого стараются быть похожими сотрудники компании, </w:t>
      </w:r>
      <w:r w:rsidR="00D27D04">
        <w:t xml:space="preserve">является примером для подражания, его достижения и </w:t>
      </w:r>
      <w:r w:rsidR="0061344A">
        <w:t xml:space="preserve">подвиги становятся </w:t>
      </w:r>
      <w:r w:rsidR="007F4F09">
        <w:t xml:space="preserve">эталоном к которому стремятся большинство сотрудников.  </w:t>
      </w:r>
      <w:r w:rsidRPr="004716F6">
        <w:t>В компаниях с сильно развитой культурой многие</w:t>
      </w:r>
      <w:r w:rsidRPr="004716F6">
        <w:rPr>
          <w:spacing w:val="-9"/>
        </w:rPr>
        <w:t xml:space="preserve"> </w:t>
      </w:r>
      <w:r w:rsidRPr="004716F6">
        <w:t>достижения становятся основой для появления героических персонажей и тем самым для поддержания корпоративных ценностей на должном уровне.</w:t>
      </w:r>
    </w:p>
    <w:p w:rsidR="00923D0A" w:rsidRPr="004716F6" w:rsidRDefault="00923D0A" w:rsidP="00D20560">
      <w:pPr>
        <w:shd w:val="clear" w:color="auto" w:fill="FFFFFF"/>
        <w:spacing w:line="360" w:lineRule="auto"/>
        <w:ind w:left="77" w:firstLine="420"/>
      </w:pPr>
      <w:r w:rsidRPr="004716F6">
        <w:rPr>
          <w:b/>
        </w:rPr>
        <w:t>Девиз</w:t>
      </w:r>
      <w:r w:rsidRPr="004716F6">
        <w:t xml:space="preserve"> (он же слоган, он же лозунг) — это предложение, в котором кратко формули</w:t>
      </w:r>
      <w:r w:rsidRPr="004716F6">
        <w:softHyphen/>
        <w:t xml:space="preserve">руется основная ценность корпоративной культуры. </w:t>
      </w:r>
    </w:p>
    <w:p w:rsidR="00923D0A" w:rsidRPr="004716F6" w:rsidRDefault="00923D0A" w:rsidP="00D20560">
      <w:pPr>
        <w:shd w:val="clear" w:color="auto" w:fill="FFFFFF"/>
        <w:spacing w:line="360" w:lineRule="auto"/>
        <w:ind w:left="77" w:right="5" w:firstLine="420"/>
      </w:pPr>
      <w:r w:rsidRPr="004716F6">
        <w:rPr>
          <w:b/>
        </w:rPr>
        <w:lastRenderedPageBreak/>
        <w:t>Корпоративные церемонии</w:t>
      </w:r>
      <w:r w:rsidRPr="004716F6">
        <w:t xml:space="preserve"> — это особые плановые мероприятия, проводимые ради всех присутствующих. Это особые мероприятия, призванные укрепить веру работников в ценности компании, способ</w:t>
      </w:r>
      <w:r w:rsidRPr="004716F6">
        <w:softHyphen/>
        <w:t>ствовать их объединению, предоставить сотрудникам возможность принять учас</w:t>
      </w:r>
      <w:r w:rsidRPr="004716F6">
        <w:softHyphen/>
        <w:t>тие в важном событии, приветствовать корпоративных героев.</w:t>
      </w:r>
    </w:p>
    <w:p w:rsidR="00923D0A" w:rsidRPr="004716F6" w:rsidRDefault="00923D0A" w:rsidP="00D20560">
      <w:pPr>
        <w:shd w:val="clear" w:color="auto" w:fill="FFFFFF"/>
        <w:spacing w:line="360" w:lineRule="auto"/>
        <w:ind w:left="106" w:firstLine="720"/>
      </w:pPr>
      <w:r w:rsidRPr="004716F6">
        <w:rPr>
          <w:b/>
          <w:spacing w:val="-9"/>
        </w:rPr>
        <w:t>Корпоративные мероприятия</w:t>
      </w:r>
      <w:r w:rsidRPr="004716F6">
        <w:t xml:space="preserve"> </w:t>
      </w:r>
      <w:r w:rsidR="007F4F09">
        <w:t>–</w:t>
      </w:r>
      <w:r w:rsidRPr="004716F6">
        <w:t xml:space="preserve"> </w:t>
      </w:r>
      <w:r w:rsidR="007F4F09">
        <w:t xml:space="preserve">просто </w:t>
      </w:r>
      <w:r w:rsidRPr="004716F6">
        <w:rPr>
          <w:spacing w:val="-9"/>
          <w:w w:val="108"/>
        </w:rPr>
        <w:t>необходимы для налажи</w:t>
      </w:r>
      <w:r w:rsidRPr="004716F6">
        <w:rPr>
          <w:spacing w:val="-8"/>
          <w:w w:val="108"/>
        </w:rPr>
        <w:t xml:space="preserve">вания отношений между сотрудниками </w:t>
      </w:r>
      <w:r w:rsidRPr="004716F6">
        <w:rPr>
          <w:spacing w:val="-5"/>
          <w:w w:val="108"/>
        </w:rPr>
        <w:t xml:space="preserve">их знакомства друг с другом, а также с </w:t>
      </w:r>
      <w:r w:rsidRPr="004716F6">
        <w:rPr>
          <w:spacing w:val="-9"/>
          <w:w w:val="108"/>
        </w:rPr>
        <w:t xml:space="preserve">руководством. </w:t>
      </w:r>
      <w:r w:rsidR="007F4F09">
        <w:rPr>
          <w:spacing w:val="-9"/>
          <w:w w:val="108"/>
        </w:rPr>
        <w:t xml:space="preserve">Самые эффективные виды подобных коммуникаций- это брифинги, </w:t>
      </w:r>
      <w:r w:rsidR="00742FC3">
        <w:rPr>
          <w:spacing w:val="-9"/>
          <w:w w:val="108"/>
        </w:rPr>
        <w:t xml:space="preserve">банкеты, </w:t>
      </w:r>
      <w:r w:rsidR="007F4F09">
        <w:rPr>
          <w:spacing w:val="-9"/>
          <w:w w:val="108"/>
        </w:rPr>
        <w:t xml:space="preserve">совместные посещения театра, </w:t>
      </w:r>
      <w:r w:rsidRPr="004716F6">
        <w:rPr>
          <w:spacing w:val="-6"/>
          <w:w w:val="108"/>
        </w:rPr>
        <w:t xml:space="preserve">корпоративные пикники, </w:t>
      </w:r>
      <w:r w:rsidRPr="004716F6">
        <w:rPr>
          <w:spacing w:val="-1"/>
          <w:w w:val="108"/>
        </w:rPr>
        <w:t xml:space="preserve">празднование </w:t>
      </w:r>
      <w:r w:rsidRPr="004716F6">
        <w:rPr>
          <w:spacing w:val="-8"/>
          <w:w w:val="108"/>
        </w:rPr>
        <w:t>юбилеев и дня основания компании.</w:t>
      </w:r>
      <w:r w:rsidR="007F4F09">
        <w:rPr>
          <w:spacing w:val="-8"/>
          <w:w w:val="108"/>
        </w:rPr>
        <w:t xml:space="preserve"> Многие крупные корпорации устраивают совместные туристические поездки, выезжают и за пределы России.</w:t>
      </w:r>
    </w:p>
    <w:p w:rsidR="00923D0A" w:rsidRPr="004716F6" w:rsidRDefault="00923D0A" w:rsidP="00D20560">
      <w:pPr>
        <w:shd w:val="clear" w:color="auto" w:fill="FFFFFF"/>
        <w:spacing w:line="360" w:lineRule="auto"/>
        <w:ind w:right="5" w:firstLine="420"/>
      </w:pPr>
      <w:r w:rsidRPr="004716F6">
        <w:t>Итак, к элементам корпоративной культуры относят</w:t>
      </w:r>
      <w:r w:rsidR="008C3100">
        <w:t xml:space="preserve"> важные </w:t>
      </w:r>
      <w:r w:rsidRPr="004716F6">
        <w:t xml:space="preserve">для сотрудников компании ценности, убеждения и нормы, которые </w:t>
      </w:r>
      <w:r w:rsidR="008C3100">
        <w:t xml:space="preserve">материализуются </w:t>
      </w:r>
      <w:r w:rsidRPr="004716F6">
        <w:t xml:space="preserve">в </w:t>
      </w:r>
      <w:r w:rsidR="008C3100">
        <w:t xml:space="preserve">разные </w:t>
      </w:r>
      <w:r w:rsidRPr="004716F6">
        <w:t>символ</w:t>
      </w:r>
      <w:r w:rsidR="008C3100">
        <w:t>ы</w:t>
      </w:r>
      <w:r w:rsidRPr="004716F6">
        <w:t>, предани</w:t>
      </w:r>
      <w:r w:rsidR="008C3100">
        <w:t xml:space="preserve">я, цитаты, </w:t>
      </w:r>
      <w:r w:rsidRPr="004716F6">
        <w:t xml:space="preserve">церемоний и героев фирмы. </w:t>
      </w:r>
    </w:p>
    <w:p w:rsidR="00D32FC8" w:rsidRPr="004716F6" w:rsidRDefault="00A168A3" w:rsidP="00D20560">
      <w:pPr>
        <w:pStyle w:val="normal"/>
        <w:spacing w:line="360" w:lineRule="auto"/>
        <w:ind w:firstLine="839"/>
      </w:pPr>
      <w:r w:rsidRPr="004716F6">
        <w:t xml:space="preserve">Корпоративная культура  - комплекс разделяемых членами организации мнений, эталонов поведения, ценностей, символов, отношений и способов   ведения     </w:t>
      </w:r>
      <w:r w:rsidRPr="004716F6">
        <w:tab/>
        <w:t xml:space="preserve">бизнеса, </w:t>
      </w:r>
      <w:r w:rsidRPr="004716F6">
        <w:tab/>
        <w:t>обуславливающих индивидуальность компании.</w:t>
      </w:r>
    </w:p>
    <w:p w:rsidR="004F0060" w:rsidRDefault="004F0060">
      <w:pPr>
        <w:pStyle w:val="normal"/>
        <w:ind w:firstLine="0"/>
        <w:jc w:val="left"/>
      </w:pPr>
    </w:p>
    <w:p w:rsidR="00D32FC8" w:rsidRDefault="00A168A3" w:rsidP="00A12588">
      <w:pPr>
        <w:pStyle w:val="normal"/>
        <w:numPr>
          <w:ilvl w:val="1"/>
          <w:numId w:val="44"/>
        </w:numPr>
        <w:outlineLvl w:val="1"/>
        <w:rPr>
          <w:rFonts w:eastAsia="Georgia"/>
          <w:b/>
        </w:rPr>
      </w:pPr>
      <w:bookmarkStart w:id="3" w:name="_Toc513726925"/>
      <w:bookmarkStart w:id="4" w:name="_Toc518257367"/>
      <w:r w:rsidRPr="002E551D">
        <w:rPr>
          <w:rFonts w:eastAsia="Georgia"/>
          <w:b/>
        </w:rPr>
        <w:t>Виды корпоративной культуры</w:t>
      </w:r>
      <w:bookmarkEnd w:id="3"/>
      <w:bookmarkEnd w:id="4"/>
    </w:p>
    <w:p w:rsidR="00EA1D20" w:rsidRPr="002E551D" w:rsidRDefault="00761ED4" w:rsidP="00761ED4">
      <w:pPr>
        <w:pStyle w:val="normal"/>
        <w:ind w:left="1125" w:firstLine="0"/>
        <w:outlineLvl w:val="1"/>
      </w:pPr>
      <w:bookmarkStart w:id="5" w:name="_Toc513726926"/>
      <w:bookmarkStart w:id="6" w:name="_Toc518257368"/>
      <w:r>
        <w:rPr>
          <w:rFonts w:eastAsia="Georgia"/>
          <w:b/>
        </w:rPr>
        <w:t xml:space="preserve">Специалисты выделают </w:t>
      </w:r>
      <w:r w:rsidR="00EA1D20" w:rsidRPr="002E551D">
        <w:t xml:space="preserve">следующие </w:t>
      </w:r>
      <w:r w:rsidR="00845AB6" w:rsidRPr="002E551D">
        <w:t xml:space="preserve">виды </w:t>
      </w:r>
      <w:r w:rsidR="00EA1D20" w:rsidRPr="002E551D">
        <w:t>корпоративной культуры:</w:t>
      </w:r>
      <w:bookmarkEnd w:id="5"/>
      <w:bookmarkEnd w:id="6"/>
    </w:p>
    <w:p w:rsidR="00DA1A6C" w:rsidRPr="002E551D" w:rsidRDefault="00EA1D20" w:rsidP="004716F6">
      <w:pPr>
        <w:pStyle w:val="afb"/>
        <w:spacing w:line="360" w:lineRule="auto"/>
        <w:ind w:left="0" w:firstLine="720"/>
      </w:pPr>
      <w:r w:rsidRPr="002E551D">
        <w:t xml:space="preserve">1. Клановая культура. </w:t>
      </w:r>
      <w:r w:rsidR="00013D5C" w:rsidRPr="002E551D">
        <w:t xml:space="preserve">Как правило, в таких коллективах много общих тем, все доброжелательно общаются между собой. Коллектив как большая </w:t>
      </w:r>
      <w:r w:rsidR="00013D5C" w:rsidRPr="002E551D">
        <w:lastRenderedPageBreak/>
        <w:t xml:space="preserve">дружная семья. </w:t>
      </w:r>
      <w:r w:rsidR="008E11CF" w:rsidRPr="002E551D">
        <w:t xml:space="preserve">Лидеров такой организации уважают, прислушиваются к ним. </w:t>
      </w:r>
      <w:r w:rsidR="00467C9E" w:rsidRPr="002E551D">
        <w:t>В такой организации, как правило, есть установленные</w:t>
      </w:r>
      <w:r w:rsidR="00400836" w:rsidRPr="002E551D">
        <w:t xml:space="preserve"> эмоциональные связи между членами коллектива, корпоративные ценности, </w:t>
      </w:r>
      <w:r w:rsidR="000C1D79" w:rsidRPr="002E551D">
        <w:t xml:space="preserve">корпоративные праздники, которые возродились в конкретной организации на базе взаимоотношений ее членов. </w:t>
      </w:r>
      <w:r w:rsidR="00467C9E" w:rsidRPr="002E551D">
        <w:t xml:space="preserve"> </w:t>
      </w:r>
      <w:r w:rsidR="00DA1A6C" w:rsidRPr="002E551D">
        <w:t xml:space="preserve">Как правило, там сильна ценность традиций. </w:t>
      </w:r>
    </w:p>
    <w:p w:rsidR="00EA1D20" w:rsidRPr="002E551D" w:rsidRDefault="00EA1D20" w:rsidP="004716F6">
      <w:pPr>
        <w:pStyle w:val="afb"/>
        <w:spacing w:line="360" w:lineRule="auto"/>
        <w:ind w:left="0" w:firstLine="720"/>
      </w:pPr>
      <w:r w:rsidRPr="002E551D">
        <w:t xml:space="preserve">В клановой культуре </w:t>
      </w:r>
      <w:r w:rsidR="00DA1A6C" w:rsidRPr="002E551D">
        <w:t xml:space="preserve">традиционно сформировались два типа лидеров: 1. </w:t>
      </w:r>
      <w:r w:rsidRPr="002E551D">
        <w:t xml:space="preserve">пособник </w:t>
      </w:r>
      <w:r w:rsidR="004662E7" w:rsidRPr="002E551D">
        <w:t>–</w:t>
      </w:r>
      <w:r w:rsidRPr="002E551D">
        <w:t xml:space="preserve"> </w:t>
      </w:r>
      <w:r w:rsidR="004662E7" w:rsidRPr="002E551D">
        <w:t>открыт к сотрудникам, основная миссия предотвращение и разрешение производственных конфликтов, поиск компромиссов, сильно вовлечен в процессы</w:t>
      </w:r>
      <w:r w:rsidRPr="002E551D">
        <w:t xml:space="preserve">. </w:t>
      </w:r>
      <w:r w:rsidR="00C03DFB" w:rsidRPr="002E551D">
        <w:t xml:space="preserve">Авторитет такой личности в коллективе базируется на </w:t>
      </w:r>
      <w:r w:rsidRPr="002E551D">
        <w:t>вовлечени</w:t>
      </w:r>
      <w:r w:rsidR="00C03DFB" w:rsidRPr="002E551D">
        <w:t>и</w:t>
      </w:r>
      <w:r w:rsidRPr="002E551D">
        <w:t xml:space="preserve"> людей в принятие решений и разрешение проблем. </w:t>
      </w:r>
    </w:p>
    <w:p w:rsidR="00697EB1" w:rsidRPr="002E551D" w:rsidRDefault="00EA1D20" w:rsidP="004716F6">
      <w:pPr>
        <w:pStyle w:val="afb"/>
        <w:numPr>
          <w:ilvl w:val="0"/>
          <w:numId w:val="3"/>
        </w:numPr>
        <w:spacing w:line="360" w:lineRule="auto"/>
        <w:ind w:left="0" w:firstLine="720"/>
      </w:pPr>
      <w:r w:rsidRPr="002E551D">
        <w:t xml:space="preserve">наставник </w:t>
      </w:r>
      <w:r w:rsidR="00C03DFB" w:rsidRPr="002E551D">
        <w:t>– вовлечено уча</w:t>
      </w:r>
      <w:r w:rsidR="005A12D4" w:rsidRPr="002E551D">
        <w:t>ствует во всех офисных событиях, совместно с колл</w:t>
      </w:r>
      <w:r w:rsidR="00697EB1" w:rsidRPr="002E551D">
        <w:t xml:space="preserve">ективом решает его нужды, искренне заботится о членах коллектива. </w:t>
      </w:r>
      <w:r w:rsidR="005A12D4" w:rsidRPr="002E551D">
        <w:t xml:space="preserve"> </w:t>
      </w:r>
      <w:r w:rsidR="00C03DFB" w:rsidRPr="002E551D">
        <w:t xml:space="preserve"> </w:t>
      </w:r>
      <w:r w:rsidR="00697EB1" w:rsidRPr="002E551D">
        <w:t xml:space="preserve">Авторитет такого лидера базируется на взаимном уважении и открытости отношений. </w:t>
      </w:r>
    </w:p>
    <w:p w:rsidR="00EA1D20" w:rsidRPr="002E551D" w:rsidRDefault="00EA1D20" w:rsidP="004716F6">
      <w:pPr>
        <w:pStyle w:val="afb"/>
        <w:spacing w:line="360" w:lineRule="auto"/>
        <w:ind w:left="0" w:firstLine="720"/>
      </w:pPr>
      <w:r w:rsidRPr="002E551D">
        <w:t xml:space="preserve">2. Адхократическая культура. Динамичное предпринимательское и творческое место работы. Люди готовы </w:t>
      </w:r>
      <w:r w:rsidR="00761ED4">
        <w:t xml:space="preserve">брать на себя повышенную ответственность и </w:t>
      </w:r>
      <w:r w:rsidRPr="002E551D">
        <w:t xml:space="preserve">идти на риск. Лидеры считаются новаторами и людьми, готовыми рисковать. Связующей сущностью организации является преданность экспериментированию и новаторству. Подчеркивается необходимость деятельности на переднем рубеже. В долгосрочной перспективе организация </w:t>
      </w:r>
      <w:r w:rsidR="00761ED4">
        <w:t xml:space="preserve">намерена расширять свою влияние на ранке и </w:t>
      </w:r>
      <w:r w:rsidRPr="002E551D">
        <w:t>делает акцент на обретении новых ресурсов. Успех означает производство-предоставление уникальных и новых продуктов и/или услуг. Организация поощряет личную инициативу и св</w:t>
      </w:r>
      <w:r w:rsidR="00761ED4">
        <w:t xml:space="preserve">ободу. </w:t>
      </w:r>
    </w:p>
    <w:p w:rsidR="00761ED4" w:rsidRDefault="00EA1D20" w:rsidP="00761ED4">
      <w:pPr>
        <w:pStyle w:val="afb"/>
        <w:spacing w:line="360" w:lineRule="auto"/>
        <w:ind w:left="0" w:firstLine="720"/>
      </w:pPr>
      <w:r w:rsidRPr="002E551D">
        <w:lastRenderedPageBreak/>
        <w:t xml:space="preserve">В адхократической культуре лидер - это новатор - талантлив и созидателен. Личность, способная предвидеть изменения. В основании его или ее влияния лежит предвидение лучшего будущего и питание надеждами других. </w:t>
      </w:r>
    </w:p>
    <w:p w:rsidR="00EA1D20" w:rsidRPr="002E551D" w:rsidRDefault="00EA1D20" w:rsidP="00761ED4">
      <w:pPr>
        <w:pStyle w:val="afb"/>
        <w:spacing w:line="360" w:lineRule="auto"/>
        <w:ind w:left="0" w:firstLine="720"/>
      </w:pPr>
      <w:r w:rsidRPr="002E551D">
        <w:t>3. Иерархическая культура. Очень формализованное и структурированное место работы. Тем, что делают люди, управляют процедуры. Лидеры гордятся тем, что они рационально мыслящие координаторы и организаторы. Критически важно поддержание плавного хода деятельности организации. Организацию объединяют формальные правила и официальная политика. Долгосрочные заботы организации состоят в обеспечении стабильности и показателей плавного хода рентабельного выполнения операций. Успех определяется а терминах надежности поставок, плавных календарных графиков и низких затрат. Управление наемными работниками озабочено гарантией занятости и обеспечением долгосрочной предсказуемости.</w:t>
      </w:r>
    </w:p>
    <w:p w:rsidR="00EA1D20" w:rsidRPr="002E551D" w:rsidRDefault="00EA1D20" w:rsidP="004716F6">
      <w:pPr>
        <w:pStyle w:val="afb"/>
        <w:numPr>
          <w:ilvl w:val="0"/>
          <w:numId w:val="3"/>
        </w:numPr>
        <w:spacing w:line="360" w:lineRule="auto"/>
        <w:ind w:left="0" w:firstLine="720"/>
      </w:pPr>
      <w:r w:rsidRPr="002E551D">
        <w:t>Роли лидера в иерархической культуре:</w:t>
      </w:r>
    </w:p>
    <w:p w:rsidR="00EA1D20" w:rsidRPr="002E551D" w:rsidRDefault="00EA1D20" w:rsidP="004716F6">
      <w:pPr>
        <w:pStyle w:val="afb"/>
        <w:numPr>
          <w:ilvl w:val="0"/>
          <w:numId w:val="3"/>
        </w:numPr>
        <w:spacing w:line="360" w:lineRule="auto"/>
        <w:ind w:left="0" w:firstLine="720"/>
      </w:pPr>
      <w:r w:rsidRPr="002E551D">
        <w:t xml:space="preserve">Инструктор - технический, хорошо информированный эксперт. Личность, отслеживающая детали и знающая дело. В основании его или ее влияния лежит управление информацией. Активно поощряются документирование и информационный менеджмент. </w:t>
      </w:r>
    </w:p>
    <w:p w:rsidR="00EA1D20" w:rsidRPr="002E551D" w:rsidRDefault="00EA1D20" w:rsidP="004716F6">
      <w:pPr>
        <w:pStyle w:val="afb"/>
        <w:numPr>
          <w:ilvl w:val="0"/>
          <w:numId w:val="3"/>
        </w:numPr>
        <w:spacing w:line="360" w:lineRule="auto"/>
        <w:ind w:left="0" w:firstLine="720"/>
      </w:pPr>
      <w:r w:rsidRPr="002E551D">
        <w:t>Координатор - заслуживает доверия и надежен. Личность, поддерживающая структуру и рабочий поток. В основании его или ее влияния лежат инжиниринг по ситуации, управление календарными графиками, распределение назначений, размещение ресурсов и т. д. Активно поощряются стабильность и контроль. (25; с. 156)</w:t>
      </w:r>
    </w:p>
    <w:p w:rsidR="00EA1D20" w:rsidRPr="002E551D" w:rsidRDefault="00EA1D20" w:rsidP="004716F6">
      <w:pPr>
        <w:pStyle w:val="afb"/>
        <w:numPr>
          <w:ilvl w:val="0"/>
          <w:numId w:val="3"/>
        </w:numPr>
        <w:spacing w:line="360" w:lineRule="auto"/>
        <w:ind w:left="0" w:firstLine="720"/>
      </w:pPr>
      <w:r w:rsidRPr="002E551D">
        <w:lastRenderedPageBreak/>
        <w:t>Рыночная культура. Организация, ориентированная на результаты, главной заботой которой является выполнение поставленной задачи. Люди целеустремленны и соперничают между собой. Лидеры - твердые руководители и суровые конкуренты. Они неколебимы и требовательны. Организацию связывает воедино акцент на стремлении побеждать. Репутация и успех являются общей заботой. Успех определяется в терминах проникновения на рынки и рыночной доли. Важно конкурентное ценообразование и лидерство на рынке. Стиль организации - жестко проводимая линия на конкурентоспособность.</w:t>
      </w:r>
    </w:p>
    <w:p w:rsidR="00E4615B" w:rsidRDefault="00EA1D20" w:rsidP="004716F6">
      <w:pPr>
        <w:pStyle w:val="afb"/>
        <w:numPr>
          <w:ilvl w:val="0"/>
          <w:numId w:val="3"/>
        </w:numPr>
        <w:spacing w:line="360" w:lineRule="auto"/>
        <w:ind w:left="0" w:firstLine="720"/>
      </w:pPr>
      <w:r w:rsidRPr="002E551D">
        <w:t xml:space="preserve">В рыночной культуре лидер это - Боец — агрессивный и решительный. Личность, активно преследующая решение задач и достижение целей, получающая заряд энергии в конкурентных ситуациях. Достижение победы — доминантная цель, фокус внимания — на внешних конкурентах и позиции на рынке. Возможен и тип Постановщика. Ориентирован на решение задач и принятие решений. Личность, добивающаяся результатов упорным трудом. </w:t>
      </w:r>
    </w:p>
    <w:p w:rsidR="00EA1D20" w:rsidRPr="002E551D" w:rsidRDefault="00EA1D20" w:rsidP="004716F6">
      <w:pPr>
        <w:pStyle w:val="afb"/>
        <w:numPr>
          <w:ilvl w:val="0"/>
          <w:numId w:val="3"/>
        </w:numPr>
        <w:spacing w:line="360" w:lineRule="auto"/>
        <w:ind w:left="0" w:firstLine="720"/>
      </w:pPr>
      <w:r w:rsidRPr="002E551D">
        <w:t>Абрамова С.Г. и Костенчук И.А. предлагают следующую классификацию, посредством которой они выделяют различные виды корпоративной культуры (в соответствии с рис. 1):</w:t>
      </w:r>
    </w:p>
    <w:p w:rsidR="00EA1D20" w:rsidRPr="002E551D" w:rsidRDefault="00EA1D20" w:rsidP="004716F6">
      <w:pPr>
        <w:pStyle w:val="afb"/>
        <w:spacing w:line="360" w:lineRule="auto"/>
        <w:ind w:left="0" w:firstLine="720"/>
      </w:pPr>
      <w:r w:rsidRPr="002E551D">
        <w:t xml:space="preserve">1) по степени взаимоадекватности доминирующей иерархии ценностей и преобладающих способов их реализации выделяют стабильные (высокая степень адекватности) и нестабильные (низкая степень адекватности) культуры. Стабильная культура характеризуется отчетливо заданными нормами поведения и традициями. Нестабильная — отсутствием четких </w:t>
      </w:r>
      <w:r w:rsidRPr="002E551D">
        <w:lastRenderedPageBreak/>
        <w:t>представлений об оптимальном, допустимом и недопустимом поведении, а также колебаниями социально-психологического статуса работников.</w:t>
      </w:r>
    </w:p>
    <w:p w:rsidR="00EA1D20" w:rsidRPr="002E551D" w:rsidRDefault="00EA1D20" w:rsidP="004716F6">
      <w:pPr>
        <w:pStyle w:val="afb"/>
        <w:spacing w:line="360" w:lineRule="auto"/>
        <w:ind w:firstLine="0"/>
      </w:pPr>
    </w:p>
    <w:p w:rsidR="00EA1D20" w:rsidRPr="002E551D" w:rsidRDefault="00EA1D20" w:rsidP="004716F6">
      <w:pPr>
        <w:pStyle w:val="afb"/>
        <w:spacing w:line="360" w:lineRule="auto"/>
        <w:ind w:firstLine="0"/>
      </w:pPr>
      <w:r w:rsidRPr="002E551D">
        <w:rPr>
          <w:noProof/>
        </w:rPr>
        <w:drawing>
          <wp:inline distT="0" distB="0" distL="0" distR="0">
            <wp:extent cx="4914900" cy="3819732"/>
            <wp:effectExtent l="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819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D20" w:rsidRPr="002E551D" w:rsidRDefault="00EA1D20" w:rsidP="004716F6">
      <w:pPr>
        <w:pStyle w:val="afb"/>
        <w:spacing w:line="360" w:lineRule="auto"/>
        <w:ind w:firstLine="0"/>
      </w:pPr>
      <w:r w:rsidRPr="002E551D">
        <w:t>Рис.1 Классификация видов корпоративной культуры</w:t>
      </w:r>
    </w:p>
    <w:p w:rsidR="00EA1D20" w:rsidRPr="002E551D" w:rsidRDefault="00EA1D20" w:rsidP="004716F6">
      <w:pPr>
        <w:pStyle w:val="afb"/>
        <w:spacing w:line="360" w:lineRule="auto"/>
        <w:ind w:left="0"/>
      </w:pPr>
      <w:r w:rsidRPr="002E551D">
        <w:t>2) по степени соответствия иерархии личных ценностей каждого из сотрудников и иерархической системы внутригрупповых ценностей выделяются интегративные (высокая степень соответствия) и дезинтегративные (низкая степень соответствия) культуры. Интегративная культура характеризуется единством общественного мнения и внутригрупповой сплоченностью. Дезинтегративная — отсутствием единого общественного мнения, разобщенностью и конфликтностью.</w:t>
      </w:r>
    </w:p>
    <w:p w:rsidR="00EA1D20" w:rsidRPr="002E551D" w:rsidRDefault="00EA1D20" w:rsidP="004716F6">
      <w:pPr>
        <w:pStyle w:val="afb"/>
        <w:spacing w:line="360" w:lineRule="auto"/>
        <w:ind w:left="0"/>
      </w:pPr>
      <w:r w:rsidRPr="002E551D">
        <w:lastRenderedPageBreak/>
        <w:t>3) по содержанию доминирующих в организации ценностей выделяют личностно-ориентированную и функционально-ориентированную культуры. Личностно-ориентированная культура фиксирует ценности самореализации и саморазвития личности сотрудника в процессе и посредством осуществления его профессионально-трудовой деятельности. Функционально-ориентированная культура поддерживает ценность реализации функционально заданных алгоритмов осуществления профессионально-трудовой деятельности и моделей поведения, определяемых статусом работника.</w:t>
      </w:r>
    </w:p>
    <w:p w:rsidR="00EA1D20" w:rsidRPr="00D20560" w:rsidRDefault="00EA1D20" w:rsidP="00D20560">
      <w:pPr>
        <w:pStyle w:val="afb"/>
        <w:spacing w:line="360" w:lineRule="auto"/>
        <w:ind w:left="0"/>
        <w:rPr>
          <w:color w:val="auto"/>
        </w:rPr>
      </w:pPr>
      <w:r w:rsidRPr="00D20560">
        <w:rPr>
          <w:color w:val="auto"/>
        </w:rPr>
        <w:t>4) в зависимости от характера влияния корпоративной культуры на общую результативность деятельности предприятия выделяют позитивную и негативную корпоративную культуру. (35; с. 148)</w:t>
      </w:r>
    </w:p>
    <w:p w:rsidR="00D32FC8" w:rsidRPr="00D20560" w:rsidRDefault="00D20560" w:rsidP="00D20560">
      <w:pPr>
        <w:pStyle w:val="normal"/>
        <w:spacing w:line="360" w:lineRule="auto"/>
        <w:rPr>
          <w:color w:val="auto"/>
        </w:rPr>
      </w:pPr>
      <w:r w:rsidRPr="00D20560">
        <w:rPr>
          <w:color w:val="auto"/>
        </w:rPr>
        <w:t xml:space="preserve">  </w:t>
      </w:r>
      <w:r w:rsidR="00A168A3" w:rsidRPr="00D20560">
        <w:rPr>
          <w:color w:val="auto"/>
        </w:rPr>
        <w:t>Мы живем в век все возрастающего давления извне — давление глобального социально-экономического, политического и экономического кризиса, и изнутри — давление духовного кризиса. И то и другое оказывает влияние на жизнь организации. В тех из них, где жизнь вошла в полосу кризисов, культура носит фрагментарный характер и в значительной мере дискредитирована, она уже не может служить надежной связью между людьми, которым необходимо думать и действовать вместе.</w:t>
      </w:r>
    </w:p>
    <w:p w:rsidR="00D32FC8" w:rsidRPr="00D20560" w:rsidRDefault="00A168A3" w:rsidP="00D20560">
      <w:pPr>
        <w:pStyle w:val="normal"/>
        <w:spacing w:line="360" w:lineRule="auto"/>
        <w:rPr>
          <w:color w:val="auto"/>
        </w:rPr>
      </w:pPr>
      <w:r w:rsidRPr="00D20560">
        <w:rPr>
          <w:color w:val="auto"/>
        </w:rPr>
        <w:t>Рассмотрим составляющие элементы «корпоративной культуры», ее можно представить в виде двух уровней.</w:t>
      </w:r>
    </w:p>
    <w:p w:rsidR="00D32FC8" w:rsidRPr="00D20560" w:rsidRDefault="00A168A3" w:rsidP="00D20560">
      <w:pPr>
        <w:pStyle w:val="normal"/>
        <w:spacing w:line="360" w:lineRule="auto"/>
        <w:contextualSpacing/>
        <w:rPr>
          <w:color w:val="auto"/>
        </w:rPr>
      </w:pPr>
      <w:r w:rsidRPr="00D20560">
        <w:rPr>
          <w:color w:val="auto"/>
        </w:rPr>
        <w:t xml:space="preserve">На первом представлены : </w:t>
      </w:r>
    </w:p>
    <w:p w:rsidR="00D32FC8" w:rsidRPr="00D20560" w:rsidRDefault="00A168A3" w:rsidP="00D20560">
      <w:pPr>
        <w:pStyle w:val="normal"/>
        <w:numPr>
          <w:ilvl w:val="0"/>
          <w:numId w:val="13"/>
        </w:numPr>
        <w:spacing w:line="360" w:lineRule="auto"/>
        <w:ind w:left="0" w:firstLine="851"/>
        <w:contextualSpacing/>
        <w:rPr>
          <w:color w:val="auto"/>
        </w:rPr>
      </w:pPr>
      <w:r w:rsidRPr="00D20560">
        <w:rPr>
          <w:color w:val="auto"/>
        </w:rPr>
        <w:t>«Атрибутика»</w:t>
      </w:r>
    </w:p>
    <w:p w:rsidR="00D32FC8" w:rsidRPr="00D20560" w:rsidRDefault="00A168A3" w:rsidP="00D20560">
      <w:pPr>
        <w:pStyle w:val="normal"/>
        <w:numPr>
          <w:ilvl w:val="0"/>
          <w:numId w:val="13"/>
        </w:numPr>
        <w:spacing w:line="360" w:lineRule="auto"/>
        <w:ind w:left="0" w:firstLine="851"/>
        <w:contextualSpacing/>
        <w:rPr>
          <w:color w:val="auto"/>
        </w:rPr>
      </w:pPr>
      <w:r w:rsidRPr="00D20560">
        <w:rPr>
          <w:color w:val="auto"/>
        </w:rPr>
        <w:t>«Герои компании»</w:t>
      </w:r>
    </w:p>
    <w:p w:rsidR="00D32FC8" w:rsidRPr="00D20560" w:rsidRDefault="00A168A3" w:rsidP="00D20560">
      <w:pPr>
        <w:pStyle w:val="normal"/>
        <w:numPr>
          <w:ilvl w:val="0"/>
          <w:numId w:val="13"/>
        </w:numPr>
        <w:spacing w:line="360" w:lineRule="auto"/>
        <w:ind w:left="0" w:firstLine="851"/>
        <w:contextualSpacing/>
        <w:rPr>
          <w:color w:val="auto"/>
        </w:rPr>
      </w:pPr>
      <w:r w:rsidRPr="00D20560">
        <w:rPr>
          <w:color w:val="auto"/>
        </w:rPr>
        <w:t>«Гимн»</w:t>
      </w:r>
    </w:p>
    <w:p w:rsidR="00D32FC8" w:rsidRPr="00D20560" w:rsidRDefault="00A168A3" w:rsidP="00D20560">
      <w:pPr>
        <w:pStyle w:val="normal"/>
        <w:numPr>
          <w:ilvl w:val="0"/>
          <w:numId w:val="13"/>
        </w:numPr>
        <w:spacing w:line="360" w:lineRule="auto"/>
        <w:ind w:left="0" w:firstLine="851"/>
        <w:contextualSpacing/>
        <w:rPr>
          <w:color w:val="auto"/>
        </w:rPr>
      </w:pPr>
      <w:r w:rsidRPr="00D20560">
        <w:rPr>
          <w:color w:val="auto"/>
        </w:rPr>
        <w:lastRenderedPageBreak/>
        <w:t>«Девиз»</w:t>
      </w:r>
    </w:p>
    <w:p w:rsidR="00D32FC8" w:rsidRPr="00D20560" w:rsidRDefault="00A168A3" w:rsidP="00D20560">
      <w:pPr>
        <w:pStyle w:val="normal"/>
        <w:numPr>
          <w:ilvl w:val="0"/>
          <w:numId w:val="13"/>
        </w:numPr>
        <w:spacing w:line="360" w:lineRule="auto"/>
        <w:ind w:left="0" w:firstLine="851"/>
        <w:contextualSpacing/>
        <w:rPr>
          <w:color w:val="auto"/>
        </w:rPr>
      </w:pPr>
      <w:r w:rsidRPr="00D20560">
        <w:rPr>
          <w:color w:val="auto"/>
        </w:rPr>
        <w:t>«Дисциплина»</w:t>
      </w:r>
    </w:p>
    <w:p w:rsidR="00D32FC8" w:rsidRPr="00D20560" w:rsidRDefault="00A168A3" w:rsidP="00D20560">
      <w:pPr>
        <w:pStyle w:val="normal"/>
        <w:numPr>
          <w:ilvl w:val="0"/>
          <w:numId w:val="13"/>
        </w:numPr>
        <w:spacing w:line="360" w:lineRule="auto"/>
        <w:ind w:left="0" w:firstLine="851"/>
        <w:contextualSpacing/>
        <w:rPr>
          <w:color w:val="auto"/>
        </w:rPr>
      </w:pPr>
      <w:r w:rsidRPr="00D20560">
        <w:rPr>
          <w:color w:val="auto"/>
        </w:rPr>
        <w:t>«Логотип»</w:t>
      </w:r>
    </w:p>
    <w:p w:rsidR="00D32FC8" w:rsidRPr="00D20560" w:rsidRDefault="00A168A3" w:rsidP="00D20560">
      <w:pPr>
        <w:pStyle w:val="normal"/>
        <w:numPr>
          <w:ilvl w:val="0"/>
          <w:numId w:val="13"/>
        </w:numPr>
        <w:spacing w:line="360" w:lineRule="auto"/>
        <w:ind w:left="0" w:firstLine="851"/>
        <w:contextualSpacing/>
        <w:rPr>
          <w:color w:val="auto"/>
        </w:rPr>
      </w:pPr>
      <w:r w:rsidRPr="00D20560">
        <w:rPr>
          <w:color w:val="auto"/>
        </w:rPr>
        <w:t>«Легенда»</w:t>
      </w:r>
    </w:p>
    <w:p w:rsidR="00D32FC8" w:rsidRPr="00D20560" w:rsidRDefault="00A168A3" w:rsidP="00D20560">
      <w:pPr>
        <w:pStyle w:val="normal"/>
        <w:numPr>
          <w:ilvl w:val="0"/>
          <w:numId w:val="13"/>
        </w:numPr>
        <w:spacing w:line="360" w:lineRule="auto"/>
        <w:ind w:left="0" w:firstLine="851"/>
        <w:contextualSpacing/>
        <w:rPr>
          <w:color w:val="auto"/>
        </w:rPr>
      </w:pPr>
      <w:r w:rsidRPr="00D20560">
        <w:rPr>
          <w:color w:val="auto"/>
        </w:rPr>
        <w:t>«Мифы»</w:t>
      </w:r>
    </w:p>
    <w:p w:rsidR="00D32FC8" w:rsidRPr="00D20560" w:rsidRDefault="00A168A3" w:rsidP="00D20560">
      <w:pPr>
        <w:pStyle w:val="normal"/>
        <w:numPr>
          <w:ilvl w:val="0"/>
          <w:numId w:val="13"/>
        </w:numPr>
        <w:spacing w:line="360" w:lineRule="auto"/>
        <w:ind w:left="0" w:firstLine="851"/>
        <w:contextualSpacing/>
        <w:rPr>
          <w:color w:val="auto"/>
        </w:rPr>
      </w:pPr>
      <w:r w:rsidRPr="00D20560">
        <w:rPr>
          <w:color w:val="auto"/>
        </w:rPr>
        <w:t>«Одежда»</w:t>
      </w:r>
    </w:p>
    <w:p w:rsidR="00D32FC8" w:rsidRPr="00D20560" w:rsidRDefault="00A168A3" w:rsidP="00D20560">
      <w:pPr>
        <w:pStyle w:val="normal"/>
        <w:numPr>
          <w:ilvl w:val="0"/>
          <w:numId w:val="13"/>
        </w:numPr>
        <w:spacing w:line="360" w:lineRule="auto"/>
        <w:ind w:left="0" w:firstLine="851"/>
        <w:contextualSpacing/>
        <w:rPr>
          <w:color w:val="auto"/>
        </w:rPr>
      </w:pPr>
      <w:r w:rsidRPr="00D20560">
        <w:rPr>
          <w:color w:val="auto"/>
        </w:rPr>
        <w:t>«Правила»</w:t>
      </w:r>
    </w:p>
    <w:p w:rsidR="00D32FC8" w:rsidRPr="00D20560" w:rsidRDefault="00A168A3" w:rsidP="00D20560">
      <w:pPr>
        <w:pStyle w:val="normal"/>
        <w:numPr>
          <w:ilvl w:val="0"/>
          <w:numId w:val="13"/>
        </w:numPr>
        <w:spacing w:line="360" w:lineRule="auto"/>
        <w:ind w:left="0" w:firstLine="851"/>
        <w:contextualSpacing/>
        <w:rPr>
          <w:color w:val="auto"/>
        </w:rPr>
      </w:pPr>
      <w:r w:rsidRPr="00D20560">
        <w:rPr>
          <w:color w:val="auto"/>
        </w:rPr>
        <w:t>«Речь»</w:t>
      </w:r>
    </w:p>
    <w:p w:rsidR="00D32FC8" w:rsidRPr="00D20560" w:rsidRDefault="00A168A3" w:rsidP="00D20560">
      <w:pPr>
        <w:pStyle w:val="normal"/>
        <w:numPr>
          <w:ilvl w:val="0"/>
          <w:numId w:val="13"/>
        </w:numPr>
        <w:spacing w:line="360" w:lineRule="auto"/>
        <w:ind w:left="0" w:firstLine="851"/>
        <w:contextualSpacing/>
        <w:rPr>
          <w:color w:val="auto"/>
        </w:rPr>
      </w:pPr>
      <w:r w:rsidRPr="00D20560">
        <w:rPr>
          <w:color w:val="auto"/>
        </w:rPr>
        <w:t>«Ритуалы»</w:t>
      </w:r>
    </w:p>
    <w:p w:rsidR="00D32FC8" w:rsidRPr="00D20560" w:rsidRDefault="00A168A3" w:rsidP="00D20560">
      <w:pPr>
        <w:pStyle w:val="normal"/>
        <w:numPr>
          <w:ilvl w:val="0"/>
          <w:numId w:val="13"/>
        </w:numPr>
        <w:spacing w:line="360" w:lineRule="auto"/>
        <w:ind w:left="0" w:firstLine="851"/>
        <w:contextualSpacing/>
        <w:rPr>
          <w:color w:val="auto"/>
        </w:rPr>
      </w:pPr>
      <w:r w:rsidRPr="00D20560">
        <w:rPr>
          <w:color w:val="auto"/>
        </w:rPr>
        <w:t>«Символ»</w:t>
      </w:r>
    </w:p>
    <w:p w:rsidR="00D32FC8" w:rsidRPr="00D20560" w:rsidRDefault="00A168A3" w:rsidP="00D20560">
      <w:pPr>
        <w:pStyle w:val="normal"/>
        <w:numPr>
          <w:ilvl w:val="0"/>
          <w:numId w:val="13"/>
        </w:numPr>
        <w:spacing w:line="360" w:lineRule="auto"/>
        <w:ind w:left="0" w:firstLine="851"/>
        <w:contextualSpacing/>
        <w:rPr>
          <w:color w:val="auto"/>
        </w:rPr>
      </w:pPr>
      <w:r w:rsidRPr="00D20560">
        <w:rPr>
          <w:color w:val="auto"/>
        </w:rPr>
        <w:t>«Фирменный знак»</w:t>
      </w:r>
    </w:p>
    <w:p w:rsidR="00D32FC8" w:rsidRPr="00D20560" w:rsidRDefault="00A168A3" w:rsidP="00D20560">
      <w:pPr>
        <w:pStyle w:val="normal"/>
        <w:numPr>
          <w:ilvl w:val="0"/>
          <w:numId w:val="13"/>
        </w:numPr>
        <w:spacing w:line="360" w:lineRule="auto"/>
        <w:ind w:left="0" w:firstLine="851"/>
        <w:contextualSpacing/>
        <w:rPr>
          <w:color w:val="auto"/>
        </w:rPr>
      </w:pPr>
      <w:r w:rsidRPr="00D20560">
        <w:rPr>
          <w:color w:val="auto"/>
        </w:rPr>
        <w:t>«Флаг»</w:t>
      </w:r>
    </w:p>
    <w:p w:rsidR="00D32FC8" w:rsidRPr="00D20560" w:rsidRDefault="00A168A3" w:rsidP="00D20560">
      <w:pPr>
        <w:pStyle w:val="normal"/>
        <w:numPr>
          <w:ilvl w:val="0"/>
          <w:numId w:val="13"/>
        </w:numPr>
        <w:spacing w:line="360" w:lineRule="auto"/>
        <w:ind w:left="0" w:firstLine="851"/>
        <w:contextualSpacing/>
        <w:rPr>
          <w:color w:val="auto"/>
        </w:rPr>
      </w:pPr>
      <w:r w:rsidRPr="00D20560">
        <w:rPr>
          <w:color w:val="auto"/>
        </w:rPr>
        <w:t>«Церемонии»</w:t>
      </w:r>
    </w:p>
    <w:p w:rsidR="00D32FC8" w:rsidRPr="00D20560" w:rsidRDefault="00A168A3" w:rsidP="00D20560">
      <w:pPr>
        <w:pStyle w:val="normal"/>
        <w:spacing w:line="360" w:lineRule="auto"/>
        <w:rPr>
          <w:color w:val="auto"/>
        </w:rPr>
      </w:pPr>
      <w:r w:rsidRPr="00D20560">
        <w:rPr>
          <w:color w:val="auto"/>
        </w:rPr>
        <w:t>На втором уровне находятся нормы, определяющие поведение сотрудников в компании.</w:t>
      </w:r>
    </w:p>
    <w:p w:rsidR="000F1705" w:rsidRPr="00D20560" w:rsidRDefault="000F1705" w:rsidP="00D20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150"/>
        <w:rPr>
          <w:color w:val="auto"/>
        </w:rPr>
      </w:pPr>
      <w:r w:rsidRPr="00D20560">
        <w:rPr>
          <w:color w:val="auto"/>
        </w:rPr>
        <w:t>Имиджевая структура корпоративной культуры компании представлена следующими стандартными элементами:</w:t>
      </w:r>
    </w:p>
    <w:p w:rsidR="00A57E88" w:rsidRPr="00D20560" w:rsidRDefault="00A57E88" w:rsidP="00D20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150"/>
        <w:rPr>
          <w:color w:val="auto"/>
        </w:rPr>
      </w:pPr>
      <w:r w:rsidRPr="00D20560">
        <w:rPr>
          <w:color w:val="auto"/>
        </w:rPr>
        <w:t>1. Фирменный стиль</w:t>
      </w:r>
      <w:r w:rsidR="00D22866" w:rsidRPr="00D20560">
        <w:rPr>
          <w:color w:val="auto"/>
        </w:rPr>
        <w:t>. К фирменному стилю принято отность:</w:t>
      </w:r>
    </w:p>
    <w:p w:rsidR="00A57E88" w:rsidRPr="00D20560" w:rsidRDefault="00D20560" w:rsidP="00D20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150"/>
        <w:rPr>
          <w:color w:val="auto"/>
        </w:rPr>
      </w:pPr>
      <w:r>
        <w:rPr>
          <w:color w:val="auto"/>
        </w:rPr>
        <w:t>л</w:t>
      </w:r>
      <w:r w:rsidR="00A57E88" w:rsidRPr="00D20560">
        <w:rPr>
          <w:color w:val="auto"/>
        </w:rPr>
        <w:t>оготип</w:t>
      </w:r>
      <w:r>
        <w:rPr>
          <w:color w:val="auto"/>
        </w:rPr>
        <w:t>,  ф</w:t>
      </w:r>
      <w:r w:rsidR="00A57E88" w:rsidRPr="00D20560">
        <w:rPr>
          <w:color w:val="auto"/>
        </w:rPr>
        <w:t>лаг</w:t>
      </w:r>
      <w:r>
        <w:rPr>
          <w:color w:val="auto"/>
        </w:rPr>
        <w:t>, к</w:t>
      </w:r>
      <w:r w:rsidR="00A57E88" w:rsidRPr="00D20560">
        <w:rPr>
          <w:color w:val="auto"/>
        </w:rPr>
        <w:t>орпоративные цвета</w:t>
      </w:r>
      <w:r>
        <w:rPr>
          <w:color w:val="auto"/>
        </w:rPr>
        <w:t>, фи</w:t>
      </w:r>
      <w:r w:rsidR="00A57E88" w:rsidRPr="00D20560">
        <w:rPr>
          <w:color w:val="auto"/>
        </w:rPr>
        <w:t>рменная одежда</w:t>
      </w:r>
    </w:p>
    <w:p w:rsidR="00A57E88" w:rsidRPr="00D20560" w:rsidRDefault="00D22866" w:rsidP="00D20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150"/>
        <w:rPr>
          <w:color w:val="auto"/>
        </w:rPr>
      </w:pPr>
      <w:r w:rsidRPr="00D20560">
        <w:rPr>
          <w:color w:val="auto"/>
        </w:rPr>
        <w:t xml:space="preserve">Процесс подбора элементов </w:t>
      </w:r>
      <w:r w:rsidR="00A57E88" w:rsidRPr="00D20560">
        <w:rPr>
          <w:color w:val="auto"/>
        </w:rPr>
        <w:t xml:space="preserve">фирменного стиля в одежде для различных категорий персонала </w:t>
      </w:r>
      <w:r w:rsidRPr="00D20560">
        <w:rPr>
          <w:color w:val="auto"/>
        </w:rPr>
        <w:t xml:space="preserve">тесно связан с вилянием таких </w:t>
      </w:r>
      <w:r w:rsidR="00A57E88" w:rsidRPr="00D20560">
        <w:rPr>
          <w:color w:val="auto"/>
        </w:rPr>
        <w:t>факторов</w:t>
      </w:r>
      <w:r w:rsidRPr="00D20560">
        <w:rPr>
          <w:color w:val="auto"/>
        </w:rPr>
        <w:t>, как</w:t>
      </w:r>
      <w:r w:rsidR="00A57E88" w:rsidRPr="00D20560">
        <w:rPr>
          <w:color w:val="auto"/>
        </w:rPr>
        <w:t>:</w:t>
      </w:r>
    </w:p>
    <w:p w:rsidR="00A57E88" w:rsidRPr="00D20560" w:rsidRDefault="00A57E88" w:rsidP="00D20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150"/>
        <w:rPr>
          <w:color w:val="auto"/>
        </w:rPr>
      </w:pPr>
      <w:r w:rsidRPr="00D20560">
        <w:rPr>
          <w:color w:val="auto"/>
        </w:rPr>
        <w:t xml:space="preserve">1) статус </w:t>
      </w:r>
      <w:r w:rsidR="00D22866" w:rsidRPr="00D20560">
        <w:rPr>
          <w:color w:val="auto"/>
        </w:rPr>
        <w:t>сотрудника в структуре компании</w:t>
      </w:r>
      <w:r w:rsidRPr="00D20560">
        <w:rPr>
          <w:color w:val="auto"/>
        </w:rPr>
        <w:t>;</w:t>
      </w:r>
    </w:p>
    <w:p w:rsidR="00A57E88" w:rsidRPr="00D20560" w:rsidRDefault="00A57E88" w:rsidP="00D20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150"/>
        <w:rPr>
          <w:color w:val="auto"/>
        </w:rPr>
      </w:pPr>
      <w:r w:rsidRPr="00D20560">
        <w:rPr>
          <w:color w:val="auto"/>
        </w:rPr>
        <w:t xml:space="preserve">2) </w:t>
      </w:r>
      <w:r w:rsidR="00C76FB0" w:rsidRPr="00D20560">
        <w:rPr>
          <w:color w:val="auto"/>
        </w:rPr>
        <w:t>характер работы, например, если это менеджер по продажам, то здесь играет роль частота контактов с покупателями</w:t>
      </w:r>
      <w:r w:rsidRPr="00D20560">
        <w:rPr>
          <w:color w:val="auto"/>
        </w:rPr>
        <w:t>;</w:t>
      </w:r>
    </w:p>
    <w:p w:rsidR="00A57E88" w:rsidRPr="00D20560" w:rsidRDefault="00A57E88" w:rsidP="00D20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150"/>
        <w:rPr>
          <w:color w:val="auto"/>
        </w:rPr>
      </w:pPr>
      <w:r w:rsidRPr="00D20560">
        <w:rPr>
          <w:color w:val="auto"/>
        </w:rPr>
        <w:lastRenderedPageBreak/>
        <w:t xml:space="preserve">3) </w:t>
      </w:r>
      <w:r w:rsidR="00C76FB0" w:rsidRPr="00D20560">
        <w:rPr>
          <w:color w:val="auto"/>
        </w:rPr>
        <w:t xml:space="preserve">потребность в быстром распознавании сотрудника, например, в Сбербанке а зале обслуживания представитель банка традиционно в белой рубашке (или блузке) и черных брюках (юбке) и обязательно с зеленым галстуком. </w:t>
      </w:r>
    </w:p>
    <w:p w:rsidR="00A57E88" w:rsidRPr="00D20560" w:rsidRDefault="00A57E88" w:rsidP="00D20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150"/>
        <w:rPr>
          <w:color w:val="auto"/>
        </w:rPr>
      </w:pPr>
      <w:r w:rsidRPr="00D20560">
        <w:rPr>
          <w:color w:val="auto"/>
        </w:rPr>
        <w:t xml:space="preserve">5) </w:t>
      </w:r>
      <w:r w:rsidR="00C76FB0" w:rsidRPr="00D20560">
        <w:rPr>
          <w:color w:val="auto"/>
        </w:rPr>
        <w:t xml:space="preserve">формирование </w:t>
      </w:r>
      <w:r w:rsidRPr="00D20560">
        <w:rPr>
          <w:color w:val="auto"/>
        </w:rPr>
        <w:t>атмосферы</w:t>
      </w:r>
      <w:r w:rsidR="00E4615B">
        <w:rPr>
          <w:color w:val="auto"/>
        </w:rPr>
        <w:t xml:space="preserve"> активного привлечения внимания.</w:t>
      </w:r>
    </w:p>
    <w:p w:rsidR="00A57E88" w:rsidRPr="00D20560" w:rsidRDefault="00C76FB0" w:rsidP="00D20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150"/>
        <w:rPr>
          <w:color w:val="auto"/>
        </w:rPr>
      </w:pPr>
      <w:r w:rsidRPr="00D20560">
        <w:rPr>
          <w:color w:val="auto"/>
        </w:rPr>
        <w:t xml:space="preserve">Традиционно </w:t>
      </w:r>
      <w:r w:rsidR="00F714DF" w:rsidRPr="00D20560">
        <w:rPr>
          <w:color w:val="auto"/>
        </w:rPr>
        <w:t>атрибуты фирменного  стиля компании можно увидеть на таких предметах, как:</w:t>
      </w:r>
    </w:p>
    <w:p w:rsidR="00A57E88" w:rsidRPr="00D20560" w:rsidRDefault="00A57E88" w:rsidP="00D20560">
      <w:pPr>
        <w:pStyle w:val="afb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right="150" w:firstLine="851"/>
        <w:rPr>
          <w:color w:val="auto"/>
        </w:rPr>
      </w:pPr>
      <w:r w:rsidRPr="00D20560">
        <w:rPr>
          <w:color w:val="auto"/>
        </w:rPr>
        <w:t>бланки,</w:t>
      </w:r>
      <w:r w:rsidR="00121708" w:rsidRPr="00D20560">
        <w:rPr>
          <w:color w:val="auto"/>
        </w:rPr>
        <w:t xml:space="preserve"> фирменные стикеры, </w:t>
      </w:r>
      <w:r w:rsidR="00F714DF" w:rsidRPr="00D20560">
        <w:rPr>
          <w:color w:val="auto"/>
        </w:rPr>
        <w:t>флаеры, шариковые ручки, рекламные и информационные буклеты</w:t>
      </w:r>
    </w:p>
    <w:p w:rsidR="00F714DF" w:rsidRPr="00D20560" w:rsidRDefault="00F714DF" w:rsidP="00D20560">
      <w:pPr>
        <w:pStyle w:val="afb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right="150" w:firstLine="851"/>
        <w:rPr>
          <w:color w:val="auto"/>
        </w:rPr>
      </w:pPr>
      <w:r w:rsidRPr="00D20560">
        <w:rPr>
          <w:color w:val="auto"/>
        </w:rPr>
        <w:t>Логотипы на офисной технике</w:t>
      </w:r>
    </w:p>
    <w:p w:rsidR="00A57E88" w:rsidRPr="00D20560" w:rsidRDefault="00F714DF" w:rsidP="00D20560">
      <w:pPr>
        <w:pStyle w:val="afb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right="150" w:firstLine="851"/>
        <w:rPr>
          <w:color w:val="auto"/>
        </w:rPr>
      </w:pPr>
      <w:r w:rsidRPr="00D20560">
        <w:rPr>
          <w:color w:val="auto"/>
        </w:rPr>
        <w:t>логотип на сайте</w:t>
      </w:r>
      <w:r w:rsidR="00A57E88" w:rsidRPr="00D20560">
        <w:rPr>
          <w:color w:val="auto"/>
        </w:rPr>
        <w:t>.</w:t>
      </w:r>
    </w:p>
    <w:p w:rsidR="009D63AB" w:rsidRPr="00D20560" w:rsidRDefault="00121708" w:rsidP="00D20560">
      <w:pPr>
        <w:pStyle w:val="normal"/>
        <w:spacing w:line="360" w:lineRule="auto"/>
        <w:rPr>
          <w:color w:val="auto"/>
          <w:shd w:val="clear" w:color="auto" w:fill="FFFFFF"/>
        </w:rPr>
      </w:pPr>
      <w:r w:rsidRPr="00D20560">
        <w:rPr>
          <w:color w:val="auto"/>
          <w:shd w:val="clear" w:color="auto" w:fill="FFFFFF"/>
        </w:rPr>
        <w:t>П</w:t>
      </w:r>
      <w:r w:rsidR="00BD6ACE" w:rsidRPr="00D20560">
        <w:rPr>
          <w:color w:val="auto"/>
          <w:shd w:val="clear" w:color="auto" w:fill="FFFFFF"/>
        </w:rPr>
        <w:t xml:space="preserve">од корпоративным имиджем понимают представление об организации, сложившееся у потребителей, деловых партнеров, конкурентов, определяющее ее место на рынке и ее взаимоотношения с внешней средой. [2. стр. 200] Главной функцией имиджа является формирование положительного отношения к компании, товару или услуге. Положительный имидж организации повышает конкурентоспособность, доверие, престиж, высокие рейтинги среди конкурентов. </w:t>
      </w:r>
      <w:r w:rsidR="009D63AB" w:rsidRPr="00D20560">
        <w:rPr>
          <w:color w:val="auto"/>
          <w:shd w:val="clear" w:color="auto" w:fill="FFFFFF"/>
        </w:rPr>
        <w:t xml:space="preserve">В качестве примера положительного имиджа компании со стороны общественности следует выделить компанию ЗАО «Тандер» (г. Краснодар), на средства которой был построен новый стадион в Краснодаре, а также открыта школа для юных футболистов. Сказать, что в Краснодаре компания «Тандер» на положительном счету у местного населения - значить ничего не сказать. Компания «Тандер» одна из наиболее популярных в Краснодаре благодаря высокой социальной ответственности, активной вовлеченности в городскую жизнь.   </w:t>
      </w:r>
      <w:r w:rsidR="00BD6ACE" w:rsidRPr="00D20560">
        <w:rPr>
          <w:color w:val="auto"/>
          <w:shd w:val="clear" w:color="auto" w:fill="FFFFFF"/>
        </w:rPr>
        <w:t xml:space="preserve"> </w:t>
      </w:r>
    </w:p>
    <w:p w:rsidR="00C55A9B" w:rsidRPr="00D20560" w:rsidRDefault="00BD6ACE" w:rsidP="00D20560">
      <w:pPr>
        <w:pStyle w:val="normal"/>
        <w:spacing w:line="360" w:lineRule="auto"/>
        <w:rPr>
          <w:b/>
          <w:i/>
          <w:color w:val="auto"/>
        </w:rPr>
      </w:pPr>
      <w:r w:rsidRPr="00D20560">
        <w:rPr>
          <w:color w:val="auto"/>
          <w:shd w:val="clear" w:color="auto" w:fill="FFFFFF"/>
        </w:rPr>
        <w:lastRenderedPageBreak/>
        <w:t xml:space="preserve">Поэтому, важно создать корпоративный имидж. При </w:t>
      </w:r>
      <w:r w:rsidR="000A45A2" w:rsidRPr="00D20560">
        <w:rPr>
          <w:color w:val="auto"/>
          <w:shd w:val="clear" w:color="auto" w:fill="FFFFFF"/>
        </w:rPr>
        <w:t xml:space="preserve">проработке элементов имиджа и бренда, важно понимание того, </w:t>
      </w:r>
      <w:r w:rsidRPr="00D20560">
        <w:rPr>
          <w:color w:val="auto"/>
          <w:shd w:val="clear" w:color="auto" w:fill="FFFFFF"/>
        </w:rPr>
        <w:t xml:space="preserve">что компания обязана обеспечивать качественное предоставление услуг/товара, в случае не качественного товара, услуги, положительный имидж смениться негативом и организация </w:t>
      </w:r>
      <w:r w:rsidR="00E96B23" w:rsidRPr="00D20560">
        <w:rPr>
          <w:color w:val="auto"/>
          <w:shd w:val="clear" w:color="auto" w:fill="FFFFFF"/>
        </w:rPr>
        <w:t>обеспечит себе дурную репутацию</w:t>
      </w:r>
      <w:r w:rsidRPr="00D20560">
        <w:rPr>
          <w:color w:val="auto"/>
          <w:shd w:val="clear" w:color="auto" w:fill="FFFFFF"/>
        </w:rPr>
        <w:t>.</w:t>
      </w:r>
      <w:r w:rsidR="00E96B23" w:rsidRPr="00D20560">
        <w:rPr>
          <w:color w:val="auto"/>
          <w:shd w:val="clear" w:color="auto" w:fill="FFFFFF"/>
        </w:rPr>
        <w:t xml:space="preserve"> </w:t>
      </w:r>
    </w:p>
    <w:p w:rsidR="00E4615B" w:rsidRDefault="00E4615B" w:rsidP="004716F6">
      <w:pPr>
        <w:pStyle w:val="normal"/>
        <w:ind w:left="810" w:firstLine="0"/>
        <w:outlineLvl w:val="0"/>
        <w:rPr>
          <w:b/>
        </w:rPr>
      </w:pPr>
      <w:bookmarkStart w:id="7" w:name="_Toc513726927"/>
    </w:p>
    <w:p w:rsidR="00E4615B" w:rsidRDefault="00E4615B" w:rsidP="004716F6">
      <w:pPr>
        <w:pStyle w:val="normal"/>
        <w:ind w:left="810" w:firstLine="0"/>
        <w:outlineLvl w:val="0"/>
        <w:rPr>
          <w:b/>
        </w:rPr>
      </w:pPr>
    </w:p>
    <w:p w:rsidR="00C45069" w:rsidRDefault="00C45069" w:rsidP="004716F6">
      <w:pPr>
        <w:pStyle w:val="normal"/>
        <w:ind w:left="810" w:firstLine="0"/>
        <w:outlineLvl w:val="0"/>
        <w:rPr>
          <w:b/>
        </w:rPr>
      </w:pPr>
    </w:p>
    <w:p w:rsidR="00C45069" w:rsidRDefault="00C45069" w:rsidP="004716F6">
      <w:pPr>
        <w:pStyle w:val="normal"/>
        <w:ind w:left="810" w:firstLine="0"/>
        <w:outlineLvl w:val="0"/>
        <w:rPr>
          <w:b/>
        </w:rPr>
      </w:pPr>
    </w:p>
    <w:p w:rsidR="00C45069" w:rsidRDefault="00C45069" w:rsidP="004716F6">
      <w:pPr>
        <w:pStyle w:val="normal"/>
        <w:ind w:left="810" w:firstLine="0"/>
        <w:outlineLvl w:val="0"/>
        <w:rPr>
          <w:b/>
        </w:rPr>
      </w:pPr>
    </w:p>
    <w:p w:rsidR="00C45069" w:rsidRDefault="00C45069" w:rsidP="004716F6">
      <w:pPr>
        <w:pStyle w:val="normal"/>
        <w:ind w:left="810" w:firstLine="0"/>
        <w:outlineLvl w:val="0"/>
        <w:rPr>
          <w:b/>
        </w:rPr>
      </w:pPr>
    </w:p>
    <w:p w:rsidR="00277DE6" w:rsidRDefault="00A168A3" w:rsidP="004716F6">
      <w:pPr>
        <w:pStyle w:val="normal"/>
        <w:ind w:left="810" w:firstLine="0"/>
        <w:outlineLvl w:val="0"/>
        <w:rPr>
          <w:b/>
        </w:rPr>
      </w:pPr>
      <w:bookmarkStart w:id="8" w:name="_Toc518257369"/>
      <w:r w:rsidRPr="002E551D">
        <w:rPr>
          <w:b/>
        </w:rPr>
        <w:t xml:space="preserve">2. </w:t>
      </w:r>
      <w:r w:rsidR="00277DE6">
        <w:rPr>
          <w:b/>
        </w:rPr>
        <w:t>Анализ корпоративной культуры фирмы «2ГИС»</w:t>
      </w:r>
      <w:bookmarkEnd w:id="7"/>
      <w:bookmarkEnd w:id="8"/>
    </w:p>
    <w:p w:rsidR="00D32FC8" w:rsidRPr="002E551D" w:rsidRDefault="00D32FC8">
      <w:pPr>
        <w:pStyle w:val="normal"/>
        <w:ind w:firstLine="0"/>
      </w:pPr>
    </w:p>
    <w:p w:rsidR="00D32FC8" w:rsidRPr="002E551D" w:rsidRDefault="00A168A3" w:rsidP="004716F6">
      <w:pPr>
        <w:pStyle w:val="normal"/>
        <w:numPr>
          <w:ilvl w:val="1"/>
          <w:numId w:val="31"/>
        </w:numPr>
        <w:contextualSpacing/>
        <w:jc w:val="left"/>
        <w:outlineLvl w:val="1"/>
        <w:rPr>
          <w:b/>
        </w:rPr>
      </w:pPr>
      <w:bookmarkStart w:id="9" w:name="_Toc513726928"/>
      <w:bookmarkStart w:id="10" w:name="_Toc518257370"/>
      <w:r w:rsidRPr="002E551D">
        <w:rPr>
          <w:b/>
        </w:rPr>
        <w:t>Этапы, инструменты и методы диагностики корпоративной культуры</w:t>
      </w:r>
      <w:bookmarkEnd w:id="9"/>
      <w:bookmarkEnd w:id="10"/>
    </w:p>
    <w:p w:rsidR="00D32FC8" w:rsidRPr="002E551D" w:rsidRDefault="00D32FC8" w:rsidP="004716F6">
      <w:pPr>
        <w:pStyle w:val="normal"/>
        <w:spacing w:line="360" w:lineRule="auto"/>
        <w:rPr>
          <w:b/>
          <w:i/>
        </w:rPr>
      </w:pPr>
    </w:p>
    <w:p w:rsidR="00D32FC8" w:rsidRPr="002E551D" w:rsidRDefault="004716F6" w:rsidP="004716F6">
      <w:pPr>
        <w:pStyle w:val="normal"/>
        <w:spacing w:line="360" w:lineRule="auto"/>
        <w:ind w:firstLine="0"/>
      </w:pPr>
      <w:r w:rsidRPr="002E551D">
        <w:t xml:space="preserve">           </w:t>
      </w:r>
      <w:r w:rsidR="00B70CC8">
        <w:t>Рассмотрим традиционные</w:t>
      </w:r>
      <w:r w:rsidR="00C55A9B">
        <w:t xml:space="preserve"> инструменты </w:t>
      </w:r>
      <w:r w:rsidR="00A168A3" w:rsidRPr="002E551D">
        <w:t>диагностики корпоративной культуры:</w:t>
      </w:r>
      <w:r w:rsidR="00B46E5E">
        <w:t xml:space="preserve"> э</w:t>
      </w:r>
      <w:r w:rsidR="00C55A9B">
        <w:t>кспертиза и анализ</w:t>
      </w:r>
      <w:r w:rsidR="00A168A3" w:rsidRPr="002E551D">
        <w:t xml:space="preserve"> документов, обход фирмы, анкетный опрос, наблюдение, интервью, эксперимент.</w:t>
      </w:r>
    </w:p>
    <w:p w:rsidR="00D32FC8" w:rsidRPr="002E551D" w:rsidRDefault="00D1183E" w:rsidP="004716F6">
      <w:pPr>
        <w:pStyle w:val="normal"/>
        <w:spacing w:line="360" w:lineRule="auto"/>
        <w:ind w:firstLine="0"/>
      </w:pPr>
      <w:r>
        <w:t xml:space="preserve">В процессе выполнения </w:t>
      </w:r>
      <w:r w:rsidR="00C55A9B">
        <w:t xml:space="preserve">экспертизы документации </w:t>
      </w:r>
      <w:r>
        <w:t xml:space="preserve">рекомендуется усиленно изучить следующие направления функционирования фирмы: 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t xml:space="preserve">1 История </w:t>
      </w:r>
      <w:r w:rsidR="00D1183E">
        <w:t>создания компании</w:t>
      </w:r>
      <w:r w:rsidRPr="002E551D">
        <w:t>: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rPr>
          <w:rFonts w:eastAsia="Gungsuh"/>
        </w:rPr>
        <w:t xml:space="preserve">− рекламные проспекты, </w:t>
      </w:r>
      <w:r w:rsidR="00D1183E">
        <w:rPr>
          <w:rFonts w:eastAsia="Gungsuh"/>
        </w:rPr>
        <w:t xml:space="preserve">пресс-релизы, </w:t>
      </w:r>
      <w:r w:rsidR="00C55A9B">
        <w:rPr>
          <w:rFonts w:eastAsia="Gungsuh"/>
        </w:rPr>
        <w:t xml:space="preserve">статьи из архивов, интервью «старожил» </w:t>
      </w:r>
      <w:r w:rsidR="00C55A9B">
        <w:t>фирмы</w:t>
      </w:r>
      <w:r w:rsidRPr="002E551D">
        <w:t>;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rPr>
          <w:rFonts w:eastAsia="Gungsuh"/>
        </w:rPr>
        <w:t xml:space="preserve">− </w:t>
      </w:r>
      <w:r w:rsidR="00C55A9B">
        <w:rPr>
          <w:rFonts w:eastAsia="Gungsuh"/>
        </w:rPr>
        <w:t>ключевые показатели эффективности функционирования</w:t>
      </w:r>
      <w:r w:rsidRPr="002E551D">
        <w:rPr>
          <w:rFonts w:eastAsia="Gungsuh"/>
        </w:rPr>
        <w:t xml:space="preserve"> компании (рост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t>численности персонала,</w:t>
      </w:r>
      <w:r w:rsidR="00B7742D">
        <w:t xml:space="preserve"> </w:t>
      </w:r>
      <w:r w:rsidRPr="002E551D">
        <w:t xml:space="preserve"> </w:t>
      </w:r>
      <w:r w:rsidR="00B7742D">
        <w:t xml:space="preserve">расширение ассортимента товаров (услуг), </w:t>
      </w:r>
      <w:r w:rsidRPr="002E551D">
        <w:t xml:space="preserve">размеров доходов, </w:t>
      </w:r>
      <w:r w:rsidR="00D1183E">
        <w:t>показатели прибыль</w:t>
      </w:r>
      <w:r w:rsidRPr="002E551D">
        <w:t>).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t>2 Стратегические документы компании: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rPr>
          <w:rFonts w:eastAsia="Gungsuh"/>
        </w:rPr>
        <w:lastRenderedPageBreak/>
        <w:t xml:space="preserve">− </w:t>
      </w:r>
      <w:r w:rsidR="00B7742D">
        <w:rPr>
          <w:rFonts w:eastAsia="Gungsuh"/>
        </w:rPr>
        <w:t xml:space="preserve">положение об оплате труда, коллективный договор, </w:t>
      </w:r>
      <w:r w:rsidRPr="002E551D">
        <w:rPr>
          <w:rFonts w:eastAsia="Gungsuh"/>
        </w:rPr>
        <w:t>стратегия</w:t>
      </w:r>
      <w:r w:rsidRPr="002E551D">
        <w:t>;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rPr>
          <w:rFonts w:eastAsia="Gungsuh"/>
        </w:rPr>
        <w:t>− протоколы</w:t>
      </w:r>
      <w:r w:rsidR="00C55A9B">
        <w:rPr>
          <w:rFonts w:eastAsia="Gungsuh"/>
        </w:rPr>
        <w:t xml:space="preserve"> собраний,</w:t>
      </w:r>
      <w:r w:rsidRPr="002E551D">
        <w:rPr>
          <w:rFonts w:eastAsia="Gungsuh"/>
        </w:rPr>
        <w:t xml:space="preserve"> заседаний </w:t>
      </w:r>
      <w:r w:rsidR="00C55A9B">
        <w:rPr>
          <w:rFonts w:eastAsia="Gungsuh"/>
        </w:rPr>
        <w:t>ТОП-менеджмента</w:t>
      </w:r>
      <w:r w:rsidRPr="002E551D">
        <w:rPr>
          <w:rFonts w:eastAsia="Gungsuh"/>
        </w:rPr>
        <w:t>.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t>3 Организационная структура: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rPr>
          <w:rFonts w:eastAsia="Gungsuh"/>
        </w:rPr>
        <w:t>− организационные диаграммы;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rPr>
          <w:rFonts w:eastAsia="Gungsuh"/>
        </w:rPr>
        <w:t>− примеры должностных инструкций.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t>4 Управление персоналом:</w:t>
      </w:r>
    </w:p>
    <w:p w:rsidR="00D32FC8" w:rsidRPr="00C55A9B" w:rsidRDefault="00A168A3" w:rsidP="004716F6">
      <w:pPr>
        <w:pStyle w:val="normal"/>
        <w:spacing w:line="360" w:lineRule="auto"/>
        <w:ind w:firstLine="0"/>
      </w:pPr>
      <w:r w:rsidRPr="002E551D">
        <w:rPr>
          <w:rFonts w:eastAsia="Gungsuh"/>
        </w:rPr>
        <w:t>−</w:t>
      </w:r>
      <w:r w:rsidR="00C55A9B">
        <w:rPr>
          <w:rFonts w:eastAsia="Gungsuh"/>
        </w:rPr>
        <w:t xml:space="preserve"> документы по кадровой политике</w:t>
      </w:r>
      <w:r w:rsidR="00C55A9B" w:rsidRPr="00200CDE">
        <w:rPr>
          <w:rFonts w:eastAsia="Gungsuh"/>
        </w:rPr>
        <w:t>;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rPr>
          <w:rFonts w:eastAsia="Gungsuh"/>
        </w:rPr>
        <w:t xml:space="preserve">− документы по </w:t>
      </w:r>
      <w:r w:rsidR="00D609DF">
        <w:rPr>
          <w:rFonts w:eastAsia="Gungsuh"/>
        </w:rPr>
        <w:t xml:space="preserve">обучению, переквалификации, </w:t>
      </w:r>
      <w:r w:rsidRPr="002E551D">
        <w:rPr>
          <w:rFonts w:eastAsia="Gungsuh"/>
        </w:rPr>
        <w:t>адаптации персонала;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rPr>
          <w:rFonts w:eastAsia="Gungsuh"/>
        </w:rPr>
        <w:t>− выборочные показатели персонала (средний стаж работы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t>на предприятии, средний возраст</w:t>
      </w:r>
      <w:r w:rsidR="00C55A9B">
        <w:t xml:space="preserve"> работников, уровень текучести).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t>5 Системы планирования и контроля: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rPr>
          <w:rFonts w:eastAsia="Gungsuh"/>
        </w:rPr>
        <w:t>− инструменты планирования;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rPr>
          <w:rFonts w:eastAsia="Gungsuh"/>
        </w:rPr>
        <w:t>− годовые планы и бюджеты;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rPr>
          <w:rFonts w:eastAsia="Gungsuh"/>
        </w:rPr>
        <w:t>− отчеты (например, квартальные).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t>6 Внутренние и внешние системы коммуникаций: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rPr>
          <w:rFonts w:eastAsia="Gungsuh"/>
        </w:rPr>
        <w:t>− внутренние средства информации,</w:t>
      </w:r>
      <w:r w:rsidR="00D609DF">
        <w:rPr>
          <w:rFonts w:eastAsia="Gungsuh"/>
        </w:rPr>
        <w:t xml:space="preserve"> информационные стенды,  корпоративная газета</w:t>
      </w:r>
      <w:r w:rsidRPr="002E551D">
        <w:rPr>
          <w:rFonts w:eastAsia="Gungsuh"/>
        </w:rPr>
        <w:t>;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rPr>
          <w:rFonts w:eastAsia="Gungsuh"/>
        </w:rPr>
        <w:t>− рекламные материалы</w:t>
      </w:r>
      <w:r w:rsidR="00D609DF">
        <w:rPr>
          <w:rFonts w:eastAsia="Gungsuh"/>
        </w:rPr>
        <w:t xml:space="preserve"> (буклеты, календари, рекламный контент сайта компании)</w:t>
      </w:r>
      <w:r w:rsidRPr="002E551D">
        <w:rPr>
          <w:rFonts w:eastAsia="Gungsuh"/>
        </w:rPr>
        <w:t>;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rPr>
          <w:rFonts w:eastAsia="Gungsuh"/>
        </w:rPr>
        <w:t>− результаты внутрифирменных</w:t>
      </w:r>
      <w:r w:rsidR="00D609DF">
        <w:rPr>
          <w:rFonts w:eastAsia="Gungsuh"/>
        </w:rPr>
        <w:t xml:space="preserve"> исследований </w:t>
      </w:r>
      <w:r w:rsidRPr="002E551D">
        <w:rPr>
          <w:rFonts w:eastAsia="Gungsuh"/>
        </w:rPr>
        <w:t xml:space="preserve"> соци</w:t>
      </w:r>
      <w:r w:rsidR="00D609DF">
        <w:rPr>
          <w:rFonts w:eastAsia="Gungsuh"/>
        </w:rPr>
        <w:t>ально-психологического климата</w:t>
      </w:r>
      <w:r w:rsidR="00C55A9B">
        <w:rPr>
          <w:rFonts w:eastAsia="Gungsuh"/>
        </w:rPr>
        <w:t>.</w:t>
      </w:r>
    </w:p>
    <w:p w:rsidR="00D32FC8" w:rsidRPr="002E551D" w:rsidRDefault="00A12588" w:rsidP="004716F6">
      <w:pPr>
        <w:pStyle w:val="normal"/>
        <w:spacing w:line="360" w:lineRule="auto"/>
        <w:ind w:firstLine="0"/>
      </w:pPr>
      <w:r>
        <w:t>Н</w:t>
      </w:r>
      <w:r w:rsidR="00A168A3" w:rsidRPr="002E551D">
        <w:t>еобходимо</w:t>
      </w:r>
      <w:r w:rsidR="00D609DF">
        <w:t xml:space="preserve"> повышенное внимание </w:t>
      </w:r>
      <w:r w:rsidR="00A168A3" w:rsidRPr="002E551D">
        <w:t>обратить на</w:t>
      </w:r>
      <w:r w:rsidR="00D609DF">
        <w:t xml:space="preserve"> следующие информативные </w:t>
      </w:r>
      <w:r w:rsidR="00A168A3" w:rsidRPr="002E551D">
        <w:t>организационные культурные</w:t>
      </w:r>
      <w:r w:rsidR="00D609DF">
        <w:t xml:space="preserve"> </w:t>
      </w:r>
      <w:r w:rsidR="00A168A3" w:rsidRPr="002E551D">
        <w:t>индикаторы: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t>1 «Внешность» фирмы: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t xml:space="preserve">1.1. </w:t>
      </w:r>
      <w:r w:rsidR="00D609DF">
        <w:t>Внешний вид офиса</w:t>
      </w:r>
      <w:r w:rsidRPr="002E551D">
        <w:t>: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rPr>
          <w:rFonts w:eastAsia="Gungsuh"/>
        </w:rPr>
        <w:lastRenderedPageBreak/>
        <w:t>− стиль и форма: высота, архитектурный стиль и т.д.;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rPr>
          <w:rFonts w:eastAsia="Gungsuh"/>
        </w:rPr>
        <w:t xml:space="preserve">− фасад, размер и состояние </w:t>
      </w:r>
      <w:r w:rsidR="00D609DF">
        <w:rPr>
          <w:rFonts w:eastAsia="Gungsuh"/>
        </w:rPr>
        <w:t xml:space="preserve">информационной </w:t>
      </w:r>
      <w:r w:rsidRPr="002E551D">
        <w:rPr>
          <w:rFonts w:eastAsia="Gungsuh"/>
        </w:rPr>
        <w:t>вывески</w:t>
      </w:r>
      <w:r w:rsidRPr="002E551D">
        <w:t xml:space="preserve"> и т.д.;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rPr>
          <w:rFonts w:eastAsia="Gungsuh"/>
        </w:rPr>
        <w:t xml:space="preserve">− </w:t>
      </w:r>
      <w:r w:rsidR="00D609DF">
        <w:rPr>
          <w:rFonts w:eastAsia="Gungsuh"/>
        </w:rPr>
        <w:t>оценить место нахождения офиса с точки зрения коммерческой привлекательности (</w:t>
      </w:r>
      <w:r w:rsidRPr="002E551D">
        <w:rPr>
          <w:rFonts w:eastAsia="Gungsuh"/>
        </w:rPr>
        <w:t>центр города, окраина и т.д.</w:t>
      </w:r>
      <w:r w:rsidR="00D609DF">
        <w:rPr>
          <w:rFonts w:eastAsia="Gungsuh"/>
        </w:rPr>
        <w:t>)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t>1.2. Окружение: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rPr>
          <w:rFonts w:eastAsia="Gungsuh"/>
        </w:rPr>
        <w:t>− удаленность от основных магистралей, наличие указателей,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t>окружающие организации;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rPr>
          <w:rFonts w:eastAsia="Gungsuh"/>
        </w:rPr>
        <w:t>− чистота, порядок вокруг здания и т.д.;</w:t>
      </w:r>
    </w:p>
    <w:p w:rsidR="00D32FC8" w:rsidRPr="002E551D" w:rsidRDefault="00A54975" w:rsidP="004716F6">
      <w:pPr>
        <w:pStyle w:val="normal"/>
        <w:spacing w:line="360" w:lineRule="auto"/>
        <w:ind w:firstLine="0"/>
      </w:pPr>
      <w:r>
        <w:t>2 «</w:t>
      </w:r>
      <w:r>
        <w:rPr>
          <w:lang w:val="en-US"/>
        </w:rPr>
        <w:t>Reseption</w:t>
      </w:r>
      <w:r w:rsidR="00A168A3" w:rsidRPr="002E551D">
        <w:t>»: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t>2.1. Помещение для посетителей: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rPr>
          <w:rFonts w:eastAsia="Gungsuh"/>
        </w:rPr>
        <w:t>− обстановка: цветы, мрамор, картины, фотографии, реклама и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t>т.д.;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rPr>
          <w:rFonts w:eastAsia="Gungsuh"/>
        </w:rPr>
        <w:t>− атмосфера ожидания.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t>2.2. Ритуал приема посетителей в фирме:</w:t>
      </w:r>
      <w:r w:rsidR="00B46E5E">
        <w:t xml:space="preserve"> </w:t>
      </w:r>
      <w:r w:rsidRPr="002E551D">
        <w:rPr>
          <w:rFonts w:eastAsia="Gungsuh"/>
        </w:rPr>
        <w:t>первый человек, с которым вы контактировали: кто? во что</w:t>
      </w:r>
      <w:r w:rsidR="00B46E5E">
        <w:rPr>
          <w:rFonts w:eastAsia="Gungsuh"/>
        </w:rPr>
        <w:t xml:space="preserve"> </w:t>
      </w:r>
      <w:r w:rsidRPr="002E551D">
        <w:t>одет? почему именно он? и т.д.;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rPr>
          <w:rFonts w:eastAsia="Gungsuh"/>
        </w:rPr>
        <w:t>− количество проведенного вами в проходной времени (кто вас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t>оттуда забрал?);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t>3 Обход фирмы:</w:t>
      </w:r>
    </w:p>
    <w:p w:rsidR="00B46E5E" w:rsidRDefault="00A168A3" w:rsidP="004716F6">
      <w:pPr>
        <w:pStyle w:val="normal"/>
        <w:spacing w:line="360" w:lineRule="auto"/>
        <w:ind w:firstLine="0"/>
        <w:rPr>
          <w:rFonts w:eastAsia="Gungsuh"/>
        </w:rPr>
      </w:pPr>
      <w:r w:rsidRPr="002E551D">
        <w:t>3.1. Сопровождение:</w:t>
      </w:r>
      <w:r w:rsidR="00B46E5E">
        <w:t xml:space="preserve"> </w:t>
      </w:r>
      <w:r w:rsidRPr="002E551D">
        <w:rPr>
          <w:rFonts w:eastAsia="Gungsuh"/>
        </w:rPr>
        <w:t>поведение сопровождающего: рассказ о традициях фирмы,</w:t>
      </w:r>
      <w:r w:rsidR="00B46E5E">
        <w:rPr>
          <w:rFonts w:eastAsia="Gungsuh"/>
        </w:rPr>
        <w:t xml:space="preserve"> </w:t>
      </w:r>
      <w:r w:rsidRPr="002E551D">
        <w:t>гордость за организацию, мимика, глубина в объяснениях специфических проблем организации, корпоративный жаргон, представление отделов</w:t>
      </w:r>
      <w:r w:rsidR="00B46E5E">
        <w:t xml:space="preserve">, </w:t>
      </w:r>
      <w:r w:rsidRPr="002E551D">
        <w:rPr>
          <w:rFonts w:eastAsia="Gungsuh"/>
        </w:rPr>
        <w:t>представление работников: имя, фамилия, приветствие</w:t>
      </w:r>
      <w:r w:rsidR="00B46E5E">
        <w:rPr>
          <w:rFonts w:eastAsia="Gungsuh"/>
        </w:rPr>
        <w:t>.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t>3.</w:t>
      </w:r>
      <w:r w:rsidR="00075D6A">
        <w:t>2</w:t>
      </w:r>
      <w:r w:rsidRPr="002E551D">
        <w:t>. Наблюдения в течение обхода: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rPr>
          <w:rFonts w:eastAsia="Gungsuh"/>
        </w:rPr>
        <w:t xml:space="preserve">− </w:t>
      </w:r>
      <w:r w:rsidR="00930022">
        <w:rPr>
          <w:rFonts w:eastAsia="Gungsuh"/>
        </w:rPr>
        <w:t xml:space="preserve">месторасположение </w:t>
      </w:r>
      <w:r w:rsidRPr="002E551D">
        <w:rPr>
          <w:rFonts w:eastAsia="Gungsuh"/>
        </w:rPr>
        <w:t>кабинетов;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rPr>
          <w:rFonts w:eastAsia="Gungsuh"/>
        </w:rPr>
        <w:lastRenderedPageBreak/>
        <w:t xml:space="preserve">− </w:t>
      </w:r>
      <w:r w:rsidR="00930022">
        <w:rPr>
          <w:rFonts w:eastAsia="Gungsuh"/>
        </w:rPr>
        <w:t>внутренняя атмосфера</w:t>
      </w:r>
      <w:r w:rsidRPr="002E551D">
        <w:rPr>
          <w:rFonts w:eastAsia="Gungsuh"/>
        </w:rPr>
        <w:t>: социально-психологический климат,</w:t>
      </w:r>
      <w:r w:rsidR="00930022">
        <w:rPr>
          <w:rFonts w:eastAsia="Gungsuh"/>
        </w:rPr>
        <w:t xml:space="preserve"> доброжелательность, отсутствие напряженности</w:t>
      </w:r>
      <w:r w:rsidRPr="002E551D">
        <w:rPr>
          <w:rFonts w:eastAsia="Gungsuh"/>
        </w:rPr>
        <w:t xml:space="preserve"> и т.д.;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rPr>
          <w:rFonts w:eastAsia="Gungsuh"/>
        </w:rPr>
        <w:t>− оснащенность рабочих мест: технические средства, цвета,</w:t>
      </w:r>
    </w:p>
    <w:p w:rsidR="00D32FC8" w:rsidRPr="002E551D" w:rsidRDefault="00B46E5E" w:rsidP="004716F6">
      <w:pPr>
        <w:pStyle w:val="normal"/>
        <w:spacing w:line="360" w:lineRule="auto"/>
        <w:ind w:firstLine="0"/>
      </w:pPr>
      <w:r>
        <w:t xml:space="preserve">          </w:t>
      </w:r>
      <w:r w:rsidR="00A168A3" w:rsidRPr="002E551D">
        <w:t>Следующим инструментом диагностики корпоративной культуры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t>выступает анкетирование персонала</w:t>
      </w:r>
      <w:r w:rsidR="00B46E5E">
        <w:t xml:space="preserve"> на предмет ценностей</w:t>
      </w:r>
      <w:r w:rsidRPr="002E551D">
        <w:rPr>
          <w:rFonts w:eastAsia="Gungsuh"/>
        </w:rPr>
        <w:t xml:space="preserve"> фирмы,</w:t>
      </w:r>
      <w:r w:rsidR="00B46E5E">
        <w:t xml:space="preserve"> </w:t>
      </w:r>
      <w:r w:rsidRPr="002E551D">
        <w:rPr>
          <w:rFonts w:eastAsia="Gungsuh"/>
        </w:rPr>
        <w:t>стратегия фирмы,</w:t>
      </w:r>
      <w:r w:rsidR="00B46E5E">
        <w:rPr>
          <w:rFonts w:eastAsia="Gungsuh"/>
        </w:rPr>
        <w:t xml:space="preserve"> </w:t>
      </w:r>
      <w:r w:rsidR="00A54975">
        <w:rPr>
          <w:rFonts w:eastAsia="Gungsuh"/>
        </w:rPr>
        <w:t>особенности коммуникаций</w:t>
      </w:r>
      <w:r w:rsidR="00A54975" w:rsidRPr="00A54975">
        <w:rPr>
          <w:rFonts w:eastAsia="Gungsuh"/>
        </w:rPr>
        <w:t>;</w:t>
      </w:r>
      <w:r w:rsidR="00B46E5E">
        <w:rPr>
          <w:rFonts w:eastAsia="Gungsuh"/>
        </w:rPr>
        <w:t xml:space="preserve"> </w:t>
      </w:r>
      <w:r w:rsidRPr="002E551D">
        <w:rPr>
          <w:rFonts w:eastAsia="Gungsuh"/>
        </w:rPr>
        <w:t>с</w:t>
      </w:r>
      <w:r w:rsidR="00B46E5E">
        <w:rPr>
          <w:rFonts w:eastAsia="Gungsuh"/>
        </w:rPr>
        <w:t>оциально-психологический климат.</w:t>
      </w:r>
    </w:p>
    <w:p w:rsidR="00986D42" w:rsidRPr="002E551D" w:rsidRDefault="00B46E5E" w:rsidP="004716F6">
      <w:pPr>
        <w:pStyle w:val="normal"/>
        <w:spacing w:line="360" w:lineRule="auto"/>
        <w:ind w:firstLine="0"/>
      </w:pPr>
      <w:r>
        <w:rPr>
          <w:rFonts w:eastAsia="Gungsuh"/>
        </w:rPr>
        <w:t xml:space="preserve">          </w:t>
      </w:r>
      <w:r w:rsidR="00986D42">
        <w:rPr>
          <w:rFonts w:eastAsia="Gungsuh"/>
        </w:rPr>
        <w:t xml:space="preserve">По результатам </w:t>
      </w:r>
      <w:r w:rsidR="00075D6A">
        <w:rPr>
          <w:rFonts w:eastAsia="Gungsuh"/>
        </w:rPr>
        <w:t xml:space="preserve">анкетирования </w:t>
      </w:r>
      <w:r w:rsidR="00986D42">
        <w:rPr>
          <w:rFonts w:eastAsia="Gungsuh"/>
        </w:rPr>
        <w:t>можно получить ценную информацию о состоянии культуры на предприятии:</w:t>
      </w:r>
      <w:r>
        <w:rPr>
          <w:rFonts w:eastAsia="Gungsuh"/>
        </w:rPr>
        <w:t xml:space="preserve"> </w:t>
      </w:r>
      <w:r w:rsidR="00986D42">
        <w:rPr>
          <w:rFonts w:eastAsia="Gungsuh"/>
        </w:rPr>
        <w:t>насколько в текущий момент она соответствует ожиданиям высшего руководства,</w:t>
      </w:r>
      <w:r>
        <w:rPr>
          <w:rFonts w:eastAsia="Gungsuh"/>
        </w:rPr>
        <w:t xml:space="preserve"> </w:t>
      </w:r>
      <w:r w:rsidR="00986D42">
        <w:rPr>
          <w:rFonts w:eastAsia="Gungsuh"/>
        </w:rPr>
        <w:t>какие мероприятия требуются для ее улучшения,</w:t>
      </w:r>
      <w:r>
        <w:rPr>
          <w:rFonts w:eastAsia="Gungsuh"/>
        </w:rPr>
        <w:t xml:space="preserve"> </w:t>
      </w:r>
      <w:r w:rsidR="00986D42">
        <w:rPr>
          <w:rFonts w:eastAsia="Gungsuh"/>
        </w:rPr>
        <w:t>требуется или нет корректировка стратегии и целей организации.</w:t>
      </w:r>
    </w:p>
    <w:p w:rsidR="00B46E5E" w:rsidRDefault="00A168A3" w:rsidP="00B46E5E">
      <w:pPr>
        <w:pStyle w:val="normal"/>
        <w:spacing w:line="360" w:lineRule="auto"/>
        <w:ind w:firstLine="0"/>
      </w:pPr>
      <w:r w:rsidRPr="002E551D">
        <w:t xml:space="preserve">Методы диагностики по сути можно разделить на два. </w:t>
      </w:r>
    </w:p>
    <w:p w:rsidR="00D32FC8" w:rsidRPr="002E551D" w:rsidRDefault="00A168A3" w:rsidP="00B46E5E">
      <w:pPr>
        <w:pStyle w:val="normal"/>
        <w:numPr>
          <w:ilvl w:val="0"/>
          <w:numId w:val="43"/>
        </w:numPr>
        <w:spacing w:line="360" w:lineRule="auto"/>
      </w:pPr>
      <w:r w:rsidRPr="002E551D">
        <w:t>Разработка рамочных конструкций</w:t>
      </w:r>
    </w:p>
    <w:p w:rsidR="00D32FC8" w:rsidRPr="002E551D" w:rsidRDefault="004716F6" w:rsidP="004716F6">
      <w:pPr>
        <w:pStyle w:val="normal"/>
        <w:spacing w:line="360" w:lineRule="auto"/>
        <w:ind w:firstLine="0"/>
      </w:pPr>
      <w:r w:rsidRPr="002E551D">
        <w:t xml:space="preserve">         </w:t>
      </w:r>
      <w:r w:rsidR="00A168A3" w:rsidRPr="002E551D">
        <w:t>«Методика К. Камерона  и Р. Куинна»</w:t>
      </w:r>
      <w:r w:rsidR="005D2175">
        <w:t xml:space="preserve">. </w:t>
      </w:r>
      <w:r w:rsidR="00A168A3" w:rsidRPr="002E551D">
        <w:t xml:space="preserve">Авторы </w:t>
      </w:r>
      <w:r w:rsidR="005D2175">
        <w:t xml:space="preserve">предложили </w:t>
      </w:r>
      <w:r w:rsidR="00A168A3" w:rsidRPr="002E551D">
        <w:t xml:space="preserve">рамочную конструкцию ценностей, для этого </w:t>
      </w:r>
      <w:r w:rsidR="005D2175">
        <w:t xml:space="preserve">применялось </w:t>
      </w:r>
      <w:r w:rsidR="00A168A3" w:rsidRPr="002E551D">
        <w:t>два типа измерения. Первое отделяет критерии эффективности, которые подчеркивают гибкость и динамизм, от тех критериев стабильности и порядка. Второе отделяет критерии эффективности, подчеркивающих внутрен</w:t>
      </w:r>
      <w:r w:rsidR="005D2175">
        <w:t>ню</w:t>
      </w:r>
      <w:r w:rsidR="00A168A3" w:rsidRPr="002E551D">
        <w:t>ю ориентацию от критери</w:t>
      </w:r>
      <w:r w:rsidR="005D2175">
        <w:t>ев с внешней ориентацией и диффе</w:t>
      </w:r>
      <w:r w:rsidR="00A168A3" w:rsidRPr="002E551D">
        <w:t>ренц</w:t>
      </w:r>
      <w:r w:rsidR="005D2175">
        <w:t>и</w:t>
      </w:r>
      <w:r w:rsidR="00A168A3" w:rsidRPr="002E551D">
        <w:t xml:space="preserve">ацией. Оба измерения </w:t>
      </w:r>
      <w:r w:rsidR="005D2175">
        <w:t xml:space="preserve">формируют квадраты, в </w:t>
      </w:r>
      <w:r w:rsidR="00A168A3" w:rsidRPr="002E551D">
        <w:t xml:space="preserve">каждый из которых </w:t>
      </w:r>
      <w:r w:rsidR="005D2175">
        <w:t xml:space="preserve">вносятся детерминанты  организационной культуры. </w:t>
      </w:r>
      <w:r w:rsidR="00A168A3" w:rsidRPr="002E551D">
        <w:t>Четыре группы критериев определяют стержневые ценности, по</w:t>
      </w:r>
      <w:r w:rsidR="00A54975">
        <w:t xml:space="preserve"> которым специалисты формируют итоговые выводы</w:t>
      </w:r>
      <w:r w:rsidR="00A168A3" w:rsidRPr="002E551D">
        <w:t xml:space="preserve"> об организации.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rPr>
          <w:noProof/>
        </w:rPr>
        <w:lastRenderedPageBreak/>
        <w:drawing>
          <wp:inline distT="0" distB="0" distL="0" distR="0">
            <wp:extent cx="3185432" cy="2566043"/>
            <wp:effectExtent l="0" t="0" r="0" b="0"/>
            <wp:docPr id="3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5432" cy="25660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t>Сравнение моделей организационных культур</w:t>
      </w:r>
    </w:p>
    <w:tbl>
      <w:tblPr>
        <w:tblStyle w:val="ac"/>
        <w:tblW w:w="969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1761"/>
        <w:gridCol w:w="1843"/>
        <w:gridCol w:w="1843"/>
        <w:gridCol w:w="2126"/>
        <w:gridCol w:w="2126"/>
      </w:tblGrid>
      <w:tr w:rsidR="00D32FC8" w:rsidRPr="002E551D" w:rsidTr="005D2175">
        <w:tc>
          <w:tcPr>
            <w:tcW w:w="1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Arial"/>
                <w:sz w:val="20"/>
                <w:szCs w:val="20"/>
              </w:rPr>
            </w:pPr>
            <w:r w:rsidRPr="002E551D">
              <w:rPr>
                <w:rFonts w:eastAsia="Arial"/>
                <w:sz w:val="20"/>
                <w:szCs w:val="20"/>
              </w:rPr>
              <w:t>Параметр</w:t>
            </w: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Arial"/>
                <w:sz w:val="20"/>
                <w:szCs w:val="20"/>
              </w:rPr>
            </w:pPr>
            <w:r w:rsidRPr="002E551D">
              <w:rPr>
                <w:rFonts w:eastAsia="Arial"/>
                <w:sz w:val="20"/>
                <w:szCs w:val="20"/>
              </w:rPr>
              <w:t>Базовые типы (модели) организационной культуры</w:t>
            </w:r>
          </w:p>
        </w:tc>
      </w:tr>
      <w:tr w:rsidR="00D32FC8" w:rsidRPr="002E551D" w:rsidTr="005D2175"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FC8" w:rsidRPr="002E551D" w:rsidRDefault="00D32FC8" w:rsidP="004716F6">
            <w:pPr>
              <w:pStyle w:val="normal"/>
              <w:ind w:firstLine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Arial"/>
                <w:sz w:val="20"/>
                <w:szCs w:val="20"/>
              </w:rPr>
            </w:pPr>
            <w:r w:rsidRPr="002E551D">
              <w:rPr>
                <w:rFonts w:eastAsia="Arial"/>
                <w:sz w:val="20"/>
                <w:szCs w:val="20"/>
              </w:rPr>
              <w:t>Клан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Arial"/>
                <w:sz w:val="20"/>
                <w:szCs w:val="20"/>
              </w:rPr>
            </w:pPr>
            <w:r w:rsidRPr="002E551D">
              <w:rPr>
                <w:rFonts w:eastAsia="Arial"/>
                <w:sz w:val="20"/>
                <w:szCs w:val="20"/>
              </w:rPr>
              <w:t>Иерархия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Arial"/>
                <w:sz w:val="20"/>
                <w:szCs w:val="20"/>
              </w:rPr>
            </w:pPr>
            <w:r w:rsidRPr="002E551D">
              <w:rPr>
                <w:rFonts w:eastAsia="Arial"/>
                <w:sz w:val="20"/>
                <w:szCs w:val="20"/>
              </w:rPr>
              <w:t>Рынок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Arial"/>
                <w:sz w:val="20"/>
                <w:szCs w:val="20"/>
              </w:rPr>
            </w:pPr>
            <w:r w:rsidRPr="002E551D">
              <w:rPr>
                <w:rFonts w:eastAsia="Arial"/>
                <w:sz w:val="20"/>
                <w:szCs w:val="20"/>
              </w:rPr>
              <w:t>Адхократия</w:t>
            </w:r>
          </w:p>
        </w:tc>
      </w:tr>
      <w:tr w:rsidR="00D32FC8" w:rsidRPr="002E551D" w:rsidTr="005D2175"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Arial"/>
                <w:sz w:val="20"/>
                <w:szCs w:val="20"/>
              </w:rPr>
            </w:pPr>
            <w:r w:rsidRPr="002E551D">
              <w:rPr>
                <w:rFonts w:eastAsia="Arial"/>
                <w:sz w:val="20"/>
                <w:szCs w:val="20"/>
              </w:rPr>
              <w:t>Критерий успеха организации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5D2175">
            <w:pPr>
              <w:pStyle w:val="normal"/>
              <w:ind w:firstLine="0"/>
              <w:rPr>
                <w:rFonts w:eastAsia="Arial"/>
                <w:sz w:val="20"/>
                <w:szCs w:val="20"/>
              </w:rPr>
            </w:pPr>
            <w:r w:rsidRPr="002E551D">
              <w:rPr>
                <w:rFonts w:eastAsia="Arial"/>
                <w:sz w:val="20"/>
                <w:szCs w:val="20"/>
              </w:rPr>
              <w:t xml:space="preserve">Сплоченность, моральный климат,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B46E5E">
            <w:pPr>
              <w:pStyle w:val="normal"/>
              <w:ind w:firstLine="0"/>
              <w:rPr>
                <w:rFonts w:eastAsia="Arial"/>
                <w:sz w:val="20"/>
                <w:szCs w:val="20"/>
              </w:rPr>
            </w:pPr>
            <w:r w:rsidRPr="002E551D">
              <w:rPr>
                <w:rFonts w:eastAsia="Arial"/>
                <w:sz w:val="20"/>
                <w:szCs w:val="20"/>
              </w:rPr>
              <w:t>Рентабельность,</w:t>
            </w:r>
            <w:r w:rsidR="005D2175">
              <w:rPr>
                <w:rFonts w:eastAsia="Arial"/>
                <w:sz w:val="20"/>
                <w:szCs w:val="20"/>
              </w:rPr>
              <w:t xml:space="preserve"> рационализм, </w:t>
            </w:r>
            <w:r w:rsidRPr="002E551D">
              <w:rPr>
                <w:rFonts w:eastAsia="Arial"/>
                <w:sz w:val="20"/>
                <w:szCs w:val="20"/>
              </w:rPr>
              <w:t xml:space="preserve"> своевременность,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B46E5E">
            <w:pPr>
              <w:pStyle w:val="normal"/>
              <w:ind w:firstLine="0"/>
              <w:rPr>
                <w:rFonts w:eastAsia="Arial"/>
                <w:sz w:val="20"/>
                <w:szCs w:val="20"/>
              </w:rPr>
            </w:pPr>
            <w:r w:rsidRPr="002E551D">
              <w:rPr>
                <w:rFonts w:eastAsia="Arial"/>
                <w:sz w:val="20"/>
                <w:szCs w:val="20"/>
              </w:rPr>
              <w:t>Рыночная доля, достижение внешней цели, поражение конкурентов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B46E5E">
            <w:pPr>
              <w:pStyle w:val="normal"/>
              <w:ind w:firstLine="0"/>
              <w:rPr>
                <w:rFonts w:eastAsia="Arial"/>
                <w:sz w:val="20"/>
                <w:szCs w:val="20"/>
              </w:rPr>
            </w:pPr>
            <w:r w:rsidRPr="002E551D">
              <w:rPr>
                <w:rFonts w:eastAsia="Arial"/>
                <w:sz w:val="20"/>
                <w:szCs w:val="20"/>
              </w:rPr>
              <w:t xml:space="preserve">Результат на передовом рубеже, творческий рост, </w:t>
            </w:r>
          </w:p>
        </w:tc>
      </w:tr>
      <w:tr w:rsidR="00D32FC8" w:rsidRPr="002E551D" w:rsidTr="005D2175"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Arial"/>
                <w:sz w:val="20"/>
                <w:szCs w:val="20"/>
              </w:rPr>
            </w:pPr>
            <w:r w:rsidRPr="002E551D">
              <w:rPr>
                <w:rFonts w:eastAsia="Arial"/>
                <w:sz w:val="20"/>
                <w:szCs w:val="20"/>
              </w:rPr>
              <w:t>Направленность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5D2175">
            <w:pPr>
              <w:pStyle w:val="normal"/>
              <w:ind w:firstLine="0"/>
              <w:rPr>
                <w:rFonts w:eastAsia="Arial"/>
                <w:sz w:val="20"/>
                <w:szCs w:val="20"/>
              </w:rPr>
            </w:pPr>
            <w:r w:rsidRPr="002E551D">
              <w:rPr>
                <w:rFonts w:eastAsia="Arial"/>
                <w:sz w:val="20"/>
                <w:szCs w:val="20"/>
              </w:rPr>
              <w:t xml:space="preserve">Наделение полномочиями, департаментализация, вовлечение в коллективную деятельность,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Arial"/>
                <w:sz w:val="20"/>
                <w:szCs w:val="20"/>
              </w:rPr>
            </w:pPr>
            <w:r w:rsidRPr="002E551D">
              <w:rPr>
                <w:rFonts w:eastAsia="Arial"/>
                <w:sz w:val="20"/>
                <w:szCs w:val="20"/>
              </w:rPr>
              <w:t>Критика исполнения, контроль и измерение процессов, принятие решений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Arial"/>
                <w:sz w:val="20"/>
                <w:szCs w:val="20"/>
              </w:rPr>
            </w:pPr>
            <w:r w:rsidRPr="002E551D">
              <w:rPr>
                <w:rFonts w:eastAsia="Arial"/>
                <w:sz w:val="20"/>
                <w:szCs w:val="20"/>
              </w:rPr>
              <w:t>Ориентация на потребителя, повышение продуктивности, конкурентное партнерство, повышение конкурентоспособности, вовлечение потребителей и смежников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Arial"/>
                <w:sz w:val="20"/>
                <w:szCs w:val="20"/>
              </w:rPr>
            </w:pPr>
            <w:r w:rsidRPr="002E551D">
              <w:rPr>
                <w:rFonts w:eastAsia="Arial"/>
                <w:sz w:val="20"/>
                <w:szCs w:val="20"/>
              </w:rPr>
              <w:t>Вовлечение в творческий процесс, восхищение новациями, создание новых стандартов, предвидение потребностей, неустанное совершенствование</w:t>
            </w:r>
          </w:p>
        </w:tc>
      </w:tr>
      <w:tr w:rsidR="00D32FC8" w:rsidRPr="002E551D" w:rsidTr="005D2175"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Arial"/>
                <w:sz w:val="20"/>
                <w:szCs w:val="20"/>
              </w:rPr>
            </w:pPr>
            <w:r w:rsidRPr="002E551D">
              <w:rPr>
                <w:rFonts w:eastAsia="Arial"/>
                <w:sz w:val="20"/>
                <w:szCs w:val="20"/>
              </w:rPr>
              <w:t>Цель социокультурных инициатив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Arial"/>
                <w:sz w:val="20"/>
                <w:szCs w:val="20"/>
              </w:rPr>
            </w:pPr>
            <w:r w:rsidRPr="002E551D">
              <w:rPr>
                <w:rFonts w:eastAsia="Arial"/>
                <w:sz w:val="20"/>
                <w:szCs w:val="20"/>
              </w:rPr>
              <w:t>Отклик на нужды работников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Arial"/>
                <w:sz w:val="20"/>
                <w:szCs w:val="20"/>
              </w:rPr>
            </w:pPr>
            <w:r w:rsidRPr="002E551D">
              <w:rPr>
                <w:rFonts w:eastAsia="Arial"/>
                <w:sz w:val="20"/>
                <w:szCs w:val="20"/>
              </w:rPr>
              <w:t>Администрирование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Arial"/>
                <w:sz w:val="20"/>
                <w:szCs w:val="20"/>
              </w:rPr>
            </w:pPr>
            <w:r w:rsidRPr="002E551D">
              <w:rPr>
                <w:rFonts w:eastAsia="Arial"/>
                <w:sz w:val="20"/>
                <w:szCs w:val="20"/>
              </w:rPr>
              <w:t>Контроль, соперничество, производство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Arial"/>
                <w:sz w:val="20"/>
                <w:szCs w:val="20"/>
              </w:rPr>
            </w:pPr>
            <w:r w:rsidRPr="002E551D">
              <w:rPr>
                <w:rFonts w:eastAsia="Arial"/>
                <w:sz w:val="20"/>
                <w:szCs w:val="20"/>
              </w:rPr>
              <w:t>Создание наиболее благоприятных условии для преобразований</w:t>
            </w:r>
          </w:p>
        </w:tc>
      </w:tr>
      <w:tr w:rsidR="00D32FC8" w:rsidRPr="002E551D" w:rsidTr="005D2175"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Arial"/>
                <w:sz w:val="20"/>
                <w:szCs w:val="20"/>
              </w:rPr>
            </w:pPr>
            <w:r w:rsidRPr="002E551D">
              <w:rPr>
                <w:rFonts w:eastAsia="Arial"/>
                <w:sz w:val="20"/>
                <w:szCs w:val="20"/>
              </w:rPr>
              <w:t>Функции и качества лидера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Arial"/>
                <w:sz w:val="20"/>
                <w:szCs w:val="20"/>
              </w:rPr>
            </w:pPr>
            <w:r w:rsidRPr="002E551D">
              <w:rPr>
                <w:rFonts w:eastAsia="Arial"/>
                <w:sz w:val="20"/>
                <w:szCs w:val="20"/>
              </w:rPr>
              <w:t>Пособник, воспитатель, родитель, поборник интересов работников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Arial"/>
                <w:sz w:val="20"/>
                <w:szCs w:val="20"/>
              </w:rPr>
            </w:pPr>
            <w:r w:rsidRPr="002E551D">
              <w:rPr>
                <w:rFonts w:eastAsia="Arial"/>
                <w:sz w:val="20"/>
                <w:szCs w:val="20"/>
              </w:rPr>
              <w:t>Координатор, наставник, организатор, специалист-администратор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Arial"/>
                <w:sz w:val="20"/>
                <w:szCs w:val="20"/>
              </w:rPr>
            </w:pPr>
            <w:r w:rsidRPr="002E551D">
              <w:rPr>
                <w:rFonts w:eastAsia="Arial"/>
                <w:sz w:val="20"/>
                <w:szCs w:val="20"/>
              </w:rPr>
              <w:t>Надсмотрщик, соперник, стратег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Arial"/>
                <w:sz w:val="20"/>
                <w:szCs w:val="20"/>
              </w:rPr>
            </w:pPr>
            <w:r w:rsidRPr="002E551D">
              <w:rPr>
                <w:rFonts w:eastAsia="Arial"/>
                <w:sz w:val="20"/>
                <w:szCs w:val="20"/>
              </w:rPr>
              <w:t>Компетентность в изменениях, консультация и помощь в творческом процессе</w:t>
            </w:r>
          </w:p>
        </w:tc>
      </w:tr>
    </w:tbl>
    <w:p w:rsidR="00FC601C" w:rsidRPr="00B46E5E" w:rsidRDefault="00A168A3" w:rsidP="00B46E5E">
      <w:pPr>
        <w:pStyle w:val="afc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46E5E">
        <w:rPr>
          <w:rFonts w:eastAsia="Georgia"/>
          <w:sz w:val="28"/>
          <w:szCs w:val="28"/>
        </w:rPr>
        <w:lastRenderedPageBreak/>
        <w:t>Клановая организационная культура.</w:t>
      </w:r>
      <w:r w:rsidR="00FC601C" w:rsidRPr="00B46E5E">
        <w:rPr>
          <w:rFonts w:eastAsia="Georgia"/>
          <w:sz w:val="28"/>
          <w:szCs w:val="28"/>
        </w:rPr>
        <w:t xml:space="preserve"> ЕЕ отличает устойчивая </w:t>
      </w:r>
      <w:r w:rsidR="00FC601C" w:rsidRPr="00B46E5E">
        <w:rPr>
          <w:sz w:val="28"/>
          <w:szCs w:val="28"/>
        </w:rPr>
        <w:t xml:space="preserve">дружная атмосфера. Сотрудники строят рабочие отношения на доверии и общих интересах. </w:t>
      </w:r>
      <w:r w:rsidR="00FC601C" w:rsidRPr="00B46E5E">
        <w:rPr>
          <w:rStyle w:val="afe"/>
          <w:b w:val="0"/>
          <w:sz w:val="28"/>
          <w:szCs w:val="28"/>
        </w:rPr>
        <w:t>Стиль лидерства:</w:t>
      </w:r>
      <w:r w:rsidR="00FC601C" w:rsidRPr="00B46E5E">
        <w:rPr>
          <w:sz w:val="28"/>
          <w:szCs w:val="28"/>
        </w:rPr>
        <w:t> лидеры выступают как воспитатели, даже как своего рода родители.</w:t>
      </w:r>
      <w:r w:rsidR="00493F58">
        <w:rPr>
          <w:sz w:val="28"/>
          <w:szCs w:val="28"/>
        </w:rPr>
        <w:t xml:space="preserve"> </w:t>
      </w:r>
      <w:r w:rsidR="00FC601C" w:rsidRPr="00B46E5E">
        <w:rPr>
          <w:rStyle w:val="afe"/>
          <w:b w:val="0"/>
          <w:sz w:val="28"/>
          <w:szCs w:val="28"/>
        </w:rPr>
        <w:t>Связующая сущность организации:</w:t>
      </w:r>
      <w:r w:rsidR="00FC601C" w:rsidRPr="00B46E5E">
        <w:rPr>
          <w:sz w:val="28"/>
          <w:szCs w:val="28"/>
        </w:rPr>
        <w:t> традиции,</w:t>
      </w:r>
      <w:r w:rsidR="00AD2C4F" w:rsidRPr="00B46E5E">
        <w:rPr>
          <w:sz w:val="28"/>
          <w:szCs w:val="28"/>
        </w:rPr>
        <w:t xml:space="preserve"> устои, наставничество, </w:t>
      </w:r>
      <w:r w:rsidR="00FC601C" w:rsidRPr="00B46E5E">
        <w:rPr>
          <w:sz w:val="28"/>
          <w:szCs w:val="28"/>
        </w:rPr>
        <w:t>преданность сотрудников.</w:t>
      </w:r>
    </w:p>
    <w:p w:rsidR="00FC601C" w:rsidRPr="00B46E5E" w:rsidRDefault="00FC601C" w:rsidP="00B46E5E">
      <w:pPr>
        <w:pStyle w:val="afc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46E5E">
        <w:rPr>
          <w:rStyle w:val="afe"/>
          <w:b w:val="0"/>
          <w:sz w:val="28"/>
          <w:szCs w:val="28"/>
        </w:rPr>
        <w:t>Критерии успеха:</w:t>
      </w:r>
      <w:r w:rsidRPr="00B46E5E">
        <w:rPr>
          <w:sz w:val="28"/>
          <w:szCs w:val="28"/>
        </w:rPr>
        <w:t> здоровая атмосфера в коллективе и всесторон</w:t>
      </w:r>
      <w:r w:rsidR="00595CF5" w:rsidRPr="00B46E5E">
        <w:rPr>
          <w:sz w:val="28"/>
          <w:szCs w:val="28"/>
        </w:rPr>
        <w:t>н</w:t>
      </w:r>
      <w:r w:rsidRPr="00B46E5E">
        <w:rPr>
          <w:sz w:val="28"/>
          <w:szCs w:val="28"/>
        </w:rPr>
        <w:t>яя забота о людях.</w:t>
      </w:r>
      <w:r w:rsidR="00493F58">
        <w:rPr>
          <w:sz w:val="28"/>
          <w:szCs w:val="28"/>
        </w:rPr>
        <w:t xml:space="preserve"> </w:t>
      </w:r>
      <w:r w:rsidRPr="00B46E5E">
        <w:rPr>
          <w:rStyle w:val="afe"/>
          <w:b w:val="0"/>
          <w:sz w:val="28"/>
          <w:szCs w:val="28"/>
        </w:rPr>
        <w:t>Приоритеты в организации:</w:t>
      </w:r>
      <w:r w:rsidRPr="00B46E5E">
        <w:rPr>
          <w:sz w:val="28"/>
          <w:szCs w:val="28"/>
        </w:rPr>
        <w:t xml:space="preserve"> акцент — на долгосрочной выгоде от </w:t>
      </w:r>
      <w:r w:rsidR="00AD2C4F" w:rsidRPr="00B46E5E">
        <w:rPr>
          <w:sz w:val="28"/>
          <w:szCs w:val="28"/>
        </w:rPr>
        <w:t xml:space="preserve">личностного роста и </w:t>
      </w:r>
      <w:r w:rsidRPr="00B46E5E">
        <w:rPr>
          <w:sz w:val="28"/>
          <w:szCs w:val="28"/>
        </w:rPr>
        <w:t>совершенствования.</w:t>
      </w:r>
      <w:r w:rsidR="00AD2C4F" w:rsidRPr="00B46E5E">
        <w:rPr>
          <w:sz w:val="28"/>
          <w:szCs w:val="28"/>
        </w:rPr>
        <w:t xml:space="preserve"> Высоко ценится </w:t>
      </w:r>
      <w:r w:rsidRPr="00B46E5E">
        <w:rPr>
          <w:sz w:val="28"/>
          <w:szCs w:val="28"/>
        </w:rPr>
        <w:t>сплоченност</w:t>
      </w:r>
      <w:r w:rsidR="00AD2C4F" w:rsidRPr="00B46E5E">
        <w:rPr>
          <w:sz w:val="28"/>
          <w:szCs w:val="28"/>
        </w:rPr>
        <w:t>ь</w:t>
      </w:r>
      <w:r w:rsidRPr="00B46E5E">
        <w:rPr>
          <w:sz w:val="28"/>
          <w:szCs w:val="28"/>
        </w:rPr>
        <w:t xml:space="preserve"> коллектива.</w:t>
      </w:r>
      <w:r w:rsidR="00493F58">
        <w:rPr>
          <w:sz w:val="28"/>
          <w:szCs w:val="28"/>
        </w:rPr>
        <w:t xml:space="preserve"> </w:t>
      </w:r>
      <w:r w:rsidRPr="00B46E5E">
        <w:rPr>
          <w:rStyle w:val="afe"/>
          <w:b w:val="0"/>
          <w:sz w:val="28"/>
          <w:szCs w:val="28"/>
        </w:rPr>
        <w:t>Управление наемными работниками:</w:t>
      </w:r>
      <w:r w:rsidRPr="00B46E5E">
        <w:rPr>
          <w:sz w:val="28"/>
          <w:szCs w:val="28"/>
        </w:rPr>
        <w:t> организация поощряет командную работу, участие людей в бизнесе.</w:t>
      </w:r>
    </w:p>
    <w:p w:rsidR="00AD2C4F" w:rsidRPr="00B46E5E" w:rsidRDefault="00A168A3" w:rsidP="00493F58">
      <w:pPr>
        <w:pStyle w:val="normal"/>
        <w:spacing w:line="360" w:lineRule="auto"/>
        <w:ind w:firstLine="0"/>
      </w:pPr>
      <w:r w:rsidRPr="00B46E5E">
        <w:rPr>
          <w:rFonts w:eastAsia="Georgia"/>
          <w:color w:val="auto"/>
        </w:rPr>
        <w:t xml:space="preserve">Иерархическая организационная культура. </w:t>
      </w:r>
      <w:r w:rsidR="00AD2C4F" w:rsidRPr="00B46E5E">
        <w:t>Деятельность сотрудников строго регламентирована процедурами.</w:t>
      </w:r>
      <w:r w:rsidR="00493F58">
        <w:t xml:space="preserve"> </w:t>
      </w:r>
      <w:r w:rsidR="00AD2C4F" w:rsidRPr="00B46E5E">
        <w:rPr>
          <w:rStyle w:val="afe"/>
          <w:b w:val="0"/>
        </w:rPr>
        <w:t>Стиль лидерства:</w:t>
      </w:r>
      <w:r w:rsidR="00AD2C4F" w:rsidRPr="00B46E5E">
        <w:t> лидеры гордятся тем, что они рационально мыслящие координаторы и организаторы.</w:t>
      </w:r>
    </w:p>
    <w:p w:rsidR="00AD2C4F" w:rsidRPr="00B46E5E" w:rsidRDefault="00AD2C4F" w:rsidP="00B46E5E">
      <w:pPr>
        <w:pStyle w:val="afc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46E5E">
        <w:rPr>
          <w:rStyle w:val="afe"/>
          <w:b w:val="0"/>
          <w:sz w:val="28"/>
          <w:szCs w:val="28"/>
        </w:rPr>
        <w:t>Связующая сущность организации: </w:t>
      </w:r>
      <w:r w:rsidR="00B612D1" w:rsidRPr="00B46E5E">
        <w:rPr>
          <w:rStyle w:val="afe"/>
          <w:b w:val="0"/>
          <w:sz w:val="28"/>
          <w:szCs w:val="28"/>
        </w:rPr>
        <w:t xml:space="preserve">строго формализованные </w:t>
      </w:r>
      <w:r w:rsidRPr="00B46E5E">
        <w:rPr>
          <w:sz w:val="28"/>
          <w:szCs w:val="28"/>
        </w:rPr>
        <w:t>правила и политика</w:t>
      </w:r>
      <w:r w:rsidR="00B612D1" w:rsidRPr="00B46E5E">
        <w:rPr>
          <w:sz w:val="28"/>
          <w:szCs w:val="28"/>
        </w:rPr>
        <w:t xml:space="preserve"> компании</w:t>
      </w:r>
      <w:r w:rsidRPr="00B46E5E">
        <w:rPr>
          <w:sz w:val="28"/>
          <w:szCs w:val="28"/>
        </w:rPr>
        <w:t>.</w:t>
      </w:r>
    </w:p>
    <w:p w:rsidR="00AD2C4F" w:rsidRPr="00B46E5E" w:rsidRDefault="00AD2C4F" w:rsidP="00B46E5E">
      <w:pPr>
        <w:pStyle w:val="afc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46E5E">
        <w:rPr>
          <w:rStyle w:val="afe"/>
          <w:b w:val="0"/>
          <w:sz w:val="28"/>
          <w:szCs w:val="28"/>
        </w:rPr>
        <w:t>Критерии успеха:</w:t>
      </w:r>
      <w:r w:rsidRPr="00B46E5E">
        <w:rPr>
          <w:sz w:val="28"/>
          <w:szCs w:val="28"/>
        </w:rPr>
        <w:t> </w:t>
      </w:r>
      <w:r w:rsidR="00B612D1" w:rsidRPr="00B46E5E">
        <w:rPr>
          <w:sz w:val="28"/>
          <w:szCs w:val="28"/>
        </w:rPr>
        <w:t xml:space="preserve">снижение </w:t>
      </w:r>
      <w:r w:rsidRPr="00B46E5E">
        <w:rPr>
          <w:sz w:val="28"/>
          <w:szCs w:val="28"/>
        </w:rPr>
        <w:t>затрат, надежные поставки, плановые календарные графики.</w:t>
      </w:r>
    </w:p>
    <w:p w:rsidR="00B46E5E" w:rsidRDefault="00AD2C4F" w:rsidP="00B46E5E">
      <w:pPr>
        <w:pStyle w:val="afc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46E5E">
        <w:rPr>
          <w:rStyle w:val="afe"/>
          <w:b w:val="0"/>
          <w:sz w:val="28"/>
          <w:szCs w:val="28"/>
        </w:rPr>
        <w:t>Приоритеты в организации:</w:t>
      </w:r>
      <w:r w:rsidRPr="00B46E5E">
        <w:rPr>
          <w:sz w:val="28"/>
          <w:szCs w:val="28"/>
        </w:rPr>
        <w:t xml:space="preserve"> критически важно поддержание плавного хода деятельности организации. </w:t>
      </w:r>
    </w:p>
    <w:p w:rsidR="00AD2C4F" w:rsidRPr="00B46E5E" w:rsidRDefault="00AD2C4F" w:rsidP="00B46E5E">
      <w:pPr>
        <w:pStyle w:val="afc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46E5E">
        <w:rPr>
          <w:rStyle w:val="afe"/>
          <w:b w:val="0"/>
          <w:sz w:val="28"/>
          <w:szCs w:val="28"/>
        </w:rPr>
        <w:t>Управление наемными работниками:</w:t>
      </w:r>
      <w:r w:rsidRPr="00B46E5E">
        <w:rPr>
          <w:sz w:val="28"/>
          <w:szCs w:val="28"/>
        </w:rPr>
        <w:t> акцент — на гарантии занятости и обеспечении долгосрочной предсказуемости.</w:t>
      </w:r>
    </w:p>
    <w:p w:rsidR="00AD2C4F" w:rsidRPr="00B46E5E" w:rsidRDefault="00A168A3" w:rsidP="00B46E5E">
      <w:pPr>
        <w:pStyle w:val="afc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46E5E">
        <w:rPr>
          <w:rFonts w:eastAsia="Georgia"/>
          <w:sz w:val="28"/>
          <w:szCs w:val="28"/>
        </w:rPr>
        <w:t xml:space="preserve">Рыночная организационная культура </w:t>
      </w:r>
      <w:r w:rsidR="00AD2C4F" w:rsidRPr="00B46E5E">
        <w:rPr>
          <w:sz w:val="28"/>
          <w:szCs w:val="28"/>
        </w:rPr>
        <w:t>Ориентация на</w:t>
      </w:r>
      <w:r w:rsidR="00B612D1" w:rsidRPr="00B46E5E">
        <w:rPr>
          <w:sz w:val="28"/>
          <w:szCs w:val="28"/>
        </w:rPr>
        <w:t xml:space="preserve"> конечные</w:t>
      </w:r>
      <w:r w:rsidR="00AD2C4F" w:rsidRPr="00B46E5E">
        <w:rPr>
          <w:sz w:val="28"/>
          <w:szCs w:val="28"/>
        </w:rPr>
        <w:t xml:space="preserve"> результат</w:t>
      </w:r>
      <w:r w:rsidR="00B612D1" w:rsidRPr="00B46E5E">
        <w:rPr>
          <w:sz w:val="28"/>
          <w:szCs w:val="28"/>
        </w:rPr>
        <w:t>ы</w:t>
      </w:r>
      <w:r w:rsidR="00AD2C4F" w:rsidRPr="00B46E5E">
        <w:rPr>
          <w:sz w:val="28"/>
          <w:szCs w:val="28"/>
        </w:rPr>
        <w:t xml:space="preserve">. Люди целеустремленны и </w:t>
      </w:r>
      <w:r w:rsidR="00B612D1" w:rsidRPr="00B46E5E">
        <w:rPr>
          <w:sz w:val="28"/>
          <w:szCs w:val="28"/>
        </w:rPr>
        <w:t>между ними существует здоровая конкуренция</w:t>
      </w:r>
      <w:r w:rsidR="00AD2C4F" w:rsidRPr="00B46E5E">
        <w:rPr>
          <w:sz w:val="28"/>
          <w:szCs w:val="28"/>
        </w:rPr>
        <w:t>.</w:t>
      </w:r>
    </w:p>
    <w:p w:rsidR="00AD2C4F" w:rsidRPr="00B46E5E" w:rsidRDefault="00AD2C4F" w:rsidP="00B46E5E">
      <w:pPr>
        <w:pStyle w:val="afc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46E5E">
        <w:rPr>
          <w:rStyle w:val="afe"/>
          <w:b w:val="0"/>
          <w:sz w:val="28"/>
          <w:szCs w:val="28"/>
        </w:rPr>
        <w:t>Стиль лидерства: </w:t>
      </w:r>
      <w:r w:rsidRPr="00B46E5E">
        <w:rPr>
          <w:sz w:val="28"/>
          <w:szCs w:val="28"/>
        </w:rPr>
        <w:t xml:space="preserve">лидеры — твердые руководители и суровые конкуренты. Они </w:t>
      </w:r>
      <w:r w:rsidR="00B612D1" w:rsidRPr="00B46E5E">
        <w:rPr>
          <w:sz w:val="28"/>
          <w:szCs w:val="28"/>
        </w:rPr>
        <w:t>очень требовательны и не терпят компромиссов.</w:t>
      </w:r>
    </w:p>
    <w:p w:rsidR="00AD2C4F" w:rsidRPr="00B46E5E" w:rsidRDefault="00AD2C4F" w:rsidP="00B46E5E">
      <w:pPr>
        <w:pStyle w:val="afc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46E5E">
        <w:rPr>
          <w:rStyle w:val="afe"/>
          <w:b w:val="0"/>
          <w:sz w:val="28"/>
          <w:szCs w:val="28"/>
        </w:rPr>
        <w:lastRenderedPageBreak/>
        <w:t>Связующая сущность организации:</w:t>
      </w:r>
      <w:r w:rsidRPr="00B46E5E">
        <w:rPr>
          <w:sz w:val="28"/>
          <w:szCs w:val="28"/>
        </w:rPr>
        <w:t> организацию связывает воедино акцент на стремлении побеждать.</w:t>
      </w:r>
    </w:p>
    <w:p w:rsidR="00AD2C4F" w:rsidRPr="00B46E5E" w:rsidRDefault="00AD2C4F" w:rsidP="00B46E5E">
      <w:pPr>
        <w:pStyle w:val="afc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46E5E">
        <w:rPr>
          <w:rStyle w:val="afe"/>
          <w:b w:val="0"/>
          <w:sz w:val="28"/>
          <w:szCs w:val="28"/>
        </w:rPr>
        <w:t>Критерии успеха:</w:t>
      </w:r>
      <w:r w:rsidRPr="00B46E5E">
        <w:rPr>
          <w:sz w:val="28"/>
          <w:szCs w:val="28"/>
        </w:rPr>
        <w:t> проникновение на рынки, увеличение рыночной доли, лидерство на рынке.</w:t>
      </w:r>
    </w:p>
    <w:p w:rsidR="00AD2C4F" w:rsidRPr="00B46E5E" w:rsidRDefault="00AD2C4F" w:rsidP="00B46E5E">
      <w:pPr>
        <w:pStyle w:val="afc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46E5E">
        <w:rPr>
          <w:rStyle w:val="afe"/>
          <w:b w:val="0"/>
          <w:sz w:val="28"/>
          <w:szCs w:val="28"/>
        </w:rPr>
        <w:t>Приоритеты в организации:</w:t>
      </w:r>
      <w:r w:rsidRPr="00B46E5E">
        <w:rPr>
          <w:sz w:val="28"/>
          <w:szCs w:val="28"/>
        </w:rPr>
        <w:t> репутация и успех являются общей заботой. Стиль организации — жестко проводимая линия на конкурентоспособность.</w:t>
      </w:r>
    </w:p>
    <w:p w:rsidR="00AD2C4F" w:rsidRPr="00B46E5E" w:rsidRDefault="00AD2C4F" w:rsidP="00B46E5E">
      <w:pPr>
        <w:pStyle w:val="afc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46E5E">
        <w:rPr>
          <w:rStyle w:val="afe"/>
          <w:b w:val="0"/>
          <w:sz w:val="28"/>
          <w:szCs w:val="28"/>
        </w:rPr>
        <w:t>Управление наемными работниками:</w:t>
      </w:r>
      <w:r w:rsidRPr="00B46E5E">
        <w:rPr>
          <w:sz w:val="28"/>
          <w:szCs w:val="28"/>
        </w:rPr>
        <w:t> поощрение внутренней конкуренции.</w:t>
      </w:r>
    </w:p>
    <w:p w:rsidR="00AD2C4F" w:rsidRPr="00B46E5E" w:rsidRDefault="00AD2C4F" w:rsidP="00B46E5E">
      <w:pPr>
        <w:pStyle w:val="afc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46E5E">
        <w:rPr>
          <w:rFonts w:eastAsia="Georgia"/>
          <w:sz w:val="28"/>
          <w:szCs w:val="28"/>
        </w:rPr>
        <w:t xml:space="preserve"> </w:t>
      </w:r>
      <w:r w:rsidR="00A168A3" w:rsidRPr="00B46E5E">
        <w:rPr>
          <w:rFonts w:eastAsia="Georgia"/>
          <w:sz w:val="28"/>
          <w:szCs w:val="28"/>
        </w:rPr>
        <w:t xml:space="preserve">Адхократическая организационная культура </w:t>
      </w:r>
      <w:r w:rsidRPr="00B46E5E">
        <w:rPr>
          <w:sz w:val="28"/>
          <w:szCs w:val="28"/>
        </w:rPr>
        <w:t>Динамка и творчество. Люди готовы «подставлять свои шеи» и идти на риск.</w:t>
      </w:r>
    </w:p>
    <w:p w:rsidR="00AD2C4F" w:rsidRPr="00B46E5E" w:rsidRDefault="00AD2C4F" w:rsidP="00B46E5E">
      <w:pPr>
        <w:pStyle w:val="afc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46E5E">
        <w:rPr>
          <w:rStyle w:val="afe"/>
          <w:b w:val="0"/>
          <w:sz w:val="28"/>
          <w:szCs w:val="28"/>
        </w:rPr>
        <w:t>Стиль лидерства:</w:t>
      </w:r>
      <w:r w:rsidRPr="00B46E5E">
        <w:rPr>
          <w:sz w:val="28"/>
          <w:szCs w:val="28"/>
        </w:rPr>
        <w:t> лидеры считаются новаторами и людьми, готовыми рисковать.</w:t>
      </w:r>
    </w:p>
    <w:p w:rsidR="00AD2C4F" w:rsidRPr="00B46E5E" w:rsidRDefault="00AD2C4F" w:rsidP="00B46E5E">
      <w:pPr>
        <w:pStyle w:val="afc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46E5E">
        <w:rPr>
          <w:rStyle w:val="afe"/>
          <w:b w:val="0"/>
          <w:sz w:val="28"/>
          <w:szCs w:val="28"/>
        </w:rPr>
        <w:t>Связующая сущность организации: </w:t>
      </w:r>
      <w:r w:rsidRPr="00B46E5E">
        <w:rPr>
          <w:sz w:val="28"/>
          <w:szCs w:val="28"/>
        </w:rPr>
        <w:t>преданность экспериментированию и новаторству.</w:t>
      </w:r>
    </w:p>
    <w:p w:rsidR="00AD2C4F" w:rsidRPr="00B46E5E" w:rsidRDefault="00AD2C4F" w:rsidP="00B46E5E">
      <w:pPr>
        <w:pStyle w:val="afc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46E5E">
        <w:rPr>
          <w:rStyle w:val="afe"/>
          <w:b w:val="0"/>
          <w:sz w:val="28"/>
          <w:szCs w:val="28"/>
        </w:rPr>
        <w:t>Критерии успеха: </w:t>
      </w:r>
      <w:r w:rsidR="00CF1C92" w:rsidRPr="00B46E5E">
        <w:rPr>
          <w:rStyle w:val="afe"/>
          <w:b w:val="0"/>
          <w:sz w:val="28"/>
          <w:szCs w:val="28"/>
        </w:rPr>
        <w:t xml:space="preserve">применение инноваций, выпуск и </w:t>
      </w:r>
      <w:r w:rsidRPr="00B46E5E">
        <w:rPr>
          <w:sz w:val="28"/>
          <w:szCs w:val="28"/>
        </w:rPr>
        <w:t>предоставление уникальных и новых продуктов и услуг.</w:t>
      </w:r>
    </w:p>
    <w:p w:rsidR="00CF1C92" w:rsidRPr="00B46E5E" w:rsidRDefault="00AD2C4F" w:rsidP="00B46E5E">
      <w:pPr>
        <w:pStyle w:val="afc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46E5E">
        <w:rPr>
          <w:rStyle w:val="afe"/>
          <w:b w:val="0"/>
          <w:sz w:val="28"/>
          <w:szCs w:val="28"/>
        </w:rPr>
        <w:t>Приоритеты в организации:</w:t>
      </w:r>
      <w:r w:rsidRPr="00B46E5E">
        <w:rPr>
          <w:sz w:val="28"/>
          <w:szCs w:val="28"/>
        </w:rPr>
        <w:t xml:space="preserve"> подчеркивается необходимость деятельности на передовом рубеже. </w:t>
      </w:r>
    </w:p>
    <w:p w:rsidR="00AD2C4F" w:rsidRPr="00B46E5E" w:rsidRDefault="00AD2C4F" w:rsidP="00B46E5E">
      <w:pPr>
        <w:pStyle w:val="afc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46E5E">
        <w:rPr>
          <w:rStyle w:val="afe"/>
          <w:b w:val="0"/>
          <w:sz w:val="28"/>
          <w:szCs w:val="28"/>
        </w:rPr>
        <w:t>Управление наемными работниками:</w:t>
      </w:r>
      <w:r w:rsidR="00CF1C92" w:rsidRPr="00B46E5E">
        <w:rPr>
          <w:sz w:val="28"/>
          <w:szCs w:val="28"/>
        </w:rPr>
        <w:t xml:space="preserve"> руководство приветствует и </w:t>
      </w:r>
      <w:r w:rsidRPr="00B46E5E">
        <w:rPr>
          <w:sz w:val="28"/>
          <w:szCs w:val="28"/>
        </w:rPr>
        <w:t xml:space="preserve"> поощряет инициативу.</w:t>
      </w:r>
    </w:p>
    <w:p w:rsidR="00D32FC8" w:rsidRPr="002E551D" w:rsidRDefault="00AD2C4F" w:rsidP="00B46E5E">
      <w:pPr>
        <w:pStyle w:val="normal"/>
        <w:spacing w:line="360" w:lineRule="auto"/>
        <w:ind w:firstLine="0"/>
        <w:rPr>
          <w:rFonts w:eastAsia="Georgia"/>
        </w:rPr>
      </w:pPr>
      <w:r w:rsidRPr="002E551D">
        <w:rPr>
          <w:rFonts w:eastAsia="Georgia"/>
        </w:rPr>
        <w:t xml:space="preserve"> </w:t>
      </w:r>
      <w:r w:rsidR="00B46E5E">
        <w:rPr>
          <w:rFonts w:eastAsia="Georgia"/>
        </w:rPr>
        <w:t xml:space="preserve">          </w:t>
      </w:r>
      <w:r w:rsidR="00A168A3" w:rsidRPr="002E551D">
        <w:rPr>
          <w:rFonts w:eastAsia="Georgia"/>
        </w:rPr>
        <w:t xml:space="preserve">Рыночная культура также гарантирует эффективный контроль и стабильность, высокую управляемость организации и прогнозируемость развития событий. При этом она ориентирована на внешнюю среду, поэтому организация такого типа больше зависит от ее изменений. </w:t>
      </w:r>
    </w:p>
    <w:p w:rsidR="00D32FC8" w:rsidRPr="002E551D" w:rsidRDefault="00A168A3" w:rsidP="004716F6">
      <w:pPr>
        <w:pStyle w:val="normal"/>
        <w:spacing w:line="360" w:lineRule="auto"/>
        <w:ind w:firstLine="0"/>
        <w:rPr>
          <w:rFonts w:eastAsia="Georgia"/>
        </w:rPr>
      </w:pPr>
      <w:r w:rsidRPr="002E551D">
        <w:rPr>
          <w:rFonts w:eastAsia="Georgia"/>
        </w:rPr>
        <w:t>Инструмент оценки текущего и предпочтительного состояния</w:t>
      </w:r>
    </w:p>
    <w:tbl>
      <w:tblPr>
        <w:tblStyle w:val="ad"/>
        <w:tblW w:w="95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735"/>
        <w:gridCol w:w="4774"/>
        <w:gridCol w:w="1439"/>
        <w:gridCol w:w="2607"/>
      </w:tblGrid>
      <w:tr w:rsidR="00D32FC8" w:rsidRPr="002E551D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  <w:r w:rsidRPr="002E551D">
              <w:rPr>
                <w:rFonts w:eastAsia="Georgia"/>
                <w:sz w:val="20"/>
                <w:szCs w:val="20"/>
              </w:rPr>
              <w:t>Код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  <w:r w:rsidRPr="002E551D">
              <w:rPr>
                <w:rFonts w:eastAsia="Georgia"/>
                <w:sz w:val="20"/>
                <w:szCs w:val="20"/>
              </w:rPr>
              <w:t>Компонент организационной культуры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  <w:r w:rsidRPr="002E551D">
              <w:rPr>
                <w:rFonts w:eastAsia="Georgia"/>
                <w:sz w:val="20"/>
                <w:szCs w:val="20"/>
              </w:rPr>
              <w:t xml:space="preserve">Текущее </w:t>
            </w:r>
            <w:r w:rsidRPr="002E551D">
              <w:rPr>
                <w:rFonts w:eastAsia="Georgia"/>
                <w:sz w:val="20"/>
                <w:szCs w:val="20"/>
              </w:rPr>
              <w:lastRenderedPageBreak/>
              <w:t>состояние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  <w:r w:rsidRPr="002E551D">
              <w:rPr>
                <w:rFonts w:eastAsia="Georgia"/>
                <w:sz w:val="20"/>
                <w:szCs w:val="20"/>
              </w:rPr>
              <w:lastRenderedPageBreak/>
              <w:t xml:space="preserve">Предпочтительное </w:t>
            </w:r>
            <w:r w:rsidRPr="002E551D">
              <w:rPr>
                <w:rFonts w:eastAsia="Georgia"/>
                <w:sz w:val="20"/>
                <w:szCs w:val="20"/>
              </w:rPr>
              <w:lastRenderedPageBreak/>
              <w:t>состояние</w:t>
            </w:r>
          </w:p>
        </w:tc>
      </w:tr>
      <w:tr w:rsidR="00D32FC8" w:rsidRPr="002E551D">
        <w:tc>
          <w:tcPr>
            <w:tcW w:w="95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  <w:r w:rsidRPr="002E551D">
              <w:rPr>
                <w:rFonts w:eastAsia="Georgia"/>
                <w:sz w:val="20"/>
                <w:szCs w:val="20"/>
              </w:rPr>
              <w:lastRenderedPageBreak/>
              <w:t>1. Общая характеристика</w:t>
            </w:r>
          </w:p>
        </w:tc>
      </w:tr>
      <w:tr w:rsidR="00D32FC8" w:rsidRPr="002E551D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  <w:r w:rsidRPr="002E551D">
              <w:rPr>
                <w:rFonts w:eastAsia="Georgia"/>
                <w:sz w:val="20"/>
                <w:szCs w:val="20"/>
              </w:rPr>
              <w:t>A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CF1C92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  <w:r w:rsidRPr="002E551D">
              <w:rPr>
                <w:rFonts w:eastAsia="Georgia"/>
                <w:sz w:val="20"/>
                <w:szCs w:val="20"/>
              </w:rPr>
              <w:t xml:space="preserve">Организация уникальна по своим </w:t>
            </w:r>
            <w:r w:rsidR="00CF1C92">
              <w:rPr>
                <w:rFonts w:eastAsia="Georgia"/>
                <w:sz w:val="20"/>
                <w:szCs w:val="20"/>
              </w:rPr>
              <w:t>качествам, сотрудники имеют много общих устремлений и целей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D32FC8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D32FC8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</w:p>
        </w:tc>
      </w:tr>
      <w:tr w:rsidR="00D32FC8" w:rsidRPr="002E551D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  <w:r w:rsidRPr="002E551D">
              <w:rPr>
                <w:rFonts w:eastAsia="Georgia"/>
                <w:sz w:val="20"/>
                <w:szCs w:val="20"/>
              </w:rPr>
              <w:t>B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CF1C92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  <w:r w:rsidRPr="002E551D">
              <w:rPr>
                <w:rFonts w:eastAsia="Georgia"/>
                <w:sz w:val="20"/>
                <w:szCs w:val="20"/>
              </w:rPr>
              <w:t xml:space="preserve">Организация очень динамична и проникнута предпринимательством. Люди </w:t>
            </w:r>
            <w:r w:rsidR="00CF1C92">
              <w:rPr>
                <w:rFonts w:eastAsia="Georgia"/>
                <w:sz w:val="20"/>
                <w:szCs w:val="20"/>
              </w:rPr>
              <w:t xml:space="preserve">способны брать на себя повышенную ответственность и </w:t>
            </w:r>
            <w:r w:rsidRPr="002E551D">
              <w:rPr>
                <w:rFonts w:eastAsia="Georgia"/>
                <w:sz w:val="20"/>
                <w:szCs w:val="20"/>
              </w:rPr>
              <w:t>идти на риск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D32FC8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D32FC8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</w:p>
        </w:tc>
      </w:tr>
      <w:tr w:rsidR="00D32FC8" w:rsidRPr="002E551D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  <w:r w:rsidRPr="002E551D">
              <w:rPr>
                <w:rFonts w:eastAsia="Georgia"/>
                <w:sz w:val="20"/>
                <w:szCs w:val="20"/>
              </w:rPr>
              <w:t>C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FF00BF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  <w:r w:rsidRPr="002E551D">
              <w:rPr>
                <w:rFonts w:eastAsia="Georgia"/>
                <w:sz w:val="20"/>
                <w:szCs w:val="20"/>
              </w:rPr>
              <w:t xml:space="preserve">Организация </w:t>
            </w:r>
            <w:r w:rsidR="00FF00BF">
              <w:rPr>
                <w:rFonts w:eastAsia="Georgia"/>
                <w:sz w:val="20"/>
                <w:szCs w:val="20"/>
              </w:rPr>
              <w:t xml:space="preserve">нацелена на </w:t>
            </w:r>
            <w:r w:rsidRPr="002E551D">
              <w:rPr>
                <w:rFonts w:eastAsia="Georgia"/>
                <w:sz w:val="20"/>
                <w:szCs w:val="20"/>
              </w:rPr>
              <w:t>результат. Главная забота - добиться выполнения задания. Люди ориентированы на соперничество и достижение поставленной цели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D32FC8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D32FC8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</w:p>
        </w:tc>
      </w:tr>
      <w:tr w:rsidR="00D32FC8" w:rsidRPr="002E551D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  <w:r w:rsidRPr="002E551D">
              <w:rPr>
                <w:rFonts w:eastAsia="Georgia"/>
                <w:sz w:val="20"/>
                <w:szCs w:val="20"/>
              </w:rPr>
              <w:t>D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  <w:r w:rsidRPr="002E551D">
              <w:rPr>
                <w:rFonts w:eastAsia="Georgia"/>
                <w:sz w:val="20"/>
                <w:szCs w:val="20"/>
              </w:rPr>
              <w:t>Организация жестко структурирована и строго контролируется. Действия людей, как правило, определяются формальными процедурами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D32FC8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D32FC8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</w:p>
        </w:tc>
      </w:tr>
      <w:tr w:rsidR="00D32FC8" w:rsidRPr="002E551D">
        <w:tc>
          <w:tcPr>
            <w:tcW w:w="95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  <w:r w:rsidRPr="002E551D">
              <w:rPr>
                <w:rFonts w:eastAsia="Georgia"/>
                <w:sz w:val="20"/>
                <w:szCs w:val="20"/>
              </w:rPr>
              <w:t>2. Стиль лидерства в организации</w:t>
            </w:r>
          </w:p>
        </w:tc>
      </w:tr>
      <w:tr w:rsidR="00D32FC8" w:rsidRPr="002E551D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  <w:r w:rsidRPr="002E551D">
              <w:rPr>
                <w:rFonts w:eastAsia="Georgia"/>
                <w:sz w:val="20"/>
                <w:szCs w:val="20"/>
              </w:rPr>
              <w:t>A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  <w:r w:rsidRPr="002E551D">
              <w:rPr>
                <w:rFonts w:eastAsia="Georgia"/>
                <w:sz w:val="20"/>
                <w:szCs w:val="20"/>
              </w:rPr>
              <w:t>Общий стиль лидерства в организации представляет собой пример мониторинга, стремления помочь или научить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D32FC8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D32FC8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</w:p>
        </w:tc>
      </w:tr>
      <w:tr w:rsidR="00D32FC8" w:rsidRPr="002E551D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  <w:r w:rsidRPr="002E551D">
              <w:rPr>
                <w:rFonts w:eastAsia="Georgia"/>
                <w:sz w:val="20"/>
                <w:szCs w:val="20"/>
              </w:rPr>
              <w:t>B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  <w:r w:rsidRPr="002E551D">
              <w:rPr>
                <w:rFonts w:eastAsia="Georgia"/>
                <w:sz w:val="20"/>
                <w:szCs w:val="20"/>
              </w:rPr>
              <w:t>Общий стиль лидерства в организации служит примером предпринимательства, новаторства и склонности к риску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D32FC8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D32FC8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</w:p>
        </w:tc>
      </w:tr>
      <w:tr w:rsidR="00D32FC8" w:rsidRPr="002E551D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  <w:r w:rsidRPr="002E551D">
              <w:rPr>
                <w:rFonts w:eastAsia="Georgia"/>
                <w:sz w:val="20"/>
                <w:szCs w:val="20"/>
              </w:rPr>
              <w:t>C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  <w:r w:rsidRPr="002E551D">
              <w:rPr>
                <w:rFonts w:eastAsia="Georgia"/>
                <w:sz w:val="20"/>
                <w:szCs w:val="20"/>
              </w:rPr>
              <w:t>Общий стиль лидерства в организации служит примером деловитости, агрессивности, ориентации на результаты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D32FC8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D32FC8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</w:p>
        </w:tc>
      </w:tr>
      <w:tr w:rsidR="00D32FC8" w:rsidRPr="002E551D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  <w:r w:rsidRPr="002E551D">
              <w:rPr>
                <w:rFonts w:eastAsia="Georgia"/>
                <w:sz w:val="20"/>
                <w:szCs w:val="20"/>
              </w:rPr>
              <w:t>D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C9198A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  <w:r w:rsidRPr="002E551D">
              <w:rPr>
                <w:rFonts w:eastAsia="Georgia"/>
                <w:sz w:val="20"/>
                <w:szCs w:val="20"/>
              </w:rPr>
              <w:t xml:space="preserve">Общий стиль лидерства в организации являет собой пример </w:t>
            </w:r>
            <w:r w:rsidR="00C9198A">
              <w:rPr>
                <w:rFonts w:eastAsia="Georgia"/>
                <w:sz w:val="20"/>
                <w:szCs w:val="20"/>
              </w:rPr>
              <w:t>слаженности</w:t>
            </w:r>
            <w:r w:rsidRPr="002E551D">
              <w:rPr>
                <w:rFonts w:eastAsia="Georgia"/>
                <w:sz w:val="20"/>
                <w:szCs w:val="20"/>
              </w:rPr>
              <w:t>, четкой организации или плавного ведения дел в русле рентабельности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D32FC8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D32FC8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</w:p>
        </w:tc>
      </w:tr>
      <w:tr w:rsidR="00D32FC8" w:rsidRPr="002E551D">
        <w:tc>
          <w:tcPr>
            <w:tcW w:w="95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  <w:r w:rsidRPr="002E551D">
              <w:rPr>
                <w:rFonts w:eastAsia="Georgia"/>
                <w:sz w:val="20"/>
                <w:szCs w:val="20"/>
              </w:rPr>
              <w:t>3. Управление наемными работниками</w:t>
            </w:r>
          </w:p>
        </w:tc>
      </w:tr>
      <w:tr w:rsidR="00D32FC8" w:rsidRPr="002E551D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  <w:r w:rsidRPr="002E551D">
              <w:rPr>
                <w:rFonts w:eastAsia="Georgia"/>
                <w:sz w:val="20"/>
                <w:szCs w:val="20"/>
              </w:rPr>
              <w:t>A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  <w:r w:rsidRPr="002E551D">
              <w:rPr>
                <w:rFonts w:eastAsia="Georgia"/>
                <w:sz w:val="20"/>
                <w:szCs w:val="20"/>
              </w:rPr>
              <w:t>Стиль менеджмента в организации характеризуется поощрением бригадной работы, единодушия и участия в принятии решений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D32FC8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D32FC8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</w:p>
        </w:tc>
      </w:tr>
      <w:tr w:rsidR="00D32FC8" w:rsidRPr="002E551D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  <w:r w:rsidRPr="002E551D">
              <w:rPr>
                <w:rFonts w:eastAsia="Georgia"/>
                <w:sz w:val="20"/>
                <w:szCs w:val="20"/>
              </w:rPr>
              <w:t>B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  <w:r w:rsidRPr="002E551D">
              <w:rPr>
                <w:rFonts w:eastAsia="Georgia"/>
                <w:sz w:val="20"/>
                <w:szCs w:val="20"/>
              </w:rPr>
              <w:t>Стиль менеджмента в организации характеризуется поощрением индивидуального риска, новаторства, свободы и самобытности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D32FC8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D32FC8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</w:p>
        </w:tc>
      </w:tr>
      <w:tr w:rsidR="00D32FC8" w:rsidRPr="002E551D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  <w:r w:rsidRPr="002E551D">
              <w:rPr>
                <w:rFonts w:eastAsia="Georgia"/>
                <w:sz w:val="20"/>
                <w:szCs w:val="20"/>
              </w:rPr>
              <w:t>C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  <w:r w:rsidRPr="002E551D">
              <w:rPr>
                <w:rFonts w:eastAsia="Georgia"/>
                <w:sz w:val="20"/>
                <w:szCs w:val="20"/>
              </w:rPr>
              <w:t>Стиль менеджмента в организации характеризуется высокой требовательностью,</w:t>
            </w:r>
            <w:r w:rsidR="00C9198A">
              <w:rPr>
                <w:rFonts w:eastAsia="Georgia"/>
                <w:sz w:val="20"/>
                <w:szCs w:val="20"/>
              </w:rPr>
              <w:t xml:space="preserve"> авторитарной дисциплиной,</w:t>
            </w:r>
            <w:r w:rsidRPr="002E551D">
              <w:rPr>
                <w:rFonts w:eastAsia="Georgia"/>
                <w:sz w:val="20"/>
                <w:szCs w:val="20"/>
              </w:rPr>
              <w:t xml:space="preserve"> жестким стремлением к конкурентоспособности и поощрением достижений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D32FC8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D32FC8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</w:p>
        </w:tc>
      </w:tr>
      <w:tr w:rsidR="00D32FC8" w:rsidRPr="002E551D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  <w:r w:rsidRPr="002E551D">
              <w:rPr>
                <w:rFonts w:eastAsia="Georgia"/>
                <w:sz w:val="20"/>
                <w:szCs w:val="20"/>
              </w:rPr>
              <w:t>D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  <w:r w:rsidRPr="002E551D">
              <w:rPr>
                <w:rFonts w:eastAsia="Georgia"/>
                <w:sz w:val="20"/>
                <w:szCs w:val="20"/>
              </w:rPr>
              <w:t>Стиль менеджмента в организации характеризуется гарантией занятости, требованием подчинения, предсказуемости и стабильности в отношениях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D32FC8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D32FC8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</w:p>
        </w:tc>
      </w:tr>
      <w:tr w:rsidR="00D32FC8" w:rsidRPr="002E551D">
        <w:tc>
          <w:tcPr>
            <w:tcW w:w="95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  <w:r w:rsidRPr="002E551D">
              <w:rPr>
                <w:rFonts w:eastAsia="Georgia"/>
                <w:sz w:val="20"/>
                <w:szCs w:val="20"/>
              </w:rPr>
              <w:t>4. Связующая сущность организации</w:t>
            </w:r>
          </w:p>
        </w:tc>
      </w:tr>
      <w:tr w:rsidR="00D32FC8" w:rsidRPr="002E551D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  <w:r w:rsidRPr="002E551D">
              <w:rPr>
                <w:rFonts w:eastAsia="Georgia"/>
                <w:sz w:val="20"/>
                <w:szCs w:val="20"/>
              </w:rPr>
              <w:lastRenderedPageBreak/>
              <w:t>A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  <w:r w:rsidRPr="002E551D">
              <w:rPr>
                <w:rFonts w:eastAsia="Georgia"/>
                <w:sz w:val="20"/>
                <w:szCs w:val="20"/>
              </w:rPr>
              <w:t>Организацию связывают воедино преданность делу и взаимное доверие. Обязательность организации находится на высоком уровне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D32FC8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D32FC8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</w:p>
        </w:tc>
      </w:tr>
      <w:tr w:rsidR="00D32FC8" w:rsidRPr="002E551D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  <w:r w:rsidRPr="002E551D">
              <w:rPr>
                <w:rFonts w:eastAsia="Georgia"/>
                <w:sz w:val="20"/>
                <w:szCs w:val="20"/>
              </w:rPr>
              <w:t>B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  <w:r w:rsidRPr="002E551D">
              <w:rPr>
                <w:rFonts w:eastAsia="Georgia"/>
                <w:sz w:val="20"/>
                <w:szCs w:val="20"/>
              </w:rPr>
              <w:t>Организацию связывает воедино приверженность новаторству и совершенствованию. Акцентируется необходимость быть на передовых рубежах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D32FC8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D32FC8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</w:p>
        </w:tc>
      </w:tr>
      <w:tr w:rsidR="00D32FC8" w:rsidRPr="002E551D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  <w:r w:rsidRPr="002E551D">
              <w:rPr>
                <w:rFonts w:eastAsia="Georgia"/>
                <w:sz w:val="20"/>
                <w:szCs w:val="20"/>
              </w:rPr>
              <w:t>C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C9198A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  <w:r w:rsidRPr="002E551D">
              <w:rPr>
                <w:rFonts w:eastAsia="Georgia"/>
                <w:sz w:val="20"/>
                <w:szCs w:val="20"/>
              </w:rPr>
              <w:t xml:space="preserve">Организацию связывает воедино акцент на достижение цели и выполнении задачи. 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D32FC8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D32FC8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</w:p>
        </w:tc>
      </w:tr>
      <w:tr w:rsidR="00D32FC8" w:rsidRPr="002E551D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  <w:r w:rsidRPr="002E551D">
              <w:rPr>
                <w:rFonts w:eastAsia="Georgia"/>
                <w:sz w:val="20"/>
                <w:szCs w:val="20"/>
              </w:rPr>
              <w:t>D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  <w:r w:rsidRPr="002E551D">
              <w:rPr>
                <w:rFonts w:eastAsia="Georgia"/>
                <w:sz w:val="20"/>
                <w:szCs w:val="20"/>
              </w:rPr>
              <w:t>Организацию связывают воедино формальные правила и официальная политика. Важно поддержание плавного хода деятельности организации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D32FC8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D32FC8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</w:p>
        </w:tc>
      </w:tr>
      <w:tr w:rsidR="00D32FC8" w:rsidRPr="002E551D">
        <w:tc>
          <w:tcPr>
            <w:tcW w:w="95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  <w:r w:rsidRPr="002E551D">
              <w:rPr>
                <w:rFonts w:eastAsia="Georgia"/>
                <w:sz w:val="20"/>
                <w:szCs w:val="20"/>
              </w:rPr>
              <w:t>5.1. Стратегические цели</w:t>
            </w:r>
          </w:p>
        </w:tc>
      </w:tr>
      <w:tr w:rsidR="00D32FC8" w:rsidRPr="002E551D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  <w:r w:rsidRPr="002E551D">
              <w:rPr>
                <w:rFonts w:eastAsia="Georgia"/>
                <w:sz w:val="20"/>
                <w:szCs w:val="20"/>
              </w:rPr>
              <w:t>A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3B5E4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  <w:r w:rsidRPr="002E551D">
              <w:rPr>
                <w:rFonts w:eastAsia="Georgia"/>
                <w:sz w:val="20"/>
                <w:szCs w:val="20"/>
              </w:rPr>
              <w:t xml:space="preserve">Организация заостряет внимание на гуманном развитии. </w:t>
            </w:r>
            <w:r w:rsidR="003B5E46">
              <w:rPr>
                <w:rFonts w:eastAsia="Georgia"/>
                <w:sz w:val="20"/>
                <w:szCs w:val="20"/>
              </w:rPr>
              <w:t>В организации принято проявлять соучастие, руководство отличается высокой степенью доверия к подчиненным, проявляет соучастие в решении проблем.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D32FC8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D32FC8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</w:p>
        </w:tc>
      </w:tr>
      <w:tr w:rsidR="00D32FC8" w:rsidRPr="002E551D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  <w:r w:rsidRPr="002E551D">
              <w:rPr>
                <w:rFonts w:eastAsia="Georgia"/>
                <w:sz w:val="20"/>
                <w:szCs w:val="20"/>
              </w:rPr>
              <w:t>B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3540CB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  <w:r w:rsidRPr="002E551D">
              <w:rPr>
                <w:rFonts w:eastAsia="Georgia"/>
                <w:sz w:val="20"/>
                <w:szCs w:val="20"/>
              </w:rPr>
              <w:t xml:space="preserve">Организация акцентирует внимание на обретении новых ресурсов и решении новых проблем. Ценятся </w:t>
            </w:r>
            <w:r w:rsidR="003540CB">
              <w:rPr>
                <w:rFonts w:eastAsia="Georgia"/>
                <w:sz w:val="20"/>
                <w:szCs w:val="20"/>
              </w:rPr>
              <w:t xml:space="preserve">стремление к инновациям и поиск </w:t>
            </w:r>
            <w:r w:rsidRPr="002E551D">
              <w:rPr>
                <w:rFonts w:eastAsia="Georgia"/>
                <w:sz w:val="20"/>
                <w:szCs w:val="20"/>
              </w:rPr>
              <w:t>возможностей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D32FC8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D32FC8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</w:p>
        </w:tc>
      </w:tr>
      <w:tr w:rsidR="00D32FC8" w:rsidRPr="002E551D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  <w:r w:rsidRPr="002E551D">
              <w:rPr>
                <w:rFonts w:eastAsia="Georgia"/>
                <w:sz w:val="20"/>
                <w:szCs w:val="20"/>
              </w:rPr>
              <w:t>C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3540CB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  <w:r w:rsidRPr="002E551D">
              <w:rPr>
                <w:rFonts w:eastAsia="Georgia"/>
                <w:sz w:val="20"/>
                <w:szCs w:val="20"/>
              </w:rPr>
              <w:t xml:space="preserve">Организация акцентирует внимание на конкурентных действиях и достижениях. 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D32FC8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D32FC8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</w:p>
        </w:tc>
      </w:tr>
      <w:tr w:rsidR="00D32FC8" w:rsidRPr="002E551D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  <w:r w:rsidRPr="002E551D">
              <w:rPr>
                <w:rFonts w:eastAsia="Georgia"/>
                <w:sz w:val="20"/>
                <w:szCs w:val="20"/>
              </w:rPr>
              <w:t>D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3540CB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  <w:r w:rsidRPr="002E551D">
              <w:rPr>
                <w:rFonts w:eastAsia="Georgia"/>
                <w:sz w:val="20"/>
                <w:szCs w:val="20"/>
              </w:rPr>
              <w:t xml:space="preserve">Организация акцентирует внимание на </w:t>
            </w:r>
            <w:r w:rsidR="003540CB">
              <w:rPr>
                <w:rFonts w:eastAsia="Georgia"/>
                <w:sz w:val="20"/>
                <w:szCs w:val="20"/>
              </w:rPr>
              <w:t xml:space="preserve">постоянстве и </w:t>
            </w:r>
            <w:r w:rsidRPr="002E551D">
              <w:rPr>
                <w:rFonts w:eastAsia="Georgia"/>
                <w:sz w:val="20"/>
                <w:szCs w:val="20"/>
              </w:rPr>
              <w:t>стабильности. Важнее всего рентабельность, контроль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D32FC8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D32FC8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</w:p>
        </w:tc>
      </w:tr>
      <w:tr w:rsidR="00D32FC8" w:rsidRPr="002E551D">
        <w:tc>
          <w:tcPr>
            <w:tcW w:w="95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  <w:r w:rsidRPr="002E551D">
              <w:rPr>
                <w:rFonts w:eastAsia="Georgia"/>
                <w:sz w:val="20"/>
                <w:szCs w:val="20"/>
              </w:rPr>
              <w:t>5.2. Стратегические цели</w:t>
            </w:r>
          </w:p>
        </w:tc>
      </w:tr>
      <w:tr w:rsidR="00D32FC8" w:rsidRPr="002E551D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  <w:r w:rsidRPr="002E551D">
              <w:rPr>
                <w:rFonts w:eastAsia="Georgia"/>
                <w:sz w:val="20"/>
                <w:szCs w:val="20"/>
              </w:rPr>
              <w:t>A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3540CB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  <w:r w:rsidRPr="002E551D">
              <w:rPr>
                <w:rFonts w:eastAsia="Georgia"/>
                <w:sz w:val="20"/>
                <w:szCs w:val="20"/>
              </w:rPr>
              <w:t>Организация определяет успех на базе развития человеческих ресурсов, увлеченности наемных работников делом и заботой о людях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D32FC8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D32FC8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</w:p>
        </w:tc>
      </w:tr>
      <w:tr w:rsidR="00D32FC8" w:rsidRPr="002E551D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  <w:r w:rsidRPr="002E551D">
              <w:rPr>
                <w:rFonts w:eastAsia="Georgia"/>
                <w:sz w:val="20"/>
                <w:szCs w:val="20"/>
              </w:rPr>
              <w:t>B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A00392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  <w:r w:rsidRPr="002E551D">
              <w:rPr>
                <w:rFonts w:eastAsia="Georgia"/>
                <w:sz w:val="20"/>
                <w:szCs w:val="20"/>
              </w:rPr>
              <w:t xml:space="preserve">Организация </w:t>
            </w:r>
            <w:r w:rsidR="003540CB">
              <w:rPr>
                <w:rFonts w:eastAsia="Georgia"/>
                <w:sz w:val="20"/>
                <w:szCs w:val="20"/>
              </w:rPr>
              <w:t xml:space="preserve">видит </w:t>
            </w:r>
            <w:r w:rsidR="00A00392">
              <w:rPr>
                <w:rFonts w:eastAsia="Georgia"/>
                <w:sz w:val="20"/>
                <w:szCs w:val="20"/>
              </w:rPr>
              <w:t xml:space="preserve">свое развитие и достижение конечной цели в изобретении новых видов продукцию, развитии новых технологий. </w:t>
            </w:r>
            <w:r w:rsidRPr="002E551D">
              <w:rPr>
                <w:rFonts w:eastAsia="Georgia"/>
                <w:sz w:val="20"/>
                <w:szCs w:val="20"/>
              </w:rPr>
              <w:t>Это производственный лидер и новатор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D32FC8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D32FC8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</w:p>
        </w:tc>
      </w:tr>
      <w:tr w:rsidR="00D32FC8" w:rsidRPr="002E551D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  <w:r w:rsidRPr="002E551D">
              <w:rPr>
                <w:rFonts w:eastAsia="Georgia"/>
                <w:sz w:val="20"/>
                <w:szCs w:val="20"/>
              </w:rPr>
              <w:t>C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A00392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  <w:r w:rsidRPr="002E551D">
              <w:rPr>
                <w:rFonts w:eastAsia="Georgia"/>
                <w:sz w:val="20"/>
                <w:szCs w:val="20"/>
              </w:rPr>
              <w:t xml:space="preserve">Организация </w:t>
            </w:r>
            <w:r w:rsidR="00A00392">
              <w:rPr>
                <w:rFonts w:eastAsia="Georgia"/>
                <w:sz w:val="20"/>
                <w:szCs w:val="20"/>
              </w:rPr>
              <w:t xml:space="preserve">видит </w:t>
            </w:r>
            <w:r w:rsidRPr="002E551D">
              <w:rPr>
                <w:rFonts w:eastAsia="Georgia"/>
                <w:sz w:val="20"/>
                <w:szCs w:val="20"/>
              </w:rPr>
              <w:t>успех на базе победы на рынке и опережении конкурентов. Ключ к успеху - конкурентное лидерство на рынке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D32FC8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D32FC8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</w:p>
        </w:tc>
      </w:tr>
      <w:tr w:rsidR="00D32FC8" w:rsidRPr="002E551D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  <w:r w:rsidRPr="002E551D">
              <w:rPr>
                <w:rFonts w:eastAsia="Georgia"/>
                <w:sz w:val="20"/>
                <w:szCs w:val="20"/>
              </w:rPr>
              <w:t>D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FC8" w:rsidRPr="002E551D" w:rsidRDefault="00A168A3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  <w:r w:rsidRPr="002E551D">
              <w:rPr>
                <w:rFonts w:eastAsia="Georgia"/>
                <w:sz w:val="20"/>
                <w:szCs w:val="20"/>
              </w:rPr>
              <w:t>Организация определяет успех на базе рентабельности. Успех определяют надежная поставка, гладкие планы-графики и низкие производственные затраты</w:t>
            </w:r>
          </w:p>
        </w:tc>
        <w:tc>
          <w:tcPr>
            <w:tcW w:w="1439" w:type="dxa"/>
          </w:tcPr>
          <w:p w:rsidR="00D32FC8" w:rsidRPr="002E551D" w:rsidRDefault="00D32FC8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</w:p>
        </w:tc>
        <w:tc>
          <w:tcPr>
            <w:tcW w:w="2607" w:type="dxa"/>
          </w:tcPr>
          <w:p w:rsidR="00D32FC8" w:rsidRPr="002E551D" w:rsidRDefault="00D32FC8" w:rsidP="004716F6">
            <w:pPr>
              <w:pStyle w:val="normal"/>
              <w:ind w:firstLine="0"/>
              <w:rPr>
                <w:rFonts w:eastAsia="Georgia"/>
                <w:sz w:val="20"/>
                <w:szCs w:val="20"/>
              </w:rPr>
            </w:pPr>
          </w:p>
        </w:tc>
      </w:tr>
    </w:tbl>
    <w:p w:rsidR="00D32FC8" w:rsidRPr="002E551D" w:rsidRDefault="00D32FC8" w:rsidP="004716F6">
      <w:pPr>
        <w:pStyle w:val="normal"/>
        <w:ind w:firstLine="0"/>
        <w:rPr>
          <w:rFonts w:eastAsia="Georgia"/>
          <w:sz w:val="20"/>
          <w:szCs w:val="20"/>
        </w:rPr>
      </w:pP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t xml:space="preserve"> «Методика Т. Дила и А. Кеннеди»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lastRenderedPageBreak/>
        <w:t>Авторы выделили два критерия: скорость обратной связи и степень риска. И образовалось четыре типа культур: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t>-«культура мачо»;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t>-«культура усердной работы»;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t>-«культура инвестиций»;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t>-«культура процесса».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t>Основные характеристики типов корпоративной культуры по методике Т. Дила и А. Кеннеди*</w:t>
      </w:r>
    </w:p>
    <w:tbl>
      <w:tblPr>
        <w:tblStyle w:val="ae"/>
        <w:tblW w:w="9420" w:type="dxa"/>
        <w:tblInd w:w="8" w:type="dxa"/>
        <w:tblLayout w:type="fixed"/>
        <w:tblLook w:val="0400"/>
      </w:tblPr>
      <w:tblGrid>
        <w:gridCol w:w="2016"/>
        <w:gridCol w:w="1490"/>
        <w:gridCol w:w="2122"/>
        <w:gridCol w:w="1836"/>
        <w:gridCol w:w="1956"/>
      </w:tblGrid>
      <w:tr w:rsidR="00D32FC8" w:rsidRPr="00B46E5E">
        <w:trPr>
          <w:trHeight w:val="380"/>
        </w:trPr>
        <w:tc>
          <w:tcPr>
            <w:tcW w:w="20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Тип корпоративной культуры</w:t>
            </w:r>
          </w:p>
        </w:tc>
        <w:tc>
          <w:tcPr>
            <w:tcW w:w="1956" w:type="dxa"/>
            <w:tcBorders>
              <w:top w:val="single" w:sz="6" w:space="0" w:color="000000"/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</w:tr>
      <w:tr w:rsidR="00D32FC8" w:rsidRPr="00B46E5E">
        <w:trPr>
          <w:trHeight w:val="20"/>
        </w:trPr>
        <w:tc>
          <w:tcPr>
            <w:tcW w:w="201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490" w:type="dxa"/>
            <w:tcBorders>
              <w:bottom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  <w:tc>
          <w:tcPr>
            <w:tcW w:w="2122" w:type="dxa"/>
            <w:tcBorders>
              <w:bottom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bottom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</w:tr>
      <w:tr w:rsidR="00D32FC8" w:rsidRPr="00B46E5E">
        <w:trPr>
          <w:trHeight w:val="300"/>
        </w:trPr>
        <w:tc>
          <w:tcPr>
            <w:tcW w:w="20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B46E5E" w:rsidRDefault="00D32FC8" w:rsidP="00B46E5E">
            <w:pPr>
              <w:pStyle w:val="normal"/>
              <w:ind w:firstLine="0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«культура</w:t>
            </w:r>
          </w:p>
        </w:tc>
        <w:tc>
          <w:tcPr>
            <w:tcW w:w="2122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«культура</w:t>
            </w:r>
          </w:p>
        </w:tc>
        <w:tc>
          <w:tcPr>
            <w:tcW w:w="183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«культура</w:t>
            </w:r>
          </w:p>
        </w:tc>
        <w:tc>
          <w:tcPr>
            <w:tcW w:w="195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«культура</w:t>
            </w:r>
          </w:p>
        </w:tc>
      </w:tr>
      <w:tr w:rsidR="00D32FC8" w:rsidRPr="00B46E5E">
        <w:trPr>
          <w:trHeight w:val="320"/>
        </w:trPr>
        <w:tc>
          <w:tcPr>
            <w:tcW w:w="2016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мачо»</w:t>
            </w:r>
          </w:p>
        </w:tc>
        <w:tc>
          <w:tcPr>
            <w:tcW w:w="2122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усердной работы»</w:t>
            </w:r>
          </w:p>
        </w:tc>
        <w:tc>
          <w:tcPr>
            <w:tcW w:w="183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инвестиций»</w:t>
            </w:r>
          </w:p>
        </w:tc>
        <w:tc>
          <w:tcPr>
            <w:tcW w:w="195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процесса»</w:t>
            </w:r>
          </w:p>
        </w:tc>
      </w:tr>
      <w:tr w:rsidR="00D32FC8" w:rsidRPr="00B46E5E">
        <w:trPr>
          <w:trHeight w:val="60"/>
        </w:trPr>
        <w:tc>
          <w:tcPr>
            <w:tcW w:w="20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  <w:tc>
          <w:tcPr>
            <w:tcW w:w="2122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</w:tr>
      <w:tr w:rsidR="00D32FC8" w:rsidRPr="00B46E5E">
        <w:trPr>
          <w:trHeight w:val="280"/>
        </w:trPr>
        <w:tc>
          <w:tcPr>
            <w:tcW w:w="2016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1</w:t>
            </w:r>
          </w:p>
        </w:tc>
        <w:tc>
          <w:tcPr>
            <w:tcW w:w="1490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2</w:t>
            </w:r>
          </w:p>
        </w:tc>
        <w:tc>
          <w:tcPr>
            <w:tcW w:w="2122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3</w:t>
            </w:r>
          </w:p>
        </w:tc>
        <w:tc>
          <w:tcPr>
            <w:tcW w:w="183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4</w:t>
            </w:r>
          </w:p>
        </w:tc>
        <w:tc>
          <w:tcPr>
            <w:tcW w:w="195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5</w:t>
            </w:r>
          </w:p>
        </w:tc>
      </w:tr>
      <w:tr w:rsidR="00D32FC8" w:rsidRPr="00B46E5E">
        <w:trPr>
          <w:trHeight w:val="300"/>
        </w:trPr>
        <w:tc>
          <w:tcPr>
            <w:tcW w:w="2016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Степень допус-</w:t>
            </w:r>
          </w:p>
        </w:tc>
        <w:tc>
          <w:tcPr>
            <w:tcW w:w="1490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Высокая</w:t>
            </w:r>
          </w:p>
        </w:tc>
        <w:tc>
          <w:tcPr>
            <w:tcW w:w="2122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Низкая</w:t>
            </w:r>
          </w:p>
        </w:tc>
        <w:tc>
          <w:tcPr>
            <w:tcW w:w="183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Высокая</w:t>
            </w:r>
          </w:p>
        </w:tc>
        <w:tc>
          <w:tcPr>
            <w:tcW w:w="195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Низкая</w:t>
            </w:r>
          </w:p>
        </w:tc>
      </w:tr>
      <w:tr w:rsidR="00D32FC8" w:rsidRPr="00B46E5E">
        <w:trPr>
          <w:trHeight w:val="320"/>
        </w:trPr>
        <w:tc>
          <w:tcPr>
            <w:tcW w:w="2016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тимого риска</w:t>
            </w:r>
          </w:p>
        </w:tc>
        <w:tc>
          <w:tcPr>
            <w:tcW w:w="1490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  <w:tc>
          <w:tcPr>
            <w:tcW w:w="2122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</w:tr>
      <w:tr w:rsidR="00D32FC8" w:rsidRPr="00B46E5E">
        <w:trPr>
          <w:trHeight w:val="60"/>
        </w:trPr>
        <w:tc>
          <w:tcPr>
            <w:tcW w:w="20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  <w:tc>
          <w:tcPr>
            <w:tcW w:w="2122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</w:tr>
      <w:tr w:rsidR="00D32FC8" w:rsidRPr="00B46E5E">
        <w:trPr>
          <w:trHeight w:val="280"/>
        </w:trPr>
        <w:tc>
          <w:tcPr>
            <w:tcW w:w="2016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Обратная связь</w:t>
            </w:r>
          </w:p>
        </w:tc>
        <w:tc>
          <w:tcPr>
            <w:tcW w:w="1490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Быстрая</w:t>
            </w:r>
          </w:p>
        </w:tc>
        <w:tc>
          <w:tcPr>
            <w:tcW w:w="2122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Быстрая</w:t>
            </w:r>
          </w:p>
        </w:tc>
        <w:tc>
          <w:tcPr>
            <w:tcW w:w="183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Медленная</w:t>
            </w:r>
          </w:p>
        </w:tc>
        <w:tc>
          <w:tcPr>
            <w:tcW w:w="195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Медленная</w:t>
            </w:r>
          </w:p>
        </w:tc>
      </w:tr>
      <w:tr w:rsidR="00D32FC8" w:rsidRPr="00B46E5E">
        <w:trPr>
          <w:trHeight w:val="320"/>
        </w:trPr>
        <w:tc>
          <w:tcPr>
            <w:tcW w:w="2016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от принятых</w:t>
            </w:r>
          </w:p>
        </w:tc>
        <w:tc>
          <w:tcPr>
            <w:tcW w:w="1490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  <w:tc>
          <w:tcPr>
            <w:tcW w:w="2122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</w:tr>
      <w:tr w:rsidR="00D32FC8" w:rsidRPr="00B46E5E">
        <w:trPr>
          <w:trHeight w:val="340"/>
        </w:trPr>
        <w:tc>
          <w:tcPr>
            <w:tcW w:w="2016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решений</w:t>
            </w:r>
          </w:p>
        </w:tc>
        <w:tc>
          <w:tcPr>
            <w:tcW w:w="1490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  <w:tc>
          <w:tcPr>
            <w:tcW w:w="2122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</w:tr>
      <w:tr w:rsidR="00D32FC8" w:rsidRPr="00B46E5E">
        <w:trPr>
          <w:trHeight w:val="60"/>
        </w:trPr>
        <w:tc>
          <w:tcPr>
            <w:tcW w:w="20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  <w:tc>
          <w:tcPr>
            <w:tcW w:w="2122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</w:tr>
      <w:tr w:rsidR="00D32FC8" w:rsidRPr="00B46E5E">
        <w:trPr>
          <w:trHeight w:val="300"/>
        </w:trPr>
        <w:tc>
          <w:tcPr>
            <w:tcW w:w="2016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Типичные виды</w:t>
            </w:r>
          </w:p>
        </w:tc>
        <w:tc>
          <w:tcPr>
            <w:tcW w:w="1490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Строитель-</w:t>
            </w:r>
          </w:p>
        </w:tc>
        <w:tc>
          <w:tcPr>
            <w:tcW w:w="2122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Недвижимость,</w:t>
            </w:r>
          </w:p>
        </w:tc>
        <w:tc>
          <w:tcPr>
            <w:tcW w:w="183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Нефтяные,</w:t>
            </w:r>
          </w:p>
        </w:tc>
        <w:tc>
          <w:tcPr>
            <w:tcW w:w="195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Банки, страховые</w:t>
            </w:r>
          </w:p>
        </w:tc>
      </w:tr>
      <w:tr w:rsidR="00D32FC8" w:rsidRPr="00B46E5E">
        <w:trPr>
          <w:trHeight w:val="320"/>
        </w:trPr>
        <w:tc>
          <w:tcPr>
            <w:tcW w:w="2016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организаций,</w:t>
            </w:r>
          </w:p>
        </w:tc>
        <w:tc>
          <w:tcPr>
            <w:tcW w:w="1490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ные, косме-</w:t>
            </w:r>
          </w:p>
        </w:tc>
        <w:tc>
          <w:tcPr>
            <w:tcW w:w="2122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компьютерные</w:t>
            </w:r>
          </w:p>
        </w:tc>
        <w:tc>
          <w:tcPr>
            <w:tcW w:w="183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авиакомпании,</w:t>
            </w:r>
          </w:p>
        </w:tc>
        <w:tc>
          <w:tcPr>
            <w:tcW w:w="195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компании, ком-</w:t>
            </w:r>
          </w:p>
        </w:tc>
      </w:tr>
      <w:tr w:rsidR="00D32FC8" w:rsidRPr="00B46E5E">
        <w:trPr>
          <w:trHeight w:val="320"/>
        </w:trPr>
        <w:tc>
          <w:tcPr>
            <w:tcW w:w="2016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которые исполь-</w:t>
            </w:r>
          </w:p>
        </w:tc>
        <w:tc>
          <w:tcPr>
            <w:tcW w:w="1490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тические,</w:t>
            </w:r>
          </w:p>
        </w:tc>
        <w:tc>
          <w:tcPr>
            <w:tcW w:w="2122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фирмы, торговля</w:t>
            </w:r>
          </w:p>
        </w:tc>
        <w:tc>
          <w:tcPr>
            <w:tcW w:w="183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B46E5E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П</w:t>
            </w:r>
            <w:r w:rsidR="00A168A3" w:rsidRPr="00B46E5E">
              <w:rPr>
                <w:sz w:val="20"/>
                <w:szCs w:val="20"/>
              </w:rPr>
              <w:t>роизводители</w:t>
            </w:r>
          </w:p>
        </w:tc>
        <w:tc>
          <w:tcPr>
            <w:tcW w:w="195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мунальные, фар-</w:t>
            </w:r>
          </w:p>
        </w:tc>
      </w:tr>
      <w:tr w:rsidR="00D32FC8" w:rsidRPr="00B46E5E">
        <w:trPr>
          <w:trHeight w:val="340"/>
        </w:trPr>
        <w:tc>
          <w:tcPr>
            <w:tcW w:w="2016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зуют данную</w:t>
            </w:r>
          </w:p>
        </w:tc>
        <w:tc>
          <w:tcPr>
            <w:tcW w:w="1490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телевизион-</w:t>
            </w:r>
          </w:p>
        </w:tc>
        <w:tc>
          <w:tcPr>
            <w:tcW w:w="2122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автомобилями, вы-</w:t>
            </w:r>
          </w:p>
        </w:tc>
        <w:tc>
          <w:tcPr>
            <w:tcW w:w="183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средств произ-</w:t>
            </w:r>
          </w:p>
        </w:tc>
        <w:tc>
          <w:tcPr>
            <w:tcW w:w="195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мацевтические,</w:t>
            </w:r>
          </w:p>
        </w:tc>
      </w:tr>
      <w:tr w:rsidR="00D32FC8" w:rsidRPr="00B46E5E">
        <w:trPr>
          <w:trHeight w:val="340"/>
        </w:trPr>
        <w:tc>
          <w:tcPr>
            <w:tcW w:w="2016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культуру</w:t>
            </w:r>
          </w:p>
        </w:tc>
        <w:tc>
          <w:tcPr>
            <w:tcW w:w="1490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ные, радио,</w:t>
            </w:r>
          </w:p>
        </w:tc>
        <w:tc>
          <w:tcPr>
            <w:tcW w:w="2122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ездная торговля,</w:t>
            </w:r>
          </w:p>
        </w:tc>
        <w:tc>
          <w:tcPr>
            <w:tcW w:w="183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водства, архи-</w:t>
            </w:r>
          </w:p>
        </w:tc>
        <w:tc>
          <w:tcPr>
            <w:tcW w:w="195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финансовые</w:t>
            </w:r>
          </w:p>
        </w:tc>
      </w:tr>
      <w:tr w:rsidR="00D32FC8" w:rsidRPr="00B46E5E">
        <w:trPr>
          <w:trHeight w:val="340"/>
        </w:trPr>
        <w:tc>
          <w:tcPr>
            <w:tcW w:w="2016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предприни-</w:t>
            </w:r>
          </w:p>
        </w:tc>
        <w:tc>
          <w:tcPr>
            <w:tcW w:w="2122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магазины, крупные</w:t>
            </w:r>
          </w:p>
        </w:tc>
        <w:tc>
          <w:tcPr>
            <w:tcW w:w="183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тектурные фир-</w:t>
            </w:r>
          </w:p>
        </w:tc>
        <w:tc>
          <w:tcPr>
            <w:tcW w:w="195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предприятия,</w:t>
            </w:r>
          </w:p>
        </w:tc>
      </w:tr>
      <w:tr w:rsidR="00D32FC8" w:rsidRPr="00B46E5E">
        <w:trPr>
          <w:trHeight w:val="340"/>
        </w:trPr>
        <w:tc>
          <w:tcPr>
            <w:tcW w:w="2016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мательские,</w:t>
            </w:r>
          </w:p>
        </w:tc>
        <w:tc>
          <w:tcPr>
            <w:tcW w:w="2122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предприятия тор-</w:t>
            </w:r>
          </w:p>
        </w:tc>
        <w:tc>
          <w:tcPr>
            <w:tcW w:w="183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мы, инвестици-</w:t>
            </w:r>
          </w:p>
        </w:tc>
        <w:tc>
          <w:tcPr>
            <w:tcW w:w="195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многие прави-</w:t>
            </w:r>
          </w:p>
        </w:tc>
      </w:tr>
      <w:tr w:rsidR="00D32FC8" w:rsidRPr="00B46E5E">
        <w:trPr>
          <w:trHeight w:val="340"/>
        </w:trPr>
        <w:tc>
          <w:tcPr>
            <w:tcW w:w="2016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управление</w:t>
            </w:r>
          </w:p>
        </w:tc>
        <w:tc>
          <w:tcPr>
            <w:tcW w:w="2122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говли</w:t>
            </w:r>
          </w:p>
        </w:tc>
        <w:tc>
          <w:tcPr>
            <w:tcW w:w="183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онные банки,</w:t>
            </w:r>
          </w:p>
        </w:tc>
        <w:tc>
          <w:tcPr>
            <w:tcW w:w="195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тельственные</w:t>
            </w:r>
          </w:p>
        </w:tc>
      </w:tr>
      <w:tr w:rsidR="00D32FC8" w:rsidRPr="00B46E5E">
        <w:trPr>
          <w:trHeight w:val="340"/>
        </w:trPr>
        <w:tc>
          <w:tcPr>
            <w:tcW w:w="2016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и консалтинг</w:t>
            </w:r>
          </w:p>
        </w:tc>
        <w:tc>
          <w:tcPr>
            <w:tcW w:w="2122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горнодобываю-</w:t>
            </w:r>
          </w:p>
        </w:tc>
        <w:tc>
          <w:tcPr>
            <w:tcW w:w="195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учреждения</w:t>
            </w:r>
          </w:p>
        </w:tc>
      </w:tr>
      <w:tr w:rsidR="00D32FC8" w:rsidRPr="00B46E5E">
        <w:trPr>
          <w:trHeight w:val="340"/>
        </w:trPr>
        <w:tc>
          <w:tcPr>
            <w:tcW w:w="2016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  <w:tc>
          <w:tcPr>
            <w:tcW w:w="2122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 xml:space="preserve">щие </w:t>
            </w:r>
            <w:r w:rsidR="00B46E5E">
              <w:rPr>
                <w:sz w:val="20"/>
                <w:szCs w:val="20"/>
              </w:rPr>
              <w:t>предприятия</w:t>
            </w:r>
          </w:p>
        </w:tc>
        <w:tc>
          <w:tcPr>
            <w:tcW w:w="195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</w:tr>
      <w:tr w:rsidR="00D32FC8" w:rsidRPr="00B46E5E">
        <w:trPr>
          <w:trHeight w:val="60"/>
        </w:trPr>
        <w:tc>
          <w:tcPr>
            <w:tcW w:w="20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  <w:tc>
          <w:tcPr>
            <w:tcW w:w="2122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</w:tr>
      <w:tr w:rsidR="00D32FC8" w:rsidRPr="00B46E5E">
        <w:trPr>
          <w:trHeight w:val="280"/>
        </w:trPr>
        <w:tc>
          <w:tcPr>
            <w:tcW w:w="2016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Поведение лю-</w:t>
            </w:r>
          </w:p>
        </w:tc>
        <w:tc>
          <w:tcPr>
            <w:tcW w:w="1490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У них жест-</w:t>
            </w:r>
          </w:p>
        </w:tc>
        <w:tc>
          <w:tcPr>
            <w:tcW w:w="2122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Прекрасно торгу-</w:t>
            </w:r>
          </w:p>
        </w:tc>
        <w:tc>
          <w:tcPr>
            <w:tcW w:w="183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Могут долгое</w:t>
            </w:r>
          </w:p>
        </w:tc>
        <w:tc>
          <w:tcPr>
            <w:tcW w:w="195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Очень осторож-</w:t>
            </w:r>
          </w:p>
        </w:tc>
      </w:tr>
      <w:tr w:rsidR="00D32FC8" w:rsidRPr="00B46E5E">
        <w:trPr>
          <w:trHeight w:val="320"/>
        </w:trPr>
        <w:tc>
          <w:tcPr>
            <w:tcW w:w="2016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дей, которые хо-</w:t>
            </w:r>
          </w:p>
        </w:tc>
        <w:tc>
          <w:tcPr>
            <w:tcW w:w="1490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кие уста-</w:t>
            </w:r>
          </w:p>
        </w:tc>
        <w:tc>
          <w:tcPr>
            <w:tcW w:w="2122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ют. Как правило,</w:t>
            </w:r>
          </w:p>
        </w:tc>
        <w:tc>
          <w:tcPr>
            <w:tcW w:w="183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время терпеть</w:t>
            </w:r>
          </w:p>
        </w:tc>
        <w:tc>
          <w:tcPr>
            <w:tcW w:w="195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ны и бережно</w:t>
            </w:r>
          </w:p>
        </w:tc>
      </w:tr>
      <w:tr w:rsidR="00D32FC8" w:rsidRPr="00B46E5E">
        <w:trPr>
          <w:trHeight w:val="340"/>
        </w:trPr>
        <w:tc>
          <w:tcPr>
            <w:tcW w:w="2016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lastRenderedPageBreak/>
              <w:t>рошо прижива-</w:t>
            </w:r>
          </w:p>
        </w:tc>
        <w:tc>
          <w:tcPr>
            <w:tcW w:w="1490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новки. Ин-</w:t>
            </w:r>
          </w:p>
        </w:tc>
        <w:tc>
          <w:tcPr>
            <w:tcW w:w="2122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дружелюбны</w:t>
            </w:r>
          </w:p>
        </w:tc>
        <w:tc>
          <w:tcPr>
            <w:tcW w:w="183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неопределен-</w:t>
            </w:r>
          </w:p>
        </w:tc>
        <w:tc>
          <w:tcPr>
            <w:tcW w:w="195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относятся к до-</w:t>
            </w:r>
          </w:p>
        </w:tc>
      </w:tr>
      <w:tr w:rsidR="00D32FC8" w:rsidRPr="00B46E5E">
        <w:trPr>
          <w:trHeight w:val="340"/>
        </w:trPr>
        <w:tc>
          <w:tcPr>
            <w:tcW w:w="2016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ются или приоб-</w:t>
            </w:r>
          </w:p>
        </w:tc>
        <w:tc>
          <w:tcPr>
            <w:tcW w:w="1490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дивидуали-</w:t>
            </w:r>
          </w:p>
        </w:tc>
        <w:tc>
          <w:tcPr>
            <w:tcW w:w="2122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и располагают</w:t>
            </w:r>
          </w:p>
        </w:tc>
        <w:tc>
          <w:tcPr>
            <w:tcW w:w="183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ность. Всегда</w:t>
            </w:r>
          </w:p>
        </w:tc>
        <w:tc>
          <w:tcPr>
            <w:tcW w:w="195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веренной им ра-</w:t>
            </w:r>
          </w:p>
        </w:tc>
      </w:tr>
      <w:tr w:rsidR="00D32FC8" w:rsidRPr="00B46E5E">
        <w:trPr>
          <w:trHeight w:val="340"/>
        </w:trPr>
        <w:tc>
          <w:tcPr>
            <w:tcW w:w="2016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ретают репута-</w:t>
            </w:r>
          </w:p>
        </w:tc>
        <w:tc>
          <w:tcPr>
            <w:tcW w:w="1490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сты. При-</w:t>
            </w:r>
          </w:p>
        </w:tc>
        <w:tc>
          <w:tcPr>
            <w:tcW w:w="2122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к себе. Использу-</w:t>
            </w:r>
          </w:p>
        </w:tc>
        <w:tc>
          <w:tcPr>
            <w:tcW w:w="183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перепроверяют</w:t>
            </w:r>
          </w:p>
        </w:tc>
        <w:tc>
          <w:tcPr>
            <w:tcW w:w="195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боте. Организо-</w:t>
            </w:r>
          </w:p>
        </w:tc>
      </w:tr>
      <w:tr w:rsidR="00D32FC8" w:rsidRPr="00B46E5E">
        <w:trPr>
          <w:trHeight w:val="340"/>
        </w:trPr>
        <w:tc>
          <w:tcPr>
            <w:tcW w:w="2016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цию героя в дан-</w:t>
            </w:r>
          </w:p>
        </w:tc>
        <w:tc>
          <w:tcPr>
            <w:tcW w:w="1490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знают риск</w:t>
            </w:r>
          </w:p>
        </w:tc>
        <w:tc>
          <w:tcPr>
            <w:tcW w:w="2122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ют командный</w:t>
            </w:r>
          </w:p>
        </w:tc>
        <w:tc>
          <w:tcPr>
            <w:tcW w:w="183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свои решения.</w:t>
            </w:r>
          </w:p>
        </w:tc>
        <w:tc>
          <w:tcPr>
            <w:tcW w:w="195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ванны и пункту-</w:t>
            </w:r>
          </w:p>
        </w:tc>
      </w:tr>
      <w:tr w:rsidR="00D32FC8" w:rsidRPr="00B46E5E">
        <w:trPr>
          <w:trHeight w:val="340"/>
        </w:trPr>
        <w:tc>
          <w:tcPr>
            <w:tcW w:w="2016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ной культуре</w:t>
            </w:r>
          </w:p>
        </w:tc>
        <w:tc>
          <w:tcPr>
            <w:tcW w:w="1490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типа «или</w:t>
            </w:r>
          </w:p>
        </w:tc>
        <w:tc>
          <w:tcPr>
            <w:tcW w:w="2122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подход к решению</w:t>
            </w:r>
          </w:p>
        </w:tc>
        <w:tc>
          <w:tcPr>
            <w:tcW w:w="183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Обладают хо-</w:t>
            </w:r>
          </w:p>
        </w:tc>
        <w:tc>
          <w:tcPr>
            <w:tcW w:w="195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альны. Внима-</w:t>
            </w:r>
          </w:p>
        </w:tc>
      </w:tr>
      <w:tr w:rsidR="00D32FC8" w:rsidRPr="00B46E5E">
        <w:trPr>
          <w:trHeight w:val="340"/>
        </w:trPr>
        <w:tc>
          <w:tcPr>
            <w:tcW w:w="2016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все или ни-</w:t>
            </w:r>
          </w:p>
        </w:tc>
        <w:tc>
          <w:tcPr>
            <w:tcW w:w="2122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проблем. Не суе-</w:t>
            </w:r>
          </w:p>
        </w:tc>
        <w:tc>
          <w:tcPr>
            <w:tcW w:w="183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рошей техниче-</w:t>
            </w:r>
          </w:p>
        </w:tc>
        <w:tc>
          <w:tcPr>
            <w:tcW w:w="195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тельны к каждой</w:t>
            </w:r>
          </w:p>
        </w:tc>
      </w:tr>
      <w:tr w:rsidR="00D32FC8" w:rsidRPr="00B46E5E">
        <w:trPr>
          <w:trHeight w:val="320"/>
        </w:trPr>
        <w:tc>
          <w:tcPr>
            <w:tcW w:w="2016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чего». Суе-</w:t>
            </w:r>
          </w:p>
        </w:tc>
        <w:tc>
          <w:tcPr>
            <w:tcW w:w="2122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верны</w:t>
            </w:r>
          </w:p>
        </w:tc>
        <w:tc>
          <w:tcPr>
            <w:tcW w:w="183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ской подготов-</w:t>
            </w:r>
          </w:p>
        </w:tc>
        <w:tc>
          <w:tcPr>
            <w:tcW w:w="195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мелочи. Всегда</w:t>
            </w:r>
          </w:p>
        </w:tc>
      </w:tr>
      <w:tr w:rsidR="00D32FC8" w:rsidRPr="00B46E5E">
        <w:trPr>
          <w:trHeight w:val="340"/>
        </w:trPr>
        <w:tc>
          <w:tcPr>
            <w:tcW w:w="2016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верны</w:t>
            </w:r>
          </w:p>
        </w:tc>
        <w:tc>
          <w:tcPr>
            <w:tcW w:w="2122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кой. Уважают</w:t>
            </w:r>
          </w:p>
        </w:tc>
        <w:tc>
          <w:tcPr>
            <w:tcW w:w="195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следуют уста-</w:t>
            </w:r>
          </w:p>
        </w:tc>
      </w:tr>
      <w:tr w:rsidR="00D32FC8" w:rsidRPr="00B46E5E">
        <w:trPr>
          <w:trHeight w:val="340"/>
        </w:trPr>
        <w:tc>
          <w:tcPr>
            <w:tcW w:w="2016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  <w:tc>
          <w:tcPr>
            <w:tcW w:w="2122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авторитеты</w:t>
            </w:r>
          </w:p>
        </w:tc>
        <w:tc>
          <w:tcPr>
            <w:tcW w:w="195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новленным пра-</w:t>
            </w:r>
          </w:p>
        </w:tc>
      </w:tr>
      <w:tr w:rsidR="00D32FC8" w:rsidRPr="00B46E5E">
        <w:trPr>
          <w:trHeight w:val="340"/>
        </w:trPr>
        <w:tc>
          <w:tcPr>
            <w:tcW w:w="2016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  <w:tc>
          <w:tcPr>
            <w:tcW w:w="2122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вилам</w:t>
            </w:r>
          </w:p>
        </w:tc>
      </w:tr>
      <w:tr w:rsidR="00D32FC8" w:rsidRPr="00B46E5E">
        <w:trPr>
          <w:trHeight w:val="60"/>
        </w:trPr>
        <w:tc>
          <w:tcPr>
            <w:tcW w:w="20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  <w:tc>
          <w:tcPr>
            <w:tcW w:w="2122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D32FC8" w:rsidRPr="00B46E5E" w:rsidRDefault="00A168A3" w:rsidP="00B46E5E">
            <w:pPr>
              <w:pStyle w:val="normal"/>
              <w:ind w:firstLine="0"/>
              <w:rPr>
                <w:sz w:val="20"/>
                <w:szCs w:val="20"/>
              </w:rPr>
            </w:pPr>
            <w:r w:rsidRPr="00B46E5E">
              <w:rPr>
                <w:sz w:val="20"/>
                <w:szCs w:val="20"/>
              </w:rPr>
              <w:t> </w:t>
            </w:r>
          </w:p>
        </w:tc>
      </w:tr>
    </w:tbl>
    <w:tbl>
      <w:tblPr>
        <w:tblStyle w:val="af"/>
        <w:tblW w:w="9541" w:type="dxa"/>
        <w:tblInd w:w="8" w:type="dxa"/>
        <w:tblLayout w:type="fixed"/>
        <w:tblLook w:val="0400"/>
      </w:tblPr>
      <w:tblGrid>
        <w:gridCol w:w="2063"/>
        <w:gridCol w:w="1502"/>
        <w:gridCol w:w="2139"/>
        <w:gridCol w:w="1850"/>
        <w:gridCol w:w="1987"/>
      </w:tblGrid>
      <w:tr w:rsidR="00D32FC8" w:rsidRPr="002E551D" w:rsidTr="00B46E5E">
        <w:trPr>
          <w:trHeight w:val="260"/>
        </w:trPr>
        <w:tc>
          <w:tcPr>
            <w:tcW w:w="2063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i/>
                <w:sz w:val="20"/>
                <w:szCs w:val="20"/>
              </w:rPr>
            </w:pPr>
            <w:r w:rsidRPr="002E551D">
              <w:rPr>
                <w:i/>
                <w:sz w:val="20"/>
                <w:szCs w:val="20"/>
              </w:rPr>
              <w:t>Сильные сторо-</w:t>
            </w:r>
          </w:p>
        </w:tc>
        <w:tc>
          <w:tcPr>
            <w:tcW w:w="1502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Могут бы-</w:t>
            </w:r>
          </w:p>
        </w:tc>
        <w:tc>
          <w:tcPr>
            <w:tcW w:w="2139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Могут в короткие</w:t>
            </w:r>
          </w:p>
        </w:tc>
        <w:tc>
          <w:tcPr>
            <w:tcW w:w="1850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Могут делать</w:t>
            </w:r>
          </w:p>
        </w:tc>
        <w:tc>
          <w:tcPr>
            <w:tcW w:w="1987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Привносят в ра-</w:t>
            </w:r>
          </w:p>
        </w:tc>
      </w:tr>
      <w:tr w:rsidR="00D32FC8" w:rsidRPr="002E551D" w:rsidTr="00B46E5E">
        <w:trPr>
          <w:trHeight w:val="280"/>
        </w:trPr>
        <w:tc>
          <w:tcPr>
            <w:tcW w:w="2063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i/>
                <w:sz w:val="20"/>
                <w:szCs w:val="20"/>
              </w:rPr>
            </w:pPr>
            <w:r w:rsidRPr="002E551D">
              <w:rPr>
                <w:i/>
                <w:sz w:val="20"/>
                <w:szCs w:val="20"/>
              </w:rPr>
              <w:t>ны сотрудников /</w:t>
            </w:r>
          </w:p>
        </w:tc>
        <w:tc>
          <w:tcPr>
            <w:tcW w:w="1502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стро выпол-</w:t>
            </w:r>
          </w:p>
        </w:tc>
        <w:tc>
          <w:tcPr>
            <w:tcW w:w="2139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сроки выполнить</w:t>
            </w:r>
          </w:p>
        </w:tc>
        <w:tc>
          <w:tcPr>
            <w:tcW w:w="1850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изобретения и</w:t>
            </w:r>
          </w:p>
        </w:tc>
        <w:tc>
          <w:tcPr>
            <w:tcW w:w="1987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боту порядок</w:t>
            </w:r>
          </w:p>
        </w:tc>
      </w:tr>
      <w:tr w:rsidR="00D32FC8" w:rsidRPr="002E551D" w:rsidTr="00B46E5E">
        <w:trPr>
          <w:trHeight w:val="300"/>
        </w:trPr>
        <w:tc>
          <w:tcPr>
            <w:tcW w:w="2063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i/>
                <w:sz w:val="20"/>
                <w:szCs w:val="20"/>
              </w:rPr>
            </w:pPr>
            <w:r w:rsidRPr="002E551D">
              <w:rPr>
                <w:i/>
                <w:sz w:val="20"/>
                <w:szCs w:val="20"/>
              </w:rPr>
              <w:t>культуры</w:t>
            </w:r>
          </w:p>
        </w:tc>
        <w:tc>
          <w:tcPr>
            <w:tcW w:w="1502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нять работу</w:t>
            </w:r>
          </w:p>
        </w:tc>
        <w:tc>
          <w:tcPr>
            <w:tcW w:w="2139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большой объем</w:t>
            </w:r>
          </w:p>
        </w:tc>
        <w:tc>
          <w:tcPr>
            <w:tcW w:w="1850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открытия науч-</w:t>
            </w:r>
          </w:p>
        </w:tc>
        <w:tc>
          <w:tcPr>
            <w:tcW w:w="1987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и организован-</w:t>
            </w:r>
          </w:p>
        </w:tc>
      </w:tr>
      <w:tr w:rsidR="00D32FC8" w:rsidRPr="002E551D" w:rsidTr="00B46E5E">
        <w:trPr>
          <w:trHeight w:val="300"/>
        </w:trPr>
        <w:tc>
          <w:tcPr>
            <w:tcW w:w="2063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2139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работы</w:t>
            </w:r>
          </w:p>
        </w:tc>
        <w:tc>
          <w:tcPr>
            <w:tcW w:w="1850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ного характера</w:t>
            </w:r>
          </w:p>
        </w:tc>
        <w:tc>
          <w:tcPr>
            <w:tcW w:w="1987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ность</w:t>
            </w:r>
          </w:p>
        </w:tc>
      </w:tr>
      <w:tr w:rsidR="00D32FC8" w:rsidRPr="002E551D" w:rsidTr="00B46E5E">
        <w:trPr>
          <w:trHeight w:val="60"/>
        </w:trPr>
        <w:tc>
          <w:tcPr>
            <w:tcW w:w="20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2139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</w:tr>
      <w:tr w:rsidR="00D32FC8" w:rsidRPr="002E551D" w:rsidTr="00B46E5E">
        <w:trPr>
          <w:trHeight w:val="240"/>
        </w:trPr>
        <w:tc>
          <w:tcPr>
            <w:tcW w:w="2063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i/>
                <w:sz w:val="20"/>
                <w:szCs w:val="20"/>
              </w:rPr>
            </w:pPr>
            <w:r w:rsidRPr="002E551D">
              <w:rPr>
                <w:i/>
                <w:sz w:val="20"/>
                <w:szCs w:val="20"/>
              </w:rPr>
              <w:t>Слабые стороны</w:t>
            </w:r>
          </w:p>
        </w:tc>
        <w:tc>
          <w:tcPr>
            <w:tcW w:w="1502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Их ничему</w:t>
            </w:r>
          </w:p>
        </w:tc>
        <w:tc>
          <w:tcPr>
            <w:tcW w:w="2139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Ищут быстрые од-</w:t>
            </w:r>
          </w:p>
        </w:tc>
        <w:tc>
          <w:tcPr>
            <w:tcW w:w="1850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Очень медлен-</w:t>
            </w:r>
          </w:p>
        </w:tc>
        <w:tc>
          <w:tcPr>
            <w:tcW w:w="1987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В таких органи-</w:t>
            </w:r>
          </w:p>
        </w:tc>
      </w:tr>
      <w:tr w:rsidR="00D32FC8" w:rsidRPr="002E551D" w:rsidTr="00B46E5E">
        <w:trPr>
          <w:trHeight w:val="280"/>
        </w:trPr>
        <w:tc>
          <w:tcPr>
            <w:tcW w:w="2063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i/>
                <w:sz w:val="20"/>
                <w:szCs w:val="20"/>
              </w:rPr>
            </w:pPr>
            <w:r w:rsidRPr="002E551D">
              <w:rPr>
                <w:i/>
                <w:sz w:val="20"/>
                <w:szCs w:val="20"/>
              </w:rPr>
              <w:t>сотрудников /</w:t>
            </w:r>
          </w:p>
        </w:tc>
        <w:tc>
          <w:tcPr>
            <w:tcW w:w="1502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не учат</w:t>
            </w:r>
          </w:p>
        </w:tc>
        <w:tc>
          <w:tcPr>
            <w:tcW w:w="2139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норазовые реше-</w:t>
            </w:r>
          </w:p>
        </w:tc>
        <w:tc>
          <w:tcPr>
            <w:tcW w:w="1850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но выполняют</w:t>
            </w:r>
          </w:p>
        </w:tc>
        <w:tc>
          <w:tcPr>
            <w:tcW w:w="1987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зациях часто воз-</w:t>
            </w:r>
          </w:p>
        </w:tc>
      </w:tr>
      <w:tr w:rsidR="00D32FC8" w:rsidRPr="002E551D" w:rsidTr="00B46E5E">
        <w:trPr>
          <w:trHeight w:val="300"/>
        </w:trPr>
        <w:tc>
          <w:tcPr>
            <w:tcW w:w="2063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i/>
                <w:sz w:val="20"/>
                <w:szCs w:val="20"/>
              </w:rPr>
            </w:pPr>
            <w:r w:rsidRPr="002E551D">
              <w:rPr>
                <w:i/>
                <w:sz w:val="20"/>
                <w:szCs w:val="20"/>
              </w:rPr>
              <w:t>культуры</w:t>
            </w:r>
          </w:p>
        </w:tc>
        <w:tc>
          <w:tcPr>
            <w:tcW w:w="1502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прошлые</w:t>
            </w:r>
          </w:p>
        </w:tc>
        <w:tc>
          <w:tcPr>
            <w:tcW w:w="2139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ния. Их задачи</w:t>
            </w:r>
          </w:p>
        </w:tc>
        <w:tc>
          <w:tcPr>
            <w:tcW w:w="1850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задания. Их ор-</w:t>
            </w:r>
          </w:p>
        </w:tc>
        <w:tc>
          <w:tcPr>
            <w:tcW w:w="1987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никают пробле-</w:t>
            </w:r>
          </w:p>
        </w:tc>
      </w:tr>
      <w:tr w:rsidR="00D32FC8" w:rsidRPr="002E551D" w:rsidTr="00B46E5E">
        <w:trPr>
          <w:trHeight w:val="300"/>
        </w:trPr>
        <w:tc>
          <w:tcPr>
            <w:tcW w:w="2063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ошибки. Все</w:t>
            </w:r>
          </w:p>
        </w:tc>
        <w:tc>
          <w:tcPr>
            <w:tcW w:w="2139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рассчитаны на ко-</w:t>
            </w:r>
          </w:p>
        </w:tc>
        <w:tc>
          <w:tcPr>
            <w:tcW w:w="1850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ганизации под-</w:t>
            </w:r>
          </w:p>
        </w:tc>
        <w:tc>
          <w:tcPr>
            <w:tcW w:w="1987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мы, связанные</w:t>
            </w:r>
          </w:p>
        </w:tc>
      </w:tr>
      <w:tr w:rsidR="00D32FC8" w:rsidRPr="002E551D" w:rsidTr="00B46E5E">
        <w:trPr>
          <w:trHeight w:val="280"/>
        </w:trPr>
        <w:tc>
          <w:tcPr>
            <w:tcW w:w="2063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в организа-</w:t>
            </w:r>
          </w:p>
        </w:tc>
        <w:tc>
          <w:tcPr>
            <w:tcW w:w="2139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роткие сроки.</w:t>
            </w:r>
          </w:p>
        </w:tc>
        <w:tc>
          <w:tcPr>
            <w:tcW w:w="1850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вержены крат-</w:t>
            </w:r>
          </w:p>
        </w:tc>
        <w:tc>
          <w:tcPr>
            <w:tcW w:w="1987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с оборотными</w:t>
            </w:r>
          </w:p>
        </w:tc>
      </w:tr>
      <w:tr w:rsidR="00D32FC8" w:rsidRPr="002E551D" w:rsidTr="00B46E5E">
        <w:trPr>
          <w:trHeight w:val="300"/>
        </w:trPr>
        <w:tc>
          <w:tcPr>
            <w:tcW w:w="2063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ции имеет</w:t>
            </w:r>
          </w:p>
        </w:tc>
        <w:tc>
          <w:tcPr>
            <w:tcW w:w="2139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Больше настроены</w:t>
            </w:r>
          </w:p>
        </w:tc>
        <w:tc>
          <w:tcPr>
            <w:tcW w:w="1850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косрочным ко-</w:t>
            </w:r>
          </w:p>
        </w:tc>
        <w:tc>
          <w:tcPr>
            <w:tcW w:w="1987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средствами.</w:t>
            </w:r>
          </w:p>
        </w:tc>
      </w:tr>
      <w:tr w:rsidR="00D32FC8" w:rsidRPr="002E551D" w:rsidTr="00B46E5E">
        <w:trPr>
          <w:trHeight w:val="300"/>
        </w:trPr>
        <w:tc>
          <w:tcPr>
            <w:tcW w:w="2063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краткосроч-</w:t>
            </w:r>
          </w:p>
        </w:tc>
        <w:tc>
          <w:tcPr>
            <w:tcW w:w="2139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на действия, чем</w:t>
            </w:r>
          </w:p>
        </w:tc>
        <w:tc>
          <w:tcPr>
            <w:tcW w:w="1850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лебаниям эко-</w:t>
            </w:r>
          </w:p>
        </w:tc>
        <w:tc>
          <w:tcPr>
            <w:tcW w:w="1987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Много бюрокра-</w:t>
            </w:r>
          </w:p>
        </w:tc>
      </w:tr>
      <w:tr w:rsidR="00D32FC8" w:rsidRPr="002E551D" w:rsidTr="00B46E5E">
        <w:trPr>
          <w:trHeight w:val="300"/>
        </w:trPr>
        <w:tc>
          <w:tcPr>
            <w:tcW w:w="2063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ный харак-</w:t>
            </w:r>
          </w:p>
        </w:tc>
        <w:tc>
          <w:tcPr>
            <w:tcW w:w="2139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решение проблем</w:t>
            </w:r>
          </w:p>
        </w:tc>
        <w:tc>
          <w:tcPr>
            <w:tcW w:w="1850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номического</w:t>
            </w:r>
          </w:p>
        </w:tc>
        <w:tc>
          <w:tcPr>
            <w:tcW w:w="1987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тической волоки-</w:t>
            </w:r>
          </w:p>
        </w:tc>
      </w:tr>
      <w:tr w:rsidR="00D32FC8" w:rsidRPr="002E551D" w:rsidTr="00B46E5E">
        <w:trPr>
          <w:trHeight w:val="300"/>
        </w:trPr>
        <w:tc>
          <w:tcPr>
            <w:tcW w:w="2063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тер. Они иг-</w:t>
            </w:r>
          </w:p>
        </w:tc>
        <w:tc>
          <w:tcPr>
            <w:tcW w:w="2139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характера</w:t>
            </w:r>
          </w:p>
        </w:tc>
        <w:tc>
          <w:tcPr>
            <w:tcW w:w="1987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ты. Инициатива</w:t>
            </w:r>
          </w:p>
        </w:tc>
      </w:tr>
      <w:tr w:rsidR="00D32FC8" w:rsidRPr="002E551D" w:rsidTr="00B46E5E">
        <w:trPr>
          <w:trHeight w:val="300"/>
        </w:trPr>
        <w:tc>
          <w:tcPr>
            <w:tcW w:w="2063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норируют</w:t>
            </w:r>
          </w:p>
        </w:tc>
        <w:tc>
          <w:tcPr>
            <w:tcW w:w="2139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подавляется. Со-</w:t>
            </w:r>
          </w:p>
        </w:tc>
      </w:tr>
      <w:tr w:rsidR="00D32FC8" w:rsidRPr="002E551D" w:rsidTr="00B46E5E">
        <w:trPr>
          <w:trHeight w:val="300"/>
        </w:trPr>
        <w:tc>
          <w:tcPr>
            <w:tcW w:w="2063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ценность</w:t>
            </w:r>
          </w:p>
        </w:tc>
        <w:tc>
          <w:tcPr>
            <w:tcW w:w="2139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трудники долго</w:t>
            </w:r>
          </w:p>
        </w:tc>
      </w:tr>
      <w:tr w:rsidR="00D32FC8" w:rsidRPr="002E551D" w:rsidTr="00B46E5E">
        <w:trPr>
          <w:trHeight w:val="300"/>
        </w:trPr>
        <w:tc>
          <w:tcPr>
            <w:tcW w:w="2063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сотрудниче-</w:t>
            </w:r>
          </w:p>
        </w:tc>
        <w:tc>
          <w:tcPr>
            <w:tcW w:w="2139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выполняют уто-</w:t>
            </w:r>
          </w:p>
        </w:tc>
      </w:tr>
      <w:tr w:rsidR="00D32FC8" w:rsidRPr="002E551D" w:rsidTr="00B46E5E">
        <w:trPr>
          <w:trHeight w:val="300"/>
        </w:trPr>
        <w:tc>
          <w:tcPr>
            <w:tcW w:w="2063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ства</w:t>
            </w:r>
          </w:p>
        </w:tc>
        <w:tc>
          <w:tcPr>
            <w:tcW w:w="2139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мительные зада-</w:t>
            </w:r>
          </w:p>
        </w:tc>
      </w:tr>
      <w:tr w:rsidR="00D32FC8" w:rsidRPr="002E551D" w:rsidTr="00B46E5E">
        <w:trPr>
          <w:trHeight w:val="300"/>
        </w:trPr>
        <w:tc>
          <w:tcPr>
            <w:tcW w:w="2063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2139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ния</w:t>
            </w:r>
          </w:p>
        </w:tc>
      </w:tr>
      <w:tr w:rsidR="00D32FC8" w:rsidRPr="002E551D" w:rsidTr="00B46E5E">
        <w:trPr>
          <w:trHeight w:val="40"/>
        </w:trPr>
        <w:tc>
          <w:tcPr>
            <w:tcW w:w="20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2139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</w:tr>
      <w:tr w:rsidR="00D32FC8" w:rsidRPr="002E551D" w:rsidTr="00B46E5E">
        <w:trPr>
          <w:trHeight w:val="260"/>
        </w:trPr>
        <w:tc>
          <w:tcPr>
            <w:tcW w:w="2063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i/>
                <w:sz w:val="20"/>
                <w:szCs w:val="20"/>
              </w:rPr>
            </w:pPr>
            <w:r w:rsidRPr="002E551D">
              <w:rPr>
                <w:i/>
                <w:sz w:val="20"/>
                <w:szCs w:val="20"/>
              </w:rPr>
              <w:t>Привычки людей,</w:t>
            </w:r>
          </w:p>
        </w:tc>
        <w:tc>
          <w:tcPr>
            <w:tcW w:w="1502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Модно оде-</w:t>
            </w:r>
          </w:p>
        </w:tc>
        <w:tc>
          <w:tcPr>
            <w:tcW w:w="2139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В одежде они из-</w:t>
            </w:r>
          </w:p>
        </w:tc>
        <w:tc>
          <w:tcPr>
            <w:tcW w:w="1850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Одеваются со-</w:t>
            </w:r>
          </w:p>
        </w:tc>
        <w:tc>
          <w:tcPr>
            <w:tcW w:w="1987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Одеваются соот-</w:t>
            </w:r>
          </w:p>
        </w:tc>
      </w:tr>
      <w:tr w:rsidR="00D32FC8" w:rsidRPr="002E551D" w:rsidTr="00B46E5E">
        <w:trPr>
          <w:trHeight w:val="280"/>
        </w:trPr>
        <w:tc>
          <w:tcPr>
            <w:tcW w:w="2063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i/>
                <w:sz w:val="20"/>
                <w:szCs w:val="20"/>
              </w:rPr>
            </w:pPr>
            <w:r w:rsidRPr="002E551D">
              <w:rPr>
                <w:i/>
                <w:sz w:val="20"/>
                <w:szCs w:val="20"/>
              </w:rPr>
              <w:t>которые хорошо</w:t>
            </w:r>
          </w:p>
        </w:tc>
        <w:tc>
          <w:tcPr>
            <w:tcW w:w="1502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ваются. Жи-</w:t>
            </w:r>
          </w:p>
        </w:tc>
        <w:tc>
          <w:tcPr>
            <w:tcW w:w="2139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бегают крайно-</w:t>
            </w:r>
          </w:p>
        </w:tc>
        <w:tc>
          <w:tcPr>
            <w:tcW w:w="1850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образно своему</w:t>
            </w:r>
          </w:p>
        </w:tc>
        <w:tc>
          <w:tcPr>
            <w:tcW w:w="1987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ветственно по-</w:t>
            </w:r>
          </w:p>
        </w:tc>
      </w:tr>
      <w:tr w:rsidR="00D32FC8" w:rsidRPr="002E551D" w:rsidTr="00B46E5E">
        <w:trPr>
          <w:trHeight w:val="300"/>
        </w:trPr>
        <w:tc>
          <w:tcPr>
            <w:tcW w:w="2063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i/>
                <w:sz w:val="20"/>
                <w:szCs w:val="20"/>
              </w:rPr>
            </w:pPr>
            <w:r w:rsidRPr="002E551D">
              <w:rPr>
                <w:i/>
                <w:sz w:val="20"/>
                <w:szCs w:val="20"/>
              </w:rPr>
              <w:t>приживаются</w:t>
            </w:r>
          </w:p>
        </w:tc>
        <w:tc>
          <w:tcPr>
            <w:tcW w:w="1502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вут в пре-</w:t>
            </w:r>
          </w:p>
        </w:tc>
        <w:tc>
          <w:tcPr>
            <w:tcW w:w="2139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стей. Живут в ти-</w:t>
            </w:r>
          </w:p>
        </w:tc>
        <w:tc>
          <w:tcPr>
            <w:tcW w:w="1850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положению в</w:t>
            </w:r>
          </w:p>
        </w:tc>
        <w:tc>
          <w:tcPr>
            <w:tcW w:w="1987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ложению в орга-</w:t>
            </w:r>
          </w:p>
        </w:tc>
      </w:tr>
      <w:tr w:rsidR="00D32FC8" w:rsidRPr="002E551D" w:rsidTr="00B46E5E">
        <w:trPr>
          <w:trHeight w:val="300"/>
        </w:trPr>
        <w:tc>
          <w:tcPr>
            <w:tcW w:w="2063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i/>
                <w:sz w:val="20"/>
                <w:szCs w:val="20"/>
              </w:rPr>
            </w:pPr>
            <w:r w:rsidRPr="002E551D">
              <w:rPr>
                <w:i/>
                <w:sz w:val="20"/>
                <w:szCs w:val="20"/>
              </w:rPr>
              <w:t>или имеют ре-</w:t>
            </w:r>
          </w:p>
        </w:tc>
        <w:tc>
          <w:tcPr>
            <w:tcW w:w="1502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стижных</w:t>
            </w:r>
          </w:p>
        </w:tc>
        <w:tc>
          <w:tcPr>
            <w:tcW w:w="2139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повых домах.</w:t>
            </w:r>
          </w:p>
        </w:tc>
        <w:tc>
          <w:tcPr>
            <w:tcW w:w="1850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организации.</w:t>
            </w:r>
          </w:p>
        </w:tc>
        <w:tc>
          <w:tcPr>
            <w:tcW w:w="1987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низации. Живут</w:t>
            </w:r>
          </w:p>
        </w:tc>
      </w:tr>
      <w:tr w:rsidR="00D32FC8" w:rsidRPr="002E551D" w:rsidTr="00B46E5E">
        <w:trPr>
          <w:trHeight w:val="300"/>
        </w:trPr>
        <w:tc>
          <w:tcPr>
            <w:tcW w:w="2063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i/>
                <w:sz w:val="20"/>
                <w:szCs w:val="20"/>
              </w:rPr>
            </w:pPr>
            <w:r w:rsidRPr="002E551D">
              <w:rPr>
                <w:i/>
                <w:sz w:val="20"/>
                <w:szCs w:val="20"/>
              </w:rPr>
              <w:t>путацию героя</w:t>
            </w:r>
          </w:p>
        </w:tc>
        <w:tc>
          <w:tcPr>
            <w:tcW w:w="1502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районах.</w:t>
            </w:r>
          </w:p>
        </w:tc>
        <w:tc>
          <w:tcPr>
            <w:tcW w:w="2139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Предпочитают ко-</w:t>
            </w:r>
          </w:p>
        </w:tc>
        <w:tc>
          <w:tcPr>
            <w:tcW w:w="1850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Их жилищные</w:t>
            </w:r>
          </w:p>
        </w:tc>
        <w:tc>
          <w:tcPr>
            <w:tcW w:w="1987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в квартирах или</w:t>
            </w:r>
          </w:p>
        </w:tc>
      </w:tr>
      <w:tr w:rsidR="00D32FC8" w:rsidRPr="002E551D" w:rsidTr="00B46E5E">
        <w:trPr>
          <w:trHeight w:val="300"/>
        </w:trPr>
        <w:tc>
          <w:tcPr>
            <w:tcW w:w="2063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Любят ин-</w:t>
            </w:r>
          </w:p>
        </w:tc>
        <w:tc>
          <w:tcPr>
            <w:tcW w:w="2139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мандные виды</w:t>
            </w:r>
          </w:p>
        </w:tc>
        <w:tc>
          <w:tcPr>
            <w:tcW w:w="1850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условия также</w:t>
            </w:r>
          </w:p>
        </w:tc>
        <w:tc>
          <w:tcPr>
            <w:tcW w:w="1987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скромных домах.</w:t>
            </w:r>
          </w:p>
        </w:tc>
      </w:tr>
      <w:tr w:rsidR="00D32FC8" w:rsidRPr="002E551D" w:rsidTr="00B46E5E">
        <w:trPr>
          <w:trHeight w:val="300"/>
        </w:trPr>
        <w:tc>
          <w:tcPr>
            <w:tcW w:w="2063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дивидуаль-</w:t>
            </w:r>
          </w:p>
        </w:tc>
        <w:tc>
          <w:tcPr>
            <w:tcW w:w="2139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спорта, такие, как</w:t>
            </w:r>
          </w:p>
        </w:tc>
        <w:tc>
          <w:tcPr>
            <w:tcW w:w="1850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соответствуют</w:t>
            </w:r>
          </w:p>
        </w:tc>
        <w:tc>
          <w:tcPr>
            <w:tcW w:w="1987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Любят такие ви-</w:t>
            </w:r>
          </w:p>
        </w:tc>
      </w:tr>
      <w:tr w:rsidR="00D32FC8" w:rsidRPr="002E551D" w:rsidTr="00B46E5E">
        <w:trPr>
          <w:trHeight w:val="300"/>
        </w:trPr>
        <w:tc>
          <w:tcPr>
            <w:tcW w:w="2063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ные виды</w:t>
            </w:r>
          </w:p>
        </w:tc>
        <w:tc>
          <w:tcPr>
            <w:tcW w:w="2139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футбол. Любят</w:t>
            </w:r>
          </w:p>
        </w:tc>
        <w:tc>
          <w:tcPr>
            <w:tcW w:w="1850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их положению.</w:t>
            </w:r>
          </w:p>
        </w:tc>
        <w:tc>
          <w:tcPr>
            <w:tcW w:w="1987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ды спорта, в ко-</w:t>
            </w:r>
          </w:p>
        </w:tc>
      </w:tr>
      <w:tr w:rsidR="00D32FC8" w:rsidRPr="002E551D" w:rsidTr="00B46E5E">
        <w:trPr>
          <w:trHeight w:val="300"/>
        </w:trPr>
        <w:tc>
          <w:tcPr>
            <w:tcW w:w="2063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спорта, та-</w:t>
            </w:r>
          </w:p>
        </w:tc>
        <w:tc>
          <w:tcPr>
            <w:tcW w:w="2139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вместе выпить</w:t>
            </w:r>
          </w:p>
        </w:tc>
        <w:tc>
          <w:tcPr>
            <w:tcW w:w="1850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Любят такие</w:t>
            </w:r>
          </w:p>
        </w:tc>
        <w:tc>
          <w:tcPr>
            <w:tcW w:w="1987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торых можно на-</w:t>
            </w:r>
          </w:p>
        </w:tc>
      </w:tr>
      <w:tr w:rsidR="00D32FC8" w:rsidRPr="002E551D" w:rsidTr="00B46E5E">
        <w:trPr>
          <w:trHeight w:val="300"/>
        </w:trPr>
        <w:tc>
          <w:tcPr>
            <w:tcW w:w="2063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02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кие, как тен-</w:t>
            </w:r>
          </w:p>
        </w:tc>
        <w:tc>
          <w:tcPr>
            <w:tcW w:w="2139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виды спорта,</w:t>
            </w:r>
          </w:p>
        </w:tc>
        <w:tc>
          <w:tcPr>
            <w:tcW w:w="1987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слаждаться са-</w:t>
            </w:r>
          </w:p>
        </w:tc>
      </w:tr>
      <w:tr w:rsidR="00D32FC8" w:rsidRPr="002E551D" w:rsidTr="00B46E5E">
        <w:trPr>
          <w:trHeight w:val="300"/>
        </w:trPr>
        <w:tc>
          <w:tcPr>
            <w:tcW w:w="2063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нис. Любят</w:t>
            </w:r>
          </w:p>
        </w:tc>
        <w:tc>
          <w:tcPr>
            <w:tcW w:w="2139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как гольф, в ко-</w:t>
            </w:r>
          </w:p>
        </w:tc>
        <w:tc>
          <w:tcPr>
            <w:tcW w:w="1987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мим процессом,</w:t>
            </w:r>
          </w:p>
        </w:tc>
      </w:tr>
      <w:tr w:rsidR="00D32FC8" w:rsidRPr="002E551D" w:rsidTr="00B46E5E">
        <w:trPr>
          <w:trHeight w:val="280"/>
        </w:trPr>
        <w:tc>
          <w:tcPr>
            <w:tcW w:w="2063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состязаться</w:t>
            </w:r>
          </w:p>
        </w:tc>
        <w:tc>
          <w:tcPr>
            <w:tcW w:w="2139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торых резуль-</w:t>
            </w:r>
          </w:p>
        </w:tc>
        <w:tc>
          <w:tcPr>
            <w:tcW w:w="1987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как например,</w:t>
            </w:r>
          </w:p>
        </w:tc>
      </w:tr>
      <w:tr w:rsidR="00D32FC8" w:rsidRPr="002E551D" w:rsidTr="00B46E5E">
        <w:trPr>
          <w:trHeight w:val="300"/>
        </w:trPr>
        <w:tc>
          <w:tcPr>
            <w:tcW w:w="2063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друг с дру-</w:t>
            </w:r>
          </w:p>
        </w:tc>
        <w:tc>
          <w:tcPr>
            <w:tcW w:w="2139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тат неясен до</w:t>
            </w:r>
          </w:p>
        </w:tc>
        <w:tc>
          <w:tcPr>
            <w:tcW w:w="1987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бег или плавание.</w:t>
            </w:r>
          </w:p>
        </w:tc>
      </w:tr>
      <w:tr w:rsidR="00D32FC8" w:rsidRPr="002E551D" w:rsidTr="00B46E5E">
        <w:trPr>
          <w:trHeight w:val="300"/>
        </w:trPr>
        <w:tc>
          <w:tcPr>
            <w:tcW w:w="2063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гом в сло-</w:t>
            </w:r>
          </w:p>
        </w:tc>
        <w:tc>
          <w:tcPr>
            <w:tcW w:w="2139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конца игры.</w:t>
            </w:r>
          </w:p>
        </w:tc>
        <w:tc>
          <w:tcPr>
            <w:tcW w:w="1987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Любят обсуждать</w:t>
            </w:r>
          </w:p>
        </w:tc>
      </w:tr>
      <w:tr w:rsidR="00D32FC8" w:rsidRPr="002E551D" w:rsidTr="00B46E5E">
        <w:trPr>
          <w:trHeight w:val="300"/>
        </w:trPr>
        <w:tc>
          <w:tcPr>
            <w:tcW w:w="2063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весных по-</w:t>
            </w:r>
          </w:p>
        </w:tc>
        <w:tc>
          <w:tcPr>
            <w:tcW w:w="2139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Старшие члены</w:t>
            </w:r>
          </w:p>
        </w:tc>
        <w:tc>
          <w:tcPr>
            <w:tcW w:w="1987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различные доку-</w:t>
            </w:r>
          </w:p>
        </w:tc>
      </w:tr>
      <w:tr w:rsidR="00D32FC8" w:rsidRPr="002E551D" w:rsidTr="00B46E5E">
        <w:trPr>
          <w:trHeight w:val="300"/>
        </w:trPr>
        <w:tc>
          <w:tcPr>
            <w:tcW w:w="2063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единках</w:t>
            </w:r>
          </w:p>
        </w:tc>
        <w:tc>
          <w:tcPr>
            <w:tcW w:w="2139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организации</w:t>
            </w:r>
          </w:p>
        </w:tc>
        <w:tc>
          <w:tcPr>
            <w:tcW w:w="1987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менты</w:t>
            </w:r>
          </w:p>
        </w:tc>
      </w:tr>
      <w:tr w:rsidR="00D32FC8" w:rsidRPr="002E551D" w:rsidTr="00B46E5E">
        <w:trPr>
          <w:trHeight w:val="300"/>
        </w:trPr>
        <w:tc>
          <w:tcPr>
            <w:tcW w:w="2063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2139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играют роль</w:t>
            </w:r>
          </w:p>
        </w:tc>
        <w:tc>
          <w:tcPr>
            <w:tcW w:w="1987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</w:tr>
      <w:tr w:rsidR="00D32FC8" w:rsidRPr="002E551D" w:rsidTr="00B46E5E">
        <w:trPr>
          <w:trHeight w:val="300"/>
        </w:trPr>
        <w:tc>
          <w:tcPr>
            <w:tcW w:w="2063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2139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D32FC8" w:rsidP="00740EB7">
            <w:pPr>
              <w:pStyle w:val="normal"/>
              <w:ind w:firstLine="0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</w:tr>
      <w:tr w:rsidR="00D32FC8" w:rsidRPr="002E551D" w:rsidTr="00B46E5E">
        <w:trPr>
          <w:trHeight w:val="300"/>
        </w:trPr>
        <w:tc>
          <w:tcPr>
            <w:tcW w:w="2063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2139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D32FC8" w:rsidP="00740EB7">
            <w:pPr>
              <w:pStyle w:val="normal"/>
              <w:ind w:firstLine="0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</w:tr>
      <w:tr w:rsidR="00D32FC8" w:rsidRPr="002E551D" w:rsidTr="00B46E5E">
        <w:trPr>
          <w:trHeight w:val="300"/>
        </w:trPr>
        <w:tc>
          <w:tcPr>
            <w:tcW w:w="2063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2139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D32FC8" w:rsidP="00740EB7">
            <w:pPr>
              <w:pStyle w:val="normal"/>
              <w:ind w:firstLine="0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 </w:t>
            </w:r>
          </w:p>
        </w:tc>
      </w:tr>
      <w:tr w:rsidR="00D32FC8" w:rsidRPr="002E551D" w:rsidTr="00B46E5E">
        <w:trPr>
          <w:trHeight w:val="60"/>
        </w:trPr>
        <w:tc>
          <w:tcPr>
            <w:tcW w:w="20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4"/>
                <w:szCs w:val="24"/>
              </w:rPr>
            </w:pPr>
            <w:r w:rsidRPr="002E551D">
              <w:rPr>
                <w:sz w:val="24"/>
                <w:szCs w:val="24"/>
              </w:rPr>
              <w:t> </w:t>
            </w:r>
          </w:p>
        </w:tc>
        <w:tc>
          <w:tcPr>
            <w:tcW w:w="1502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4"/>
                <w:szCs w:val="24"/>
              </w:rPr>
            </w:pPr>
            <w:r w:rsidRPr="002E551D">
              <w:rPr>
                <w:sz w:val="24"/>
                <w:szCs w:val="24"/>
              </w:rPr>
              <w:t> </w:t>
            </w:r>
          </w:p>
        </w:tc>
        <w:tc>
          <w:tcPr>
            <w:tcW w:w="2139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4"/>
                <w:szCs w:val="24"/>
              </w:rPr>
            </w:pPr>
            <w:r w:rsidRPr="002E551D">
              <w:rPr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D32FC8" w:rsidRPr="002E551D" w:rsidRDefault="00A168A3" w:rsidP="00740EB7">
            <w:pPr>
              <w:pStyle w:val="normal"/>
              <w:ind w:firstLine="0"/>
              <w:rPr>
                <w:sz w:val="24"/>
                <w:szCs w:val="24"/>
              </w:rPr>
            </w:pPr>
            <w:r w:rsidRPr="002E551D">
              <w:rPr>
                <w:sz w:val="24"/>
                <w:szCs w:val="24"/>
              </w:rPr>
              <w:t> </w:t>
            </w:r>
          </w:p>
        </w:tc>
        <w:tc>
          <w:tcPr>
            <w:tcW w:w="1987" w:type="dxa"/>
            <w:vAlign w:val="center"/>
          </w:tcPr>
          <w:p w:rsidR="00D32FC8" w:rsidRPr="002E551D" w:rsidRDefault="00D32FC8" w:rsidP="00740EB7">
            <w:pPr>
              <w:pStyle w:val="normal"/>
              <w:ind w:firstLine="0"/>
              <w:rPr>
                <w:sz w:val="24"/>
                <w:szCs w:val="24"/>
              </w:rPr>
            </w:pPr>
          </w:p>
        </w:tc>
      </w:tr>
    </w:tbl>
    <w:p w:rsidR="00D32FC8" w:rsidRPr="002E551D" w:rsidRDefault="001C1FEF" w:rsidP="004716F6">
      <w:pPr>
        <w:pStyle w:val="normal"/>
        <w:spacing w:line="360" w:lineRule="auto"/>
        <w:ind w:firstLine="0"/>
      </w:pPr>
      <w:r>
        <w:t xml:space="preserve">            </w:t>
      </w:r>
      <w:r w:rsidR="00A168A3" w:rsidRPr="002E551D">
        <w:t>«Методика Г. Ховштеде»</w:t>
      </w:r>
      <w:r w:rsidR="0078032E" w:rsidRPr="002E551D">
        <w:t xml:space="preserve">. </w:t>
      </w:r>
      <w:r w:rsidR="00070458">
        <w:t xml:space="preserve">Все результаты сводятся </w:t>
      </w:r>
      <w:r w:rsidR="00A168A3" w:rsidRPr="002E551D">
        <w:t>к четырем</w:t>
      </w:r>
      <w:r w:rsidR="00070458">
        <w:t xml:space="preserve"> ключевым</w:t>
      </w:r>
      <w:r w:rsidR="00A168A3" w:rsidRPr="002E551D">
        <w:t xml:space="preserve"> аспектам:</w:t>
      </w:r>
      <w:r w:rsidR="00493F58">
        <w:t xml:space="preserve"> </w:t>
      </w:r>
      <w:r w:rsidR="00A168A3" w:rsidRPr="002E551D">
        <w:t>стремление избегать неопределенность;</w:t>
      </w:r>
      <w:r w:rsidR="00493F58">
        <w:t xml:space="preserve"> </w:t>
      </w:r>
      <w:r w:rsidR="00A168A3" w:rsidRPr="002E551D">
        <w:t>мужественность, женственность;</w:t>
      </w:r>
      <w:r w:rsidR="00493F58">
        <w:t xml:space="preserve"> </w:t>
      </w:r>
      <w:r w:rsidR="00A168A3" w:rsidRPr="002E551D">
        <w:t>индивидуализм, коллективизм;</w:t>
      </w:r>
      <w:r w:rsidR="00493F58">
        <w:t xml:space="preserve"> </w:t>
      </w:r>
      <w:r w:rsidR="00A168A3" w:rsidRPr="002E551D">
        <w:t>дистанция между людьми с различным статусом.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t xml:space="preserve">Крайние значения этой шкалы: абсолютизация своих личных интересов и полное подчинение интересам группы или общества. </w:t>
      </w:r>
    </w:p>
    <w:tbl>
      <w:tblPr>
        <w:tblStyle w:val="af0"/>
        <w:tblW w:w="950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4690"/>
        <w:gridCol w:w="4815"/>
      </w:tblGrid>
      <w:tr w:rsidR="00D32FC8" w:rsidRPr="002E551D"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2FC8" w:rsidRPr="002E551D" w:rsidRDefault="00A168A3" w:rsidP="00740EB7">
            <w:pPr>
              <w:pStyle w:val="normal"/>
              <w:ind w:firstLine="0"/>
              <w:rPr>
                <w:b/>
                <w:sz w:val="20"/>
                <w:szCs w:val="20"/>
              </w:rPr>
            </w:pPr>
            <w:r w:rsidRPr="002E551D">
              <w:rPr>
                <w:b/>
                <w:sz w:val="20"/>
                <w:szCs w:val="20"/>
              </w:rPr>
              <w:t>Страны с высокими значениями коллективизма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2FC8" w:rsidRPr="002E551D" w:rsidRDefault="00A168A3" w:rsidP="00740EB7">
            <w:pPr>
              <w:pStyle w:val="normal"/>
              <w:ind w:firstLine="0"/>
              <w:rPr>
                <w:b/>
                <w:sz w:val="20"/>
                <w:szCs w:val="20"/>
              </w:rPr>
            </w:pPr>
            <w:r w:rsidRPr="002E551D">
              <w:rPr>
                <w:b/>
                <w:sz w:val="20"/>
                <w:szCs w:val="20"/>
              </w:rPr>
              <w:t>Страны с высокими значениями индивидуализма</w:t>
            </w:r>
          </w:p>
        </w:tc>
      </w:tr>
      <w:tr w:rsidR="00D32FC8" w:rsidRPr="002E551D"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Приоритет подготовки работника со стороны компании (тренинг, физическое состояние и т.д.)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Приоритет личной жизни работника (по затратам свободного времени)</w:t>
            </w:r>
          </w:p>
        </w:tc>
      </w:tr>
      <w:tr w:rsidR="00D32FC8" w:rsidRPr="002E551D"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Эмоциональная зависимость от компании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Эмоциональная независимость от компании</w:t>
            </w:r>
          </w:p>
        </w:tc>
      </w:tr>
      <w:tr w:rsidR="00D32FC8" w:rsidRPr="002E551D"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Стремление работать в крупных компаниях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Стремление работать в небольших компаниях</w:t>
            </w:r>
          </w:p>
        </w:tc>
      </w:tr>
      <w:tr w:rsidR="00D32FC8" w:rsidRPr="002E551D"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Преобладают моральные обязательства в отношениях с компанией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Преобладает трезвый расчет в отношениях с компанией</w:t>
            </w:r>
          </w:p>
        </w:tc>
      </w:tr>
      <w:tr w:rsidR="00D32FC8" w:rsidRPr="002E551D"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Студенты считают социально менее приемлемым преследовать собственные цели, не заботясь о других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Студенты считают социально приемлемым преследовать собственные цели, не заботясь об остальных</w:t>
            </w:r>
          </w:p>
        </w:tc>
      </w:tr>
      <w:tr w:rsidR="00D32FC8" w:rsidRPr="002E551D"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Менеджеры стремятся к послушанию и порядку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Менеджеры стремятся к лидерству и разнообразию</w:t>
            </w:r>
          </w:p>
        </w:tc>
      </w:tr>
      <w:tr w:rsidR="00D32FC8" w:rsidRPr="002E551D"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Менеджеры оценивают свое положение, ставя на первое место уверенность и стабильность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Менеджеры оценивают свое положение, ставя на первое место свою самостоятельность</w:t>
            </w:r>
          </w:p>
        </w:tc>
      </w:tr>
      <w:tr w:rsidR="00D32FC8" w:rsidRPr="002E551D"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Менеджеры придерживаются традиционных взглядов, не одобряя инициативы работников или групповой активности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Менеджеры придерживаются современных взглядов на стимулирование инициативы работников или групповой активности</w:t>
            </w:r>
          </w:p>
        </w:tc>
      </w:tr>
      <w:tr w:rsidR="00D32FC8" w:rsidRPr="002E551D"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 xml:space="preserve">Групповые решения более привлекательны, чем </w:t>
            </w:r>
            <w:r w:rsidRPr="002E551D">
              <w:rPr>
                <w:sz w:val="20"/>
                <w:szCs w:val="20"/>
              </w:rPr>
              <w:lastRenderedPageBreak/>
              <w:t>индивидуальные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lastRenderedPageBreak/>
              <w:t xml:space="preserve">Индивидуальные решения более привлекательны, чем </w:t>
            </w:r>
            <w:r w:rsidRPr="002E551D">
              <w:rPr>
                <w:sz w:val="20"/>
                <w:szCs w:val="20"/>
              </w:rPr>
              <w:lastRenderedPageBreak/>
              <w:t>групповые</w:t>
            </w:r>
          </w:p>
        </w:tc>
      </w:tr>
      <w:tr w:rsidR="00D32FC8" w:rsidRPr="002E551D"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lastRenderedPageBreak/>
              <w:t>Студенты ориентируются в жизни на веление долга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Студенты ориентируются па радости жизни</w:t>
            </w:r>
          </w:p>
        </w:tc>
      </w:tr>
      <w:tr w:rsidR="00D32FC8" w:rsidRPr="002E551D"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Менеджеры в качестве главных целей в жизни называют долг, опыт и престиж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Менеджеры в качестве главных целей в жизни называют удовольствия, влечения и безопасность</w:t>
            </w:r>
          </w:p>
        </w:tc>
      </w:tr>
      <w:tr w:rsidR="00D32FC8" w:rsidRPr="002E551D"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Индивидуальная инициатива осуждается обществом: фатализм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Индивидуальная инициатива поощряется обществом</w:t>
            </w:r>
          </w:p>
        </w:tc>
      </w:tr>
      <w:tr w:rsidR="00D32FC8" w:rsidRPr="002E551D"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Люди рассуждают в терминах свой — чужой: партикуляризм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Люди рассуждают в общих терминах: универсализм</w:t>
            </w:r>
          </w:p>
        </w:tc>
      </w:tr>
      <w:tr w:rsidR="00D32FC8" w:rsidRPr="002E551D"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Социальные отношения определяются принадлежностью к своей или чужой группе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Люди испытывают потребность в личных дружеских отношениях</w:t>
            </w:r>
          </w:p>
        </w:tc>
      </w:tr>
      <w:tr w:rsidR="00D32FC8" w:rsidRPr="002E551D"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Более длительный период ученичества (время до повышения в должности)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Менее длительный период ученичества (время до повышения должности)</w:t>
            </w:r>
          </w:p>
        </w:tc>
      </w:tr>
      <w:tr w:rsidR="00D32FC8" w:rsidRPr="002E551D"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Большее значение удельного показателя дорожно-транспортных происшествий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Меньшее значение удельного показателя дорожно-транспортных происшествий</w:t>
            </w:r>
          </w:p>
        </w:tc>
      </w:tr>
      <w:tr w:rsidR="00D32FC8" w:rsidRPr="002E551D"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Преобладание традиционных способов времяпрепровождения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Преобладание современных способов времяпрепровождения</w:t>
            </w:r>
          </w:p>
        </w:tc>
      </w:tr>
    </w:tbl>
    <w:p w:rsidR="00D32FC8" w:rsidRPr="002E551D" w:rsidRDefault="00D32FC8" w:rsidP="00740EB7">
      <w:pPr>
        <w:pStyle w:val="normal"/>
        <w:ind w:firstLine="0"/>
        <w:rPr>
          <w:sz w:val="20"/>
          <w:szCs w:val="20"/>
        </w:rPr>
      </w:pP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rPr>
          <w:b/>
        </w:rPr>
        <w:t>Дистанция власти</w:t>
      </w:r>
      <w:r w:rsidRPr="002E551D">
        <w:t> — признаваемая или допустимая степень неравенства между людьми с точки зрения влияния на принимаемые решения. Проще говоря, это фактическая доступность руководства для подчиненных.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t>Степень неравенства измерялась по шкале «дистанция власти» по 100-балльной шкале экспертным путем с помощью индикаторов размера дистанции, приведенных в табл.</w:t>
      </w:r>
    </w:p>
    <w:p w:rsidR="00D32FC8" w:rsidRPr="002E551D" w:rsidRDefault="00A168A3" w:rsidP="004716F6">
      <w:pPr>
        <w:pStyle w:val="normal"/>
        <w:spacing w:line="360" w:lineRule="auto"/>
        <w:ind w:firstLine="0"/>
        <w:rPr>
          <w:i/>
        </w:rPr>
      </w:pPr>
      <w:r w:rsidRPr="002E551D">
        <w:rPr>
          <w:i/>
        </w:rPr>
        <w:t xml:space="preserve">Таблица </w:t>
      </w:r>
      <w:r w:rsidR="00740EB7" w:rsidRPr="002E551D">
        <w:rPr>
          <w:i/>
        </w:rPr>
        <w:t>2.2</w:t>
      </w:r>
      <w:r w:rsidRPr="002E551D">
        <w:rPr>
          <w:i/>
        </w:rPr>
        <w:t xml:space="preserve"> Состав и различия индикаторов по параметру «дистанция власти»</w:t>
      </w:r>
    </w:p>
    <w:tbl>
      <w:tblPr>
        <w:tblStyle w:val="af1"/>
        <w:tblW w:w="950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4620"/>
        <w:gridCol w:w="4885"/>
      </w:tblGrid>
      <w:tr w:rsidR="00D32FC8" w:rsidRPr="002E551D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b/>
                <w:sz w:val="20"/>
                <w:szCs w:val="20"/>
              </w:rPr>
            </w:pPr>
            <w:r w:rsidRPr="002E551D">
              <w:rPr>
                <w:b/>
                <w:sz w:val="20"/>
                <w:szCs w:val="20"/>
              </w:rPr>
              <w:t>Страны с меньшей дистанцией власти</w:t>
            </w: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b/>
                <w:sz w:val="20"/>
                <w:szCs w:val="20"/>
              </w:rPr>
            </w:pPr>
            <w:r w:rsidRPr="002E551D">
              <w:rPr>
                <w:b/>
                <w:sz w:val="20"/>
                <w:szCs w:val="20"/>
              </w:rPr>
              <w:t>Страны с большей дистанцией власти</w:t>
            </w:r>
          </w:p>
        </w:tc>
      </w:tr>
      <w:tr w:rsidR="00D32FC8" w:rsidRPr="002E551D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Родители придают меньшее значение послушанию детей</w:t>
            </w: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Родители придают большее значение послушанию детей</w:t>
            </w:r>
          </w:p>
        </w:tc>
      </w:tr>
      <w:tr w:rsidR="00D32FC8" w:rsidRPr="002E551D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Студенты высоко ценят независимость</w:t>
            </w: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Студенты высоко ценят комфорт</w:t>
            </w:r>
          </w:p>
        </w:tc>
      </w:tr>
      <w:tr w:rsidR="00D32FC8" w:rsidRPr="002E551D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Авторитарный подход среди студентов — следствие их личных особенностей</w:t>
            </w: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Студенты рассматривают авторитарный подход как социальную норму</w:t>
            </w:r>
          </w:p>
        </w:tc>
      </w:tr>
      <w:tr w:rsidR="00D32FC8" w:rsidRPr="002E551D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Менеджеры склонны при принятии решений советоваться с подчиненными</w:t>
            </w:r>
            <w:r w:rsidR="004F028A">
              <w:rPr>
                <w:sz w:val="20"/>
                <w:szCs w:val="20"/>
              </w:rPr>
              <w:t xml:space="preserve">, организовывать </w:t>
            </w:r>
            <w:r w:rsidR="004F028A">
              <w:rPr>
                <w:sz w:val="20"/>
                <w:szCs w:val="20"/>
              </w:rPr>
              <w:lastRenderedPageBreak/>
              <w:t>голосование, считаются с мнением подчиненных</w:t>
            </w: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lastRenderedPageBreak/>
              <w:t>Менеджеры принимают решения на автократичной и патерналистской основе</w:t>
            </w:r>
          </w:p>
        </w:tc>
      </w:tr>
      <w:tr w:rsidR="00D32FC8" w:rsidRPr="002E551D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lastRenderedPageBreak/>
              <w:t>Постоянный надзор и контроль оценивается подчиненными негативно</w:t>
            </w: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Постоянный надзор и контроль оценивается подчиненными позитивно</w:t>
            </w:r>
          </w:p>
        </w:tc>
      </w:tr>
      <w:tr w:rsidR="00D32FC8" w:rsidRPr="002E551D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Сильная производственная этика: не верят, что человек может не любить работать</w:t>
            </w: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Слабая производственная этика: скорее верят, чем не верят, что человек может не любить работать</w:t>
            </w:r>
          </w:p>
        </w:tc>
      </w:tr>
      <w:tr w:rsidR="00D32FC8" w:rsidRPr="002E551D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Менеджерам больше правится начальник, непосредственно участвующий в делах</w:t>
            </w: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Менеджерам больше правится директивный и мотивирующий начальник</w:t>
            </w:r>
          </w:p>
        </w:tc>
      </w:tr>
      <w:tr w:rsidR="00D32FC8" w:rsidRPr="002E551D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Предпочтения подчиненных в отношении стиля принятия решений менеджером явно направлены в сторону консультативного, компромиссного типа</w:t>
            </w: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Предпочтения подчиненных в отношении стиля принятия решений менеджером поляризованы между авторитарно-патерналистским стилем и правилом подчинения меньшинства большинству</w:t>
            </w:r>
          </w:p>
        </w:tc>
      </w:tr>
      <w:tr w:rsidR="00D32FC8" w:rsidRPr="002E551D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Менеджеры предпочитают рассматривать самих себя как практичных и системных людей, признают необходимость поддержки</w:t>
            </w: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Менеджеры предпочитают считать себя великодушными людьми, берущими ответственность за принятие решений на себя</w:t>
            </w:r>
          </w:p>
        </w:tc>
      </w:tr>
      <w:tr w:rsidR="00D32FC8" w:rsidRPr="002E551D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Работники в меньшей степени боятся выражать несогласие с начальством</w:t>
            </w: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Работники боятся выражать несогласие с начальством</w:t>
            </w:r>
          </w:p>
        </w:tc>
      </w:tr>
      <w:tr w:rsidR="00D32FC8" w:rsidRPr="002E551D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Работники проявляют большую готовность к кооперации</w:t>
            </w: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Работники проявляют меньшую готовность к кооперации</w:t>
            </w:r>
          </w:p>
        </w:tc>
      </w:tr>
      <w:tr w:rsidR="00D32FC8" w:rsidRPr="002E551D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Считается, что менеджеры более склонны к рассуждениям</w:t>
            </w: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Считается, что менеджеры менее склонны к рассуждениям</w:t>
            </w:r>
          </w:p>
        </w:tc>
      </w:tr>
      <w:tr w:rsidR="00D32FC8" w:rsidRPr="002E551D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У студентов слова «власть» и «богатство» вызывают чаще позитивную реакцию</w:t>
            </w: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У студентов слова «власть» и «богатство» вызывают чаще негативную реакцию</w:t>
            </w:r>
          </w:p>
        </w:tc>
      </w:tr>
      <w:tr w:rsidR="00D32FC8" w:rsidRPr="002E551D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Смешанные настроения по поводу участия подчиненных в управлении</w:t>
            </w: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Идеологическая поддержка участия подчиненных в процессе управления</w:t>
            </w:r>
          </w:p>
        </w:tc>
      </w:tr>
      <w:tr w:rsidR="00D32FC8" w:rsidRPr="002E551D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Смешанные настроения среди менеджеров по поводу возможности распределения лидерских функций и инициативы</w:t>
            </w: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Идеологическая поддержка среди менеджеров возможности широкого распределения лидерских функций и инициативы</w:t>
            </w:r>
          </w:p>
        </w:tc>
      </w:tr>
      <w:tr w:rsidR="00D32FC8" w:rsidRPr="002E551D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Возможен неформальный совет с работниками без их формального участия в процессе</w:t>
            </w: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Формальное участие работников в процессе возможно без неформального совета с ними</w:t>
            </w:r>
          </w:p>
        </w:tc>
      </w:tr>
      <w:tr w:rsidR="00D32FC8" w:rsidRPr="002E551D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Высокообразованные работники в меньшей степени придерживаются авторитарных ценностей, чем малообразованные</w:t>
            </w: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Уровень образования не влияет на приверженность большинства авторитарным ценностям</w:t>
            </w:r>
          </w:p>
        </w:tc>
      </w:tr>
    </w:tbl>
    <w:p w:rsidR="00D32FC8" w:rsidRPr="002E551D" w:rsidRDefault="00D32FC8" w:rsidP="00740EB7">
      <w:pPr>
        <w:pStyle w:val="normal"/>
        <w:ind w:firstLine="0"/>
        <w:rPr>
          <w:sz w:val="20"/>
          <w:szCs w:val="20"/>
        </w:rPr>
      </w:pPr>
    </w:p>
    <w:p w:rsidR="00B46E5E" w:rsidRDefault="00A168A3" w:rsidP="004716F6">
      <w:pPr>
        <w:pStyle w:val="normal"/>
        <w:spacing w:line="360" w:lineRule="auto"/>
        <w:ind w:firstLine="0"/>
      </w:pPr>
      <w:r w:rsidRPr="002E551D">
        <w:t>Восприятие неопределенности. Стремление избегать неопределенност</w:t>
      </w:r>
      <w:r w:rsidR="00277DE6">
        <w:t>и —</w:t>
      </w:r>
      <w:r w:rsidRPr="00277DE6">
        <w:t>степень, с которой люди предпочитают действовать самостоятельно, заботясь о себе и своих близких</w:t>
      </w:r>
      <w:r w:rsidRPr="002E551D">
        <w:t>.</w:t>
      </w:r>
    </w:p>
    <w:p w:rsidR="00D32FC8" w:rsidRPr="001C1FEF" w:rsidRDefault="001C1FEF" w:rsidP="004716F6">
      <w:pPr>
        <w:pStyle w:val="normal"/>
        <w:spacing w:line="360" w:lineRule="auto"/>
        <w:ind w:firstLine="0"/>
      </w:pPr>
      <w:r>
        <w:lastRenderedPageBreak/>
        <w:t xml:space="preserve">           </w:t>
      </w:r>
      <w:r w:rsidR="00A168A3" w:rsidRPr="001C1FEF">
        <w:t>Таблица</w:t>
      </w:r>
      <w:r w:rsidR="00740EB7" w:rsidRPr="001C1FEF">
        <w:t xml:space="preserve"> 4</w:t>
      </w:r>
      <w:r w:rsidR="00A168A3" w:rsidRPr="001C1FEF">
        <w:t>. Состав и различия индикаторов по параметру «отношение к неопределенности»</w:t>
      </w:r>
    </w:p>
    <w:tbl>
      <w:tblPr>
        <w:tblStyle w:val="af2"/>
        <w:tblW w:w="950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4827"/>
        <w:gridCol w:w="4678"/>
      </w:tblGrid>
      <w:tr w:rsidR="00D32FC8" w:rsidRPr="002E551D">
        <w:tc>
          <w:tcPr>
            <w:tcW w:w="4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b/>
                <w:sz w:val="20"/>
                <w:szCs w:val="20"/>
              </w:rPr>
            </w:pPr>
            <w:r w:rsidRPr="002E551D">
              <w:rPr>
                <w:b/>
                <w:sz w:val="20"/>
                <w:szCs w:val="20"/>
              </w:rPr>
              <w:t>Страны, принимающие неопределенность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b/>
                <w:sz w:val="20"/>
                <w:szCs w:val="20"/>
              </w:rPr>
            </w:pPr>
            <w:r w:rsidRPr="002E551D">
              <w:rPr>
                <w:b/>
                <w:sz w:val="20"/>
                <w:szCs w:val="20"/>
              </w:rPr>
              <w:t>Страны, отвергающие неопределенность</w:t>
            </w:r>
          </w:p>
        </w:tc>
      </w:tr>
      <w:tr w:rsidR="00D32FC8" w:rsidRPr="002E551D">
        <w:tc>
          <w:tcPr>
            <w:tcW w:w="4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Пониженный уровень тревоги населения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Повышенный уровень тревоги населения</w:t>
            </w:r>
          </w:p>
        </w:tc>
      </w:tr>
      <w:tr w:rsidR="00D32FC8" w:rsidRPr="002E551D">
        <w:tc>
          <w:tcPr>
            <w:tcW w:w="4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Большая готовность жить сегодняшним днем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Большая забота о будущем</w:t>
            </w:r>
          </w:p>
        </w:tc>
      </w:tr>
      <w:tr w:rsidR="00D32FC8" w:rsidRPr="002E551D">
        <w:tc>
          <w:tcPr>
            <w:tcW w:w="4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Меньший уровень связанных с работой стрессов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Высокий уровень связанных с работой стрессов</w:t>
            </w:r>
          </w:p>
        </w:tc>
      </w:tr>
      <w:tr w:rsidR="00D32FC8" w:rsidRPr="002E551D">
        <w:tc>
          <w:tcPr>
            <w:tcW w:w="4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Меньше эмоциональное сопротивление переменам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Больше эмоциональное сопротивление переменам</w:t>
            </w:r>
          </w:p>
        </w:tc>
      </w:tr>
      <w:tr w:rsidR="00D32FC8" w:rsidRPr="002E551D">
        <w:tc>
          <w:tcPr>
            <w:tcW w:w="4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Лояльность по отношению к работодателю не считается добродетелью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Лояльность но отношению к работодателю рассматривается как добродетель</w:t>
            </w:r>
          </w:p>
        </w:tc>
      </w:tr>
      <w:tr w:rsidR="00D32FC8" w:rsidRPr="002E551D">
        <w:tc>
          <w:tcPr>
            <w:tcW w:w="4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В качестве работодателей предпочитают небольшие организации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В качестве работодателей предпочитают крупные организации</w:t>
            </w:r>
          </w:p>
        </w:tc>
      </w:tr>
      <w:tr w:rsidR="00D32FC8" w:rsidRPr="002E551D">
        <w:tc>
          <w:tcPr>
            <w:tcW w:w="4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Меньший разрыв между поколениями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Как правило, высокие посты занимают более пожилые люди: геронтократия</w:t>
            </w:r>
          </w:p>
        </w:tc>
      </w:tr>
      <w:tr w:rsidR="00D32FC8" w:rsidRPr="002E551D">
        <w:tc>
          <w:tcPr>
            <w:tcW w:w="4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Менеджеров отбирают по каким-то иным критериям, нежели возраст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Менеджеров отбирают на основе критерия старшинства</w:t>
            </w:r>
          </w:p>
        </w:tc>
      </w:tr>
      <w:tr w:rsidR="00D32FC8" w:rsidRPr="002E551D">
        <w:tc>
          <w:tcPr>
            <w:tcW w:w="4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Более сильная мотивация на достижение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Менее сильная мотивация на достижение</w:t>
            </w:r>
          </w:p>
        </w:tc>
      </w:tr>
      <w:tr w:rsidR="00D32FC8" w:rsidRPr="002E551D">
        <w:tc>
          <w:tcPr>
            <w:tcW w:w="4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4F028A" w:rsidP="00740EB7">
            <w:pPr>
              <w:pStyle w:val="normal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на достижение успеха и сильное стремление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Боязнь поражения</w:t>
            </w:r>
          </w:p>
        </w:tc>
      </w:tr>
      <w:tr w:rsidR="00D32FC8" w:rsidRPr="002E551D">
        <w:tc>
          <w:tcPr>
            <w:tcW w:w="4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Большая склонность к риску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Меньшая склонность к риску</w:t>
            </w:r>
          </w:p>
        </w:tc>
      </w:tr>
      <w:tr w:rsidR="00D32FC8" w:rsidRPr="002E551D">
        <w:tc>
          <w:tcPr>
            <w:tcW w:w="4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Более сильная ориентация на индивидуальные достижения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Менее сильная ориентация на индивидуальные достижения</w:t>
            </w:r>
          </w:p>
        </w:tc>
      </w:tr>
      <w:tr w:rsidR="00D32FC8" w:rsidRPr="002E551D">
        <w:tc>
          <w:tcPr>
            <w:tcW w:w="4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Предпочтение карьеры менеджера карьере специалиста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Менеджер должен быть специалистом в той области, которой руководит</w:t>
            </w:r>
          </w:p>
        </w:tc>
      </w:tr>
      <w:tr w:rsidR="00D32FC8" w:rsidRPr="002E551D">
        <w:tc>
          <w:tcPr>
            <w:tcW w:w="4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Иерархическими структурами организации можно пренебрегать из прагматических интересов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К иерархическим структурам организации необходимо относиться с уважением</w:t>
            </w:r>
          </w:p>
        </w:tc>
      </w:tr>
      <w:tr w:rsidR="00D32FC8" w:rsidRPr="002E551D">
        <w:tc>
          <w:tcPr>
            <w:tcW w:w="4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Предпочтение отдается более широким директивам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Предпочтение отдается детализированным требованиям и инструкциям</w:t>
            </w:r>
          </w:p>
        </w:tc>
      </w:tr>
      <w:tr w:rsidR="00D32FC8" w:rsidRPr="002E551D">
        <w:tc>
          <w:tcPr>
            <w:tcW w:w="4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Возможность нарушения установленных правил из прагматических соображений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Невозможность нарушения правил</w:t>
            </w:r>
          </w:p>
        </w:tc>
      </w:tr>
      <w:tr w:rsidR="00D32FC8" w:rsidRPr="002E551D">
        <w:tc>
          <w:tcPr>
            <w:tcW w:w="4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Конфликт в организации — нормальное явление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Конфликт в организации нежелателен</w:t>
            </w:r>
          </w:p>
        </w:tc>
      </w:tr>
      <w:tr w:rsidR="00D32FC8" w:rsidRPr="002E551D">
        <w:tc>
          <w:tcPr>
            <w:tcW w:w="4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Конкуренция между работниками должна быть честной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Конкуренция между работниками не одобряется па уровне личностного сознания</w:t>
            </w:r>
          </w:p>
        </w:tc>
      </w:tr>
      <w:tr w:rsidR="00D32FC8" w:rsidRPr="002E551D">
        <w:tc>
          <w:tcPr>
            <w:tcW w:w="4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Большие симпатии отдаются индивидуальному и авторитарному решению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Идеологическое требование консенсуса и консультативного лидерства</w:t>
            </w:r>
          </w:p>
        </w:tc>
      </w:tr>
      <w:tr w:rsidR="00D32FC8" w:rsidRPr="002E551D">
        <w:tc>
          <w:tcPr>
            <w:tcW w:w="4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Возможно полное делегирование полномочий подчиненным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Инициативу подчиненных следует контролировать</w:t>
            </w:r>
          </w:p>
        </w:tc>
      </w:tr>
      <w:tr w:rsidR="00D32FC8" w:rsidRPr="002E551D">
        <w:tc>
          <w:tcPr>
            <w:tcW w:w="4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lastRenderedPageBreak/>
              <w:t>Высокая терпимость к неопределенности в восприятии других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Низкая терпимость к неопределенности в восприятии других</w:t>
            </w:r>
          </w:p>
        </w:tc>
      </w:tr>
      <w:tr w:rsidR="00D32FC8" w:rsidRPr="002E551D">
        <w:tc>
          <w:tcPr>
            <w:tcW w:w="4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Высокая готовность к достижению компромисса с оппонентами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Низкая готовность к компромиссу с оппонентами</w:t>
            </w:r>
          </w:p>
        </w:tc>
      </w:tr>
      <w:tr w:rsidR="00D32FC8" w:rsidRPr="002E551D">
        <w:tc>
          <w:tcPr>
            <w:tcW w:w="4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Иностранцы допускаются в качестве менеджеров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Подозрительное отношение к иностранцам в качестве менеджеров</w:t>
            </w:r>
          </w:p>
        </w:tc>
      </w:tr>
      <w:tr w:rsidR="00D32FC8" w:rsidRPr="002E551D">
        <w:tc>
          <w:tcPr>
            <w:tcW w:w="4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Большое количество людей готовы к жизни за границей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Лишь немногие готовы к жизни за границей</w:t>
            </w:r>
          </w:p>
        </w:tc>
      </w:tr>
      <w:tr w:rsidR="00D32FC8" w:rsidRPr="002E551D">
        <w:tc>
          <w:tcPr>
            <w:tcW w:w="4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Более высокая толерантность к неясности в оценке собственной работы (низкий уровень удовлетворенности)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Низкая толерантность к неясности в оценке собственной работы (высокий уровень удовлетворенности)</w:t>
            </w:r>
          </w:p>
        </w:tc>
      </w:tr>
      <w:tr w:rsidR="00D32FC8" w:rsidRPr="002E551D">
        <w:tc>
          <w:tcPr>
            <w:tcW w:w="4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Оптимизм по поводу возможности контролировать принятие решений политиками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Пессимизм по поводу возможности контролировать принятие решений политиками</w:t>
            </w:r>
          </w:p>
        </w:tc>
      </w:tr>
      <w:tr w:rsidR="00D32FC8" w:rsidRPr="002E551D">
        <w:tc>
          <w:tcPr>
            <w:tcW w:w="4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Оптимизм работников по поводу мотивов деятельности компании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Пессимизм работников но поводу мотивов деятельности компании</w:t>
            </w:r>
          </w:p>
        </w:tc>
      </w:tr>
      <w:tr w:rsidR="00D32FC8" w:rsidRPr="002E551D">
        <w:tc>
          <w:tcPr>
            <w:tcW w:w="4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Оптимизм в отношении инициативы, амбиций и лидерских способностей персонала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FC8" w:rsidRPr="002E551D" w:rsidRDefault="00A168A3" w:rsidP="00740EB7">
            <w:pPr>
              <w:pStyle w:val="normal"/>
              <w:ind w:firstLine="0"/>
              <w:rPr>
                <w:sz w:val="20"/>
                <w:szCs w:val="20"/>
              </w:rPr>
            </w:pPr>
            <w:r w:rsidRPr="002E551D">
              <w:rPr>
                <w:sz w:val="20"/>
                <w:szCs w:val="20"/>
              </w:rPr>
              <w:t>Пессимизм в отношении амбиций и лидерских способностей персонала</w:t>
            </w:r>
          </w:p>
        </w:tc>
      </w:tr>
    </w:tbl>
    <w:p w:rsidR="00D32FC8" w:rsidRPr="002E551D" w:rsidRDefault="00D32FC8" w:rsidP="00740EB7">
      <w:pPr>
        <w:pStyle w:val="normal"/>
        <w:ind w:firstLine="0"/>
        <w:rPr>
          <w:b/>
          <w:sz w:val="20"/>
          <w:szCs w:val="20"/>
        </w:rPr>
      </w:pPr>
    </w:p>
    <w:p w:rsidR="00D32FC8" w:rsidRPr="002E551D" w:rsidRDefault="001C1FEF" w:rsidP="004716F6">
      <w:pPr>
        <w:pStyle w:val="normal"/>
        <w:spacing w:line="360" w:lineRule="auto"/>
        <w:ind w:firstLine="0"/>
      </w:pPr>
      <w:r>
        <w:t xml:space="preserve">          </w:t>
      </w:r>
      <w:r w:rsidR="000B736E">
        <w:t xml:space="preserve"> </w:t>
      </w:r>
      <w:r w:rsidR="00A168A3" w:rsidRPr="002E551D">
        <w:t>Оценка культуры осуществляется в четыре этапа: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t xml:space="preserve">1) Анализ стратегии </w:t>
      </w:r>
      <w:r w:rsidR="00816402">
        <w:t xml:space="preserve">фирмы </w:t>
      </w:r>
      <w:r w:rsidRPr="002E551D">
        <w:t xml:space="preserve">с учетом </w:t>
      </w:r>
      <w:r w:rsidR="00816402">
        <w:t>ее</w:t>
      </w:r>
      <w:r w:rsidRPr="002E551D">
        <w:t xml:space="preserve"> организационной</w:t>
      </w:r>
    </w:p>
    <w:p w:rsidR="00D32FC8" w:rsidRPr="002E551D" w:rsidRDefault="00816402" w:rsidP="004716F6">
      <w:pPr>
        <w:pStyle w:val="normal"/>
        <w:spacing w:line="360" w:lineRule="auto"/>
        <w:ind w:firstLine="0"/>
      </w:pPr>
      <w:r>
        <w:t>культуры</w:t>
      </w:r>
      <w:r w:rsidR="00A168A3" w:rsidRPr="002E551D">
        <w:t>. Систематический анализ стратегии в аспекте требований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t>к организационной культуре.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t>2) Разработка стратегически необходимой культуры. На основе проведенного анализа строится и визуализируется стратегически необходимая корпоративная культура.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t xml:space="preserve">3) </w:t>
      </w:r>
      <w:r w:rsidR="00816402">
        <w:t xml:space="preserve">Отождествление </w:t>
      </w:r>
      <w:r w:rsidRPr="002E551D">
        <w:t>стратегически необходимой корпоративной куль-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t xml:space="preserve">туры с реально существующей. </w:t>
      </w:r>
      <w:r w:rsidR="00BC39F5">
        <w:t xml:space="preserve">После построения </w:t>
      </w:r>
      <w:r w:rsidRPr="002E551D">
        <w:t>профил</w:t>
      </w:r>
      <w:r w:rsidR="00BC39F5">
        <w:t>я следует с</w:t>
      </w:r>
      <w:r w:rsidRPr="002E551D">
        <w:t>равнить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t>его с существующим и ответить на вопрос о соответствии страте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t>гии организации существующей культуре.</w:t>
      </w:r>
    </w:p>
    <w:p w:rsidR="00D32FC8" w:rsidRPr="002E551D" w:rsidRDefault="00A168A3" w:rsidP="004716F6">
      <w:pPr>
        <w:pStyle w:val="normal"/>
        <w:spacing w:line="360" w:lineRule="auto"/>
        <w:ind w:firstLine="0"/>
      </w:pPr>
      <w:r w:rsidRPr="002E551D">
        <w:t>4) Оценка необходимых культурных изменений.</w:t>
      </w:r>
    </w:p>
    <w:p w:rsidR="00D32FC8" w:rsidRPr="002E551D" w:rsidRDefault="00D32FC8">
      <w:pPr>
        <w:pStyle w:val="normal"/>
        <w:jc w:val="left"/>
        <w:rPr>
          <w:b/>
          <w:i/>
        </w:rPr>
      </w:pPr>
    </w:p>
    <w:p w:rsidR="00D32FC8" w:rsidRPr="002E551D" w:rsidRDefault="00277DE6" w:rsidP="00740EB7">
      <w:pPr>
        <w:pStyle w:val="normal"/>
        <w:ind w:firstLine="0"/>
        <w:jc w:val="center"/>
        <w:outlineLvl w:val="0"/>
        <w:rPr>
          <w:b/>
        </w:rPr>
      </w:pPr>
      <w:bookmarkStart w:id="11" w:name="_Toc513726929"/>
      <w:bookmarkStart w:id="12" w:name="_Toc518257371"/>
      <w:r>
        <w:rPr>
          <w:rFonts w:eastAsia="Arial"/>
          <w:b/>
        </w:rPr>
        <w:t>2.2</w:t>
      </w:r>
      <w:r w:rsidR="00A168A3" w:rsidRPr="002E551D">
        <w:rPr>
          <w:rFonts w:eastAsia="Arial"/>
          <w:b/>
        </w:rPr>
        <w:t xml:space="preserve"> Исследование корпоративной культуры   «2ГИС»</w:t>
      </w:r>
      <w:bookmarkEnd w:id="11"/>
      <w:bookmarkEnd w:id="12"/>
    </w:p>
    <w:p w:rsidR="00D32FC8" w:rsidRPr="002E551D" w:rsidRDefault="00D32FC8">
      <w:pPr>
        <w:pStyle w:val="normal"/>
        <w:ind w:firstLine="0"/>
        <w:jc w:val="center"/>
        <w:rPr>
          <w:sz w:val="24"/>
          <w:szCs w:val="24"/>
        </w:rPr>
      </w:pPr>
    </w:p>
    <w:p w:rsidR="00D00185" w:rsidRPr="002E551D" w:rsidRDefault="000B736E" w:rsidP="00740EB7">
      <w:pPr>
        <w:pStyle w:val="afc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D00185" w:rsidRPr="002E551D">
        <w:rPr>
          <w:bCs/>
          <w:sz w:val="28"/>
          <w:szCs w:val="28"/>
        </w:rPr>
        <w:t>«2ГИС»</w:t>
      </w:r>
      <w:r w:rsidR="00D00185" w:rsidRPr="002E551D">
        <w:rPr>
          <w:sz w:val="28"/>
          <w:szCs w:val="28"/>
        </w:rPr>
        <w:t> (до ребрендинга в 2011 году — </w:t>
      </w:r>
      <w:r w:rsidR="00D00185" w:rsidRPr="002E551D">
        <w:rPr>
          <w:bCs/>
          <w:sz w:val="28"/>
          <w:szCs w:val="28"/>
        </w:rPr>
        <w:t>«ДубльГИС»</w:t>
      </w:r>
      <w:r w:rsidR="00D00185" w:rsidRPr="002E551D">
        <w:rPr>
          <w:sz w:val="28"/>
          <w:szCs w:val="28"/>
        </w:rPr>
        <w:t>) — международная картографическая компания,</w:t>
      </w:r>
      <w:r w:rsidR="00DB5959" w:rsidRPr="002E551D">
        <w:rPr>
          <w:sz w:val="28"/>
          <w:szCs w:val="28"/>
        </w:rPr>
        <w:t xml:space="preserve"> которая занимается электронными справочниками </w:t>
      </w:r>
      <w:r w:rsidR="00D00185" w:rsidRPr="002E551D">
        <w:rPr>
          <w:sz w:val="28"/>
          <w:szCs w:val="28"/>
        </w:rPr>
        <w:t>с картами городов с 1999 года.</w:t>
      </w:r>
    </w:p>
    <w:p w:rsidR="00D00185" w:rsidRPr="002E551D" w:rsidRDefault="00D00185" w:rsidP="00740EB7">
      <w:pPr>
        <w:pStyle w:val="afc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551D">
        <w:rPr>
          <w:sz w:val="28"/>
          <w:szCs w:val="28"/>
        </w:rPr>
        <w:t xml:space="preserve">Главный офис «2ГИС» </w:t>
      </w:r>
      <w:r w:rsidR="00DB5959" w:rsidRPr="002E551D">
        <w:rPr>
          <w:sz w:val="28"/>
          <w:szCs w:val="28"/>
        </w:rPr>
        <w:t xml:space="preserve">расположен </w:t>
      </w:r>
      <w:r w:rsidRPr="002E551D">
        <w:rPr>
          <w:sz w:val="28"/>
          <w:szCs w:val="28"/>
        </w:rPr>
        <w:t>в </w:t>
      </w:r>
      <w:hyperlink r:id="rId10" w:tooltip="Новосибирск" w:history="1">
        <w:r w:rsidRPr="002E551D">
          <w:rPr>
            <w:rStyle w:val="afd"/>
            <w:color w:val="auto"/>
            <w:sz w:val="28"/>
            <w:szCs w:val="28"/>
            <w:u w:val="none"/>
          </w:rPr>
          <w:t>Новосибирске</w:t>
        </w:r>
      </w:hyperlink>
      <w:r w:rsidRPr="002E551D">
        <w:rPr>
          <w:sz w:val="28"/>
          <w:szCs w:val="28"/>
        </w:rPr>
        <w:t xml:space="preserve">. Компания </w:t>
      </w:r>
      <w:r w:rsidR="00DB5959" w:rsidRPr="002E551D">
        <w:rPr>
          <w:sz w:val="28"/>
          <w:szCs w:val="28"/>
        </w:rPr>
        <w:t xml:space="preserve">разработала справочники </w:t>
      </w:r>
      <w:r w:rsidRPr="002E551D">
        <w:rPr>
          <w:sz w:val="28"/>
          <w:szCs w:val="28"/>
        </w:rPr>
        <w:t xml:space="preserve"> для многих городов </w:t>
      </w:r>
      <w:hyperlink r:id="rId11" w:tooltip="Россия" w:history="1">
        <w:r w:rsidRPr="002E551D">
          <w:rPr>
            <w:rStyle w:val="afd"/>
            <w:color w:val="auto"/>
            <w:sz w:val="28"/>
            <w:szCs w:val="28"/>
            <w:u w:val="none"/>
          </w:rPr>
          <w:t>России</w:t>
        </w:r>
      </w:hyperlink>
      <w:r w:rsidRPr="002E551D">
        <w:rPr>
          <w:sz w:val="28"/>
          <w:szCs w:val="28"/>
        </w:rPr>
        <w:t xml:space="preserve">, </w:t>
      </w:r>
      <w:r w:rsidR="008E17B6" w:rsidRPr="002E551D">
        <w:rPr>
          <w:sz w:val="28"/>
          <w:szCs w:val="28"/>
        </w:rPr>
        <w:t>также для некоторых зарубежных стран.</w:t>
      </w:r>
      <w:r w:rsidR="000B736E">
        <w:rPr>
          <w:sz w:val="28"/>
          <w:szCs w:val="28"/>
        </w:rPr>
        <w:t xml:space="preserve"> </w:t>
      </w:r>
      <w:r w:rsidRPr="002E551D">
        <w:rPr>
          <w:sz w:val="28"/>
          <w:szCs w:val="28"/>
        </w:rPr>
        <w:t xml:space="preserve">Основной источник доходов компании «2ГИС» — продажа рекламных </w:t>
      </w:r>
      <w:r w:rsidR="005B3D2E" w:rsidRPr="002E551D">
        <w:rPr>
          <w:sz w:val="28"/>
          <w:szCs w:val="28"/>
        </w:rPr>
        <w:t xml:space="preserve">баннеров на интерактивной карте </w:t>
      </w:r>
      <w:r w:rsidRPr="002E551D">
        <w:rPr>
          <w:sz w:val="28"/>
          <w:szCs w:val="28"/>
        </w:rPr>
        <w:t>и в справочнике.</w:t>
      </w:r>
    </w:p>
    <w:p w:rsidR="00D00185" w:rsidRPr="002E551D" w:rsidRDefault="005B3D2E" w:rsidP="00740EB7">
      <w:pPr>
        <w:pStyle w:val="afc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551D">
        <w:rPr>
          <w:sz w:val="28"/>
          <w:szCs w:val="28"/>
        </w:rPr>
        <w:t>Компания 2</w:t>
      </w:r>
      <w:r w:rsidRPr="002E551D">
        <w:rPr>
          <w:sz w:val="28"/>
          <w:szCs w:val="28"/>
          <w:lang w:val="en-US"/>
        </w:rPr>
        <w:t>gis</w:t>
      </w:r>
      <w:r w:rsidRPr="002E551D">
        <w:rPr>
          <w:sz w:val="28"/>
          <w:szCs w:val="28"/>
        </w:rPr>
        <w:t xml:space="preserve"> </w:t>
      </w:r>
      <w:r w:rsidR="00B44F1A" w:rsidRPr="002E551D">
        <w:rPr>
          <w:sz w:val="28"/>
          <w:szCs w:val="28"/>
        </w:rPr>
        <w:t xml:space="preserve">по итогам 2015 года вошла </w:t>
      </w:r>
      <w:r w:rsidR="00D00185" w:rsidRPr="002E551D">
        <w:rPr>
          <w:sz w:val="28"/>
          <w:szCs w:val="28"/>
        </w:rPr>
        <w:t>в десятку крупнейших интернет-компаний России по версии </w:t>
      </w:r>
      <w:hyperlink r:id="rId12" w:tooltip="Forbes" w:history="1">
        <w:r w:rsidR="00D00185" w:rsidRPr="002E551D">
          <w:rPr>
            <w:rStyle w:val="afd"/>
            <w:color w:val="auto"/>
            <w:sz w:val="28"/>
            <w:szCs w:val="28"/>
            <w:u w:val="none"/>
          </w:rPr>
          <w:t>Forbes</w:t>
        </w:r>
      </w:hyperlink>
      <w:r w:rsidR="00D00185" w:rsidRPr="002E551D">
        <w:rPr>
          <w:sz w:val="28"/>
          <w:szCs w:val="28"/>
        </w:rPr>
        <w:t>.</w:t>
      </w:r>
    </w:p>
    <w:p w:rsidR="00D00185" w:rsidRPr="002E551D" w:rsidRDefault="00852361" w:rsidP="00740EB7">
      <w:pPr>
        <w:pStyle w:val="afc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551D">
        <w:rPr>
          <w:sz w:val="28"/>
          <w:szCs w:val="28"/>
        </w:rPr>
        <w:t xml:space="preserve">Впервые проект возник </w:t>
      </w:r>
      <w:r w:rsidR="00D00185" w:rsidRPr="002E551D">
        <w:rPr>
          <w:sz w:val="28"/>
          <w:szCs w:val="28"/>
        </w:rPr>
        <w:t xml:space="preserve">внутри новосибирской компании «Техноград плюс». Она занималась </w:t>
      </w:r>
      <w:r w:rsidRPr="002E551D">
        <w:rPr>
          <w:sz w:val="28"/>
          <w:szCs w:val="28"/>
        </w:rPr>
        <w:t xml:space="preserve">выпуском </w:t>
      </w:r>
      <w:r w:rsidR="00D00185" w:rsidRPr="002E551D">
        <w:rPr>
          <w:sz w:val="28"/>
          <w:szCs w:val="28"/>
        </w:rPr>
        <w:t>профессиональных </w:t>
      </w:r>
      <w:hyperlink r:id="rId13" w:tooltip="Геоинформационная система" w:history="1">
        <w:r w:rsidR="00D00185" w:rsidRPr="002E551D">
          <w:rPr>
            <w:rStyle w:val="afd"/>
            <w:color w:val="auto"/>
            <w:sz w:val="28"/>
            <w:szCs w:val="28"/>
            <w:u w:val="none"/>
          </w:rPr>
          <w:t>ГИС</w:t>
        </w:r>
      </w:hyperlink>
      <w:r w:rsidR="00D00185" w:rsidRPr="002E551D">
        <w:rPr>
          <w:sz w:val="28"/>
          <w:szCs w:val="28"/>
        </w:rPr>
        <w:t xml:space="preserve"> по заказу НГТС и других организаций. </w:t>
      </w:r>
      <w:r w:rsidRPr="002E551D">
        <w:rPr>
          <w:sz w:val="28"/>
          <w:szCs w:val="28"/>
        </w:rPr>
        <w:t xml:space="preserve">Массовым тиражем компания выпустила </w:t>
      </w:r>
      <w:r w:rsidR="00D00185" w:rsidRPr="002E551D">
        <w:rPr>
          <w:sz w:val="28"/>
          <w:szCs w:val="28"/>
        </w:rPr>
        <w:t>компакт-диск</w:t>
      </w:r>
      <w:r w:rsidRPr="002E551D">
        <w:rPr>
          <w:sz w:val="28"/>
          <w:szCs w:val="28"/>
        </w:rPr>
        <w:t xml:space="preserve">и с картой </w:t>
      </w:r>
      <w:r w:rsidR="00D00185" w:rsidRPr="002E551D">
        <w:rPr>
          <w:sz w:val="28"/>
          <w:szCs w:val="28"/>
        </w:rPr>
        <w:t>Новосибирска. Также компания выпустила CD «Строительные фирмы и организации» — приложение к газете «Стройка».</w:t>
      </w:r>
    </w:p>
    <w:p w:rsidR="00D00185" w:rsidRPr="002E551D" w:rsidRDefault="00D00185" w:rsidP="00740EB7">
      <w:pPr>
        <w:pStyle w:val="afc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551D">
        <w:rPr>
          <w:sz w:val="28"/>
          <w:szCs w:val="28"/>
        </w:rPr>
        <w:t xml:space="preserve">В 1998 году, после кризиса, </w:t>
      </w:r>
      <w:r w:rsidR="00852361" w:rsidRPr="002E551D">
        <w:rPr>
          <w:sz w:val="28"/>
          <w:szCs w:val="28"/>
        </w:rPr>
        <w:t xml:space="preserve">компания </w:t>
      </w:r>
      <w:r w:rsidRPr="002E551D">
        <w:rPr>
          <w:sz w:val="28"/>
          <w:szCs w:val="28"/>
        </w:rPr>
        <w:t>«Техноград плюс»</w:t>
      </w:r>
      <w:r w:rsidR="00852361" w:rsidRPr="002E551D">
        <w:rPr>
          <w:sz w:val="28"/>
          <w:szCs w:val="28"/>
        </w:rPr>
        <w:t xml:space="preserve"> вынуждена была выпустить бесплатный продукт</w:t>
      </w:r>
      <w:r w:rsidR="00292D0A" w:rsidRPr="002E551D">
        <w:rPr>
          <w:sz w:val="28"/>
          <w:szCs w:val="28"/>
        </w:rPr>
        <w:t xml:space="preserve"> с расчетом на привлечение рекламодателей и получением основной доли доходы от рекламы. Так электронный справочник, который был объединен </w:t>
      </w:r>
      <w:r w:rsidRPr="002E551D">
        <w:rPr>
          <w:sz w:val="28"/>
          <w:szCs w:val="28"/>
        </w:rPr>
        <w:t>с картой города</w:t>
      </w:r>
      <w:r w:rsidR="00292D0A" w:rsidRPr="002E551D">
        <w:rPr>
          <w:sz w:val="28"/>
          <w:szCs w:val="28"/>
        </w:rPr>
        <w:t xml:space="preserve"> стал набирать популярность. </w:t>
      </w:r>
      <w:r w:rsidRPr="002E551D">
        <w:rPr>
          <w:sz w:val="28"/>
          <w:szCs w:val="28"/>
        </w:rPr>
        <w:t>Продукт получил название ДубльГИС: ГеоИнформационная Система плюс Городской Информационный Справочник</w:t>
      </w:r>
    </w:p>
    <w:p w:rsidR="00D00185" w:rsidRPr="002E551D" w:rsidRDefault="00D00185" w:rsidP="00740EB7">
      <w:pPr>
        <w:pStyle w:val="afc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551D">
        <w:rPr>
          <w:sz w:val="28"/>
          <w:szCs w:val="28"/>
        </w:rPr>
        <w:t xml:space="preserve">В 2004 году проект был выделен в самостоятельную бизнес-единицу — ООО «ДубльГИС». В этом же году был открыт первый филиал ООО «ДубльГИС» в Омске, а также были заключены договоры коммерческой концессии с </w:t>
      </w:r>
      <w:r w:rsidRPr="002E551D">
        <w:rPr>
          <w:sz w:val="28"/>
          <w:szCs w:val="28"/>
        </w:rPr>
        <w:lastRenderedPageBreak/>
        <w:t>партнёрами в Томске, Барнауле и Новокузнецке. С этого момента началась экспансия ДубльГИС в города России.</w:t>
      </w:r>
    </w:p>
    <w:p w:rsidR="00D00185" w:rsidRPr="002E551D" w:rsidRDefault="00D00185" w:rsidP="00EF2719">
      <w:pPr>
        <w:pStyle w:val="afc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551D">
        <w:rPr>
          <w:sz w:val="28"/>
          <w:szCs w:val="28"/>
        </w:rPr>
        <w:t>В 2011 году компания проводит ребрендинг, в результате которого продукты получают название 2ГИС (ДваГИС). Спустя 12 лет после первого выпуска 2ГИС приходит в столицу — выпущен справочник Москвы. Релиз мобильных приложений для Android и iOS.</w:t>
      </w:r>
    </w:p>
    <w:p w:rsidR="00D32FC8" w:rsidRPr="00740EB7" w:rsidRDefault="00A168A3" w:rsidP="00EF2719">
      <w:pPr>
        <w:pStyle w:val="normal"/>
        <w:spacing w:line="360" w:lineRule="auto"/>
        <w:ind w:firstLine="0"/>
      </w:pPr>
      <w:r w:rsidRPr="002E551D">
        <w:t>На основании рамочной конструкции конкурирующих ценностей К. Кэмерона и Р. Куинна</w:t>
      </w:r>
      <w:r w:rsidR="000B736E">
        <w:t xml:space="preserve"> </w:t>
      </w:r>
      <w:r w:rsidRPr="002E551D">
        <w:t xml:space="preserve">были </w:t>
      </w:r>
      <w:r w:rsidR="002F288D">
        <w:t xml:space="preserve">выстроены </w:t>
      </w:r>
      <w:r w:rsidRPr="002E551D">
        <w:t>диаграммы (профили) организационной культуры 2 Гис. В анкетировании приняло участие 40 сотрудников, из них 3 сотрудника — представители административно-управленческого персонала и 37 представителей основного состава. Был построен 1-«общий профиль (культурограмма) организации», а также профили по отдельным аспектам ОК, выделяемых авторами методики: 2-«важнейшие характеристики», 3 — «стиль лидерства», 4 — «управление наемными работниками», 5 — «связующая сущность организации», 6 — «стратегические цели», 7 — «критерии успеха». Профиль «а», «теперь», отражает актуальное состояние ОК организации; профиль «б» — желаемое (предпочтительное) состояние ОК. Соответствующие диаграммы представлены на рисунках 2.1–2.7.</w:t>
      </w:r>
    </w:p>
    <w:p w:rsidR="00D32FC8" w:rsidRPr="00740EB7" w:rsidRDefault="00A168A3" w:rsidP="00EF2719">
      <w:pPr>
        <w:pStyle w:val="normal"/>
        <w:spacing w:line="360" w:lineRule="auto"/>
        <w:ind w:firstLine="0"/>
      </w:pPr>
      <w:r w:rsidRPr="00740EB7">
        <w:t>Общий профиль актуального состояния организационной культуры 1а (рис. 2.1), являющийся усредненным профилей по отдельным аспектам, демонстрирует преобладание демократического (иерархического) и рыночного типов культур.</w:t>
      </w:r>
    </w:p>
    <w:p w:rsidR="0025538D" w:rsidRDefault="0025538D" w:rsidP="0025538D">
      <w:pPr>
        <w:widowControl w:val="0"/>
        <w:autoSpaceDE w:val="0"/>
        <w:autoSpaceDN w:val="0"/>
        <w:adjustRightInd w:val="0"/>
        <w:ind w:firstLine="709"/>
      </w:pPr>
      <w:r w:rsidRPr="002B16C7">
        <w:t xml:space="preserve">Профиль корпоративной культуры </w:t>
      </w:r>
      <w:r>
        <w:t>«2ГИС»</w:t>
      </w:r>
    </w:p>
    <w:p w:rsidR="0025538D" w:rsidRDefault="0025538D" w:rsidP="0025538D">
      <w:pPr>
        <w:widowControl w:val="0"/>
        <w:autoSpaceDE w:val="0"/>
        <w:autoSpaceDN w:val="0"/>
        <w:adjustRightInd w:val="0"/>
        <w:ind w:firstLine="709"/>
      </w:pPr>
    </w:p>
    <w:p w:rsidR="0025538D" w:rsidRPr="002B16C7" w:rsidRDefault="0025538D" w:rsidP="0025538D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3571875" cy="3424412"/>
            <wp:effectExtent l="19050" t="19050" r="28575" b="23638"/>
            <wp:docPr id="4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424412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5538D" w:rsidRDefault="0025538D" w:rsidP="0025538D">
      <w:pPr>
        <w:widowControl w:val="0"/>
        <w:autoSpaceDE w:val="0"/>
        <w:autoSpaceDN w:val="0"/>
        <w:adjustRightInd w:val="0"/>
        <w:ind w:firstLine="709"/>
      </w:pPr>
    </w:p>
    <w:p w:rsidR="00D32FC8" w:rsidRPr="00740EB7" w:rsidRDefault="00A168A3" w:rsidP="00740EB7">
      <w:pPr>
        <w:pStyle w:val="normal"/>
        <w:spacing w:line="360" w:lineRule="auto"/>
        <w:ind w:firstLine="0"/>
      </w:pPr>
      <w:r w:rsidRPr="00740EB7">
        <w:t xml:space="preserve"> Рисунок 2.1 Общий профиль</w:t>
      </w:r>
    </w:p>
    <w:p w:rsidR="00EB63ED" w:rsidRDefault="000B736E" w:rsidP="00740EB7">
      <w:pPr>
        <w:pStyle w:val="normal"/>
        <w:spacing w:line="360" w:lineRule="auto"/>
        <w:ind w:firstLine="0"/>
      </w:pPr>
      <w:r>
        <w:t xml:space="preserve">          </w:t>
      </w:r>
      <w:r w:rsidR="001A2A97">
        <w:t xml:space="preserve">Бизнес-процессы строго </w:t>
      </w:r>
      <w:r w:rsidR="00A168A3" w:rsidRPr="00740EB7">
        <w:t>регламентирован</w:t>
      </w:r>
      <w:r w:rsidR="001A2A97">
        <w:t>ы</w:t>
      </w:r>
      <w:r w:rsidR="000E395E">
        <w:t>, обмен информацией внутри коллектива также происходит строго по правилам</w:t>
      </w:r>
      <w:r w:rsidR="00A168A3" w:rsidRPr="00740EB7">
        <w:t xml:space="preserve">. </w:t>
      </w:r>
      <w:r w:rsidR="00A168A3" w:rsidRPr="00EB63ED">
        <w:t xml:space="preserve">Внутренний порядок поддерживается правилами, инструкциями, </w:t>
      </w:r>
      <w:r w:rsidR="00EB63ED" w:rsidRPr="00EB63ED">
        <w:t>ц</w:t>
      </w:r>
      <w:r w:rsidR="00A168A3" w:rsidRPr="00EB63ED">
        <w:t>ентрализованным принятием решений. организации.</w:t>
      </w:r>
      <w:r w:rsidR="00A168A3" w:rsidRPr="00740EB7">
        <w:t xml:space="preserve"> </w:t>
      </w:r>
    </w:p>
    <w:p w:rsidR="00D32FC8" w:rsidRPr="00740EB7" w:rsidRDefault="00A168A3" w:rsidP="00740EB7">
      <w:pPr>
        <w:pStyle w:val="normal"/>
        <w:spacing w:line="360" w:lineRule="auto"/>
        <w:ind w:firstLine="0"/>
      </w:pPr>
      <w:r w:rsidRPr="00740EB7">
        <w:rPr>
          <w:noProof/>
        </w:rPr>
        <w:lastRenderedPageBreak/>
        <w:drawing>
          <wp:inline distT="0" distB="0" distL="0" distR="0">
            <wp:extent cx="3452773" cy="2497133"/>
            <wp:effectExtent l="0" t="0" r="0" b="0"/>
            <wp:docPr id="7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2773" cy="24971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32FC8" w:rsidRPr="00740EB7" w:rsidRDefault="00A168A3" w:rsidP="00740EB7">
      <w:pPr>
        <w:pStyle w:val="normal"/>
        <w:spacing w:line="360" w:lineRule="auto"/>
        <w:ind w:firstLine="0"/>
      </w:pPr>
      <w:r w:rsidRPr="00740EB7">
        <w:t>Рисунок 2.2 Характеристики</w:t>
      </w:r>
    </w:p>
    <w:p w:rsidR="00D32FC8" w:rsidRPr="00740EB7" w:rsidRDefault="00A168A3" w:rsidP="00740EB7">
      <w:pPr>
        <w:pStyle w:val="normal"/>
        <w:spacing w:line="360" w:lineRule="auto"/>
        <w:ind w:firstLine="0"/>
      </w:pPr>
      <w:r w:rsidRPr="00740EB7">
        <w:t>Сходную картину демонстрируют профили 2а-«важнейшие характеристики», 6а — «стратегические цели», 7а — «критерии успеха». Критерии эффективности, наиболее высоко ценимые в бюрократической культуре — своевременность, предсказуемость, плавное течение бизнеса.</w:t>
      </w:r>
    </w:p>
    <w:p w:rsidR="00D32FC8" w:rsidRPr="00740EB7" w:rsidRDefault="00A168A3" w:rsidP="00740EB7">
      <w:pPr>
        <w:pStyle w:val="normal"/>
        <w:spacing w:line="360" w:lineRule="auto"/>
        <w:ind w:firstLine="0"/>
      </w:pPr>
      <w:r w:rsidRPr="00740EB7">
        <w:rPr>
          <w:noProof/>
        </w:rPr>
        <w:drawing>
          <wp:inline distT="0" distB="0" distL="0" distR="0">
            <wp:extent cx="2761615" cy="2009775"/>
            <wp:effectExtent l="0" t="0" r="0" b="0"/>
            <wp:docPr id="6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1615" cy="2009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0" distR="0">
              <wp:extent cx="2809875" cy="2047875"/>
              <wp:effectExtent b="0" l="0" r="0" t="0"/>
              <wp:docPr descr="https://lh5.googleusercontent.com/KpAcgvLJxWnpYcH3KPQtErenEsfbsXjq9kIhu42MvxDunkt9LZ3lLaeWxGP8cUZ6cXOvv_eD9hTIIa8QhTPs364rRjbcApY4HadGQT0NfWKykOcyyo9CBDmkg1zg7xBwp4YXmI9-AsxIK5d4kw" id="14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945825" y="2760825"/>
                        <a:ext cx="2800350" cy="2038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/>
                  </wps:wsp>
                </a:graphicData>
              </a:graphic>
            </wp:inline>
          </w:drawing>
        </mc:Choice>
        <ve:Fallback>
          <w:r w:rsidRPr="00740EB7">
            <w:rPr>
              <w:noProof/>
            </w:rPr>
            <w:drawing>
              <wp:inline distT="0" distB="0" distL="0" distR="0">
                <wp:extent cx="2809875" cy="2047875"/>
                <wp:effectExtent l="0" t="0" r="0" b="0"/>
                <wp:docPr id="14" name="image28.png" descr="https://lh5.googleusercontent.com/KpAcgvLJxWnpYcH3KPQtErenEsfbsXjq9kIhu42MvxDunkt9LZ3lLaeWxGP8cUZ6cXOvv_eD9hTIIa8QhTPs364rRjbcApY4HadGQT0NfWKykOcyyo9CBDmkg1zg7xBwp4YXmI9-AsxIK5d4kw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8.png" descr="https://lh5.googleusercontent.com/KpAcgvLJxWnpYcH3KPQtErenEsfbsXjq9kIhu42MvxDunkt9LZ3lLaeWxGP8cUZ6cXOvv_eD9hTIIa8QhTPs364rRjbcApY4HadGQT0NfWKykOcyyo9CBDmkg1zg7xBwp4YXmI9-AsxIK5d4kw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9875" cy="20478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D32FC8" w:rsidRPr="00740EB7" w:rsidRDefault="00A168A3" w:rsidP="00740EB7">
      <w:pPr>
        <w:pStyle w:val="normal"/>
        <w:spacing w:line="360" w:lineRule="auto"/>
        <w:ind w:firstLine="0"/>
      </w:pPr>
      <w:r w:rsidRPr="00740EB7">
        <w:t>Рисунок 2.3 Стиль лидерства</w:t>
      </w:r>
    </w:p>
    <w:p w:rsidR="00D32FC8" w:rsidRPr="00740EB7" w:rsidRDefault="00A168A3" w:rsidP="00740EB7">
      <w:pPr>
        <w:pStyle w:val="normal"/>
        <w:spacing w:line="360" w:lineRule="auto"/>
        <w:ind w:firstLine="0"/>
      </w:pPr>
      <w:r w:rsidRPr="00740EB7">
        <w:t>Профиль 4а — «управление работниками» демонстрирует значительный (17 единиц) перевес рыночного типа ОК в сравнении с бюрократическим. В управлении человеческими ресурсами данный тип ОК требует соотве</w:t>
      </w:r>
      <w:r w:rsidR="000E395E">
        <w:t xml:space="preserve">тствия </w:t>
      </w:r>
      <w:r w:rsidR="000E395E">
        <w:lastRenderedPageBreak/>
        <w:t>кадров стратегии бизнеса.</w:t>
      </w:r>
      <w:r w:rsidRPr="00740EB7">
        <w:t xml:space="preserve"> </w:t>
      </w:r>
      <w:r w:rsidR="000E395E">
        <w:t xml:space="preserve">Здесь </w:t>
      </w:r>
      <w:r w:rsidRPr="00740EB7">
        <w:t xml:space="preserve">лидер организации должен выступать в роли наставника, организатора, координатора. </w:t>
      </w:r>
      <w:r w:rsidRPr="00740EB7">
        <w:rPr>
          <w:noProof/>
        </w:rPr>
        <w:drawing>
          <wp:inline distT="0" distB="0" distL="0" distR="0">
            <wp:extent cx="3380740" cy="1905000"/>
            <wp:effectExtent l="19050" t="0" r="0" b="0"/>
            <wp:docPr id="9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0740" cy="190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32FC8" w:rsidRPr="00740EB7" w:rsidRDefault="00A168A3" w:rsidP="00740EB7">
      <w:pPr>
        <w:pStyle w:val="normal"/>
        <w:spacing w:line="360" w:lineRule="auto"/>
        <w:ind w:firstLine="0"/>
      </w:pPr>
      <w:r w:rsidRPr="00740EB7">
        <w:t>Рисунок 2.4 Управление работниками</w:t>
      </w:r>
    </w:p>
    <w:p w:rsidR="00D32FC8" w:rsidRPr="00740EB7" w:rsidRDefault="00A168A3" w:rsidP="00740EB7">
      <w:pPr>
        <w:pStyle w:val="normal"/>
        <w:spacing w:line="360" w:lineRule="auto"/>
        <w:ind w:firstLine="0"/>
      </w:pPr>
      <w:r w:rsidRPr="00740EB7">
        <w:t xml:space="preserve">Сравнение культурограмм «а», «теперь» и «б», «предпочтительно» показывает, что в будущем сотрудники хотели бы видеть в организации преобладание черт клановой и адхократической культур, то есть культур, характеризуемых как гибкие и дискретные. </w:t>
      </w:r>
    </w:p>
    <w:p w:rsidR="00D32FC8" w:rsidRPr="00740EB7" w:rsidRDefault="00A168A3" w:rsidP="00740EB7">
      <w:pPr>
        <w:pStyle w:val="normal"/>
        <w:spacing w:line="360" w:lineRule="auto"/>
        <w:ind w:firstLine="0"/>
      </w:pPr>
      <w:r w:rsidRPr="00740EB7">
        <w:rPr>
          <w:noProof/>
        </w:rPr>
        <w:drawing>
          <wp:inline distT="0" distB="0" distL="0" distR="0">
            <wp:extent cx="3028315" cy="2171700"/>
            <wp:effectExtent l="0" t="0" r="0" b="0"/>
            <wp:docPr id="8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8315" cy="2171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32FC8" w:rsidRPr="00740EB7" w:rsidRDefault="00A168A3" w:rsidP="00740EB7">
      <w:pPr>
        <w:pStyle w:val="normal"/>
        <w:spacing w:line="360" w:lineRule="auto"/>
        <w:ind w:firstLine="0"/>
      </w:pPr>
      <w:r w:rsidRPr="00740EB7">
        <w:t>Рисунок 2.5 Связующая сущность</w:t>
      </w:r>
    </w:p>
    <w:p w:rsidR="00D32FC8" w:rsidRPr="00740EB7" w:rsidRDefault="00A168A3" w:rsidP="00740EB7">
      <w:pPr>
        <w:pStyle w:val="normal"/>
        <w:spacing w:line="360" w:lineRule="auto"/>
        <w:ind w:firstLine="0"/>
      </w:pPr>
      <w:r w:rsidRPr="00740EB7">
        <w:t xml:space="preserve">Ярко выражен акцент на индивидуальности, поощрение риска и предвидение будущего, поскольку почти каждый работник адхократической организации </w:t>
      </w:r>
      <w:r w:rsidRPr="00740EB7">
        <w:lastRenderedPageBreak/>
        <w:t xml:space="preserve">оказывается причастным к общению с клиентами, исследованиям и развитию и т.д. </w:t>
      </w:r>
    </w:p>
    <w:p w:rsidR="00D32FC8" w:rsidRPr="00740EB7" w:rsidRDefault="00A168A3" w:rsidP="00740EB7">
      <w:pPr>
        <w:pStyle w:val="normal"/>
        <w:spacing w:line="360" w:lineRule="auto"/>
        <w:ind w:firstLine="0"/>
      </w:pPr>
      <w:r w:rsidRPr="00740EB7">
        <w:rPr>
          <w:noProof/>
        </w:rPr>
        <w:drawing>
          <wp:inline distT="0" distB="0" distL="0" distR="0">
            <wp:extent cx="2980690" cy="2143125"/>
            <wp:effectExtent l="0" t="0" r="0" b="0"/>
            <wp:docPr id="11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0690" cy="214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32FC8" w:rsidRPr="00740EB7" w:rsidRDefault="00A168A3" w:rsidP="00740EB7">
      <w:pPr>
        <w:pStyle w:val="normal"/>
        <w:spacing w:line="360" w:lineRule="auto"/>
        <w:ind w:firstLine="0"/>
      </w:pPr>
      <w:r w:rsidRPr="00740EB7">
        <w:t>Рисунок 2.6 Стратегические цели</w:t>
      </w:r>
    </w:p>
    <w:p w:rsidR="00D32FC8" w:rsidRPr="00740EB7" w:rsidRDefault="00A168A3" w:rsidP="00740EB7">
      <w:pPr>
        <w:pStyle w:val="normal"/>
        <w:spacing w:line="360" w:lineRule="auto"/>
        <w:ind w:firstLine="0"/>
      </w:pPr>
      <w:r w:rsidRPr="00740EB7">
        <w:t xml:space="preserve">Преобладание бюрократического типа по большинству профилей свидетельствует о согласованности актуальной ОК. Культурная согласованность более характерна для высокопроизводительных организаций. </w:t>
      </w:r>
    </w:p>
    <w:p w:rsidR="00D32FC8" w:rsidRPr="00740EB7" w:rsidRDefault="00A168A3" w:rsidP="00740EB7">
      <w:pPr>
        <w:pStyle w:val="normal"/>
        <w:spacing w:line="360" w:lineRule="auto"/>
        <w:ind w:firstLine="0"/>
      </w:pPr>
      <w:r w:rsidRPr="00740EB7">
        <w:rPr>
          <w:noProof/>
        </w:rPr>
        <w:drawing>
          <wp:inline distT="0" distB="0" distL="0" distR="0">
            <wp:extent cx="3256915" cy="2190750"/>
            <wp:effectExtent l="0" t="0" r="0" b="0"/>
            <wp:docPr id="10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6915" cy="2190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32FC8" w:rsidRPr="00740EB7" w:rsidRDefault="00A168A3" w:rsidP="00740EB7">
      <w:pPr>
        <w:pStyle w:val="normal"/>
        <w:spacing w:line="360" w:lineRule="auto"/>
        <w:ind w:firstLine="0"/>
      </w:pPr>
      <w:r w:rsidRPr="00740EB7">
        <w:t>Рисунок 2.7 Критерии успеха</w:t>
      </w:r>
    </w:p>
    <w:p w:rsidR="00D32FC8" w:rsidRPr="009763CE" w:rsidRDefault="00A168A3" w:rsidP="00740EB7">
      <w:pPr>
        <w:pStyle w:val="normal"/>
        <w:spacing w:line="360" w:lineRule="auto"/>
        <w:ind w:firstLine="0"/>
      </w:pPr>
      <w:r w:rsidRPr="00740EB7">
        <w:t xml:space="preserve">Анализ профилей 3б — «общий стиль лидерства» и 5б — «связующая сущность организации» показывает, что подобно профилям 3а и 5а, эти </w:t>
      </w:r>
      <w:r w:rsidRPr="00740EB7">
        <w:lastRenderedPageBreak/>
        <w:t>культурограммы похожи между собой; однако,</w:t>
      </w:r>
      <w:r w:rsidR="000E395E">
        <w:t xml:space="preserve"> вероятно в последующем </w:t>
      </w:r>
      <w:r w:rsidRPr="00740EB7">
        <w:t xml:space="preserve"> сотрудники отдают предпочтение клановому типу в данных аспектах организационной культуры. </w:t>
      </w:r>
      <w:r w:rsidR="002333D6">
        <w:t>Существенное р</w:t>
      </w:r>
      <w:r w:rsidRPr="00740EB7">
        <w:t>азличие культурограмм «а», «теперь» и «б», «предпочтительно» свидетельствует о назревшей необходимости корр</w:t>
      </w:r>
      <w:r w:rsidR="002333D6">
        <w:t>екции организационной культуры. С</w:t>
      </w:r>
      <w:r w:rsidRPr="00740EB7">
        <w:t xml:space="preserve">огласованность профилей «предпочтительно» ниже, чем профилей «теперь». Это связано с тем, что профили «б» описывают, по сути, «виртуальную» организацию, в то время как профили «а» представляют оценку существующих характеристик </w:t>
      </w:r>
      <w:r w:rsidRPr="009763CE">
        <w:t>организации.</w:t>
      </w:r>
    </w:p>
    <w:p w:rsidR="00F348E4" w:rsidRPr="009763CE" w:rsidRDefault="00F348E4" w:rsidP="009763CE">
      <w:pPr>
        <w:widowControl w:val="0"/>
        <w:autoSpaceDE w:val="0"/>
        <w:autoSpaceDN w:val="0"/>
        <w:adjustRightInd w:val="0"/>
        <w:spacing w:line="360" w:lineRule="auto"/>
        <w:ind w:firstLine="709"/>
      </w:pPr>
      <w:r w:rsidRPr="009763CE">
        <w:t xml:space="preserve">Основным инструментом этого метода является анкета. Она включает шесть вопросов, каждый из которых предполагает четыре альтернативы ответов. Баллы 100-балльной оценки необходимо распределить между этими четырьмя альтернативами в том весовом соотношении, которое в наибольшей степени соответствует данному агентству. Анкета </w:t>
      </w:r>
      <w:r w:rsidR="00CE1126" w:rsidRPr="009763CE">
        <w:t xml:space="preserve">(Приложение 1) </w:t>
      </w:r>
      <w:r w:rsidRPr="009763CE">
        <w:t xml:space="preserve">содержит две колонки ответов: «Теперь» и «Предпочтительно». В колонке «Теперь» оценивается корпоративная культура </w:t>
      </w:r>
      <w:r w:rsidR="000E395E">
        <w:t>фирмы в текущий момент. В</w:t>
      </w:r>
      <w:r w:rsidRPr="009763CE">
        <w:t xml:space="preserve"> колонке «Предпочтительно» дается рейтинговая оценка той корпоративной культуры, которая в идеале должна быть, и которой необходимо стремиться.</w:t>
      </w:r>
    </w:p>
    <w:p w:rsidR="00F348E4" w:rsidRPr="009763CE" w:rsidRDefault="00F348E4" w:rsidP="009763CE">
      <w:pPr>
        <w:widowControl w:val="0"/>
        <w:autoSpaceDE w:val="0"/>
        <w:autoSpaceDN w:val="0"/>
        <w:adjustRightInd w:val="0"/>
        <w:spacing w:line="360" w:lineRule="auto"/>
        <w:ind w:firstLine="709"/>
      </w:pPr>
      <w:r w:rsidRPr="009763CE">
        <w:t xml:space="preserve">После заполнения анкеты в колонке «Теперь» </w:t>
      </w:r>
      <w:r w:rsidR="000E395E">
        <w:t xml:space="preserve">суммируем </w:t>
      </w:r>
      <w:r w:rsidRPr="009763CE">
        <w:t xml:space="preserve">баллы всех ответов А, получившуюся сумму делим на 6. </w:t>
      </w:r>
      <w:r w:rsidR="000E395E">
        <w:t xml:space="preserve">Аналогичные </w:t>
      </w:r>
      <w:r w:rsidRPr="009763CE">
        <w:t xml:space="preserve">вычисления </w:t>
      </w:r>
      <w:r w:rsidR="000E395E">
        <w:t>производим</w:t>
      </w:r>
      <w:r w:rsidRPr="009763CE">
        <w:t xml:space="preserve"> для ответов </w:t>
      </w:r>
      <w:r w:rsidRPr="009763CE">
        <w:rPr>
          <w:lang w:val="en-US"/>
        </w:rPr>
        <w:t>B</w:t>
      </w:r>
      <w:r w:rsidRPr="009763CE">
        <w:t xml:space="preserve">, </w:t>
      </w:r>
      <w:r w:rsidRPr="009763CE">
        <w:rPr>
          <w:lang w:val="en-US"/>
        </w:rPr>
        <w:t>C</w:t>
      </w:r>
      <w:r w:rsidRPr="009763CE">
        <w:t xml:space="preserve"> и </w:t>
      </w:r>
      <w:r w:rsidRPr="009763CE">
        <w:rPr>
          <w:lang w:val="en-US"/>
        </w:rPr>
        <w:t>D</w:t>
      </w:r>
      <w:r w:rsidRPr="009763CE">
        <w:t xml:space="preserve">. Те же действия производим с колонкой «Предпочтительно». </w:t>
      </w:r>
      <w:r w:rsidR="000E395E">
        <w:t xml:space="preserve">В итоге получаем </w:t>
      </w:r>
      <w:r w:rsidRPr="009763CE">
        <w:t>четыре координаты для текущей и четыре координаты для желаемой корпоративной культуры</w:t>
      </w:r>
      <w:r w:rsidR="000E395E">
        <w:t xml:space="preserve">, затем формируем </w:t>
      </w:r>
      <w:r w:rsidRPr="009763CE">
        <w:t xml:space="preserve">профиль корпоративной культуры. </w:t>
      </w:r>
    </w:p>
    <w:p w:rsidR="00F348E4" w:rsidRPr="009763CE" w:rsidRDefault="00F348E4" w:rsidP="009763CE">
      <w:pPr>
        <w:widowControl w:val="0"/>
        <w:autoSpaceDE w:val="0"/>
        <w:autoSpaceDN w:val="0"/>
        <w:adjustRightInd w:val="0"/>
        <w:spacing w:line="360" w:lineRule="auto"/>
        <w:ind w:firstLine="709"/>
      </w:pPr>
      <w:r w:rsidRPr="009763CE">
        <w:t xml:space="preserve">Из полученного графика видно, что большая часть профиля </w:t>
      </w:r>
      <w:r w:rsidRPr="009763CE">
        <w:lastRenderedPageBreak/>
        <w:t>корпоративной культуры располагается в квадранте Адхократия. Таким образом, агентство имеет адхократическую корпоративную культуру, с некоторыми элементами рыночной.</w:t>
      </w:r>
    </w:p>
    <w:p w:rsidR="00F348E4" w:rsidRPr="009763CE" w:rsidRDefault="00F348E4" w:rsidP="00F348E4">
      <w:pPr>
        <w:widowControl w:val="0"/>
        <w:autoSpaceDE w:val="0"/>
        <w:autoSpaceDN w:val="0"/>
        <w:adjustRightInd w:val="0"/>
        <w:ind w:firstLine="709"/>
      </w:pPr>
    </w:p>
    <w:p w:rsidR="00F348E4" w:rsidRDefault="00F348E4" w:rsidP="00F348E4">
      <w:pPr>
        <w:widowControl w:val="0"/>
        <w:autoSpaceDE w:val="0"/>
        <w:autoSpaceDN w:val="0"/>
        <w:adjustRightInd w:val="0"/>
        <w:ind w:firstLine="709"/>
      </w:pPr>
      <w:r w:rsidRPr="009763CE">
        <w:t>Расчеты оценки:</w:t>
      </w:r>
    </w:p>
    <w:p w:rsidR="00F348E4" w:rsidRPr="002B16C7" w:rsidRDefault="00F348E4" w:rsidP="00F348E4">
      <w:pPr>
        <w:widowControl w:val="0"/>
        <w:autoSpaceDE w:val="0"/>
        <w:autoSpaceDN w:val="0"/>
        <w:adjustRightInd w:val="0"/>
        <w:ind w:firstLine="709"/>
      </w:pPr>
    </w:p>
    <w:tbl>
      <w:tblPr>
        <w:tblStyle w:val="aff4"/>
        <w:tblW w:w="0" w:type="auto"/>
        <w:tblLook w:val="01E0"/>
      </w:tblPr>
      <w:tblGrid>
        <w:gridCol w:w="1188"/>
        <w:gridCol w:w="1620"/>
        <w:gridCol w:w="1800"/>
      </w:tblGrid>
      <w:tr w:rsidR="00F348E4" w:rsidRPr="002B16C7" w:rsidTr="007510FC">
        <w:tc>
          <w:tcPr>
            <w:tcW w:w="4608" w:type="dxa"/>
            <w:gridSpan w:val="3"/>
          </w:tcPr>
          <w:p w:rsidR="00F348E4" w:rsidRPr="002B16C7" w:rsidRDefault="00F348E4" w:rsidP="007510FC">
            <w:pPr>
              <w:pStyle w:val="aff8"/>
            </w:pPr>
            <w:r w:rsidRPr="002B16C7">
              <w:t>Теперь</w:t>
            </w:r>
          </w:p>
        </w:tc>
      </w:tr>
      <w:tr w:rsidR="00F348E4" w:rsidRPr="002B16C7" w:rsidTr="007510FC">
        <w:tc>
          <w:tcPr>
            <w:tcW w:w="1188" w:type="dxa"/>
          </w:tcPr>
          <w:p w:rsidR="00F348E4" w:rsidRPr="002B16C7" w:rsidRDefault="00F348E4" w:rsidP="007510FC">
            <w:pPr>
              <w:pStyle w:val="aff8"/>
            </w:pPr>
            <w:r w:rsidRPr="002B16C7">
              <w:t>Ответ</w:t>
            </w:r>
          </w:p>
        </w:tc>
        <w:tc>
          <w:tcPr>
            <w:tcW w:w="1620" w:type="dxa"/>
          </w:tcPr>
          <w:p w:rsidR="00F348E4" w:rsidRPr="002B16C7" w:rsidRDefault="00F348E4" w:rsidP="007510FC">
            <w:pPr>
              <w:pStyle w:val="aff8"/>
            </w:pPr>
            <w:r w:rsidRPr="002B16C7">
              <w:t>Общая сумма</w:t>
            </w:r>
          </w:p>
        </w:tc>
        <w:tc>
          <w:tcPr>
            <w:tcW w:w="1800" w:type="dxa"/>
          </w:tcPr>
          <w:p w:rsidR="00F348E4" w:rsidRPr="002B16C7" w:rsidRDefault="00F348E4" w:rsidP="007510FC">
            <w:pPr>
              <w:pStyle w:val="aff8"/>
            </w:pPr>
            <w:r w:rsidRPr="002B16C7">
              <w:t>Общая сумма, деленная на 6</w:t>
            </w:r>
          </w:p>
        </w:tc>
      </w:tr>
      <w:tr w:rsidR="00F348E4" w:rsidRPr="002B16C7" w:rsidTr="007510FC">
        <w:tc>
          <w:tcPr>
            <w:tcW w:w="1188" w:type="dxa"/>
          </w:tcPr>
          <w:p w:rsidR="00F348E4" w:rsidRPr="002B16C7" w:rsidRDefault="00F348E4" w:rsidP="007510FC">
            <w:pPr>
              <w:pStyle w:val="aff8"/>
              <w:rPr>
                <w:lang w:val="en-US"/>
              </w:rPr>
            </w:pPr>
            <w:r w:rsidRPr="002B16C7">
              <w:rPr>
                <w:lang w:val="en-US"/>
              </w:rPr>
              <w:t>A</w:t>
            </w:r>
          </w:p>
        </w:tc>
        <w:tc>
          <w:tcPr>
            <w:tcW w:w="1620" w:type="dxa"/>
          </w:tcPr>
          <w:p w:rsidR="00F348E4" w:rsidRPr="002B16C7" w:rsidRDefault="00F348E4" w:rsidP="007510FC">
            <w:pPr>
              <w:pStyle w:val="aff8"/>
            </w:pPr>
            <w:r w:rsidRPr="002B16C7">
              <w:t>60</w:t>
            </w:r>
          </w:p>
        </w:tc>
        <w:tc>
          <w:tcPr>
            <w:tcW w:w="1800" w:type="dxa"/>
          </w:tcPr>
          <w:p w:rsidR="00F348E4" w:rsidRPr="002B16C7" w:rsidRDefault="00F348E4" w:rsidP="007510FC">
            <w:pPr>
              <w:pStyle w:val="aff8"/>
            </w:pPr>
            <w:r w:rsidRPr="002B16C7">
              <w:t>10</w:t>
            </w:r>
          </w:p>
        </w:tc>
      </w:tr>
      <w:tr w:rsidR="00F348E4" w:rsidRPr="002B16C7" w:rsidTr="007510FC">
        <w:tc>
          <w:tcPr>
            <w:tcW w:w="1188" w:type="dxa"/>
          </w:tcPr>
          <w:p w:rsidR="00F348E4" w:rsidRPr="002B16C7" w:rsidRDefault="00F348E4" w:rsidP="007510FC">
            <w:pPr>
              <w:pStyle w:val="aff8"/>
              <w:rPr>
                <w:lang w:val="en-US"/>
              </w:rPr>
            </w:pPr>
            <w:r w:rsidRPr="002B16C7">
              <w:rPr>
                <w:lang w:val="en-US"/>
              </w:rPr>
              <w:t>B</w:t>
            </w:r>
          </w:p>
        </w:tc>
        <w:tc>
          <w:tcPr>
            <w:tcW w:w="1620" w:type="dxa"/>
          </w:tcPr>
          <w:p w:rsidR="00F348E4" w:rsidRPr="002B16C7" w:rsidRDefault="00F348E4" w:rsidP="007510FC">
            <w:pPr>
              <w:pStyle w:val="aff8"/>
            </w:pPr>
            <w:r w:rsidRPr="002B16C7">
              <w:t>305</w:t>
            </w:r>
          </w:p>
        </w:tc>
        <w:tc>
          <w:tcPr>
            <w:tcW w:w="1800" w:type="dxa"/>
          </w:tcPr>
          <w:p w:rsidR="00F348E4" w:rsidRPr="002B16C7" w:rsidRDefault="00F348E4" w:rsidP="007510FC">
            <w:pPr>
              <w:pStyle w:val="aff8"/>
            </w:pPr>
            <w:r w:rsidRPr="002B16C7">
              <w:t>50</w:t>
            </w:r>
          </w:p>
        </w:tc>
      </w:tr>
      <w:tr w:rsidR="00F348E4" w:rsidRPr="002B16C7" w:rsidTr="007510FC">
        <w:tc>
          <w:tcPr>
            <w:tcW w:w="1188" w:type="dxa"/>
          </w:tcPr>
          <w:p w:rsidR="00F348E4" w:rsidRPr="002B16C7" w:rsidRDefault="00F348E4" w:rsidP="007510FC">
            <w:pPr>
              <w:pStyle w:val="aff8"/>
              <w:rPr>
                <w:lang w:val="en-US"/>
              </w:rPr>
            </w:pPr>
            <w:r w:rsidRPr="002B16C7">
              <w:rPr>
                <w:lang w:val="en-US"/>
              </w:rPr>
              <w:t>C</w:t>
            </w:r>
          </w:p>
        </w:tc>
        <w:tc>
          <w:tcPr>
            <w:tcW w:w="1620" w:type="dxa"/>
          </w:tcPr>
          <w:p w:rsidR="00F348E4" w:rsidRPr="002B16C7" w:rsidRDefault="00F348E4" w:rsidP="007510FC">
            <w:pPr>
              <w:pStyle w:val="aff8"/>
            </w:pPr>
            <w:r w:rsidRPr="002B16C7">
              <w:t>205</w:t>
            </w:r>
          </w:p>
        </w:tc>
        <w:tc>
          <w:tcPr>
            <w:tcW w:w="1800" w:type="dxa"/>
          </w:tcPr>
          <w:p w:rsidR="00F348E4" w:rsidRPr="002B16C7" w:rsidRDefault="00F348E4" w:rsidP="007510FC">
            <w:pPr>
              <w:pStyle w:val="aff8"/>
            </w:pPr>
            <w:r w:rsidRPr="002B16C7">
              <w:t>35</w:t>
            </w:r>
          </w:p>
        </w:tc>
      </w:tr>
      <w:tr w:rsidR="00F348E4" w:rsidRPr="002B16C7" w:rsidTr="007510FC">
        <w:tc>
          <w:tcPr>
            <w:tcW w:w="1188" w:type="dxa"/>
          </w:tcPr>
          <w:p w:rsidR="00F348E4" w:rsidRPr="002B16C7" w:rsidRDefault="00F348E4" w:rsidP="007510FC">
            <w:pPr>
              <w:pStyle w:val="aff8"/>
            </w:pPr>
            <w:r w:rsidRPr="002B16C7">
              <w:rPr>
                <w:lang w:val="en-US"/>
              </w:rPr>
              <w:t>D</w:t>
            </w:r>
          </w:p>
        </w:tc>
        <w:tc>
          <w:tcPr>
            <w:tcW w:w="1620" w:type="dxa"/>
          </w:tcPr>
          <w:p w:rsidR="00F348E4" w:rsidRPr="002B16C7" w:rsidRDefault="00F348E4" w:rsidP="007510FC">
            <w:pPr>
              <w:pStyle w:val="aff8"/>
            </w:pPr>
            <w:r w:rsidRPr="002B16C7">
              <w:t>30</w:t>
            </w:r>
          </w:p>
        </w:tc>
        <w:tc>
          <w:tcPr>
            <w:tcW w:w="1800" w:type="dxa"/>
          </w:tcPr>
          <w:p w:rsidR="00F348E4" w:rsidRPr="002B16C7" w:rsidRDefault="00F348E4" w:rsidP="007510FC">
            <w:pPr>
              <w:pStyle w:val="aff8"/>
            </w:pPr>
            <w:r w:rsidRPr="002B16C7">
              <w:t>5</w:t>
            </w:r>
          </w:p>
        </w:tc>
      </w:tr>
    </w:tbl>
    <w:p w:rsidR="00F348E4" w:rsidRPr="002B16C7" w:rsidRDefault="00F348E4" w:rsidP="00F348E4">
      <w:pPr>
        <w:widowControl w:val="0"/>
        <w:autoSpaceDE w:val="0"/>
        <w:autoSpaceDN w:val="0"/>
        <w:adjustRightInd w:val="0"/>
        <w:ind w:firstLine="709"/>
      </w:pPr>
    </w:p>
    <w:tbl>
      <w:tblPr>
        <w:tblStyle w:val="aff4"/>
        <w:tblW w:w="0" w:type="auto"/>
        <w:tblLook w:val="01E0"/>
      </w:tblPr>
      <w:tblGrid>
        <w:gridCol w:w="1188"/>
        <w:gridCol w:w="1620"/>
        <w:gridCol w:w="1800"/>
      </w:tblGrid>
      <w:tr w:rsidR="00F348E4" w:rsidRPr="002B16C7" w:rsidTr="007510FC">
        <w:tc>
          <w:tcPr>
            <w:tcW w:w="4608" w:type="dxa"/>
            <w:gridSpan w:val="3"/>
          </w:tcPr>
          <w:p w:rsidR="00F348E4" w:rsidRPr="002B16C7" w:rsidRDefault="00F348E4" w:rsidP="007510FC">
            <w:pPr>
              <w:pStyle w:val="aff8"/>
            </w:pPr>
            <w:r w:rsidRPr="002B16C7">
              <w:t>Предпочтительно</w:t>
            </w:r>
          </w:p>
        </w:tc>
      </w:tr>
      <w:tr w:rsidR="00F348E4" w:rsidRPr="002B16C7" w:rsidTr="007510FC">
        <w:tc>
          <w:tcPr>
            <w:tcW w:w="1188" w:type="dxa"/>
          </w:tcPr>
          <w:p w:rsidR="00F348E4" w:rsidRPr="002B16C7" w:rsidRDefault="00F348E4" w:rsidP="007510FC">
            <w:pPr>
              <w:pStyle w:val="aff8"/>
            </w:pPr>
            <w:r w:rsidRPr="002B16C7">
              <w:t>Ответ</w:t>
            </w:r>
          </w:p>
        </w:tc>
        <w:tc>
          <w:tcPr>
            <w:tcW w:w="1620" w:type="dxa"/>
          </w:tcPr>
          <w:p w:rsidR="00F348E4" w:rsidRPr="002B16C7" w:rsidRDefault="00F348E4" w:rsidP="007510FC">
            <w:pPr>
              <w:pStyle w:val="aff8"/>
            </w:pPr>
            <w:r w:rsidRPr="002B16C7">
              <w:t>Общая сумма</w:t>
            </w:r>
          </w:p>
        </w:tc>
        <w:tc>
          <w:tcPr>
            <w:tcW w:w="1800" w:type="dxa"/>
          </w:tcPr>
          <w:p w:rsidR="00F348E4" w:rsidRPr="002B16C7" w:rsidRDefault="00F348E4" w:rsidP="007510FC">
            <w:pPr>
              <w:pStyle w:val="aff8"/>
            </w:pPr>
            <w:r w:rsidRPr="002B16C7">
              <w:t>Общая сумма, деленная на 6</w:t>
            </w:r>
          </w:p>
        </w:tc>
      </w:tr>
      <w:tr w:rsidR="00F348E4" w:rsidRPr="002B16C7" w:rsidTr="007510FC">
        <w:tc>
          <w:tcPr>
            <w:tcW w:w="1188" w:type="dxa"/>
          </w:tcPr>
          <w:p w:rsidR="00F348E4" w:rsidRPr="002B16C7" w:rsidRDefault="00F348E4" w:rsidP="007510FC">
            <w:pPr>
              <w:pStyle w:val="aff8"/>
              <w:rPr>
                <w:lang w:val="en-US"/>
              </w:rPr>
            </w:pPr>
            <w:r w:rsidRPr="002B16C7">
              <w:rPr>
                <w:lang w:val="en-US"/>
              </w:rPr>
              <w:t>A</w:t>
            </w:r>
          </w:p>
        </w:tc>
        <w:tc>
          <w:tcPr>
            <w:tcW w:w="1620" w:type="dxa"/>
          </w:tcPr>
          <w:p w:rsidR="00F348E4" w:rsidRPr="002B16C7" w:rsidRDefault="00F348E4" w:rsidP="007510FC">
            <w:pPr>
              <w:pStyle w:val="aff8"/>
            </w:pPr>
            <w:r w:rsidRPr="002B16C7">
              <w:t>120</w:t>
            </w:r>
          </w:p>
        </w:tc>
        <w:tc>
          <w:tcPr>
            <w:tcW w:w="1800" w:type="dxa"/>
          </w:tcPr>
          <w:p w:rsidR="00F348E4" w:rsidRPr="002B16C7" w:rsidRDefault="00F348E4" w:rsidP="007510FC">
            <w:pPr>
              <w:pStyle w:val="aff8"/>
            </w:pPr>
            <w:r w:rsidRPr="002B16C7">
              <w:t>20</w:t>
            </w:r>
          </w:p>
        </w:tc>
      </w:tr>
      <w:tr w:rsidR="00F348E4" w:rsidRPr="002B16C7" w:rsidTr="007510FC">
        <w:tc>
          <w:tcPr>
            <w:tcW w:w="1188" w:type="dxa"/>
          </w:tcPr>
          <w:p w:rsidR="00F348E4" w:rsidRPr="002B16C7" w:rsidRDefault="00F348E4" w:rsidP="007510FC">
            <w:pPr>
              <w:pStyle w:val="aff8"/>
              <w:rPr>
                <w:lang w:val="en-US"/>
              </w:rPr>
            </w:pPr>
            <w:r w:rsidRPr="002B16C7">
              <w:rPr>
                <w:lang w:val="en-US"/>
              </w:rPr>
              <w:t>B</w:t>
            </w:r>
          </w:p>
        </w:tc>
        <w:tc>
          <w:tcPr>
            <w:tcW w:w="1620" w:type="dxa"/>
          </w:tcPr>
          <w:p w:rsidR="00F348E4" w:rsidRPr="002B16C7" w:rsidRDefault="00F348E4" w:rsidP="007510FC">
            <w:pPr>
              <w:pStyle w:val="aff8"/>
            </w:pPr>
            <w:r w:rsidRPr="002B16C7">
              <w:t>330</w:t>
            </w:r>
          </w:p>
        </w:tc>
        <w:tc>
          <w:tcPr>
            <w:tcW w:w="1800" w:type="dxa"/>
          </w:tcPr>
          <w:p w:rsidR="00F348E4" w:rsidRPr="002B16C7" w:rsidRDefault="00F348E4" w:rsidP="007510FC">
            <w:pPr>
              <w:pStyle w:val="aff8"/>
            </w:pPr>
            <w:r w:rsidRPr="002B16C7">
              <w:t>55</w:t>
            </w:r>
          </w:p>
        </w:tc>
      </w:tr>
      <w:tr w:rsidR="00F348E4" w:rsidRPr="002B16C7" w:rsidTr="007510FC">
        <w:tc>
          <w:tcPr>
            <w:tcW w:w="1188" w:type="dxa"/>
          </w:tcPr>
          <w:p w:rsidR="00F348E4" w:rsidRPr="002B16C7" w:rsidRDefault="00F348E4" w:rsidP="007510FC">
            <w:pPr>
              <w:pStyle w:val="aff8"/>
              <w:rPr>
                <w:lang w:val="en-US"/>
              </w:rPr>
            </w:pPr>
            <w:r w:rsidRPr="002B16C7">
              <w:rPr>
                <w:lang w:val="en-US"/>
              </w:rPr>
              <w:t>C</w:t>
            </w:r>
          </w:p>
        </w:tc>
        <w:tc>
          <w:tcPr>
            <w:tcW w:w="1620" w:type="dxa"/>
          </w:tcPr>
          <w:p w:rsidR="00F348E4" w:rsidRPr="002B16C7" w:rsidRDefault="00F348E4" w:rsidP="007510FC">
            <w:pPr>
              <w:pStyle w:val="aff8"/>
            </w:pPr>
            <w:r w:rsidRPr="002B16C7">
              <w:t>125</w:t>
            </w:r>
          </w:p>
        </w:tc>
        <w:tc>
          <w:tcPr>
            <w:tcW w:w="1800" w:type="dxa"/>
          </w:tcPr>
          <w:p w:rsidR="00F348E4" w:rsidRPr="002B16C7" w:rsidRDefault="00F348E4" w:rsidP="007510FC">
            <w:pPr>
              <w:pStyle w:val="aff8"/>
            </w:pPr>
            <w:r w:rsidRPr="002B16C7">
              <w:t>20</w:t>
            </w:r>
          </w:p>
        </w:tc>
      </w:tr>
      <w:tr w:rsidR="00F348E4" w:rsidRPr="002B16C7" w:rsidTr="007510FC">
        <w:tc>
          <w:tcPr>
            <w:tcW w:w="1188" w:type="dxa"/>
          </w:tcPr>
          <w:p w:rsidR="00F348E4" w:rsidRPr="002B16C7" w:rsidRDefault="00F348E4" w:rsidP="007510FC">
            <w:pPr>
              <w:pStyle w:val="aff8"/>
            </w:pPr>
            <w:r w:rsidRPr="002B16C7">
              <w:rPr>
                <w:lang w:val="en-US"/>
              </w:rPr>
              <w:t>D</w:t>
            </w:r>
          </w:p>
        </w:tc>
        <w:tc>
          <w:tcPr>
            <w:tcW w:w="1620" w:type="dxa"/>
          </w:tcPr>
          <w:p w:rsidR="00F348E4" w:rsidRPr="002B16C7" w:rsidRDefault="00F348E4" w:rsidP="007510FC">
            <w:pPr>
              <w:pStyle w:val="aff8"/>
            </w:pPr>
            <w:r w:rsidRPr="002B16C7">
              <w:t>25</w:t>
            </w:r>
          </w:p>
        </w:tc>
        <w:tc>
          <w:tcPr>
            <w:tcW w:w="1800" w:type="dxa"/>
          </w:tcPr>
          <w:p w:rsidR="00F348E4" w:rsidRPr="002B16C7" w:rsidRDefault="00F348E4" w:rsidP="007510FC">
            <w:pPr>
              <w:pStyle w:val="aff8"/>
            </w:pPr>
            <w:r w:rsidRPr="002B16C7">
              <w:t>5</w:t>
            </w:r>
          </w:p>
        </w:tc>
      </w:tr>
    </w:tbl>
    <w:p w:rsidR="00F348E4" w:rsidRDefault="00F348E4" w:rsidP="00740EB7">
      <w:pPr>
        <w:pStyle w:val="normal"/>
        <w:spacing w:line="360" w:lineRule="auto"/>
        <w:ind w:firstLine="0"/>
      </w:pPr>
    </w:p>
    <w:p w:rsidR="00837A89" w:rsidRDefault="00A168A3" w:rsidP="004768D3">
      <w:pPr>
        <w:pStyle w:val="normal"/>
        <w:spacing w:line="360" w:lineRule="auto"/>
        <w:ind w:firstLine="0"/>
      </w:pPr>
      <w:r w:rsidRPr="00740EB7">
        <w:t xml:space="preserve">Нами изучена </w:t>
      </w:r>
      <w:r w:rsidR="00EB63ED">
        <w:t xml:space="preserve">корпоративная </w:t>
      </w:r>
      <w:r w:rsidRPr="00740EB7">
        <w:t xml:space="preserve">культура организации 2 Гис. С помощью методики Д. Кэмерона, Р. Куинна установлено, что в настоящее время доминирует иерархически-рыночный тип культуры. Данный тип культуры предполагает </w:t>
      </w:r>
      <w:r w:rsidR="000E395E">
        <w:t xml:space="preserve">устойчивое непрерывное </w:t>
      </w:r>
      <w:r w:rsidRPr="00740EB7">
        <w:t xml:space="preserve">течение дел, постоянство воспроизводства оказываемых услуг, развитую иерархическую структуру, строгое следование инструкциям; роль успешного лидера раскрывается через функции организации и контроля. В будущем сотрудники видят организацию 2 Гис как организацию с кланово — адхократическим типом ОК, что </w:t>
      </w:r>
      <w:r w:rsidRPr="00740EB7">
        <w:lastRenderedPageBreak/>
        <w:t xml:space="preserve">подразумевает развитие командного духа, более ощутимое признание заслуг персонала, смещение роли руководителя — руководитель должен проявлять себя как наставник, проявляющий заботу о развитии человеческих ресурсов и поддержании благоприятной атмосферы в коллективе. Лидерство основано на вовлечении сотрудников в принятие решений и разрешении проблем. </w:t>
      </w:r>
    </w:p>
    <w:p w:rsidR="00E15D62" w:rsidRPr="009763CE" w:rsidRDefault="0025538D" w:rsidP="004768D3">
      <w:pPr>
        <w:widowControl w:val="0"/>
        <w:autoSpaceDE w:val="0"/>
        <w:autoSpaceDN w:val="0"/>
        <w:adjustRightInd w:val="0"/>
        <w:spacing w:line="360" w:lineRule="auto"/>
        <w:ind w:firstLine="709"/>
      </w:pPr>
      <w:r w:rsidRPr="009763CE">
        <w:t xml:space="preserve">Далее продолжим </w:t>
      </w:r>
      <w:r w:rsidR="009763CE" w:rsidRPr="009763CE">
        <w:t>и</w:t>
      </w:r>
      <w:r w:rsidRPr="009763CE">
        <w:t>с</w:t>
      </w:r>
      <w:r w:rsidR="00BA351F">
        <w:t>с</w:t>
      </w:r>
      <w:r w:rsidRPr="009763CE">
        <w:t xml:space="preserve">ледование с применением метода </w:t>
      </w:r>
      <w:r w:rsidR="00E15D62" w:rsidRPr="009763CE">
        <w:t>Денисона</w:t>
      </w:r>
      <w:r w:rsidRPr="009763CE">
        <w:t>. Этот метод</w:t>
      </w:r>
      <w:r w:rsidR="00E15D62" w:rsidRPr="009763CE">
        <w:t xml:space="preserve"> включает анкету, содержащую 60 утверждений, которые позволяют определить специфические аспекты корпоративной культуры по каждой из четырех вышеуказанных характеристик.</w:t>
      </w:r>
    </w:p>
    <w:p w:rsidR="00E15D62" w:rsidRPr="00BA351F" w:rsidRDefault="00E15D62" w:rsidP="004768D3">
      <w:pPr>
        <w:widowControl w:val="0"/>
        <w:autoSpaceDE w:val="0"/>
        <w:autoSpaceDN w:val="0"/>
        <w:adjustRightInd w:val="0"/>
        <w:spacing w:line="360" w:lineRule="auto"/>
        <w:ind w:firstLine="709"/>
      </w:pPr>
      <w:r w:rsidRPr="00BA351F">
        <w:t xml:space="preserve">Для измерения корпоративной культуры </w:t>
      </w:r>
      <w:r w:rsidR="0025538D" w:rsidRPr="00BA351F">
        <w:t>«2ГИС»</w:t>
      </w:r>
      <w:r w:rsidRPr="00BA351F">
        <w:t xml:space="preserve"> необходимо заполнить анкету, оценив каждое утверждение от 1 до 5 баллов 1 - минимальный балл и означает «полностью не согласен», 5 - максимальный балл и означает «полностью согласен». </w:t>
      </w:r>
      <w:r w:rsidR="0025538D" w:rsidRPr="00BA351F">
        <w:t>(см. приложение 2)</w:t>
      </w:r>
    </w:p>
    <w:p w:rsidR="00E15D62" w:rsidRPr="009763CE" w:rsidRDefault="00E15D62" w:rsidP="004768D3">
      <w:pPr>
        <w:widowControl w:val="0"/>
        <w:autoSpaceDE w:val="0"/>
        <w:autoSpaceDN w:val="0"/>
        <w:adjustRightInd w:val="0"/>
        <w:spacing w:line="360" w:lineRule="auto"/>
        <w:ind w:firstLine="709"/>
      </w:pPr>
      <w:r w:rsidRPr="00BA351F">
        <w:t>Далее высчитывается значение каждого</w:t>
      </w:r>
      <w:r w:rsidRPr="009763CE">
        <w:t xml:space="preserve"> из 12 индексов. Для этого складываются баллы каждого индекса и полученные числа пересчитываются в проценты, исходя из того, что максимальное значение каждого индекса может быть равно 25 (максимальный бал за каждое утверждение - 5), при этом 25 принимается равным 100%.</w:t>
      </w:r>
    </w:p>
    <w:p w:rsidR="00E15D62" w:rsidRPr="009763CE" w:rsidRDefault="00E15D62" w:rsidP="004768D3">
      <w:pPr>
        <w:widowControl w:val="0"/>
        <w:autoSpaceDE w:val="0"/>
        <w:autoSpaceDN w:val="0"/>
        <w:adjustRightInd w:val="0"/>
        <w:spacing w:line="360" w:lineRule="auto"/>
        <w:ind w:firstLine="709"/>
      </w:pPr>
      <w:r w:rsidRPr="009763CE">
        <w:t>Полученные индексы вносятся в диаграмму, разработанную Денисоном. Она ясно отражает состояние корпоративной культуры</w:t>
      </w:r>
      <w:r w:rsidR="002333D6">
        <w:t>.</w:t>
      </w:r>
    </w:p>
    <w:p w:rsidR="00E15D62" w:rsidRPr="009763CE" w:rsidRDefault="00E15D62" w:rsidP="004768D3">
      <w:pPr>
        <w:widowControl w:val="0"/>
        <w:autoSpaceDE w:val="0"/>
        <w:autoSpaceDN w:val="0"/>
        <w:adjustRightInd w:val="0"/>
        <w:spacing w:line="360" w:lineRule="auto"/>
        <w:ind w:firstLine="709"/>
      </w:pPr>
      <w:r w:rsidRPr="009763CE">
        <w:t>Диаграмма разделена пополам горизонтально, чтобы проводить различие между внешней (верхняя половина) и внутренней (нижняя половина) направленностью.</w:t>
      </w:r>
      <w:r w:rsidR="00BC39F5">
        <w:t xml:space="preserve"> </w:t>
      </w:r>
    </w:p>
    <w:p w:rsidR="00E15D62" w:rsidRPr="009763CE" w:rsidRDefault="00E15D62" w:rsidP="004768D3">
      <w:pPr>
        <w:widowControl w:val="0"/>
        <w:autoSpaceDE w:val="0"/>
        <w:autoSpaceDN w:val="0"/>
        <w:adjustRightInd w:val="0"/>
        <w:spacing w:line="360" w:lineRule="auto"/>
        <w:ind w:firstLine="709"/>
      </w:pPr>
      <w:r w:rsidRPr="009763CE">
        <w:t xml:space="preserve">Вовлеченность и стабильность относятся к внутренней динамике компании, а способность к адаптации и цель, демонстрируют отношения </w:t>
      </w:r>
      <w:r w:rsidRPr="009763CE">
        <w:lastRenderedPageBreak/>
        <w:t>между организацией и внешним окружением.</w:t>
      </w:r>
    </w:p>
    <w:p w:rsidR="00E15D62" w:rsidRPr="009763CE" w:rsidRDefault="00E15D62" w:rsidP="004768D3">
      <w:pPr>
        <w:widowControl w:val="0"/>
        <w:autoSpaceDE w:val="0"/>
        <w:autoSpaceDN w:val="0"/>
        <w:adjustRightInd w:val="0"/>
        <w:spacing w:line="360" w:lineRule="auto"/>
        <w:ind w:firstLine="709"/>
      </w:pPr>
      <w:r w:rsidRPr="009763CE">
        <w:t>Диаграмма разделена пополам вертикально, чтобы разграничить гибкие (левая половина) и стабильные (правая половина) стороны организации.</w:t>
      </w:r>
    </w:p>
    <w:p w:rsidR="00E15D62" w:rsidRPr="009763CE" w:rsidRDefault="00E15D62" w:rsidP="004768D3">
      <w:pPr>
        <w:widowControl w:val="0"/>
        <w:autoSpaceDE w:val="0"/>
        <w:autoSpaceDN w:val="0"/>
        <w:adjustRightInd w:val="0"/>
        <w:spacing w:line="360" w:lineRule="auto"/>
        <w:ind w:firstLine="709"/>
      </w:pPr>
      <w:r w:rsidRPr="009763CE">
        <w:t>Вовлеченность и способность к адаптации подчеркивают склонность к компромиссу и изменениям, а стабильность и цель делают акцент на предрасположенность организации к стабильности и управлению.</w:t>
      </w:r>
    </w:p>
    <w:p w:rsidR="00E15D62" w:rsidRPr="009763CE" w:rsidRDefault="00E15D62" w:rsidP="004768D3">
      <w:pPr>
        <w:widowControl w:val="0"/>
        <w:autoSpaceDE w:val="0"/>
        <w:autoSpaceDN w:val="0"/>
        <w:adjustRightInd w:val="0"/>
        <w:spacing w:line="360" w:lineRule="auto"/>
        <w:ind w:firstLine="709"/>
      </w:pPr>
      <w:r w:rsidRPr="009763CE">
        <w:t>Все индексы, получившиеся в расчетах, выше 75%, что свидетельствует о высоком уровне корпоративной культуры агентства и ее эффективности.</w:t>
      </w:r>
    </w:p>
    <w:p w:rsidR="00E15D62" w:rsidRPr="009763CE" w:rsidRDefault="00E15D62" w:rsidP="004768D3">
      <w:pPr>
        <w:widowControl w:val="0"/>
        <w:autoSpaceDE w:val="0"/>
        <w:autoSpaceDN w:val="0"/>
        <w:adjustRightInd w:val="0"/>
        <w:spacing w:line="360" w:lineRule="auto"/>
        <w:ind w:firstLine="709"/>
      </w:pPr>
      <w:r w:rsidRPr="009763CE">
        <w:t>Высокие индексы цели и стабильности указывают на высокую отдачу от инвестиций, активов и предоставления услуг, а также на операционную силу агентства.</w:t>
      </w:r>
      <w:r w:rsidR="002333D6">
        <w:t xml:space="preserve"> </w:t>
      </w:r>
      <w:r w:rsidRPr="009763CE">
        <w:t xml:space="preserve">Стабильность и вовлеченность </w:t>
      </w:r>
      <w:r w:rsidR="0025538D" w:rsidRPr="009763CE">
        <w:t>связаны с качеством результатов работы, производительностью труда,</w:t>
      </w:r>
      <w:r w:rsidRPr="009763CE">
        <w:t>, удовлетворенность</w:t>
      </w:r>
      <w:r w:rsidR="0025538D" w:rsidRPr="009763CE">
        <w:t>ю</w:t>
      </w:r>
      <w:r w:rsidRPr="009763CE">
        <w:t xml:space="preserve"> работников. </w:t>
      </w:r>
      <w:r w:rsidR="0025538D" w:rsidRPr="009763CE">
        <w:t xml:space="preserve">Показатели </w:t>
      </w:r>
      <w:r w:rsidRPr="009763CE">
        <w:t xml:space="preserve">индексов данных параметров у </w:t>
      </w:r>
      <w:r w:rsidR="0025538D" w:rsidRPr="009763CE">
        <w:t>«2ГИС»</w:t>
      </w:r>
      <w:r w:rsidRPr="009763CE">
        <w:t xml:space="preserve"> означают высокий уровень качества промо-акций, </w:t>
      </w:r>
      <w:r w:rsidR="0025538D" w:rsidRPr="009763CE">
        <w:t>высокую удовлетворенность результатами своего труда со стороны работников.</w:t>
      </w:r>
    </w:p>
    <w:p w:rsidR="004768D3" w:rsidRPr="009763CE" w:rsidRDefault="00E15D62" w:rsidP="004768D3">
      <w:pPr>
        <w:widowControl w:val="0"/>
        <w:autoSpaceDE w:val="0"/>
        <w:autoSpaceDN w:val="0"/>
        <w:adjustRightInd w:val="0"/>
        <w:spacing w:line="360" w:lineRule="auto"/>
        <w:ind w:firstLine="709"/>
      </w:pPr>
      <w:r w:rsidRPr="009763CE">
        <w:t xml:space="preserve">Способность к адаптации и цель (внешний фокус) влияют на доходы, рост количества предоставляемых услуг и долю рынка. Высокие значения этих индексов </w:t>
      </w:r>
      <w:r w:rsidR="004768D3" w:rsidRPr="009763CE">
        <w:t xml:space="preserve">свидетельствуют о том, что </w:t>
      </w:r>
      <w:r w:rsidRPr="009763CE">
        <w:t xml:space="preserve">в </w:t>
      </w:r>
      <w:r w:rsidR="004768D3" w:rsidRPr="009763CE">
        <w:t>«2ГИС»</w:t>
      </w:r>
      <w:r w:rsidRPr="009763CE">
        <w:t xml:space="preserve"> </w:t>
      </w:r>
      <w:r w:rsidR="004768D3" w:rsidRPr="009763CE">
        <w:t xml:space="preserve">происходит стремительный рост </w:t>
      </w:r>
      <w:r w:rsidRPr="009763CE">
        <w:t>количества предоставляемых услуг и доли рынка</w:t>
      </w:r>
      <w:r w:rsidR="004768D3" w:rsidRPr="009763CE">
        <w:t>.</w:t>
      </w:r>
    </w:p>
    <w:p w:rsidR="00E15D62" w:rsidRPr="009763CE" w:rsidRDefault="00E15D62" w:rsidP="004768D3">
      <w:pPr>
        <w:widowControl w:val="0"/>
        <w:autoSpaceDE w:val="0"/>
        <w:autoSpaceDN w:val="0"/>
        <w:adjustRightInd w:val="0"/>
        <w:spacing w:line="360" w:lineRule="auto"/>
        <w:ind w:firstLine="709"/>
      </w:pPr>
      <w:r w:rsidRPr="009763CE">
        <w:t xml:space="preserve">Исходя из данных, полученных в результате анализа культуры по методу Денисона, можно увидеть, что </w:t>
      </w:r>
      <w:r w:rsidR="004768D3" w:rsidRPr="009763CE">
        <w:t>фирма</w:t>
      </w:r>
      <w:r w:rsidRPr="009763CE">
        <w:t xml:space="preserve"> обладает сильной корпоративной культурой.</w:t>
      </w:r>
    </w:p>
    <w:p w:rsidR="003A1B3D" w:rsidRPr="0025538D" w:rsidRDefault="003A1B3D" w:rsidP="0025538D">
      <w:pPr>
        <w:pStyle w:val="af9"/>
        <w:ind w:firstLine="720"/>
        <w:rPr>
          <w:szCs w:val="28"/>
        </w:rPr>
      </w:pPr>
      <w:r w:rsidRPr="0025538D">
        <w:rPr>
          <w:szCs w:val="28"/>
        </w:rPr>
        <w:t>Методика «Модель Д.</w:t>
      </w:r>
      <w:r w:rsidRPr="0025538D">
        <w:rPr>
          <w:spacing w:val="-7"/>
          <w:szCs w:val="28"/>
        </w:rPr>
        <w:t xml:space="preserve"> </w:t>
      </w:r>
      <w:r w:rsidRPr="0025538D">
        <w:rPr>
          <w:szCs w:val="28"/>
        </w:rPr>
        <w:t>Денисона»</w:t>
      </w:r>
    </w:p>
    <w:p w:rsidR="003A1B3D" w:rsidRPr="00856F17" w:rsidRDefault="003A1B3D" w:rsidP="003A1B3D">
      <w:pPr>
        <w:pStyle w:val="af9"/>
        <w:ind w:firstLine="720"/>
      </w:pPr>
      <w:r w:rsidRPr="00856F17">
        <w:lastRenderedPageBreak/>
        <w:t>После подсчета анкетных данных были получены результаты</w:t>
      </w:r>
      <w:r w:rsidRPr="00856F17">
        <w:rPr>
          <w:spacing w:val="53"/>
        </w:rPr>
        <w:t xml:space="preserve"> </w:t>
      </w:r>
      <w:r w:rsidRPr="00856F17">
        <w:t>(средние значения)</w:t>
      </w:r>
      <w:r w:rsidRPr="00856F17">
        <w:rPr>
          <w:spacing w:val="32"/>
        </w:rPr>
        <w:t xml:space="preserve"> </w:t>
      </w:r>
      <w:r w:rsidRPr="00856F17">
        <w:t>(см.</w:t>
      </w:r>
      <w:r w:rsidRPr="00856F17">
        <w:rPr>
          <w:spacing w:val="30"/>
        </w:rPr>
        <w:t xml:space="preserve"> </w:t>
      </w:r>
      <w:r w:rsidRPr="00856F17">
        <w:t>табл.2.2.3).</w:t>
      </w:r>
      <w:r w:rsidRPr="00856F17">
        <w:rPr>
          <w:spacing w:val="30"/>
        </w:rPr>
        <w:t xml:space="preserve"> </w:t>
      </w:r>
      <w:r w:rsidRPr="00856F17">
        <w:t>Они</w:t>
      </w:r>
      <w:r w:rsidRPr="00856F17">
        <w:rPr>
          <w:spacing w:val="30"/>
        </w:rPr>
        <w:t xml:space="preserve"> </w:t>
      </w:r>
      <w:r w:rsidRPr="00856F17">
        <w:t>были</w:t>
      </w:r>
      <w:r w:rsidRPr="00856F17">
        <w:rPr>
          <w:spacing w:val="29"/>
        </w:rPr>
        <w:t xml:space="preserve"> </w:t>
      </w:r>
      <w:r w:rsidRPr="00856F17">
        <w:t>отражены</w:t>
      </w:r>
      <w:r w:rsidRPr="00856F17">
        <w:rPr>
          <w:spacing w:val="33"/>
        </w:rPr>
        <w:t xml:space="preserve"> </w:t>
      </w:r>
      <w:r w:rsidRPr="00856F17">
        <w:t>в</w:t>
      </w:r>
      <w:r w:rsidRPr="00856F17">
        <w:rPr>
          <w:spacing w:val="28"/>
        </w:rPr>
        <w:t xml:space="preserve"> </w:t>
      </w:r>
      <w:r w:rsidRPr="00856F17">
        <w:t>диаграммах</w:t>
      </w:r>
      <w:r w:rsidRPr="00856F17">
        <w:rPr>
          <w:spacing w:val="32"/>
        </w:rPr>
        <w:t xml:space="preserve"> </w:t>
      </w:r>
      <w:r w:rsidRPr="00856F17">
        <w:t>(см.</w:t>
      </w:r>
      <w:r w:rsidRPr="00856F17">
        <w:rPr>
          <w:spacing w:val="30"/>
        </w:rPr>
        <w:t xml:space="preserve"> </w:t>
      </w:r>
      <w:r w:rsidRPr="00856F17">
        <w:t>рис.2.3.</w:t>
      </w:r>
      <w:r w:rsidRPr="00856F17">
        <w:rPr>
          <w:spacing w:val="28"/>
        </w:rPr>
        <w:t xml:space="preserve"> </w:t>
      </w:r>
      <w:r w:rsidRPr="00856F17">
        <w:t>и рис. 2.4.), которые наглядно иллюстрируют, насколько выраженной</w:t>
      </w:r>
      <w:r w:rsidRPr="00856F17">
        <w:rPr>
          <w:spacing w:val="33"/>
        </w:rPr>
        <w:t xml:space="preserve"> </w:t>
      </w:r>
      <w:r w:rsidRPr="00856F17">
        <w:t>является та или иная характеристика корпоративной культуры, по</w:t>
      </w:r>
      <w:r w:rsidRPr="00856F17">
        <w:rPr>
          <w:spacing w:val="11"/>
        </w:rPr>
        <w:t xml:space="preserve"> </w:t>
      </w:r>
      <w:r w:rsidRPr="00856F17">
        <w:t>мнению сотрудников организации. Под миссией подразумеваются</w:t>
      </w:r>
      <w:r w:rsidRPr="00856F17">
        <w:rPr>
          <w:spacing w:val="33"/>
        </w:rPr>
        <w:t xml:space="preserve"> </w:t>
      </w:r>
      <w:r w:rsidRPr="00856F17">
        <w:t>значимые долгосрочные направления её развития. Согласованность –</w:t>
      </w:r>
      <w:r w:rsidRPr="00856F17">
        <w:rPr>
          <w:spacing w:val="25"/>
        </w:rPr>
        <w:t xml:space="preserve"> </w:t>
      </w:r>
      <w:r w:rsidRPr="00856F17">
        <w:t>система ценностей, конструкты, нормы, которые лежат в основе сильной</w:t>
      </w:r>
      <w:r w:rsidRPr="00856F17">
        <w:rPr>
          <w:spacing w:val="28"/>
        </w:rPr>
        <w:t xml:space="preserve"> </w:t>
      </w:r>
      <w:r w:rsidRPr="00856F17">
        <w:t>и устойчивой культуры. Вовлеченность — уровень ответственности за</w:t>
      </w:r>
      <w:r w:rsidRPr="00856F17">
        <w:rPr>
          <w:spacing w:val="43"/>
        </w:rPr>
        <w:t xml:space="preserve"> </w:t>
      </w:r>
      <w:r w:rsidRPr="00856F17">
        <w:t>общее дело и чувство сопричастности сотрудников, ориентация на</w:t>
      </w:r>
      <w:r w:rsidRPr="00856F17">
        <w:rPr>
          <w:spacing w:val="20"/>
        </w:rPr>
        <w:t xml:space="preserve"> </w:t>
      </w:r>
      <w:r w:rsidRPr="00856F17">
        <w:t>человеческий потенциал.</w:t>
      </w:r>
      <w:r w:rsidRPr="00856F17">
        <w:rPr>
          <w:spacing w:val="44"/>
        </w:rPr>
        <w:t xml:space="preserve"> </w:t>
      </w:r>
      <w:r w:rsidRPr="00856F17">
        <w:t>Адаптивность</w:t>
      </w:r>
      <w:r w:rsidRPr="00856F17">
        <w:rPr>
          <w:spacing w:val="48"/>
        </w:rPr>
        <w:t xml:space="preserve"> </w:t>
      </w:r>
      <w:r w:rsidRPr="00856F17">
        <w:t>—</w:t>
      </w:r>
      <w:r w:rsidRPr="00856F17">
        <w:rPr>
          <w:spacing w:val="46"/>
        </w:rPr>
        <w:t xml:space="preserve"> </w:t>
      </w:r>
      <w:r w:rsidRPr="00856F17">
        <w:t>это</w:t>
      </w:r>
      <w:r w:rsidRPr="00856F17">
        <w:rPr>
          <w:spacing w:val="46"/>
        </w:rPr>
        <w:t xml:space="preserve"> </w:t>
      </w:r>
      <w:r w:rsidRPr="00856F17">
        <w:t>трансформация</w:t>
      </w:r>
      <w:r w:rsidRPr="00856F17">
        <w:rPr>
          <w:spacing w:val="46"/>
        </w:rPr>
        <w:t xml:space="preserve"> </w:t>
      </w:r>
      <w:r w:rsidRPr="00856F17">
        <w:t>запросов</w:t>
      </w:r>
      <w:r w:rsidRPr="00856F17">
        <w:rPr>
          <w:spacing w:val="45"/>
        </w:rPr>
        <w:t xml:space="preserve"> </w:t>
      </w:r>
      <w:r w:rsidRPr="00856F17">
        <w:t>деловой</w:t>
      </w:r>
      <w:r w:rsidRPr="00856F17">
        <w:rPr>
          <w:spacing w:val="46"/>
        </w:rPr>
        <w:t xml:space="preserve"> </w:t>
      </w:r>
      <w:r w:rsidRPr="00856F17">
        <w:t>среды</w:t>
      </w:r>
      <w:r w:rsidRPr="00856F17">
        <w:rPr>
          <w:spacing w:val="46"/>
        </w:rPr>
        <w:t xml:space="preserve"> </w:t>
      </w:r>
      <w:r w:rsidRPr="00856F17">
        <w:t>в действия, способность организации и членов организации</w:t>
      </w:r>
      <w:r w:rsidRPr="00856F17">
        <w:rPr>
          <w:spacing w:val="-26"/>
        </w:rPr>
        <w:t xml:space="preserve"> </w:t>
      </w:r>
      <w:r w:rsidRPr="00856F17">
        <w:t>изменяться.</w:t>
      </w:r>
    </w:p>
    <w:p w:rsidR="003A1B3D" w:rsidRDefault="003A1B3D" w:rsidP="003A1B3D">
      <w:pPr>
        <w:spacing w:line="360" w:lineRule="auto"/>
        <w:ind w:firstLine="720"/>
      </w:pPr>
    </w:p>
    <w:p w:rsidR="003A1B3D" w:rsidRPr="00856F17" w:rsidRDefault="003A1B3D" w:rsidP="003A1B3D">
      <w:pPr>
        <w:spacing w:line="360" w:lineRule="auto"/>
        <w:ind w:firstLine="720"/>
      </w:pPr>
      <w:r w:rsidRPr="00856F17">
        <w:t>Таблица 2.2.3 - Результаты анкетирования по методике Д.</w:t>
      </w:r>
      <w:r w:rsidRPr="00856F17">
        <w:rPr>
          <w:spacing w:val="-20"/>
        </w:rPr>
        <w:t xml:space="preserve"> </w:t>
      </w:r>
      <w:r w:rsidRPr="00856F17">
        <w:t>Денисона</w:t>
      </w:r>
    </w:p>
    <w:tbl>
      <w:tblPr>
        <w:tblStyle w:val="TableNormal"/>
        <w:tblW w:w="0" w:type="auto"/>
        <w:jc w:val="center"/>
        <w:tblInd w:w="0" w:type="dxa"/>
        <w:tblLayout w:type="fixed"/>
        <w:tblLook w:val="01E0"/>
      </w:tblPr>
      <w:tblGrid>
        <w:gridCol w:w="2090"/>
        <w:gridCol w:w="958"/>
        <w:gridCol w:w="1277"/>
        <w:gridCol w:w="2461"/>
        <w:gridCol w:w="1082"/>
        <w:gridCol w:w="1133"/>
      </w:tblGrid>
      <w:tr w:rsidR="003A1B3D" w:rsidRPr="00856F17" w:rsidTr="007510FC">
        <w:trPr>
          <w:trHeight w:val="20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947EAC">
              <w:rPr>
                <w:rFonts w:ascii="Times New Roman" w:hAnsi="Times New Roman"/>
                <w:sz w:val="20"/>
                <w:szCs w:val="28"/>
                <w:lang w:val="ru-RU"/>
              </w:rPr>
              <w:t>Параметр культуры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947EAC">
              <w:rPr>
                <w:rFonts w:ascii="Times New Roman" w:hAnsi="Times New Roman"/>
                <w:sz w:val="20"/>
                <w:szCs w:val="28"/>
                <w:lang w:val="ru-RU"/>
              </w:rPr>
              <w:t>Баллы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947EAC">
              <w:rPr>
                <w:rFonts w:ascii="Times New Roman" w:hAnsi="Times New Roman"/>
                <w:sz w:val="20"/>
                <w:szCs w:val="28"/>
                <w:lang w:val="ru-RU"/>
              </w:rPr>
              <w:t>Оценка,</w:t>
            </w:r>
          </w:p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947EAC">
              <w:rPr>
                <w:rFonts w:ascii="Times New Roman" w:hAnsi="Times New Roman"/>
                <w:sz w:val="20"/>
                <w:szCs w:val="28"/>
                <w:lang w:val="ru-RU"/>
              </w:rPr>
              <w:t>%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947EAC">
              <w:rPr>
                <w:rFonts w:ascii="Times New Roman" w:hAnsi="Times New Roman"/>
                <w:sz w:val="20"/>
                <w:szCs w:val="28"/>
                <w:lang w:val="ru-RU"/>
              </w:rPr>
              <w:t>Фактор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947EAC">
              <w:rPr>
                <w:rFonts w:ascii="Times New Roman" w:hAnsi="Times New Roman"/>
                <w:sz w:val="20"/>
                <w:szCs w:val="28"/>
                <w:lang w:val="ru-RU"/>
              </w:rPr>
              <w:t>Баллы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947EAC">
              <w:rPr>
                <w:rFonts w:ascii="Times New Roman" w:hAnsi="Times New Roman"/>
                <w:sz w:val="20"/>
                <w:szCs w:val="28"/>
                <w:lang w:val="ru-RU"/>
              </w:rPr>
              <w:t>Оценка,</w:t>
            </w:r>
          </w:p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947EAC">
              <w:rPr>
                <w:rFonts w:ascii="Times New Roman" w:hAnsi="Times New Roman"/>
                <w:sz w:val="20"/>
                <w:szCs w:val="28"/>
                <w:lang w:val="ru-RU"/>
              </w:rPr>
              <w:t>%</w:t>
            </w:r>
          </w:p>
        </w:tc>
      </w:tr>
      <w:tr w:rsidR="003A1B3D" w:rsidRPr="00856F17" w:rsidTr="007510FC">
        <w:trPr>
          <w:trHeight w:val="20"/>
          <w:jc w:val="center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947EAC">
              <w:rPr>
                <w:rFonts w:ascii="Times New Roman" w:hAnsi="Times New Roman"/>
                <w:sz w:val="20"/>
                <w:szCs w:val="28"/>
                <w:lang w:val="ru-RU"/>
              </w:rPr>
              <w:t>1. Миссия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947EAC">
              <w:rPr>
                <w:rFonts w:ascii="Times New Roman" w:hAnsi="Times New Roman"/>
                <w:sz w:val="20"/>
                <w:szCs w:val="28"/>
                <w:lang w:val="ru-RU"/>
              </w:rPr>
              <w:t>3,24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947EAC">
              <w:rPr>
                <w:rFonts w:ascii="Times New Roman" w:hAnsi="Times New Roman"/>
                <w:sz w:val="20"/>
                <w:szCs w:val="28"/>
                <w:lang w:val="ru-RU"/>
              </w:rPr>
              <w:t>64,8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947EAC">
              <w:rPr>
                <w:rFonts w:ascii="Times New Roman" w:hAnsi="Times New Roman"/>
                <w:sz w:val="20"/>
                <w:szCs w:val="28"/>
                <w:lang w:val="ru-RU"/>
              </w:rPr>
              <w:t>1.1. Стратегия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947EAC">
              <w:rPr>
                <w:rFonts w:ascii="Times New Roman" w:hAnsi="Times New Roman"/>
                <w:sz w:val="20"/>
                <w:szCs w:val="28"/>
                <w:lang w:val="ru-RU"/>
              </w:rPr>
              <w:t>3,31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947EAC">
              <w:rPr>
                <w:rFonts w:ascii="Times New Roman" w:hAnsi="Times New Roman"/>
                <w:sz w:val="20"/>
                <w:szCs w:val="28"/>
                <w:lang w:val="ru-RU"/>
              </w:rPr>
              <w:t>66,1</w:t>
            </w:r>
          </w:p>
        </w:tc>
      </w:tr>
      <w:tr w:rsidR="003A1B3D" w:rsidRPr="00856F17" w:rsidTr="007510FC">
        <w:trPr>
          <w:trHeight w:val="20"/>
          <w:jc w:val="center"/>
        </w:trPr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947EAC">
              <w:rPr>
                <w:rFonts w:ascii="Times New Roman" w:hAnsi="Times New Roman"/>
                <w:sz w:val="20"/>
                <w:szCs w:val="28"/>
                <w:lang w:val="ru-RU"/>
              </w:rPr>
              <w:t>1.2. Цели и задачи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947EAC">
              <w:rPr>
                <w:rFonts w:ascii="Times New Roman" w:hAnsi="Times New Roman"/>
                <w:sz w:val="20"/>
                <w:szCs w:val="28"/>
                <w:lang w:val="ru-RU"/>
              </w:rPr>
              <w:t>3,62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947EAC">
              <w:rPr>
                <w:rFonts w:ascii="Times New Roman" w:hAnsi="Times New Roman"/>
                <w:sz w:val="20"/>
                <w:szCs w:val="28"/>
                <w:lang w:val="ru-RU"/>
              </w:rPr>
              <w:t>72,4</w:t>
            </w:r>
          </w:p>
        </w:tc>
      </w:tr>
      <w:tr w:rsidR="003A1B3D" w:rsidRPr="00856F17" w:rsidTr="007510FC">
        <w:trPr>
          <w:trHeight w:val="20"/>
          <w:jc w:val="center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947EAC">
              <w:rPr>
                <w:rFonts w:ascii="Times New Roman" w:hAnsi="Times New Roman"/>
                <w:sz w:val="20"/>
                <w:szCs w:val="28"/>
                <w:lang w:val="ru-RU"/>
              </w:rPr>
              <w:t>1.3. Видение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947EAC">
              <w:rPr>
                <w:rFonts w:ascii="Times New Roman" w:hAnsi="Times New Roman"/>
                <w:sz w:val="20"/>
                <w:szCs w:val="28"/>
                <w:lang w:val="ru-RU"/>
              </w:rPr>
              <w:t>2,79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947EAC">
              <w:rPr>
                <w:rFonts w:ascii="Times New Roman" w:hAnsi="Times New Roman"/>
                <w:sz w:val="20"/>
                <w:szCs w:val="28"/>
                <w:lang w:val="ru-RU"/>
              </w:rPr>
              <w:t>55,8</w:t>
            </w:r>
          </w:p>
        </w:tc>
      </w:tr>
      <w:tr w:rsidR="003A1B3D" w:rsidRPr="00856F17" w:rsidTr="007510FC">
        <w:trPr>
          <w:trHeight w:val="20"/>
          <w:jc w:val="center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947EAC">
              <w:rPr>
                <w:rFonts w:ascii="Times New Roman" w:hAnsi="Times New Roman"/>
                <w:sz w:val="20"/>
                <w:szCs w:val="28"/>
                <w:lang w:val="ru-RU"/>
              </w:rPr>
              <w:t>2. Согласованность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947EAC">
              <w:rPr>
                <w:rFonts w:ascii="Times New Roman" w:hAnsi="Times New Roman"/>
                <w:sz w:val="20"/>
                <w:szCs w:val="28"/>
                <w:lang w:val="ru-RU"/>
              </w:rPr>
              <w:t>3,69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947EAC">
              <w:rPr>
                <w:rFonts w:ascii="Times New Roman" w:hAnsi="Times New Roman"/>
                <w:sz w:val="20"/>
                <w:szCs w:val="28"/>
                <w:lang w:val="ru-RU"/>
              </w:rPr>
              <w:t>73,9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947EAC">
              <w:rPr>
                <w:rFonts w:ascii="Times New Roman" w:hAnsi="Times New Roman"/>
                <w:sz w:val="20"/>
                <w:szCs w:val="28"/>
                <w:lang w:val="ru-RU"/>
              </w:rPr>
              <w:t>2.1. Вовлеченность в ценности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947EAC">
              <w:rPr>
                <w:rFonts w:ascii="Times New Roman" w:hAnsi="Times New Roman"/>
                <w:sz w:val="20"/>
                <w:szCs w:val="28"/>
                <w:lang w:val="ru-RU"/>
              </w:rPr>
              <w:t>3,30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947EAC">
              <w:rPr>
                <w:rFonts w:ascii="Times New Roman" w:hAnsi="Times New Roman"/>
                <w:sz w:val="20"/>
                <w:szCs w:val="28"/>
                <w:lang w:val="ru-RU"/>
              </w:rPr>
              <w:t>66,0</w:t>
            </w:r>
          </w:p>
        </w:tc>
      </w:tr>
      <w:tr w:rsidR="003A1B3D" w:rsidRPr="00856F17" w:rsidTr="007510FC">
        <w:trPr>
          <w:trHeight w:val="20"/>
          <w:jc w:val="center"/>
        </w:trPr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947EAC">
              <w:rPr>
                <w:rFonts w:ascii="Times New Roman" w:hAnsi="Times New Roman"/>
                <w:sz w:val="20"/>
                <w:szCs w:val="28"/>
                <w:lang w:val="ru-RU"/>
              </w:rPr>
              <w:t>2.2. Способность к консенсусу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947EAC">
              <w:rPr>
                <w:rFonts w:ascii="Times New Roman" w:hAnsi="Times New Roman"/>
                <w:sz w:val="20"/>
                <w:szCs w:val="28"/>
                <w:lang w:val="ru-RU"/>
              </w:rPr>
              <w:t>3,83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947EAC">
              <w:rPr>
                <w:rFonts w:ascii="Times New Roman" w:hAnsi="Times New Roman"/>
                <w:sz w:val="20"/>
                <w:szCs w:val="28"/>
                <w:lang w:val="ru-RU"/>
              </w:rPr>
              <w:t>76,6</w:t>
            </w:r>
          </w:p>
        </w:tc>
      </w:tr>
      <w:tr w:rsidR="003A1B3D" w:rsidRPr="00856F17" w:rsidTr="007510FC">
        <w:trPr>
          <w:trHeight w:val="20"/>
          <w:jc w:val="center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947EAC">
              <w:rPr>
                <w:rFonts w:ascii="Times New Roman" w:hAnsi="Times New Roman"/>
                <w:sz w:val="20"/>
                <w:szCs w:val="28"/>
                <w:lang w:val="ru-RU"/>
              </w:rPr>
              <w:t>2.3. Вовлеченность в ценности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947EAC">
              <w:rPr>
                <w:rFonts w:ascii="Times New Roman" w:hAnsi="Times New Roman"/>
                <w:sz w:val="20"/>
                <w:szCs w:val="28"/>
                <w:lang w:val="ru-RU"/>
              </w:rPr>
              <w:t>3,95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947EAC">
              <w:rPr>
                <w:rFonts w:ascii="Times New Roman" w:hAnsi="Times New Roman"/>
                <w:sz w:val="20"/>
                <w:szCs w:val="28"/>
                <w:lang w:val="ru-RU"/>
              </w:rPr>
              <w:t>79,0</w:t>
            </w:r>
          </w:p>
        </w:tc>
      </w:tr>
      <w:tr w:rsidR="003A1B3D" w:rsidRPr="00856F17" w:rsidTr="007510FC">
        <w:trPr>
          <w:trHeight w:val="20"/>
          <w:jc w:val="center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947EAC">
              <w:rPr>
                <w:rFonts w:ascii="Times New Roman" w:hAnsi="Times New Roman"/>
                <w:sz w:val="20"/>
                <w:szCs w:val="28"/>
                <w:lang w:val="ru-RU"/>
              </w:rPr>
              <w:t>3. Вовлеченность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947EAC">
              <w:rPr>
                <w:rFonts w:ascii="Times New Roman" w:hAnsi="Times New Roman"/>
                <w:sz w:val="20"/>
                <w:szCs w:val="28"/>
                <w:lang w:val="ru-RU"/>
              </w:rPr>
              <w:t>3,87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947EAC">
              <w:rPr>
                <w:rFonts w:ascii="Times New Roman" w:hAnsi="Times New Roman"/>
                <w:sz w:val="20"/>
                <w:szCs w:val="28"/>
                <w:lang w:val="ru-RU"/>
              </w:rPr>
              <w:t>77,3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947EAC">
              <w:rPr>
                <w:rFonts w:ascii="Times New Roman" w:hAnsi="Times New Roman"/>
                <w:sz w:val="20"/>
                <w:szCs w:val="28"/>
                <w:lang w:val="ru-RU"/>
              </w:rPr>
              <w:t>3.1. Предоставление полномочий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947EAC">
              <w:rPr>
                <w:rFonts w:ascii="Times New Roman" w:hAnsi="Times New Roman"/>
                <w:sz w:val="20"/>
                <w:szCs w:val="28"/>
                <w:lang w:val="ru-RU"/>
              </w:rPr>
              <w:t>3,97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947EAC">
              <w:rPr>
                <w:rFonts w:ascii="Times New Roman" w:hAnsi="Times New Roman"/>
                <w:sz w:val="20"/>
                <w:szCs w:val="28"/>
                <w:lang w:val="ru-RU"/>
              </w:rPr>
              <w:t>79,4</w:t>
            </w:r>
          </w:p>
        </w:tc>
      </w:tr>
      <w:tr w:rsidR="003A1B3D" w:rsidRPr="00856F17" w:rsidTr="007510FC">
        <w:trPr>
          <w:trHeight w:val="20"/>
          <w:jc w:val="center"/>
        </w:trPr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947EAC">
              <w:rPr>
                <w:rFonts w:ascii="Times New Roman" w:hAnsi="Times New Roman"/>
                <w:sz w:val="20"/>
                <w:szCs w:val="28"/>
                <w:lang w:val="ru-RU"/>
              </w:rPr>
              <w:t>3.2. Ориентация на работу в команде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947EAC">
              <w:rPr>
                <w:rFonts w:ascii="Times New Roman" w:hAnsi="Times New Roman"/>
                <w:sz w:val="20"/>
                <w:szCs w:val="28"/>
                <w:lang w:val="ru-RU"/>
              </w:rPr>
              <w:t>3,91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947EAC">
              <w:rPr>
                <w:rFonts w:ascii="Times New Roman" w:hAnsi="Times New Roman"/>
                <w:sz w:val="20"/>
                <w:szCs w:val="28"/>
                <w:lang w:val="ru-RU"/>
              </w:rPr>
              <w:t>78,2</w:t>
            </w:r>
          </w:p>
        </w:tc>
      </w:tr>
      <w:tr w:rsidR="003A1B3D" w:rsidRPr="00856F17" w:rsidTr="007510FC">
        <w:trPr>
          <w:trHeight w:val="20"/>
          <w:jc w:val="center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947EAC">
              <w:rPr>
                <w:rFonts w:ascii="Times New Roman" w:hAnsi="Times New Roman"/>
                <w:sz w:val="20"/>
                <w:szCs w:val="28"/>
                <w:lang w:val="ru-RU"/>
              </w:rPr>
              <w:t>3.3. Возможность развития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947EAC">
              <w:rPr>
                <w:rFonts w:ascii="Times New Roman" w:hAnsi="Times New Roman"/>
                <w:sz w:val="20"/>
                <w:szCs w:val="28"/>
                <w:lang w:val="ru-RU"/>
              </w:rPr>
              <w:t>3,72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947EAC">
              <w:rPr>
                <w:rFonts w:ascii="Times New Roman" w:hAnsi="Times New Roman"/>
                <w:sz w:val="20"/>
                <w:szCs w:val="28"/>
                <w:lang w:val="ru-RU"/>
              </w:rPr>
              <w:t>74,4</w:t>
            </w:r>
          </w:p>
        </w:tc>
      </w:tr>
      <w:tr w:rsidR="003A1B3D" w:rsidRPr="00856F17" w:rsidTr="007510FC">
        <w:trPr>
          <w:trHeight w:val="20"/>
          <w:jc w:val="center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947EAC">
              <w:rPr>
                <w:rFonts w:ascii="Times New Roman" w:hAnsi="Times New Roman"/>
                <w:sz w:val="20"/>
                <w:szCs w:val="28"/>
                <w:lang w:val="ru-RU"/>
              </w:rPr>
              <w:t>4. Адаптивность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947EAC">
              <w:rPr>
                <w:rFonts w:ascii="Times New Roman" w:hAnsi="Times New Roman"/>
                <w:sz w:val="20"/>
                <w:szCs w:val="28"/>
                <w:lang w:val="ru-RU"/>
              </w:rPr>
              <w:t>2,92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947EAC">
              <w:rPr>
                <w:rFonts w:ascii="Times New Roman" w:hAnsi="Times New Roman"/>
                <w:sz w:val="20"/>
                <w:szCs w:val="28"/>
                <w:lang w:val="ru-RU"/>
              </w:rPr>
              <w:t>58,5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947EAC">
              <w:rPr>
                <w:rFonts w:ascii="Times New Roman" w:hAnsi="Times New Roman"/>
                <w:sz w:val="20"/>
                <w:szCs w:val="28"/>
                <w:lang w:val="ru-RU"/>
              </w:rPr>
              <w:t>4.1. Способность к изменениям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947EAC">
              <w:rPr>
                <w:rFonts w:ascii="Times New Roman" w:hAnsi="Times New Roman"/>
                <w:sz w:val="20"/>
                <w:szCs w:val="28"/>
                <w:lang w:val="ru-RU"/>
              </w:rPr>
              <w:t>2,70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947EAC">
              <w:rPr>
                <w:rFonts w:ascii="Times New Roman" w:hAnsi="Times New Roman"/>
                <w:sz w:val="20"/>
                <w:szCs w:val="28"/>
                <w:lang w:val="ru-RU"/>
              </w:rPr>
              <w:t>54,0</w:t>
            </w:r>
          </w:p>
        </w:tc>
      </w:tr>
      <w:tr w:rsidR="003A1B3D" w:rsidRPr="00856F17" w:rsidTr="007510FC">
        <w:trPr>
          <w:trHeight w:val="20"/>
          <w:jc w:val="center"/>
        </w:trPr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947EAC">
              <w:rPr>
                <w:rFonts w:ascii="Times New Roman" w:hAnsi="Times New Roman"/>
                <w:sz w:val="20"/>
                <w:szCs w:val="28"/>
                <w:lang w:val="ru-RU"/>
              </w:rPr>
              <w:t>4.2. Внимание к клиентам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947EAC">
              <w:rPr>
                <w:rFonts w:ascii="Times New Roman" w:hAnsi="Times New Roman"/>
                <w:sz w:val="20"/>
                <w:szCs w:val="28"/>
                <w:lang w:val="ru-RU"/>
              </w:rPr>
              <w:t>2,92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947EAC">
              <w:rPr>
                <w:rFonts w:ascii="Times New Roman" w:hAnsi="Times New Roman"/>
                <w:sz w:val="20"/>
                <w:szCs w:val="28"/>
                <w:lang w:val="ru-RU"/>
              </w:rPr>
              <w:t>58,5</w:t>
            </w:r>
          </w:p>
        </w:tc>
      </w:tr>
      <w:tr w:rsidR="003A1B3D" w:rsidRPr="00856F17" w:rsidTr="007510FC">
        <w:trPr>
          <w:trHeight w:val="20"/>
          <w:jc w:val="center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947EAC">
              <w:rPr>
                <w:rFonts w:ascii="Times New Roman" w:hAnsi="Times New Roman"/>
                <w:sz w:val="20"/>
                <w:szCs w:val="28"/>
                <w:lang w:val="ru-RU"/>
              </w:rPr>
              <w:t>4.3. Обучаемость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947EAC">
              <w:rPr>
                <w:rFonts w:ascii="Times New Roman" w:hAnsi="Times New Roman"/>
                <w:sz w:val="20"/>
                <w:szCs w:val="28"/>
                <w:lang w:val="ru-RU"/>
              </w:rPr>
              <w:t>3,15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D" w:rsidRPr="00947EAC" w:rsidRDefault="003A1B3D" w:rsidP="007510FC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947EAC">
              <w:rPr>
                <w:rFonts w:ascii="Times New Roman" w:hAnsi="Times New Roman"/>
                <w:sz w:val="20"/>
                <w:szCs w:val="28"/>
                <w:lang w:val="ru-RU"/>
              </w:rPr>
              <w:t>63,0</w:t>
            </w:r>
          </w:p>
        </w:tc>
      </w:tr>
    </w:tbl>
    <w:p w:rsidR="003A1B3D" w:rsidRDefault="003A1B3D" w:rsidP="003A1B3D">
      <w:pPr>
        <w:spacing w:line="360" w:lineRule="auto"/>
        <w:ind w:firstLine="720"/>
      </w:pPr>
    </w:p>
    <w:p w:rsidR="004768D3" w:rsidRPr="00856F17" w:rsidRDefault="004768D3" w:rsidP="003A1B3D">
      <w:pPr>
        <w:spacing w:line="360" w:lineRule="auto"/>
        <w:ind w:firstLine="720"/>
      </w:pPr>
    </w:p>
    <w:p w:rsidR="003A1B3D" w:rsidRPr="00856F17" w:rsidRDefault="00F85DB7" w:rsidP="003A1B3D">
      <w:pPr>
        <w:spacing w:line="360" w:lineRule="auto"/>
        <w:ind w:firstLine="720"/>
      </w:pPr>
      <w:r>
        <w:rPr>
          <w:noProof/>
        </w:rPr>
        <w:pict>
          <v:group id="_x0000_s1058" style="position:absolute;margin-left:0;margin-top:0;width:396.6pt;height:206.5pt;z-index:251660288;mso-position-horizontal-relative:char;mso-position-vertical-relative:line" coordsize="7932,4130">
            <v:group id="_x0000_s1059" style="position:absolute;left:2886;top:2255;width:272;height:272" coordorigin="2886,2255" coordsize="272,272">
              <v:shape id="_x0000_s1060" style="position:absolute;left:2886;top:2255;width:272;height:272" coordorigin="2886,2255" coordsize="272,272" path="m3023,2255r134,137l3023,2526,2886,2392r137,-137e" filled="f" strokecolor="#b7b7b7" strokeweight=".72pt">
                <v:path arrowok="t"/>
              </v:shape>
            </v:group>
            <v:group id="_x0000_s1061" style="position:absolute;left:2751;top:2121;width:543;height:543" coordorigin="2751,2121" coordsize="543,543">
              <v:shape id="_x0000_s1062" style="position:absolute;left:2751;top:2121;width:543;height:543" coordorigin="2751,2121" coordsize="543,543" path="m3023,2121r271,271l3023,2663,2751,2392r272,-271e" filled="f" strokecolor="#b7b7b7" strokeweight=".72pt">
                <v:path arrowok="t"/>
              </v:shape>
            </v:group>
            <v:group id="_x0000_s1063" style="position:absolute;left:2615;top:1984;width:814;height:814" coordorigin="2615,1984" coordsize="814,814">
              <v:shape id="_x0000_s1064" style="position:absolute;left:2615;top:1984;width:814;height:814" coordorigin="2615,1984" coordsize="814,814" path="m3023,1984r405,408l3023,2797,2615,2392r408,-408e" filled="f" strokecolor="#b7b7b7" strokeweight=".72pt">
                <v:path arrowok="t"/>
              </v:shape>
            </v:group>
            <v:group id="_x0000_s1065" style="position:absolute;left:2480;top:1849;width:1085;height:1085" coordorigin="2480,1849" coordsize="1085,1085">
              <v:shape id="_x0000_s1066" style="position:absolute;left:2480;top:1849;width:1085;height:1085" coordorigin="2480,1849" coordsize="1085,1085" path="m3022,1849r543,543l3022,2934,2480,2392r542,-543e" filled="f" strokecolor="#b7b7b7" strokeweight=".72pt">
                <v:path arrowok="t"/>
              </v:shape>
            </v:group>
            <v:group id="_x0000_s1067" style="position:absolute;left:2343;top:1713;width:1356;height:1356" coordorigin="2343,1713" coordsize="1356,1356">
              <v:shape id="_x0000_s1068" style="position:absolute;left:2343;top:1713;width:1356;height:1356" coordorigin="2343,1713" coordsize="1356,1356" path="m3023,1713r676,679l3023,3069,2343,2392r680,-679e" filled="f" strokecolor="#b7b7b7" strokeweight=".72pt">
                <v:path arrowok="t"/>
              </v:shape>
            </v:group>
            <v:group id="_x0000_s1069" style="position:absolute;left:2209;top:1578;width:1625;height:1628" coordorigin="2209,1578" coordsize="1625,1628">
              <v:shape id="_x0000_s1070" style="position:absolute;left:2209;top:1578;width:1625;height:1628" coordorigin="2209,1578" coordsize="1625,1628" path="m3022,1578r812,814l3022,3206,2209,2392r813,-814e" filled="f" strokecolor="#b7b7b7" strokeweight=".72pt">
                <v:path arrowok="t"/>
              </v:shape>
            </v:group>
            <v:group id="_x0000_s1071" style="position:absolute;left:2072;top:1441;width:1899;height:1899" coordorigin="2072,1441" coordsize="1899,1899">
              <v:shape id="_x0000_s1072" style="position:absolute;left:2072;top:1441;width:1899;height:1899" coordorigin="2072,1441" coordsize="1899,1899" path="m3023,1441r948,951l3023,3340,2072,2392r951,-951e" filled="f" strokecolor="#b7b7b7" strokeweight=".72pt">
                <v:path arrowok="t"/>
              </v:shape>
            </v:group>
            <v:group id="_x0000_s1073" style="position:absolute;left:1938;top:1307;width:2168;height:2170" coordorigin="1938,1307" coordsize="2168,2170">
              <v:shape id="_x0000_s1074" style="position:absolute;left:1938;top:1307;width:2168;height:2170" coordorigin="1938,1307" coordsize="2168,2170" path="m3023,1307l4105,2392,3023,3477,1938,2392,3023,1307e" filled="f" strokecolor="#b7b7b7" strokeweight=".72pt">
                <v:path arrowok="t"/>
              </v:shape>
            </v:group>
            <v:group id="_x0000_s1075" style="position:absolute;left:1801;top:1170;width:2441;height:2441" coordorigin="1801,1170" coordsize="2441,2441">
              <v:shape id="_x0000_s1076" style="position:absolute;left:1801;top:1170;width:2441;height:2441" coordorigin="1801,1170" coordsize="2441,2441" path="m3022,1170l4242,2392,3022,3611,1801,2392,3022,1170e" filled="f" strokecolor="#b7b7b7" strokeweight=".72pt">
                <v:path arrowok="t"/>
              </v:shape>
            </v:group>
            <v:group id="_x0000_s1077" style="position:absolute;left:1666;top:1036;width:2710;height:2712" coordorigin="1666,1036" coordsize="2710,2712">
              <v:shape id="_x0000_s1078" style="position:absolute;left:1666;top:1036;width:2710;height:2712" coordorigin="1666,1036" coordsize="2710,2712" path="m3022,1036l4376,2392,3022,3748,1666,2392,3022,1036e" filled="f" strokecolor="#b7b7b7" strokeweight=".72pt">
                <v:path arrowok="t"/>
              </v:shape>
            </v:group>
            <v:group id="_x0000_s1079" style="position:absolute;left:3023;top:1036;width:2;height:1356" coordorigin="3023,1036" coordsize="2,1356">
              <v:shape id="_x0000_s1080" style="position:absolute;left:3023;top:1036;width:2;height:1356" coordorigin="3023,1036" coordsize="0,1356" path="m3023,2392r,-1356e" filled="f" strokecolor="#858585" strokeweight=".72pt">
                <v:path arrowok="t"/>
              </v:shape>
            </v:group>
            <v:group id="_x0000_s1081" style="position:absolute;left:3023;top:2392;width:1354;height:2" coordorigin="3023,2392" coordsize="1354,2">
              <v:shape id="_x0000_s1082" style="position:absolute;left:3023;top:2392;width:1354;height:2" coordorigin="3023,2392" coordsize="1354,0" path="m3023,2392r1353,e" filled="f" strokecolor="#858585" strokeweight=".72pt">
                <v:path arrowok="t"/>
              </v:shape>
            </v:group>
            <v:group id="_x0000_s1083" style="position:absolute;left:3023;top:2392;width:2;height:1356" coordorigin="3023,2392" coordsize="2,1356">
              <v:shape id="_x0000_s1084" style="position:absolute;left:3023;top:2392;width:2;height:1356" coordorigin="3023,2392" coordsize="0,1356" path="m3023,2392r,1356e" filled="f" strokecolor="#858585" strokeweight=".72pt">
                <v:path arrowok="t"/>
              </v:shape>
            </v:group>
            <v:group id="_x0000_s1085" style="position:absolute;left:1666;top:2392;width:1356;height:2" coordorigin="1666,2392" coordsize="1356,2">
              <v:shape id="_x0000_s1086" style="position:absolute;left:1666;top:2392;width:1356;height:2" coordorigin="1666,2392" coordsize="1356,0" path="m3022,2392r-1356,e" filled="f" strokecolor="#858585" strokeweight=".72pt">
                <v:path arrowok="t"/>
              </v:shape>
            </v:group>
            <v:group id="_x0000_s1087" style="position:absolute;left:3023;top:1036;width:2;height:1356" coordorigin="3023,1036" coordsize="2,1356">
              <v:shape id="_x0000_s1088" style="position:absolute;left:3023;top:1036;width:2;height:1356" coordorigin="3023,1036" coordsize="0,1356" path="m3023,2392r,-1356e" filled="f" strokecolor="#858585" strokeweight=".72pt">
                <v:path arrowok="t"/>
              </v:shape>
            </v:group>
            <v:group id="_x0000_s1089" style="position:absolute;left:3023;top:1036;width:63;height:2" coordorigin="3023,1036" coordsize="63,2">
              <v:shape id="_x0000_s1090" style="position:absolute;left:3023;top:1036;width:63;height:2" coordorigin="3023,1036" coordsize="63,0" path="m3023,1036r62,e" filled="f" strokecolor="#858585" strokeweight=".72pt">
                <v:path arrowok="t"/>
              </v:shape>
            </v:group>
            <v:group id="_x0000_s1091" style="position:absolute;left:2958;top:1036;width:65;height:2" coordorigin="2958,1036" coordsize="65,2">
              <v:shape id="_x0000_s1092" style="position:absolute;left:2958;top:1036;width:65;height:2" coordorigin="2958,1036" coordsize="65,0" path="m3022,1036r-64,e" filled="f" strokecolor="#858585" strokeweight=".72pt">
                <v:path arrowok="t"/>
              </v:shape>
            </v:group>
            <v:group id="_x0000_s1093" style="position:absolute;left:4376;top:2392;width:2;height:63" coordorigin="4376,2392" coordsize="2,63">
              <v:shape id="_x0000_s1094" style="position:absolute;left:4376;top:2392;width:2;height:63" coordorigin="4376,2392" coordsize="0,63" path="m4376,2392r,62e" filled="f" strokecolor="#858585" strokeweight=".72pt">
                <v:path arrowok="t"/>
              </v:shape>
            </v:group>
            <v:group id="_x0000_s1095" style="position:absolute;left:4376;top:2327;width:2;height:65" coordorigin="4376,2327" coordsize="2,65">
              <v:shape id="_x0000_s1096" style="position:absolute;left:4376;top:2327;width:2;height:65" coordorigin="4376,2327" coordsize="0,65" path="m4376,2392r,-65e" filled="f" strokecolor="#858585" strokeweight=".72pt">
                <v:path arrowok="t"/>
              </v:shape>
            </v:group>
            <v:group id="_x0000_s1097" style="position:absolute;left:2958;top:3748;width:65;height:2" coordorigin="2958,3748" coordsize="65,2">
              <v:shape id="_x0000_s1098" style="position:absolute;left:2958;top:3748;width:65;height:2" coordorigin="2958,3748" coordsize="65,0" path="m3022,3748r-64,e" filled="f" strokecolor="#858585" strokeweight=".72pt">
                <v:path arrowok="t"/>
              </v:shape>
            </v:group>
            <v:group id="_x0000_s1099" style="position:absolute;left:3023;top:3748;width:63;height:2" coordorigin="3023,3748" coordsize="63,2">
              <v:shape id="_x0000_s1100" style="position:absolute;left:3023;top:3748;width:63;height:2" coordorigin="3023,3748" coordsize="63,0" path="m3023,3748r62,e" filled="f" strokecolor="#858585" strokeweight=".72pt">
                <v:path arrowok="t"/>
              </v:shape>
            </v:group>
            <v:group id="_x0000_s1101" style="position:absolute;left:1666;top:2327;width:2;height:65" coordorigin="1666,2327" coordsize="2,65">
              <v:shape id="_x0000_s1102" style="position:absolute;left:1666;top:2327;width:2;height:65" coordorigin="1666,2327" coordsize="0,65" path="m1666,2392r,-65e" filled="f" strokecolor="#858585" strokeweight=".72pt">
                <v:path arrowok="t"/>
              </v:shape>
            </v:group>
            <v:group id="_x0000_s1103" style="position:absolute;left:1666;top:2392;width:2;height:63" coordorigin="1666,2392" coordsize="2,63">
              <v:shape id="_x0000_s1104" style="position:absolute;left:1666;top:2392;width:2;height:63" coordorigin="1666,2392" coordsize="0,63" path="m1666,2392r,62e" filled="f" strokecolor="#858585" strokeweight=".72pt">
                <v:path arrowok="t"/>
              </v:shape>
            </v:group>
            <v:group id="_x0000_s1105" style="position:absolute;left:2228;top:1514;width:1796;height:1925" coordorigin="2228,1514" coordsize="1796,1925">
              <v:shape id="_x0000_s1106" style="position:absolute;left:2228;top:1514;width:1796;height:1925" coordorigin="2228,1514" coordsize="1796,1925" path="m2228,2392r794,-878l4023,2392,3022,3438,2228,2392e" filled="f" strokecolor="#497dba" strokeweight="2.16pt">
                <v:path arrowok="t"/>
              </v:shape>
            </v:group>
            <v:group id="_x0000_s1107" style="position:absolute;left:2951;top:1444;width:140;height:140" coordorigin="2951,1444" coordsize="140,140">
              <v:shape id="_x0000_s1108" style="position:absolute;left:2951;top:1444;width:140;height:140" coordorigin="2951,1444" coordsize="140,140" path="m3021,1444r-70,70l3021,1584r70,-70l3021,1444xe" fillcolor="#4f81bc" stroked="f">
                <v:path arrowok="t"/>
              </v:shape>
            </v:group>
            <v:group id="_x0000_s1109" style="position:absolute;left:2951;top:1444;width:140;height:140" coordorigin="2951,1444" coordsize="140,140">
              <v:shape id="_x0000_s1110" style="position:absolute;left:2951;top:1444;width:140;height:140" coordorigin="2951,1444" coordsize="140,140" path="m3021,1584r-70,-70l3021,1444r70,70l3021,1584xe" filled="f" strokecolor="#497dba">
                <v:path arrowok="t"/>
              </v:shape>
            </v:group>
            <v:group id="_x0000_s1111" style="position:absolute;left:3952;top:2322;width:140;height:140" coordorigin="3952,2322" coordsize="140,140">
              <v:shape id="_x0000_s1112" style="position:absolute;left:3952;top:2322;width:140;height:140" coordorigin="3952,2322" coordsize="140,140" path="m4022,2322r-70,70l4022,2462r70,-70l4022,2322xe" fillcolor="#4f81bc" stroked="f">
                <v:path arrowok="t"/>
              </v:shape>
            </v:group>
            <v:group id="_x0000_s1113" style="position:absolute;left:3952;top:2322;width:140;height:140" coordorigin="3952,2322" coordsize="140,140">
              <v:shape id="_x0000_s1114" style="position:absolute;left:3952;top:2322;width:140;height:140" coordorigin="3952,2322" coordsize="140,140" path="m4022,2462r-70,-70l4022,2322r70,70l4022,2462xe" filled="f" strokecolor="#497dba">
                <v:path arrowok="t"/>
              </v:shape>
            </v:group>
            <v:group id="_x0000_s1115" style="position:absolute;left:2951;top:3370;width:140;height:140" coordorigin="2951,3370" coordsize="140,140">
              <v:shape id="_x0000_s1116" style="position:absolute;left:2951;top:3370;width:140;height:140" coordorigin="2951,3370" coordsize="140,140" path="m3021,3370r-70,70l3021,3510r70,-70l3021,3370xe" fillcolor="#4f81bc" stroked="f">
                <v:path arrowok="t"/>
              </v:shape>
            </v:group>
            <v:group id="_x0000_s1117" style="position:absolute;left:2951;top:3370;width:140;height:140" coordorigin="2951,3370" coordsize="140,140">
              <v:shape id="_x0000_s1118" style="position:absolute;left:2951;top:3370;width:140;height:140" coordorigin="2951,3370" coordsize="140,140" path="m3021,3510r-70,-70l3021,3370r70,70l3021,3510xe" filled="f" strokecolor="#497dba">
                <v:path arrowok="t"/>
              </v:shape>
            </v:group>
            <v:group id="_x0000_s1119" style="position:absolute;left:2158;top:2322;width:140;height:140" coordorigin="2158,2322" coordsize="140,140">
              <v:shape id="_x0000_s1120" style="position:absolute;left:2158;top:2322;width:140;height:140" coordorigin="2158,2322" coordsize="140,140" path="m2228,2322r-70,70l2228,2462r70,-70l2228,2322xe" fillcolor="#4f81bc" stroked="f">
                <v:path arrowok="t"/>
              </v:shape>
            </v:group>
            <v:group id="_x0000_s1121" style="position:absolute;left:2158;top:2322;width:140;height:140" coordorigin="2158,2322" coordsize="140,140">
              <v:shape id="_x0000_s1122" style="position:absolute;left:2158;top:2322;width:140;height:140" coordorigin="2158,2322" coordsize="140,140" path="m2228,2462r-70,-70l2228,2322r70,70l2228,2462xe" filled="f" strokecolor="#497dba">
                <v:path arrowok="t"/>
              </v:shape>
            </v:group>
            <v:group id="_x0000_s1123" style="position:absolute;left:5053;top:1189;width:384;height:2" coordorigin="5053,1189" coordsize="384,2">
              <v:shape id="_x0000_s1124" style="position:absolute;left:5053;top:1189;width:384;height:2" coordorigin="5053,1189" coordsize="384,0" path="m5053,1189r384,e" filled="f" strokecolor="#497dba" strokeweight="2.16pt">
                <v:path arrowok="t"/>
              </v:shape>
            </v:group>
            <v:group id="_x0000_s1125" style="position:absolute;left:5185;top:1129;width:120;height:120" coordorigin="5185,1129" coordsize="120,120">
              <v:shape id="_x0000_s1126" style="position:absolute;left:5185;top:1129;width:120;height:120" coordorigin="5185,1129" coordsize="120,120" path="m5245,1129r-60,60l5245,1249r60,-60l5245,1129xe" fillcolor="#4f81bc" stroked="f">
                <v:path arrowok="t"/>
              </v:shape>
            </v:group>
            <v:group id="_x0000_s1127" style="position:absolute;left:5185;top:1129;width:120;height:120" coordorigin="5185,1129" coordsize="120,120">
              <v:shape id="_x0000_s1128" style="position:absolute;left:5185;top:1129;width:120;height:120" coordorigin="5185,1129" coordsize="120,120" path="m5245,1249r-60,-60l5245,1129r60,60l5245,1249e" filled="f" strokecolor="#497dba" strokeweight=".72pt">
                <v:path arrowok="t"/>
              </v:shape>
            </v:group>
            <v:group id="_x0000_s1129" style="position:absolute;left:8;top:8;width:7917;height:4115" coordorigin="8,8" coordsize="7917,4115">
              <v:shape id="_x0000_s1130" style="position:absolute;left:8;top:8;width:7917;height:4115" coordorigin="8,8" coordsize="7917,4115" path="m8,4122r7916,l7924,8,8,8r,4114xe" filled="f" strokecolor="#858585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31" type="#_x0000_t202" style="position:absolute;left:1278;top:213;width:5378;height:741" filled="f" stroked="f">
                <v:textbox inset="0,0,0,0">
                  <w:txbxContent>
                    <w:p w:rsidR="00BC39F5" w:rsidRPr="00A774FD" w:rsidRDefault="00BC39F5" w:rsidP="003A1B3D">
                      <w:pPr>
                        <w:spacing w:line="286" w:lineRule="exact"/>
                        <w:rPr>
                          <w:rFonts w:ascii="Calibri" w:hAnsi="Calibri" w:cs="Calibri"/>
                        </w:rPr>
                      </w:pPr>
                      <w:r w:rsidRPr="00A774FD">
                        <w:rPr>
                          <w:rFonts w:ascii="Calibri" w:hAnsi="Calibri"/>
                          <w:b/>
                        </w:rPr>
                        <w:t>М</w:t>
                      </w:r>
                      <w:r w:rsidRPr="00A774FD">
                        <w:rPr>
                          <w:rFonts w:ascii="Calibri" w:hAnsi="Calibri"/>
                          <w:b/>
                          <w:spacing w:val="-8"/>
                        </w:rPr>
                        <w:t>о</w:t>
                      </w:r>
                      <w:r w:rsidRPr="00A774FD">
                        <w:rPr>
                          <w:rFonts w:ascii="Calibri" w:hAnsi="Calibri"/>
                          <w:b/>
                          <w:spacing w:val="-3"/>
                        </w:rPr>
                        <w:t>д</w:t>
                      </w:r>
                      <w:r w:rsidRPr="00A774FD">
                        <w:rPr>
                          <w:rFonts w:ascii="Calibri" w:hAnsi="Calibri"/>
                          <w:b/>
                          <w:spacing w:val="-5"/>
                        </w:rPr>
                        <w:t>е</w:t>
                      </w:r>
                      <w:r w:rsidRPr="00A774FD">
                        <w:rPr>
                          <w:rFonts w:ascii="Calibri" w:hAnsi="Calibri"/>
                          <w:b/>
                        </w:rPr>
                        <w:t>ль</w:t>
                      </w:r>
                      <w:r w:rsidRPr="00A774FD">
                        <w:rPr>
                          <w:rFonts w:ascii="Calibri" w:hAnsi="Calibri"/>
                          <w:b/>
                          <w:spacing w:val="-6"/>
                        </w:rPr>
                        <w:t xml:space="preserve"> </w:t>
                      </w:r>
                      <w:r w:rsidRPr="00A774FD">
                        <w:rPr>
                          <w:rFonts w:ascii="Calibri" w:hAnsi="Calibri"/>
                          <w:b/>
                        </w:rPr>
                        <w:t>Д.</w:t>
                      </w:r>
                      <w:r w:rsidRPr="00A774FD">
                        <w:rPr>
                          <w:rFonts w:ascii="Calibri" w:hAnsi="Calibri"/>
                          <w:b/>
                          <w:spacing w:val="-1"/>
                        </w:rPr>
                        <w:t xml:space="preserve"> </w:t>
                      </w:r>
                      <w:r w:rsidRPr="00A774FD">
                        <w:rPr>
                          <w:rFonts w:ascii="Calibri" w:hAnsi="Calibri"/>
                          <w:b/>
                          <w:spacing w:val="-2"/>
                        </w:rPr>
                        <w:t>Д</w:t>
                      </w:r>
                      <w:r w:rsidRPr="00A774FD">
                        <w:rPr>
                          <w:rFonts w:ascii="Calibri" w:hAnsi="Calibri"/>
                          <w:b/>
                        </w:rPr>
                        <w:t>енисона.</w:t>
                      </w:r>
                      <w:r w:rsidRPr="00A774FD">
                        <w:rPr>
                          <w:rFonts w:ascii="Calibri" w:hAnsi="Calibri"/>
                          <w:b/>
                          <w:spacing w:val="-7"/>
                        </w:rPr>
                        <w:t xml:space="preserve"> </w:t>
                      </w:r>
                      <w:r w:rsidRPr="00A774FD">
                        <w:rPr>
                          <w:rFonts w:ascii="Calibri" w:hAnsi="Calibri"/>
                          <w:b/>
                        </w:rPr>
                        <w:t>Основные</w:t>
                      </w:r>
                      <w:r w:rsidRPr="00A774FD">
                        <w:rPr>
                          <w:rFonts w:ascii="Calibri" w:hAnsi="Calibri"/>
                          <w:b/>
                          <w:spacing w:val="-4"/>
                        </w:rPr>
                        <w:t xml:space="preserve"> </w:t>
                      </w:r>
                      <w:r w:rsidRPr="00A774FD">
                        <w:rPr>
                          <w:rFonts w:ascii="Calibri" w:hAnsi="Calibri"/>
                          <w:b/>
                        </w:rPr>
                        <w:t>параметры</w:t>
                      </w:r>
                    </w:p>
                    <w:p w:rsidR="00BC39F5" w:rsidRPr="00A774FD" w:rsidRDefault="00BC39F5" w:rsidP="003A1B3D">
                      <w:pPr>
                        <w:spacing w:before="190" w:line="265" w:lineRule="exact"/>
                        <w:ind w:left="1657"/>
                        <w:rPr>
                          <w:rFonts w:ascii="Calibri" w:hAnsi="Calibri" w:cs="Calibri"/>
                        </w:rPr>
                      </w:pPr>
                      <w:r w:rsidRPr="00A774FD">
                        <w:rPr>
                          <w:rFonts w:ascii="Calibri"/>
                          <w:b/>
                        </w:rPr>
                        <w:t>1.</w:t>
                      </w:r>
                    </w:p>
                  </w:txbxContent>
                </v:textbox>
              </v:shape>
              <v:shape id="_x0000_s1132" type="#_x0000_t202" style="position:absolute;left:3184;top:1260;width:395;height:221" filled="f" stroked="f">
                <v:textbox inset="0,0,0,0">
                  <w:txbxContent>
                    <w:p w:rsidR="00BC39F5" w:rsidRDefault="00BC39F5" w:rsidP="003A1B3D">
                      <w:pPr>
                        <w:spacing w:line="221" w:lineRule="exac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color w:val="6F2F9F"/>
                        </w:rPr>
                        <w:t>64,8</w:t>
                      </w:r>
                    </w:p>
                  </w:txbxContent>
                </v:textbox>
              </v:shape>
              <v:shape id="_x0000_s1133" type="#_x0000_t202" style="position:absolute;left:5478;top:1088;width:1922;height:221" filled="f" stroked="f">
                <v:textbox inset="0,0,0,0">
                  <w:txbxContent>
                    <w:p w:rsidR="00BC39F5" w:rsidRDefault="00BC39F5" w:rsidP="003A1B3D">
                      <w:pPr>
                        <w:spacing w:line="221" w:lineRule="exac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/>
                        </w:rPr>
                        <w:t>С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р</w:t>
                      </w:r>
                      <w:r>
                        <w:rPr>
                          <w:rFonts w:ascii="Calibri" w:hAnsi="Calibri"/>
                        </w:rPr>
                        <w:t>ед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н</w:t>
                      </w:r>
                      <w:r>
                        <w:rPr>
                          <w:rFonts w:ascii="Calibri" w:hAnsi="Calibri"/>
                        </w:rPr>
                        <w:t>ий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п</w:t>
                      </w:r>
                      <w:r>
                        <w:rPr>
                          <w:rFonts w:ascii="Calibri" w:hAnsi="Calibri"/>
                          <w:spacing w:val="1"/>
                        </w:rPr>
                        <w:t>о</w:t>
                      </w:r>
                      <w:r>
                        <w:rPr>
                          <w:rFonts w:ascii="Calibri" w:hAnsi="Calibri"/>
                        </w:rPr>
                        <w:t>казатель</w:t>
                      </w:r>
                    </w:p>
                  </w:txbxContent>
                </v:textbox>
              </v:shape>
              <v:shape id="_x0000_s1134" type="#_x0000_t202" style="position:absolute;left:1439;top:2139;width:678;height:372" filled="f" stroked="f">
                <v:textbox inset="0,0,0,0">
                  <w:txbxContent>
                    <w:p w:rsidR="00BC39F5" w:rsidRDefault="00BC39F5" w:rsidP="003A1B3D">
                      <w:pPr>
                        <w:spacing w:line="166" w:lineRule="exact"/>
                        <w:ind w:left="283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color w:val="6F2F9F"/>
                        </w:rPr>
                        <w:t>58,5</w:t>
                      </w:r>
                    </w:p>
                    <w:p w:rsidR="00BC39F5" w:rsidRDefault="00BC39F5" w:rsidP="003A1B3D">
                      <w:pPr>
                        <w:spacing w:line="206" w:lineRule="exac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</w:rPr>
                        <w:t>4.</w:t>
                      </w:r>
                    </w:p>
                  </w:txbxContent>
                </v:textbox>
              </v:shape>
              <v:shape id="_x0000_s1135" type="#_x0000_t202" style="position:absolute;left:4057;top:2290;width:546;height:476" filled="f" stroked="f">
                <v:textbox inset="0,0,0,0">
                  <w:txbxContent>
                    <w:p w:rsidR="00BC39F5" w:rsidRDefault="00BC39F5" w:rsidP="003A1B3D">
                      <w:pPr>
                        <w:spacing w:line="218" w:lineRule="exact"/>
                        <w:jc w:val="righ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</w:rPr>
                        <w:t>2.</w:t>
                      </w:r>
                    </w:p>
                    <w:p w:rsidR="00BC39F5" w:rsidRDefault="00BC39F5" w:rsidP="003A1B3D">
                      <w:pPr>
                        <w:spacing w:line="258" w:lineRule="exac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color w:val="6F2F9F"/>
                        </w:rPr>
                        <w:t>73,9</w:t>
                      </w:r>
                    </w:p>
                  </w:txbxContent>
                </v:textbox>
              </v:shape>
              <v:shape id="_x0000_s1136" type="#_x0000_t202" style="position:absolute;left:5694;top:2193;width:2025;height:1120" filled="f" stroked="f">
                <v:textbox inset="0,0,0,0">
                  <w:txbxContent>
                    <w:p w:rsidR="00BC39F5" w:rsidRDefault="00BC39F5" w:rsidP="003A1B3D">
                      <w:pPr>
                        <w:widowControl w:val="0"/>
                        <w:numPr>
                          <w:ilvl w:val="0"/>
                          <w:numId w:val="38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tabs>
                          <w:tab w:val="left" w:pos="173"/>
                        </w:tabs>
                        <w:spacing w:line="245" w:lineRule="exact"/>
                        <w:ind w:hanging="172"/>
                        <w:jc w:val="left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</w:rPr>
                        <w:t>-</w:t>
                      </w:r>
                      <w:r>
                        <w:rPr>
                          <w:rFonts w:ascii="Calibri" w:hAnsi="Calibri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Ми</w:t>
                      </w:r>
                      <w:r>
                        <w:rPr>
                          <w:rFonts w:ascii="Calibri" w:hAnsi="Calibri"/>
                          <w:spacing w:val="-2"/>
                          <w:sz w:val="24"/>
                        </w:rPr>
                        <w:t>с</w:t>
                      </w:r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>с</w:t>
                      </w:r>
                      <w:r>
                        <w:rPr>
                          <w:rFonts w:ascii="Calibri" w:hAnsi="Calibri"/>
                          <w:sz w:val="24"/>
                        </w:rPr>
                        <w:t>ия</w:t>
                      </w:r>
                    </w:p>
                    <w:p w:rsidR="00BC39F5" w:rsidRDefault="00BC39F5" w:rsidP="003A1B3D">
                      <w:pPr>
                        <w:widowControl w:val="0"/>
                        <w:numPr>
                          <w:ilvl w:val="0"/>
                          <w:numId w:val="38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tabs>
                          <w:tab w:val="left" w:pos="173"/>
                        </w:tabs>
                        <w:ind w:hanging="172"/>
                        <w:jc w:val="left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</w:rPr>
                        <w:t>-</w:t>
                      </w:r>
                      <w:r>
                        <w:rPr>
                          <w:rFonts w:ascii="Calibri" w:hAnsi="Calibri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Согласова</w:t>
                      </w:r>
                      <w:r>
                        <w:rPr>
                          <w:rFonts w:ascii="Calibri" w:hAnsi="Calibri"/>
                          <w:spacing w:val="-2"/>
                          <w:sz w:val="24"/>
                        </w:rPr>
                        <w:t>нн</w:t>
                      </w:r>
                      <w:r>
                        <w:rPr>
                          <w:rFonts w:ascii="Calibri" w:hAnsi="Calibri"/>
                          <w:sz w:val="24"/>
                        </w:rPr>
                        <w:t>о</w:t>
                      </w:r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>с</w:t>
                      </w:r>
                      <w:r>
                        <w:rPr>
                          <w:rFonts w:ascii="Calibri" w:hAnsi="Calibri"/>
                          <w:sz w:val="24"/>
                        </w:rPr>
                        <w:t>ть</w:t>
                      </w:r>
                    </w:p>
                    <w:p w:rsidR="00BC39F5" w:rsidRDefault="00BC39F5" w:rsidP="003A1B3D">
                      <w:pPr>
                        <w:widowControl w:val="0"/>
                        <w:numPr>
                          <w:ilvl w:val="0"/>
                          <w:numId w:val="38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tabs>
                          <w:tab w:val="left" w:pos="173"/>
                        </w:tabs>
                        <w:ind w:hanging="172"/>
                        <w:jc w:val="left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</w:rPr>
                        <w:t>-</w:t>
                      </w:r>
                      <w:r>
                        <w:rPr>
                          <w:rFonts w:ascii="Calibri" w:hAnsi="Calibri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>В</w:t>
                      </w:r>
                      <w:r>
                        <w:rPr>
                          <w:rFonts w:ascii="Calibri" w:hAnsi="Calibri"/>
                          <w:sz w:val="24"/>
                        </w:rPr>
                        <w:t>овлече</w:t>
                      </w:r>
                      <w:r>
                        <w:rPr>
                          <w:rFonts w:ascii="Calibri" w:hAnsi="Calibri"/>
                          <w:spacing w:val="-2"/>
                          <w:sz w:val="24"/>
                        </w:rPr>
                        <w:t>нн</w:t>
                      </w:r>
                      <w:r>
                        <w:rPr>
                          <w:rFonts w:ascii="Calibri" w:hAnsi="Calibri"/>
                          <w:sz w:val="24"/>
                        </w:rPr>
                        <w:t>о</w:t>
                      </w:r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>с</w:t>
                      </w:r>
                      <w:r>
                        <w:rPr>
                          <w:rFonts w:ascii="Calibri" w:hAnsi="Calibri"/>
                          <w:sz w:val="24"/>
                        </w:rPr>
                        <w:t>ть</w:t>
                      </w:r>
                    </w:p>
                    <w:p w:rsidR="00BC39F5" w:rsidRDefault="00BC39F5" w:rsidP="003A1B3D">
                      <w:pPr>
                        <w:widowControl w:val="0"/>
                        <w:numPr>
                          <w:ilvl w:val="0"/>
                          <w:numId w:val="38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tabs>
                          <w:tab w:val="left" w:pos="173"/>
                        </w:tabs>
                        <w:spacing w:line="288" w:lineRule="exact"/>
                        <w:ind w:hanging="172"/>
                        <w:jc w:val="left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</w:rPr>
                        <w:t>-</w:t>
                      </w:r>
                      <w:r>
                        <w:rPr>
                          <w:rFonts w:ascii="Calibri" w:hAnsi="Calibri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Адаптив</w:t>
                      </w:r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>н</w:t>
                      </w:r>
                      <w:r>
                        <w:rPr>
                          <w:rFonts w:ascii="Calibri" w:hAnsi="Calibri"/>
                          <w:sz w:val="24"/>
                        </w:rPr>
                        <w:t>о</w:t>
                      </w:r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>с</w:t>
                      </w:r>
                      <w:r>
                        <w:rPr>
                          <w:rFonts w:ascii="Calibri" w:hAnsi="Calibri"/>
                          <w:sz w:val="24"/>
                        </w:rPr>
                        <w:t>ть</w:t>
                      </w:r>
                    </w:p>
                  </w:txbxContent>
                </v:textbox>
              </v:shape>
              <v:shape id="_x0000_s1137" type="#_x0000_t202" style="position:absolute;left:2508;top:3498;width:395;height:221" filled="f" stroked="f">
                <v:textbox inset="0,0,0,0">
                  <w:txbxContent>
                    <w:p w:rsidR="00BC39F5" w:rsidRDefault="00BC39F5" w:rsidP="003A1B3D">
                      <w:pPr>
                        <w:spacing w:line="221" w:lineRule="exac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color w:val="6F2F9F"/>
                        </w:rPr>
                        <w:t>77,3</w:t>
                      </w:r>
                    </w:p>
                  </w:txbxContent>
                </v:textbox>
              </v:shape>
              <v:shape id="_x0000_s1138" type="#_x0000_t202" style="position:absolute;left:2935;top:3846;width:173;height:221" filled="f" stroked="f">
                <v:textbox inset="0,0,0,0">
                  <w:txbxContent>
                    <w:p w:rsidR="00BC39F5" w:rsidRDefault="00BC39F5" w:rsidP="003A1B3D">
                      <w:pPr>
                        <w:spacing w:line="221" w:lineRule="exac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</w:rPr>
                        <w:t>3.</w:t>
                      </w:r>
                    </w:p>
                  </w:txbxContent>
                </v:textbox>
              </v:shape>
            </v:group>
          </v:group>
        </w:pict>
      </w:r>
      <w:r w:rsidR="003A1B3D">
        <w:rPr>
          <w:noProof/>
          <w:position w:val="-82"/>
        </w:rPr>
        <w:drawing>
          <wp:inline distT="0" distB="0" distL="0" distR="0">
            <wp:extent cx="9525" cy="9525"/>
            <wp:effectExtent l="0" t="0" r="0" b="0"/>
            <wp:docPr id="3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B3D" w:rsidRPr="00947EAC" w:rsidRDefault="003A1B3D" w:rsidP="003A1B3D">
      <w:pPr>
        <w:spacing w:line="360" w:lineRule="auto"/>
        <w:ind w:firstLine="720"/>
      </w:pPr>
      <w:r w:rsidRPr="00947EAC">
        <w:t>Рисунок 2.3. Модель Денисона, основные</w:t>
      </w:r>
      <w:r w:rsidRPr="00947EAC">
        <w:rPr>
          <w:spacing w:val="-17"/>
        </w:rPr>
        <w:t xml:space="preserve"> </w:t>
      </w:r>
      <w:r w:rsidRPr="00947EAC">
        <w:t>параметры</w:t>
      </w:r>
    </w:p>
    <w:p w:rsidR="003A1B3D" w:rsidRDefault="003A1B3D" w:rsidP="003A1B3D">
      <w:pPr>
        <w:spacing w:line="360" w:lineRule="auto"/>
        <w:ind w:firstLine="720"/>
      </w:pPr>
    </w:p>
    <w:p w:rsidR="009763CE" w:rsidRDefault="009763CE" w:rsidP="003A1B3D">
      <w:pPr>
        <w:spacing w:line="360" w:lineRule="auto"/>
        <w:ind w:firstLine="720"/>
      </w:pPr>
    </w:p>
    <w:p w:rsidR="009763CE" w:rsidRDefault="009763CE" w:rsidP="003A1B3D">
      <w:pPr>
        <w:spacing w:line="360" w:lineRule="auto"/>
        <w:ind w:firstLine="720"/>
      </w:pPr>
    </w:p>
    <w:p w:rsidR="009763CE" w:rsidRDefault="009763CE" w:rsidP="003A1B3D">
      <w:pPr>
        <w:spacing w:line="360" w:lineRule="auto"/>
        <w:ind w:firstLine="720"/>
      </w:pPr>
    </w:p>
    <w:p w:rsidR="009763CE" w:rsidRDefault="009763CE" w:rsidP="003A1B3D">
      <w:pPr>
        <w:spacing w:line="360" w:lineRule="auto"/>
        <w:ind w:firstLine="720"/>
      </w:pPr>
    </w:p>
    <w:p w:rsidR="009763CE" w:rsidRDefault="009763CE" w:rsidP="003A1B3D">
      <w:pPr>
        <w:spacing w:line="360" w:lineRule="auto"/>
        <w:ind w:firstLine="720"/>
      </w:pPr>
    </w:p>
    <w:p w:rsidR="009763CE" w:rsidRPr="00947EAC" w:rsidRDefault="009763CE" w:rsidP="003A1B3D">
      <w:pPr>
        <w:spacing w:line="360" w:lineRule="auto"/>
        <w:ind w:firstLine="720"/>
      </w:pPr>
    </w:p>
    <w:p w:rsidR="003A1B3D" w:rsidRPr="00856F17" w:rsidRDefault="003A1B3D" w:rsidP="003A1B3D">
      <w:pPr>
        <w:spacing w:line="360" w:lineRule="auto"/>
        <w:ind w:firstLine="720"/>
      </w:pPr>
      <w:r>
        <w:rPr>
          <w:noProof/>
          <w:position w:val="-111"/>
        </w:rPr>
        <w:drawing>
          <wp:inline distT="0" distB="0" distL="0" distR="0">
            <wp:extent cx="4295775" cy="2619375"/>
            <wp:effectExtent l="19050" t="0" r="9525" b="0"/>
            <wp:docPr id="36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B3D" w:rsidRPr="00856F17" w:rsidRDefault="003A1B3D" w:rsidP="003A1B3D">
      <w:pPr>
        <w:spacing w:line="360" w:lineRule="auto"/>
        <w:ind w:firstLine="720"/>
      </w:pPr>
      <w:r w:rsidRPr="00856F17">
        <w:t>Рисунок 2.4. Развернутая модель</w:t>
      </w:r>
      <w:r w:rsidRPr="00856F17">
        <w:rPr>
          <w:spacing w:val="-15"/>
        </w:rPr>
        <w:t xml:space="preserve"> </w:t>
      </w:r>
      <w:r w:rsidRPr="00856F17">
        <w:t>Денисона</w:t>
      </w:r>
    </w:p>
    <w:p w:rsidR="003A1B3D" w:rsidRPr="00CF5F57" w:rsidRDefault="003A1B3D" w:rsidP="003A1B3D">
      <w:pPr>
        <w:pStyle w:val="af9"/>
        <w:ind w:firstLine="720"/>
      </w:pPr>
      <w:r w:rsidRPr="00856F17">
        <w:lastRenderedPageBreak/>
        <w:t>Можно сделать вывод, что все элементы культуры, в целом,</w:t>
      </w:r>
      <w:r w:rsidRPr="00856F17">
        <w:rPr>
          <w:spacing w:val="-6"/>
        </w:rPr>
        <w:t xml:space="preserve"> </w:t>
      </w:r>
      <w:r w:rsidRPr="00856F17">
        <w:t>достаточно развиты (значения индексов находят в пределах 3-4 баллов, т.е.</w:t>
      </w:r>
      <w:r w:rsidRPr="00856F17">
        <w:rPr>
          <w:spacing w:val="41"/>
        </w:rPr>
        <w:t xml:space="preserve"> </w:t>
      </w:r>
      <w:r w:rsidRPr="00856F17">
        <w:t>60-80%), однако</w:t>
      </w:r>
      <w:r>
        <w:t xml:space="preserve"> </w:t>
      </w:r>
      <w:r w:rsidR="00213201">
        <w:t xml:space="preserve">уровень </w:t>
      </w:r>
      <w:r w:rsidRPr="00856F17">
        <w:t>параметра</w:t>
      </w:r>
      <w:r>
        <w:t xml:space="preserve"> </w:t>
      </w:r>
      <w:r w:rsidRPr="00856F17">
        <w:t>адаптивности</w:t>
      </w:r>
      <w:r>
        <w:t xml:space="preserve"> </w:t>
      </w:r>
      <w:r w:rsidR="00213201">
        <w:t xml:space="preserve">самый низкий, </w:t>
      </w:r>
      <w:r w:rsidR="00433225">
        <w:t xml:space="preserve">то есть следует обратить особое внимание на развитие наставничества, </w:t>
      </w:r>
      <w:r w:rsidR="00213201">
        <w:t xml:space="preserve">также следует отметить, что особо </w:t>
      </w:r>
      <w:r w:rsidRPr="00856F17">
        <w:t xml:space="preserve">слабой является способность к изменениям, </w:t>
      </w:r>
      <w:r w:rsidR="00213201">
        <w:t xml:space="preserve">то есть персонал противится инновациям. </w:t>
      </w:r>
      <w:r w:rsidR="002333D6">
        <w:t xml:space="preserve"> </w:t>
      </w:r>
      <w:r w:rsidRPr="00856F17">
        <w:t>Однако, согласованность и вовлеченность (внутренний фокус),</w:t>
      </w:r>
      <w:r w:rsidRPr="00856F17">
        <w:rPr>
          <w:spacing w:val="-12"/>
        </w:rPr>
        <w:t xml:space="preserve"> </w:t>
      </w:r>
      <w:r w:rsidRPr="00856F17">
        <w:t>которые влияют на качество работы и отношения внутри коллектива, находятся</w:t>
      </w:r>
      <w:r w:rsidRPr="00856F17">
        <w:rPr>
          <w:spacing w:val="28"/>
        </w:rPr>
        <w:t xml:space="preserve"> </w:t>
      </w:r>
      <w:r w:rsidRPr="00856F17">
        <w:t xml:space="preserve">в норме. Согласно интерпретации Д. Денисона </w:t>
      </w:r>
      <w:r>
        <w:rPr>
          <w:rStyle w:val="aff7"/>
        </w:rPr>
        <w:footnoteReference w:id="1"/>
      </w:r>
      <w:r w:rsidRPr="00856F17">
        <w:rPr>
          <w:position w:val="13"/>
        </w:rPr>
        <w:t xml:space="preserve"> </w:t>
      </w:r>
      <w:r w:rsidRPr="00856F17">
        <w:t>, учитывая</w:t>
      </w:r>
      <w:r w:rsidRPr="00856F17">
        <w:rPr>
          <w:spacing w:val="8"/>
        </w:rPr>
        <w:t xml:space="preserve"> </w:t>
      </w:r>
      <w:r w:rsidR="00213201">
        <w:rPr>
          <w:spacing w:val="8"/>
        </w:rPr>
        <w:t>сферу деятельности компании (информационные технологии)</w:t>
      </w:r>
      <w:r w:rsidRPr="00856F17">
        <w:t xml:space="preserve">, </w:t>
      </w:r>
      <w:r w:rsidR="00213201">
        <w:t xml:space="preserve">показатели </w:t>
      </w:r>
      <w:r w:rsidRPr="00856F17">
        <w:rPr>
          <w:spacing w:val="47"/>
        </w:rPr>
        <w:t xml:space="preserve"> </w:t>
      </w:r>
      <w:r w:rsidRPr="00856F17">
        <w:t xml:space="preserve">индексов данных параметров </w:t>
      </w:r>
      <w:r w:rsidR="00213201">
        <w:t xml:space="preserve">говорят </w:t>
      </w:r>
      <w:r w:rsidRPr="00856F17">
        <w:t>о высоком уровне качества</w:t>
      </w:r>
      <w:r w:rsidRPr="00856F17">
        <w:rPr>
          <w:spacing w:val="32"/>
        </w:rPr>
        <w:t xml:space="preserve"> </w:t>
      </w:r>
      <w:r w:rsidRPr="00856F17">
        <w:t>работы</w:t>
      </w:r>
      <w:r w:rsidR="00213201">
        <w:t>.</w:t>
      </w:r>
    </w:p>
    <w:p w:rsidR="004768D3" w:rsidRPr="00CF5F57" w:rsidRDefault="00E15D62" w:rsidP="00E15D62">
      <w:pPr>
        <w:widowControl w:val="0"/>
        <w:autoSpaceDE w:val="0"/>
        <w:autoSpaceDN w:val="0"/>
        <w:adjustRightInd w:val="0"/>
        <w:ind w:firstLine="709"/>
      </w:pPr>
      <w:r w:rsidRPr="00CF5F57">
        <w:t xml:space="preserve">Сильная культура увеличивает преемственность и постоянство всех организационных принципов, она как бы заменяет формальную бюрократию в организации. </w:t>
      </w:r>
    </w:p>
    <w:p w:rsidR="00E15D62" w:rsidRPr="00CF5F57" w:rsidRDefault="00E15D62" w:rsidP="00E15D62">
      <w:pPr>
        <w:widowControl w:val="0"/>
        <w:autoSpaceDE w:val="0"/>
        <w:autoSpaceDN w:val="0"/>
        <w:adjustRightInd w:val="0"/>
        <w:ind w:firstLine="709"/>
      </w:pPr>
      <w:r w:rsidRPr="00CF5F57">
        <w:t xml:space="preserve">Корпоративную культуру </w:t>
      </w:r>
      <w:r w:rsidR="004768D3" w:rsidRPr="00CF5F57">
        <w:t>«2ГИС»</w:t>
      </w:r>
      <w:r w:rsidRPr="00CF5F57">
        <w:t xml:space="preserve"> можно определить как сильную по следующим характеристикам:</w:t>
      </w:r>
    </w:p>
    <w:p w:rsidR="00E15D62" w:rsidRPr="00CF5F57" w:rsidRDefault="00295758" w:rsidP="00E15D62">
      <w:pPr>
        <w:widowControl w:val="0"/>
        <w:autoSpaceDE w:val="0"/>
        <w:autoSpaceDN w:val="0"/>
        <w:adjustRightInd w:val="0"/>
        <w:ind w:firstLine="709"/>
      </w:pPr>
      <w:r w:rsidRPr="00CF5F57">
        <w:t>1.</w:t>
      </w:r>
      <w:r w:rsidR="00E15D62" w:rsidRPr="00CF5F57">
        <w:t>Четко сформированы</w:t>
      </w:r>
      <w:r w:rsidRPr="00CF5F57">
        <w:t>, находятся на высоком уровне</w:t>
      </w:r>
      <w:r w:rsidR="00E15D62" w:rsidRPr="00CF5F57">
        <w:t xml:space="preserve"> и разделяются всеми членами коллектива миссия, стратегия и базовые ценности.</w:t>
      </w:r>
    </w:p>
    <w:p w:rsidR="00E15D62" w:rsidRPr="00CF5F57" w:rsidRDefault="00295758" w:rsidP="00E15D62">
      <w:pPr>
        <w:widowControl w:val="0"/>
        <w:autoSpaceDE w:val="0"/>
        <w:autoSpaceDN w:val="0"/>
        <w:adjustRightInd w:val="0"/>
        <w:ind w:firstLine="709"/>
      </w:pPr>
      <w:r w:rsidRPr="00CF5F57">
        <w:t>2. Успешно р</w:t>
      </w:r>
      <w:r w:rsidR="00E15D62" w:rsidRPr="00CF5F57">
        <w:t xml:space="preserve">еализуются программы </w:t>
      </w:r>
      <w:r w:rsidR="004768D3" w:rsidRPr="00CF5F57">
        <w:t xml:space="preserve">стимулирования , мотивационные программы, </w:t>
      </w:r>
      <w:r w:rsidR="00E15D62" w:rsidRPr="00CF5F57">
        <w:t>системы поощрений.</w:t>
      </w:r>
    </w:p>
    <w:p w:rsidR="006418AE" w:rsidRPr="00D1444B" w:rsidRDefault="006418AE" w:rsidP="006418AE">
      <w:pPr>
        <w:spacing w:line="360" w:lineRule="auto"/>
      </w:pPr>
      <w:r w:rsidRPr="00D1444B">
        <w:t>По итогам опроса можно сделать следующие выводы.</w:t>
      </w:r>
    </w:p>
    <w:p w:rsidR="006418AE" w:rsidRPr="00D1444B" w:rsidRDefault="006418AE" w:rsidP="006418AE">
      <w:pPr>
        <w:widowControl w:val="0"/>
        <w:autoSpaceDE w:val="0"/>
        <w:autoSpaceDN w:val="0"/>
        <w:adjustRightInd w:val="0"/>
        <w:spacing w:line="360" w:lineRule="auto"/>
        <w:ind w:firstLine="709"/>
      </w:pPr>
      <w:r w:rsidRPr="00D1444B">
        <w:t>Эффективную корпоративную культуру в целом отличает следующее:</w:t>
      </w:r>
    </w:p>
    <w:p w:rsidR="006418AE" w:rsidRPr="00D1444B" w:rsidRDefault="006418AE" w:rsidP="006418AE">
      <w:pPr>
        <w:widowControl w:val="0"/>
        <w:autoSpaceDE w:val="0"/>
        <w:autoSpaceDN w:val="0"/>
        <w:adjustRightInd w:val="0"/>
        <w:spacing w:line="360" w:lineRule="auto"/>
        <w:ind w:firstLine="709"/>
      </w:pPr>
      <w:r w:rsidRPr="00D1444B">
        <w:t xml:space="preserve">-слаженность, взаимодействие, то, что называется </w:t>
      </w:r>
      <w:r w:rsidRPr="00D1444B">
        <w:rPr>
          <w:lang w:val="en-US"/>
        </w:rPr>
        <w:t>team</w:t>
      </w:r>
      <w:r w:rsidRPr="00D1444B">
        <w:t xml:space="preserve"> </w:t>
      </w:r>
      <w:r w:rsidRPr="00D1444B">
        <w:rPr>
          <w:lang w:val="en-US"/>
        </w:rPr>
        <w:t>spirit</w:t>
      </w:r>
      <w:r w:rsidRPr="00D1444B">
        <w:t xml:space="preserve"> (командный дух);</w:t>
      </w:r>
    </w:p>
    <w:p w:rsidR="006418AE" w:rsidRPr="00D1444B" w:rsidRDefault="006418AE" w:rsidP="006418AE">
      <w:pPr>
        <w:widowControl w:val="0"/>
        <w:autoSpaceDE w:val="0"/>
        <w:autoSpaceDN w:val="0"/>
        <w:adjustRightInd w:val="0"/>
        <w:spacing w:line="360" w:lineRule="auto"/>
        <w:ind w:firstLine="709"/>
      </w:pPr>
      <w:r w:rsidRPr="00D1444B">
        <w:t>-удовлетворение работой и гордость за ее результаты;</w:t>
      </w:r>
    </w:p>
    <w:p w:rsidR="006418AE" w:rsidRPr="00D1444B" w:rsidRDefault="006418AE" w:rsidP="006418AE">
      <w:pPr>
        <w:widowControl w:val="0"/>
        <w:autoSpaceDE w:val="0"/>
        <w:autoSpaceDN w:val="0"/>
        <w:adjustRightInd w:val="0"/>
        <w:spacing w:line="360" w:lineRule="auto"/>
        <w:ind w:firstLine="709"/>
      </w:pPr>
      <w:r w:rsidRPr="00D1444B">
        <w:t xml:space="preserve">-высокая лояльность сотрудников своей компании, преданность </w:t>
      </w:r>
      <w:r w:rsidRPr="00D1444B">
        <w:lastRenderedPageBreak/>
        <w:t>организации и готовность соответствовать высоким стандартам;</w:t>
      </w:r>
    </w:p>
    <w:p w:rsidR="006418AE" w:rsidRPr="00D1444B" w:rsidRDefault="006418AE" w:rsidP="006418AE">
      <w:pPr>
        <w:widowControl w:val="0"/>
        <w:autoSpaceDE w:val="0"/>
        <w:autoSpaceDN w:val="0"/>
        <w:adjustRightInd w:val="0"/>
        <w:spacing w:line="360" w:lineRule="auto"/>
        <w:ind w:firstLine="709"/>
      </w:pPr>
      <w:r w:rsidRPr="00D1444B">
        <w:t>-готовность к переменам, вызванным требованиями прогресса и конкурентной борьбой, невзирая на трудности и бюрократические препоны.</w:t>
      </w:r>
    </w:p>
    <w:p w:rsidR="00D32FC8" w:rsidRDefault="002333D6" w:rsidP="00740EB7">
      <w:pPr>
        <w:pStyle w:val="normal"/>
        <w:spacing w:line="360" w:lineRule="auto"/>
        <w:ind w:firstLine="0"/>
      </w:pPr>
      <w:r>
        <w:t xml:space="preserve">          </w:t>
      </w:r>
      <w:r w:rsidR="00A168A3">
        <w:t>Проанализировав общий профиль и частные профили организационной культуры, автор приходит к выводу о том, что компании «</w:t>
      </w:r>
      <w:r w:rsidR="004716F6">
        <w:t>2ГИС</w:t>
      </w:r>
      <w:r w:rsidR="00A168A3">
        <w:t>» необходимо уменьшить степень бюрократизации организационной культуры, и увеличить степень преобладания адхократических ценностей. Добиться этого можно следующими путями:</w:t>
      </w:r>
    </w:p>
    <w:p w:rsidR="002333D6" w:rsidRDefault="00A168A3" w:rsidP="00740EB7">
      <w:pPr>
        <w:pStyle w:val="normal"/>
        <w:spacing w:line="360" w:lineRule="auto"/>
        <w:ind w:firstLine="0"/>
      </w:pPr>
      <w:r>
        <w:t xml:space="preserve">1. Предоставлять сотрудникам инженерного отдела больше возможностей для творчества. </w:t>
      </w:r>
    </w:p>
    <w:p w:rsidR="00D32FC8" w:rsidRDefault="00A168A3" w:rsidP="00740EB7">
      <w:pPr>
        <w:pStyle w:val="normal"/>
        <w:spacing w:line="360" w:lineRule="auto"/>
        <w:ind w:firstLine="0"/>
      </w:pPr>
      <w:r>
        <w:t>2. Ориентировать сотрудников на креативность и инновационность.</w:t>
      </w:r>
    </w:p>
    <w:p w:rsidR="00D32FC8" w:rsidRDefault="00A168A3" w:rsidP="00740EB7">
      <w:pPr>
        <w:pStyle w:val="normal"/>
        <w:spacing w:line="360" w:lineRule="auto"/>
        <w:ind w:firstLine="0"/>
      </w:pPr>
      <w:r>
        <w:t>3. Вовлекать сотрудников в процесс принятия решений, поощрять вовлеченность в бизнес. Это позволит расширить преста</w:t>
      </w:r>
    </w:p>
    <w:p w:rsidR="00D32FC8" w:rsidRDefault="00A168A3" w:rsidP="00740EB7">
      <w:pPr>
        <w:pStyle w:val="normal"/>
        <w:spacing w:line="360" w:lineRule="auto"/>
        <w:ind w:firstLine="0"/>
      </w:pPr>
      <w:r>
        <w:t>4. Ввести должность менеджера по организационному развитию (изменениями должен кто-то управлять).</w:t>
      </w:r>
    </w:p>
    <w:p w:rsidR="00D32FC8" w:rsidRDefault="00A168A3" w:rsidP="00740EB7">
      <w:pPr>
        <w:pStyle w:val="normal"/>
        <w:spacing w:line="360" w:lineRule="auto"/>
        <w:ind w:firstLine="0"/>
      </w:pPr>
      <w:r>
        <w:t>5. Ввести различные системы обучения (например, обучение генерированию идей), привлечь к посещению строительных инновационных форумов и т.д.</w:t>
      </w:r>
    </w:p>
    <w:p w:rsidR="00D32FC8" w:rsidRDefault="00A168A3" w:rsidP="00740EB7">
      <w:pPr>
        <w:pStyle w:val="normal"/>
        <w:spacing w:line="360" w:lineRule="auto"/>
        <w:ind w:firstLine="0"/>
      </w:pPr>
      <w:r>
        <w:t xml:space="preserve">7. Ввести исследовательский отдел. </w:t>
      </w:r>
      <w:r w:rsidR="004716F6">
        <w:t>П</w:t>
      </w:r>
      <w:r>
        <w:t xml:space="preserve">роводить </w:t>
      </w:r>
      <w:r w:rsidR="004716F6">
        <w:t xml:space="preserve">исследовании рынка </w:t>
      </w:r>
      <w:r>
        <w:t xml:space="preserve"> необходимо.</w:t>
      </w:r>
    </w:p>
    <w:p w:rsidR="00D32FC8" w:rsidRDefault="00A168A3" w:rsidP="006E101C">
      <w:pPr>
        <w:pStyle w:val="normal"/>
        <w:spacing w:line="360" w:lineRule="auto"/>
        <w:ind w:firstLine="720"/>
      </w:pPr>
      <w:r>
        <w:t xml:space="preserve">Проведенные исследования показали, что практически у всех групп общественности, в том числе у </w:t>
      </w:r>
      <w:r w:rsidR="00163BEF">
        <w:t xml:space="preserve">сотрудников не сформированы должным образом </w:t>
      </w:r>
      <w:r>
        <w:t xml:space="preserve"> представления о миссии, стратегических целях и задачах . Поэтому в первую очередь требуют глубокой проработки миссия и стратегия предприятия, поскольку именно они представляют на рынке полноценную </w:t>
      </w:r>
      <w:r>
        <w:lastRenderedPageBreak/>
        <w:t>картину деятельности и предназначения предприятия и, в конечном счете, определяют концепцию формирования основных составляющих его имиджа.</w:t>
      </w:r>
    </w:p>
    <w:p w:rsidR="002333D6" w:rsidRDefault="006E101C" w:rsidP="006E101C">
      <w:pPr>
        <w:spacing w:line="350" w:lineRule="auto"/>
        <w:ind w:firstLine="709"/>
      </w:pPr>
      <w:r>
        <w:t>В</w:t>
      </w:r>
      <w:r w:rsidRPr="001261E5">
        <w:t xml:space="preserve"> настоящее время</w:t>
      </w:r>
      <w:r>
        <w:t xml:space="preserve"> на предприятии</w:t>
      </w:r>
      <w:r w:rsidRPr="001261E5">
        <w:t xml:space="preserve"> нет необходимости проводить существенные изменения в организации, поскольку </w:t>
      </w:r>
      <w:r>
        <w:t xml:space="preserve">предприятие рентабельно и стабильно развивается во внешней среде, в нем </w:t>
      </w:r>
      <w:r w:rsidRPr="001261E5">
        <w:t xml:space="preserve">четко определены миссия и стратегия деятельности, существуют определенные ценности и символика, </w:t>
      </w:r>
      <w:r>
        <w:t>выработаны определенные правила и стандарты работы</w:t>
      </w:r>
      <w:r w:rsidR="002333D6">
        <w:t>.</w:t>
      </w:r>
    </w:p>
    <w:p w:rsidR="006E101C" w:rsidRDefault="002333D6" w:rsidP="00493F58">
      <w:pPr>
        <w:spacing w:line="350" w:lineRule="auto"/>
        <w:ind w:firstLine="709"/>
      </w:pPr>
      <w:r>
        <w:t>Ч</w:t>
      </w:r>
      <w:r w:rsidR="006E101C">
        <w:t>тобы повысить уровень корпоративной культуры в организации дополнительно рекомендуется осуществить комплексный ряд управленческих действий.</w:t>
      </w:r>
      <w:r w:rsidR="00493F58">
        <w:t xml:space="preserve"> </w:t>
      </w:r>
      <w:r>
        <w:rPr>
          <w:rFonts w:eastAsia="TimesNewRoman"/>
        </w:rPr>
        <w:t>Д</w:t>
      </w:r>
      <w:r w:rsidR="006E101C">
        <w:rPr>
          <w:rFonts w:eastAsia="TimesNewRoman"/>
        </w:rPr>
        <w:t>ля обеспечения эффективного процесса обучения новых сотрудников, на предприятии «2ГИС»</w:t>
      </w:r>
      <w:r w:rsidR="006E101C">
        <w:t xml:space="preserve"> рекомендуется</w:t>
      </w:r>
      <w:r w:rsidR="00493F58">
        <w:rPr>
          <w:rFonts w:eastAsia="TimesNewRoman"/>
        </w:rPr>
        <w:t xml:space="preserve"> внедрить наставничество</w:t>
      </w:r>
      <w:r w:rsidR="006E101C">
        <w:t xml:space="preserve">. </w:t>
      </w:r>
      <w:r w:rsidR="00493F58">
        <w:t>п</w:t>
      </w:r>
      <w:r w:rsidR="006E101C">
        <w:t xml:space="preserve">равильно выстроенная система наставничества может помочь новым работникам легче приспособиться к корпоративной культуре, скорее усвоить профессиональные знания и навыки, а в результате – благополучно пройти испытываемый срок. </w:t>
      </w:r>
    </w:p>
    <w:p w:rsidR="006E101C" w:rsidRDefault="006E101C" w:rsidP="006E101C">
      <w:pPr>
        <w:pStyle w:val="normal"/>
        <w:spacing w:after="240"/>
        <w:ind w:left="360" w:firstLine="0"/>
        <w:jc w:val="left"/>
      </w:pPr>
    </w:p>
    <w:p w:rsidR="00C45069" w:rsidRDefault="00C45069" w:rsidP="00324D6B">
      <w:pPr>
        <w:pStyle w:val="normal"/>
        <w:spacing w:after="240"/>
        <w:ind w:firstLine="0"/>
        <w:jc w:val="left"/>
        <w:outlineLvl w:val="0"/>
        <w:rPr>
          <w:b/>
        </w:rPr>
      </w:pPr>
      <w:bookmarkStart w:id="13" w:name="_Toc513726931"/>
      <w:bookmarkStart w:id="14" w:name="_Toc518257372"/>
    </w:p>
    <w:p w:rsidR="00C45069" w:rsidRDefault="00C45069" w:rsidP="00324D6B">
      <w:pPr>
        <w:pStyle w:val="normal"/>
        <w:spacing w:after="240"/>
        <w:ind w:firstLine="0"/>
        <w:jc w:val="left"/>
        <w:outlineLvl w:val="0"/>
        <w:rPr>
          <w:b/>
        </w:rPr>
      </w:pPr>
    </w:p>
    <w:p w:rsidR="00C45069" w:rsidRDefault="00C45069" w:rsidP="00324D6B">
      <w:pPr>
        <w:pStyle w:val="normal"/>
        <w:spacing w:after="240"/>
        <w:ind w:firstLine="0"/>
        <w:jc w:val="left"/>
        <w:outlineLvl w:val="0"/>
        <w:rPr>
          <w:b/>
        </w:rPr>
      </w:pPr>
    </w:p>
    <w:p w:rsidR="00C45069" w:rsidRDefault="00C45069" w:rsidP="00324D6B">
      <w:pPr>
        <w:pStyle w:val="normal"/>
        <w:spacing w:after="240"/>
        <w:ind w:firstLine="0"/>
        <w:jc w:val="left"/>
        <w:outlineLvl w:val="0"/>
        <w:rPr>
          <w:b/>
        </w:rPr>
      </w:pPr>
    </w:p>
    <w:p w:rsidR="00C45069" w:rsidRDefault="00C45069" w:rsidP="00324D6B">
      <w:pPr>
        <w:pStyle w:val="normal"/>
        <w:spacing w:after="240"/>
        <w:ind w:firstLine="0"/>
        <w:jc w:val="left"/>
        <w:outlineLvl w:val="0"/>
        <w:rPr>
          <w:b/>
        </w:rPr>
      </w:pPr>
    </w:p>
    <w:p w:rsidR="00C45069" w:rsidRDefault="00C45069" w:rsidP="00324D6B">
      <w:pPr>
        <w:pStyle w:val="normal"/>
        <w:spacing w:after="240"/>
        <w:ind w:firstLine="0"/>
        <w:jc w:val="left"/>
        <w:outlineLvl w:val="0"/>
        <w:rPr>
          <w:b/>
        </w:rPr>
      </w:pPr>
    </w:p>
    <w:p w:rsidR="00C45069" w:rsidRDefault="00C45069" w:rsidP="00324D6B">
      <w:pPr>
        <w:pStyle w:val="normal"/>
        <w:spacing w:after="240"/>
        <w:ind w:firstLine="0"/>
        <w:jc w:val="left"/>
        <w:outlineLvl w:val="0"/>
        <w:rPr>
          <w:b/>
        </w:rPr>
      </w:pPr>
    </w:p>
    <w:p w:rsidR="00C45069" w:rsidRDefault="00C45069" w:rsidP="00324D6B">
      <w:pPr>
        <w:pStyle w:val="normal"/>
        <w:spacing w:after="240"/>
        <w:ind w:firstLine="0"/>
        <w:jc w:val="left"/>
        <w:outlineLvl w:val="0"/>
        <w:rPr>
          <w:b/>
        </w:rPr>
      </w:pPr>
    </w:p>
    <w:p w:rsidR="00C45069" w:rsidRDefault="00C45069" w:rsidP="00324D6B">
      <w:pPr>
        <w:pStyle w:val="normal"/>
        <w:spacing w:after="240"/>
        <w:ind w:firstLine="0"/>
        <w:jc w:val="left"/>
        <w:outlineLvl w:val="0"/>
        <w:rPr>
          <w:b/>
        </w:rPr>
      </w:pPr>
    </w:p>
    <w:p w:rsidR="00C45069" w:rsidRDefault="00C45069" w:rsidP="00324D6B">
      <w:pPr>
        <w:pStyle w:val="normal"/>
        <w:spacing w:after="240"/>
        <w:ind w:firstLine="0"/>
        <w:jc w:val="left"/>
        <w:outlineLvl w:val="0"/>
        <w:rPr>
          <w:b/>
        </w:rPr>
      </w:pPr>
    </w:p>
    <w:p w:rsidR="00C45069" w:rsidRDefault="00C45069" w:rsidP="00324D6B">
      <w:pPr>
        <w:pStyle w:val="normal"/>
        <w:spacing w:after="240"/>
        <w:ind w:firstLine="0"/>
        <w:jc w:val="left"/>
        <w:outlineLvl w:val="0"/>
        <w:rPr>
          <w:b/>
        </w:rPr>
      </w:pPr>
    </w:p>
    <w:p w:rsidR="00D32FC8" w:rsidRPr="00324D6B" w:rsidRDefault="00A168A3" w:rsidP="00324D6B">
      <w:pPr>
        <w:pStyle w:val="normal"/>
        <w:spacing w:after="240"/>
        <w:ind w:firstLine="0"/>
        <w:jc w:val="left"/>
        <w:outlineLvl w:val="0"/>
        <w:rPr>
          <w:b/>
        </w:rPr>
      </w:pPr>
      <w:r w:rsidRPr="00324D6B">
        <w:rPr>
          <w:b/>
        </w:rPr>
        <w:t>Заключение</w:t>
      </w:r>
      <w:bookmarkEnd w:id="13"/>
      <w:bookmarkEnd w:id="14"/>
    </w:p>
    <w:p w:rsidR="002333D6" w:rsidRDefault="00324D6B" w:rsidP="006E2644">
      <w:pPr>
        <w:pStyle w:val="normal"/>
        <w:spacing w:line="360" w:lineRule="auto"/>
        <w:ind w:firstLine="0"/>
      </w:pPr>
      <w:r w:rsidRPr="00324D6B">
        <w:t xml:space="preserve">          </w:t>
      </w:r>
      <w:r w:rsidR="00A168A3" w:rsidRPr="00324D6B">
        <w:t xml:space="preserve">В ходе данного исследования был произведен анализ теоретических источников по теме диагностики и изменения организационной культуры. Также было проведено анкетирование </w:t>
      </w:r>
      <w:r w:rsidR="005A40F2">
        <w:t xml:space="preserve">40 сотрудников </w:t>
      </w:r>
      <w:r w:rsidR="00A168A3" w:rsidRPr="00324D6B">
        <w:t>компании «</w:t>
      </w:r>
      <w:r w:rsidR="005A40F2">
        <w:t>2</w:t>
      </w:r>
      <w:r w:rsidR="00555DFC" w:rsidRPr="00324D6B">
        <w:t xml:space="preserve"> Гис</w:t>
      </w:r>
      <w:r w:rsidR="00A168A3" w:rsidRPr="00324D6B">
        <w:t xml:space="preserve">», по результатам которого были вычерчены несколько профилей организационной культуры. </w:t>
      </w:r>
    </w:p>
    <w:p w:rsidR="004768D3" w:rsidRDefault="004768D3" w:rsidP="006E2644">
      <w:pPr>
        <w:pStyle w:val="normal"/>
        <w:spacing w:line="360" w:lineRule="auto"/>
        <w:ind w:firstLine="0"/>
      </w:pPr>
      <w:r>
        <w:t xml:space="preserve">В целом, анализ теоретических аспектов и практических выкладок, проведенный в рамках данного исследования, позволяет </w:t>
      </w:r>
      <w:r w:rsidR="006435A3">
        <w:t>разработать следующие рекомендации по улучшению корпоративной культуры:</w:t>
      </w:r>
    </w:p>
    <w:p w:rsidR="00D32FC8" w:rsidRPr="00324D6B" w:rsidRDefault="00A168A3" w:rsidP="006E2644">
      <w:pPr>
        <w:pStyle w:val="normal"/>
        <w:spacing w:line="360" w:lineRule="auto"/>
        <w:ind w:firstLine="0"/>
      </w:pPr>
      <w:r w:rsidRPr="00324D6B">
        <w:t>1. Предоставление возможностей для творчества и инноваций</w:t>
      </w:r>
    </w:p>
    <w:p w:rsidR="00D32FC8" w:rsidRPr="00324D6B" w:rsidRDefault="00A168A3" w:rsidP="006E2644">
      <w:pPr>
        <w:pStyle w:val="normal"/>
        <w:spacing w:line="360" w:lineRule="auto"/>
        <w:ind w:firstLine="0"/>
      </w:pPr>
      <w:r w:rsidRPr="00324D6B">
        <w:t>2. Введение новых должностей, таких как менеджер по организационному развитию и менеджер по проекту</w:t>
      </w:r>
    </w:p>
    <w:p w:rsidR="00D32FC8" w:rsidRPr="00324D6B" w:rsidRDefault="00A168A3" w:rsidP="006E2644">
      <w:pPr>
        <w:pStyle w:val="normal"/>
        <w:spacing w:line="360" w:lineRule="auto"/>
        <w:ind w:firstLine="0"/>
      </w:pPr>
      <w:r w:rsidRPr="00324D6B">
        <w:t>3. Создание исследовательского отдела</w:t>
      </w:r>
    </w:p>
    <w:p w:rsidR="00D32FC8" w:rsidRPr="00324D6B" w:rsidRDefault="00A168A3" w:rsidP="006E2644">
      <w:pPr>
        <w:pStyle w:val="normal"/>
        <w:spacing w:line="360" w:lineRule="auto"/>
        <w:ind w:firstLine="0"/>
      </w:pPr>
      <w:r w:rsidRPr="00324D6B">
        <w:t>4. Вовлечение в принятие решений</w:t>
      </w:r>
    </w:p>
    <w:p w:rsidR="00D32FC8" w:rsidRPr="00324D6B" w:rsidRDefault="00A168A3" w:rsidP="006E2644">
      <w:pPr>
        <w:pStyle w:val="normal"/>
        <w:spacing w:line="360" w:lineRule="auto"/>
        <w:ind w:firstLine="0"/>
      </w:pPr>
      <w:r w:rsidRPr="00324D6B">
        <w:t>5. Предоставление возможностей карьерного роста</w:t>
      </w:r>
    </w:p>
    <w:p w:rsidR="00D32FC8" w:rsidRPr="00324D6B" w:rsidRDefault="00A168A3" w:rsidP="006E2644">
      <w:pPr>
        <w:pStyle w:val="normal"/>
        <w:spacing w:line="360" w:lineRule="auto"/>
        <w:ind w:firstLine="0"/>
      </w:pPr>
      <w:r w:rsidRPr="00324D6B">
        <w:t>6. Введение обучающих программ</w:t>
      </w:r>
    </w:p>
    <w:p w:rsidR="00D32FC8" w:rsidRPr="00324D6B" w:rsidRDefault="00A168A3" w:rsidP="006E2644">
      <w:pPr>
        <w:pStyle w:val="normal"/>
        <w:spacing w:line="360" w:lineRule="auto"/>
        <w:ind w:firstLine="0"/>
      </w:pPr>
      <w:r w:rsidRPr="00324D6B">
        <w:t>7. Реструктуризация, введение матричных элементов</w:t>
      </w:r>
    </w:p>
    <w:p w:rsidR="00D32FC8" w:rsidRPr="00324D6B" w:rsidRDefault="00A168A3" w:rsidP="006E2644">
      <w:pPr>
        <w:pStyle w:val="normal"/>
        <w:spacing w:line="360" w:lineRule="auto"/>
        <w:ind w:firstLine="0"/>
      </w:pPr>
      <w:r w:rsidRPr="00324D6B">
        <w:t>8. Проведение совещаний и встреч разъяснительного характера</w:t>
      </w:r>
    </w:p>
    <w:p w:rsidR="00D32FC8" w:rsidRPr="00324D6B" w:rsidRDefault="00A168A3" w:rsidP="006E2644">
      <w:pPr>
        <w:pStyle w:val="normal"/>
        <w:spacing w:line="360" w:lineRule="auto"/>
        <w:ind w:firstLine="0"/>
      </w:pPr>
      <w:r w:rsidRPr="00324D6B">
        <w:t>9. Формирование рабочих команд</w:t>
      </w:r>
    </w:p>
    <w:p w:rsidR="00D32FC8" w:rsidRPr="00324D6B" w:rsidRDefault="00A168A3" w:rsidP="006E2644">
      <w:pPr>
        <w:pStyle w:val="normal"/>
        <w:spacing w:line="360" w:lineRule="auto"/>
        <w:ind w:firstLine="0"/>
      </w:pPr>
      <w:r w:rsidRPr="00324D6B">
        <w:t xml:space="preserve">Основными задачами при формировании имиджа являются [11]: </w:t>
      </w:r>
    </w:p>
    <w:p w:rsidR="00D32FC8" w:rsidRPr="00324D6B" w:rsidRDefault="00A168A3" w:rsidP="006E2644">
      <w:pPr>
        <w:pStyle w:val="normal"/>
        <w:spacing w:line="360" w:lineRule="auto"/>
        <w:ind w:firstLine="0"/>
      </w:pPr>
      <w:r w:rsidRPr="00324D6B">
        <w:lastRenderedPageBreak/>
        <w:t xml:space="preserve">1. Обеспечение известности организации и повышение уровня доверия к продукту ее деятельности или предоставляемой услуги. </w:t>
      </w:r>
    </w:p>
    <w:p w:rsidR="00D32FC8" w:rsidRPr="00324D6B" w:rsidRDefault="00A168A3" w:rsidP="006E2644">
      <w:pPr>
        <w:pStyle w:val="normal"/>
        <w:spacing w:line="360" w:lineRule="auto"/>
        <w:ind w:firstLine="0"/>
      </w:pPr>
      <w:r w:rsidRPr="00324D6B">
        <w:t xml:space="preserve">2. Стимулирование развития и повышение конкурентоспособности организации. </w:t>
      </w:r>
    </w:p>
    <w:p w:rsidR="00D32FC8" w:rsidRPr="00324D6B" w:rsidRDefault="00A168A3" w:rsidP="006E2644">
      <w:pPr>
        <w:pStyle w:val="normal"/>
        <w:spacing w:line="360" w:lineRule="auto"/>
        <w:ind w:firstLine="0"/>
      </w:pPr>
      <w:r w:rsidRPr="00324D6B">
        <w:t xml:space="preserve">3. Определение индивидуальных особенностей организации (ее миссии, целей, отличительных характеристик, фирменного стиля и пр.). </w:t>
      </w:r>
    </w:p>
    <w:p w:rsidR="00D32FC8" w:rsidRPr="00324D6B" w:rsidRDefault="00A168A3" w:rsidP="006E2644">
      <w:pPr>
        <w:pStyle w:val="normal"/>
        <w:spacing w:line="360" w:lineRule="auto"/>
        <w:ind w:firstLine="0"/>
      </w:pPr>
      <w:r w:rsidRPr="00324D6B">
        <w:t xml:space="preserve">4.отношений внутри коллектива, посредством развития корпоративной культуры. </w:t>
      </w:r>
    </w:p>
    <w:p w:rsidR="00163BEF" w:rsidRDefault="00A168A3" w:rsidP="006E2644">
      <w:pPr>
        <w:pStyle w:val="normal"/>
        <w:spacing w:line="360" w:lineRule="auto"/>
        <w:ind w:firstLine="0"/>
      </w:pPr>
      <w:r w:rsidRPr="00324D6B">
        <w:t xml:space="preserve">Следует отметить, что стратегической, долговременной задачей является непрерывное совершенствование имиджа организации с целью достижения «идеального» имиджа. </w:t>
      </w:r>
    </w:p>
    <w:p w:rsidR="00295758" w:rsidRDefault="00295758" w:rsidP="00295758">
      <w:pPr>
        <w:tabs>
          <w:tab w:val="left" w:pos="1080"/>
        </w:tabs>
        <w:spacing w:line="360" w:lineRule="auto"/>
        <w:ind w:firstLine="709"/>
      </w:pPr>
      <w:r>
        <w:t xml:space="preserve">Будущее персонала компании «2ГИС» напрямую связано с их ценностью которую они могут принести для организации. Из чего можно заключить, что и для сотрудников, и для предприятия в целом актуальным является вопрос непрерывного развития персонала. Таким образом, если организация заинтересована не только в текущем результате, есть смысл задуматься о стратегических программах, нацеленные на развитие сотрудников: семинары, тренинги, курсы и т. д. Определенно, такие мероприятия дают возможность сотрудникам получить необходимые знания, развить в себе нужные качества. Все же, современные условия требуют непрерывного развития, а не разовых мероприятий, а это возможно достичь лишь непосредственно в процессе работы. В современной изменчивой среде любая организация, в том числе и </w:t>
      </w:r>
      <w:r>
        <w:rPr>
          <w:rFonts w:eastAsia="TimesNewRoman"/>
        </w:rPr>
        <w:t>«2ГИС»</w:t>
      </w:r>
      <w:r>
        <w:t xml:space="preserve">, добивается успеха только в том случае, если ей удается поднять методы своей работы на качественно высокий уровень. В целях достижения вышесказанного целесообразным </w:t>
      </w:r>
      <w:r>
        <w:lastRenderedPageBreak/>
        <w:t>является внедрение коучинга. При этом, конечный результат менеджмента методом коучинга можно сформулировать так: достигается связь персональных целей и целей организации. Коучинг позволит сотрудникам максимально быстро адаптироваться к этим изменениям, найти пути повышения своей эффективности в новых условиях, найти в себе ресурсы для соответствия новым условиям, добиться максимальной самореализации. Работники начинают понимать, что они достигают своих целей в организации, начинают жить в ней, работать ради организации.</w:t>
      </w:r>
    </w:p>
    <w:p w:rsidR="00D32FC8" w:rsidRPr="00324D6B" w:rsidRDefault="00D32FC8">
      <w:pPr>
        <w:pStyle w:val="normal"/>
        <w:ind w:firstLine="0"/>
        <w:jc w:val="left"/>
      </w:pPr>
    </w:p>
    <w:p w:rsidR="00D32FC8" w:rsidRDefault="00D32FC8">
      <w:pPr>
        <w:pStyle w:val="normal"/>
        <w:ind w:firstLine="0"/>
        <w:jc w:val="left"/>
      </w:pPr>
    </w:p>
    <w:p w:rsidR="002333D6" w:rsidRDefault="002333D6">
      <w:pPr>
        <w:pStyle w:val="normal"/>
        <w:ind w:firstLine="0"/>
        <w:jc w:val="left"/>
      </w:pPr>
    </w:p>
    <w:p w:rsidR="002333D6" w:rsidRDefault="002333D6">
      <w:pPr>
        <w:pStyle w:val="normal"/>
        <w:ind w:firstLine="0"/>
        <w:jc w:val="left"/>
      </w:pPr>
    </w:p>
    <w:p w:rsidR="002333D6" w:rsidRDefault="002333D6">
      <w:pPr>
        <w:pStyle w:val="normal"/>
        <w:ind w:firstLine="0"/>
        <w:jc w:val="left"/>
      </w:pPr>
    </w:p>
    <w:p w:rsidR="002333D6" w:rsidRDefault="002333D6">
      <w:pPr>
        <w:pStyle w:val="normal"/>
        <w:ind w:firstLine="0"/>
        <w:jc w:val="left"/>
      </w:pPr>
    </w:p>
    <w:p w:rsidR="00D32FC8" w:rsidRDefault="00D32FC8">
      <w:pPr>
        <w:pStyle w:val="normal"/>
        <w:ind w:firstLine="0"/>
        <w:jc w:val="left"/>
      </w:pPr>
    </w:p>
    <w:p w:rsidR="00D32FC8" w:rsidRDefault="00A168A3" w:rsidP="00324D6B">
      <w:pPr>
        <w:pStyle w:val="normal"/>
        <w:ind w:firstLine="0"/>
        <w:jc w:val="left"/>
        <w:outlineLvl w:val="0"/>
        <w:rPr>
          <w:b/>
        </w:rPr>
      </w:pPr>
      <w:bookmarkStart w:id="15" w:name="_30j0zll" w:colFirst="0" w:colLast="0"/>
      <w:bookmarkStart w:id="16" w:name="_Toc513726932"/>
      <w:bookmarkStart w:id="17" w:name="_Toc518257373"/>
      <w:bookmarkEnd w:id="15"/>
      <w:r>
        <w:rPr>
          <w:b/>
        </w:rPr>
        <w:t>Список источников</w:t>
      </w:r>
      <w:bookmarkEnd w:id="16"/>
      <w:bookmarkEnd w:id="17"/>
    </w:p>
    <w:p w:rsidR="00D32FC8" w:rsidRDefault="00D32FC8">
      <w:pPr>
        <w:pStyle w:val="normal"/>
        <w:ind w:firstLine="0"/>
        <w:jc w:val="left"/>
        <w:rPr>
          <w:b/>
        </w:rPr>
      </w:pPr>
    </w:p>
    <w:p w:rsidR="00D32FC8" w:rsidRPr="00324D6B" w:rsidRDefault="00A168A3" w:rsidP="002333D6">
      <w:pPr>
        <w:pStyle w:val="normal"/>
        <w:numPr>
          <w:ilvl w:val="0"/>
          <w:numId w:val="34"/>
        </w:numPr>
        <w:spacing w:line="360" w:lineRule="auto"/>
        <w:ind w:left="0" w:firstLine="709"/>
        <w:jc w:val="left"/>
      </w:pPr>
      <w:r w:rsidRPr="00324D6B">
        <w:t>Акатнова М. [Текст] / К вопросу о гарантированности права на социальное обеспечение / М. Акатнова // Человек и труд. 20</w:t>
      </w:r>
      <w:r w:rsidR="00324D6B">
        <w:t>16</w:t>
      </w:r>
      <w:r w:rsidRPr="00324D6B">
        <w:t xml:space="preserve">. No 9. С. 17–19. </w:t>
      </w:r>
    </w:p>
    <w:p w:rsidR="00D32FC8" w:rsidRPr="00324D6B" w:rsidRDefault="00A168A3" w:rsidP="002333D6">
      <w:pPr>
        <w:pStyle w:val="normal"/>
        <w:numPr>
          <w:ilvl w:val="0"/>
          <w:numId w:val="34"/>
        </w:numPr>
        <w:spacing w:line="360" w:lineRule="auto"/>
        <w:ind w:left="0" w:firstLine="709"/>
        <w:jc w:val="left"/>
      </w:pPr>
      <w:r w:rsidRPr="00324D6B">
        <w:t xml:space="preserve">Варданян И.С. [Текст] / Исследования системы управления мотивацией персонала // Управление персоналом. М.: ИНФРА-М. 2015. No 15. 58 с. </w:t>
      </w:r>
    </w:p>
    <w:p w:rsidR="00D32FC8" w:rsidRPr="00324D6B" w:rsidRDefault="00A168A3" w:rsidP="002333D6">
      <w:pPr>
        <w:pStyle w:val="normal"/>
        <w:numPr>
          <w:ilvl w:val="0"/>
          <w:numId w:val="34"/>
        </w:numPr>
        <w:spacing w:line="360" w:lineRule="auto"/>
        <w:ind w:left="0" w:firstLine="709"/>
        <w:jc w:val="left"/>
      </w:pPr>
      <w:r w:rsidRPr="00324D6B">
        <w:rPr>
          <w:rFonts w:eastAsia="Gungsuh"/>
        </w:rPr>
        <w:t xml:space="preserve">Ворожейкин И.Е. [Текст] / Управление социальным развитием организации. М.: ИНФРА-М. 2007. С. 45−132. </w:t>
      </w:r>
    </w:p>
    <w:p w:rsidR="00D32FC8" w:rsidRPr="00324D6B" w:rsidRDefault="00A168A3" w:rsidP="002333D6">
      <w:pPr>
        <w:pStyle w:val="normal"/>
        <w:numPr>
          <w:ilvl w:val="0"/>
          <w:numId w:val="34"/>
        </w:numPr>
        <w:spacing w:line="360" w:lineRule="auto"/>
        <w:ind w:left="0" w:firstLine="709"/>
        <w:jc w:val="left"/>
      </w:pPr>
      <w:r w:rsidRPr="00324D6B">
        <w:t xml:space="preserve">Перегудов С.П., Семененко И.С. [Текст] / Корпоративное гражданство: концепции, мировая практика и российские реалии. М.: Прогресс-Традиция, 2008. 448 с. </w:t>
      </w:r>
    </w:p>
    <w:p w:rsidR="00D32FC8" w:rsidRPr="00324D6B" w:rsidRDefault="00A168A3" w:rsidP="002333D6">
      <w:pPr>
        <w:pStyle w:val="normal"/>
        <w:numPr>
          <w:ilvl w:val="0"/>
          <w:numId w:val="34"/>
        </w:numPr>
        <w:spacing w:line="360" w:lineRule="auto"/>
        <w:ind w:left="0" w:firstLine="709"/>
        <w:jc w:val="left"/>
      </w:pPr>
      <w:r w:rsidRPr="00324D6B">
        <w:lastRenderedPageBreak/>
        <w:t xml:space="preserve">Тульчинский Г.Л. Бизнес в России. [Текст] / М.: Вершина, 2014. 384 с. </w:t>
      </w:r>
    </w:p>
    <w:p w:rsidR="00D32FC8" w:rsidRPr="00324D6B" w:rsidRDefault="00A168A3" w:rsidP="002333D6">
      <w:pPr>
        <w:pStyle w:val="normal"/>
        <w:numPr>
          <w:ilvl w:val="0"/>
          <w:numId w:val="34"/>
        </w:numPr>
        <w:spacing w:line="360" w:lineRule="auto"/>
        <w:ind w:left="0" w:firstLine="709"/>
        <w:jc w:val="left"/>
      </w:pPr>
      <w:r w:rsidRPr="00324D6B">
        <w:t xml:space="preserve">Тульчинский Г.Л. [Текст] / Корпоративная социальная ответственность (Социальные инвестиции, партнерство и коммуникации). СПб.: Справочники Петербурга. 2006. 104 с. </w:t>
      </w:r>
    </w:p>
    <w:p w:rsidR="00D32FC8" w:rsidRPr="00324D6B" w:rsidRDefault="00A168A3" w:rsidP="002333D6">
      <w:pPr>
        <w:pStyle w:val="normal"/>
        <w:numPr>
          <w:ilvl w:val="0"/>
          <w:numId w:val="34"/>
        </w:numPr>
        <w:spacing w:line="360" w:lineRule="auto"/>
        <w:ind w:left="0" w:firstLine="709"/>
        <w:jc w:val="left"/>
      </w:pPr>
      <w:r w:rsidRPr="00324D6B">
        <w:t xml:space="preserve">Якимец В.Н. [Текст] / Социальные инвестиции российского бизнеса: механизмы, примеры, проблемы, перспективы. М.: Перо. 2015. 254 с. </w:t>
      </w:r>
    </w:p>
    <w:p w:rsidR="00D32FC8" w:rsidRPr="00324D6B" w:rsidRDefault="00A168A3" w:rsidP="002333D6">
      <w:pPr>
        <w:pStyle w:val="normal"/>
        <w:numPr>
          <w:ilvl w:val="0"/>
          <w:numId w:val="34"/>
        </w:numPr>
        <w:spacing w:line="360" w:lineRule="auto"/>
        <w:ind w:left="0" w:firstLine="709"/>
        <w:jc w:val="left"/>
      </w:pPr>
      <w:r w:rsidRPr="00324D6B">
        <w:t xml:space="preserve">Векслер А.Ф., Тульчинский Г.Л. [Текст] / Зачем бизнесу спонсорство и благотворительность. М.: СПЭРО. 2006. 152 с. </w:t>
      </w:r>
    </w:p>
    <w:p w:rsidR="00D32FC8" w:rsidRPr="00324D6B" w:rsidRDefault="00A168A3" w:rsidP="002333D6">
      <w:pPr>
        <w:pStyle w:val="normal"/>
        <w:numPr>
          <w:ilvl w:val="0"/>
          <w:numId w:val="34"/>
        </w:numPr>
        <w:spacing w:line="360" w:lineRule="auto"/>
        <w:ind w:left="0" w:firstLine="709"/>
        <w:jc w:val="left"/>
      </w:pPr>
      <w:r w:rsidRPr="00324D6B">
        <w:t xml:space="preserve">Кашин В.К., Нещадин А.А., Тульчинский Г.Л. [Текст] / Методика оценки эффективности корпоративной социальной политики (социальных инвестиций и социального партнерства) // Человек и труд. 2009. No 5. С. 22–35. </w:t>
      </w:r>
    </w:p>
    <w:p w:rsidR="00D32FC8" w:rsidRPr="00324D6B" w:rsidRDefault="00A168A3" w:rsidP="002333D6">
      <w:pPr>
        <w:pStyle w:val="normal"/>
        <w:numPr>
          <w:ilvl w:val="0"/>
          <w:numId w:val="34"/>
        </w:numPr>
        <w:spacing w:line="360" w:lineRule="auto"/>
        <w:ind w:left="0" w:firstLine="709"/>
        <w:jc w:val="left"/>
      </w:pPr>
      <w:r w:rsidRPr="00324D6B">
        <w:t xml:space="preserve">Нещадин А., Горин Н., Тульчинский Г. [и др.] [Текст] / Социальная политика российских компаний. М.: Теис. 2005. 159 с. </w:t>
      </w:r>
    </w:p>
    <w:p w:rsidR="00D32FC8" w:rsidRPr="00324D6B" w:rsidRDefault="00A168A3" w:rsidP="002333D6">
      <w:pPr>
        <w:pStyle w:val="normal"/>
        <w:numPr>
          <w:ilvl w:val="0"/>
          <w:numId w:val="34"/>
        </w:numPr>
        <w:spacing w:line="360" w:lineRule="auto"/>
        <w:ind w:left="0" w:firstLine="709"/>
        <w:jc w:val="left"/>
        <w:rPr>
          <w:lang w:val="en-US"/>
        </w:rPr>
      </w:pPr>
      <w:r w:rsidRPr="00324D6B">
        <w:t>Симпсон С., Туркин С. [Текст] / Социальное изменение в бизнесе. Как сделать корпоративное гражданство выгодным для бизнеса и общества. М</w:t>
      </w:r>
      <w:r w:rsidRPr="00324D6B">
        <w:rPr>
          <w:lang w:val="en-US"/>
        </w:rPr>
        <w:t xml:space="preserve">.: </w:t>
      </w:r>
      <w:r w:rsidRPr="00324D6B">
        <w:t>СПЭРО</w:t>
      </w:r>
      <w:r w:rsidRPr="00324D6B">
        <w:rPr>
          <w:lang w:val="en-US"/>
        </w:rPr>
        <w:t xml:space="preserve">. 2001. 156 </w:t>
      </w:r>
      <w:r w:rsidRPr="00324D6B">
        <w:t>с</w:t>
      </w:r>
      <w:r w:rsidRPr="00324D6B">
        <w:rPr>
          <w:lang w:val="en-US"/>
        </w:rPr>
        <w:t xml:space="preserve">. </w:t>
      </w:r>
    </w:p>
    <w:p w:rsidR="005B250C" w:rsidRPr="00324D6B" w:rsidRDefault="005B250C" w:rsidP="002333D6">
      <w:pPr>
        <w:pStyle w:val="afb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textAlignment w:val="baseline"/>
        <w:rPr>
          <w:color w:val="313131"/>
          <w:lang w:val="en-US"/>
        </w:rPr>
      </w:pPr>
      <w:r w:rsidRPr="00324D6B">
        <w:rPr>
          <w:color w:val="313131"/>
          <w:lang w:val="en-US"/>
        </w:rPr>
        <w:t xml:space="preserve">Michon C., Stern P. La dynamisation sociale. - P.: Ed. D’ organisation, 1985 – </w:t>
      </w:r>
      <w:r w:rsidRPr="00324D6B">
        <w:rPr>
          <w:color w:val="313131"/>
        </w:rPr>
        <w:t>С</w:t>
      </w:r>
      <w:r w:rsidRPr="00324D6B">
        <w:rPr>
          <w:color w:val="313131"/>
          <w:lang w:val="en-US"/>
        </w:rPr>
        <w:t>. 250.</w:t>
      </w:r>
    </w:p>
    <w:p w:rsidR="005B250C" w:rsidRPr="00324D6B" w:rsidRDefault="005B250C" w:rsidP="002333D6">
      <w:pPr>
        <w:pStyle w:val="afb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textAlignment w:val="baseline"/>
        <w:rPr>
          <w:color w:val="313131"/>
          <w:lang w:val="en-US"/>
        </w:rPr>
      </w:pPr>
      <w:r w:rsidRPr="00324D6B">
        <w:rPr>
          <w:color w:val="313131"/>
          <w:lang w:val="en-US"/>
        </w:rPr>
        <w:t xml:space="preserve">Shein E.H. Organizational Culture and Leadership: A dynamic view. - San Fransisco. CA.: Jossey-Bass Inc., 1985 - </w:t>
      </w:r>
      <w:r w:rsidRPr="00324D6B">
        <w:rPr>
          <w:color w:val="313131"/>
        </w:rPr>
        <w:t>С</w:t>
      </w:r>
      <w:r w:rsidRPr="00324D6B">
        <w:rPr>
          <w:color w:val="313131"/>
          <w:lang w:val="en-US"/>
        </w:rPr>
        <w:t>.358.</w:t>
      </w:r>
    </w:p>
    <w:p w:rsidR="005B250C" w:rsidRPr="00324D6B" w:rsidRDefault="005B250C" w:rsidP="002333D6">
      <w:pPr>
        <w:pStyle w:val="afb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textAlignment w:val="baseline"/>
        <w:rPr>
          <w:color w:val="313131"/>
          <w:lang w:val="en-US"/>
        </w:rPr>
      </w:pPr>
      <w:r w:rsidRPr="00324D6B">
        <w:rPr>
          <w:color w:val="313131"/>
          <w:lang w:val="en-US"/>
        </w:rPr>
        <w:t xml:space="preserve">Brown A. Organisational Culture. / A. Brown. - London: Pitman Publishing, 1995 - </w:t>
      </w:r>
      <w:r w:rsidRPr="00324D6B">
        <w:rPr>
          <w:color w:val="313131"/>
        </w:rPr>
        <w:t>С</w:t>
      </w:r>
      <w:r w:rsidRPr="00324D6B">
        <w:rPr>
          <w:color w:val="313131"/>
          <w:lang w:val="en-US"/>
        </w:rPr>
        <w:t>.35.</w:t>
      </w:r>
    </w:p>
    <w:p w:rsidR="00324D6B" w:rsidRPr="00324D6B" w:rsidRDefault="005B250C" w:rsidP="002333D6">
      <w:pPr>
        <w:pStyle w:val="afb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textAlignment w:val="baseline"/>
        <w:rPr>
          <w:color w:val="313131"/>
        </w:rPr>
      </w:pPr>
      <w:r w:rsidRPr="00324D6B">
        <w:rPr>
          <w:color w:val="313131"/>
        </w:rPr>
        <w:lastRenderedPageBreak/>
        <w:t>Погребняк В.А. Культура организации как объект регулярного управления // Вопросы управления предприятием - № 1(13) 2005 - С.59</w:t>
      </w:r>
    </w:p>
    <w:p w:rsidR="00324D6B" w:rsidRPr="00324D6B" w:rsidRDefault="005B250C" w:rsidP="002333D6">
      <w:pPr>
        <w:pStyle w:val="afb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textAlignment w:val="baseline"/>
        <w:rPr>
          <w:color w:val="313131"/>
        </w:rPr>
      </w:pPr>
      <w:r w:rsidRPr="00324D6B">
        <w:rPr>
          <w:color w:val="313131"/>
          <w:bdr w:val="none" w:sz="0" w:space="0" w:color="auto" w:frame="1"/>
        </w:rPr>
        <w:t>Ракишева Д.К. ВЛИЯНИЕ КОРПОРАТИВНОЙ КУЛЬТУРЫ НА ИМИДЖ КОМПАНИИ // Молодежный научный форум: Общественные и экономические науки: электр. сб. ст. по мат. XXXII междунар. студ. науч.-практ. конф. № 3(32). URL: https://nauchforum.ru/archive/MNF_social/3(32).pdf (дата обращения: 17.03.2018)</w:t>
      </w:r>
    </w:p>
    <w:p w:rsidR="003536E7" w:rsidRPr="00F552FB" w:rsidRDefault="003536E7" w:rsidP="002333D6">
      <w:pPr>
        <w:pStyle w:val="afb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textAlignment w:val="baseline"/>
        <w:rPr>
          <w:color w:val="313131"/>
        </w:rPr>
      </w:pPr>
      <w:r w:rsidRPr="00324D6B">
        <w:rPr>
          <w:color w:val="333333"/>
          <w:shd w:val="clear" w:color="auto" w:fill="FFFFFF"/>
        </w:rPr>
        <w:t>Акопян М. С. Значимость имиджа для организации. Корпоративная идентичность // Молодой ученый. — 2017. — №19. — С. 113-115. — URL https://moluch.ru/archive/153/43387/ (дата обращения: 17.03.2018).</w:t>
      </w:r>
    </w:p>
    <w:p w:rsidR="002333D6" w:rsidRDefault="00F552FB" w:rsidP="002333D6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</w:pPr>
      <w:r w:rsidRPr="00306FF0">
        <w:t xml:space="preserve">Савеленок, Е. Идеология управления в организации </w:t>
      </w:r>
      <w:r w:rsidRPr="00306FF0">
        <w:sym w:font="Symbol" w:char="F05B"/>
      </w:r>
      <w:r w:rsidRPr="00306FF0">
        <w:t>Текст</w:t>
      </w:r>
      <w:r w:rsidRPr="00306FF0">
        <w:sym w:font="Symbol" w:char="F05D"/>
      </w:r>
      <w:r w:rsidRPr="00306FF0">
        <w:t xml:space="preserve"> / Е. Савеленок // Проблемы теории и практики управления. – 2000. – №3. – С. 38 – 46.  – Библиогр.: с. 46.  </w:t>
      </w:r>
    </w:p>
    <w:p w:rsidR="00F552FB" w:rsidRDefault="00F552FB" w:rsidP="002333D6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</w:pPr>
      <w:r w:rsidRPr="00306FF0">
        <w:t xml:space="preserve">Сметана, В.В. Социальные организации: структура, виды,  организационная культура и организационный менеджмент </w:t>
      </w:r>
      <w:r w:rsidRPr="00306FF0">
        <w:sym w:font="Symbol" w:char="F05B"/>
      </w:r>
      <w:r w:rsidRPr="00306FF0">
        <w:t>Текст</w:t>
      </w:r>
      <w:r w:rsidRPr="00306FF0">
        <w:sym w:font="Symbol" w:char="F05D"/>
      </w:r>
      <w:r w:rsidRPr="00306FF0">
        <w:t xml:space="preserve"> / В.В. Сметана; Под науч. ред. В.И. Курбатова. – М. : Современная экономика и право, 2007. – 296 с. ; </w:t>
      </w:r>
      <w:smartTag w:uri="urn:schemas-microsoft-com:office:smarttags" w:element="metricconverter">
        <w:smartTagPr>
          <w:attr w:name="ProductID" w:val="20 см"/>
        </w:smartTagPr>
        <w:r w:rsidRPr="00306FF0">
          <w:t>20 см</w:t>
        </w:r>
      </w:smartTag>
      <w:r w:rsidRPr="00306FF0">
        <w:t>. – Библиогр.: с.285-295.  – 3000 экз. – ISBN 978-5-8411-0230-4.</w:t>
      </w:r>
    </w:p>
    <w:sectPr w:rsidR="00F552FB" w:rsidSect="004F0060">
      <w:headerReference w:type="default" r:id="rId24"/>
      <w:footerReference w:type="default" r:id="rId25"/>
      <w:pgSz w:w="11906" w:h="16838"/>
      <w:pgMar w:top="1134" w:right="850" w:bottom="1134" w:left="1701" w:header="708" w:footer="708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B1C" w:rsidRDefault="00F64B1C" w:rsidP="00D32FC8">
      <w:r>
        <w:separator/>
      </w:r>
    </w:p>
  </w:endnote>
  <w:endnote w:type="continuationSeparator" w:id="0">
    <w:p w:rsidR="00F64B1C" w:rsidRDefault="00F64B1C" w:rsidP="00D32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SimSu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145433"/>
      <w:docPartObj>
        <w:docPartGallery w:val="Page Numbers (Bottom of Page)"/>
        <w:docPartUnique/>
      </w:docPartObj>
    </w:sdtPr>
    <w:sdtContent>
      <w:p w:rsidR="00BC39F5" w:rsidRDefault="00F85DB7">
        <w:pPr>
          <w:pStyle w:val="aff1"/>
          <w:jc w:val="center"/>
        </w:pPr>
        <w:fldSimple w:instr=" PAGE   \* MERGEFORMAT ">
          <w:r w:rsidR="00E55D80">
            <w:rPr>
              <w:noProof/>
            </w:rPr>
            <w:t>56</w:t>
          </w:r>
        </w:fldSimple>
      </w:p>
    </w:sdtContent>
  </w:sdt>
  <w:p w:rsidR="00BC39F5" w:rsidRDefault="00BC39F5">
    <w:pPr>
      <w:pStyle w:val="normal"/>
      <w:tabs>
        <w:tab w:val="center" w:pos="4677"/>
        <w:tab w:val="right" w:pos="9355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B1C" w:rsidRDefault="00F64B1C" w:rsidP="00D32FC8">
      <w:r>
        <w:separator/>
      </w:r>
    </w:p>
  </w:footnote>
  <w:footnote w:type="continuationSeparator" w:id="0">
    <w:p w:rsidR="00F64B1C" w:rsidRDefault="00F64B1C" w:rsidP="00D32FC8">
      <w:r>
        <w:continuationSeparator/>
      </w:r>
    </w:p>
  </w:footnote>
  <w:footnote w:id="1">
    <w:p w:rsidR="00BC39F5" w:rsidRDefault="00BC39F5" w:rsidP="003A1B3D">
      <w:pPr>
        <w:spacing w:line="360" w:lineRule="auto"/>
      </w:pPr>
      <w:r w:rsidRPr="00640A82">
        <w:rPr>
          <w:rStyle w:val="aff7"/>
          <w:rFonts w:asciiTheme="minorHAnsi" w:hAnsiTheme="minorHAnsi"/>
          <w:sz w:val="20"/>
          <w:szCs w:val="20"/>
        </w:rPr>
        <w:footnoteRef/>
      </w:r>
      <w:r w:rsidRPr="00640A82">
        <w:rPr>
          <w:sz w:val="20"/>
          <w:szCs w:val="20"/>
        </w:rPr>
        <w:t xml:space="preserve"> Изменение корпоративной культуры в организациях. [Пер. с англ. Е. Колотвина]. / Д. Денисон, Р. Хойшберг, Н. Лэйн, К. Лиф. СПб.: Питер, 2015.</w:t>
      </w:r>
      <w:r w:rsidRPr="00640A82">
        <w:rPr>
          <w:spacing w:val="-10"/>
          <w:sz w:val="20"/>
          <w:szCs w:val="20"/>
        </w:rPr>
        <w:t xml:space="preserve"> </w:t>
      </w:r>
      <w:r w:rsidRPr="00640A82">
        <w:rPr>
          <w:sz w:val="20"/>
          <w:szCs w:val="20"/>
        </w:rPr>
        <w:t>С.171-180.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D80" w:rsidRDefault="00E55D80" w:rsidP="00E55D80">
    <w:pPr>
      <w:pStyle w:val="aff"/>
      <w:jc w:val="center"/>
      <w:rPr>
        <w:b/>
        <w:sz w:val="32"/>
        <w:szCs w:val="32"/>
      </w:rPr>
    </w:pPr>
    <w:bookmarkStart w:id="18" w:name="OLE_LINK15"/>
    <w:bookmarkStart w:id="19" w:name="OLE_LINK14"/>
    <w:bookmarkStart w:id="20" w:name="OLE_LINK13"/>
    <w:bookmarkStart w:id="21" w:name="_Hlk3275872"/>
    <w:bookmarkStart w:id="22" w:name="OLE_LINK12"/>
    <w:bookmarkStart w:id="23" w:name="OLE_LINK11"/>
    <w:bookmarkStart w:id="24" w:name="_Hlk3275855"/>
    <w:bookmarkStart w:id="25" w:name="OLE_LINK10"/>
    <w:bookmarkStart w:id="26" w:name="OLE_LINK9"/>
    <w:bookmarkStart w:id="27" w:name="_Hlk3275839"/>
    <w:bookmarkStart w:id="28" w:name="OLE_LINK8"/>
    <w:bookmarkStart w:id="29" w:name="OLE_LINK7"/>
    <w:bookmarkStart w:id="30" w:name="_Hlk3275827"/>
    <w:bookmarkStart w:id="31" w:name="OLE_LINK6"/>
    <w:bookmarkStart w:id="32" w:name="OLE_LINK5"/>
    <w:bookmarkStart w:id="33" w:name="_Hlk3275814"/>
    <w:bookmarkStart w:id="34" w:name="OLE_LINK4"/>
    <w:bookmarkStart w:id="35" w:name="OLE_LINK3"/>
    <w:bookmarkStart w:id="36" w:name="_Hlk3275812"/>
    <w:bookmarkStart w:id="37" w:name="OLE_LINK2"/>
    <w:bookmarkStart w:id="38" w:name="OLE_LINK1"/>
    <w:r>
      <w:rPr>
        <w:b/>
        <w:sz w:val="32"/>
        <w:szCs w:val="32"/>
      </w:rPr>
      <w:t xml:space="preserve">Работа выполнена авторами сайта </w:t>
    </w:r>
    <w:hyperlink r:id="rId1" w:history="1">
      <w:r>
        <w:rPr>
          <w:rStyle w:val="afd"/>
          <w:b/>
          <w:sz w:val="32"/>
          <w:szCs w:val="32"/>
        </w:rPr>
        <w:t>ДЦО.РФ</w:t>
      </w:r>
    </w:hyperlink>
  </w:p>
  <w:p w:rsidR="00E55D80" w:rsidRDefault="00E55D80" w:rsidP="00E55D80">
    <w:pPr>
      <w:pStyle w:val="4"/>
      <w:shd w:val="clear" w:color="auto" w:fill="FFFFFF"/>
      <w:spacing w:before="187" w:after="187"/>
      <w:jc w:val="center"/>
      <w:rPr>
        <w:rFonts w:ascii="Helvetica" w:hAnsi="Helvetica"/>
        <w:color w:val="333333"/>
        <w:sz w:val="32"/>
        <w:szCs w:val="32"/>
      </w:rPr>
    </w:pPr>
    <w:r>
      <w:rPr>
        <w:rFonts w:ascii="Helvetica" w:hAnsi="Helvetica"/>
        <w:bCs/>
        <w:color w:val="333333"/>
        <w:sz w:val="32"/>
        <w:szCs w:val="32"/>
      </w:rPr>
      <w:t xml:space="preserve">Помощь с дистанционным обучением: </w:t>
    </w:r>
  </w:p>
  <w:p w:rsidR="00E55D80" w:rsidRDefault="00E55D80" w:rsidP="00E55D80">
    <w:pPr>
      <w:pStyle w:val="4"/>
      <w:shd w:val="clear" w:color="auto" w:fill="FFFFFF"/>
      <w:spacing w:before="187" w:after="187"/>
      <w:jc w:val="center"/>
      <w:rPr>
        <w:rFonts w:ascii="Helvetica" w:hAnsi="Helvetica"/>
        <w:bCs/>
        <w:color w:val="333333"/>
        <w:sz w:val="32"/>
        <w:szCs w:val="32"/>
      </w:rPr>
    </w:pPr>
    <w:r>
      <w:rPr>
        <w:rFonts w:ascii="Helvetica" w:hAnsi="Helvetica"/>
        <w:bCs/>
        <w:color w:val="333333"/>
        <w:sz w:val="32"/>
        <w:szCs w:val="32"/>
      </w:rPr>
      <w:t>тесты, экзамены, сессия.</w:t>
    </w:r>
  </w:p>
  <w:p w:rsidR="00E55D80" w:rsidRDefault="00E55D80" w:rsidP="00E55D80">
    <w:pPr>
      <w:pStyle w:val="3"/>
      <w:shd w:val="clear" w:color="auto" w:fill="FFFFFF"/>
      <w:spacing w:before="0" w:after="0"/>
      <w:ind w:right="94"/>
      <w:jc w:val="center"/>
      <w:rPr>
        <w:rFonts w:ascii="Helvetica" w:hAnsi="Helvetica"/>
        <w:bCs/>
        <w:color w:val="333333"/>
        <w:sz w:val="32"/>
        <w:szCs w:val="32"/>
      </w:rPr>
    </w:pPr>
    <w:r>
      <w:rPr>
        <w:rFonts w:ascii="Helvetica" w:hAnsi="Helvetica"/>
        <w:bCs/>
        <w:color w:val="333333"/>
        <w:sz w:val="32"/>
        <w:szCs w:val="32"/>
      </w:rPr>
      <w:t>Почта для заявок: </w:t>
    </w:r>
    <w:hyperlink r:id="rId2" w:history="1">
      <w:r>
        <w:rPr>
          <w:rStyle w:val="afd"/>
          <w:rFonts w:ascii="Helvetica" w:hAnsi="Helvetica"/>
          <w:bCs/>
          <w:color w:val="337AB7"/>
          <w:sz w:val="32"/>
          <w:szCs w:val="32"/>
        </w:rPr>
        <w:t>INFO@ДЦО.РФ</w:t>
      </w:r>
    </w:hyperlink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</w:p>
  <w:p w:rsidR="00E55D80" w:rsidRDefault="00E55D80">
    <w:pPr>
      <w:pStyle w:val="aff"/>
    </w:pPr>
  </w:p>
  <w:p w:rsidR="00E55D80" w:rsidRDefault="00E55D80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">
    <w:nsid w:val="01913465"/>
    <w:multiLevelType w:val="multilevel"/>
    <w:tmpl w:val="AD367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8"/>
        <w:szCs w:val="18"/>
        <w:u w:val="none"/>
      </w:rPr>
    </w:lvl>
    <w:lvl w:ilvl="1">
      <w:start w:val="1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4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1458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B641B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0A7548E2"/>
    <w:multiLevelType w:val="multilevel"/>
    <w:tmpl w:val="AF0E5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"/>
      <w:lvlJc w:val="left"/>
      <w:pPr>
        <w:ind w:left="765" w:hanging="40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">
    <w:nsid w:val="0CC5177A"/>
    <w:multiLevelType w:val="multilevel"/>
    <w:tmpl w:val="C1880B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0F060A7C"/>
    <w:multiLevelType w:val="hybridMultilevel"/>
    <w:tmpl w:val="DCF2C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6290A"/>
    <w:multiLevelType w:val="multilevel"/>
    <w:tmpl w:val="4118C2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160"/>
      </w:pPr>
      <w:rPr>
        <w:rFonts w:hint="default"/>
      </w:rPr>
    </w:lvl>
  </w:abstractNum>
  <w:abstractNum w:abstractNumId="8">
    <w:nsid w:val="128705CA"/>
    <w:multiLevelType w:val="multilevel"/>
    <w:tmpl w:val="A4DE5D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12CF42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9E0641"/>
    <w:multiLevelType w:val="multilevel"/>
    <w:tmpl w:val="46BCF2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1347CB7"/>
    <w:multiLevelType w:val="hybridMultilevel"/>
    <w:tmpl w:val="AE14BE7C"/>
    <w:lvl w:ilvl="0" w:tplc="11C4EC1C">
      <w:start w:val="1"/>
      <w:numFmt w:val="decimal"/>
      <w:lvlText w:val="%1"/>
      <w:lvlJc w:val="left"/>
      <w:pPr>
        <w:ind w:left="172" w:hanging="173"/>
      </w:pPr>
      <w:rPr>
        <w:rFonts w:ascii="Calibri" w:eastAsia="Times New Roman" w:hAnsi="Calibri" w:cs="Times New Roman" w:hint="default"/>
        <w:w w:val="100"/>
        <w:sz w:val="24"/>
        <w:szCs w:val="24"/>
      </w:rPr>
    </w:lvl>
    <w:lvl w:ilvl="1" w:tplc="B16E7C9A">
      <w:start w:val="1"/>
      <w:numFmt w:val="bullet"/>
      <w:lvlText w:val="•"/>
      <w:lvlJc w:val="left"/>
      <w:pPr>
        <w:ind w:left="364" w:hanging="173"/>
      </w:pPr>
      <w:rPr>
        <w:rFonts w:hint="default"/>
      </w:rPr>
    </w:lvl>
    <w:lvl w:ilvl="2" w:tplc="ACCEE892">
      <w:start w:val="1"/>
      <w:numFmt w:val="bullet"/>
      <w:lvlText w:val="•"/>
      <w:lvlJc w:val="left"/>
      <w:pPr>
        <w:ind w:left="548" w:hanging="173"/>
      </w:pPr>
      <w:rPr>
        <w:rFonts w:hint="default"/>
      </w:rPr>
    </w:lvl>
    <w:lvl w:ilvl="3" w:tplc="D8FE3B98">
      <w:start w:val="1"/>
      <w:numFmt w:val="bullet"/>
      <w:lvlText w:val="•"/>
      <w:lvlJc w:val="left"/>
      <w:pPr>
        <w:ind w:left="733" w:hanging="173"/>
      </w:pPr>
      <w:rPr>
        <w:rFonts w:hint="default"/>
      </w:rPr>
    </w:lvl>
    <w:lvl w:ilvl="4" w:tplc="8506AAFE">
      <w:start w:val="1"/>
      <w:numFmt w:val="bullet"/>
      <w:lvlText w:val="•"/>
      <w:lvlJc w:val="left"/>
      <w:pPr>
        <w:ind w:left="917" w:hanging="173"/>
      </w:pPr>
      <w:rPr>
        <w:rFonts w:hint="default"/>
      </w:rPr>
    </w:lvl>
    <w:lvl w:ilvl="5" w:tplc="5EDCACA6">
      <w:start w:val="1"/>
      <w:numFmt w:val="bullet"/>
      <w:lvlText w:val="•"/>
      <w:lvlJc w:val="left"/>
      <w:pPr>
        <w:ind w:left="1102" w:hanging="173"/>
      </w:pPr>
      <w:rPr>
        <w:rFonts w:hint="default"/>
      </w:rPr>
    </w:lvl>
    <w:lvl w:ilvl="6" w:tplc="E6DC4D90">
      <w:start w:val="1"/>
      <w:numFmt w:val="bullet"/>
      <w:lvlText w:val="•"/>
      <w:lvlJc w:val="left"/>
      <w:pPr>
        <w:ind w:left="1286" w:hanging="173"/>
      </w:pPr>
      <w:rPr>
        <w:rFonts w:hint="default"/>
      </w:rPr>
    </w:lvl>
    <w:lvl w:ilvl="7" w:tplc="DCB0D6A8">
      <w:start w:val="1"/>
      <w:numFmt w:val="bullet"/>
      <w:lvlText w:val="•"/>
      <w:lvlJc w:val="left"/>
      <w:pPr>
        <w:ind w:left="1470" w:hanging="173"/>
      </w:pPr>
      <w:rPr>
        <w:rFonts w:hint="default"/>
      </w:rPr>
    </w:lvl>
    <w:lvl w:ilvl="8" w:tplc="9CFCDB1E">
      <w:start w:val="1"/>
      <w:numFmt w:val="bullet"/>
      <w:lvlText w:val="•"/>
      <w:lvlJc w:val="left"/>
      <w:pPr>
        <w:ind w:left="1655" w:hanging="173"/>
      </w:pPr>
      <w:rPr>
        <w:rFonts w:hint="default"/>
      </w:rPr>
    </w:lvl>
  </w:abstractNum>
  <w:abstractNum w:abstractNumId="12">
    <w:nsid w:val="27B62B53"/>
    <w:multiLevelType w:val="hybridMultilevel"/>
    <w:tmpl w:val="165E5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17B74"/>
    <w:multiLevelType w:val="hybridMultilevel"/>
    <w:tmpl w:val="C912669E"/>
    <w:lvl w:ilvl="0" w:tplc="9EF24B92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4">
    <w:nsid w:val="2B384DD7"/>
    <w:multiLevelType w:val="multilevel"/>
    <w:tmpl w:val="E2A2ED6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abstractNum w:abstractNumId="15">
    <w:nsid w:val="2C28361C"/>
    <w:multiLevelType w:val="multilevel"/>
    <w:tmpl w:val="261C59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>
    <w:nsid w:val="2D3C17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2936D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EB341E"/>
    <w:multiLevelType w:val="multilevel"/>
    <w:tmpl w:val="639AA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"/>
      <w:lvlJc w:val="left"/>
      <w:pPr>
        <w:ind w:left="2010" w:hanging="45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19">
    <w:nsid w:val="3EBA2FE4"/>
    <w:multiLevelType w:val="hybridMultilevel"/>
    <w:tmpl w:val="E2405AA0"/>
    <w:lvl w:ilvl="0" w:tplc="BA6AEA56">
      <w:start w:val="1"/>
      <w:numFmt w:val="decimal"/>
      <w:lvlText w:val="%1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40930F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A2C4951"/>
    <w:multiLevelType w:val="multilevel"/>
    <w:tmpl w:val="46102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630DE3"/>
    <w:multiLevelType w:val="singleLevel"/>
    <w:tmpl w:val="323EF7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2F13E7B"/>
    <w:multiLevelType w:val="multilevel"/>
    <w:tmpl w:val="5A92EF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539C5B8F"/>
    <w:multiLevelType w:val="hybridMultilevel"/>
    <w:tmpl w:val="B020557A"/>
    <w:lvl w:ilvl="0" w:tplc="D2D0F230">
      <w:numFmt w:val="bullet"/>
      <w:lvlText w:val="•"/>
      <w:lvlJc w:val="left"/>
      <w:pPr>
        <w:ind w:left="51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5">
    <w:nsid w:val="55DA64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5E161B0"/>
    <w:multiLevelType w:val="multilevel"/>
    <w:tmpl w:val="C01C6A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>
    <w:nsid w:val="597B04D9"/>
    <w:multiLevelType w:val="multilevel"/>
    <w:tmpl w:val="A4DE5D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>
    <w:nsid w:val="59C10D0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9E26C98"/>
    <w:multiLevelType w:val="multilevel"/>
    <w:tmpl w:val="B9B6F3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5CAB46E4"/>
    <w:multiLevelType w:val="multilevel"/>
    <w:tmpl w:val="BF8265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60347D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1512329"/>
    <w:multiLevelType w:val="multilevel"/>
    <w:tmpl w:val="044A0B9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ascii="Arial" w:eastAsia="Arial" w:hAnsi="Arial" w:cs="Arial"/>
        <w:sz w:val="24"/>
        <w:szCs w:val="24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ascii="Arial" w:eastAsia="Arial" w:hAnsi="Arial" w:cs="Arial"/>
        <w:sz w:val="24"/>
        <w:szCs w:val="24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ascii="Arial" w:eastAsia="Arial" w:hAnsi="Arial" w:cs="Arial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ascii="Arial" w:eastAsia="Arial" w:hAnsi="Arial" w:cs="Arial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ascii="Arial" w:eastAsia="Arial" w:hAnsi="Arial" w:cs="Arial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ascii="Arial" w:eastAsia="Arial" w:hAnsi="Arial" w:cs="Arial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ascii="Arial" w:eastAsia="Arial" w:hAnsi="Arial" w:cs="Arial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ascii="Arial" w:eastAsia="Arial" w:hAnsi="Arial" w:cs="Arial"/>
        <w:sz w:val="24"/>
        <w:szCs w:val="24"/>
      </w:rPr>
    </w:lvl>
  </w:abstractNum>
  <w:abstractNum w:abstractNumId="33">
    <w:nsid w:val="636E36F5"/>
    <w:multiLevelType w:val="multilevel"/>
    <w:tmpl w:val="4190A3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>
    <w:nsid w:val="67767187"/>
    <w:multiLevelType w:val="multilevel"/>
    <w:tmpl w:val="4DA2C4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>
    <w:nsid w:val="683204E9"/>
    <w:multiLevelType w:val="multilevel"/>
    <w:tmpl w:val="28886DE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ascii="Arial" w:eastAsia="Arial" w:hAnsi="Arial" w:cs="Arial"/>
        <w:sz w:val="24"/>
        <w:szCs w:val="24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ascii="Arial" w:eastAsia="Arial" w:hAnsi="Arial" w:cs="Arial"/>
        <w:sz w:val="24"/>
        <w:szCs w:val="24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ascii="Arial" w:eastAsia="Arial" w:hAnsi="Arial" w:cs="Arial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ascii="Arial" w:eastAsia="Arial" w:hAnsi="Arial" w:cs="Arial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ascii="Arial" w:eastAsia="Arial" w:hAnsi="Arial" w:cs="Arial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ascii="Arial" w:eastAsia="Arial" w:hAnsi="Arial" w:cs="Arial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ascii="Arial" w:eastAsia="Arial" w:hAnsi="Arial" w:cs="Arial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ascii="Arial" w:eastAsia="Arial" w:hAnsi="Arial" w:cs="Arial"/>
        <w:sz w:val="24"/>
        <w:szCs w:val="24"/>
      </w:rPr>
    </w:lvl>
  </w:abstractNum>
  <w:abstractNum w:abstractNumId="36">
    <w:nsid w:val="69BD3AFC"/>
    <w:multiLevelType w:val="hybridMultilevel"/>
    <w:tmpl w:val="26A6341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6C333CC8"/>
    <w:multiLevelType w:val="hybridMultilevel"/>
    <w:tmpl w:val="0D4A1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BB7327"/>
    <w:multiLevelType w:val="multilevel"/>
    <w:tmpl w:val="46102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9C471F"/>
    <w:multiLevelType w:val="multilevel"/>
    <w:tmpl w:val="78E2F74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0">
    <w:nsid w:val="740D6878"/>
    <w:multiLevelType w:val="hybridMultilevel"/>
    <w:tmpl w:val="17B01C9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1">
    <w:nsid w:val="741477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7426520"/>
    <w:multiLevelType w:val="multilevel"/>
    <w:tmpl w:val="82F440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>
    <w:nsid w:val="7F0700CC"/>
    <w:multiLevelType w:val="hybridMultilevel"/>
    <w:tmpl w:val="9D543144"/>
    <w:lvl w:ilvl="0" w:tplc="9EF24B9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0"/>
  </w:num>
  <w:num w:numId="3">
    <w:abstractNumId w:val="32"/>
  </w:num>
  <w:num w:numId="4">
    <w:abstractNumId w:val="5"/>
  </w:num>
  <w:num w:numId="5">
    <w:abstractNumId w:val="4"/>
  </w:num>
  <w:num w:numId="6">
    <w:abstractNumId w:val="30"/>
  </w:num>
  <w:num w:numId="7">
    <w:abstractNumId w:val="23"/>
  </w:num>
  <w:num w:numId="8">
    <w:abstractNumId w:val="21"/>
  </w:num>
  <w:num w:numId="9">
    <w:abstractNumId w:val="38"/>
  </w:num>
  <w:num w:numId="10">
    <w:abstractNumId w:val="33"/>
  </w:num>
  <w:num w:numId="11">
    <w:abstractNumId w:val="35"/>
  </w:num>
  <w:num w:numId="12">
    <w:abstractNumId w:val="18"/>
  </w:num>
  <w:num w:numId="13">
    <w:abstractNumId w:val="29"/>
  </w:num>
  <w:num w:numId="14">
    <w:abstractNumId w:val="15"/>
  </w:num>
  <w:num w:numId="15">
    <w:abstractNumId w:val="26"/>
  </w:num>
  <w:num w:numId="16">
    <w:abstractNumId w:val="34"/>
  </w:num>
  <w:num w:numId="17">
    <w:abstractNumId w:val="22"/>
  </w:num>
  <w:num w:numId="18">
    <w:abstractNumId w:val="16"/>
  </w:num>
  <w:num w:numId="19">
    <w:abstractNumId w:val="9"/>
  </w:num>
  <w:num w:numId="20">
    <w:abstractNumId w:val="14"/>
  </w:num>
  <w:num w:numId="21">
    <w:abstractNumId w:val="31"/>
  </w:num>
  <w:num w:numId="22">
    <w:abstractNumId w:val="3"/>
  </w:num>
  <w:num w:numId="23">
    <w:abstractNumId w:val="28"/>
  </w:num>
  <w:num w:numId="24">
    <w:abstractNumId w:val="41"/>
  </w:num>
  <w:num w:numId="25">
    <w:abstractNumId w:val="2"/>
  </w:num>
  <w:num w:numId="26">
    <w:abstractNumId w:val="20"/>
  </w:num>
  <w:num w:numId="27">
    <w:abstractNumId w:val="17"/>
  </w:num>
  <w:num w:numId="28">
    <w:abstractNumId w:val="25"/>
  </w:num>
  <w:num w:numId="29">
    <w:abstractNumId w:val="40"/>
  </w:num>
  <w:num w:numId="30">
    <w:abstractNumId w:val="24"/>
  </w:num>
  <w:num w:numId="31">
    <w:abstractNumId w:val="39"/>
  </w:num>
  <w:num w:numId="32">
    <w:abstractNumId w:val="8"/>
  </w:num>
  <w:num w:numId="33">
    <w:abstractNumId w:val="27"/>
  </w:num>
  <w:num w:numId="34">
    <w:abstractNumId w:val="6"/>
  </w:num>
  <w:num w:numId="35">
    <w:abstractNumId w:val="19"/>
  </w:num>
  <w:num w:numId="36">
    <w:abstractNumId w:val="12"/>
  </w:num>
  <w:num w:numId="37">
    <w:abstractNumId w:val="1"/>
  </w:num>
  <w:num w:numId="38">
    <w:abstractNumId w:val="11"/>
  </w:num>
  <w:num w:numId="39">
    <w:abstractNumId w:val="0"/>
  </w:num>
  <w:num w:numId="40">
    <w:abstractNumId w:val="36"/>
  </w:num>
  <w:num w:numId="41">
    <w:abstractNumId w:val="13"/>
  </w:num>
  <w:num w:numId="42">
    <w:abstractNumId w:val="43"/>
  </w:num>
  <w:num w:numId="43">
    <w:abstractNumId w:val="37"/>
  </w:num>
  <w:num w:numId="4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FC8"/>
    <w:rsid w:val="0000641E"/>
    <w:rsid w:val="00013D5C"/>
    <w:rsid w:val="00014517"/>
    <w:rsid w:val="000179F7"/>
    <w:rsid w:val="0003034C"/>
    <w:rsid w:val="00030D45"/>
    <w:rsid w:val="00033D9A"/>
    <w:rsid w:val="000340FB"/>
    <w:rsid w:val="00041D18"/>
    <w:rsid w:val="00045570"/>
    <w:rsid w:val="00051394"/>
    <w:rsid w:val="000603C5"/>
    <w:rsid w:val="00070458"/>
    <w:rsid w:val="0007174D"/>
    <w:rsid w:val="00074225"/>
    <w:rsid w:val="00074939"/>
    <w:rsid w:val="00075D6A"/>
    <w:rsid w:val="000A45A2"/>
    <w:rsid w:val="000B1C6C"/>
    <w:rsid w:val="000B6E2A"/>
    <w:rsid w:val="000B736E"/>
    <w:rsid w:val="000C1D79"/>
    <w:rsid w:val="000D0411"/>
    <w:rsid w:val="000D0866"/>
    <w:rsid w:val="000D12D2"/>
    <w:rsid w:val="000D1382"/>
    <w:rsid w:val="000D1998"/>
    <w:rsid w:val="000E395E"/>
    <w:rsid w:val="000F1705"/>
    <w:rsid w:val="001046E8"/>
    <w:rsid w:val="00114A53"/>
    <w:rsid w:val="00121708"/>
    <w:rsid w:val="0012676B"/>
    <w:rsid w:val="00134547"/>
    <w:rsid w:val="001413F3"/>
    <w:rsid w:val="001555B1"/>
    <w:rsid w:val="00163BEF"/>
    <w:rsid w:val="00164048"/>
    <w:rsid w:val="00164E4C"/>
    <w:rsid w:val="00183174"/>
    <w:rsid w:val="00187410"/>
    <w:rsid w:val="00187B0F"/>
    <w:rsid w:val="001A2A97"/>
    <w:rsid w:val="001A3D70"/>
    <w:rsid w:val="001A61CD"/>
    <w:rsid w:val="001C1FEF"/>
    <w:rsid w:val="001C3A53"/>
    <w:rsid w:val="001E5207"/>
    <w:rsid w:val="001F6AB4"/>
    <w:rsid w:val="00200CDE"/>
    <w:rsid w:val="002010B3"/>
    <w:rsid w:val="00204B31"/>
    <w:rsid w:val="0020556B"/>
    <w:rsid w:val="00213201"/>
    <w:rsid w:val="002333D6"/>
    <w:rsid w:val="0024327C"/>
    <w:rsid w:val="0025538D"/>
    <w:rsid w:val="00257472"/>
    <w:rsid w:val="00267216"/>
    <w:rsid w:val="002754EA"/>
    <w:rsid w:val="00277DE6"/>
    <w:rsid w:val="00292D0A"/>
    <w:rsid w:val="00295587"/>
    <w:rsid w:val="00295758"/>
    <w:rsid w:val="002963A4"/>
    <w:rsid w:val="002E551D"/>
    <w:rsid w:val="002F18E8"/>
    <w:rsid w:val="002F288D"/>
    <w:rsid w:val="002F28A4"/>
    <w:rsid w:val="002F42E0"/>
    <w:rsid w:val="00300A1C"/>
    <w:rsid w:val="0032452F"/>
    <w:rsid w:val="00324D6B"/>
    <w:rsid w:val="00327556"/>
    <w:rsid w:val="00327C7F"/>
    <w:rsid w:val="00336EFE"/>
    <w:rsid w:val="0034529E"/>
    <w:rsid w:val="003454A5"/>
    <w:rsid w:val="003536E7"/>
    <w:rsid w:val="003540CB"/>
    <w:rsid w:val="00366A01"/>
    <w:rsid w:val="003850B8"/>
    <w:rsid w:val="00396B40"/>
    <w:rsid w:val="003A1B3D"/>
    <w:rsid w:val="003B56C4"/>
    <w:rsid w:val="003B5961"/>
    <w:rsid w:val="003B5E46"/>
    <w:rsid w:val="003D5624"/>
    <w:rsid w:val="003E0B9F"/>
    <w:rsid w:val="003F7D61"/>
    <w:rsid w:val="00400836"/>
    <w:rsid w:val="0040112E"/>
    <w:rsid w:val="00406C60"/>
    <w:rsid w:val="00411337"/>
    <w:rsid w:val="00415ECE"/>
    <w:rsid w:val="00416324"/>
    <w:rsid w:val="0043130F"/>
    <w:rsid w:val="00433225"/>
    <w:rsid w:val="00464009"/>
    <w:rsid w:val="004662E7"/>
    <w:rsid w:val="00467C9E"/>
    <w:rsid w:val="004716F6"/>
    <w:rsid w:val="004768D3"/>
    <w:rsid w:val="00484142"/>
    <w:rsid w:val="00493F58"/>
    <w:rsid w:val="00496FB6"/>
    <w:rsid w:val="004A4BC1"/>
    <w:rsid w:val="004B46C2"/>
    <w:rsid w:val="004E2656"/>
    <w:rsid w:val="004E5A42"/>
    <w:rsid w:val="004F0060"/>
    <w:rsid w:val="004F028A"/>
    <w:rsid w:val="004F4618"/>
    <w:rsid w:val="00510B3D"/>
    <w:rsid w:val="00537BE2"/>
    <w:rsid w:val="00555DFC"/>
    <w:rsid w:val="005562C0"/>
    <w:rsid w:val="00563BF8"/>
    <w:rsid w:val="00567F2A"/>
    <w:rsid w:val="0058669B"/>
    <w:rsid w:val="00586829"/>
    <w:rsid w:val="00587E62"/>
    <w:rsid w:val="00592854"/>
    <w:rsid w:val="00595CF5"/>
    <w:rsid w:val="005A12D4"/>
    <w:rsid w:val="005A1B19"/>
    <w:rsid w:val="005A2D62"/>
    <w:rsid w:val="005A40F2"/>
    <w:rsid w:val="005A4B30"/>
    <w:rsid w:val="005B2004"/>
    <w:rsid w:val="005B250C"/>
    <w:rsid w:val="005B3D2E"/>
    <w:rsid w:val="005C65FB"/>
    <w:rsid w:val="005C76BC"/>
    <w:rsid w:val="005D2175"/>
    <w:rsid w:val="005D57C7"/>
    <w:rsid w:val="005E0005"/>
    <w:rsid w:val="00601A7D"/>
    <w:rsid w:val="0061344A"/>
    <w:rsid w:val="00617D50"/>
    <w:rsid w:val="00640EEA"/>
    <w:rsid w:val="006418AE"/>
    <w:rsid w:val="006435A3"/>
    <w:rsid w:val="00650A57"/>
    <w:rsid w:val="00654FBB"/>
    <w:rsid w:val="0065768D"/>
    <w:rsid w:val="00661754"/>
    <w:rsid w:val="006642D7"/>
    <w:rsid w:val="0066600D"/>
    <w:rsid w:val="00672502"/>
    <w:rsid w:val="00673646"/>
    <w:rsid w:val="00673681"/>
    <w:rsid w:val="00675A10"/>
    <w:rsid w:val="00690CEB"/>
    <w:rsid w:val="00697EB1"/>
    <w:rsid w:val="006A0474"/>
    <w:rsid w:val="006A0E20"/>
    <w:rsid w:val="006A753B"/>
    <w:rsid w:val="006B2C8D"/>
    <w:rsid w:val="006E101C"/>
    <w:rsid w:val="006E1C2F"/>
    <w:rsid w:val="006E2644"/>
    <w:rsid w:val="006F32DF"/>
    <w:rsid w:val="006F57E9"/>
    <w:rsid w:val="0072335D"/>
    <w:rsid w:val="00740EB7"/>
    <w:rsid w:val="00742FC3"/>
    <w:rsid w:val="007510FC"/>
    <w:rsid w:val="00753DA7"/>
    <w:rsid w:val="00755D9B"/>
    <w:rsid w:val="00761ED4"/>
    <w:rsid w:val="007653E3"/>
    <w:rsid w:val="00766545"/>
    <w:rsid w:val="00771B91"/>
    <w:rsid w:val="0078032E"/>
    <w:rsid w:val="007867DF"/>
    <w:rsid w:val="0079434E"/>
    <w:rsid w:val="007A3417"/>
    <w:rsid w:val="007B387D"/>
    <w:rsid w:val="007B40A0"/>
    <w:rsid w:val="007C1D05"/>
    <w:rsid w:val="007C4CF1"/>
    <w:rsid w:val="007F4F09"/>
    <w:rsid w:val="007F7496"/>
    <w:rsid w:val="00816402"/>
    <w:rsid w:val="00816B2E"/>
    <w:rsid w:val="0081721A"/>
    <w:rsid w:val="0082334C"/>
    <w:rsid w:val="00823804"/>
    <w:rsid w:val="00826ECF"/>
    <w:rsid w:val="00830271"/>
    <w:rsid w:val="00837A89"/>
    <w:rsid w:val="00845AB6"/>
    <w:rsid w:val="00845BB6"/>
    <w:rsid w:val="00852361"/>
    <w:rsid w:val="00886212"/>
    <w:rsid w:val="008B6F23"/>
    <w:rsid w:val="008B73C9"/>
    <w:rsid w:val="008C3100"/>
    <w:rsid w:val="008D3E4E"/>
    <w:rsid w:val="008E11CF"/>
    <w:rsid w:val="008E17B6"/>
    <w:rsid w:val="008F0686"/>
    <w:rsid w:val="008F1944"/>
    <w:rsid w:val="008F1A20"/>
    <w:rsid w:val="00902268"/>
    <w:rsid w:val="00907720"/>
    <w:rsid w:val="009118E7"/>
    <w:rsid w:val="00914F99"/>
    <w:rsid w:val="00915B2B"/>
    <w:rsid w:val="00923D0A"/>
    <w:rsid w:val="00925E94"/>
    <w:rsid w:val="00930022"/>
    <w:rsid w:val="009417AF"/>
    <w:rsid w:val="00972DB4"/>
    <w:rsid w:val="00976306"/>
    <w:rsid w:val="009763CE"/>
    <w:rsid w:val="00986D42"/>
    <w:rsid w:val="009A34EB"/>
    <w:rsid w:val="009C1D47"/>
    <w:rsid w:val="009D0FB8"/>
    <w:rsid w:val="009D63AB"/>
    <w:rsid w:val="009E147A"/>
    <w:rsid w:val="009E29FC"/>
    <w:rsid w:val="009F0E82"/>
    <w:rsid w:val="009F3721"/>
    <w:rsid w:val="00A00392"/>
    <w:rsid w:val="00A04B46"/>
    <w:rsid w:val="00A12588"/>
    <w:rsid w:val="00A168A3"/>
    <w:rsid w:val="00A340C5"/>
    <w:rsid w:val="00A46CC0"/>
    <w:rsid w:val="00A54975"/>
    <w:rsid w:val="00A57E88"/>
    <w:rsid w:val="00A65DD0"/>
    <w:rsid w:val="00A70897"/>
    <w:rsid w:val="00A739B8"/>
    <w:rsid w:val="00A74F74"/>
    <w:rsid w:val="00A9158C"/>
    <w:rsid w:val="00A95FF8"/>
    <w:rsid w:val="00A96678"/>
    <w:rsid w:val="00AA6772"/>
    <w:rsid w:val="00AB720E"/>
    <w:rsid w:val="00AC1111"/>
    <w:rsid w:val="00AD2C4F"/>
    <w:rsid w:val="00AD325B"/>
    <w:rsid w:val="00AD5964"/>
    <w:rsid w:val="00AE18C2"/>
    <w:rsid w:val="00AF30E0"/>
    <w:rsid w:val="00AF5983"/>
    <w:rsid w:val="00B00F61"/>
    <w:rsid w:val="00B05492"/>
    <w:rsid w:val="00B1709C"/>
    <w:rsid w:val="00B30D42"/>
    <w:rsid w:val="00B31D9C"/>
    <w:rsid w:val="00B3263A"/>
    <w:rsid w:val="00B37074"/>
    <w:rsid w:val="00B44F1A"/>
    <w:rsid w:val="00B454A3"/>
    <w:rsid w:val="00B46E5E"/>
    <w:rsid w:val="00B612D1"/>
    <w:rsid w:val="00B616F3"/>
    <w:rsid w:val="00B70CC8"/>
    <w:rsid w:val="00B7742D"/>
    <w:rsid w:val="00B8329D"/>
    <w:rsid w:val="00B8436D"/>
    <w:rsid w:val="00BA351F"/>
    <w:rsid w:val="00BB1107"/>
    <w:rsid w:val="00BC39F5"/>
    <w:rsid w:val="00BD6ACE"/>
    <w:rsid w:val="00BE5634"/>
    <w:rsid w:val="00C03DFB"/>
    <w:rsid w:val="00C06A85"/>
    <w:rsid w:val="00C2124E"/>
    <w:rsid w:val="00C31B30"/>
    <w:rsid w:val="00C435A0"/>
    <w:rsid w:val="00C43A25"/>
    <w:rsid w:val="00C45069"/>
    <w:rsid w:val="00C52578"/>
    <w:rsid w:val="00C52D27"/>
    <w:rsid w:val="00C55A9B"/>
    <w:rsid w:val="00C624B4"/>
    <w:rsid w:val="00C72334"/>
    <w:rsid w:val="00C72802"/>
    <w:rsid w:val="00C7404E"/>
    <w:rsid w:val="00C76FB0"/>
    <w:rsid w:val="00C9198A"/>
    <w:rsid w:val="00CA52E2"/>
    <w:rsid w:val="00CB161C"/>
    <w:rsid w:val="00CC3638"/>
    <w:rsid w:val="00CC417C"/>
    <w:rsid w:val="00CE1126"/>
    <w:rsid w:val="00CE40D0"/>
    <w:rsid w:val="00CF1C92"/>
    <w:rsid w:val="00CF29A2"/>
    <w:rsid w:val="00CF3CC8"/>
    <w:rsid w:val="00CF525B"/>
    <w:rsid w:val="00CF5F57"/>
    <w:rsid w:val="00CF6304"/>
    <w:rsid w:val="00CF6879"/>
    <w:rsid w:val="00D00185"/>
    <w:rsid w:val="00D1183E"/>
    <w:rsid w:val="00D20560"/>
    <w:rsid w:val="00D22866"/>
    <w:rsid w:val="00D248A3"/>
    <w:rsid w:val="00D27664"/>
    <w:rsid w:val="00D27D04"/>
    <w:rsid w:val="00D32FC8"/>
    <w:rsid w:val="00D36130"/>
    <w:rsid w:val="00D473BF"/>
    <w:rsid w:val="00D609DF"/>
    <w:rsid w:val="00D632C2"/>
    <w:rsid w:val="00D84142"/>
    <w:rsid w:val="00D9064B"/>
    <w:rsid w:val="00D96459"/>
    <w:rsid w:val="00DA1A6C"/>
    <w:rsid w:val="00DB5959"/>
    <w:rsid w:val="00DE08B9"/>
    <w:rsid w:val="00E15C99"/>
    <w:rsid w:val="00E15D62"/>
    <w:rsid w:val="00E20774"/>
    <w:rsid w:val="00E4615B"/>
    <w:rsid w:val="00E46367"/>
    <w:rsid w:val="00E55D80"/>
    <w:rsid w:val="00E66B47"/>
    <w:rsid w:val="00E80C2C"/>
    <w:rsid w:val="00E96B23"/>
    <w:rsid w:val="00EA1D20"/>
    <w:rsid w:val="00EA4979"/>
    <w:rsid w:val="00EB181A"/>
    <w:rsid w:val="00EB63ED"/>
    <w:rsid w:val="00EC69EA"/>
    <w:rsid w:val="00ED4191"/>
    <w:rsid w:val="00EE620F"/>
    <w:rsid w:val="00EF2719"/>
    <w:rsid w:val="00EF7989"/>
    <w:rsid w:val="00F04EBD"/>
    <w:rsid w:val="00F06242"/>
    <w:rsid w:val="00F06629"/>
    <w:rsid w:val="00F25C35"/>
    <w:rsid w:val="00F25EA4"/>
    <w:rsid w:val="00F30D36"/>
    <w:rsid w:val="00F31242"/>
    <w:rsid w:val="00F33205"/>
    <w:rsid w:val="00F348E4"/>
    <w:rsid w:val="00F34934"/>
    <w:rsid w:val="00F552FB"/>
    <w:rsid w:val="00F64B1C"/>
    <w:rsid w:val="00F714DF"/>
    <w:rsid w:val="00F82B6A"/>
    <w:rsid w:val="00F85DB7"/>
    <w:rsid w:val="00F865CA"/>
    <w:rsid w:val="00F90359"/>
    <w:rsid w:val="00F92E5B"/>
    <w:rsid w:val="00F94EEC"/>
    <w:rsid w:val="00FB7DBC"/>
    <w:rsid w:val="00FC601C"/>
    <w:rsid w:val="00FE5CEA"/>
    <w:rsid w:val="00FE6EA1"/>
    <w:rsid w:val="00FF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1C"/>
  </w:style>
  <w:style w:type="paragraph" w:styleId="1">
    <w:name w:val="heading 1"/>
    <w:basedOn w:val="normal"/>
    <w:next w:val="normal"/>
    <w:rsid w:val="00D32FC8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</w:rPr>
  </w:style>
  <w:style w:type="paragraph" w:styleId="2">
    <w:name w:val="heading 2"/>
    <w:basedOn w:val="normal"/>
    <w:next w:val="normal"/>
    <w:rsid w:val="00D32FC8"/>
    <w:pPr>
      <w:spacing w:before="100" w:after="100"/>
      <w:ind w:firstLine="0"/>
      <w:jc w:val="left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D32FC8"/>
    <w:pPr>
      <w:spacing w:before="100" w:after="100"/>
      <w:ind w:firstLine="0"/>
      <w:jc w:val="left"/>
      <w:outlineLvl w:val="2"/>
    </w:pPr>
    <w:rPr>
      <w:b/>
      <w:sz w:val="27"/>
      <w:szCs w:val="27"/>
    </w:rPr>
  </w:style>
  <w:style w:type="paragraph" w:styleId="4">
    <w:name w:val="heading 4"/>
    <w:basedOn w:val="normal"/>
    <w:next w:val="normal"/>
    <w:rsid w:val="00D32FC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D32F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D32FC8"/>
    <w:pPr>
      <w:keepNext/>
      <w:keepLines/>
      <w:spacing w:before="200"/>
      <w:outlineLvl w:val="5"/>
    </w:pPr>
    <w:rPr>
      <w:rFonts w:ascii="Cambria" w:eastAsia="Cambria" w:hAnsi="Cambria" w:cs="Cambria"/>
      <w:i/>
      <w:color w:val="243F6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32FC8"/>
  </w:style>
  <w:style w:type="table" w:customStyle="1" w:styleId="TableNormal">
    <w:name w:val="Table Normal"/>
    <w:uiPriority w:val="2"/>
    <w:qFormat/>
    <w:rsid w:val="00D32F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32F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D32F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32F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D32F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D32F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D32F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D32F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D32F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D32F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D32FC8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d">
    <w:basedOn w:val="TableNormal"/>
    <w:rsid w:val="00D32FC8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e">
    <w:basedOn w:val="TableNormal"/>
    <w:rsid w:val="00D32FC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D32FC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D32FC8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1">
    <w:basedOn w:val="TableNormal"/>
    <w:rsid w:val="00D32FC8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2">
    <w:basedOn w:val="TableNormal"/>
    <w:rsid w:val="00D32FC8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3">
    <w:basedOn w:val="TableNormal"/>
    <w:rsid w:val="00D32FC8"/>
    <w:tblPr>
      <w:tblStyleRowBandSize w:val="1"/>
      <w:tblStyleColBandSize w:val="1"/>
      <w:tblCellMar>
        <w:top w:w="45" w:type="dxa"/>
        <w:left w:w="45" w:type="dxa"/>
        <w:bottom w:w="45" w:type="dxa"/>
        <w:right w:w="45" w:type="dxa"/>
      </w:tblCellMar>
    </w:tblPr>
  </w:style>
  <w:style w:type="table" w:customStyle="1" w:styleId="af4">
    <w:basedOn w:val="TableNormal"/>
    <w:rsid w:val="00D32FC8"/>
    <w:tblPr>
      <w:tblStyleRowBandSize w:val="1"/>
      <w:tblStyleColBandSize w:val="1"/>
      <w:tblCellMar>
        <w:top w:w="45" w:type="dxa"/>
        <w:left w:w="45" w:type="dxa"/>
        <w:bottom w:w="45" w:type="dxa"/>
        <w:right w:w="45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0D199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D1998"/>
    <w:rPr>
      <w:rFonts w:ascii="Tahoma" w:hAnsi="Tahoma" w:cs="Tahoma"/>
      <w:sz w:val="16"/>
      <w:szCs w:val="16"/>
    </w:rPr>
  </w:style>
  <w:style w:type="paragraph" w:styleId="af7">
    <w:name w:val="Body Text Indent"/>
    <w:basedOn w:val="a"/>
    <w:link w:val="af8"/>
    <w:rsid w:val="00923D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360" w:lineRule="auto"/>
      <w:ind w:firstLine="720"/>
    </w:pPr>
    <w:rPr>
      <w:color w:val="auto"/>
      <w:szCs w:val="20"/>
    </w:rPr>
  </w:style>
  <w:style w:type="character" w:customStyle="1" w:styleId="af8">
    <w:name w:val="Основной текст с отступом Знак"/>
    <w:basedOn w:val="a0"/>
    <w:link w:val="af7"/>
    <w:rsid w:val="00923D0A"/>
    <w:rPr>
      <w:color w:val="auto"/>
      <w:szCs w:val="20"/>
    </w:rPr>
  </w:style>
  <w:style w:type="paragraph" w:styleId="af9">
    <w:name w:val="Body Text"/>
    <w:basedOn w:val="a"/>
    <w:link w:val="afa"/>
    <w:rsid w:val="00923D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360" w:lineRule="auto"/>
      <w:ind w:firstLine="0"/>
    </w:pPr>
    <w:rPr>
      <w:color w:val="auto"/>
      <w:szCs w:val="20"/>
    </w:rPr>
  </w:style>
  <w:style w:type="character" w:customStyle="1" w:styleId="afa">
    <w:name w:val="Основной текст Знак"/>
    <w:basedOn w:val="a0"/>
    <w:link w:val="af9"/>
    <w:rsid w:val="00923D0A"/>
    <w:rPr>
      <w:color w:val="auto"/>
      <w:szCs w:val="20"/>
    </w:rPr>
  </w:style>
  <w:style w:type="paragraph" w:styleId="20">
    <w:name w:val="Body Text Indent 2"/>
    <w:basedOn w:val="a"/>
    <w:link w:val="21"/>
    <w:rsid w:val="00923D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360" w:lineRule="auto"/>
      <w:ind w:firstLine="709"/>
    </w:pPr>
    <w:rPr>
      <w:color w:val="auto"/>
      <w:szCs w:val="20"/>
    </w:rPr>
  </w:style>
  <w:style w:type="character" w:customStyle="1" w:styleId="21">
    <w:name w:val="Основной текст с отступом 2 Знак"/>
    <w:basedOn w:val="a0"/>
    <w:link w:val="20"/>
    <w:rsid w:val="00923D0A"/>
    <w:rPr>
      <w:color w:val="auto"/>
      <w:szCs w:val="20"/>
    </w:rPr>
  </w:style>
  <w:style w:type="paragraph" w:styleId="30">
    <w:name w:val="Body Text Indent 3"/>
    <w:basedOn w:val="a"/>
    <w:link w:val="31"/>
    <w:rsid w:val="00923D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360" w:lineRule="auto"/>
      <w:ind w:left="5" w:firstLine="420"/>
    </w:pPr>
    <w:rPr>
      <w:color w:val="auto"/>
      <w:szCs w:val="20"/>
    </w:rPr>
  </w:style>
  <w:style w:type="character" w:customStyle="1" w:styleId="31">
    <w:name w:val="Основной текст с отступом 3 Знак"/>
    <w:basedOn w:val="a0"/>
    <w:link w:val="30"/>
    <w:rsid w:val="00923D0A"/>
    <w:rPr>
      <w:color w:val="auto"/>
      <w:szCs w:val="20"/>
      <w:shd w:val="clear" w:color="auto" w:fill="FFFFFF"/>
    </w:rPr>
  </w:style>
  <w:style w:type="paragraph" w:styleId="afb">
    <w:name w:val="List Paragraph"/>
    <w:basedOn w:val="a"/>
    <w:uiPriority w:val="34"/>
    <w:qFormat/>
    <w:rsid w:val="00EA1D20"/>
    <w:pPr>
      <w:ind w:left="720"/>
      <w:contextualSpacing/>
    </w:pPr>
  </w:style>
  <w:style w:type="paragraph" w:styleId="afc">
    <w:name w:val="Normal (Web)"/>
    <w:basedOn w:val="a"/>
    <w:uiPriority w:val="99"/>
    <w:unhideWhenUsed/>
    <w:rsid w:val="00A57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styleId="afd">
    <w:name w:val="Hyperlink"/>
    <w:basedOn w:val="a0"/>
    <w:uiPriority w:val="99"/>
    <w:unhideWhenUsed/>
    <w:rsid w:val="00A57E88"/>
    <w:rPr>
      <w:color w:val="0000FF"/>
      <w:u w:val="single"/>
    </w:rPr>
  </w:style>
  <w:style w:type="character" w:styleId="afe">
    <w:name w:val="Strong"/>
    <w:basedOn w:val="a0"/>
    <w:uiPriority w:val="22"/>
    <w:qFormat/>
    <w:rsid w:val="005B250C"/>
    <w:rPr>
      <w:b/>
      <w:bCs/>
    </w:rPr>
  </w:style>
  <w:style w:type="character" w:customStyle="1" w:styleId="apple-tab-span">
    <w:name w:val="apple-tab-span"/>
    <w:basedOn w:val="a0"/>
    <w:rsid w:val="005B250C"/>
  </w:style>
  <w:style w:type="character" w:customStyle="1" w:styleId="mw-headline">
    <w:name w:val="mw-headline"/>
    <w:basedOn w:val="a0"/>
    <w:rsid w:val="00D00185"/>
  </w:style>
  <w:style w:type="character" w:customStyle="1" w:styleId="mw-editsection">
    <w:name w:val="mw-editsection"/>
    <w:basedOn w:val="a0"/>
    <w:rsid w:val="00D00185"/>
  </w:style>
  <w:style w:type="character" w:customStyle="1" w:styleId="mw-editsection-bracket">
    <w:name w:val="mw-editsection-bracket"/>
    <w:basedOn w:val="a0"/>
    <w:rsid w:val="00D00185"/>
  </w:style>
  <w:style w:type="character" w:customStyle="1" w:styleId="mw-editsection-divider">
    <w:name w:val="mw-editsection-divider"/>
    <w:basedOn w:val="a0"/>
    <w:rsid w:val="00D00185"/>
  </w:style>
  <w:style w:type="paragraph" w:customStyle="1" w:styleId="10">
    <w:name w:val="Обычный1"/>
    <w:rsid w:val="00972D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napToGrid w:val="0"/>
      <w:spacing w:before="100" w:after="100"/>
      <w:ind w:firstLine="0"/>
      <w:jc w:val="left"/>
    </w:pPr>
    <w:rPr>
      <w:color w:val="auto"/>
      <w:sz w:val="24"/>
      <w:szCs w:val="20"/>
    </w:rPr>
  </w:style>
  <w:style w:type="character" w:customStyle="1" w:styleId="apple-converted-space">
    <w:name w:val="apple-converted-space"/>
    <w:basedOn w:val="a0"/>
    <w:rsid w:val="00972DB4"/>
    <w:rPr>
      <w:rFonts w:cs="Times New Roman"/>
    </w:rPr>
  </w:style>
  <w:style w:type="character" w:customStyle="1" w:styleId="tooltip">
    <w:name w:val="tooltip"/>
    <w:basedOn w:val="a0"/>
    <w:rsid w:val="00972DB4"/>
  </w:style>
  <w:style w:type="paragraph" w:styleId="aff">
    <w:name w:val="header"/>
    <w:basedOn w:val="a"/>
    <w:link w:val="aff0"/>
    <w:uiPriority w:val="99"/>
    <w:unhideWhenUsed/>
    <w:rsid w:val="004F0060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4F0060"/>
  </w:style>
  <w:style w:type="paragraph" w:styleId="aff1">
    <w:name w:val="footer"/>
    <w:basedOn w:val="a"/>
    <w:link w:val="aff2"/>
    <w:uiPriority w:val="99"/>
    <w:unhideWhenUsed/>
    <w:rsid w:val="004F0060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4F0060"/>
  </w:style>
  <w:style w:type="paragraph" w:styleId="aff3">
    <w:name w:val="TOC Heading"/>
    <w:basedOn w:val="1"/>
    <w:next w:val="a"/>
    <w:uiPriority w:val="39"/>
    <w:semiHidden/>
    <w:unhideWhenUsed/>
    <w:qFormat/>
    <w:rsid w:val="00EF27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EF2719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EF2719"/>
    <w:pPr>
      <w:spacing w:after="100"/>
      <w:ind w:left="280"/>
    </w:pPr>
  </w:style>
  <w:style w:type="paragraph" w:styleId="32">
    <w:name w:val="toc 3"/>
    <w:basedOn w:val="a"/>
    <w:next w:val="a"/>
    <w:autoRedefine/>
    <w:uiPriority w:val="39"/>
    <w:unhideWhenUsed/>
    <w:rsid w:val="00EF2719"/>
    <w:pPr>
      <w:spacing w:after="100"/>
      <w:ind w:left="560"/>
    </w:pPr>
  </w:style>
  <w:style w:type="character" w:customStyle="1" w:styleId="8">
    <w:name w:val="Основной текст (8)_"/>
    <w:basedOn w:val="a0"/>
    <w:link w:val="80"/>
    <w:rsid w:val="006418AE"/>
    <w:rPr>
      <w:spacing w:val="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418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180" w:line="0" w:lineRule="atLeast"/>
      <w:ind w:firstLine="0"/>
      <w:jc w:val="left"/>
    </w:pPr>
    <w:rPr>
      <w:spacing w:val="4"/>
    </w:rPr>
  </w:style>
  <w:style w:type="table" w:styleId="aff4">
    <w:name w:val="Table Grid"/>
    <w:basedOn w:val="a1"/>
    <w:rsid w:val="006418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firstLine="0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footnote text"/>
    <w:basedOn w:val="a"/>
    <w:link w:val="aff6"/>
    <w:autoRedefine/>
    <w:semiHidden/>
    <w:rsid w:val="00F348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line="360" w:lineRule="auto"/>
      <w:ind w:firstLine="709"/>
      <w:jc w:val="left"/>
    </w:pPr>
    <w:rPr>
      <w:color w:val="auto"/>
      <w:sz w:val="20"/>
      <w:szCs w:val="20"/>
    </w:rPr>
  </w:style>
  <w:style w:type="character" w:customStyle="1" w:styleId="aff6">
    <w:name w:val="Текст сноски Знак"/>
    <w:basedOn w:val="a0"/>
    <w:link w:val="aff5"/>
    <w:uiPriority w:val="99"/>
    <w:semiHidden/>
    <w:rsid w:val="00F348E4"/>
    <w:rPr>
      <w:color w:val="auto"/>
      <w:sz w:val="20"/>
      <w:szCs w:val="20"/>
    </w:rPr>
  </w:style>
  <w:style w:type="character" w:styleId="aff7">
    <w:name w:val="footnote reference"/>
    <w:basedOn w:val="a0"/>
    <w:uiPriority w:val="99"/>
    <w:semiHidden/>
    <w:rsid w:val="00F348E4"/>
    <w:rPr>
      <w:sz w:val="28"/>
      <w:szCs w:val="28"/>
      <w:vertAlign w:val="superscript"/>
    </w:rPr>
  </w:style>
  <w:style w:type="paragraph" w:customStyle="1" w:styleId="aff8">
    <w:name w:val="ТАБЛИЦА"/>
    <w:next w:val="a"/>
    <w:autoRedefine/>
    <w:uiPriority w:val="99"/>
    <w:rsid w:val="00F348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360" w:lineRule="auto"/>
      <w:ind w:firstLine="0"/>
      <w:jc w:val="left"/>
    </w:pPr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A1B3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firstLine="0"/>
      <w:jc w:val="left"/>
    </w:pPr>
    <w:rPr>
      <w:rFonts w:asciiTheme="minorHAnsi" w:hAnsiTheme="minorHAnsi"/>
      <w:color w:val="auto"/>
      <w:sz w:val="22"/>
      <w:szCs w:val="22"/>
      <w:lang w:val="en-US" w:eastAsia="en-US"/>
    </w:rPr>
  </w:style>
  <w:style w:type="paragraph" w:customStyle="1" w:styleId="Default">
    <w:name w:val="Default"/>
    <w:rsid w:val="006E10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character" w:customStyle="1" w:styleId="23">
    <w:name w:val="Основной текст (2)"/>
    <w:basedOn w:val="a0"/>
    <w:rsid w:val="00BE5634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aff9">
    <w:name w:val="Основной текст_"/>
    <w:link w:val="50"/>
    <w:locked/>
    <w:rsid w:val="00163BEF"/>
    <w:rPr>
      <w:sz w:val="24"/>
      <w:shd w:val="clear" w:color="auto" w:fill="FFFFFF"/>
    </w:rPr>
  </w:style>
  <w:style w:type="paragraph" w:customStyle="1" w:styleId="50">
    <w:name w:val="Основной текст5"/>
    <w:basedOn w:val="a"/>
    <w:link w:val="aff9"/>
    <w:rsid w:val="00163BE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60" w:line="240" w:lineRule="atLeast"/>
      <w:ind w:hanging="380"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wikipedia.org/wiki/%D0%93%D0%B5%D0%BE%D0%B8%D0%BD%D1%84%D0%BE%D1%80%D0%BC%D0%B0%D1%86%D0%B8%D0%BE%D0%BD%D0%BD%D0%B0%D1%8F_%D1%81%D0%B8%D1%81%D1%82%D0%B5%D0%BC%D0%B0" TargetMode="External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Forbes" TargetMode="External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0%D0%BE%D1%81%D1%81%D0%B8%D1%8F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hyperlink" Target="https://ru.wikipedia.org/wiki/%D0%9D%D0%BE%D0%B2%D0%BE%D1%81%D0%B8%D0%B1%D0%B8%D1%80%D1%81%D0%BA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jpeg"/><Relationship Id="rId22" Type="http://schemas.openxmlformats.org/officeDocument/2006/relationships/image" Target="media/image11.png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xn--d1aux.xn--p1ai" TargetMode="External"/><Relationship Id="rId1" Type="http://schemas.openxmlformats.org/officeDocument/2006/relationships/hyperlink" Target="https://&#1076;&#1094;&#1086;.&#1088;&#1092;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SimSu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F74C9"/>
    <w:rsid w:val="00897E19"/>
    <w:rsid w:val="00D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E21EDD6B2C4EDF8F8B6E325845F899">
    <w:name w:val="16E21EDD6B2C4EDF8F8B6E325845F899"/>
    <w:rsid w:val="00DF74C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B6D10-218F-4BD0-AF09-AE59F0105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10560</Words>
  <Characters>60196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саша</cp:lastModifiedBy>
  <cp:revision>4</cp:revision>
  <dcterms:created xsi:type="dcterms:W3CDTF">2018-07-26T10:52:00Z</dcterms:created>
  <dcterms:modified xsi:type="dcterms:W3CDTF">2019-04-15T14:26:00Z</dcterms:modified>
</cp:coreProperties>
</file>