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4F" w:rsidRPr="00B121B7" w:rsidRDefault="008B7883">
      <w:pPr>
        <w:rPr>
          <w:sz w:val="28"/>
          <w:szCs w:val="28"/>
        </w:rPr>
      </w:pPr>
      <w:r w:rsidRPr="008B7883">
        <w:rPr>
          <w:sz w:val="28"/>
          <w:szCs w:val="28"/>
        </w:rPr>
        <w:t>Ответы на вопросы.</w:t>
      </w:r>
    </w:p>
    <w:p w:rsidR="008B7883" w:rsidRPr="008B7883" w:rsidRDefault="008B7883">
      <w:pPr>
        <w:rPr>
          <w:b/>
          <w:sz w:val="28"/>
          <w:szCs w:val="28"/>
        </w:rPr>
      </w:pPr>
      <w:r w:rsidRPr="008B7883">
        <w:rPr>
          <w:b/>
          <w:sz w:val="28"/>
          <w:szCs w:val="28"/>
        </w:rPr>
        <w:t>Пункт 3.2</w:t>
      </w:r>
    </w:p>
    <w:p w:rsidR="008B7883" w:rsidRPr="008B7883" w:rsidRDefault="008B7883" w:rsidP="008B78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Pr="008B7883">
        <w:rPr>
          <w:rFonts w:ascii="Times New Roman" w:eastAsia="TimesNewRomanPSMT" w:hAnsi="Times New Roman" w:cs="Times New Roman"/>
          <w:sz w:val="28"/>
          <w:szCs w:val="28"/>
        </w:rPr>
        <w:t>определить формулу или комбинации сигналов,</w:t>
      </w:r>
    </w:p>
    <w:p w:rsidR="008B7883" w:rsidRDefault="008B7883" w:rsidP="008B7883">
      <w:pPr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B7883">
        <w:rPr>
          <w:rFonts w:ascii="Times New Roman" w:eastAsia="TimesNewRomanPSMT" w:hAnsi="Times New Roman" w:cs="Times New Roman"/>
          <w:sz w:val="28"/>
          <w:szCs w:val="28"/>
        </w:rPr>
        <w:t>приводящих</w:t>
      </w:r>
      <w:proofErr w:type="gramEnd"/>
      <w:r w:rsidRPr="008B7883">
        <w:rPr>
          <w:rFonts w:ascii="Times New Roman" w:eastAsia="TimesNewRomanPSMT" w:hAnsi="Times New Roman" w:cs="Times New Roman"/>
          <w:sz w:val="28"/>
          <w:szCs w:val="28"/>
        </w:rPr>
        <w:t xml:space="preserve"> к выключению секции </w:t>
      </w:r>
      <w:proofErr w:type="spellStart"/>
      <w:r w:rsidRPr="008B7883">
        <w:rPr>
          <w:rFonts w:ascii="Times New Roman" w:eastAsia="TimesNewRomanPSMT" w:hAnsi="Times New Roman" w:cs="Times New Roman"/>
          <w:sz w:val="28"/>
          <w:szCs w:val="28"/>
        </w:rPr>
        <w:t>test_sfc</w:t>
      </w:r>
      <w:proofErr w:type="spellEnd"/>
      <w:r w:rsidRPr="008B788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B7883" w:rsidRDefault="008B7883" w:rsidP="008B788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098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883">
        <w:rPr>
          <w:rFonts w:ascii="Times New Roman" w:hAnsi="Times New Roman" w:cs="Times New Roman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16916693" r:id="rId9"/>
        </w:object>
      </w:r>
    </w:p>
    <w:p w:rsidR="008B7883" w:rsidRDefault="008B7883" w:rsidP="008B7883">
      <w:pPr>
        <w:rPr>
          <w:rFonts w:ascii="Times New Roman" w:hAnsi="Times New Roman" w:cs="Times New Roman"/>
          <w:lang w:val="en-US"/>
        </w:rPr>
      </w:pPr>
      <w:r w:rsidRPr="008B7883">
        <w:rPr>
          <w:rFonts w:ascii="Times New Roman" w:hAnsi="Times New Roman" w:cs="Times New Roman"/>
          <w:position w:val="-10"/>
          <w:lang w:val="en-US"/>
        </w:rPr>
        <w:object w:dxaOrig="3340" w:dyaOrig="380">
          <v:shape id="_x0000_i1026" type="#_x0000_t75" style="width:167.25pt;height:18.75pt" o:ole="">
            <v:imagedata r:id="rId10" o:title=""/>
          </v:shape>
          <o:OLEObject Type="Embed" ProgID="Equation.3" ShapeID="_x0000_i1026" DrawAspect="Content" ObjectID="_1616916694" r:id="rId11"/>
        </w:object>
      </w:r>
    </w:p>
    <w:p w:rsidR="008B7883" w:rsidRDefault="008B7883" w:rsidP="008B788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Если</w:t>
      </w:r>
      <w:proofErr w:type="gramStart"/>
      <w:r>
        <w:rPr>
          <w:rFonts w:ascii="Times New Roman" w:hAnsi="Times New Roman" w:cs="Times New Roman"/>
          <w:lang w:val="en-US"/>
        </w:rPr>
        <w:t>(</w:t>
      </w:r>
      <w:r w:rsidRPr="008B7883">
        <w:rPr>
          <w:rFonts w:ascii="Times New Roman" w:hAnsi="Times New Roman" w:cs="Times New Roman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lang w:val="en-US"/>
        </w:rPr>
        <w:t xml:space="preserve">in1==true </w:t>
      </w:r>
      <w:r>
        <w:rPr>
          <w:rFonts w:ascii="Times New Roman" w:hAnsi="Times New Roman" w:cs="Times New Roman"/>
        </w:rPr>
        <w:t>или</w:t>
      </w:r>
      <w:r w:rsidRPr="008B78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</w:t>
      </w:r>
      <w:r w:rsidRPr="008B7883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=false) </w:t>
      </w:r>
      <w:r>
        <w:rPr>
          <w:rFonts w:ascii="Times New Roman" w:hAnsi="Times New Roman" w:cs="Times New Roman"/>
        </w:rPr>
        <w:t>и</w:t>
      </w:r>
      <w:r w:rsidRPr="008B78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in2=true</w:t>
      </w:r>
    </w:p>
    <w:p w:rsidR="008B7883" w:rsidRPr="00B121B7" w:rsidRDefault="008B7883" w:rsidP="008B788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</w:rPr>
        <w:t>тогда</w:t>
      </w:r>
      <w:r w:rsidRPr="008B7883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test_sfc.disable</w:t>
      </w:r>
      <w:proofErr w:type="spellEnd"/>
      <w:r>
        <w:rPr>
          <w:rFonts w:ascii="Times New Roman" w:hAnsi="Times New Roman" w:cs="Times New Roman"/>
          <w:lang w:val="en-US"/>
        </w:rPr>
        <w:t>=true.</w:t>
      </w:r>
    </w:p>
    <w:p w:rsidR="008B7883" w:rsidRDefault="008B7883" w:rsidP="008B7883">
      <w:pPr>
        <w:rPr>
          <w:rFonts w:ascii="Times New Roman" w:hAnsi="Times New Roman" w:cs="Times New Roman"/>
          <w:b/>
          <w:sz w:val="28"/>
          <w:szCs w:val="28"/>
        </w:rPr>
      </w:pPr>
      <w:r w:rsidRPr="008B7883">
        <w:rPr>
          <w:rFonts w:ascii="Times New Roman" w:hAnsi="Times New Roman" w:cs="Times New Roman"/>
          <w:b/>
          <w:sz w:val="28"/>
          <w:szCs w:val="28"/>
        </w:rPr>
        <w:t>Пункт 3.3</w:t>
      </w:r>
    </w:p>
    <w:p w:rsidR="00C27B04" w:rsidRDefault="00C27B04" w:rsidP="008B78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8B7883" w:rsidRDefault="00D757A3" w:rsidP="008B78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62300" cy="19621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A3" w:rsidRDefault="00C27B04" w:rsidP="008B7883">
      <w:pPr>
        <w:rPr>
          <w:rFonts w:ascii="Times New Roman" w:hAnsi="Times New Roman" w:cs="Times New Roman"/>
          <w:sz w:val="28"/>
          <w:szCs w:val="28"/>
        </w:rPr>
      </w:pPr>
      <w:r w:rsidRPr="00D757A3">
        <w:rPr>
          <w:rFonts w:ascii="Times New Roman" w:hAnsi="Times New Roman" w:cs="Times New Roman"/>
          <w:position w:val="-10"/>
          <w:sz w:val="28"/>
          <w:szCs w:val="28"/>
        </w:rPr>
        <w:object w:dxaOrig="2900" w:dyaOrig="380">
          <v:shape id="_x0000_i1027" type="#_x0000_t75" style="width:144.75pt;height:18.75pt" o:ole="">
            <v:imagedata r:id="rId13" o:title=""/>
          </v:shape>
          <o:OLEObject Type="Embed" ProgID="Equation.3" ShapeID="_x0000_i1027" DrawAspect="Content" ObjectID="_1616916695" r:id="rId14"/>
        </w:objec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214FE" w:rsidTr="005214FE">
        <w:tc>
          <w:tcPr>
            <w:tcW w:w="1595" w:type="dxa"/>
          </w:tcPr>
          <w:p w:rsidR="005214FE" w:rsidRP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595" w:type="dxa"/>
          </w:tcPr>
          <w:p w:rsidR="005214FE" w:rsidRP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595" w:type="dxa"/>
          </w:tcPr>
          <w:p w:rsidR="005214FE" w:rsidRP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1595" w:type="dxa"/>
          </w:tcPr>
          <w:p w:rsidR="005214FE" w:rsidRP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n4</w:t>
            </w:r>
          </w:p>
        </w:tc>
        <w:tc>
          <w:tcPr>
            <w:tcW w:w="1595" w:type="dxa"/>
          </w:tcPr>
          <w:p w:rsidR="005214FE" w:rsidRP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Out2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1596" w:type="dxa"/>
          </w:tcPr>
          <w:p w:rsidR="005214FE" w:rsidRP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Out2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3E549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214FE" w:rsidRDefault="003E549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3E549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214FE" w:rsidRDefault="003E549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3E549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214FE" w:rsidRDefault="003E549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3E549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214FE" w:rsidRDefault="003E549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14FE" w:rsidTr="005214FE"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5214FE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5214FE" w:rsidRDefault="00C27B04" w:rsidP="008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03772" w:rsidRDefault="00E03772" w:rsidP="008B7883">
      <w:pPr>
        <w:rPr>
          <w:rFonts w:ascii="Times New Roman" w:hAnsi="Times New Roman" w:cs="Times New Roman"/>
          <w:sz w:val="28"/>
          <w:szCs w:val="28"/>
        </w:rPr>
      </w:pPr>
    </w:p>
    <w:p w:rsidR="00D757A3" w:rsidRDefault="00C27B04" w:rsidP="008B7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Реализовать функции</w:t>
      </w:r>
    </w:p>
    <w:p w:rsidR="008B7883" w:rsidRDefault="00C27B04" w:rsidP="008B7883">
      <w:pPr>
        <w:rPr>
          <w:rFonts w:ascii="Times New Roman" w:hAnsi="Times New Roman" w:cs="Times New Roman"/>
        </w:rPr>
      </w:pPr>
      <w:r w:rsidRPr="00C27B04">
        <w:rPr>
          <w:rFonts w:ascii="Times New Roman" w:hAnsi="Times New Roman" w:cs="Times New Roman"/>
          <w:position w:val="-6"/>
          <w:lang w:val="en-US"/>
        </w:rPr>
        <w:object w:dxaOrig="1800" w:dyaOrig="340">
          <v:shape id="_x0000_i1028" type="#_x0000_t75" style="width:90pt;height:17.25pt" o:ole="">
            <v:imagedata r:id="rId15" o:title=""/>
          </v:shape>
          <o:OLEObject Type="Embed" ProgID="Equation.3" ShapeID="_x0000_i1028" DrawAspect="Content" ObjectID="_1616916696" r:id="rId16"/>
        </w:object>
      </w:r>
    </w:p>
    <w:p w:rsidR="00E315C6" w:rsidRDefault="00E315C6" w:rsidP="008B7883">
      <w:pPr>
        <w:rPr>
          <w:rFonts w:ascii="Times New Roman" w:hAnsi="Times New Roman" w:cs="Times New Roman"/>
        </w:rPr>
      </w:pPr>
      <w:r w:rsidRPr="00E315C6">
        <w:rPr>
          <w:rFonts w:ascii="Times New Roman" w:hAnsi="Times New Roman" w:cs="Times New Roman"/>
          <w:position w:val="-10"/>
          <w:lang w:val="en-US"/>
        </w:rPr>
        <w:object w:dxaOrig="2439" w:dyaOrig="380">
          <v:shape id="_x0000_i1029" type="#_x0000_t75" style="width:122.25pt;height:18.75pt" o:ole="">
            <v:imagedata r:id="rId17" o:title=""/>
          </v:shape>
          <o:OLEObject Type="Embed" ProgID="Equation.3" ShapeID="_x0000_i1029" DrawAspect="Content" ObjectID="_1616916697" r:id="rId18"/>
        </w:object>
      </w:r>
    </w:p>
    <w:p w:rsidR="00E315C6" w:rsidRDefault="00E315C6" w:rsidP="008B7883">
      <w:pPr>
        <w:rPr>
          <w:rFonts w:ascii="Times New Roman" w:hAnsi="Times New Roman" w:cs="Times New Roman"/>
        </w:rPr>
      </w:pPr>
      <w:r w:rsidRPr="00E315C6">
        <w:rPr>
          <w:rFonts w:ascii="Times New Roman" w:hAnsi="Times New Roman" w:cs="Times New Roman"/>
          <w:position w:val="-6"/>
          <w:lang w:val="en-US"/>
        </w:rPr>
        <w:object w:dxaOrig="3140" w:dyaOrig="340">
          <v:shape id="_x0000_i1030" type="#_x0000_t75" style="width:156.75pt;height:17.25pt" o:ole="">
            <v:imagedata r:id="rId19" o:title=""/>
          </v:shape>
          <o:OLEObject Type="Embed" ProgID="Equation.3" ShapeID="_x0000_i1030" DrawAspect="Content" ObjectID="_1616916698" r:id="rId20"/>
        </w:object>
      </w:r>
    </w:p>
    <w:p w:rsidR="00C27B04" w:rsidRPr="00B018D3" w:rsidRDefault="00C27B04" w:rsidP="008B788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315C6">
        <w:rPr>
          <w:rFonts w:ascii="Times New Roman" w:hAnsi="Times New Roman" w:cs="Times New Roman"/>
          <w:sz w:val="28"/>
          <w:szCs w:val="28"/>
        </w:rPr>
        <w:t>и проверить по таблице истинности</w:t>
      </w:r>
      <w:r w:rsidR="00B018D3">
        <w:rPr>
          <w:rFonts w:ascii="Times New Roman" w:hAnsi="Times New Roman" w:cs="Times New Roman"/>
          <w:sz w:val="28"/>
          <w:szCs w:val="28"/>
        </w:rPr>
        <w:t xml:space="preserve"> </w:t>
      </w:r>
      <w:r w:rsidR="00B018D3">
        <w:rPr>
          <w:rFonts w:ascii="Times New Roman" w:hAnsi="Times New Roman" w:cs="Times New Roman"/>
          <w:sz w:val="28"/>
          <w:szCs w:val="28"/>
          <w:lang w:val="en-US"/>
        </w:rPr>
        <w:t>in1=a1, in2=a2, in3=a3, in4=a4.</w:t>
      </w:r>
    </w:p>
    <w:p w:rsidR="00E315C6" w:rsidRDefault="00B018D3" w:rsidP="008B7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90975" cy="26193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5C6" w:rsidRPr="00E315C6" w:rsidRDefault="00E315C6" w:rsidP="008B78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15C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315C6">
        <w:rPr>
          <w:rFonts w:ascii="Times New Roman" w:hAnsi="Times New Roman" w:cs="Times New Roman"/>
          <w:sz w:val="28"/>
          <w:szCs w:val="28"/>
        </w:rPr>
        <w:t xml:space="preserve"> для первой функции по таблице получится</w:t>
      </w:r>
      <w:r w:rsidR="00266454" w:rsidRPr="00C27B04">
        <w:rPr>
          <w:rFonts w:ascii="Times New Roman" w:hAnsi="Times New Roman" w:cs="Times New Roman"/>
          <w:position w:val="-6"/>
          <w:lang w:val="en-US"/>
        </w:rPr>
        <w:object w:dxaOrig="1800" w:dyaOrig="340">
          <v:shape id="_x0000_i1031" type="#_x0000_t75" style="width:90pt;height:17.25pt" o:ole="">
            <v:imagedata r:id="rId15" o:title=""/>
          </v:shape>
          <o:OLEObject Type="Embed" ProgID="Equation.3" ShapeID="_x0000_i1031" DrawAspect="Content" ObjectID="_1616916699" r:id="rId22"/>
        </w:objec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6"/>
      </w:tblGrid>
      <w:tr w:rsidR="00C27B04" w:rsidRPr="005214FE" w:rsidTr="00066BC1">
        <w:tc>
          <w:tcPr>
            <w:tcW w:w="1595" w:type="dxa"/>
          </w:tcPr>
          <w:p w:rsidR="00C27B04" w:rsidRPr="005214FE" w:rsidRDefault="00B018D3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out</w:t>
            </w:r>
            <w:r w:rsidR="00C2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C27B04" w:rsidRPr="005214FE" w:rsidRDefault="00B018D3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C2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95" w:type="dxa"/>
          </w:tcPr>
          <w:p w:rsidR="00C27B04" w:rsidRPr="005214FE" w:rsidRDefault="00B018D3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C27B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95" w:type="dxa"/>
          </w:tcPr>
          <w:p w:rsidR="00C27B04" w:rsidRPr="005214FE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1596" w:type="dxa"/>
          </w:tcPr>
          <w:p w:rsidR="00C27B04" w:rsidRPr="005214FE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C27B04" w:rsidTr="00066BC1"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C27B04" w:rsidRDefault="00E315C6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B04" w:rsidTr="00066BC1"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C27B04" w:rsidRDefault="00E315C6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B04" w:rsidTr="00066BC1"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C27B04" w:rsidRDefault="00E315C6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B04" w:rsidTr="00066BC1"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C27B04" w:rsidRDefault="00E315C6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B04" w:rsidTr="00066BC1"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C27B04" w:rsidRDefault="00E315C6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B04" w:rsidTr="00066BC1"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C27B04" w:rsidRDefault="00E315C6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7B04" w:rsidTr="00066BC1"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C27B04" w:rsidRDefault="00E315C6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B04" w:rsidTr="00066BC1"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C27B04" w:rsidRDefault="00C27B04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C27B04" w:rsidRDefault="00E315C6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09EB" w:rsidRDefault="005309EB" w:rsidP="008B7883">
      <w:pPr>
        <w:rPr>
          <w:rFonts w:ascii="Times New Roman" w:hAnsi="Times New Roman" w:cs="Times New Roman"/>
          <w:b/>
          <w:sz w:val="28"/>
          <w:szCs w:val="28"/>
        </w:rPr>
      </w:pPr>
    </w:p>
    <w:p w:rsidR="005309EB" w:rsidRDefault="005309EB" w:rsidP="008B7883">
      <w:pPr>
        <w:rPr>
          <w:rFonts w:ascii="Times New Roman" w:hAnsi="Times New Roman" w:cs="Times New Roman"/>
          <w:b/>
          <w:sz w:val="28"/>
          <w:szCs w:val="28"/>
        </w:rPr>
      </w:pPr>
      <w:r w:rsidRPr="005309EB">
        <w:rPr>
          <w:rFonts w:ascii="Times New Roman" w:hAnsi="Times New Roman" w:cs="Times New Roman"/>
          <w:sz w:val="28"/>
          <w:szCs w:val="28"/>
        </w:rPr>
        <w:t>Для второй функции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309EB">
        <w:rPr>
          <w:rFonts w:ascii="Times New Roman" w:hAnsi="Times New Roman" w:cs="Times New Roman"/>
          <w:lang w:val="en-US"/>
        </w:rPr>
        <w:t xml:space="preserve"> </w:t>
      </w:r>
      <w:r w:rsidRPr="00E315C6">
        <w:rPr>
          <w:rFonts w:ascii="Times New Roman" w:hAnsi="Times New Roman" w:cs="Times New Roman"/>
          <w:position w:val="-10"/>
          <w:lang w:val="en-US"/>
        </w:rPr>
        <w:object w:dxaOrig="2439" w:dyaOrig="380">
          <v:shape id="_x0000_i1032" type="#_x0000_t75" style="width:122.25pt;height:18.75pt" o:ole="">
            <v:imagedata r:id="rId17" o:title=""/>
          </v:shape>
          <o:OLEObject Type="Embed" ProgID="Equation.3" ShapeID="_x0000_i1032" DrawAspect="Content" ObjectID="_1616916700" r:id="rId23"/>
        </w:object>
      </w:r>
    </w:p>
    <w:tbl>
      <w:tblPr>
        <w:tblStyle w:val="a5"/>
        <w:tblpPr w:leftFromText="180" w:rightFromText="180" w:vertAnchor="text" w:horzAnchor="margin" w:tblpY="368"/>
        <w:tblW w:w="9653" w:type="dxa"/>
        <w:tblLook w:val="04A0"/>
      </w:tblPr>
      <w:tblGrid>
        <w:gridCol w:w="959"/>
        <w:gridCol w:w="1134"/>
        <w:gridCol w:w="992"/>
        <w:gridCol w:w="1134"/>
        <w:gridCol w:w="2268"/>
        <w:gridCol w:w="3166"/>
      </w:tblGrid>
      <w:tr w:rsidR="00BC7C5E" w:rsidRPr="005214FE" w:rsidTr="00B018D3">
        <w:trPr>
          <w:trHeight w:val="274"/>
        </w:trPr>
        <w:tc>
          <w:tcPr>
            <w:tcW w:w="959" w:type="dxa"/>
          </w:tcPr>
          <w:p w:rsidR="00BC7C5E" w:rsidRPr="005214FE" w:rsidRDefault="00B018D3" w:rsidP="00BC7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 w:rsidR="00BC7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C7C5E" w:rsidRPr="005214FE" w:rsidRDefault="00B018D3" w:rsidP="00BC7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64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7C5E" w:rsidRPr="005214FE" w:rsidRDefault="00B018D3" w:rsidP="00BC7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64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C7C5E" w:rsidRPr="005214FE" w:rsidRDefault="00B018D3" w:rsidP="00BC7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64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</w:tcPr>
          <w:p w:rsidR="00BC7C5E" w:rsidRPr="005214FE" w:rsidRDefault="00BC7C5E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 w:rsidR="0064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3166" w:type="dxa"/>
          </w:tcPr>
          <w:p w:rsidR="00BC7C5E" w:rsidRPr="005214FE" w:rsidRDefault="00BC7C5E" w:rsidP="0064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 w:rsidR="0064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BC7C5E" w:rsidTr="00BC7C5E">
        <w:tc>
          <w:tcPr>
            <w:tcW w:w="959" w:type="dxa"/>
          </w:tcPr>
          <w:p w:rsidR="00BC7C5E" w:rsidRDefault="00BC7C5E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C7C5E" w:rsidRDefault="00BC7C5E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C7C5E" w:rsidRDefault="00BC7C5E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C7C5E" w:rsidRDefault="00BC7C5E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C7C5E" w:rsidRDefault="005309EB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BC7C5E" w:rsidRPr="00266454" w:rsidRDefault="00266454" w:rsidP="00BC7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C7C5E" w:rsidTr="00BC7C5E">
        <w:tc>
          <w:tcPr>
            <w:tcW w:w="959" w:type="dxa"/>
          </w:tcPr>
          <w:p w:rsidR="00BC7C5E" w:rsidRDefault="00BC7C5E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C7C5E" w:rsidRDefault="00BC7C5E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C7C5E" w:rsidRDefault="00BC7C5E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C7C5E" w:rsidRDefault="00E26D04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C7C5E" w:rsidRDefault="005309EB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BC7C5E" w:rsidRPr="00266454" w:rsidRDefault="00266454" w:rsidP="00BC7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C7C5E" w:rsidTr="00BC7C5E">
        <w:tc>
          <w:tcPr>
            <w:tcW w:w="959" w:type="dxa"/>
          </w:tcPr>
          <w:p w:rsidR="00BC7C5E" w:rsidRDefault="00E26D04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C7C5E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C7C5E" w:rsidRDefault="00E26D04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C5E" w:rsidRDefault="00E26D04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C7C5E" w:rsidRDefault="005309EB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BC7C5E" w:rsidRPr="00266454" w:rsidRDefault="00266454" w:rsidP="00BC7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C7C5E" w:rsidTr="00BC7C5E">
        <w:tc>
          <w:tcPr>
            <w:tcW w:w="959" w:type="dxa"/>
          </w:tcPr>
          <w:p w:rsidR="00BC7C5E" w:rsidRDefault="00E26D04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C7C5E" w:rsidRDefault="00E26D04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C7C5E" w:rsidRDefault="00E26D04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C5E" w:rsidRDefault="00E26D04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C7C5E" w:rsidRDefault="005309EB" w:rsidP="00BC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BC7C5E" w:rsidRPr="00266454" w:rsidRDefault="00266454" w:rsidP="00BC7C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26D04" w:rsidTr="00BC7C5E">
        <w:tc>
          <w:tcPr>
            <w:tcW w:w="959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26D0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E26D04" w:rsidRPr="0026645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26D04" w:rsidTr="00BC7C5E">
        <w:tc>
          <w:tcPr>
            <w:tcW w:w="959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26D0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E26D04" w:rsidRPr="0026645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26D04" w:rsidTr="00BC7C5E">
        <w:tc>
          <w:tcPr>
            <w:tcW w:w="959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26D0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E26D04" w:rsidRPr="0026645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26D04" w:rsidTr="00BC7C5E">
        <w:tc>
          <w:tcPr>
            <w:tcW w:w="959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26D0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E26D04" w:rsidRPr="0026645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26D04" w:rsidTr="00BC7C5E">
        <w:tc>
          <w:tcPr>
            <w:tcW w:w="959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26D0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E26D04" w:rsidRPr="0026645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26D04" w:rsidTr="00BC7C5E">
        <w:tc>
          <w:tcPr>
            <w:tcW w:w="959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26D0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E26D04" w:rsidRPr="0026645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26D04" w:rsidTr="00BC7C5E">
        <w:tc>
          <w:tcPr>
            <w:tcW w:w="959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26D0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E26D04" w:rsidRPr="0026645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26D04" w:rsidTr="00BC7C5E">
        <w:tc>
          <w:tcPr>
            <w:tcW w:w="959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26D0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E26D04" w:rsidRPr="0026645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26D04" w:rsidTr="00BC7C5E">
        <w:tc>
          <w:tcPr>
            <w:tcW w:w="959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26D0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:rsidR="00E26D04" w:rsidRPr="0026645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26D04" w:rsidTr="00BC7C5E">
        <w:tc>
          <w:tcPr>
            <w:tcW w:w="959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26D0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:rsidR="00E26D04" w:rsidRPr="0026645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26D04" w:rsidTr="00BC7C5E">
        <w:tc>
          <w:tcPr>
            <w:tcW w:w="959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26D0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:rsidR="00E26D04" w:rsidRPr="0026645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26D04" w:rsidTr="00BC7C5E">
        <w:tc>
          <w:tcPr>
            <w:tcW w:w="959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D04" w:rsidRDefault="00E26D04" w:rsidP="00E26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26D04" w:rsidRPr="0026645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6" w:type="dxa"/>
          </w:tcPr>
          <w:p w:rsidR="00E26D04" w:rsidRPr="00266454" w:rsidRDefault="00266454" w:rsidP="00E26D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7C6A0D" w:rsidRPr="00123218" w:rsidRDefault="007C6A0D" w:rsidP="008B7883">
      <w:pPr>
        <w:rPr>
          <w:rFonts w:ascii="Times New Roman" w:hAnsi="Times New Roman" w:cs="Times New Roman"/>
          <w:sz w:val="28"/>
          <w:szCs w:val="28"/>
        </w:rPr>
      </w:pPr>
      <w:r w:rsidRPr="007C6A0D">
        <w:rPr>
          <w:rFonts w:ascii="Times New Roman" w:hAnsi="Times New Roman" w:cs="Times New Roman"/>
          <w:sz w:val="28"/>
          <w:szCs w:val="28"/>
        </w:rPr>
        <w:t>Для третьей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5C6">
        <w:rPr>
          <w:rFonts w:ascii="Times New Roman" w:hAnsi="Times New Roman" w:cs="Times New Roman"/>
          <w:position w:val="-6"/>
          <w:lang w:val="en-US"/>
        </w:rPr>
        <w:object w:dxaOrig="3140" w:dyaOrig="340">
          <v:shape id="_x0000_i1033" type="#_x0000_t75" style="width:156.75pt;height:17.25pt" o:ole="">
            <v:imagedata r:id="rId19" o:title=""/>
          </v:shape>
          <o:OLEObject Type="Embed" ProgID="Equation.3" ShapeID="_x0000_i1033" DrawAspect="Content" ObjectID="_1616916701" r:id="rId24"/>
        </w:object>
      </w:r>
      <w:r w:rsidR="00646A3D" w:rsidRPr="00646A3D">
        <w:rPr>
          <w:rFonts w:ascii="Times New Roman" w:hAnsi="Times New Roman" w:cs="Times New Roman"/>
        </w:rPr>
        <w:t xml:space="preserve"> </w:t>
      </w:r>
      <w:r w:rsidR="00646A3D" w:rsidRPr="00123218">
        <w:rPr>
          <w:rFonts w:ascii="Times New Roman" w:hAnsi="Times New Roman" w:cs="Times New Roman"/>
          <w:sz w:val="28"/>
          <w:szCs w:val="28"/>
        </w:rPr>
        <w:t xml:space="preserve">первое слагаемое наша </w:t>
      </w:r>
      <w:proofErr w:type="gramStart"/>
      <w:r w:rsidR="00646A3D" w:rsidRPr="00123218">
        <w:rPr>
          <w:rFonts w:ascii="Times New Roman" w:hAnsi="Times New Roman" w:cs="Times New Roman"/>
          <w:sz w:val="28"/>
          <w:szCs w:val="28"/>
        </w:rPr>
        <w:t>функция</w:t>
      </w:r>
      <w:proofErr w:type="gramEnd"/>
      <w:r w:rsidR="00646A3D" w:rsidRPr="00123218">
        <w:rPr>
          <w:rFonts w:ascii="Times New Roman" w:hAnsi="Times New Roman" w:cs="Times New Roman"/>
          <w:sz w:val="28"/>
          <w:szCs w:val="28"/>
        </w:rPr>
        <w:t xml:space="preserve"> </w:t>
      </w:r>
      <w:r w:rsidR="00646A3D" w:rsidRPr="00123218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646A3D" w:rsidRPr="00123218">
        <w:rPr>
          <w:rFonts w:ascii="Times New Roman" w:hAnsi="Times New Roman" w:cs="Times New Roman"/>
          <w:sz w:val="28"/>
          <w:szCs w:val="28"/>
        </w:rPr>
        <w:t xml:space="preserve">3 для </w:t>
      </w:r>
      <w:proofErr w:type="gramStart"/>
      <w:r w:rsidR="00646A3D" w:rsidRPr="0012321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646A3D" w:rsidRPr="00123218">
        <w:rPr>
          <w:rFonts w:ascii="Times New Roman" w:hAnsi="Times New Roman" w:cs="Times New Roman"/>
          <w:sz w:val="28"/>
          <w:szCs w:val="28"/>
        </w:rPr>
        <w:t xml:space="preserve"> таблица истинности представлена выше</w:t>
      </w:r>
      <w:r w:rsidR="00CC2BB7" w:rsidRPr="00123218">
        <w:rPr>
          <w:rFonts w:ascii="Times New Roman" w:hAnsi="Times New Roman" w:cs="Times New Roman"/>
          <w:sz w:val="28"/>
          <w:szCs w:val="28"/>
        </w:rPr>
        <w:t>,</w:t>
      </w:r>
      <w:r w:rsidR="00646A3D" w:rsidRPr="00123218">
        <w:rPr>
          <w:rFonts w:ascii="Times New Roman" w:hAnsi="Times New Roman" w:cs="Times New Roman"/>
          <w:sz w:val="28"/>
          <w:szCs w:val="28"/>
        </w:rPr>
        <w:t xml:space="preserve"> а в новую таблицу истинности </w:t>
      </w:r>
      <w:r w:rsidR="00CC2BB7" w:rsidRPr="00123218">
        <w:rPr>
          <w:rFonts w:ascii="Times New Roman" w:hAnsi="Times New Roman" w:cs="Times New Roman"/>
          <w:sz w:val="28"/>
          <w:szCs w:val="28"/>
        </w:rPr>
        <w:t xml:space="preserve">вместо трех переменных добавим одну </w:t>
      </w:r>
      <w:r w:rsidR="00CC2BB7" w:rsidRPr="00123218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CC2BB7" w:rsidRPr="00123218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Style w:val="a5"/>
        <w:tblpPr w:leftFromText="180" w:rightFromText="180" w:vertAnchor="text" w:horzAnchor="margin" w:tblpY="368"/>
        <w:tblW w:w="8614" w:type="dxa"/>
        <w:tblLayout w:type="fixed"/>
        <w:tblLook w:val="04A0"/>
      </w:tblPr>
      <w:tblGrid>
        <w:gridCol w:w="959"/>
        <w:gridCol w:w="1134"/>
        <w:gridCol w:w="992"/>
        <w:gridCol w:w="1134"/>
        <w:gridCol w:w="2127"/>
        <w:gridCol w:w="2268"/>
      </w:tblGrid>
      <w:tr w:rsidR="00646A3D" w:rsidRPr="005214FE" w:rsidTr="00646A3D">
        <w:tc>
          <w:tcPr>
            <w:tcW w:w="959" w:type="dxa"/>
          </w:tcPr>
          <w:p w:rsidR="00646A3D" w:rsidRP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out3</w:t>
            </w:r>
          </w:p>
        </w:tc>
        <w:tc>
          <w:tcPr>
            <w:tcW w:w="1134" w:type="dxa"/>
          </w:tcPr>
          <w:p w:rsidR="00646A3D" w:rsidRPr="005214FE" w:rsidRDefault="00B018D3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64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646A3D" w:rsidRPr="005214FE" w:rsidRDefault="00B018D3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64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646A3D" w:rsidRPr="005214FE" w:rsidRDefault="00B018D3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646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646A3D" w:rsidRPr="005214FE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Out5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2268" w:type="dxa"/>
          </w:tcPr>
          <w:p w:rsidR="00646A3D" w:rsidRPr="005214FE" w:rsidRDefault="00646A3D" w:rsidP="0064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646A3D" w:rsidRPr="00CC2BB7" w:rsidRDefault="00CC2BB7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646A3D" w:rsidRPr="00266454" w:rsidRDefault="00CC2BB7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646A3D" w:rsidRP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46A3D" w:rsidRP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646A3D" w:rsidRP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46A3D" w:rsidRP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46A3D" w:rsidRPr="00266454" w:rsidTr="00646A3D">
        <w:tc>
          <w:tcPr>
            <w:tcW w:w="959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6A3D" w:rsidRDefault="00646A3D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646A3D" w:rsidRPr="00266454" w:rsidRDefault="00646A3D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C7C5E" w:rsidRDefault="00BC7C5E" w:rsidP="008B7883">
      <w:pPr>
        <w:rPr>
          <w:rFonts w:ascii="Times New Roman" w:hAnsi="Times New Roman" w:cs="Times New Roman"/>
          <w:b/>
          <w:sz w:val="28"/>
          <w:szCs w:val="28"/>
        </w:rPr>
      </w:pPr>
    </w:p>
    <w:p w:rsidR="00BC7C5E" w:rsidRDefault="00BC7C5E" w:rsidP="008B7883">
      <w:pPr>
        <w:rPr>
          <w:rFonts w:ascii="Times New Roman" w:hAnsi="Times New Roman" w:cs="Times New Roman"/>
          <w:b/>
          <w:sz w:val="28"/>
          <w:szCs w:val="28"/>
        </w:rPr>
      </w:pPr>
    </w:p>
    <w:p w:rsidR="00BC7C5E" w:rsidRDefault="00BC7C5E" w:rsidP="008B7883">
      <w:pPr>
        <w:rPr>
          <w:rFonts w:ascii="Times New Roman" w:hAnsi="Times New Roman" w:cs="Times New Roman"/>
          <w:b/>
          <w:sz w:val="28"/>
          <w:szCs w:val="28"/>
        </w:rPr>
      </w:pPr>
    </w:p>
    <w:p w:rsidR="00BC7C5E" w:rsidRDefault="00BC7C5E" w:rsidP="008B7883">
      <w:pPr>
        <w:rPr>
          <w:rFonts w:ascii="Times New Roman" w:hAnsi="Times New Roman" w:cs="Times New Roman"/>
          <w:b/>
          <w:sz w:val="28"/>
          <w:szCs w:val="28"/>
        </w:rPr>
      </w:pPr>
    </w:p>
    <w:p w:rsidR="00646A3D" w:rsidRDefault="00646A3D" w:rsidP="008B78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A3D" w:rsidRDefault="00646A3D" w:rsidP="008B78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A3D" w:rsidRDefault="00646A3D" w:rsidP="008B78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A3D" w:rsidRDefault="00646A3D" w:rsidP="008B78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A3D" w:rsidRDefault="00646A3D" w:rsidP="008B78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A3D" w:rsidRDefault="00646A3D" w:rsidP="008B78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6A3D" w:rsidRDefault="00646A3D" w:rsidP="008B78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51AE" w:rsidRDefault="006D51AE" w:rsidP="008B78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51AE" w:rsidRDefault="006D51AE" w:rsidP="008B788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7B04" w:rsidRDefault="00E315C6" w:rsidP="008B7883">
      <w:pPr>
        <w:rPr>
          <w:rFonts w:ascii="Times New Roman" w:hAnsi="Times New Roman" w:cs="Times New Roman"/>
          <w:b/>
          <w:sz w:val="28"/>
          <w:szCs w:val="28"/>
        </w:rPr>
      </w:pPr>
      <w:r w:rsidRPr="00E315C6">
        <w:rPr>
          <w:rFonts w:ascii="Times New Roman" w:hAnsi="Times New Roman" w:cs="Times New Roman"/>
          <w:b/>
          <w:sz w:val="28"/>
          <w:szCs w:val="28"/>
        </w:rPr>
        <w:t>Пункт 3.4</w:t>
      </w:r>
    </w:p>
    <w:p w:rsidR="00A4062F" w:rsidRPr="00A4062F" w:rsidRDefault="00A4062F" w:rsidP="008B7883">
      <w:pPr>
        <w:rPr>
          <w:rFonts w:ascii="Times New Roman" w:hAnsi="Times New Roman" w:cs="Times New Roman"/>
          <w:sz w:val="28"/>
          <w:szCs w:val="28"/>
        </w:rPr>
      </w:pPr>
      <w:r w:rsidRPr="00A4062F">
        <w:rPr>
          <w:rFonts w:ascii="Times New Roman" w:hAnsi="Times New Roman" w:cs="Times New Roman"/>
          <w:sz w:val="28"/>
          <w:szCs w:val="28"/>
        </w:rPr>
        <w:t>1</w:t>
      </w:r>
    </w:p>
    <w:p w:rsidR="00E315C6" w:rsidRDefault="00E315C6" w:rsidP="008B78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160340"/>
            <wp:effectExtent l="19050" t="0" r="317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BC1" w:rsidRPr="00066BC1" w:rsidRDefault="00E315C6" w:rsidP="008B7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функции для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315C6">
        <w:rPr>
          <w:rFonts w:ascii="Times New Roman" w:hAnsi="Times New Roman" w:cs="Times New Roman"/>
          <w:sz w:val="28"/>
          <w:szCs w:val="28"/>
        </w:rPr>
        <w:t>.</w:t>
      </w:r>
    </w:p>
    <w:p w:rsidR="00E315C6" w:rsidRPr="00066BC1" w:rsidRDefault="00066BC1" w:rsidP="008B7883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in1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*in2+in1*in3</m:t>
          </m:r>
        </m:oMath>
      </m:oMathPara>
    </w:p>
    <w:p w:rsidR="00E315C6" w:rsidRDefault="00066BC1" w:rsidP="008B7883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B=in1*in3+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in2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*in3+in1*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in2</m:t>
              </m:r>
            </m:e>
          </m:acc>
        </m:oMath>
      </m:oMathPara>
    </w:p>
    <w:p w:rsidR="00A4062F" w:rsidRPr="00484F2A" w:rsidRDefault="00E315C6" w:rsidP="008B7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 </w:t>
      </w:r>
      <w:r w:rsidR="00A4062F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="00A4062F">
        <w:rPr>
          <w:rFonts w:ascii="Times New Roman" w:hAnsi="Times New Roman" w:cs="Times New Roman"/>
          <w:sz w:val="28"/>
          <w:szCs w:val="28"/>
        </w:rPr>
        <w:t xml:space="preserve"> и </w:t>
      </w:r>
      <w:r w:rsidR="00A4062F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A4062F" w:rsidRPr="00A4062F">
        <w:rPr>
          <w:rFonts w:ascii="Times New Roman" w:hAnsi="Times New Roman" w:cs="Times New Roman"/>
          <w:sz w:val="28"/>
          <w:szCs w:val="28"/>
        </w:rPr>
        <w:t xml:space="preserve"> </w:t>
      </w:r>
      <w:r w:rsidR="00A4062F">
        <w:rPr>
          <w:rFonts w:ascii="Times New Roman" w:hAnsi="Times New Roman" w:cs="Times New Roman"/>
          <w:sz w:val="28"/>
          <w:szCs w:val="28"/>
        </w:rPr>
        <w:t>отличаются тем, что первый имеет приоритет по сбросу, а второй по установке.</w:t>
      </w:r>
    </w:p>
    <w:p w:rsidR="00066BC1" w:rsidRDefault="00066BC1" w:rsidP="008B7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Таблица истинности</w:t>
      </w:r>
    </w:p>
    <w:tbl>
      <w:tblPr>
        <w:tblStyle w:val="a5"/>
        <w:tblpPr w:leftFromText="180" w:rightFromText="180" w:vertAnchor="text" w:horzAnchor="margin" w:tblpY="368"/>
        <w:tblW w:w="7655" w:type="dxa"/>
        <w:tblLayout w:type="fixed"/>
        <w:tblLook w:val="04A0"/>
      </w:tblPr>
      <w:tblGrid>
        <w:gridCol w:w="1134"/>
        <w:gridCol w:w="992"/>
        <w:gridCol w:w="1134"/>
        <w:gridCol w:w="2127"/>
        <w:gridCol w:w="2268"/>
      </w:tblGrid>
      <w:tr w:rsidR="00066BC1" w:rsidRPr="005214FE" w:rsidTr="00066BC1">
        <w:tc>
          <w:tcPr>
            <w:tcW w:w="1134" w:type="dxa"/>
          </w:tcPr>
          <w:p w:rsidR="00066BC1" w:rsidRPr="005214FE" w:rsidRDefault="00066BC1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In1</w:t>
            </w:r>
          </w:p>
        </w:tc>
        <w:tc>
          <w:tcPr>
            <w:tcW w:w="992" w:type="dxa"/>
          </w:tcPr>
          <w:p w:rsidR="00066BC1" w:rsidRPr="005214FE" w:rsidRDefault="00066BC1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In2</w:t>
            </w:r>
          </w:p>
        </w:tc>
        <w:tc>
          <w:tcPr>
            <w:tcW w:w="1134" w:type="dxa"/>
          </w:tcPr>
          <w:p w:rsidR="00066BC1" w:rsidRPr="005214FE" w:rsidRDefault="00066BC1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In3</w:t>
            </w:r>
          </w:p>
        </w:tc>
        <w:tc>
          <w:tcPr>
            <w:tcW w:w="2127" w:type="dxa"/>
          </w:tcPr>
          <w:p w:rsidR="00066BC1" w:rsidRP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QRS</w:t>
            </w:r>
          </w:p>
        </w:tc>
        <w:tc>
          <w:tcPr>
            <w:tcW w:w="2268" w:type="dxa"/>
          </w:tcPr>
          <w:p w:rsidR="00066BC1" w:rsidRPr="005214FE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QSR</w:t>
            </w:r>
          </w:p>
        </w:tc>
      </w:tr>
      <w:tr w:rsidR="00066BC1" w:rsidRPr="00266454" w:rsidTr="00066BC1"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66BC1" w:rsidRP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066BC1" w:rsidRPr="00266454" w:rsidRDefault="00066BC1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66BC1" w:rsidRPr="00266454" w:rsidTr="00066BC1"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66BC1" w:rsidRP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066BC1" w:rsidRPr="00266454" w:rsidRDefault="00066BC1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66BC1" w:rsidRPr="00266454" w:rsidTr="00066BC1"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66BC1" w:rsidRPr="00D476E9" w:rsidRDefault="00D476E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066BC1" w:rsidRPr="00266454" w:rsidRDefault="00D476E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6BC1" w:rsidRPr="00266454" w:rsidTr="00066BC1"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66BC1" w:rsidRPr="00D476E9" w:rsidRDefault="00D476E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066BC1" w:rsidRPr="00266454" w:rsidRDefault="00D476E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6BC1" w:rsidRPr="00266454" w:rsidTr="00066BC1"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66BC1" w:rsidRPr="00D476E9" w:rsidRDefault="00D476E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066BC1" w:rsidRPr="00266454" w:rsidRDefault="00D476E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66BC1" w:rsidRPr="00266454" w:rsidTr="00066BC1"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66BC1" w:rsidRPr="00D476E9" w:rsidRDefault="00D476E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066BC1" w:rsidRPr="00266454" w:rsidRDefault="00D476E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66BC1" w:rsidRPr="00266454" w:rsidTr="00066BC1"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66BC1" w:rsidRPr="00CC2BB7" w:rsidRDefault="00D476E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066BC1" w:rsidRPr="00266454" w:rsidRDefault="00D476E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66BC1" w:rsidRPr="00266454" w:rsidTr="00066BC1"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66BC1" w:rsidRDefault="00066BC1" w:rsidP="00066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66BC1" w:rsidRPr="00D476E9" w:rsidRDefault="00D476E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</w:tcPr>
          <w:p w:rsidR="00066BC1" w:rsidRPr="00266454" w:rsidRDefault="00D476E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066BC1" w:rsidRPr="00066BC1" w:rsidRDefault="00066BC1" w:rsidP="008B7883">
      <w:pPr>
        <w:rPr>
          <w:rFonts w:ascii="Times New Roman" w:hAnsi="Times New Roman" w:cs="Times New Roman"/>
          <w:sz w:val="28"/>
          <w:szCs w:val="28"/>
        </w:rPr>
      </w:pPr>
    </w:p>
    <w:p w:rsidR="00066BC1" w:rsidRDefault="00066BC1" w:rsidP="008B78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6BC1" w:rsidRDefault="00066BC1" w:rsidP="008B78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6BC1" w:rsidRDefault="00066BC1" w:rsidP="008B78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6BC1" w:rsidRDefault="00066BC1" w:rsidP="008B78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6BC1" w:rsidRDefault="00066BC1" w:rsidP="008B78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6BC1" w:rsidRDefault="00066BC1" w:rsidP="008B78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6BC1" w:rsidRDefault="00066BC1" w:rsidP="008B78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6BC1" w:rsidRDefault="00066BC1" w:rsidP="008B788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062F" w:rsidRPr="00A4062F" w:rsidRDefault="00066BC1" w:rsidP="008B7883">
      <w:pPr>
        <w:rPr>
          <w:rFonts w:ascii="Times New Roman" w:hAnsi="Times New Roman" w:cs="Times New Roman"/>
          <w:sz w:val="28"/>
          <w:szCs w:val="28"/>
        </w:rPr>
      </w:pPr>
      <w:r w:rsidRPr="00066BC1">
        <w:rPr>
          <w:rFonts w:ascii="Times New Roman" w:hAnsi="Times New Roman" w:cs="Times New Roman"/>
          <w:sz w:val="28"/>
          <w:szCs w:val="28"/>
        </w:rPr>
        <w:t>3</w:t>
      </w:r>
      <w:r w:rsidR="00A4062F">
        <w:rPr>
          <w:rFonts w:ascii="Times New Roman" w:hAnsi="Times New Roman" w:cs="Times New Roman"/>
          <w:sz w:val="28"/>
          <w:szCs w:val="28"/>
        </w:rPr>
        <w:t xml:space="preserve">. Определить когда возникают ошибки вычисления в блоках </w:t>
      </w:r>
      <w:r w:rsidR="00A4062F"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="00A4062F" w:rsidRPr="00A4062F">
        <w:rPr>
          <w:rFonts w:ascii="Times New Roman" w:hAnsi="Times New Roman" w:cs="Times New Roman"/>
          <w:sz w:val="28"/>
          <w:szCs w:val="28"/>
        </w:rPr>
        <w:t>_</w:t>
      </w:r>
      <w:r w:rsidR="00A4062F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A4062F" w:rsidRPr="00A4062F">
        <w:rPr>
          <w:rFonts w:ascii="Times New Roman" w:hAnsi="Times New Roman" w:cs="Times New Roman"/>
          <w:sz w:val="28"/>
          <w:szCs w:val="28"/>
        </w:rPr>
        <w:t xml:space="preserve"> </w:t>
      </w:r>
      <w:r w:rsidR="00A4062F">
        <w:rPr>
          <w:rFonts w:ascii="Times New Roman" w:hAnsi="Times New Roman" w:cs="Times New Roman"/>
          <w:sz w:val="28"/>
          <w:szCs w:val="28"/>
        </w:rPr>
        <w:t xml:space="preserve">и </w:t>
      </w:r>
      <w:r w:rsidR="00A4062F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="00A4062F" w:rsidRPr="00A4062F">
        <w:rPr>
          <w:rFonts w:ascii="Times New Roman" w:hAnsi="Times New Roman" w:cs="Times New Roman"/>
          <w:sz w:val="28"/>
          <w:szCs w:val="28"/>
        </w:rPr>
        <w:t>_</w:t>
      </w:r>
      <w:r w:rsidR="00A4062F">
        <w:rPr>
          <w:rFonts w:ascii="Times New Roman" w:hAnsi="Times New Roman" w:cs="Times New Roman"/>
          <w:sz w:val="28"/>
          <w:szCs w:val="28"/>
          <w:lang w:val="en-US"/>
        </w:rPr>
        <w:t>INT</w:t>
      </w:r>
    </w:p>
    <w:p w:rsidR="00A4062F" w:rsidRDefault="00A4062F" w:rsidP="008B7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10096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2F" w:rsidRDefault="00A4062F" w:rsidP="008B7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блок сложения выполняется всегда</w:t>
      </w:r>
      <w:r w:rsidR="00B00C46">
        <w:rPr>
          <w:rFonts w:ascii="Times New Roman" w:hAnsi="Times New Roman" w:cs="Times New Roman"/>
          <w:sz w:val="28"/>
          <w:szCs w:val="28"/>
        </w:rPr>
        <w:t xml:space="preserve"> для целых значений</w:t>
      </w:r>
      <w:r>
        <w:rPr>
          <w:rFonts w:ascii="Times New Roman" w:hAnsi="Times New Roman" w:cs="Times New Roman"/>
          <w:sz w:val="28"/>
          <w:szCs w:val="28"/>
        </w:rPr>
        <w:t xml:space="preserve">, второй блок деления не выполняется при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4062F">
        <w:rPr>
          <w:rFonts w:ascii="Times New Roman" w:hAnsi="Times New Roman" w:cs="Times New Roman"/>
          <w:sz w:val="28"/>
          <w:szCs w:val="28"/>
        </w:rPr>
        <w:t>3=0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4062F" w:rsidSect="00E8404F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D3" w:rsidRDefault="006D23D3" w:rsidP="00484F2A">
      <w:pPr>
        <w:spacing w:after="0" w:line="240" w:lineRule="auto"/>
      </w:pPr>
      <w:r>
        <w:separator/>
      </w:r>
    </w:p>
  </w:endnote>
  <w:endnote w:type="continuationSeparator" w:id="0">
    <w:p w:rsidR="006D23D3" w:rsidRDefault="006D23D3" w:rsidP="0048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D3" w:rsidRDefault="006D23D3" w:rsidP="00484F2A">
      <w:pPr>
        <w:spacing w:after="0" w:line="240" w:lineRule="auto"/>
      </w:pPr>
      <w:r>
        <w:separator/>
      </w:r>
    </w:p>
  </w:footnote>
  <w:footnote w:type="continuationSeparator" w:id="0">
    <w:p w:rsidR="006D23D3" w:rsidRDefault="006D23D3" w:rsidP="0048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2A" w:rsidRDefault="00484F2A" w:rsidP="00484F2A">
    <w:pPr>
      <w:pStyle w:val="a7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</w:t>
      </w:r>
      <w:proofErr w:type="gramStart"/>
      <w:r>
        <w:rPr>
          <w:rStyle w:val="ab"/>
          <w:b/>
          <w:sz w:val="32"/>
          <w:szCs w:val="32"/>
        </w:rPr>
        <w:t>.Р</w:t>
      </w:r>
      <w:proofErr w:type="gramEnd"/>
      <w:r>
        <w:rPr>
          <w:rStyle w:val="ab"/>
          <w:b/>
          <w:sz w:val="32"/>
          <w:szCs w:val="32"/>
        </w:rPr>
        <w:t>Ф</w:t>
      </w:r>
    </w:hyperlink>
  </w:p>
  <w:p w:rsidR="00484F2A" w:rsidRDefault="00484F2A" w:rsidP="00484F2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84F2A" w:rsidRDefault="00484F2A" w:rsidP="00484F2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84F2A" w:rsidRDefault="00484F2A" w:rsidP="00484F2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484F2A" w:rsidRDefault="00484F2A">
    <w:pPr>
      <w:pStyle w:val="a7"/>
    </w:pPr>
  </w:p>
  <w:p w:rsidR="00484F2A" w:rsidRDefault="00484F2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883"/>
    <w:rsid w:val="00052993"/>
    <w:rsid w:val="00066BC1"/>
    <w:rsid w:val="000E14C5"/>
    <w:rsid w:val="00123218"/>
    <w:rsid w:val="002507DD"/>
    <w:rsid w:val="00266454"/>
    <w:rsid w:val="00353CC5"/>
    <w:rsid w:val="003563F7"/>
    <w:rsid w:val="00387572"/>
    <w:rsid w:val="003E549E"/>
    <w:rsid w:val="00480A00"/>
    <w:rsid w:val="00484F2A"/>
    <w:rsid w:val="004C29BE"/>
    <w:rsid w:val="004F1B8F"/>
    <w:rsid w:val="005214FE"/>
    <w:rsid w:val="005309EB"/>
    <w:rsid w:val="00646A3D"/>
    <w:rsid w:val="006D23D3"/>
    <w:rsid w:val="006D51AE"/>
    <w:rsid w:val="007B1198"/>
    <w:rsid w:val="007C6A0D"/>
    <w:rsid w:val="008B7883"/>
    <w:rsid w:val="00915832"/>
    <w:rsid w:val="00A4062F"/>
    <w:rsid w:val="00AB4E9A"/>
    <w:rsid w:val="00B00C46"/>
    <w:rsid w:val="00B018D3"/>
    <w:rsid w:val="00B121B7"/>
    <w:rsid w:val="00B27DEA"/>
    <w:rsid w:val="00B62DB6"/>
    <w:rsid w:val="00BC7C5E"/>
    <w:rsid w:val="00C27B04"/>
    <w:rsid w:val="00CC2BB7"/>
    <w:rsid w:val="00CD6B71"/>
    <w:rsid w:val="00D476E9"/>
    <w:rsid w:val="00D757A3"/>
    <w:rsid w:val="00DC780B"/>
    <w:rsid w:val="00DD7535"/>
    <w:rsid w:val="00E03772"/>
    <w:rsid w:val="00E26D04"/>
    <w:rsid w:val="00E315C6"/>
    <w:rsid w:val="00E8404F"/>
    <w:rsid w:val="00ED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4F"/>
  </w:style>
  <w:style w:type="paragraph" w:styleId="3">
    <w:name w:val="heading 3"/>
    <w:basedOn w:val="a"/>
    <w:link w:val="30"/>
    <w:uiPriority w:val="9"/>
    <w:semiHidden/>
    <w:unhideWhenUsed/>
    <w:qFormat/>
    <w:rsid w:val="00484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84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8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066BC1"/>
    <w:rPr>
      <w:color w:val="808080"/>
    </w:rPr>
  </w:style>
  <w:style w:type="paragraph" w:styleId="a7">
    <w:name w:val="header"/>
    <w:basedOn w:val="a"/>
    <w:link w:val="a8"/>
    <w:uiPriority w:val="99"/>
    <w:unhideWhenUsed/>
    <w:rsid w:val="004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F2A"/>
  </w:style>
  <w:style w:type="paragraph" w:styleId="a9">
    <w:name w:val="footer"/>
    <w:basedOn w:val="a"/>
    <w:link w:val="aa"/>
    <w:uiPriority w:val="99"/>
    <w:semiHidden/>
    <w:unhideWhenUsed/>
    <w:rsid w:val="004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4F2A"/>
  </w:style>
  <w:style w:type="character" w:customStyle="1" w:styleId="30">
    <w:name w:val="Заголовок 3 Знак"/>
    <w:basedOn w:val="a0"/>
    <w:link w:val="3"/>
    <w:uiPriority w:val="9"/>
    <w:semiHidden/>
    <w:rsid w:val="00484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4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84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9DC97-5885-440E-B9E6-B888651C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Denchic</dc:creator>
  <cp:lastModifiedBy>саша</cp:lastModifiedBy>
  <cp:revision>8</cp:revision>
  <dcterms:created xsi:type="dcterms:W3CDTF">2018-08-10T15:50:00Z</dcterms:created>
  <dcterms:modified xsi:type="dcterms:W3CDTF">2019-04-16T07:45:00Z</dcterms:modified>
</cp:coreProperties>
</file>