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58" w:rsidRPr="008F4D58" w:rsidRDefault="008F4D58" w:rsidP="008F4D58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Выполните задание 2</w:t>
      </w:r>
    </w:p>
    <w:p w:rsidR="008F4D58" w:rsidRPr="008F4D58" w:rsidRDefault="008F4D58" w:rsidP="008F4D58">
      <w:pPr>
        <w:shd w:val="clear" w:color="auto" w:fill="F5F5F5"/>
        <w:spacing w:before="150" w:after="150" w:line="300" w:lineRule="atLeast"/>
        <w:outlineLvl w:val="4"/>
        <w:rPr>
          <w:rFonts w:ascii="Arial" w:eastAsia="Times New Roman" w:hAnsi="Arial" w:cs="Arial"/>
          <w:color w:val="525C66"/>
          <w:sz w:val="24"/>
          <w:szCs w:val="24"/>
        </w:rPr>
      </w:pPr>
      <w:r w:rsidRPr="008F4D58">
        <w:rPr>
          <w:rFonts w:ascii="Arial" w:eastAsia="Times New Roman" w:hAnsi="Arial" w:cs="Arial"/>
          <w:color w:val="525C66"/>
          <w:sz w:val="24"/>
          <w:szCs w:val="24"/>
        </w:rPr>
        <w:t>Методические рекомендации по выполнению задания</w:t>
      </w:r>
    </w:p>
    <w:p w:rsidR="008F4D58" w:rsidRPr="008F4D58" w:rsidRDefault="008F4D58" w:rsidP="008F4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Задание: составить проекты документов, которые оформляются при увольнении работника по основаниям, связанным с противоправным поведением работника, т. е. за нарушение работником трудовой дисциплины: </w:t>
      </w:r>
    </w:p>
    <w:p w:rsidR="008F4D58" w:rsidRPr="008F4D58" w:rsidRDefault="008F4D58" w:rsidP="008F4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Уведомления о предоставлении письменных объяснений по факту нарушения трудовой дисциплины</w:t>
      </w:r>
    </w:p>
    <w:p w:rsidR="008F4D58" w:rsidRPr="008F4D58" w:rsidRDefault="008F4D58" w:rsidP="008F4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Акта об отказе получения (ознакомления) уведомления</w:t>
      </w:r>
    </w:p>
    <w:p w:rsidR="008F4D58" w:rsidRPr="008F4D58" w:rsidRDefault="008F4D58" w:rsidP="008F4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Акта о непредставлении письменного объяснения</w:t>
      </w:r>
    </w:p>
    <w:p w:rsidR="008F4D58" w:rsidRPr="008F4D58" w:rsidRDefault="008F4D58" w:rsidP="008F4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Письменного объяснения с указанием причины совершения дисциплинарного проступка</w:t>
      </w:r>
    </w:p>
    <w:p w:rsidR="008F4D58" w:rsidRPr="008F4D58" w:rsidRDefault="008F4D58" w:rsidP="008F4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25C66"/>
          <w:sz w:val="26"/>
          <w:szCs w:val="26"/>
        </w:rPr>
      </w:pPr>
      <w:r w:rsidRPr="008F4D58">
        <w:rPr>
          <w:rFonts w:ascii="Arial" w:eastAsia="Times New Roman" w:hAnsi="Arial" w:cs="Arial"/>
          <w:color w:val="525C66"/>
          <w:sz w:val="26"/>
          <w:szCs w:val="26"/>
        </w:rPr>
        <w:t>Приказа о расторжении трудового договора </w:t>
      </w:r>
    </w:p>
    <w:p w:rsidR="008F4D58" w:rsidRPr="008F4D58" w:rsidRDefault="008F4D58" w:rsidP="008F4D58">
      <w:pPr>
        <w:spacing w:line="360" w:lineRule="auto"/>
        <w:ind w:left="360"/>
        <w:jc w:val="both"/>
        <w:rPr>
          <w:sz w:val="28"/>
          <w:szCs w:val="28"/>
        </w:rPr>
      </w:pPr>
    </w:p>
    <w:p w:rsidR="008F4D58" w:rsidRPr="008F4D58" w:rsidRDefault="008F4D58" w:rsidP="008F4D58">
      <w:pPr>
        <w:spacing w:line="360" w:lineRule="auto"/>
        <w:ind w:left="360"/>
        <w:jc w:val="both"/>
        <w:rPr>
          <w:b/>
          <w:sz w:val="36"/>
          <w:szCs w:val="36"/>
        </w:rPr>
      </w:pPr>
      <w:r w:rsidRPr="008F4D58">
        <w:rPr>
          <w:b/>
          <w:sz w:val="36"/>
          <w:szCs w:val="36"/>
        </w:rPr>
        <w:t>вариант 5</w:t>
      </w:r>
    </w:p>
    <w:p w:rsidR="008F4D58" w:rsidRPr="008F4D58" w:rsidRDefault="008F4D58" w:rsidP="008F4D58">
      <w:pPr>
        <w:spacing w:line="360" w:lineRule="auto"/>
        <w:ind w:left="360"/>
        <w:jc w:val="both"/>
        <w:rPr>
          <w:sz w:val="28"/>
          <w:szCs w:val="28"/>
        </w:rPr>
      </w:pPr>
      <w:r w:rsidRPr="008F4D58">
        <w:rPr>
          <w:sz w:val="28"/>
          <w:szCs w:val="28"/>
        </w:rPr>
        <w:t>проекты документов на увольнение работника по пункту 7 статьи 81 ТК РФ.</w:t>
      </w:r>
    </w:p>
    <w:p w:rsidR="000A191E" w:rsidRDefault="000A191E"/>
    <w:sectPr w:rsidR="000A191E" w:rsidSect="006221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F0" w:rsidRDefault="00D47EF0" w:rsidP="005C0D50">
      <w:pPr>
        <w:spacing w:after="0" w:line="240" w:lineRule="auto"/>
      </w:pPr>
      <w:r>
        <w:separator/>
      </w:r>
    </w:p>
  </w:endnote>
  <w:endnote w:type="continuationSeparator" w:id="0">
    <w:p w:rsidR="00D47EF0" w:rsidRDefault="00D47EF0" w:rsidP="005C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F0" w:rsidRDefault="00D47EF0" w:rsidP="005C0D50">
      <w:pPr>
        <w:spacing w:after="0" w:line="240" w:lineRule="auto"/>
      </w:pPr>
      <w:r>
        <w:separator/>
      </w:r>
    </w:p>
  </w:footnote>
  <w:footnote w:type="continuationSeparator" w:id="0">
    <w:p w:rsidR="00D47EF0" w:rsidRDefault="00D47EF0" w:rsidP="005C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50" w:rsidRDefault="005C0D50" w:rsidP="005C0D50">
    <w:pPr>
      <w:pStyle w:val="a4"/>
      <w:jc w:val="center"/>
      <w:rPr>
        <w:b/>
        <w:sz w:val="32"/>
        <w:szCs w:val="32"/>
      </w:rPr>
    </w:pPr>
    <w:bookmarkStart w:id="0" w:name="OLE_LINK15"/>
    <w:bookmarkStart w:id="1" w:name="OLE_LINK14"/>
    <w:bookmarkStart w:id="2" w:name="OLE_LINK13"/>
    <w:bookmarkStart w:id="3" w:name="_Hlk3275872"/>
    <w:bookmarkStart w:id="4" w:name="OLE_LINK12"/>
    <w:bookmarkStart w:id="5" w:name="OLE_LINK11"/>
    <w:bookmarkStart w:id="6" w:name="_Hlk3275855"/>
    <w:bookmarkStart w:id="7" w:name="OLE_LINK10"/>
    <w:bookmarkStart w:id="8" w:name="OLE_LINK9"/>
    <w:bookmarkStart w:id="9" w:name="_Hlk3275839"/>
    <w:bookmarkStart w:id="10" w:name="OLE_LINK8"/>
    <w:bookmarkStart w:id="11" w:name="OLE_LINK7"/>
    <w:bookmarkStart w:id="12" w:name="_Hlk3275827"/>
    <w:bookmarkStart w:id="13" w:name="OLE_LINK6"/>
    <w:bookmarkStart w:id="14" w:name="OLE_LINK5"/>
    <w:bookmarkStart w:id="15" w:name="_Hlk3275814"/>
    <w:bookmarkStart w:id="16" w:name="OLE_LINK4"/>
    <w:bookmarkStart w:id="17" w:name="OLE_LINK3"/>
    <w:bookmarkStart w:id="18" w:name="_Hlk3275812"/>
    <w:bookmarkStart w:id="19" w:name="OLE_LINK2"/>
    <w:bookmarkStart w:id="20" w:name="OLE_LINK1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a"/>
          <w:b/>
          <w:sz w:val="32"/>
          <w:szCs w:val="32"/>
        </w:rPr>
        <w:t>ДЦО.РФ</w:t>
      </w:r>
    </w:hyperlink>
  </w:p>
  <w:p w:rsidR="005C0D50" w:rsidRDefault="005C0D50" w:rsidP="005C0D50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5C0D50" w:rsidRDefault="005C0D50" w:rsidP="005C0D50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5C0D50" w:rsidRDefault="005C0D50" w:rsidP="005C0D50">
    <w:pPr>
      <w:pStyle w:val="3"/>
      <w:shd w:val="clear" w:color="auto" w:fill="FFFFFF"/>
      <w:spacing w:before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a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5C0D50" w:rsidRDefault="005C0D50">
    <w:pPr>
      <w:pStyle w:val="a4"/>
    </w:pPr>
  </w:p>
  <w:p w:rsidR="005C0D50" w:rsidRDefault="005C0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485C"/>
    <w:multiLevelType w:val="multilevel"/>
    <w:tmpl w:val="5A38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D58"/>
    <w:rsid w:val="000A191E"/>
    <w:rsid w:val="005C0D50"/>
    <w:rsid w:val="0062213F"/>
    <w:rsid w:val="008F4D58"/>
    <w:rsid w:val="00D4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3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F4D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4D5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line">
    <w:name w:val="headline"/>
    <w:basedOn w:val="a"/>
    <w:rsid w:val="008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F4D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D50"/>
  </w:style>
  <w:style w:type="paragraph" w:styleId="a6">
    <w:name w:val="footer"/>
    <w:basedOn w:val="a"/>
    <w:link w:val="a7"/>
    <w:uiPriority w:val="99"/>
    <w:semiHidden/>
    <w:unhideWhenUsed/>
    <w:rsid w:val="005C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D50"/>
  </w:style>
  <w:style w:type="paragraph" w:styleId="a8">
    <w:name w:val="Balloon Text"/>
    <w:basedOn w:val="a"/>
    <w:link w:val="a9"/>
    <w:uiPriority w:val="99"/>
    <w:semiHidden/>
    <w:unhideWhenUsed/>
    <w:rsid w:val="005C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D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0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0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5C0D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57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3904258">
              <w:marLeft w:val="0"/>
              <w:marRight w:val="0"/>
              <w:marTop w:val="0"/>
              <w:marBottom w:val="0"/>
              <w:divBdr>
                <w:top w:val="none" w:sz="0" w:space="1" w:color="DDDDDD"/>
                <w:left w:val="none" w:sz="0" w:space="6" w:color="DDDDDD"/>
                <w:bottom w:val="single" w:sz="6" w:space="1" w:color="DDDDDD"/>
                <w:right w:val="none" w:sz="0" w:space="6" w:color="DDDDDD"/>
              </w:divBdr>
            </w:div>
            <w:div w:id="3028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саша</cp:lastModifiedBy>
  <cp:revision>4</cp:revision>
  <dcterms:created xsi:type="dcterms:W3CDTF">2018-06-07T07:24:00Z</dcterms:created>
  <dcterms:modified xsi:type="dcterms:W3CDTF">2019-04-16T08:01:00Z</dcterms:modified>
</cp:coreProperties>
</file>