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CA" w:rsidRPr="00DE087E" w:rsidRDefault="00B60ACA" w:rsidP="00B60ACA">
      <w:pPr>
        <w:pStyle w:val="a3"/>
        <w:spacing w:before="0" w:beforeAutospacing="0" w:after="0" w:afterAutospacing="0" w:line="360" w:lineRule="auto"/>
        <w:ind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Образ женщины в произведениях А.Н. Островского</w:t>
      </w:r>
    </w:p>
    <w:p w:rsidR="00B60ACA" w:rsidRPr="00DE087E" w:rsidRDefault="00B60ACA" w:rsidP="00B60ACA">
      <w:pPr>
        <w:pStyle w:val="a3"/>
        <w:spacing w:before="0" w:beforeAutospacing="0" w:after="0" w:afterAutospacing="0" w:line="360" w:lineRule="auto"/>
        <w:ind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Гроза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«Гроза» - одно из наиболее выдающихся </w:t>
      </w:r>
      <w:r>
        <w:rPr>
          <w:color w:val="000000"/>
          <w:sz w:val="28"/>
          <w:szCs w:val="28"/>
        </w:rPr>
        <w:t>драматургических произведений А.П. Чехова</w:t>
      </w:r>
      <w:r w:rsidRPr="00DE087E">
        <w:rPr>
          <w:color w:val="000000"/>
          <w:sz w:val="28"/>
          <w:szCs w:val="28"/>
        </w:rPr>
        <w:t>. По мнению Добролюбова</w:t>
      </w:r>
      <w:r>
        <w:rPr>
          <w:color w:val="000000"/>
          <w:sz w:val="28"/>
          <w:szCs w:val="28"/>
        </w:rPr>
        <w:t>:</w:t>
      </w:r>
      <w:r w:rsidRPr="00DE087E">
        <w:rPr>
          <w:color w:val="000000"/>
          <w:sz w:val="28"/>
          <w:szCs w:val="28"/>
        </w:rPr>
        <w:t xml:space="preserve"> «"Гроза" есть, без сомнения, самое решительное произведение Островского, взаимные отношения самодурства и безгласности доведены в ней до самых трагических последствий». Не потеряла своей актуальности драма и в наши дни.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Пьеса “Гроза” - это трагедия главной героини, в которой немаловажную роль сыграла эпоха перелома патриархальных отношений.</w:t>
      </w:r>
      <w:r>
        <w:rPr>
          <w:color w:val="000000"/>
          <w:sz w:val="28"/>
          <w:szCs w:val="28"/>
        </w:rPr>
        <w:t xml:space="preserve"> Драма</w:t>
      </w:r>
      <w:r w:rsidRPr="005437A5">
        <w:rPr>
          <w:color w:val="000000"/>
          <w:sz w:val="28"/>
          <w:szCs w:val="28"/>
        </w:rPr>
        <w:t xml:space="preserve"> </w:t>
      </w:r>
      <w:r w:rsidRPr="00DE087E">
        <w:rPr>
          <w:color w:val="000000"/>
          <w:sz w:val="28"/>
          <w:szCs w:val="28"/>
        </w:rPr>
        <w:t>А. Н. Островского</w:t>
      </w:r>
      <w:r>
        <w:rPr>
          <w:color w:val="000000"/>
          <w:sz w:val="28"/>
          <w:szCs w:val="28"/>
        </w:rPr>
        <w:t xml:space="preserve"> посвящена основной проблеме обществе 19 века -</w:t>
      </w:r>
      <w:r w:rsidRPr="00572508">
        <w:rPr>
          <w:color w:val="000000"/>
          <w:sz w:val="28"/>
          <w:szCs w:val="28"/>
        </w:rPr>
        <w:t xml:space="preserve"> </w:t>
      </w:r>
      <w:r w:rsidRPr="00DE087E">
        <w:rPr>
          <w:color w:val="000000"/>
          <w:sz w:val="28"/>
          <w:szCs w:val="28"/>
        </w:rPr>
        <w:t>положению женщины</w:t>
      </w:r>
      <w:r>
        <w:rPr>
          <w:color w:val="000000"/>
          <w:sz w:val="28"/>
          <w:szCs w:val="28"/>
        </w:rPr>
        <w:t>.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произведении можно проследить три женских судьбы</w:t>
      </w:r>
      <w:r w:rsidRPr="00DE087E">
        <w:rPr>
          <w:color w:val="000000"/>
          <w:sz w:val="28"/>
          <w:szCs w:val="28"/>
        </w:rPr>
        <w:t>: Катерины, Варвары,</w:t>
      </w:r>
      <w:r>
        <w:rPr>
          <w:color w:val="000000"/>
          <w:sz w:val="28"/>
          <w:szCs w:val="28"/>
        </w:rPr>
        <w:t xml:space="preserve"> Кабаниха</w:t>
      </w:r>
      <w:r w:rsidRPr="00DE087E">
        <w:rPr>
          <w:color w:val="000000"/>
          <w:sz w:val="28"/>
          <w:szCs w:val="28"/>
        </w:rPr>
        <w:t xml:space="preserve">. </w:t>
      </w:r>
    </w:p>
    <w:p w:rsidR="00B60ACA" w:rsidRPr="00E303AB" w:rsidRDefault="00B60ACA" w:rsidP="00B60ACA">
      <w:pPr>
        <w:pStyle w:val="work"/>
      </w:pPr>
      <w:r>
        <w:t>Анализируя пьесу «Гроза» Островского можно отметить, что в</w:t>
      </w:r>
      <w:r w:rsidRPr="00E303AB">
        <w:t>нутренний мир женщины менялся гораздо медленнее, нередко эти изменения происходили весьма болезненно. Более того, долгое время в русской женщине причудливо сочетались элементы старого и нового времени.</w:t>
      </w:r>
    </w:p>
    <w:p w:rsidR="00B60ACA" w:rsidRDefault="00B60ACA" w:rsidP="00B60ACA">
      <w:pPr>
        <w:pStyle w:val="work"/>
      </w:pPr>
      <w:r w:rsidRPr="00E303AB">
        <w:t>Кардинальные преобразования уклада российской жизни, котор</w:t>
      </w:r>
      <w:r>
        <w:t>ые начались</w:t>
      </w:r>
      <w:r w:rsidRPr="00E303AB">
        <w:t xml:space="preserve"> </w:t>
      </w:r>
      <w:r>
        <w:t xml:space="preserve">в начале </w:t>
      </w:r>
      <w:r w:rsidRPr="00E303AB">
        <w:t>Х</w:t>
      </w:r>
      <w:r w:rsidRPr="00E303AB">
        <w:rPr>
          <w:lang w:val="en-US"/>
        </w:rPr>
        <w:t>IX</w:t>
      </w:r>
      <w:r w:rsidRPr="00E303AB">
        <w:t> в., и</w:t>
      </w:r>
      <w:r>
        <w:t xml:space="preserve">зменили семейно-бытовой статус женщин </w:t>
      </w:r>
      <w:r w:rsidRPr="00E303AB">
        <w:t xml:space="preserve">различных социальных страт. </w:t>
      </w:r>
      <w:r>
        <w:t xml:space="preserve">В целом, изменения </w:t>
      </w:r>
      <w:r w:rsidRPr="00E303AB">
        <w:t>повлекл</w:t>
      </w:r>
      <w:r>
        <w:t>и</w:t>
      </w:r>
      <w:r w:rsidRPr="00E303AB">
        <w:t xml:space="preserve"> за собой включение женщины в культурную и общественную жизнь и существенно поменяло сам облик женщины.</w:t>
      </w:r>
    </w:p>
    <w:p w:rsidR="00B60ACA" w:rsidRDefault="00B60ACA" w:rsidP="00B60ACA">
      <w:pPr>
        <w:pStyle w:val="work"/>
        <w:rPr>
          <w:color w:val="000000"/>
        </w:rPr>
      </w:pPr>
      <w:r>
        <w:t xml:space="preserve">Многие тенденции таких изменений можно проследить в произведении «Гроза». Стоит отметить, что происходила борьба старого уклада с новым, и </w:t>
      </w:r>
      <w:r>
        <w:lastRenderedPageBreak/>
        <w:t>отношения к женщине и ее правам были противоречивыми. Особенно, это касается образа Катерины, которая</w:t>
      </w:r>
      <w:r w:rsidRPr="00DE087E">
        <w:rPr>
          <w:color w:val="000000"/>
        </w:rPr>
        <w:t xml:space="preserve"> отличается по складу характера от всех действующих лиц драмы "Гроза". Честная, искренняя и принципиальная, она не способна на обман и фальшь, на изворотливость и приспособленчество. Поэтому в жестоком мире ее жизнь оказывается невыносимой, невозможной и заканчивается так трагично. 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Островский, который очень большое внимание уделял именам и фамилиям, дал героине "Грозы" имя Екатерина</w:t>
      </w:r>
      <w:r>
        <w:rPr>
          <w:color w:val="000000"/>
          <w:sz w:val="28"/>
          <w:szCs w:val="28"/>
        </w:rPr>
        <w:t xml:space="preserve"> неслучайно</w:t>
      </w:r>
      <w:r w:rsidRPr="00DE08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ее имя </w:t>
      </w:r>
      <w:r w:rsidRPr="00DE087E">
        <w:rPr>
          <w:color w:val="000000"/>
          <w:sz w:val="28"/>
          <w:szCs w:val="28"/>
        </w:rPr>
        <w:t xml:space="preserve">в переводе с греческого означает "вечно чистая". 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Катерина — натура поэтическая. В отличие от окружающих ее грубых людей, она чувствует красоту природы и любит ее. Именно красота природы натуральна и искренна</w:t>
      </w:r>
      <w:r>
        <w:rPr>
          <w:color w:val="000000"/>
          <w:sz w:val="28"/>
          <w:szCs w:val="28"/>
        </w:rPr>
        <w:t>:</w:t>
      </w:r>
      <w:r w:rsidRPr="00DE087E">
        <w:rPr>
          <w:color w:val="000000"/>
          <w:sz w:val="28"/>
          <w:szCs w:val="28"/>
        </w:rPr>
        <w:t xml:space="preserve"> "Встану я, бывало, рано утром; летом, так схожу на ключик, умоюсь принесу с собой водицы и все, все цветы в доме полью. У меня цветов было много, много. Ее душа постоянно тянется к красоте. Сны были наполнены чудесами, сказочными видениями. Часто снилось ей, что она летает как птица. Этим</w:t>
      </w:r>
      <w:r>
        <w:rPr>
          <w:color w:val="000000"/>
          <w:sz w:val="28"/>
          <w:szCs w:val="28"/>
        </w:rPr>
        <w:t>и художественными средствами</w:t>
      </w:r>
      <w:r w:rsidRPr="00DE0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автор </w:t>
      </w:r>
      <w:r w:rsidRPr="00DE087E">
        <w:rPr>
          <w:color w:val="000000"/>
          <w:sz w:val="28"/>
          <w:szCs w:val="28"/>
        </w:rPr>
        <w:t xml:space="preserve">подчеркивает романтическую возвышенность души Катерины. 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Выданная рано замуж, она пытается ужиться со свекровью, полюбить мужа, но в доме Кабановых искренние чувства никому не нужны. Нежность, которая переполняет ее д</w:t>
      </w:r>
      <w:r>
        <w:rPr>
          <w:color w:val="000000"/>
          <w:sz w:val="28"/>
          <w:szCs w:val="28"/>
        </w:rPr>
        <w:t>ушу, не находит себе применения</w:t>
      </w:r>
      <w:r w:rsidRPr="00DE087E">
        <w:rPr>
          <w:color w:val="000000"/>
          <w:sz w:val="28"/>
          <w:szCs w:val="28"/>
        </w:rPr>
        <w:t xml:space="preserve">: "Хоть бы дети чьи-нибудь! Эко горе! деток-то у меня нет: все бы я сидела с ними да забавляла их. Люблю очень с детьми разговаривать, — ангелы ведь это". </w:t>
      </w:r>
    </w:p>
    <w:p w:rsidR="00B60ACA" w:rsidRPr="00DE087E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Искренняя вера Катерины отличается от религиозности Кабанихи. Для Кабанихи религия — это мрачная сила, подавляющая волю человека, а для Катерины вера — это поэтический мир сказочных </w:t>
      </w:r>
      <w:r>
        <w:rPr>
          <w:color w:val="000000"/>
          <w:sz w:val="28"/>
          <w:szCs w:val="28"/>
        </w:rPr>
        <w:t>образов и высшей справедливости: "</w:t>
      </w:r>
      <w:r w:rsidRPr="00DE087E">
        <w:rPr>
          <w:color w:val="000000"/>
          <w:sz w:val="28"/>
          <w:szCs w:val="28"/>
        </w:rPr>
        <w:t xml:space="preserve">До смерти любила я в церковь ходить! Точно, бывало, я в </w:t>
      </w:r>
      <w:r w:rsidRPr="00DE087E">
        <w:rPr>
          <w:color w:val="000000"/>
          <w:sz w:val="28"/>
          <w:szCs w:val="28"/>
        </w:rPr>
        <w:lastRenderedPageBreak/>
        <w:t>рай войду, и не вижу никого, и время не помню, и не слышу, когда служба кончится</w:t>
      </w:r>
      <w:r>
        <w:rPr>
          <w:color w:val="000000"/>
          <w:sz w:val="28"/>
          <w:szCs w:val="28"/>
        </w:rPr>
        <w:t>»</w:t>
      </w:r>
      <w:r w:rsidRPr="00DE087E">
        <w:rPr>
          <w:color w:val="000000"/>
          <w:sz w:val="28"/>
          <w:szCs w:val="28"/>
        </w:rPr>
        <w:t>.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Внешние условия жизни в Калинове</w:t>
      </w:r>
      <w:r>
        <w:rPr>
          <w:color w:val="000000"/>
          <w:sz w:val="28"/>
          <w:szCs w:val="28"/>
        </w:rPr>
        <w:t xml:space="preserve"> являются главными негативными  проявлениями в жизни Катерины</w:t>
      </w:r>
      <w:r w:rsidRPr="00DE087E">
        <w:rPr>
          <w:color w:val="000000"/>
          <w:sz w:val="28"/>
          <w:szCs w:val="28"/>
        </w:rPr>
        <w:t xml:space="preserve">. Те же мотивы, те же обряды, то есть те же занятия, но "здесь все как будто из-под неволи", — говорит Катерина. 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В поведении Катерины, как </w:t>
      </w:r>
      <w:r>
        <w:rPr>
          <w:color w:val="000000"/>
          <w:sz w:val="28"/>
          <w:szCs w:val="28"/>
        </w:rPr>
        <w:t xml:space="preserve">писал </w:t>
      </w:r>
      <w:r w:rsidRPr="00DE087E">
        <w:rPr>
          <w:color w:val="000000"/>
          <w:sz w:val="28"/>
          <w:szCs w:val="28"/>
        </w:rPr>
        <w:t>Добролюбов, проявился "решительный, цельный русский характер", который "выдержит себя, несмотря ни на какие препятствия, а когда сил не хватит, то погибнет, но не изменит себе".</w:t>
      </w:r>
    </w:p>
    <w:p w:rsidR="00B60ACA" w:rsidRPr="005244AB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Женские образы в драме противоречивы, многогранны и лиричны. В противопоставление образа Катерины используется образ Варвары. </w:t>
      </w:r>
      <w:r w:rsidRPr="00DE087E">
        <w:rPr>
          <w:color w:val="000000"/>
          <w:sz w:val="28"/>
          <w:szCs w:val="28"/>
        </w:rPr>
        <w:t>Она не суеверна, не боится грозы, не считает обязательным строгое соблюдение установленных обычаев. По своему положению она не может открыто выступить против матери и поэтому хитрит и обманывает ее. Она надеется, что замужество даст ей возможность</w:t>
      </w:r>
      <w:r>
        <w:rPr>
          <w:color w:val="000000"/>
          <w:sz w:val="28"/>
          <w:szCs w:val="28"/>
        </w:rPr>
        <w:t xml:space="preserve"> уйти из этого дома и прежних устоев </w:t>
      </w:r>
      <w:r w:rsidRPr="005244AB">
        <w:rPr>
          <w:color w:val="000000"/>
          <w:sz w:val="28"/>
          <w:szCs w:val="28"/>
        </w:rPr>
        <w:t xml:space="preserve">семьи. Этот женский образ олицетворяет </w:t>
      </w:r>
    </w:p>
    <w:p w:rsidR="00B60ACA" w:rsidRPr="005244AB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 w:rsidRPr="005244AB">
        <w:rPr>
          <w:sz w:val="28"/>
          <w:szCs w:val="28"/>
        </w:rPr>
        <w:t xml:space="preserve">Образ Варвары создан автором </w:t>
      </w:r>
      <w:r>
        <w:rPr>
          <w:sz w:val="28"/>
          <w:szCs w:val="28"/>
        </w:rPr>
        <w:t>как</w:t>
      </w:r>
      <w:r w:rsidRPr="005244AB">
        <w:rPr>
          <w:sz w:val="28"/>
          <w:szCs w:val="28"/>
        </w:rPr>
        <w:t xml:space="preserve"> бы в пример нового этапа в раз</w:t>
      </w:r>
      <w:r>
        <w:rPr>
          <w:sz w:val="28"/>
          <w:szCs w:val="28"/>
        </w:rPr>
        <w:t xml:space="preserve">витии личности женщины. Важным </w:t>
      </w:r>
      <w:r w:rsidRPr="005244AB">
        <w:rPr>
          <w:sz w:val="28"/>
          <w:szCs w:val="28"/>
        </w:rPr>
        <w:t xml:space="preserve"> является вопрос об изменении самого сознания русской женщины</w:t>
      </w:r>
      <w:r>
        <w:rPr>
          <w:sz w:val="28"/>
          <w:szCs w:val="28"/>
        </w:rPr>
        <w:t xml:space="preserve">, в </w:t>
      </w:r>
      <w:r w:rsidRPr="005244AB">
        <w:rPr>
          <w:sz w:val="28"/>
          <w:szCs w:val="28"/>
        </w:rPr>
        <w:t>нем присутствовали элементы старого и нового. Вполне Невозможно представить русскую женщину 1 половины Х</w:t>
      </w:r>
      <w:r w:rsidRPr="005244AB">
        <w:rPr>
          <w:sz w:val="28"/>
          <w:szCs w:val="28"/>
          <w:lang w:val="en-US"/>
        </w:rPr>
        <w:t>IX</w:t>
      </w:r>
      <w:r w:rsidRPr="005244AB">
        <w:rPr>
          <w:sz w:val="28"/>
          <w:szCs w:val="28"/>
        </w:rPr>
        <w:t> в., пишущую «своеручные записки». Очень скоро пиш</w:t>
      </w:r>
      <w:r>
        <w:rPr>
          <w:sz w:val="28"/>
          <w:szCs w:val="28"/>
        </w:rPr>
        <w:t>ущая женщина перестала быть чем-</w:t>
      </w:r>
      <w:r w:rsidRPr="005244AB">
        <w:rPr>
          <w:sz w:val="28"/>
          <w:szCs w:val="28"/>
        </w:rPr>
        <w:t>то редким и странным.</w:t>
      </w:r>
    </w:p>
    <w:p w:rsidR="00B60ACA" w:rsidRDefault="00B60ACA" w:rsidP="00B60ACA">
      <w:pPr>
        <w:pStyle w:val="a3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7B614E">
        <w:rPr>
          <w:sz w:val="28"/>
          <w:szCs w:val="28"/>
        </w:rPr>
        <w:t>Женская натура Варвары более динамичная, свободолюбивая и отличающаяся</w:t>
      </w:r>
      <w:r>
        <w:rPr>
          <w:sz w:val="28"/>
          <w:szCs w:val="28"/>
        </w:rPr>
        <w:t xml:space="preserve">. </w:t>
      </w:r>
      <w:r w:rsidRPr="00DE087E">
        <w:rPr>
          <w:color w:val="000000"/>
          <w:sz w:val="28"/>
          <w:szCs w:val="28"/>
        </w:rPr>
        <w:t xml:space="preserve">Варвара презирает бесхарактерность брата и возмущается бессердечностью матери, но Катерины ей не понять. Ее интересует и волнует </w:t>
      </w:r>
      <w:r w:rsidRPr="00DE087E">
        <w:rPr>
          <w:color w:val="000000"/>
          <w:sz w:val="28"/>
          <w:szCs w:val="28"/>
        </w:rPr>
        <w:lastRenderedPageBreak/>
        <w:t>только внешняя сторона жизни. Она смирилась и приспособилась к законам окружающего ее старого мира.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Катерина - одинокая молодая женщина, которой не хватает человеческого участия, сочувствия, любви. Потребность в этом и влечет ее к Борису. Она видит, что внешне он не похож на других жителей города Калинова, и, не имея возможности узнать его внутреннюю суть, считает его человеком другого мира. В ее воображении Борис представляется прекрасным принцем, который увезет ее из “темного царства” в сказочный мир, существующий в ее снах.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По складу характера и интересам Катерина резко выделяется из окружающей ее среды. Судьба Катерины, к сожалению, является ярким и типичным примером судеб тысяч русских женщин той поры. Катерина - молодая женщина, жена купеческого сына Тихона Кабанова. Она недавно оставила свой родной дом и переселилась в дом к мужу, где она живет вместе со своей свекровью Кабановой, являющейся полновластной хозяйкой. В семье Катерина не имеет никаких прав, она не вольна даже распоряжаться собой. С теплотой и любовью она вспоминает родительский дом, свою девичью жизнь. Там она жила вольготно, окруженная лаской и заботой матери. В свободное время ходила на ключ за водой, ухаживала за цветами, вышивала по бархату, ходила в церковь, слушала рассказы и пение странниц. Религиозное воспитание, которое она получила в семье, развило в ней впечатлительность, мечтательность, веру в загробную жизнь и возмездие человеку за грехи.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В совершенно иные условия попала Катерина в доме мужа. С внешней стороны будто бы все обстояло так же, но приволье родительского дома сменилось на душное рабство. На каждом шагу она чувствовала зависимость </w:t>
      </w:r>
      <w:r w:rsidRPr="00DE087E">
        <w:rPr>
          <w:color w:val="000000"/>
          <w:sz w:val="28"/>
          <w:szCs w:val="28"/>
        </w:rPr>
        <w:lastRenderedPageBreak/>
        <w:t>от свекрови, терпела унижения и оскорбления. Со стороны Тихона она не встречает никакой поддержки, а тем более понимания, так как он сам находится под властью Кабанихи. По своей доброте Катерина готова относиться к Кабанихе, как к родной матери. Она говорит Кабанихе: "Для меня, маменька, все одно, что родная мать, что ты". Но искренние чувства Катерины не встречают поддержки ни у Кабанихи, ни у Тихона.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Жизнь в такой обстановке изменила характер Катерины: "Какая я была резвая, а у вас зав</w:t>
      </w:r>
      <w:r>
        <w:rPr>
          <w:color w:val="000000"/>
          <w:sz w:val="28"/>
          <w:szCs w:val="28"/>
        </w:rPr>
        <w:t xml:space="preserve">яла совсем... Такая ли я была? </w:t>
      </w:r>
      <w:r w:rsidRPr="00DE087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DE087E">
        <w:rPr>
          <w:color w:val="000000"/>
          <w:sz w:val="28"/>
          <w:szCs w:val="28"/>
        </w:rPr>
        <w:t xml:space="preserve"> Искренность и правдивость Катерины сталкиваются в доме Кабанихи с ложью, лицемерием, ханжеством, грубостью. Когда в Катерине рождается любовь к Борису, это ей кажется преступлением, и она борется с нахлынувшим на нее чувством. Правдивость и искренность Катерины заставляют ее страдать так, что ей приходится, наконец, покаяться перед мужем. Искренность Катерины, ее правдивость несовместимы с бытом "темного царства". Все это и явилось причиной трагедии Катерины.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Напряженность переживаний Катерины особенно ясно видна после возвращения Тихона: "Дрожит вся, точно ее лихорадка бьет: бледная такая, мечется по дому, точно чего ищет. Глаза, как у помешанной, давеча утром плакать принялась, так и рыдает".Публичное покаяние Катерины показывает всю глубину ее страданий, нравственного величия, решимости. Но после покаяния ее положение стало невыносимым. Муж не понимает ее, Борис безволен и не идет ей на помощь. Положение стало безвыходным - Катерина гибнет. 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Катерина, грустная и веселая, уступчивая и строптивая, мечтательная, подавленная и гордая. Такие различные душевные состояния объясняются естественностью каждого душевного движения этой одновременно </w:t>
      </w:r>
      <w:r w:rsidRPr="00DE087E">
        <w:rPr>
          <w:color w:val="000000"/>
          <w:sz w:val="28"/>
          <w:szCs w:val="28"/>
        </w:rPr>
        <w:lastRenderedPageBreak/>
        <w:t>сдержанной и порывистой натуры, сила которой состоит в способности всегда быть самой собою. Катерина и осталась верна самой себе, то есть изменить саму сущность своего характера так и не смогла.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Я думаю, что самая важная черта характера Катерины - честность перед собой, мужем, окружающим ее миром; это ее нежелание жить во лжи. Она говорит Варваре: “Обманывать-то я не умею, скрыть-то ничего не могу”. Она не хочет и не может хитрить, притворяться, врать, таиться. Это подтверждает сцена признания Катерины в измене. Не гроза, не пугающее пророчество сумасшедшей старухи, не страх перед геенной огненной побудили героиню сказать правду. “Все сердце изорвалось! Не могу я больше терпеть!” - так начала она свое признание. Для ее честной и цельной натуры невыносимо то ложное положение, в котором она оказалась. Жить лишь бы жить - не для нее. Жить - это значит быть самой собою. Ее самая дорогая ценность - это личная свобода, свобода души.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С таким характером не могла Катерина после измены мужу оставаться в его доме, вернуться к однообразно-тоскливой жизни, выносить постоянные упреки и “нравоучения” Кабанихи, потерять свободу. Но любому терпению приходит конец. Катерине трудно находиться там, где ее не понимают, унижают и оскорбляют ее человеческое достоинство, игнорируют ее чувства и желания. Перед смертью она говорит: “Что домой, что в могилу - все равно... В могиле лучше...” Ей не смерть желанна, а жизнь невыносима.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Катерина - человек глубоко религиозный и богобоязненный. Так как согласно христианской религии самоубийство является большим грехом, то сознательно совершив его, она показала не слабость, а силу характера. Ее смерть - вызов “темной силе”, желание жить в “светлом царстве” любви, радости и счастья.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lastRenderedPageBreak/>
        <w:t xml:space="preserve">Гибель Катерины - это результат столкновения двух исторических эпох. Некоторые герои пьесы как бы различаются временем, в которое они живут. 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Рассказ о ее детстве - это рассказ об идеальном варианте патриархальных домостроевских отношений. В этом мире царей только всепроникающая взаимная любовь, человек не отделяет себя от общества. Катерина была воспитана так, что не могла отказаться от моральных и нравственных законов, всякое нарушение их - неминуемая смерть. Катерина оказывается как бы старше всех в городе по своему мировоззрению, даже старше Кабанихи, которая осталась как последняя блюстительница домостроевского уклада в Калинове. Ведь Кабаниха только делает вид, что в семье у нее все как положено: ее боятся и уважают невестка и ее сын, 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Главная героиня попадает в мир, который она представляла себе совсем иначе, и патриархальный уклад внутри Катерины разрушается прямо на глазах. Во многом Варвара решает судьбу Катерины, подбивая последнюю идти на свидание. Без Варвары вряд ли она решилась бы на это. Варвара относится к молодежи города Калинова, которая сформировалась на переломе патриархальных отношений. 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 xml:space="preserve">Катерина, попадая в новую для нее среду, не может сжиться с обществом, оно чуждо ей. Для нее идеальный муж - это опора, поддержка, властелин. Но Тихон не подтверждает ожиданий Катерины, она разочаровывается в нем, и в этот момент происходит зарождение нового чувства - чувства личности, которое принимает форму чувства любви. Это чувство для Катерины - страшный грех. Если бы она продолжала жить в патриархальном мире, то этого чувства не было бы. Даже если бы Тихон показал свою мужскую волю и просто взял бы ее с собой, она бы забыла о </w:t>
      </w:r>
      <w:r w:rsidRPr="00DE087E">
        <w:rPr>
          <w:color w:val="000000"/>
          <w:sz w:val="28"/>
          <w:szCs w:val="28"/>
        </w:rPr>
        <w:lastRenderedPageBreak/>
        <w:t xml:space="preserve">Борисе навсегда. Трагедия Катерины в том, что она не умеет лицемерить и притворяться, как Кабаниха. 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отметить, что </w:t>
      </w:r>
      <w:r w:rsidRPr="00DE087E">
        <w:rPr>
          <w:color w:val="000000"/>
          <w:sz w:val="28"/>
          <w:szCs w:val="28"/>
        </w:rPr>
        <w:t>лавная героиня пьесы, нравственная, с высокими нравственными требованиями, не умеет приспосабливаться к жизни. Она не смогла жить дальше, нарушив один раз законы “Домостроя”. То чувство, которое зародилось в Катерине, не может воплотиться в ней до конца, и она, не смиряясь с содеянным, совершает еще больший грех - самоубийство.</w:t>
      </w:r>
    </w:p>
    <w:p w:rsidR="00B60ACA" w:rsidRPr="00DE087E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межличностные отношения в драме Островский подчеркнуто олицетворяет со старым укладом, на смену которому пришло более справедливое отношение к женщине. Он приводит произведение к такому исходу, который неизбежен, так как открытая, добрая и честная натура Катерины не может жить в таком "темном" мире различных пороков. Долгое время она не живет, а существует, мучается и угасает.</w:t>
      </w:r>
    </w:p>
    <w:p w:rsidR="00B60ACA" w:rsidRDefault="00B60ACA" w:rsidP="00B60ACA">
      <w:pPr>
        <w:pStyle w:val="a3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DE087E">
        <w:rPr>
          <w:color w:val="000000"/>
          <w:sz w:val="28"/>
          <w:szCs w:val="28"/>
        </w:rPr>
        <w:t>Катерина - новый тип людей русской действительности 60-х годов XIX века.</w:t>
      </w:r>
      <w:r>
        <w:rPr>
          <w:color w:val="000000"/>
          <w:sz w:val="28"/>
          <w:szCs w:val="28"/>
        </w:rPr>
        <w:t xml:space="preserve"> В первую очередь, А.Н. Островский хотел показать лирический образ женщины того времени, во многом идеализированный, но с </w:t>
      </w:r>
      <w:r w:rsidR="002E095F">
        <w:rPr>
          <w:color w:val="000000"/>
          <w:sz w:val="28"/>
          <w:szCs w:val="28"/>
        </w:rPr>
        <w:t>другой стороны слишком мягкий и неспособный</w:t>
      </w:r>
      <w:r>
        <w:rPr>
          <w:color w:val="000000"/>
          <w:sz w:val="28"/>
          <w:szCs w:val="28"/>
        </w:rPr>
        <w:t xml:space="preserve"> на борьбу. Такой литературный образ заставляет задуматься и анализировать</w:t>
      </w:r>
      <w:r w:rsidR="002E095F">
        <w:rPr>
          <w:color w:val="000000"/>
          <w:sz w:val="28"/>
          <w:szCs w:val="28"/>
        </w:rPr>
        <w:t xml:space="preserve"> женские качества, определять насколько они важны или губительны для героини</w:t>
      </w:r>
      <w:r>
        <w:rPr>
          <w:color w:val="000000"/>
          <w:sz w:val="28"/>
          <w:szCs w:val="28"/>
        </w:rPr>
        <w:t>. Автор указывает на то, что Катерина не способна противостоять сложным жизненным обстоятельствам, она во многом лишена волевых качеств, но в то же время выступает образцом добродетели и чести.</w:t>
      </w:r>
    </w:p>
    <w:p w:rsidR="00E003F6" w:rsidRDefault="00E003F6"/>
    <w:sectPr w:rsidR="00E003F6" w:rsidSect="005514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86" w:rsidRDefault="00680B86" w:rsidP="00762B02">
      <w:pPr>
        <w:spacing w:after="0" w:line="240" w:lineRule="auto"/>
      </w:pPr>
      <w:r>
        <w:separator/>
      </w:r>
    </w:p>
  </w:endnote>
  <w:endnote w:type="continuationSeparator" w:id="0">
    <w:p w:rsidR="00680B86" w:rsidRDefault="00680B86" w:rsidP="0076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86" w:rsidRDefault="00680B86" w:rsidP="00762B02">
      <w:pPr>
        <w:spacing w:after="0" w:line="240" w:lineRule="auto"/>
      </w:pPr>
      <w:r>
        <w:separator/>
      </w:r>
    </w:p>
  </w:footnote>
  <w:footnote w:type="continuationSeparator" w:id="0">
    <w:p w:rsidR="00680B86" w:rsidRDefault="00680B86" w:rsidP="0076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02" w:rsidRPr="009B59E1" w:rsidRDefault="00762B02" w:rsidP="00762B02">
    <w:pPr>
      <w:pStyle w:val="a4"/>
      <w:jc w:val="center"/>
      <w:rPr>
        <w:b/>
        <w:color w:val="FF0000"/>
        <w:sz w:val="32"/>
        <w:szCs w:val="32"/>
      </w:rPr>
    </w:pPr>
    <w:r w:rsidRPr="009B59E1">
      <w:rPr>
        <w:b/>
        <w:color w:val="FF0000"/>
        <w:sz w:val="32"/>
        <w:szCs w:val="32"/>
      </w:rPr>
      <w:t xml:space="preserve">Работа выполнена авторами </w:t>
    </w:r>
    <w:hyperlink r:id="rId1" w:history="1">
      <w:r w:rsidRPr="009B59E1">
        <w:rPr>
          <w:rStyle w:val="aa"/>
          <w:b/>
          <w:color w:val="FF0000"/>
          <w:sz w:val="32"/>
          <w:szCs w:val="32"/>
        </w:rPr>
        <w:t>https://ДЦО.РФ</w:t>
      </w:r>
    </w:hyperlink>
  </w:p>
  <w:p w:rsidR="00762B02" w:rsidRPr="009B59E1" w:rsidRDefault="00762B02" w:rsidP="00762B0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B59E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62B02" w:rsidRPr="009B59E1" w:rsidRDefault="00762B02" w:rsidP="00762B0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B59E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62B02" w:rsidRPr="009B59E1" w:rsidRDefault="00762B02" w:rsidP="00762B0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B59E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B59E1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762B02" w:rsidRDefault="00762B02" w:rsidP="00762B02">
    <w:pPr>
      <w:pStyle w:val="a4"/>
    </w:pPr>
  </w:p>
  <w:p w:rsidR="00762B02" w:rsidRDefault="00762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ACA"/>
    <w:rsid w:val="002E095F"/>
    <w:rsid w:val="0055140E"/>
    <w:rsid w:val="00680B86"/>
    <w:rsid w:val="00762B02"/>
    <w:rsid w:val="007C4208"/>
    <w:rsid w:val="0085102B"/>
    <w:rsid w:val="009B59E1"/>
    <w:rsid w:val="00B60ACA"/>
    <w:rsid w:val="00E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E"/>
  </w:style>
  <w:style w:type="paragraph" w:styleId="3">
    <w:name w:val="heading 3"/>
    <w:basedOn w:val="a"/>
    <w:link w:val="30"/>
    <w:uiPriority w:val="9"/>
    <w:semiHidden/>
    <w:unhideWhenUsed/>
    <w:qFormat/>
    <w:rsid w:val="00762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62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">
    <w:name w:val="work"/>
    <w:basedOn w:val="a"/>
    <w:link w:val="work0"/>
    <w:rsid w:val="00B60A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ork0">
    <w:name w:val="work Знак"/>
    <w:link w:val="work"/>
    <w:rsid w:val="00B60AC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B02"/>
  </w:style>
  <w:style w:type="paragraph" w:styleId="a6">
    <w:name w:val="footer"/>
    <w:basedOn w:val="a"/>
    <w:link w:val="a7"/>
    <w:uiPriority w:val="99"/>
    <w:semiHidden/>
    <w:unhideWhenUsed/>
    <w:rsid w:val="0076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B02"/>
  </w:style>
  <w:style w:type="paragraph" w:styleId="a8">
    <w:name w:val="Balloon Text"/>
    <w:basedOn w:val="a"/>
    <w:link w:val="a9"/>
    <w:uiPriority w:val="99"/>
    <w:semiHidden/>
    <w:unhideWhenUsed/>
    <w:rsid w:val="007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B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62B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62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10852</Characters>
  <Application>Microsoft Office Word</Application>
  <DocSecurity>0</DocSecurity>
  <Lines>90</Lines>
  <Paragraphs>25</Paragraphs>
  <ScaleCrop>false</ScaleCrop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DELL</dc:creator>
  <cp:keywords/>
  <dc:description/>
  <cp:lastModifiedBy>саша</cp:lastModifiedBy>
  <cp:revision>7</cp:revision>
  <dcterms:created xsi:type="dcterms:W3CDTF">2017-12-14T20:43:00Z</dcterms:created>
  <dcterms:modified xsi:type="dcterms:W3CDTF">2019-09-26T14:12:00Z</dcterms:modified>
</cp:coreProperties>
</file>