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17" w:rsidRPr="00552B17" w:rsidRDefault="00552B17" w:rsidP="00552B17">
      <w:pPr>
        <w:pStyle w:val="2"/>
        <w:pBdr>
          <w:bottom w:val="single" w:sz="6" w:space="0" w:color="E1E1E1"/>
        </w:pBdr>
        <w:shd w:val="clear" w:color="auto" w:fill="FFFFFF"/>
        <w:spacing w:before="150" w:beforeAutospacing="0" w:after="150" w:afterAutospacing="0" w:line="525" w:lineRule="atLeast"/>
        <w:rPr>
          <w:rFonts w:ascii="Arial" w:hAnsi="Arial" w:cs="Arial"/>
          <w:color w:val="777777"/>
          <w:sz w:val="30"/>
          <w:szCs w:val="30"/>
        </w:rPr>
      </w:pPr>
      <w:bookmarkStart w:id="0" w:name="_GoBack"/>
      <w:bookmarkEnd w:id="0"/>
      <w:r>
        <w:t>Организация и технология ДОУ</w:t>
      </w:r>
      <w:r>
        <w:br/>
      </w:r>
      <w:r>
        <w:br/>
      </w:r>
      <w:r w:rsidRPr="00552B17">
        <w:rPr>
          <w:rFonts w:ascii="Arial" w:hAnsi="Arial" w:cs="Arial"/>
          <w:color w:val="777777"/>
          <w:sz w:val="30"/>
          <w:szCs w:val="30"/>
        </w:rPr>
        <w:t>Промежуточная аттестация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Итоговая контрольная работа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качестве итоговой работы по дисциплине “</w:t>
      </w:r>
      <w:hyperlink r:id="rId8" w:tooltip="Организация и технология ДОУ" w:history="1">
        <w:r w:rsidRPr="00552B17">
          <w:rPr>
            <w:rFonts w:ascii="Arial" w:eastAsia="Times New Roman" w:hAnsi="Arial" w:cs="Arial"/>
            <w:color w:val="30ADD1"/>
            <w:sz w:val="20"/>
            <w:szCs w:val="20"/>
            <w:lang w:eastAsia="ru-RU"/>
          </w:rPr>
          <w:t>Организация и технология ДОУ</w:t>
        </w:r>
      </w:hyperlink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” необходимо выполнить следующие задания на примере конкретных организаций (</w:t>
      </w:r>
      <w:proofErr w:type="spell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например</w:t>
      </w:r>
      <w:proofErr w:type="gram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,м</w:t>
      </w:r>
      <w:proofErr w:type="gram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ест</w:t>
      </w:r>
      <w:proofErr w:type="spell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работы обучающихся) :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1.составить Положение о службе ДОУ;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2.составить Должностные инструкции для </w:t>
      </w:r>
      <w:proofErr w:type="spell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документоведа</w:t>
      </w:r>
      <w:proofErr w:type="spell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секретаря и руководителя службы ДОУ;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3.составить номенклатуру дел для службы ДОУ;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4.описать назначение инструкции по делопроизводству и назвать разделы, которые должны быть в инструкции по делопроизводству.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ИСТОЧНИКИ И ЛИТЕРАТУРА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Государственная система документационного обеспечения управления. Общие требования к документам и службам документационного обеспечения. М., 1991.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Квалификационный справочник должностей руководителей, специалистов и других служащих. Утв. постановлением Минтруда России от 21.08.1998 № 37.</w:t>
      </w:r>
    </w:p>
    <w:p w:rsidR="00552B17" w:rsidRPr="00552B17" w:rsidRDefault="00552B17" w:rsidP="00552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Правила делопроизводства в федеральных органах исполнительной власти. Утв. Постановлением Правительства РФ от 15.06.2009. № 477  (раздел V).</w:t>
      </w:r>
    </w:p>
    <w:p w:rsidR="00552B17" w:rsidRPr="00552B17" w:rsidRDefault="00552B17" w:rsidP="00552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Методические рекомендации по разработке инструкций по делопроизводству в федеральных органах исполнительной власти. Утв. приказом </w:t>
      </w:r>
      <w:proofErr w:type="spell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Росархива</w:t>
      </w:r>
      <w:proofErr w:type="spell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от 23.12.2009 № 76  (раздел 3.5).</w:t>
      </w:r>
    </w:p>
    <w:p w:rsidR="00552B17" w:rsidRPr="00552B17" w:rsidRDefault="00552B17" w:rsidP="00552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Положение о порядке и сроках хранения документов акционерных обществ. Утв. постановлением ФКЦБ от 16.07.2003 № 03-33/</w:t>
      </w:r>
      <w:proofErr w:type="spell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пс</w:t>
      </w:r>
      <w:proofErr w:type="spell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552B17" w:rsidRPr="00552B17" w:rsidRDefault="00552B17" w:rsidP="00552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Основные правила работы архивов организаций. М.: </w:t>
      </w:r>
      <w:proofErr w:type="spell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Росархив</w:t>
      </w:r>
      <w:proofErr w:type="spell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ВНИИДАД, 2002 (раздел 2).</w:t>
      </w:r>
    </w:p>
    <w:p w:rsidR="00552B17" w:rsidRPr="00552B17" w:rsidRDefault="00552B17" w:rsidP="00552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Правила организации,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 (утв. приказом Минкультуры России от 31.03.2015 № 526)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 7. Перечень типовых управленческих архивных документов, образующихся  в процессе деятельности государственных органов, органов местного самоуправления и организаций,  с указанием сроков хранения. М., 2010.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 8. Быкова Т.А.,</w:t>
      </w:r>
      <w:proofErr w:type="spell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Вялова</w:t>
      </w:r>
      <w:proofErr w:type="spell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Л.М., Санкина Л.В.. Делопроизводство: Учебник. -  3-е изд., </w:t>
      </w:r>
      <w:proofErr w:type="spell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перераб</w:t>
      </w:r>
      <w:proofErr w:type="spell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и доп. / Под общ</w:t>
      </w:r>
      <w:proofErr w:type="gram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proofErr w:type="gram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gram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</w:t>
      </w:r>
      <w:proofErr w:type="gram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ед. проф. </w:t>
      </w:r>
      <w:proofErr w:type="spell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Т.В.Кузнецовой</w:t>
      </w:r>
      <w:proofErr w:type="spell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- М.: ИНФРА-М, 2015. С.180-200.</w:t>
      </w:r>
    </w:p>
    <w:p w:rsidR="00552B17" w:rsidRPr="00552B17" w:rsidRDefault="00552B17" w:rsidP="00552B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 xml:space="preserve">     9. Документационное обеспечение управления / С.А. Глотова, А.Ю. Конькова, Ю.М. </w:t>
      </w:r>
      <w:proofErr w:type="spell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Кукарина</w:t>
      </w:r>
      <w:proofErr w:type="spell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Е.А. Скрипко, под </w:t>
      </w:r>
      <w:proofErr w:type="spell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общ</w:t>
      </w:r>
      <w:proofErr w:type="gramStart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.р</w:t>
      </w:r>
      <w:proofErr w:type="gram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ед</w:t>
      </w:r>
      <w:proofErr w:type="spellEnd"/>
      <w:r w:rsidRPr="00552B1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Т.А. Быковой - М.: ООО "1С-Паблишинг", 2016. 350 с.</w:t>
      </w:r>
    </w:p>
    <w:p w:rsidR="00F773E0" w:rsidRDefault="00F773E0"/>
    <w:sectPr w:rsidR="00F773E0" w:rsidSect="0047763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58" w:rsidRDefault="00191058" w:rsidP="00CE5D64">
      <w:pPr>
        <w:spacing w:after="0" w:line="240" w:lineRule="auto"/>
      </w:pPr>
      <w:r>
        <w:separator/>
      </w:r>
    </w:p>
  </w:endnote>
  <w:endnote w:type="continuationSeparator" w:id="0">
    <w:p w:rsidR="00191058" w:rsidRDefault="00191058" w:rsidP="00CE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58" w:rsidRDefault="00191058" w:rsidP="00CE5D64">
      <w:pPr>
        <w:spacing w:after="0" w:line="240" w:lineRule="auto"/>
      </w:pPr>
      <w:r>
        <w:separator/>
      </w:r>
    </w:p>
  </w:footnote>
  <w:footnote w:type="continuationSeparator" w:id="0">
    <w:p w:rsidR="00191058" w:rsidRDefault="00191058" w:rsidP="00CE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64" w:rsidRPr="003E70E4" w:rsidRDefault="00CE5D64" w:rsidP="00CE5D64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3E70E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E70E4">
        <w:rPr>
          <w:rStyle w:val="a5"/>
          <w:b/>
          <w:color w:val="FF0000"/>
          <w:sz w:val="32"/>
          <w:szCs w:val="32"/>
        </w:rPr>
        <w:t>ДЦО</w:t>
      </w:r>
      <w:proofErr w:type="gramStart"/>
      <w:r w:rsidRPr="003E70E4">
        <w:rPr>
          <w:rStyle w:val="a5"/>
          <w:b/>
          <w:color w:val="FF0000"/>
          <w:sz w:val="32"/>
          <w:szCs w:val="32"/>
        </w:rPr>
        <w:t>.Р</w:t>
      </w:r>
      <w:proofErr w:type="gramEnd"/>
      <w:r w:rsidRPr="003E70E4">
        <w:rPr>
          <w:rStyle w:val="a5"/>
          <w:b/>
          <w:color w:val="FF0000"/>
          <w:sz w:val="32"/>
          <w:szCs w:val="32"/>
        </w:rPr>
        <w:t>Ф</w:t>
      </w:r>
    </w:hyperlink>
  </w:p>
  <w:p w:rsidR="00CE5D64" w:rsidRPr="003E70E4" w:rsidRDefault="00CE5D64" w:rsidP="00CE5D6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E70E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E5D64" w:rsidRPr="003E70E4" w:rsidRDefault="00CE5D64" w:rsidP="00CE5D6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E70E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E5D64" w:rsidRPr="003E70E4" w:rsidRDefault="00CE5D64" w:rsidP="00CE5D6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E70E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E70E4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E5D64" w:rsidRPr="003E70E4" w:rsidRDefault="00CE5D64">
    <w:pPr>
      <w:pStyle w:val="a6"/>
      <w:rPr>
        <w:color w:val="FF0000"/>
      </w:rPr>
    </w:pPr>
  </w:p>
  <w:p w:rsidR="00CE5D64" w:rsidRDefault="00CE5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2E17"/>
    <w:multiLevelType w:val="multilevel"/>
    <w:tmpl w:val="ECC8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B17"/>
    <w:rsid w:val="0000144F"/>
    <w:rsid w:val="00001D3D"/>
    <w:rsid w:val="00003200"/>
    <w:rsid w:val="00004AA3"/>
    <w:rsid w:val="00007099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058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E3634"/>
    <w:rsid w:val="003E3E7A"/>
    <w:rsid w:val="003E70E4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7763D"/>
    <w:rsid w:val="00490838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2B17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7E05"/>
    <w:rsid w:val="00CE468D"/>
    <w:rsid w:val="00CE4D93"/>
    <w:rsid w:val="00CE5D64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26F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3D"/>
  </w:style>
  <w:style w:type="paragraph" w:styleId="2">
    <w:name w:val="heading 2"/>
    <w:basedOn w:val="a"/>
    <w:link w:val="20"/>
    <w:uiPriority w:val="9"/>
    <w:qFormat/>
    <w:rsid w:val="00552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B17"/>
    <w:rPr>
      <w:b/>
      <w:bCs/>
    </w:rPr>
  </w:style>
  <w:style w:type="character" w:styleId="a5">
    <w:name w:val="Hyperlink"/>
    <w:basedOn w:val="a0"/>
    <w:uiPriority w:val="99"/>
    <w:semiHidden/>
    <w:unhideWhenUsed/>
    <w:rsid w:val="00552B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D64"/>
  </w:style>
  <w:style w:type="paragraph" w:styleId="a8">
    <w:name w:val="footer"/>
    <w:basedOn w:val="a"/>
    <w:link w:val="a9"/>
    <w:uiPriority w:val="99"/>
    <w:unhideWhenUsed/>
    <w:rsid w:val="00CE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D64"/>
  </w:style>
  <w:style w:type="paragraph" w:styleId="aa">
    <w:name w:val="Balloon Text"/>
    <w:basedOn w:val="a"/>
    <w:link w:val="ab"/>
    <w:uiPriority w:val="99"/>
    <w:semiHidden/>
    <w:unhideWhenUsed/>
    <w:rsid w:val="00CE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5D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5D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B17"/>
    <w:rPr>
      <w:b/>
      <w:bCs/>
    </w:rPr>
  </w:style>
  <w:style w:type="character" w:styleId="a5">
    <w:name w:val="Hyperlink"/>
    <w:basedOn w:val="a0"/>
    <w:uiPriority w:val="99"/>
    <w:semiHidden/>
    <w:unhideWhenUsed/>
    <w:rsid w:val="00552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kalavr.rggu.ru/mod/resource/view.php?id=218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2018-06-09T06:22:00Z</dcterms:created>
  <dcterms:modified xsi:type="dcterms:W3CDTF">2019-10-19T06:53:00Z</dcterms:modified>
</cp:coreProperties>
</file>