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5" w:rsidRPr="00992215" w:rsidRDefault="00992215" w:rsidP="00992215">
      <w:pPr>
        <w:jc w:val="center"/>
        <w:rPr>
          <w:b/>
        </w:rPr>
      </w:pPr>
      <w:r w:rsidRPr="00992215">
        <w:rPr>
          <w:b/>
        </w:rPr>
        <w:t>Титульный лист</w:t>
      </w:r>
    </w:p>
    <w:p w:rsidR="00992215" w:rsidRDefault="00992215"/>
    <w:p w:rsidR="00992215" w:rsidRDefault="00992215"/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jc w:val="center"/>
      </w:pPr>
      <w:bookmarkStart w:id="0" w:name="_GoBack"/>
      <w:bookmarkEnd w:id="0"/>
      <w:r w:rsidRPr="00992215">
        <w:rPr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9909330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0521" w:rsidRDefault="005C0521">
          <w:pPr>
            <w:pStyle w:val="ab"/>
          </w:pPr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E345B3">
            <w:fldChar w:fldCharType="begin"/>
          </w:r>
          <w:r w:rsidR="005C0521">
            <w:instrText xml:space="preserve"> TOC \o "1-3" \h \z \u </w:instrText>
          </w:r>
          <w:r w:rsidRPr="00E345B3">
            <w:fldChar w:fldCharType="separate"/>
          </w:r>
          <w:hyperlink w:anchor="_Toc451804911" w:history="1">
            <w:r w:rsidR="005C0521" w:rsidRPr="00D65B51">
              <w:rPr>
                <w:rStyle w:val="aa"/>
                <w:noProof/>
              </w:rPr>
              <w:t>Введение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r w:rsidRPr="005C0521">
            <w:rPr>
              <w:rStyle w:val="aa"/>
              <w:noProof/>
              <w:color w:val="000000" w:themeColor="text1"/>
              <w:u w:val="none"/>
            </w:rPr>
            <w:t>1.</w:t>
          </w:r>
          <w:hyperlink w:anchor="_Toc451804912" w:history="1">
            <w:r w:rsidRPr="00D65B51">
              <w:rPr>
                <w:rStyle w:val="aa"/>
                <w:noProof/>
              </w:rPr>
              <w:t>Вариант 49</w:t>
            </w:r>
            <w:r>
              <w:rPr>
                <w:noProof/>
                <w:webHidden/>
              </w:rPr>
              <w:tab/>
            </w:r>
            <w:r w:rsidR="00E345B3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_Toc451804912 \h </w:instrText>
            </w:r>
            <w:r w:rsidR="00E345B3">
              <w:rPr>
                <w:noProof/>
                <w:webHidden/>
              </w:rPr>
            </w:r>
            <w:r w:rsidR="00E345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345B3"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3" w:history="1">
            <w:r w:rsidR="005C0521" w:rsidRPr="00D65B51">
              <w:rPr>
                <w:rStyle w:val="aa"/>
                <w:noProof/>
              </w:rPr>
              <w:t>2. Используемые функции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8" w:history="1">
            <w:r w:rsidR="005C0521" w:rsidRPr="00D65B51">
              <w:rPr>
                <w:rStyle w:val="aa"/>
                <w:noProof/>
              </w:rPr>
              <w:t>3. Создание справочников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9" w:history="1">
            <w:r w:rsidR="005C0521" w:rsidRPr="00D65B51">
              <w:rPr>
                <w:rStyle w:val="aa"/>
                <w:noProof/>
              </w:rPr>
              <w:t>4. Оформление таблицы Учет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0" w:history="1">
            <w:r w:rsidR="005C0521" w:rsidRPr="00D65B51">
              <w:rPr>
                <w:rStyle w:val="aa"/>
                <w:noProof/>
              </w:rPr>
              <w:t>5. Выполнение вычислений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1" w:history="1">
            <w:r w:rsidR="005C0521" w:rsidRPr="00D65B51">
              <w:rPr>
                <w:rStyle w:val="aa"/>
                <w:noProof/>
                <w:lang w:val="uk-UA"/>
              </w:rPr>
              <w:t>6</w:t>
            </w:r>
            <w:r w:rsidR="005C0521" w:rsidRPr="00D65B51">
              <w:rPr>
                <w:rStyle w:val="aa"/>
                <w:noProof/>
              </w:rPr>
              <w:t>. Фильтрация данных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2" w:history="1">
            <w:r w:rsidR="005C0521" w:rsidRPr="00D65B51">
              <w:rPr>
                <w:rStyle w:val="aa"/>
                <w:noProof/>
              </w:rPr>
              <w:t>7.Промежуточные итоги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3" w:history="1">
            <w:r w:rsidR="005C0521" w:rsidRPr="00D65B51">
              <w:rPr>
                <w:rStyle w:val="aa"/>
                <w:noProof/>
              </w:rPr>
              <w:t>8. Круговая диаграмма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4" w:history="1">
            <w:r w:rsidR="005C0521" w:rsidRPr="00D65B51">
              <w:rPr>
                <w:rStyle w:val="aa"/>
                <w:noProof/>
              </w:rPr>
              <w:t>9.Сводная таблица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5" w:history="1">
            <w:r w:rsidR="005C0521" w:rsidRPr="00D65B51">
              <w:rPr>
                <w:rStyle w:val="aa"/>
                <w:noProof/>
              </w:rPr>
              <w:t>10.Связь между документами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6" w:history="1">
            <w:r w:rsidR="005C0521" w:rsidRPr="00D65B51">
              <w:rPr>
                <w:rStyle w:val="aa"/>
                <w:noProof/>
              </w:rPr>
              <w:t>11. Сохранение книги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7" w:history="1">
            <w:r w:rsidR="005C0521" w:rsidRPr="00D65B51">
              <w:rPr>
                <w:rStyle w:val="aa"/>
                <w:noProof/>
              </w:rPr>
              <w:t>Заключение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8" w:history="1">
            <w:r w:rsidR="005C0521" w:rsidRPr="00D65B51">
              <w:rPr>
                <w:rStyle w:val="aa"/>
                <w:noProof/>
              </w:rPr>
              <w:t>Список использованных источников</w:t>
            </w:r>
            <w:r w:rsidR="005C05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521">
              <w:rPr>
                <w:noProof/>
                <w:webHidden/>
              </w:rPr>
              <w:instrText xml:space="preserve"> PAGEREF _Toc451804928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5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E345B3">
          <w:r>
            <w:rPr>
              <w:b/>
              <w:bCs/>
            </w:rPr>
            <w:fldChar w:fldCharType="end"/>
          </w:r>
        </w:p>
      </w:sdtContent>
    </w:sdt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pStyle w:val="1"/>
      </w:pPr>
      <w:bookmarkStart w:id="1" w:name="_Toc451804911"/>
      <w:r w:rsidRPr="00992215">
        <w:lastRenderedPageBreak/>
        <w:t>Введение</w:t>
      </w:r>
      <w:bookmarkEnd w:id="1"/>
    </w:p>
    <w:p w:rsidR="00992215" w:rsidRDefault="00992215"/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>В настоящее время невозможно представить себе трудовую деятельность без использования компьютерных средств автоматизации. Средства вычислительной техники позволяют хранить огромные объемы данных и выполнять множество задач по их обработке, существенно облегчая жизнь человека.</w:t>
      </w:r>
    </w:p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Процесс функционирования </w:t>
      </w:r>
      <w:r>
        <w:rPr>
          <w:color w:val="000000" w:themeColor="text1"/>
          <w:sz w:val="28"/>
          <w:szCs w:val="28"/>
        </w:rPr>
        <w:t>экскурсионной фирмы</w:t>
      </w:r>
      <w:r w:rsidRPr="000426F3">
        <w:rPr>
          <w:color w:val="000000" w:themeColor="text1"/>
          <w:sz w:val="28"/>
          <w:szCs w:val="28"/>
        </w:rPr>
        <w:t xml:space="preserve"> – сложный и многоаспектный процесс, включающий все этапы </w:t>
      </w:r>
      <w:r>
        <w:rPr>
          <w:color w:val="000000" w:themeColor="text1"/>
          <w:sz w:val="28"/>
          <w:szCs w:val="28"/>
        </w:rPr>
        <w:t>предоставления услуг</w:t>
      </w:r>
      <w:r w:rsidRPr="000426F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оформление </w:t>
      </w:r>
      <w:r w:rsidRPr="000426F3">
        <w:rPr>
          <w:color w:val="000000" w:themeColor="text1"/>
          <w:sz w:val="28"/>
          <w:szCs w:val="28"/>
        </w:rPr>
        <w:t>заказ</w:t>
      </w:r>
      <w:r>
        <w:rPr>
          <w:color w:val="000000" w:themeColor="text1"/>
          <w:sz w:val="28"/>
          <w:szCs w:val="28"/>
        </w:rPr>
        <w:t>а</w:t>
      </w:r>
      <w:r w:rsidRPr="000426F3">
        <w:rPr>
          <w:color w:val="000000" w:themeColor="text1"/>
          <w:sz w:val="28"/>
          <w:szCs w:val="28"/>
        </w:rPr>
        <w:t xml:space="preserve"> у </w:t>
      </w:r>
      <w:r>
        <w:rPr>
          <w:color w:val="000000" w:themeColor="text1"/>
          <w:sz w:val="28"/>
          <w:szCs w:val="28"/>
        </w:rPr>
        <w:t>клиентов</w:t>
      </w:r>
      <w:r w:rsidRPr="000426F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непосредственно экскурсия </w:t>
      </w:r>
      <w:r w:rsidRPr="000426F3">
        <w:rPr>
          <w:color w:val="000000" w:themeColor="text1"/>
          <w:sz w:val="28"/>
          <w:szCs w:val="28"/>
        </w:rPr>
        <w:t xml:space="preserve">и т.п.) и смежные процессы (формирование отчетности, расчет </w:t>
      </w:r>
      <w:r>
        <w:rPr>
          <w:color w:val="000000" w:themeColor="text1"/>
          <w:sz w:val="28"/>
          <w:szCs w:val="28"/>
        </w:rPr>
        <w:t>надбавок</w:t>
      </w:r>
      <w:r w:rsidRPr="000426F3">
        <w:rPr>
          <w:color w:val="000000" w:themeColor="text1"/>
          <w:sz w:val="28"/>
          <w:szCs w:val="28"/>
        </w:rPr>
        <w:t xml:space="preserve"> и т.п.).</w:t>
      </w:r>
    </w:p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В ходе выполнения работы необходимо автоматизировать такую часть деятельности </w:t>
      </w:r>
      <w:r>
        <w:rPr>
          <w:color w:val="000000" w:themeColor="text1"/>
          <w:sz w:val="28"/>
          <w:szCs w:val="28"/>
        </w:rPr>
        <w:t>фирмы «Спб Турист»</w:t>
      </w:r>
      <w:r w:rsidRPr="000426F3">
        <w:rPr>
          <w:color w:val="000000" w:themeColor="text1"/>
          <w:sz w:val="28"/>
          <w:szCs w:val="28"/>
        </w:rPr>
        <w:t xml:space="preserve">, как учет </w:t>
      </w:r>
      <w:r>
        <w:rPr>
          <w:color w:val="000000" w:themeColor="text1"/>
          <w:sz w:val="28"/>
          <w:szCs w:val="28"/>
        </w:rPr>
        <w:t>работы</w:t>
      </w:r>
      <w:r w:rsidRPr="000426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экскурсоводов</w:t>
      </w:r>
      <w:r w:rsidRPr="000426F3">
        <w:rPr>
          <w:color w:val="000000" w:themeColor="text1"/>
          <w:sz w:val="28"/>
          <w:szCs w:val="28"/>
        </w:rPr>
        <w:t xml:space="preserve">. Разработка соответствующего приложения позволит упростить работу </w:t>
      </w:r>
      <w:r>
        <w:rPr>
          <w:color w:val="000000" w:themeColor="text1"/>
          <w:sz w:val="28"/>
          <w:szCs w:val="28"/>
        </w:rPr>
        <w:t>экскурсоводам</w:t>
      </w:r>
      <w:r w:rsidRPr="000426F3">
        <w:rPr>
          <w:color w:val="000000" w:themeColor="text1"/>
          <w:sz w:val="28"/>
          <w:szCs w:val="28"/>
        </w:rPr>
        <w:t>, в связи с чем задача является актуальной.</w:t>
      </w:r>
    </w:p>
    <w:p w:rsidR="007635B4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iCs/>
          <w:color w:val="000000" w:themeColor="text1"/>
          <w:sz w:val="28"/>
          <w:szCs w:val="28"/>
        </w:rPr>
        <w:t>Целью работы</w:t>
      </w:r>
      <w:r w:rsidRPr="000426F3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0426F3">
        <w:rPr>
          <w:color w:val="000000" w:themeColor="text1"/>
          <w:sz w:val="28"/>
          <w:szCs w:val="28"/>
        </w:rPr>
        <w:t xml:space="preserve">является разработка программы учета </w:t>
      </w:r>
      <w:r>
        <w:rPr>
          <w:color w:val="000000" w:themeColor="text1"/>
          <w:sz w:val="28"/>
          <w:szCs w:val="28"/>
        </w:rPr>
        <w:t>функционирования экскурсионной фирмы</w:t>
      </w:r>
      <w:r w:rsidRPr="000426F3">
        <w:rPr>
          <w:color w:val="000000" w:themeColor="text1"/>
          <w:sz w:val="28"/>
          <w:szCs w:val="28"/>
        </w:rPr>
        <w:t>.</w:t>
      </w:r>
    </w:p>
    <w:p w:rsidR="007635B4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цели ставятся следующие задачи:</w:t>
      </w:r>
    </w:p>
    <w:p w:rsidR="00DC2F72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DC2F72">
        <w:rPr>
          <w:color w:val="000000" w:themeColor="text1"/>
          <w:sz w:val="28"/>
          <w:szCs w:val="28"/>
        </w:rPr>
        <w:t>рассмотреть все функции, которые используются для выполнения поставленного задания;</w:t>
      </w:r>
    </w:p>
    <w:p w:rsidR="007635B4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усовершенствовать навыки форматирования таблиц: заливка, установка границ, форматов данных;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провести вычисления с помощью абсолютных и относительных ссылок;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использовать инструмент Промежуточные итоги для анализа работы экскурсоводов;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 w:rsidRPr="00DC2F72">
        <w:rPr>
          <w:color w:val="000000" w:themeColor="text1"/>
          <w:sz w:val="28"/>
          <w:szCs w:val="28"/>
        </w:rPr>
        <w:t>–</w:t>
      </w:r>
      <w:r w:rsidRPr="00DC2F72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фильтрации для отбора необходимых данных за запросами пользователей;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создать сводную таблицу для презентации деятельности экскурсионной фирмы;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выполнить вставку со связями таблицы в документ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DC2F72" w:rsidRP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</w:p>
    <w:p w:rsidR="00992215" w:rsidRDefault="00992215"/>
    <w:p w:rsidR="00992215" w:rsidRDefault="00992215"/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FA6CB6" w:rsidRDefault="00B27459" w:rsidP="00992215">
      <w:pPr>
        <w:pStyle w:val="1"/>
      </w:pPr>
      <w:bookmarkStart w:id="2" w:name="_Toc451804912"/>
      <w:r>
        <w:lastRenderedPageBreak/>
        <w:t>Вариант 49</w:t>
      </w:r>
      <w:bookmarkEnd w:id="2"/>
    </w:p>
    <w:p w:rsidR="00B27459" w:rsidRDefault="00B27459" w:rsidP="00B27459">
      <w:pPr>
        <w:pStyle w:val="a3"/>
        <w:numPr>
          <w:ilvl w:val="0"/>
          <w:numId w:val="1"/>
        </w:numPr>
      </w:pPr>
      <w:r>
        <w:t xml:space="preserve">На листе </w:t>
      </w:r>
      <w:r w:rsidRPr="00992215">
        <w:rPr>
          <w:b/>
        </w:rPr>
        <w:t>Справочники</w:t>
      </w:r>
      <w:r>
        <w:t xml:space="preserve"> создать таблицы.</w:t>
      </w:r>
    </w:p>
    <w:tbl>
      <w:tblPr>
        <w:tblW w:w="7299" w:type="dxa"/>
        <w:tblInd w:w="1271" w:type="dxa"/>
        <w:tblLook w:val="04A0"/>
      </w:tblPr>
      <w:tblGrid>
        <w:gridCol w:w="2693"/>
        <w:gridCol w:w="960"/>
        <w:gridCol w:w="2440"/>
        <w:gridCol w:w="1206"/>
      </w:tblGrid>
      <w:tr w:rsidR="00DC2F72" w:rsidRPr="00DC2F72" w:rsidTr="00DC2F7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ФИО экскурсовода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Категория экскурсантов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Скидки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3" w:name="RANGE!A2:A5"/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4" w:name="RANGE!C2:D4"/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Школьники</w:t>
            </w:r>
            <w:bookmarkEnd w:id="4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10%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Ветераны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15%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Не организованные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0%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B27459" w:rsidRDefault="00B27459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Учет</w:t>
      </w:r>
      <w:r>
        <w:t xml:space="preserve"> создать таблицу. Отформатировать данные так, как показано в таблице, а </w:t>
      </w:r>
      <w:r w:rsidRPr="00992215">
        <w:rPr>
          <w:b/>
        </w:rPr>
        <w:t>Стоимость</w:t>
      </w:r>
      <w:r>
        <w:t xml:space="preserve"> </w:t>
      </w:r>
      <w:r w:rsidRPr="00992215">
        <w:rPr>
          <w:b/>
        </w:rPr>
        <w:t>обслуживания</w:t>
      </w:r>
      <w:r>
        <w:t xml:space="preserve"> и </w:t>
      </w:r>
      <w:r w:rsidRPr="00992215">
        <w:rPr>
          <w:b/>
        </w:rPr>
        <w:t>Доплату</w:t>
      </w:r>
      <w:r>
        <w:t xml:space="preserve"> представить в денежном выражении.</w:t>
      </w:r>
    </w:p>
    <w:p w:rsidR="00B27459" w:rsidRDefault="00A90435" w:rsidP="00992215">
      <w:pPr>
        <w:pStyle w:val="a3"/>
        <w:tabs>
          <w:tab w:val="left" w:pos="993"/>
        </w:tabs>
        <w:ind w:left="0"/>
      </w:pPr>
      <w:r>
        <w:t xml:space="preserve">Подготовить именованные блоки на листе </w:t>
      </w:r>
      <w:r w:rsidRPr="00992215">
        <w:rPr>
          <w:b/>
        </w:rPr>
        <w:t>Справочники</w:t>
      </w:r>
      <w:r>
        <w:t xml:space="preserve"> для ввода данных на лист </w:t>
      </w:r>
      <w:r w:rsidRPr="00992215">
        <w:rPr>
          <w:b/>
        </w:rPr>
        <w:t>Учет</w:t>
      </w:r>
      <w:r>
        <w:t xml:space="preserve">. Заполнить поля </w:t>
      </w:r>
      <w:r w:rsidRPr="00992215">
        <w:rPr>
          <w:b/>
        </w:rPr>
        <w:t>ФИО экскурсовода</w:t>
      </w:r>
      <w:r>
        <w:t xml:space="preserve"> и </w:t>
      </w:r>
      <w:r w:rsidRPr="00992215">
        <w:rPr>
          <w:b/>
        </w:rPr>
        <w:t>Категория</w:t>
      </w:r>
      <w:r>
        <w:t xml:space="preserve"> </w:t>
      </w:r>
      <w:r w:rsidRPr="00992215">
        <w:rPr>
          <w:b/>
        </w:rPr>
        <w:t>экскурсантов</w:t>
      </w:r>
      <w:r>
        <w:t xml:space="preserve"> в виде списков.</w:t>
      </w:r>
    </w:p>
    <w:p w:rsidR="00A90435" w:rsidRDefault="00A90435" w:rsidP="00992215">
      <w:pPr>
        <w:pStyle w:val="a3"/>
        <w:tabs>
          <w:tab w:val="left" w:pos="993"/>
        </w:tabs>
        <w:ind w:left="0"/>
      </w:pPr>
      <w:r>
        <w:t>Цена для группы 450,00 в рублях – в отдельную именованную ячейку.</w:t>
      </w:r>
    </w:p>
    <w:tbl>
      <w:tblPr>
        <w:tblW w:w="9864" w:type="dxa"/>
        <w:tblInd w:w="-567" w:type="dxa"/>
        <w:tblLook w:val="04A0"/>
      </w:tblPr>
      <w:tblGrid>
        <w:gridCol w:w="1296"/>
        <w:gridCol w:w="1674"/>
        <w:gridCol w:w="1630"/>
        <w:gridCol w:w="2346"/>
        <w:gridCol w:w="1786"/>
        <w:gridCol w:w="1132"/>
      </w:tblGrid>
      <w:tr w:rsidR="00DC2F72" w:rsidRPr="00DC2F72" w:rsidTr="00B710BC">
        <w:trPr>
          <w:trHeight w:val="300"/>
        </w:trPr>
        <w:tc>
          <w:tcPr>
            <w:tcW w:w="9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работы экскурсоводов фирмы "Спб Турист"</w:t>
            </w:r>
          </w:p>
        </w:tc>
      </w:tr>
      <w:tr w:rsidR="00DC2F72" w:rsidRPr="00DC2F72" w:rsidTr="00B710B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экскурсовода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 в группе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экскурсантов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обслуживания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Доплата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7459" w:rsidRDefault="00B27459" w:rsidP="00DC2F72">
      <w:pPr>
        <w:pStyle w:val="a3"/>
        <w:tabs>
          <w:tab w:val="left" w:pos="993"/>
        </w:tabs>
        <w:ind w:left="0"/>
        <w:jc w:val="center"/>
      </w:pPr>
    </w:p>
    <w:p w:rsidR="00B27459" w:rsidRDefault="00A9043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Вычислить:</w:t>
      </w:r>
    </w:p>
    <w:p w:rsidR="00A90435" w:rsidRDefault="00A9043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 w:rsidRPr="00992215">
        <w:rPr>
          <w:b/>
        </w:rPr>
        <w:t>Стоимость обслуживания = Цена для группы /(1-Скидка)</w:t>
      </w:r>
      <w:r>
        <w:t>. Значение скидки, соответствующей категории экскурсантов, определить в формуле с помощью функции ВПР().</w:t>
      </w:r>
    </w:p>
    <w:p w:rsidR="00A90435" w:rsidRDefault="00A9043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 w:rsidRPr="00992215">
        <w:rPr>
          <w:b/>
        </w:rPr>
        <w:lastRenderedPageBreak/>
        <w:t>Доплата</w:t>
      </w:r>
      <w:r>
        <w:t xml:space="preserve"> – начисляется 5% от стоимости обслуживания, если в группе количество человек боль</w:t>
      </w:r>
      <w:r w:rsidR="00992215">
        <w:t>ш</w:t>
      </w:r>
      <w:r>
        <w:t>е 20, остальным 0.</w:t>
      </w:r>
    </w:p>
    <w:p w:rsidR="00A90435" w:rsidRDefault="0099221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>
        <w:t>Результаты вычислений отобразить в денежном формате.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Фильтр</w:t>
      </w:r>
      <w:r>
        <w:t xml:space="preserve"> выбрать из таблицы записи, которые содержат сведения об экскурсиях с минимальным количеством экскурсантов.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Итоги</w:t>
      </w:r>
      <w:r>
        <w:t xml:space="preserve"> получить по каждому экскурсоводу общую сумму стоимости обслуживания.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Построить круговую диаграмму, используя результаты итогов пункта 6, в качестве подписи использовать категорию и долю.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Создать сводную таблицу, в которой по экскурсоводам и месяцам вывести общую стоимость обслуживания и вычислить зарплату, составляющую 50% от стоимости обслуживания.</w:t>
      </w:r>
    </w:p>
    <w:p w:rsidR="00992215" w:rsidRP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Средствами редактора </w:t>
      </w:r>
      <w:r>
        <w:rPr>
          <w:lang w:val="en-US"/>
        </w:rPr>
        <w:t>Word</w:t>
      </w:r>
      <w:r>
        <w:t xml:space="preserve"> создать и оформить документ «Учет работы экскурсоводов фирмы «Спб Турист», установить связь с таблицей листа Учет в </w:t>
      </w:r>
      <w:r>
        <w:rPr>
          <w:lang w:val="en-US"/>
        </w:rPr>
        <w:t>Excel</w:t>
      </w:r>
      <w:r w:rsidRPr="00992215">
        <w:t>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Полученную рабочую книгу сохранить под именем </w:t>
      </w:r>
      <w:r w:rsidRPr="00992215">
        <w:rPr>
          <w:b/>
        </w:rPr>
        <w:t>Учет работы</w:t>
      </w:r>
      <w:r>
        <w:t>.</w:t>
      </w:r>
    </w:p>
    <w:p w:rsidR="00992215" w:rsidRDefault="00992215" w:rsidP="00992215">
      <w:pPr>
        <w:pStyle w:val="1"/>
      </w:pPr>
      <w:bookmarkStart w:id="5" w:name="_Toc451774868"/>
    </w:p>
    <w:p w:rsidR="00992215" w:rsidRDefault="00992215" w:rsidP="00992215">
      <w:pPr>
        <w:pStyle w:val="1"/>
      </w:pPr>
      <w:bookmarkStart w:id="6" w:name="_Toc451804913"/>
      <w:r>
        <w:t>2. Используемые функции</w:t>
      </w:r>
      <w:bookmarkEnd w:id="5"/>
      <w:bookmarkEnd w:id="6"/>
    </w:p>
    <w:p w:rsidR="00992215" w:rsidRPr="00976660" w:rsidRDefault="00992215" w:rsidP="00992215">
      <w:pPr>
        <w:rPr>
          <w:rFonts w:cs="Times New Roman"/>
          <w:szCs w:val="28"/>
        </w:rPr>
      </w:pPr>
      <w:r>
        <w:t xml:space="preserve">1. Функция </w:t>
      </w:r>
      <w:r w:rsidRPr="00976660">
        <w:t>ВПР </w:t>
      </w:r>
      <w:r>
        <w:t>п</w:t>
      </w:r>
      <w:r w:rsidRPr="00976660">
        <w:rPr>
          <w:rFonts w:cs="Times New Roman"/>
          <w:szCs w:val="28"/>
        </w:rPr>
        <w:t>роизводит поиск по первому столбцу диапазона и возвращает значение из найденной ячейки.</w:t>
      </w:r>
    </w:p>
    <w:p w:rsidR="00992215" w:rsidRPr="00976660" w:rsidRDefault="00992215" w:rsidP="009922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51774870"/>
      <w:bookmarkStart w:id="8" w:name="_Toc451804914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Синтаксис</w:t>
      </w:r>
      <w:bookmarkEnd w:id="7"/>
      <w:bookmarkEnd w:id="8"/>
    </w:p>
    <w:p w:rsidR="00992215" w:rsidRPr="00976660" w:rsidRDefault="00992215" w:rsidP="0099221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ВПР(запрос, диапазон, индекс, [отсортировано])</w:t>
      </w:r>
    </w:p>
    <w:p w:rsidR="00992215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запрос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 xml:space="preserve">– величина, которую требуется найти. </w:t>
      </w:r>
    </w:p>
    <w:p w:rsidR="00992215" w:rsidRPr="00976660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диапазон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 диапазон, в первом столбце которого будет производиться поиск по указанному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запросу</w:t>
      </w:r>
      <w:r w:rsidRPr="00976660">
        <w:rPr>
          <w:sz w:val="28"/>
          <w:szCs w:val="28"/>
        </w:rPr>
        <w:t>.</w:t>
      </w:r>
    </w:p>
    <w:p w:rsidR="00992215" w:rsidRPr="00976660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номер_столбца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 номер столбца, в котором расположено значение, которое нужно вернуть. Значение "1" соответствует первому столбцу в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диапазоне</w:t>
      </w:r>
      <w:r w:rsidRPr="00976660">
        <w:rPr>
          <w:sz w:val="28"/>
          <w:szCs w:val="28"/>
        </w:rPr>
        <w:t>.</w:t>
      </w:r>
    </w:p>
    <w:p w:rsidR="00992215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lastRenderedPageBreak/>
        <w:t>отсортировано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a5"/>
          <w:b w:val="0"/>
          <w:sz w:val="28"/>
          <w:szCs w:val="28"/>
        </w:rPr>
        <w:t>[</w:t>
      </w:r>
      <w:r w:rsidRPr="00976660">
        <w:rPr>
          <w:sz w:val="28"/>
          <w:szCs w:val="28"/>
        </w:rPr>
        <w:t>НЕОБЯЗАТЕЛЬНО –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ИСТИНА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по умолчанию</w:t>
      </w:r>
      <w:r w:rsidRPr="00976660">
        <w:rPr>
          <w:rStyle w:val="a5"/>
          <w:b w:val="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976660">
        <w:rPr>
          <w:sz w:val="28"/>
          <w:szCs w:val="28"/>
        </w:rPr>
        <w:t>– указывает, отсортирован ли столбец, в котором производится поиск (первый столбец из указанного диапазона).</w:t>
      </w:r>
      <w:r w:rsidRPr="00512DF3">
        <w:rPr>
          <w:sz w:val="28"/>
          <w:szCs w:val="28"/>
        </w:rPr>
        <w:t>[4]</w:t>
      </w:r>
    </w:p>
    <w:p w:rsidR="00992215" w:rsidRPr="00976660" w:rsidRDefault="00992215" w:rsidP="009922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1774869"/>
      <w:bookmarkStart w:id="10" w:name="_Toc451804915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9"/>
      <w:bookmarkEnd w:id="10"/>
    </w:p>
    <w:p w:rsidR="00992215" w:rsidRPr="00976660" w:rsidRDefault="00992215" w:rsidP="0099221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ВПР(10003; A2:B26; 2; ЛОЖЬ)</w:t>
      </w:r>
    </w:p>
    <w:p w:rsidR="00992215" w:rsidRPr="00976660" w:rsidRDefault="00992215" w:rsidP="0099221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680"/>
        <w:jc w:val="both"/>
        <w:textAlignment w:val="baseline"/>
        <w:rPr>
          <w:sz w:val="28"/>
          <w:szCs w:val="28"/>
        </w:rPr>
      </w:pPr>
    </w:p>
    <w:p w:rsidR="00B710BC" w:rsidRPr="00B710BC" w:rsidRDefault="00992215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1" w:name="_Toc451774871"/>
      <w:r w:rsidRPr="00B710BC">
        <w:rPr>
          <w:bCs/>
          <w:color w:val="000000" w:themeColor="text1"/>
          <w:sz w:val="28"/>
          <w:szCs w:val="28"/>
        </w:rPr>
        <w:t xml:space="preserve">2. </w:t>
      </w:r>
      <w:bookmarkEnd w:id="11"/>
      <w:r w:rsidR="00B710BC"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Функция ЕСЛИ</w:t>
      </w:r>
      <w:r w:rsidR="00B710BC"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B710BC" w:rsidRPr="00B710BC">
        <w:rPr>
          <w:color w:val="000000" w:themeColor="text1"/>
          <w:sz w:val="28"/>
          <w:szCs w:val="28"/>
        </w:rPr>
        <w:t>проверяет, выполняется ли условие, и возвращает одно значение, если оно выполняется, и другое значение, если нет.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Синтаксис функции ЕСЛИ</w:t>
      </w:r>
      <w:r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710BC">
        <w:rPr>
          <w:color w:val="000000" w:themeColor="text1"/>
          <w:sz w:val="28"/>
          <w:szCs w:val="28"/>
        </w:rPr>
        <w:t>очень простой: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10BC">
        <w:rPr>
          <w:color w:val="000000" w:themeColor="text1"/>
          <w:sz w:val="28"/>
          <w:szCs w:val="28"/>
        </w:rPr>
        <w:t>ЕСЛИ(лог_выражение; [значение_если_истина]; [значение_если_ложь])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лог_выражение</w:t>
      </w:r>
      <w:r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710BC">
        <w:rPr>
          <w:color w:val="000000" w:themeColor="text1"/>
          <w:sz w:val="28"/>
          <w:szCs w:val="28"/>
        </w:rPr>
        <w:t>– это любое значение или выражение, которое при вычислении дает значение ИСТИНА или ЛОЖЬ.</w:t>
      </w:r>
    </w:p>
    <w:p w:rsidR="00992215" w:rsidRPr="00976660" w:rsidRDefault="00992215" w:rsidP="00992215">
      <w:pPr>
        <w:pStyle w:val="3"/>
        <w:shd w:val="clear" w:color="auto" w:fill="FFFFFF"/>
        <w:tabs>
          <w:tab w:val="left" w:pos="993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51774872"/>
      <w:bookmarkStart w:id="13" w:name="_Toc451804916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2"/>
      <w:bookmarkEnd w:id="13"/>
    </w:p>
    <w:p w:rsidR="00992215" w:rsidRPr="00976660" w:rsidRDefault="00B710BC" w:rsidP="0099221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680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ЕСЛИ(А2=100;10*В2;0).</w:t>
      </w:r>
    </w:p>
    <w:p w:rsidR="00992215" w:rsidRDefault="00992215" w:rsidP="00992215">
      <w:pPr>
        <w:pStyle w:val="a3"/>
        <w:tabs>
          <w:tab w:val="left" w:pos="993"/>
        </w:tabs>
        <w:ind w:left="0"/>
      </w:pPr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sz w:val="28"/>
          <w:szCs w:val="28"/>
        </w:rPr>
        <w:t>3. Функция МЕСЯЦ в</w:t>
      </w:r>
      <w:r w:rsidRPr="00340ABB">
        <w:rPr>
          <w:color w:val="2F2F2F"/>
          <w:sz w:val="28"/>
          <w:szCs w:val="28"/>
        </w:rPr>
        <w:t>озвращает месяц для даты, заданной в числовом формате. Месяц возвращается как целое число в диапазоне от 1 (январь) до 12 (</w:t>
      </w:r>
      <w:r w:rsidRPr="00340ABB">
        <w:rPr>
          <w:color w:val="000000" w:themeColor="text1"/>
          <w:sz w:val="28"/>
          <w:szCs w:val="28"/>
        </w:rPr>
        <w:t>декабрь).</w:t>
      </w:r>
    </w:p>
    <w:p w:rsidR="00340ABB" w:rsidRPr="00340ABB" w:rsidRDefault="00340ABB" w:rsidP="00340ABB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51804917"/>
      <w:r w:rsidRPr="00340A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Синтаксис</w:t>
      </w:r>
      <w:bookmarkEnd w:id="14"/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color w:val="000000" w:themeColor="text1"/>
          <w:sz w:val="28"/>
          <w:szCs w:val="28"/>
        </w:rPr>
        <w:t>МЕСЯЦ(дата_в_числовом_формате)</w:t>
      </w:r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color w:val="000000" w:themeColor="text1"/>
          <w:sz w:val="28"/>
          <w:szCs w:val="28"/>
        </w:rPr>
        <w:t>Аргументы функции МЕСЯЦ описаны ниже.</w:t>
      </w:r>
    </w:p>
    <w:p w:rsidR="00340ABB" w:rsidRPr="00340ABB" w:rsidRDefault="00340ABB" w:rsidP="00340AB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2F2F2F"/>
          <w:sz w:val="28"/>
          <w:szCs w:val="28"/>
        </w:rPr>
      </w:pPr>
      <w:r w:rsidRPr="00340ABB">
        <w:rPr>
          <w:bCs/>
          <w:color w:val="000000" w:themeColor="text1"/>
          <w:sz w:val="28"/>
          <w:szCs w:val="28"/>
        </w:rPr>
        <w:t>Дата_в_числовом_формате</w:t>
      </w:r>
      <w:r w:rsidRPr="00340ABB">
        <w:rPr>
          <w:color w:val="000000" w:themeColor="text1"/>
          <w:sz w:val="28"/>
          <w:szCs w:val="28"/>
        </w:rPr>
        <w:t>    Обязательный аргумент. Дата месяца, который необходимо найти. Дата должна быть введена с использованием функции ДАТА либо как результат других формул или функций. Например, чтобы задать дату 23 мая 2008 г., используйте выражение ДАТА(2008;5;23). Если</w:t>
      </w:r>
      <w:r w:rsidRPr="00340AB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8" w:tooltip="ввести дату как текст" w:history="1">
        <w:r w:rsidRPr="00340ABB">
          <w:rPr>
            <w:rStyle w:val="aa"/>
            <w:color w:val="000000" w:themeColor="text1"/>
            <w:sz w:val="28"/>
            <w:szCs w:val="28"/>
            <w:u w:val="none"/>
          </w:rPr>
          <w:t>ввести дату как текст</w:t>
        </w:r>
      </w:hyperlink>
      <w:r w:rsidRPr="00340ABB">
        <w:rPr>
          <w:color w:val="2F2F2F"/>
          <w:sz w:val="28"/>
          <w:szCs w:val="28"/>
        </w:rPr>
        <w:t>, могут возникнуть проблемы.</w:t>
      </w:r>
    </w:p>
    <w:p w:rsidR="00340ABB" w:rsidRDefault="00340ABB" w:rsidP="00992215">
      <w:pPr>
        <w:pStyle w:val="a3"/>
        <w:tabs>
          <w:tab w:val="left" w:pos="993"/>
        </w:tabs>
        <w:ind w:left="0"/>
      </w:pPr>
    </w:p>
    <w:p w:rsidR="00992215" w:rsidRDefault="00992215" w:rsidP="00992215">
      <w:pPr>
        <w:pStyle w:val="1"/>
      </w:pPr>
      <w:bookmarkStart w:id="15" w:name="_Toc451774874"/>
      <w:bookmarkStart w:id="16" w:name="_Toc451804918"/>
      <w:r>
        <w:lastRenderedPageBreak/>
        <w:t>3. Создание справочник</w:t>
      </w:r>
      <w:bookmarkEnd w:id="15"/>
      <w:r w:rsidR="00B710BC">
        <w:t>ов</w:t>
      </w:r>
      <w:bookmarkEnd w:id="16"/>
    </w:p>
    <w:p w:rsidR="00992215" w:rsidRDefault="00992215" w:rsidP="00992215">
      <w:pPr>
        <w:pStyle w:val="a3"/>
        <w:ind w:left="0" w:firstLine="709"/>
      </w:pPr>
      <w:r>
        <w:t xml:space="preserve">Для создания </w:t>
      </w:r>
      <w:r w:rsidR="00B710BC">
        <w:t>требуемых справочников</w:t>
      </w:r>
      <w:r>
        <w:t xml:space="preserve"> необходимо ввести нужные данные в ячейки и провести их форматирование</w:t>
      </w:r>
      <w:r w:rsidR="00B710BC">
        <w:t>, которое можно описать по таким этапам</w:t>
      </w:r>
      <w:r>
        <w:t>:</w:t>
      </w:r>
    </w:p>
    <w:p w:rsidR="00B710BC" w:rsidRDefault="00B710BC" w:rsidP="00992215">
      <w:pPr>
        <w:pStyle w:val="a3"/>
        <w:ind w:left="0" w:firstLine="709"/>
      </w:pPr>
      <w:r>
        <w:t>– обрамление ячеек с помощью границы:</w:t>
      </w:r>
    </w:p>
    <w:p w:rsidR="00B710BC" w:rsidRDefault="00B710BC" w:rsidP="00B710BC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55270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C" w:rsidRDefault="00B710BC" w:rsidP="00B710BC">
      <w:pPr>
        <w:pStyle w:val="a3"/>
        <w:ind w:left="0" w:firstLine="709"/>
        <w:jc w:val="center"/>
      </w:pPr>
      <w:r>
        <w:t>Рисунок 1 – Установка границы таблицы</w:t>
      </w:r>
    </w:p>
    <w:p w:rsidR="00992215" w:rsidRPr="005C4F70" w:rsidRDefault="00992215" w:rsidP="00992215">
      <w:pPr>
        <w:pStyle w:val="a3"/>
        <w:ind w:left="0" w:firstLine="709"/>
      </w:pPr>
      <w:r>
        <w:t xml:space="preserve">– заливка шапки </w:t>
      </w:r>
      <w:r w:rsidR="00B710BC">
        <w:t>справочника</w:t>
      </w:r>
      <w:r>
        <w:t xml:space="preserve">: 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962275" cy="34099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lastRenderedPageBreak/>
        <w:t xml:space="preserve">Рисунок </w:t>
      </w:r>
      <w:r w:rsidR="00B710BC">
        <w:t>2</w:t>
      </w:r>
      <w:r>
        <w:t xml:space="preserve"> – Заливка ячеек</w:t>
      </w:r>
    </w:p>
    <w:p w:rsidR="00992215" w:rsidRDefault="00992215" w:rsidP="00992215">
      <w:pPr>
        <w:pStyle w:val="a3"/>
        <w:ind w:left="0" w:firstLine="709"/>
      </w:pPr>
      <w:r>
        <w:t>– выделение шапки полужирным</w:t>
      </w:r>
      <w:r w:rsidR="00B710BC">
        <w:t xml:space="preserve"> шрифтом</w:t>
      </w:r>
      <w:r>
        <w:t>: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933825" cy="293283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338" cy="29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t xml:space="preserve">Рисунок </w:t>
      </w:r>
      <w:r w:rsidR="00B710BC">
        <w:t>3</w:t>
      </w:r>
      <w:r>
        <w:t xml:space="preserve"> – Установка полужирного шрифта</w:t>
      </w:r>
    </w:p>
    <w:p w:rsidR="00992215" w:rsidRDefault="00992215" w:rsidP="00992215">
      <w:pPr>
        <w:pStyle w:val="a3"/>
        <w:ind w:left="0" w:firstLine="709"/>
      </w:pPr>
      <w:r>
        <w:t xml:space="preserve">В результате получим </w:t>
      </w:r>
      <w:r w:rsidR="00B710BC">
        <w:t>следующий вид справочника</w:t>
      </w:r>
      <w:r>
        <w:t>: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648075" cy="1026021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900" cy="10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t xml:space="preserve">Рисунок 4 – </w:t>
      </w:r>
      <w:r w:rsidR="00B710BC">
        <w:t>Внешний вид справочника</w:t>
      </w:r>
    </w:p>
    <w:p w:rsidR="00992215" w:rsidRDefault="00992215" w:rsidP="00992215">
      <w:pPr>
        <w:pStyle w:val="a3"/>
        <w:tabs>
          <w:tab w:val="left" w:pos="993"/>
        </w:tabs>
        <w:ind w:left="680" w:firstLine="0"/>
      </w:pPr>
    </w:p>
    <w:p w:rsidR="00992215" w:rsidRDefault="00992215" w:rsidP="00992215">
      <w:pPr>
        <w:pStyle w:val="1"/>
      </w:pPr>
      <w:bookmarkStart w:id="17" w:name="_Toc451774875"/>
      <w:bookmarkStart w:id="18" w:name="_Toc451804919"/>
      <w:r>
        <w:t>4. Оформление таблицы</w:t>
      </w:r>
      <w:bookmarkEnd w:id="17"/>
      <w:r w:rsidR="00122E29">
        <w:t xml:space="preserve"> Учет</w:t>
      </w:r>
      <w:bookmarkEnd w:id="18"/>
    </w:p>
    <w:p w:rsidR="00122E29" w:rsidRDefault="00122E29" w:rsidP="00992215">
      <w:pPr>
        <w:pStyle w:val="a3"/>
        <w:tabs>
          <w:tab w:val="left" w:pos="993"/>
        </w:tabs>
        <w:ind w:left="0"/>
      </w:pPr>
      <w:r>
        <w:t>Для начала создадим макет таблицы</w:t>
      </w:r>
      <w:r w:rsidR="00EA69E6">
        <w:t>:</w:t>
      </w:r>
    </w:p>
    <w:p w:rsidR="00EA69E6" w:rsidRDefault="00EA69E6" w:rsidP="00340ABB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006595" cy="2447906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990" cy="24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29" w:rsidRDefault="00EA69E6" w:rsidP="00EA69E6">
      <w:pPr>
        <w:pStyle w:val="a3"/>
        <w:tabs>
          <w:tab w:val="left" w:pos="993"/>
        </w:tabs>
        <w:ind w:left="0"/>
        <w:jc w:val="center"/>
      </w:pPr>
      <w:r>
        <w:lastRenderedPageBreak/>
        <w:t>Рисунок 5 – Макет таблицы Учет</w:t>
      </w:r>
    </w:p>
    <w:p w:rsidR="00EA69E6" w:rsidRDefault="00EA69E6" w:rsidP="00992215">
      <w:pPr>
        <w:pStyle w:val="a3"/>
        <w:tabs>
          <w:tab w:val="left" w:pos="993"/>
        </w:tabs>
        <w:ind w:left="0"/>
      </w:pPr>
      <w:r>
        <w:t>После этого необходимо ввести данные, как показано в задании.</w:t>
      </w:r>
    </w:p>
    <w:p w:rsidR="00EA69E6" w:rsidRDefault="00EA69E6" w:rsidP="00992215">
      <w:pPr>
        <w:pStyle w:val="a3"/>
        <w:tabs>
          <w:tab w:val="left" w:pos="993"/>
        </w:tabs>
        <w:ind w:left="0"/>
      </w:pPr>
      <w:r>
        <w:t>Стоит отметить то, что столбцы Стоимость обслуживания и Доплата отформатированы в денежном формате:</w:t>
      </w:r>
    </w:p>
    <w:p w:rsidR="00EA69E6" w:rsidRDefault="00EA69E6" w:rsidP="00EA69E6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476750" cy="333760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411" cy="333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E6" w:rsidRDefault="00EA69E6" w:rsidP="00EA69E6">
      <w:pPr>
        <w:pStyle w:val="a3"/>
        <w:tabs>
          <w:tab w:val="left" w:pos="993"/>
        </w:tabs>
        <w:ind w:left="0" w:firstLine="0"/>
        <w:jc w:val="center"/>
      </w:pPr>
      <w:r>
        <w:t>Рисунок 6 – Установка денежного формата данных</w:t>
      </w:r>
    </w:p>
    <w:p w:rsidR="00EA69E6" w:rsidRDefault="0061028F" w:rsidP="00992215">
      <w:pPr>
        <w:pStyle w:val="a3"/>
        <w:tabs>
          <w:tab w:val="left" w:pos="993"/>
        </w:tabs>
        <w:ind w:left="0"/>
      </w:pPr>
      <w:r>
        <w:t>Введем цену покупки в отдельную ячейку: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9622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E6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7 – Ввод цены покупки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>Создадим именованные блоки ячеек. Для этого выделим диапазон ячеек и в окне активной ячейки дадим новое название: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504950" cy="19145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8 – Блок ФИО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57675" cy="18573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9 – Блок Категории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>Ячейку с ценой для группы обозначим как «Цена».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 xml:space="preserve">Для заполнения столбца ФИО экскурсовода создадим выпадающий список, который имеет </w:t>
      </w:r>
      <w:r w:rsidR="00E51B59">
        <w:t>3 этапа</w:t>
      </w:r>
      <w:r w:rsidR="001629B1">
        <w:t xml:space="preserve"> (нужно нажать Данные – Проверка данных)</w:t>
      </w:r>
      <w:r w:rsidR="00E51B59">
        <w:t>: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064254" cy="2543175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158" cy="2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0"/>
        <w:jc w:val="center"/>
      </w:pPr>
      <w:r>
        <w:t>Рисунок 10 – Выбор источника списка</w:t>
      </w:r>
    </w:p>
    <w:p w:rsidR="001629B1" w:rsidRDefault="001629B1" w:rsidP="001629B1">
      <w:pPr>
        <w:pStyle w:val="a3"/>
        <w:tabs>
          <w:tab w:val="left" w:pos="993"/>
        </w:tabs>
        <w:ind w:left="0"/>
      </w:pPr>
      <w:r>
        <w:t>Создадим вспомогательное сообщения для ввода данных с помощью списка:</w:t>
      </w:r>
    </w:p>
    <w:p w:rsidR="001629B1" w:rsidRDefault="001629B1" w:rsidP="001629B1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52850" cy="31146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0"/>
        <w:jc w:val="center"/>
      </w:pPr>
      <w:r>
        <w:t>Рисунок 11 – Установка сообщения для ввода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</w:pPr>
      <w:r>
        <w:t>Аналогично зададим сообщение об ошибке: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752850" cy="31146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680" w:firstLine="0"/>
        <w:jc w:val="center"/>
      </w:pPr>
      <w:r>
        <w:t>Рисунок 12 – Установка сообщения об ошибке</w:t>
      </w:r>
    </w:p>
    <w:p w:rsidR="00E51B59" w:rsidRDefault="001629B1" w:rsidP="001629B1">
      <w:pPr>
        <w:pStyle w:val="a3"/>
        <w:tabs>
          <w:tab w:val="left" w:pos="993"/>
        </w:tabs>
        <w:ind w:left="0"/>
      </w:pPr>
      <w:r>
        <w:t>В результате получим следующую таблицу:</w:t>
      </w:r>
    </w:p>
    <w:p w:rsidR="001629B1" w:rsidRDefault="001629B1" w:rsidP="001629B1">
      <w:pPr>
        <w:pStyle w:val="a3"/>
        <w:tabs>
          <w:tab w:val="left" w:pos="993"/>
        </w:tabs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13735"/>
            <wp:effectExtent l="0" t="0" r="317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t>Рисунок 13 – Таблица Учет</w:t>
      </w:r>
    </w:p>
    <w:p w:rsidR="001629B1" w:rsidRDefault="001629B1" w:rsidP="00992215">
      <w:pPr>
        <w:pStyle w:val="a3"/>
        <w:tabs>
          <w:tab w:val="left" w:pos="993"/>
        </w:tabs>
        <w:ind w:left="680" w:firstLine="0"/>
      </w:pPr>
    </w:p>
    <w:p w:rsidR="00992215" w:rsidRDefault="00992215" w:rsidP="00992215">
      <w:pPr>
        <w:pStyle w:val="1"/>
      </w:pPr>
      <w:bookmarkStart w:id="19" w:name="_Toc451774876"/>
      <w:bookmarkStart w:id="20" w:name="_Toc451804920"/>
      <w:r>
        <w:t>5. Выполнение вычислений</w:t>
      </w:r>
      <w:bookmarkEnd w:id="19"/>
      <w:bookmarkEnd w:id="20"/>
    </w:p>
    <w:p w:rsidR="000C138B" w:rsidRDefault="000C138B" w:rsidP="00992215">
      <w:pPr>
        <w:pStyle w:val="a3"/>
        <w:tabs>
          <w:tab w:val="left" w:pos="993"/>
        </w:tabs>
        <w:ind w:left="0"/>
      </w:pPr>
      <w:r>
        <w:t>Выполним вычисления стоимости обслуживания по формуле:</w:t>
      </w:r>
    </w:p>
    <w:p w:rsidR="00992215" w:rsidRDefault="000C138B" w:rsidP="000C138B">
      <w:pPr>
        <w:pStyle w:val="a3"/>
        <w:tabs>
          <w:tab w:val="left" w:pos="993"/>
        </w:tabs>
        <w:ind w:left="0"/>
        <w:jc w:val="center"/>
      </w:pPr>
      <w:r w:rsidRPr="000C138B">
        <w:t>=Цена*(1-ВПР(D3;Категории;2;0))</w:t>
      </w:r>
      <w:r>
        <w:t>.</w:t>
      </w:r>
    </w:p>
    <w:p w:rsidR="00992215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524500" cy="3200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t>4</w:t>
      </w:r>
      <w:r>
        <w:t xml:space="preserve"> – </w:t>
      </w:r>
      <w:r w:rsidR="000C138B">
        <w:t>Аргументы функции ВПР</w:t>
      </w:r>
    </w:p>
    <w:p w:rsidR="00992215" w:rsidRDefault="00992215" w:rsidP="00992215">
      <w:pPr>
        <w:pStyle w:val="a3"/>
        <w:tabs>
          <w:tab w:val="left" w:pos="993"/>
        </w:tabs>
        <w:ind w:left="0"/>
      </w:pPr>
      <w:r>
        <w:t xml:space="preserve">Для вычисления </w:t>
      </w:r>
      <w:r w:rsidR="000C138B">
        <w:t>доплаты</w:t>
      </w:r>
      <w:r>
        <w:t xml:space="preserve"> введем в ячейку </w:t>
      </w:r>
      <w:r>
        <w:rPr>
          <w:lang w:val="en-US"/>
        </w:rPr>
        <w:t>F</w:t>
      </w:r>
      <w:r w:rsidRPr="00790DAF">
        <w:t>3</w:t>
      </w:r>
      <w:r>
        <w:t xml:space="preserve"> формулу:</w:t>
      </w:r>
    </w:p>
    <w:p w:rsidR="000C138B" w:rsidRDefault="000C138B" w:rsidP="000C138B">
      <w:pPr>
        <w:pStyle w:val="a3"/>
        <w:tabs>
          <w:tab w:val="left" w:pos="993"/>
        </w:tabs>
        <w:ind w:left="0"/>
        <w:jc w:val="center"/>
      </w:pPr>
      <w:r w:rsidRPr="000C138B">
        <w:lastRenderedPageBreak/>
        <w:t>=ЕСЛИ(C3&gt;20;E3*5%;0)</w:t>
      </w:r>
      <w:r>
        <w:t>:</w:t>
      </w:r>
    </w:p>
    <w:p w:rsidR="00992215" w:rsidRPr="00790DAF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667375" cy="2857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t>5</w:t>
      </w:r>
      <w:r>
        <w:t xml:space="preserve"> – Использование функции </w:t>
      </w:r>
      <w:r w:rsidR="000C138B">
        <w:t>ЕСЛИ</w:t>
      </w:r>
    </w:p>
    <w:p w:rsidR="00992215" w:rsidRPr="002636F4" w:rsidRDefault="00992215" w:rsidP="00992215">
      <w:pPr>
        <w:pStyle w:val="a3"/>
        <w:tabs>
          <w:tab w:val="left" w:pos="993"/>
        </w:tabs>
        <w:ind w:left="0"/>
      </w:pPr>
      <w:r>
        <w:t>После этого выделим диапазон ячеек Е3:</w:t>
      </w:r>
      <w:r w:rsidR="000C138B">
        <w:rPr>
          <w:lang w:val="en-US"/>
        </w:rPr>
        <w:t>F</w:t>
      </w:r>
      <w:r w:rsidRPr="002636F4">
        <w:t>3</w:t>
      </w:r>
      <w:r>
        <w:t xml:space="preserve"> и скопируем введенные формулы</w:t>
      </w:r>
      <w:r w:rsidR="000C138B" w:rsidRPr="000C138B">
        <w:t xml:space="preserve"> </w:t>
      </w:r>
      <w:r w:rsidR="000C138B">
        <w:t>перетаскиванием</w:t>
      </w:r>
      <w:r w:rsidR="000C138B" w:rsidRPr="000C138B">
        <w:t xml:space="preserve"> </w:t>
      </w:r>
      <w:r w:rsidR="000C138B">
        <w:rPr>
          <w:lang w:val="uk-UA"/>
        </w:rPr>
        <w:t>вниз</w:t>
      </w:r>
      <w:r>
        <w:t>:</w:t>
      </w:r>
    </w:p>
    <w:p w:rsidR="00992215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227705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rPr>
          <w:lang w:val="uk-UA"/>
        </w:rPr>
        <w:t>6</w:t>
      </w:r>
      <w:r>
        <w:t xml:space="preserve"> – Заполненная таблица</w:t>
      </w:r>
    </w:p>
    <w:p w:rsidR="00992215" w:rsidRDefault="00992215" w:rsidP="00992215">
      <w:pPr>
        <w:pStyle w:val="a3"/>
        <w:tabs>
          <w:tab w:val="left" w:pos="993"/>
        </w:tabs>
        <w:ind w:left="0"/>
      </w:pPr>
    </w:p>
    <w:p w:rsidR="0041676F" w:rsidRDefault="0041676F" w:rsidP="0041676F">
      <w:pPr>
        <w:pStyle w:val="1"/>
      </w:pPr>
      <w:bookmarkStart w:id="21" w:name="_Toc451804921"/>
      <w:bookmarkStart w:id="22" w:name="_Toc451774877"/>
      <w:r>
        <w:rPr>
          <w:lang w:val="uk-UA"/>
        </w:rPr>
        <w:t>6</w:t>
      </w:r>
      <w:r>
        <w:t>. Фильтрация данных</w:t>
      </w:r>
      <w:bookmarkEnd w:id="21"/>
    </w:p>
    <w:p w:rsidR="0041676F" w:rsidRDefault="0041676F" w:rsidP="0041676F">
      <w:pPr>
        <w:pStyle w:val="a3"/>
        <w:tabs>
          <w:tab w:val="left" w:pos="1134"/>
        </w:tabs>
        <w:ind w:left="680" w:firstLine="0"/>
      </w:pPr>
    </w:p>
    <w:p w:rsidR="0041676F" w:rsidRDefault="0041676F" w:rsidP="0041676F">
      <w:pPr>
        <w:pStyle w:val="a3"/>
        <w:tabs>
          <w:tab w:val="left" w:pos="1134"/>
        </w:tabs>
        <w:ind w:left="0"/>
      </w:pPr>
      <w:r>
        <w:rPr>
          <w:lang w:val="uk-UA"/>
        </w:rPr>
        <w:lastRenderedPageBreak/>
        <w:t>С помощью</w:t>
      </w:r>
      <w:r>
        <w:t xml:space="preserve"> фильтрации данных отобразим сведения об экскурсиях с минимальным количеством посетителей. Для этого используем расширенный фильтр, критерий которого показан ниже:</w:t>
      </w:r>
    </w:p>
    <w:p w:rsidR="0041676F" w:rsidRDefault="000A5FC6" w:rsidP="000A5FC6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923925" cy="7905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0A5FC6" w:rsidP="000A5FC6">
      <w:pPr>
        <w:pStyle w:val="a3"/>
        <w:tabs>
          <w:tab w:val="left" w:pos="1134"/>
        </w:tabs>
        <w:ind w:left="0"/>
        <w:jc w:val="center"/>
      </w:pPr>
      <w:r>
        <w:t>Рисунок 17 – Критерий фильтрации</w:t>
      </w:r>
    </w:p>
    <w:p w:rsidR="0041676F" w:rsidRDefault="0041676F" w:rsidP="0041676F">
      <w:pPr>
        <w:pStyle w:val="a3"/>
        <w:tabs>
          <w:tab w:val="left" w:pos="1134"/>
        </w:tabs>
        <w:ind w:left="0"/>
      </w:pPr>
      <w:r>
        <w:t xml:space="preserve">После этого </w:t>
      </w:r>
      <w:r w:rsidR="000A5FC6">
        <w:t>откроем</w:t>
      </w:r>
      <w:r>
        <w:t xml:space="preserve"> расширенный фильтр и введем в него следующие данные:</w:t>
      </w:r>
    </w:p>
    <w:p w:rsidR="0041676F" w:rsidRDefault="000A5FC6" w:rsidP="0041676F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62300" cy="22002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41676F" w:rsidP="0041676F">
      <w:pPr>
        <w:pStyle w:val="a3"/>
        <w:tabs>
          <w:tab w:val="left" w:pos="1134"/>
        </w:tabs>
        <w:spacing w:after="360"/>
        <w:ind w:left="680" w:firstLine="0"/>
        <w:jc w:val="center"/>
      </w:pPr>
      <w:r>
        <w:t xml:space="preserve">Рисунок 18 – </w:t>
      </w:r>
      <w:r w:rsidR="000A5FC6">
        <w:t>Р</w:t>
      </w:r>
      <w:r>
        <w:t>асширенн</w:t>
      </w:r>
      <w:r w:rsidR="000A5FC6">
        <w:t>ый фильтр</w:t>
      </w:r>
    </w:p>
    <w:p w:rsidR="0041676F" w:rsidRDefault="0041676F" w:rsidP="0041676F">
      <w:pPr>
        <w:pStyle w:val="a3"/>
        <w:tabs>
          <w:tab w:val="left" w:pos="1134"/>
        </w:tabs>
        <w:ind w:left="0"/>
      </w:pPr>
      <w:r>
        <w:t xml:space="preserve">В результате </w:t>
      </w:r>
      <w:r w:rsidR="000A5FC6">
        <w:t>этого получим отфильтрованную таблицу</w:t>
      </w:r>
      <w:r>
        <w:t>:</w:t>
      </w:r>
    </w:p>
    <w:p w:rsidR="0041676F" w:rsidRDefault="000A5FC6" w:rsidP="0041676F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667375" cy="1000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41676F" w:rsidP="0041676F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19 – Результат фильтрации</w:t>
      </w:r>
    </w:p>
    <w:p w:rsidR="000A5FC6" w:rsidRDefault="000A5FC6" w:rsidP="0041676F">
      <w:pPr>
        <w:pStyle w:val="a3"/>
        <w:tabs>
          <w:tab w:val="left" w:pos="1134"/>
        </w:tabs>
        <w:spacing w:after="360"/>
        <w:ind w:left="680" w:firstLine="0"/>
        <w:jc w:val="center"/>
      </w:pPr>
    </w:p>
    <w:p w:rsidR="000A5FC6" w:rsidRDefault="000A5FC6" w:rsidP="000A5FC6">
      <w:pPr>
        <w:pStyle w:val="1"/>
      </w:pPr>
      <w:bookmarkStart w:id="23" w:name="_Toc451774878"/>
      <w:bookmarkStart w:id="24" w:name="_Toc451804922"/>
      <w:r>
        <w:t>7.</w:t>
      </w:r>
      <w:bookmarkEnd w:id="23"/>
      <w:r>
        <w:t>Промежуточные итоги</w:t>
      </w:r>
      <w:bookmarkEnd w:id="24"/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Для вычисления по каждому экскурсоводу общую сумму стоимости обслуживания используем инструмент Промежуточные итоги.</w:t>
      </w:r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Скопируем таблицу Учет на новый лист Итоги и убедимся, что таблица отсортирована по возрастанию по полю ФИО экскурсовода.</w:t>
      </w:r>
    </w:p>
    <w:p w:rsidR="000A5FC6" w:rsidRPr="00512DF3" w:rsidRDefault="000A5FC6" w:rsidP="000A5FC6">
      <w:pPr>
        <w:pStyle w:val="a3"/>
        <w:tabs>
          <w:tab w:val="left" w:pos="1134"/>
        </w:tabs>
        <w:ind w:left="0"/>
      </w:pPr>
      <w:r>
        <w:lastRenderedPageBreak/>
        <w:t>Далее вызовем окно Промежуточные итоги и зададим следующие настройки:</w:t>
      </w:r>
      <w:r w:rsidRPr="00512DF3">
        <w:t>[</w:t>
      </w:r>
      <w:r>
        <w:t>4</w:t>
      </w:r>
      <w:r w:rsidRPr="00512DF3">
        <w:t>]</w:t>
      </w:r>
    </w:p>
    <w:p w:rsidR="000A5FC6" w:rsidRDefault="000A5FC6" w:rsidP="000A5FC6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447925" cy="31051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C6" w:rsidRDefault="000A5FC6" w:rsidP="000A5FC6">
      <w:pPr>
        <w:pStyle w:val="a3"/>
        <w:tabs>
          <w:tab w:val="left" w:pos="1134"/>
        </w:tabs>
        <w:spacing w:after="360"/>
        <w:ind w:left="0"/>
        <w:jc w:val="center"/>
      </w:pPr>
      <w:r>
        <w:t>Рисунок 20 – Промежуточные итоги</w:t>
      </w:r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В результате получим таблицу:</w:t>
      </w:r>
    </w:p>
    <w:p w:rsidR="000A5FC6" w:rsidRDefault="000A5FC6" w:rsidP="000A5FC6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665855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C6" w:rsidRDefault="000A5FC6" w:rsidP="000A5FC6">
      <w:pPr>
        <w:pStyle w:val="a3"/>
        <w:tabs>
          <w:tab w:val="left" w:pos="1134"/>
        </w:tabs>
        <w:spacing w:after="360"/>
        <w:ind w:left="0"/>
        <w:jc w:val="center"/>
      </w:pPr>
      <w:r>
        <w:t>Рисунок 21 – Результат подведения промежуточных итогов</w:t>
      </w:r>
    </w:p>
    <w:p w:rsidR="000A5FC6" w:rsidRDefault="000A5FC6" w:rsidP="000A5FC6">
      <w:pPr>
        <w:pStyle w:val="a3"/>
        <w:tabs>
          <w:tab w:val="left" w:pos="1134"/>
        </w:tabs>
        <w:ind w:left="0"/>
      </w:pPr>
    </w:p>
    <w:p w:rsidR="00992215" w:rsidRDefault="00E0499E" w:rsidP="00992215">
      <w:pPr>
        <w:pStyle w:val="1"/>
      </w:pPr>
      <w:bookmarkStart w:id="25" w:name="_Toc451804923"/>
      <w:r>
        <w:lastRenderedPageBreak/>
        <w:t>8</w:t>
      </w:r>
      <w:r w:rsidR="00992215">
        <w:t xml:space="preserve">. </w:t>
      </w:r>
      <w:r>
        <w:t>Круговая диаграмма</w:t>
      </w:r>
      <w:bookmarkEnd w:id="25"/>
      <w:r w:rsidR="00992215">
        <w:t xml:space="preserve"> </w:t>
      </w:r>
      <w:bookmarkEnd w:id="22"/>
    </w:p>
    <w:p w:rsidR="00E0499E" w:rsidRDefault="00E0499E" w:rsidP="00992215">
      <w:pPr>
        <w:pStyle w:val="a3"/>
        <w:tabs>
          <w:tab w:val="left" w:pos="993"/>
        </w:tabs>
        <w:ind w:left="0"/>
      </w:pPr>
      <w:r>
        <w:t>С помощью маркеров свернем таблицу, полученную в п.7:</w:t>
      </w:r>
    </w:p>
    <w:p w:rsidR="00E0499E" w:rsidRDefault="00E0499E" w:rsidP="00E0499E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743710"/>
            <wp:effectExtent l="0" t="0" r="3175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9E" w:rsidRDefault="00E0499E" w:rsidP="00E0499E">
      <w:pPr>
        <w:pStyle w:val="a3"/>
        <w:tabs>
          <w:tab w:val="left" w:pos="993"/>
        </w:tabs>
        <w:ind w:left="0"/>
        <w:jc w:val="center"/>
      </w:pPr>
      <w:r>
        <w:t>Рисунок 22 – Свернутая таблица</w:t>
      </w:r>
    </w:p>
    <w:p w:rsidR="000205EC" w:rsidRDefault="00992215" w:rsidP="00992215">
      <w:pPr>
        <w:pStyle w:val="a3"/>
        <w:tabs>
          <w:tab w:val="left" w:pos="993"/>
        </w:tabs>
        <w:ind w:left="0"/>
      </w:pPr>
      <w:r>
        <w:t xml:space="preserve">Для построения диаграммы, которая </w:t>
      </w:r>
      <w:r w:rsidR="00E0499E">
        <w:t>показывает стоимость обслуживания для каждого экскурсовода</w:t>
      </w:r>
      <w:r w:rsidR="000205EC">
        <w:t>, выделим диапазоны с фамилиями и с стоимостью обслуживания.</w:t>
      </w:r>
    </w:p>
    <w:p w:rsidR="00992215" w:rsidRDefault="000205EC" w:rsidP="00992215">
      <w:pPr>
        <w:pStyle w:val="a3"/>
        <w:tabs>
          <w:tab w:val="left" w:pos="993"/>
        </w:tabs>
        <w:ind w:left="0"/>
      </w:pPr>
      <w:r>
        <w:t xml:space="preserve">Далее </w:t>
      </w:r>
      <w:r w:rsidR="00992215">
        <w:t>наж</w:t>
      </w:r>
      <w:r>
        <w:t>имаем</w:t>
      </w:r>
      <w:r w:rsidR="00992215">
        <w:t xml:space="preserve"> Вставка</w:t>
      </w:r>
      <w:r>
        <w:t xml:space="preserve"> – </w:t>
      </w:r>
      <w:r w:rsidR="00992215">
        <w:t xml:space="preserve">Круговая диаграмма. </w:t>
      </w:r>
      <w:r>
        <w:t>Получим:</w:t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38100" t="0" r="3810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t>Рисунок 23 – Круговая диаграмма</w:t>
      </w:r>
    </w:p>
    <w:p w:rsidR="000205EC" w:rsidRDefault="000205EC" w:rsidP="000205EC">
      <w:pPr>
        <w:pStyle w:val="a3"/>
        <w:tabs>
          <w:tab w:val="left" w:pos="993"/>
        </w:tabs>
        <w:ind w:left="0"/>
      </w:pPr>
      <w:r>
        <w:t>Введем название и отобразим значения (доли и категории):</w:t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4514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t>Рисунок 24 – Установка подписей круговой диаграммы</w:t>
      </w:r>
    </w:p>
    <w:p w:rsidR="000205EC" w:rsidRDefault="000205EC" w:rsidP="000205EC">
      <w:pPr>
        <w:pStyle w:val="a3"/>
        <w:tabs>
          <w:tab w:val="left" w:pos="993"/>
        </w:tabs>
        <w:ind w:left="0"/>
      </w:pPr>
      <w:r>
        <w:t>В результате получим:</w:t>
      </w:r>
    </w:p>
    <w:p w:rsidR="000205EC" w:rsidRDefault="000205EC" w:rsidP="000205EC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205EC" w:rsidRDefault="000205EC" w:rsidP="000205EC">
      <w:pPr>
        <w:tabs>
          <w:tab w:val="left" w:pos="993"/>
        </w:tabs>
        <w:ind w:firstLine="0"/>
        <w:jc w:val="center"/>
      </w:pPr>
      <w:r>
        <w:t>Рисунок 24 – отредактированная круговая диаграмма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1"/>
      </w:pPr>
      <w:bookmarkStart w:id="26" w:name="_Toc451774880"/>
      <w:bookmarkStart w:id="27" w:name="_Toc451804924"/>
      <w:r>
        <w:lastRenderedPageBreak/>
        <w:t>9.Сводная таблица</w:t>
      </w:r>
      <w:bookmarkEnd w:id="26"/>
      <w:bookmarkEnd w:id="27"/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0B6856" w:rsidRDefault="000B6856" w:rsidP="000B6856">
      <w:pPr>
        <w:pStyle w:val="a3"/>
        <w:tabs>
          <w:tab w:val="left" w:pos="1134"/>
        </w:tabs>
        <w:ind w:left="0"/>
      </w:pPr>
      <w:r>
        <w:t>Для создания сводной таблицы вычислим с помощью функции МЕСЯЦ, месяц работы по введенной дате. В результате получим</w:t>
      </w:r>
      <w:r w:rsidR="00340ABB">
        <w:t xml:space="preserve"> для ячейки А3</w:t>
      </w:r>
      <w:r>
        <w:t>:</w:t>
      </w:r>
    </w:p>
    <w:p w:rsidR="00340ABB" w:rsidRDefault="00340ABB" w:rsidP="00340ABB">
      <w:pPr>
        <w:pStyle w:val="a3"/>
        <w:tabs>
          <w:tab w:val="left" w:pos="1134"/>
        </w:tabs>
        <w:ind w:left="0"/>
        <w:jc w:val="center"/>
      </w:pPr>
      <w:r w:rsidRPr="00340ABB">
        <w:t>=МЕСЯЦ(A3)</w:t>
      </w:r>
    </w:p>
    <w:p w:rsidR="000B6856" w:rsidRDefault="000B6856" w:rsidP="000B6856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474595"/>
            <wp:effectExtent l="0" t="0" r="3175" b="190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856" w:rsidRDefault="00340ABB" w:rsidP="000B6856">
      <w:pPr>
        <w:pStyle w:val="a3"/>
        <w:tabs>
          <w:tab w:val="left" w:pos="1134"/>
        </w:tabs>
        <w:ind w:left="680" w:firstLine="0"/>
        <w:jc w:val="center"/>
      </w:pPr>
      <w:r>
        <w:t>Рисунок 25– Вычисления вспомогательных данных</w:t>
      </w:r>
    </w:p>
    <w:p w:rsidR="00992215" w:rsidRPr="000B6856" w:rsidRDefault="000B6856" w:rsidP="00992215">
      <w:pPr>
        <w:pStyle w:val="a3"/>
        <w:tabs>
          <w:tab w:val="left" w:pos="1134"/>
        </w:tabs>
        <w:ind w:left="0"/>
      </w:pPr>
      <w:r>
        <w:t>Создадим</w:t>
      </w:r>
      <w:r w:rsidR="00992215">
        <w:t xml:space="preserve"> сводн</w:t>
      </w:r>
      <w:r>
        <w:t>ую</w:t>
      </w:r>
      <w:r w:rsidR="00992215">
        <w:t xml:space="preserve"> таблиц</w:t>
      </w:r>
      <w:r>
        <w:t>у</w:t>
      </w:r>
      <w:r w:rsidR="00992215">
        <w:t xml:space="preserve"> </w:t>
      </w:r>
      <w:r>
        <w:t>для вывода общей стоимости обслуживания по экскурсоводам. Для этого</w:t>
      </w:r>
      <w:r w:rsidR="00992215">
        <w:t xml:space="preserve"> нажмем Вставка – Сводная таблица</w:t>
      </w:r>
      <w:r w:rsidR="00340ABB">
        <w:t xml:space="preserve"> и заполним макет:</w:t>
      </w:r>
    </w:p>
    <w:p w:rsidR="00992215" w:rsidRDefault="00340ABB" w:rsidP="00992215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13306" cy="36195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64" cy="362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0"/>
        <w:jc w:val="center"/>
      </w:pPr>
      <w:r>
        <w:t>Рисунок 2</w:t>
      </w:r>
      <w:r w:rsidR="00340ABB">
        <w:t>6</w:t>
      </w:r>
      <w:r>
        <w:t xml:space="preserve"> – Макет сводной таблицы</w:t>
      </w:r>
    </w:p>
    <w:p w:rsidR="00992215" w:rsidRDefault="00340ABB" w:rsidP="00992215">
      <w:pPr>
        <w:pStyle w:val="a3"/>
        <w:tabs>
          <w:tab w:val="left" w:pos="1134"/>
        </w:tabs>
        <w:ind w:left="0"/>
      </w:pPr>
      <w:r>
        <w:t>П</w:t>
      </w:r>
      <w:r w:rsidR="00992215">
        <w:t>олучим:</w:t>
      </w:r>
    </w:p>
    <w:p w:rsidR="00992215" w:rsidRDefault="00340ABB" w:rsidP="00992215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600575" cy="13620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2</w:t>
      </w:r>
      <w:r w:rsidR="00340ABB">
        <w:t>7</w:t>
      </w:r>
      <w:r>
        <w:t xml:space="preserve"> – Сводная таблица</w:t>
      </w:r>
    </w:p>
    <w:p w:rsidR="00340ABB" w:rsidRDefault="00992215" w:rsidP="00992215">
      <w:pPr>
        <w:pStyle w:val="a3"/>
        <w:tabs>
          <w:tab w:val="left" w:pos="1134"/>
        </w:tabs>
        <w:ind w:left="0"/>
      </w:pPr>
      <w:r>
        <w:t xml:space="preserve">Для нахождения </w:t>
      </w:r>
      <w:r w:rsidR="00340ABB">
        <w:t>зарплаты вычислим 50% от общего итога по сводной таблице:</w:t>
      </w:r>
    </w:p>
    <w:p w:rsidR="00992215" w:rsidRDefault="00340ABB" w:rsidP="00340ABB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81675" cy="13525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2</w:t>
      </w:r>
      <w:r w:rsidR="00340ABB">
        <w:t>8</w:t>
      </w:r>
      <w:r>
        <w:t xml:space="preserve"> – Вычисления </w:t>
      </w:r>
      <w:r w:rsidR="00340ABB">
        <w:t>зарплаты</w:t>
      </w:r>
    </w:p>
    <w:p w:rsidR="00992215" w:rsidRDefault="00992215" w:rsidP="00992215">
      <w:pPr>
        <w:pStyle w:val="1"/>
      </w:pPr>
      <w:bookmarkStart w:id="28" w:name="_Toc451774881"/>
      <w:bookmarkStart w:id="29" w:name="_Toc451804925"/>
      <w:r>
        <w:lastRenderedPageBreak/>
        <w:t>10.</w:t>
      </w:r>
      <w:bookmarkEnd w:id="28"/>
      <w:r w:rsidR="0048048E">
        <w:t>Связь между документами</w:t>
      </w:r>
      <w:bookmarkEnd w:id="29"/>
    </w:p>
    <w:p w:rsidR="00992215" w:rsidRDefault="00992215" w:rsidP="00992215">
      <w:pPr>
        <w:pStyle w:val="a3"/>
        <w:tabs>
          <w:tab w:val="left" w:pos="1134"/>
        </w:tabs>
        <w:ind w:left="0"/>
      </w:pPr>
      <w:r>
        <w:t xml:space="preserve">Для создания </w:t>
      </w:r>
      <w:r w:rsidR="0048048E">
        <w:t>связи между документами необходимо использовать инструмент Специальная вставка.</w:t>
      </w:r>
    </w:p>
    <w:p w:rsidR="0048048E" w:rsidRDefault="0048048E" w:rsidP="00992215">
      <w:pPr>
        <w:pStyle w:val="a3"/>
        <w:tabs>
          <w:tab w:val="left" w:pos="1134"/>
        </w:tabs>
        <w:ind w:left="0"/>
      </w:pPr>
      <w:r>
        <w:t xml:space="preserve">Для этого скопируем таблицу с листа Учет, перейдем в документ </w:t>
      </w:r>
      <w:r>
        <w:rPr>
          <w:lang w:val="en-US"/>
        </w:rPr>
        <w:t>Word</w:t>
      </w:r>
      <w:r>
        <w:t xml:space="preserve"> и нажмем правую кнопку мыши, где выберем пункт связать и использовать конечные стили:</w:t>
      </w:r>
    </w:p>
    <w:p w:rsidR="0048048E" w:rsidRDefault="0048048E" w:rsidP="0048048E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990725" cy="17145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8E" w:rsidRPr="0048048E" w:rsidRDefault="0048048E" w:rsidP="0048048E">
      <w:pPr>
        <w:pStyle w:val="a3"/>
        <w:tabs>
          <w:tab w:val="left" w:pos="1134"/>
        </w:tabs>
        <w:ind w:left="0"/>
        <w:jc w:val="center"/>
      </w:pPr>
      <w:r>
        <w:t>Рисунок 29 – Параметры специальной вставки</w:t>
      </w:r>
    </w:p>
    <w:p w:rsidR="00992215" w:rsidRDefault="0048048E" w:rsidP="0048048E">
      <w:pPr>
        <w:pStyle w:val="a3"/>
        <w:tabs>
          <w:tab w:val="left" w:pos="1134"/>
        </w:tabs>
        <w:ind w:left="0" w:firstLine="709"/>
        <w:rPr>
          <w:noProof/>
          <w:lang w:eastAsia="ru-RU"/>
        </w:rPr>
      </w:pPr>
      <w:r>
        <w:rPr>
          <w:noProof/>
          <w:lang w:eastAsia="ru-RU"/>
        </w:rPr>
        <w:t>В результате получим следующий документ:</w:t>
      </w:r>
    </w:p>
    <w:p w:rsidR="0048048E" w:rsidRDefault="0048048E" w:rsidP="0048048E">
      <w:pPr>
        <w:tabs>
          <w:tab w:val="left" w:pos="1134"/>
        </w:tabs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54425"/>
            <wp:effectExtent l="0" t="0" r="3175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 xml:space="preserve">Рисунок </w:t>
      </w:r>
      <w:r w:rsidR="0048048E">
        <w:t>30</w:t>
      </w:r>
      <w:r>
        <w:t xml:space="preserve"> – </w:t>
      </w:r>
      <w:r w:rsidR="005C0521">
        <w:t>Связанная таблица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1"/>
      </w:pPr>
      <w:bookmarkStart w:id="30" w:name="_Toc451774882"/>
      <w:bookmarkStart w:id="31" w:name="_Toc451804926"/>
      <w:r>
        <w:lastRenderedPageBreak/>
        <w:t>11. Сохранение книги</w:t>
      </w:r>
      <w:bookmarkEnd w:id="30"/>
      <w:bookmarkEnd w:id="31"/>
    </w:p>
    <w:p w:rsidR="00992215" w:rsidRDefault="00992215" w:rsidP="00992215">
      <w:pPr>
        <w:pStyle w:val="a3"/>
        <w:tabs>
          <w:tab w:val="left" w:pos="1134"/>
        </w:tabs>
        <w:ind w:left="680" w:firstLine="0"/>
      </w:pPr>
    </w:p>
    <w:p w:rsidR="00992215" w:rsidRDefault="00992215" w:rsidP="00992215">
      <w:pPr>
        <w:pStyle w:val="a3"/>
        <w:tabs>
          <w:tab w:val="left" w:pos="1134"/>
        </w:tabs>
        <w:ind w:left="680" w:firstLine="0"/>
      </w:pPr>
      <w:r>
        <w:t>Для сохранения книги необходимо нажать Файл – Сохранить как…: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52775" cy="2486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3</w:t>
      </w:r>
      <w:r w:rsidR="005C0521">
        <w:t>1</w:t>
      </w:r>
      <w:r>
        <w:t xml:space="preserve"> – Выбор </w:t>
      </w:r>
      <w:r w:rsidR="005C0521">
        <w:t>со</w:t>
      </w:r>
      <w:r>
        <w:t>хранения книги</w:t>
      </w:r>
    </w:p>
    <w:p w:rsidR="00992215" w:rsidRDefault="00992215" w:rsidP="00992215">
      <w:pPr>
        <w:pStyle w:val="a3"/>
        <w:tabs>
          <w:tab w:val="left" w:pos="1134"/>
        </w:tabs>
        <w:ind w:left="0"/>
      </w:pPr>
      <w:r>
        <w:t xml:space="preserve">После этого откроется окно, куда нужно ввести имя </w:t>
      </w:r>
      <w:r w:rsidR="005C0521">
        <w:t>Учет работы</w:t>
      </w:r>
      <w:r>
        <w:t>:</w:t>
      </w:r>
    </w:p>
    <w:p w:rsidR="00992215" w:rsidRDefault="00992215" w:rsidP="00992215">
      <w:pPr>
        <w:tabs>
          <w:tab w:val="left" w:pos="1134"/>
        </w:tabs>
        <w:ind w:firstLine="0"/>
        <w:jc w:val="center"/>
      </w:pPr>
    </w:p>
    <w:p w:rsidR="00992215" w:rsidRDefault="005C0521" w:rsidP="00992215">
      <w:pPr>
        <w:tabs>
          <w:tab w:val="left" w:pos="1134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31030"/>
            <wp:effectExtent l="0" t="0" r="3175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  <w:r>
        <w:lastRenderedPageBreak/>
        <w:t>Рисунок 3</w:t>
      </w:r>
      <w:r w:rsidR="005C0521">
        <w:t>2</w:t>
      </w:r>
      <w:r>
        <w:t xml:space="preserve"> – Сохранение </w:t>
      </w:r>
      <w:r w:rsidR="005C0521">
        <w:t>результатов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spacing w:after="160" w:line="259" w:lineRule="auto"/>
        <w:ind w:firstLine="0"/>
        <w:jc w:val="left"/>
      </w:pPr>
      <w:r>
        <w:br w:type="page"/>
      </w:r>
    </w:p>
    <w:p w:rsidR="00992215" w:rsidRPr="00175D5C" w:rsidRDefault="00992215" w:rsidP="00992215">
      <w:pPr>
        <w:pStyle w:val="1"/>
      </w:pPr>
      <w:bookmarkStart w:id="32" w:name="_Toc451774883"/>
      <w:bookmarkStart w:id="33" w:name="_Toc451804927"/>
      <w:r>
        <w:lastRenderedPageBreak/>
        <w:t>Заключение</w:t>
      </w:r>
      <w:bookmarkEnd w:id="32"/>
      <w:bookmarkEnd w:id="33"/>
    </w:p>
    <w:p w:rsidR="00992215" w:rsidRDefault="00992215" w:rsidP="00992215">
      <w:pPr>
        <w:pStyle w:val="a3"/>
        <w:ind w:left="0" w:firstLine="709"/>
      </w:pP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Применение </w:t>
      </w:r>
      <w:r>
        <w:rPr>
          <w:color w:val="000000" w:themeColor="text1"/>
          <w:sz w:val="28"/>
          <w:szCs w:val="28"/>
        </w:rPr>
        <w:t>электронных таблиц</w:t>
      </w:r>
      <w:r w:rsidRPr="000426F3">
        <w:rPr>
          <w:color w:val="000000" w:themeColor="text1"/>
          <w:sz w:val="28"/>
          <w:szCs w:val="28"/>
        </w:rPr>
        <w:t xml:space="preserve"> предоставляет пользователям возможность с </w:t>
      </w:r>
      <w:r>
        <w:rPr>
          <w:color w:val="000000" w:themeColor="text1"/>
          <w:sz w:val="28"/>
          <w:szCs w:val="28"/>
        </w:rPr>
        <w:t>обрабатывать значительные объемы информации.</w:t>
      </w:r>
    </w:p>
    <w:p w:rsidR="005C0521" w:rsidRPr="000426F3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Клиент имеет возможность работы с информацией, хранимой в </w:t>
      </w:r>
      <w:r>
        <w:rPr>
          <w:color w:val="000000" w:themeColor="text1"/>
          <w:sz w:val="28"/>
          <w:szCs w:val="28"/>
        </w:rPr>
        <w:t xml:space="preserve">так называемой, </w:t>
      </w:r>
      <w:r w:rsidRPr="000426F3">
        <w:rPr>
          <w:color w:val="000000" w:themeColor="text1"/>
          <w:sz w:val="28"/>
          <w:szCs w:val="28"/>
        </w:rPr>
        <w:t xml:space="preserve">базе данных. Такая информация представлена в виде таблиц базы данных. </w:t>
      </w:r>
      <w:r>
        <w:rPr>
          <w:color w:val="000000" w:themeColor="text1"/>
          <w:sz w:val="28"/>
          <w:szCs w:val="28"/>
        </w:rPr>
        <w:t>Пользователь</w:t>
      </w:r>
      <w:r w:rsidRPr="000426F3">
        <w:rPr>
          <w:color w:val="000000" w:themeColor="text1"/>
          <w:sz w:val="28"/>
          <w:szCs w:val="28"/>
        </w:rPr>
        <w:t xml:space="preserve"> может просматривать, редактировать, осуществлять поиск и т.д. необходимой ему информации.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время прохождения практики были выполнены следующие задачи: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рассмотрено все функции, которые используются для выполнения поставленного задания;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усовершенствовано навыки форматирования таблиц: заливка, установка границ, форматов данных;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проведено вычисления с помощью абсолютных и относительных ссылок;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использовано инструмент Промежуточные итоги для анализа работы экскурсоводов;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 w:rsidRPr="00DC2F72">
        <w:rPr>
          <w:color w:val="000000" w:themeColor="text1"/>
          <w:sz w:val="28"/>
          <w:szCs w:val="28"/>
        </w:rPr>
        <w:t>–</w:t>
      </w:r>
      <w:r w:rsidRPr="00DC2F72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но фильтрация для отбора необходимых данных за запросами пользователей;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создано сводную таблицу для презентации деятельности экскурсионной фирмы;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выполнено вставку со связями таблицы в документ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pStyle w:val="1"/>
      </w:pPr>
      <w:bookmarkStart w:id="34" w:name="_Toc451774884"/>
      <w:bookmarkStart w:id="35" w:name="_Toc451804928"/>
      <w:r>
        <w:lastRenderedPageBreak/>
        <w:t>Список использованных источников</w:t>
      </w:r>
      <w:bookmarkEnd w:id="34"/>
      <w:bookmarkEnd w:id="35"/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r>
        <w:t>1. Венделева</w:t>
      </w:r>
      <w:r w:rsidRPr="00512DF3">
        <w:t xml:space="preserve"> М.А. Информационные технологии в управлении: Учебное пособие для бакалавров / М.А. Венделева, Ю.В. Вертакова. - М.: Юрайт, 2013. - 462 c.</w:t>
      </w:r>
    </w:p>
    <w:p w:rsidR="00992215" w:rsidRDefault="00992215" w:rsidP="00992215">
      <w:r>
        <w:t>2. Ветитнев</w:t>
      </w:r>
      <w:r w:rsidRPr="00512DF3">
        <w:t xml:space="preserve"> А.М. Информационные технологии в социально-культурном сервисе и туризме. Оргтехника: Учебное пособие / А.М. Ветитнев. - М.: Форум, 2010. - 400 c.</w:t>
      </w:r>
    </w:p>
    <w:p w:rsidR="00992215" w:rsidRDefault="00992215" w:rsidP="00992215">
      <w:r>
        <w:t>3</w:t>
      </w:r>
      <w:r w:rsidRPr="00512DF3">
        <w:t xml:space="preserve">. </w:t>
      </w:r>
      <w:r>
        <w:t>Дмитриев</w:t>
      </w:r>
      <w:r w:rsidRPr="00512DF3">
        <w:t xml:space="preserve"> Л.П. Информационные технологии в коммерции: Учебное пособие / Л.П. </w:t>
      </w:r>
      <w:r>
        <w:t>Дмитриев</w:t>
      </w:r>
      <w:r w:rsidRPr="00512DF3">
        <w:t>. - М.: НИЦ ИНФРА-М, 2013. - 238 c.</w:t>
      </w:r>
    </w:p>
    <w:p w:rsidR="00992215" w:rsidRDefault="00992215" w:rsidP="00992215">
      <w:r>
        <w:t>4</w:t>
      </w:r>
      <w:r w:rsidRPr="00512DF3">
        <w:t xml:space="preserve">. </w:t>
      </w:r>
      <w:r>
        <w:t>Ломаченко</w:t>
      </w:r>
      <w:r w:rsidRPr="00512DF3">
        <w:t xml:space="preserve"> М.В. Информатика и информационные технологии: Учебник для бакалавров / М.В. </w:t>
      </w:r>
      <w:r>
        <w:t>Ломаченко</w:t>
      </w:r>
      <w:r w:rsidRPr="00512DF3">
        <w:t>, В.А. Климов; Рецензент Л.В. Кальянов, Н.М. Рыскин. - М.: Юрайт, 2013. - 378 c.</w:t>
      </w:r>
    </w:p>
    <w:p w:rsidR="00992215" w:rsidRDefault="00992215" w:rsidP="00992215">
      <w:r>
        <w:t>5</w:t>
      </w:r>
      <w:r w:rsidRPr="00512DF3">
        <w:t xml:space="preserve">. </w:t>
      </w:r>
      <w:r>
        <w:t>Разин</w:t>
      </w:r>
      <w:r w:rsidRPr="00512DF3">
        <w:t xml:space="preserve"> В.А. Информатика, автоматизированные информационные технологии и системы: Учебник / В.А. </w:t>
      </w:r>
      <w:r>
        <w:t>Разин</w:t>
      </w:r>
      <w:r w:rsidRPr="00512DF3">
        <w:t>. - М.: ИД ФОРУМ, НИЦ ИНФРА-М, 2013. - 544 c.</w:t>
      </w:r>
    </w:p>
    <w:p w:rsidR="00992215" w:rsidRPr="00604040" w:rsidRDefault="00992215" w:rsidP="00992215">
      <w:pPr>
        <w:pStyle w:val="a3"/>
        <w:ind w:left="0" w:firstLine="709"/>
      </w:pPr>
    </w:p>
    <w:p w:rsidR="00992215" w:rsidRDefault="00992215" w:rsidP="00992215">
      <w:pPr>
        <w:tabs>
          <w:tab w:val="left" w:pos="993"/>
        </w:tabs>
      </w:pPr>
    </w:p>
    <w:p w:rsidR="00992215" w:rsidRDefault="00992215" w:rsidP="00992215">
      <w:pPr>
        <w:tabs>
          <w:tab w:val="left" w:pos="993"/>
        </w:tabs>
      </w:pPr>
    </w:p>
    <w:sectPr w:rsidR="00992215" w:rsidSect="0061028F">
      <w:footerReference w:type="default" r:id="rId42"/>
      <w:headerReference w:type="first" r:id="rId4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FA" w:rsidRDefault="00F131FA" w:rsidP="0061028F">
      <w:pPr>
        <w:spacing w:line="240" w:lineRule="auto"/>
      </w:pPr>
      <w:r>
        <w:separator/>
      </w:r>
    </w:p>
  </w:endnote>
  <w:endnote w:type="continuationSeparator" w:id="0">
    <w:p w:rsidR="00F131FA" w:rsidRDefault="00F131FA" w:rsidP="00610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80038"/>
      <w:docPartObj>
        <w:docPartGallery w:val="Page Numbers (Bottom of Page)"/>
        <w:docPartUnique/>
      </w:docPartObj>
    </w:sdtPr>
    <w:sdtContent>
      <w:p w:rsidR="0061028F" w:rsidRDefault="00E345B3">
        <w:pPr>
          <w:pStyle w:val="a8"/>
          <w:jc w:val="right"/>
        </w:pPr>
        <w:r>
          <w:fldChar w:fldCharType="begin"/>
        </w:r>
        <w:r w:rsidR="0061028F">
          <w:instrText>PAGE   \* MERGEFORMAT</w:instrText>
        </w:r>
        <w:r>
          <w:fldChar w:fldCharType="separate"/>
        </w:r>
        <w:r w:rsidR="00FA7A06">
          <w:rPr>
            <w:noProof/>
          </w:rPr>
          <w:t>25</w:t>
        </w:r>
        <w:r>
          <w:fldChar w:fldCharType="end"/>
        </w:r>
      </w:p>
    </w:sdtContent>
  </w:sdt>
  <w:p w:rsidR="0061028F" w:rsidRDefault="00610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FA" w:rsidRDefault="00F131FA" w:rsidP="0061028F">
      <w:pPr>
        <w:spacing w:line="240" w:lineRule="auto"/>
      </w:pPr>
      <w:r>
        <w:separator/>
      </w:r>
    </w:p>
  </w:footnote>
  <w:footnote w:type="continuationSeparator" w:id="0">
    <w:p w:rsidR="00F131FA" w:rsidRDefault="00F131FA" w:rsidP="00610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06" w:rsidRDefault="00FA7A06" w:rsidP="00FA7A06">
    <w:pPr>
      <w:pStyle w:val="a6"/>
      <w:jc w:val="center"/>
      <w:rPr>
        <w:b/>
        <w:sz w:val="32"/>
        <w:szCs w:val="32"/>
      </w:rPr>
    </w:pPr>
    <w:bookmarkStart w:id="36" w:name="OLE_LINK15"/>
    <w:bookmarkStart w:id="37" w:name="OLE_LINK14"/>
    <w:bookmarkStart w:id="38" w:name="OLE_LINK13"/>
    <w:bookmarkStart w:id="39" w:name="_Hlk3275872"/>
    <w:bookmarkStart w:id="40" w:name="OLE_LINK12"/>
    <w:bookmarkStart w:id="41" w:name="OLE_LINK11"/>
    <w:bookmarkStart w:id="42" w:name="_Hlk3275855"/>
    <w:bookmarkStart w:id="43" w:name="OLE_LINK10"/>
    <w:bookmarkStart w:id="44" w:name="OLE_LINK9"/>
    <w:bookmarkStart w:id="45" w:name="_Hlk3275839"/>
    <w:bookmarkStart w:id="46" w:name="OLE_LINK8"/>
    <w:bookmarkStart w:id="47" w:name="OLE_LINK7"/>
    <w:bookmarkStart w:id="48" w:name="_Hlk3275827"/>
    <w:bookmarkStart w:id="49" w:name="OLE_LINK6"/>
    <w:bookmarkStart w:id="50" w:name="OLE_LINK5"/>
    <w:bookmarkStart w:id="51" w:name="_Hlk3275814"/>
    <w:bookmarkStart w:id="52" w:name="OLE_LINK4"/>
    <w:bookmarkStart w:id="53" w:name="OLE_LINK3"/>
    <w:bookmarkStart w:id="54" w:name="_Hlk3275812"/>
    <w:bookmarkStart w:id="55" w:name="OLE_LINK2"/>
    <w:bookmarkStart w:id="56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FA7A06" w:rsidRDefault="00FA7A06" w:rsidP="00FA7A0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A7A06" w:rsidRDefault="00FA7A06" w:rsidP="00FA7A0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A7A06" w:rsidRDefault="00FA7A06" w:rsidP="00FA7A0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  <w:p w:rsidR="00FA7A06" w:rsidRDefault="00FA7A06">
    <w:pPr>
      <w:pStyle w:val="a6"/>
    </w:pPr>
  </w:p>
  <w:p w:rsidR="00FA7A06" w:rsidRDefault="00FA7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803"/>
    <w:multiLevelType w:val="multilevel"/>
    <w:tmpl w:val="A6A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B597D"/>
    <w:multiLevelType w:val="multilevel"/>
    <w:tmpl w:val="D3D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74B94"/>
    <w:multiLevelType w:val="hybridMultilevel"/>
    <w:tmpl w:val="3684E070"/>
    <w:lvl w:ilvl="0" w:tplc="D04C73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E185589"/>
    <w:multiLevelType w:val="multilevel"/>
    <w:tmpl w:val="545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9"/>
    <w:rsid w:val="000205EC"/>
    <w:rsid w:val="000A5FC6"/>
    <w:rsid w:val="000B6856"/>
    <w:rsid w:val="000C138B"/>
    <w:rsid w:val="00122E29"/>
    <w:rsid w:val="001629B1"/>
    <w:rsid w:val="001710A4"/>
    <w:rsid w:val="00340ABB"/>
    <w:rsid w:val="003510C7"/>
    <w:rsid w:val="00391723"/>
    <w:rsid w:val="00392C1D"/>
    <w:rsid w:val="0041676F"/>
    <w:rsid w:val="0048048E"/>
    <w:rsid w:val="005C0521"/>
    <w:rsid w:val="0061028F"/>
    <w:rsid w:val="00706206"/>
    <w:rsid w:val="007635B4"/>
    <w:rsid w:val="00992215"/>
    <w:rsid w:val="00A90435"/>
    <w:rsid w:val="00B27459"/>
    <w:rsid w:val="00B710BC"/>
    <w:rsid w:val="00DC2F72"/>
    <w:rsid w:val="00E0499E"/>
    <w:rsid w:val="00E345B3"/>
    <w:rsid w:val="00E51B59"/>
    <w:rsid w:val="00EA69E6"/>
    <w:rsid w:val="00F131FA"/>
    <w:rsid w:val="00FA6CB6"/>
    <w:rsid w:val="00FA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7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21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221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2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9922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9221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92215"/>
  </w:style>
  <w:style w:type="character" w:styleId="a5">
    <w:name w:val="Strong"/>
    <w:basedOn w:val="a0"/>
    <w:uiPriority w:val="22"/>
    <w:qFormat/>
    <w:rsid w:val="00992215"/>
    <w:rPr>
      <w:b/>
      <w:bCs/>
    </w:rPr>
  </w:style>
  <w:style w:type="paragraph" w:styleId="a6">
    <w:name w:val="header"/>
    <w:basedOn w:val="a"/>
    <w:link w:val="a7"/>
    <w:uiPriority w:val="99"/>
    <w:unhideWhenUsed/>
    <w:rsid w:val="006102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2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102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28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0ABB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5C0521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052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C0521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unhideWhenUsed/>
    <w:rsid w:val="005C0521"/>
    <w:pPr>
      <w:spacing w:after="100"/>
      <w:ind w:left="280"/>
    </w:pPr>
  </w:style>
  <w:style w:type="paragraph" w:styleId="ac">
    <w:name w:val="Balloon Text"/>
    <w:basedOn w:val="a"/>
    <w:link w:val="ad"/>
    <w:uiPriority w:val="99"/>
    <w:semiHidden/>
    <w:unhideWhenUsed/>
    <w:rsid w:val="00FA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A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A7A0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%D0%B2%D0%B2%D0%B5%D1%81%D1%82%D0%B8-%D0%B4%D0%B0%D1%82%D1%83-%D0%BA%D0%B0%D0%BA-%D1%82%D0%B5%D0%BA%D1%81%D1%82-aaa2159b-4ae8-4651-8bce-d4707bc9fb9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hart" Target="charts/chart2.xml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hart" Target="charts/chart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55;%2049\&#1059;&#1095;&#1077;&#1090;%20&#1088;&#1072;&#1073;&#1086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55;%2049\&#1059;&#1095;&#1077;&#1090;%20&#1088;&#1072;&#1073;&#1086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Итоги!$B$7:$B$17</c:f>
              <c:strCache>
                <c:ptCount val="4"/>
                <c:pt idx="0">
                  <c:v>Иванова </c:v>
                </c:pt>
                <c:pt idx="1">
                  <c:v>Михайлова </c:v>
                </c:pt>
                <c:pt idx="2">
                  <c:v>Петрова </c:v>
                </c:pt>
                <c:pt idx="3">
                  <c:v>Сидорова </c:v>
                </c:pt>
              </c:strCache>
            </c:strRef>
          </c:cat>
          <c:val>
            <c:numRef>
              <c:f>Итоги!$E$7:$E$17</c:f>
              <c:numCache>
                <c:formatCode>_-* #,##0.00\ [$₽-419]_-;\-* #,##0.00\ [$₽-419]_-;_-* "-"??\ [$₽-419]_-;_-@_-</c:formatCode>
                <c:ptCount val="4"/>
                <c:pt idx="0">
                  <c:v>1710</c:v>
                </c:pt>
                <c:pt idx="1">
                  <c:v>765</c:v>
                </c:pt>
                <c:pt idx="2">
                  <c:v>1350</c:v>
                </c:pt>
                <c:pt idx="3">
                  <c:v>855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</a:t>
            </a:r>
            <a:r>
              <a:rPr lang="ru-RU" baseline="0"/>
              <a:t> сумма стоимости обслуживания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Итоги!$B$7:$B$17</c:f>
              <c:strCache>
                <c:ptCount val="4"/>
                <c:pt idx="0">
                  <c:v>Иванова </c:v>
                </c:pt>
                <c:pt idx="1">
                  <c:v>Михайлова </c:v>
                </c:pt>
                <c:pt idx="2">
                  <c:v>Петрова </c:v>
                </c:pt>
                <c:pt idx="3">
                  <c:v>Сидорова </c:v>
                </c:pt>
              </c:strCache>
            </c:strRef>
          </c:cat>
          <c:val>
            <c:numRef>
              <c:f>Итоги!$E$7:$E$17</c:f>
              <c:numCache>
                <c:formatCode>_-* #,##0.00\ [$₽-419]_-;\-* #,##0.00\ [$₽-419]_-;_-* "-"??\ [$₽-419]_-;_-@_-</c:formatCode>
                <c:ptCount val="4"/>
                <c:pt idx="0">
                  <c:v>1710</c:v>
                </c:pt>
                <c:pt idx="1">
                  <c:v>765</c:v>
                </c:pt>
                <c:pt idx="2">
                  <c:v>1350</c:v>
                </c:pt>
                <c:pt idx="3">
                  <c:v>855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87917"/>
    <w:rsid w:val="00024210"/>
    <w:rsid w:val="0068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E6E555902454DA740CC701386E871">
    <w:name w:val="AA3E6E555902454DA740CC701386E871"/>
    <w:rsid w:val="00687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2B0B-B830-4985-97C1-0A57865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13</cp:revision>
  <dcterms:created xsi:type="dcterms:W3CDTF">2016-05-23T15:01:00Z</dcterms:created>
  <dcterms:modified xsi:type="dcterms:W3CDTF">2019-04-15T14:53:00Z</dcterms:modified>
</cp:coreProperties>
</file>