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B2" w:rsidRPr="004D4AB2" w:rsidRDefault="004D4AB2" w:rsidP="004D4AB2">
      <w:pPr>
        <w:spacing w:after="0" w:line="240" w:lineRule="auto"/>
        <w:jc w:val="both"/>
        <w:rPr>
          <w:rFonts w:ascii="Times New Roman" w:hAnsi="Times New Roman" w:cs="Times New Roman"/>
          <w:b/>
          <w:sz w:val="24"/>
          <w:szCs w:val="24"/>
          <w:u w:val="single"/>
        </w:rPr>
      </w:pPr>
      <w:bookmarkStart w:id="0" w:name="_GoBack"/>
      <w:bookmarkEnd w:id="0"/>
      <w:r w:rsidRPr="004D4AB2">
        <w:rPr>
          <w:rFonts w:ascii="Times New Roman" w:hAnsi="Times New Roman" w:cs="Times New Roman"/>
          <w:b/>
          <w:sz w:val="24"/>
          <w:szCs w:val="24"/>
          <w:u w:val="single"/>
        </w:rPr>
        <w:t>Задача 1.</w:t>
      </w:r>
    </w:p>
    <w:p w:rsidR="004D4AB2" w:rsidRPr="004D4AB2" w:rsidRDefault="004D4AB2" w:rsidP="004D4AB2">
      <w:pPr>
        <w:spacing w:after="0" w:line="240" w:lineRule="auto"/>
        <w:jc w:val="both"/>
        <w:rPr>
          <w:rFonts w:ascii="Times New Roman" w:hAnsi="Times New Roman" w:cs="Times New Roman"/>
          <w:sz w:val="24"/>
          <w:szCs w:val="24"/>
        </w:rPr>
      </w:pPr>
      <w:r w:rsidRPr="004D4AB2">
        <w:rPr>
          <w:rFonts w:ascii="Times New Roman" w:hAnsi="Times New Roman" w:cs="Times New Roman"/>
          <w:b/>
          <w:sz w:val="24"/>
          <w:szCs w:val="24"/>
        </w:rPr>
        <w:t>Определите основные проблемы семьи, которые должен решать педагог.</w:t>
      </w:r>
      <w:r w:rsidRPr="004D4AB2">
        <w:rPr>
          <w:rFonts w:ascii="Times New Roman" w:hAnsi="Times New Roman" w:cs="Times New Roman"/>
          <w:b/>
          <w:sz w:val="24"/>
          <w:szCs w:val="24"/>
        </w:rPr>
        <w:br/>
      </w:r>
      <w:r w:rsidRPr="004D4AB2">
        <w:rPr>
          <w:rFonts w:ascii="Times New Roman" w:hAnsi="Times New Roman" w:cs="Times New Roman"/>
          <w:sz w:val="24"/>
          <w:szCs w:val="24"/>
        </w:rPr>
        <w:t>   • </w:t>
      </w:r>
      <w:r w:rsidR="007E649C">
        <w:rPr>
          <w:rFonts w:ascii="Times New Roman" w:hAnsi="Times New Roman" w:cs="Times New Roman"/>
          <w:sz w:val="24"/>
          <w:szCs w:val="24"/>
        </w:rPr>
        <w:t>Н</w:t>
      </w:r>
      <w:r w:rsidRPr="004D4AB2">
        <w:rPr>
          <w:rFonts w:ascii="Times New Roman" w:hAnsi="Times New Roman" w:cs="Times New Roman"/>
          <w:sz w:val="24"/>
          <w:szCs w:val="24"/>
        </w:rPr>
        <w:t>есовершеннолетний (малолетний) ребенок приведен (и неоднократно) в состояние опьянения взрослым человеком;</w:t>
      </w:r>
      <w:r w:rsidRPr="004D4AB2">
        <w:rPr>
          <w:rFonts w:ascii="Times New Roman" w:hAnsi="Times New Roman" w:cs="Times New Roman"/>
          <w:sz w:val="24"/>
          <w:szCs w:val="24"/>
        </w:rPr>
        <w:br/>
        <w:t>   • имеет место угроза здоровью ребенка;</w:t>
      </w:r>
      <w:r w:rsidRPr="004D4AB2">
        <w:rPr>
          <w:rFonts w:ascii="Times New Roman" w:hAnsi="Times New Roman" w:cs="Times New Roman"/>
          <w:sz w:val="24"/>
          <w:szCs w:val="24"/>
        </w:rPr>
        <w:br/>
        <w:t>   • имеет место угроза нормальному развитию ребенка;</w:t>
      </w:r>
      <w:r w:rsidRPr="004D4AB2">
        <w:rPr>
          <w:rFonts w:ascii="Times New Roman" w:hAnsi="Times New Roman" w:cs="Times New Roman"/>
          <w:sz w:val="24"/>
          <w:szCs w:val="24"/>
        </w:rPr>
        <w:br/>
        <w:t>   • имеет место попустительство со стороны матери;</w:t>
      </w:r>
      <w:r w:rsidRPr="004D4AB2">
        <w:rPr>
          <w:rFonts w:ascii="Times New Roman" w:hAnsi="Times New Roman" w:cs="Times New Roman"/>
          <w:sz w:val="24"/>
          <w:szCs w:val="24"/>
        </w:rPr>
        <w:br/>
        <w:t>   • малолетний ребенок совершил противоправный поступок.</w:t>
      </w:r>
      <w:r w:rsidRPr="004D4AB2">
        <w:rPr>
          <w:rFonts w:ascii="Times New Roman" w:hAnsi="Times New Roman" w:cs="Times New Roman"/>
          <w:sz w:val="24"/>
          <w:szCs w:val="24"/>
        </w:rPr>
        <w:br/>
        <w:t>   • приведение несовершеннолетнего (малолетнего) ребенка (причем неоднократное) в состояние опьянения взрослым человеком может рассматриваться, в зависимости от тяжести последствий, как уголовно наказуемое деяние или административно преследуемое правонарушение (здесь необходимо найти и зафиксировать соответствующие статьи законов, например, в данном случае правонарушение подпадает под ст. 6.10 Кодекса РФ об административных правонарушениях);</w:t>
      </w:r>
      <w:r w:rsidRPr="004D4AB2">
        <w:rPr>
          <w:rFonts w:ascii="Times New Roman" w:hAnsi="Times New Roman" w:cs="Times New Roman"/>
          <w:sz w:val="24"/>
          <w:szCs w:val="24"/>
        </w:rPr>
        <w:br/>
        <w:t>   • то же самое имеет место и в отношении угрозы здоровью ребенка (необходимо найти и зафиксировать статьи законов, определяющих ответственность лиц и организаций за состояние здоровья ребенка, соответствующее конкретным результатам его медицинского обследования);</w:t>
      </w:r>
      <w:r w:rsidRPr="004D4AB2">
        <w:rPr>
          <w:rFonts w:ascii="Times New Roman" w:hAnsi="Times New Roman" w:cs="Times New Roman"/>
          <w:sz w:val="24"/>
          <w:szCs w:val="24"/>
        </w:rPr>
        <w:br/>
        <w:t>   • угроза нормальному развитию ребенка в интеллектуальном и поведенческом отношениях определяется в соответствии с законами психологии девиантного поведения и депривации личности ребенка (необходимо описать возможный ход развития событий на основе существующих психологических представлений);</w:t>
      </w:r>
      <w:r w:rsidRPr="004D4AB2">
        <w:rPr>
          <w:rFonts w:ascii="Times New Roman" w:hAnsi="Times New Roman" w:cs="Times New Roman"/>
          <w:sz w:val="24"/>
          <w:szCs w:val="24"/>
        </w:rPr>
        <w:br/>
        <w:t>   • попустительство спаиванию ребенка со стороны матери, скорее всего, носит характер административно преследуемого правонарушения (в данном случае подпадает под ст. 5.35 Кодекса РФ об административных правонарушениях);</w:t>
      </w:r>
      <w:r w:rsidRPr="004D4AB2">
        <w:rPr>
          <w:rFonts w:ascii="Times New Roman" w:hAnsi="Times New Roman" w:cs="Times New Roman"/>
          <w:sz w:val="24"/>
          <w:szCs w:val="24"/>
        </w:rPr>
        <w:br/>
        <w:t>   • то же относится и к совершению малолетним ребенком противоправного поступка.</w:t>
      </w:r>
      <w:r w:rsidRPr="004D4AB2">
        <w:rPr>
          <w:rFonts w:ascii="Times New Roman" w:hAnsi="Times New Roman" w:cs="Times New Roman"/>
          <w:sz w:val="24"/>
          <w:szCs w:val="24"/>
        </w:rPr>
        <w:br/>
      </w:r>
    </w:p>
    <w:p w:rsidR="004D4AB2" w:rsidRPr="004D4AB2" w:rsidRDefault="004D4AB2" w:rsidP="004D4AB2">
      <w:pPr>
        <w:spacing w:after="0" w:line="240" w:lineRule="auto"/>
        <w:jc w:val="both"/>
        <w:rPr>
          <w:rFonts w:ascii="Times New Roman" w:hAnsi="Times New Roman" w:cs="Times New Roman"/>
          <w:b/>
          <w:sz w:val="24"/>
          <w:szCs w:val="24"/>
        </w:rPr>
      </w:pPr>
      <w:r w:rsidRPr="004D4AB2">
        <w:rPr>
          <w:rFonts w:ascii="Times New Roman" w:hAnsi="Times New Roman" w:cs="Times New Roman"/>
          <w:b/>
          <w:sz w:val="24"/>
          <w:szCs w:val="24"/>
        </w:rPr>
        <w:t>б) Определите методы, приемы, средства и формы воспитательной работы педагога в данной ситуации.</w:t>
      </w:r>
    </w:p>
    <w:p w:rsidR="004D4AB2" w:rsidRPr="004D4AB2" w:rsidRDefault="004D4AB2" w:rsidP="004D4AB2">
      <w:pPr>
        <w:spacing w:after="0" w:line="240" w:lineRule="auto"/>
        <w:jc w:val="both"/>
        <w:rPr>
          <w:rFonts w:ascii="Times New Roman" w:hAnsi="Times New Roman" w:cs="Times New Roman"/>
          <w:sz w:val="24"/>
          <w:szCs w:val="24"/>
        </w:rPr>
      </w:pPr>
      <w:r w:rsidRPr="004D4AB2">
        <w:rPr>
          <w:rFonts w:ascii="Times New Roman" w:hAnsi="Times New Roman" w:cs="Times New Roman"/>
          <w:sz w:val="24"/>
          <w:szCs w:val="24"/>
        </w:rPr>
        <w:t> 1. Прежде всего, необходимо прекратить действия взрослых, результаты которых угрожают здоровью и нормальному развитию ребенка. В условиях данной задачи этого можно достичь несколькими способами.</w:t>
      </w:r>
      <w:r w:rsidRPr="004D4AB2">
        <w:rPr>
          <w:rFonts w:ascii="Times New Roman" w:hAnsi="Times New Roman" w:cs="Times New Roman"/>
          <w:sz w:val="24"/>
          <w:szCs w:val="24"/>
        </w:rPr>
        <w:br/>
        <w:t>   А) Социальный педагог проводит беседы с матерью ребенка и ее сожителем, разъясняя неприемлемость происходящего с точки зрения интересов ребенка и возможные последствия для взрослых, виновных в его нынешнем состоянии, – административную и уголовную ответственность за попустительство матери и действия ее сожителя. При этом необходимы ссылки на конкретные нормативные документы.</w:t>
      </w:r>
      <w:r w:rsidRPr="004D4AB2">
        <w:rPr>
          <w:rFonts w:ascii="Times New Roman" w:hAnsi="Times New Roman" w:cs="Times New Roman"/>
          <w:sz w:val="24"/>
          <w:szCs w:val="24"/>
        </w:rPr>
        <w:br/>
        <w:t>   Б)Социальный педагог обращается в органы опеки по поводу приведения несовершеннолетнего (малолетнего) ребенка (причем неоднократное) в состояние опьянения взрослым человеком, попустительства этому со стороны матери и совершения малолетним ребенком противоправных поступков.</w:t>
      </w:r>
      <w:r w:rsidRPr="004D4AB2">
        <w:rPr>
          <w:rFonts w:ascii="Times New Roman" w:hAnsi="Times New Roman" w:cs="Times New Roman"/>
          <w:sz w:val="24"/>
          <w:szCs w:val="24"/>
        </w:rPr>
        <w:br/>
        <w:t>   2. Социальный педагог совместно с органами опеки организует и отслеживает результаты медицинского освидетельствования здоровья ребенка. Если в этом есть необходимость, организует и контролирует направление его на лечение.</w:t>
      </w:r>
      <w:r w:rsidRPr="004D4AB2">
        <w:rPr>
          <w:rFonts w:ascii="Times New Roman" w:hAnsi="Times New Roman" w:cs="Times New Roman"/>
          <w:sz w:val="24"/>
          <w:szCs w:val="24"/>
        </w:rPr>
        <w:br/>
      </w:r>
      <w:r w:rsidRPr="004D4AB2">
        <w:rPr>
          <w:rFonts w:ascii="Times New Roman" w:hAnsi="Times New Roman" w:cs="Times New Roman"/>
          <w:sz w:val="24"/>
          <w:szCs w:val="24"/>
        </w:rPr>
        <w:lastRenderedPageBreak/>
        <w:t>   3. Социальный педагог обеспечивает психологическую реабилитацию ребенка. Для этого он организует консультацию с психологом-специалистом по возрастной психологии и, в случае необходимости, организует и отслеживает проведение систематических реабилитационных занятий.</w:t>
      </w:r>
      <w:r w:rsidRPr="004D4AB2">
        <w:rPr>
          <w:rFonts w:ascii="Times New Roman" w:hAnsi="Times New Roman" w:cs="Times New Roman"/>
          <w:sz w:val="24"/>
          <w:szCs w:val="24"/>
        </w:rPr>
        <w:br/>
        <w:t>   4. Вне зависимости от результатов предыдущих шагов социальный педагог обеспечивает психологическое консультирование взрослых участников проблемной ситуации и, если это необходимо, реабилитационную работу с ними.</w:t>
      </w:r>
      <w:r w:rsidRPr="004D4AB2">
        <w:rPr>
          <w:rFonts w:ascii="Times New Roman" w:hAnsi="Times New Roman" w:cs="Times New Roman"/>
          <w:sz w:val="24"/>
          <w:szCs w:val="24"/>
        </w:rPr>
        <w:br/>
      </w:r>
    </w:p>
    <w:p w:rsidR="004D4AB2" w:rsidRPr="007E649C" w:rsidRDefault="00224CC2" w:rsidP="007E649C">
      <w:pPr>
        <w:spacing w:after="0" w:line="240" w:lineRule="auto"/>
        <w:rPr>
          <w:rFonts w:ascii="Times New Roman" w:hAnsi="Times New Roman" w:cs="Times New Roman"/>
          <w:b/>
          <w:sz w:val="24"/>
          <w:szCs w:val="24"/>
          <w:u w:val="single"/>
        </w:rPr>
      </w:pPr>
      <w:r w:rsidRPr="007E649C">
        <w:rPr>
          <w:rFonts w:ascii="Times New Roman" w:hAnsi="Times New Roman" w:cs="Times New Roman"/>
          <w:b/>
          <w:sz w:val="24"/>
          <w:szCs w:val="24"/>
          <w:u w:val="single"/>
        </w:rPr>
        <w:t xml:space="preserve">Задача 2. </w:t>
      </w:r>
    </w:p>
    <w:p w:rsidR="00224CC2" w:rsidRPr="007E649C" w:rsidRDefault="00224CC2" w:rsidP="007E649C">
      <w:pPr>
        <w:spacing w:after="0" w:line="240" w:lineRule="auto"/>
        <w:rPr>
          <w:rFonts w:ascii="Times New Roman" w:hAnsi="Times New Roman" w:cs="Times New Roman"/>
          <w:sz w:val="24"/>
          <w:szCs w:val="24"/>
        </w:rPr>
      </w:pPr>
      <w:r w:rsidRPr="007E649C">
        <w:rPr>
          <w:rFonts w:ascii="Times New Roman" w:hAnsi="Times New Roman" w:cs="Times New Roman"/>
          <w:b/>
          <w:sz w:val="24"/>
          <w:szCs w:val="24"/>
        </w:rPr>
        <w:t>Какое решение проблемы можете предложить Вы?</w:t>
      </w:r>
    </w:p>
    <w:p w:rsidR="007E649C" w:rsidRDefault="00224CC2" w:rsidP="007E649C">
      <w:pPr>
        <w:spacing w:after="0" w:line="240" w:lineRule="auto"/>
        <w:ind w:firstLine="708"/>
        <w:rPr>
          <w:rFonts w:ascii="Times New Roman" w:hAnsi="Times New Roman" w:cs="Times New Roman"/>
          <w:sz w:val="24"/>
          <w:szCs w:val="24"/>
        </w:rPr>
      </w:pPr>
      <w:r w:rsidRPr="007E649C">
        <w:rPr>
          <w:rFonts w:ascii="Times New Roman" w:hAnsi="Times New Roman" w:cs="Times New Roman"/>
          <w:sz w:val="24"/>
          <w:szCs w:val="24"/>
        </w:rPr>
        <w:t>Уважать его с самого детства, давать ему собой командовать, хвалить и восхищаться за любое проявление мужского характера и поведения. За овладение каждым новым навыком. Мужские обязанности если он выполняет - мгновенно хвалить и подчеркивать, что вы без него не смогли бы справиться.</w:t>
      </w:r>
      <w:r w:rsidR="007E649C">
        <w:rPr>
          <w:rFonts w:ascii="Times New Roman" w:hAnsi="Times New Roman" w:cs="Times New Roman"/>
          <w:sz w:val="24"/>
          <w:szCs w:val="24"/>
        </w:rPr>
        <w:t xml:space="preserve"> </w:t>
      </w:r>
    </w:p>
    <w:p w:rsidR="007E649C" w:rsidRDefault="00224CC2" w:rsidP="007E649C">
      <w:pPr>
        <w:spacing w:after="0" w:line="240" w:lineRule="auto"/>
        <w:ind w:firstLine="708"/>
        <w:rPr>
          <w:rFonts w:ascii="Times New Roman" w:hAnsi="Times New Roman" w:cs="Times New Roman"/>
          <w:sz w:val="24"/>
          <w:szCs w:val="24"/>
        </w:rPr>
      </w:pPr>
      <w:r w:rsidRPr="007E649C">
        <w:rPr>
          <w:rFonts w:ascii="Times New Roman" w:hAnsi="Times New Roman" w:cs="Times New Roman"/>
          <w:sz w:val="24"/>
          <w:szCs w:val="24"/>
        </w:rPr>
        <w:t>Отдать в кружки, где научат тому, что должен уметь любой мужчина и давать ему возможность на практике тут же дома воплощать то, чему научился. Возможно, если в окружении есть мужчины с руками, растущими из нужного места, приглашат</w:t>
      </w:r>
      <w:r w:rsidR="007E649C">
        <w:rPr>
          <w:rFonts w:ascii="Times New Roman" w:hAnsi="Times New Roman" w:cs="Times New Roman"/>
          <w:sz w:val="24"/>
          <w:szCs w:val="24"/>
        </w:rPr>
        <w:t>ь их в гости для передачи опыта</w:t>
      </w:r>
    </w:p>
    <w:p w:rsidR="007E649C" w:rsidRDefault="007E649C" w:rsidP="007E649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w:t>
      </w:r>
      <w:r w:rsidRPr="007E649C">
        <w:rPr>
          <w:rFonts w:ascii="Times New Roman" w:hAnsi="Times New Roman" w:cs="Times New Roman"/>
          <w:sz w:val="24"/>
          <w:szCs w:val="24"/>
        </w:rPr>
        <w:t>оспитание ребенка в неполной семье - это воспитание, которое осуществляется в трудных условиях. Поэтому чрезвычайно разумно поступает мать, одна воспитывающая сына, когда осмысливает, понимает ситуацию и ищет правильные пути для определения препятствий, чтобы избежать опасности. Ребенок всегда глубоко страдает, если рушится домашний очаг. Разделение семьи или развод, даже когда все происходит в высшей степени вежливо и учтиво, неизменно вызывает у детей психический надлом и сильные переживания. Ребенок ощущает отсутствие отца, даже если не выражает открыто свои чувства. Кроме того, он воспринимает уход отца как отказ от него. Ребенок может сохранять эти чувства многие годы. Необходимо помочь ребенку в формировании важных качеств, которые будут способствовать проявлению мальчика как мужчины. Это непростая задача. Здесь нужна социально-педагогическая помощь семье, которую может оказать социальный педагог.</w:t>
      </w:r>
    </w:p>
    <w:p w:rsidR="007E649C" w:rsidRPr="007E649C" w:rsidRDefault="007E649C" w:rsidP="007E649C">
      <w:pPr>
        <w:spacing w:after="0" w:line="240" w:lineRule="auto"/>
        <w:ind w:firstLine="708"/>
        <w:rPr>
          <w:rFonts w:ascii="Times New Roman" w:hAnsi="Times New Roman" w:cs="Times New Roman"/>
          <w:sz w:val="24"/>
          <w:szCs w:val="24"/>
        </w:rPr>
      </w:pPr>
      <w:r w:rsidRPr="007E649C">
        <w:rPr>
          <w:rFonts w:ascii="Times New Roman" w:hAnsi="Times New Roman" w:cs="Times New Roman"/>
          <w:sz w:val="24"/>
          <w:szCs w:val="24"/>
        </w:rPr>
        <w:t>Социальный педагог призван решать сложные проблемы, связанные с социальным и эмоциональным развитием этой категории детей, оказывать им всестороннюю помощь и поддержку, способствуя адекватному развитию мальчиков.</w:t>
      </w:r>
    </w:p>
    <w:p w:rsidR="00224CC2" w:rsidRPr="007E649C" w:rsidRDefault="00224CC2" w:rsidP="007E649C">
      <w:pPr>
        <w:spacing w:after="0" w:line="240" w:lineRule="auto"/>
        <w:rPr>
          <w:rFonts w:ascii="Times New Roman" w:hAnsi="Times New Roman" w:cs="Times New Roman"/>
          <w:sz w:val="24"/>
          <w:szCs w:val="24"/>
        </w:rPr>
      </w:pPr>
    </w:p>
    <w:p w:rsidR="007E649C" w:rsidRDefault="007E649C" w:rsidP="007E649C">
      <w:pPr>
        <w:spacing w:after="0" w:line="240" w:lineRule="auto"/>
        <w:rPr>
          <w:rFonts w:ascii="Times New Roman" w:hAnsi="Times New Roman" w:cs="Times New Roman"/>
          <w:b/>
          <w:sz w:val="24"/>
          <w:szCs w:val="24"/>
        </w:rPr>
      </w:pPr>
      <w:r w:rsidRPr="007E649C">
        <w:rPr>
          <w:rFonts w:ascii="Times New Roman" w:hAnsi="Times New Roman" w:cs="Times New Roman"/>
          <w:b/>
          <w:sz w:val="24"/>
          <w:szCs w:val="24"/>
        </w:rPr>
        <w:t>Какие методы и формы работы наиболее эффективны при общении с матерью, мальчиком?</w:t>
      </w:r>
      <w:bookmarkStart w:id="1" w:name="359"/>
      <w:bookmarkStart w:id="2" w:name="273"/>
    </w:p>
    <w:p w:rsidR="007E649C" w:rsidRPr="007E649C" w:rsidRDefault="007E649C" w:rsidP="007E649C">
      <w:pPr>
        <w:spacing w:after="0" w:line="240" w:lineRule="auto"/>
        <w:ind w:firstLine="708"/>
        <w:rPr>
          <w:rFonts w:ascii="Times New Roman" w:hAnsi="Times New Roman" w:cs="Times New Roman"/>
          <w:b/>
          <w:sz w:val="24"/>
          <w:szCs w:val="24"/>
        </w:rPr>
      </w:pPr>
      <w:r w:rsidRPr="007E649C">
        <w:rPr>
          <w:rFonts w:ascii="Times New Roman" w:hAnsi="Times New Roman" w:cs="Times New Roman"/>
          <w:sz w:val="24"/>
          <w:szCs w:val="24"/>
        </w:rPr>
        <w:t>Помощь в воспитании проводится социальным педагогом, в первую очередь, с матерью - путем ее консультирования, а также с ребенком посредством создания специальных воспитывающих ситуаций для решения задачи своевременной помощи семье в целях ее укрепления и наиболее полного использования ее воспитательного потенциала. </w:t>
      </w:r>
    </w:p>
    <w:p w:rsidR="007E649C" w:rsidRDefault="007E649C" w:rsidP="007E649C">
      <w:pPr>
        <w:spacing w:after="0" w:line="240" w:lineRule="auto"/>
        <w:rPr>
          <w:rFonts w:ascii="Times New Roman" w:hAnsi="Times New Roman" w:cs="Times New Roman"/>
          <w:sz w:val="24"/>
          <w:szCs w:val="24"/>
        </w:rPr>
      </w:pPr>
      <w:r w:rsidRPr="007E649C">
        <w:rPr>
          <w:rFonts w:ascii="Times New Roman" w:hAnsi="Times New Roman" w:cs="Times New Roman"/>
          <w:sz w:val="24"/>
          <w:szCs w:val="24"/>
        </w:rPr>
        <w:t xml:space="preserve">Первую группу методов составляют методы повседневного общения, делового, доверительного взаимодействия и взаимовоздействия. Данная группа методов включает в себя: метод уважения детской личности и метод убеждения. </w:t>
      </w:r>
    </w:p>
    <w:p w:rsidR="007E649C" w:rsidRPr="007E649C" w:rsidRDefault="007E649C" w:rsidP="007E649C">
      <w:pPr>
        <w:spacing w:after="0" w:line="240" w:lineRule="auto"/>
        <w:ind w:firstLine="708"/>
        <w:rPr>
          <w:rFonts w:ascii="Times New Roman" w:hAnsi="Times New Roman" w:cs="Times New Roman"/>
          <w:sz w:val="24"/>
          <w:szCs w:val="24"/>
        </w:rPr>
      </w:pPr>
      <w:r w:rsidRPr="007E649C">
        <w:rPr>
          <w:rFonts w:ascii="Times New Roman" w:hAnsi="Times New Roman" w:cs="Times New Roman"/>
          <w:sz w:val="24"/>
          <w:szCs w:val="24"/>
        </w:rPr>
        <w:lastRenderedPageBreak/>
        <w:t>Социальный педагог должен показать родителям, через какие приемы может реализовываться этот метод. Ими могут быть: обсуждение разнообразных вопросов жизни в доверительном разговоре, понимание, доверие, побуждение, сочувствие, предостережение, критика.</w:t>
      </w:r>
    </w:p>
    <w:p w:rsidR="007E649C" w:rsidRPr="007E649C" w:rsidRDefault="007E649C" w:rsidP="007E649C">
      <w:pPr>
        <w:spacing w:after="0" w:line="240" w:lineRule="auto"/>
        <w:ind w:firstLine="708"/>
        <w:rPr>
          <w:rFonts w:ascii="Times New Roman" w:hAnsi="Times New Roman" w:cs="Times New Roman"/>
          <w:sz w:val="24"/>
          <w:szCs w:val="24"/>
        </w:rPr>
      </w:pPr>
      <w:r w:rsidRPr="007E649C">
        <w:rPr>
          <w:rFonts w:ascii="Times New Roman" w:hAnsi="Times New Roman" w:cs="Times New Roman"/>
          <w:sz w:val="24"/>
          <w:szCs w:val="24"/>
        </w:rPr>
        <w:t>Вторую группу методов составляют методы педагогического и психологического воздействия воспитателя на личность ребенка в целях коррекции его сознания и поведения. Этими методами могут пользоваться родители, если у ребенка возникают какие-либо проблемы. Данная группа методов включает в себя: метод обращения к сознанию, метод обращения к чувству, метод обращения к воле и поступку.</w:t>
      </w:r>
    </w:p>
    <w:p w:rsidR="007E649C" w:rsidRDefault="007E649C" w:rsidP="007E649C">
      <w:pPr>
        <w:spacing w:after="0" w:line="240" w:lineRule="auto"/>
        <w:rPr>
          <w:rFonts w:ascii="Times New Roman" w:hAnsi="Times New Roman" w:cs="Times New Roman"/>
          <w:sz w:val="24"/>
          <w:szCs w:val="24"/>
        </w:rPr>
      </w:pPr>
    </w:p>
    <w:p w:rsidR="00587A7C" w:rsidRDefault="00587A7C" w:rsidP="007E649C">
      <w:pPr>
        <w:spacing w:after="0" w:line="240" w:lineRule="auto"/>
        <w:rPr>
          <w:rFonts w:ascii="Times New Roman" w:hAnsi="Times New Roman" w:cs="Times New Roman"/>
          <w:sz w:val="24"/>
          <w:szCs w:val="24"/>
        </w:rPr>
      </w:pPr>
    </w:p>
    <w:p w:rsidR="00587A7C" w:rsidRDefault="00587A7C" w:rsidP="007E649C">
      <w:pPr>
        <w:spacing w:after="0" w:line="240" w:lineRule="auto"/>
        <w:rPr>
          <w:rFonts w:ascii="Times New Roman" w:hAnsi="Times New Roman" w:cs="Times New Roman"/>
          <w:sz w:val="24"/>
          <w:szCs w:val="24"/>
        </w:rPr>
      </w:pPr>
    </w:p>
    <w:p w:rsidR="00587A7C" w:rsidRDefault="00587A7C" w:rsidP="007E649C">
      <w:pPr>
        <w:spacing w:after="0" w:line="240" w:lineRule="auto"/>
        <w:rPr>
          <w:rFonts w:ascii="Times New Roman" w:hAnsi="Times New Roman" w:cs="Times New Roman"/>
          <w:sz w:val="24"/>
          <w:szCs w:val="24"/>
        </w:rPr>
      </w:pPr>
    </w:p>
    <w:p w:rsidR="00587A7C" w:rsidRDefault="00587A7C" w:rsidP="007E649C">
      <w:pPr>
        <w:spacing w:after="0" w:line="240" w:lineRule="auto"/>
        <w:rPr>
          <w:rFonts w:ascii="Times New Roman" w:hAnsi="Times New Roman" w:cs="Times New Roman"/>
          <w:sz w:val="24"/>
          <w:szCs w:val="24"/>
        </w:rPr>
      </w:pPr>
    </w:p>
    <w:p w:rsidR="00587A7C" w:rsidRDefault="00587A7C" w:rsidP="007E649C">
      <w:pPr>
        <w:spacing w:after="0" w:line="240" w:lineRule="auto"/>
        <w:rPr>
          <w:rFonts w:ascii="Times New Roman" w:hAnsi="Times New Roman" w:cs="Times New Roman"/>
          <w:sz w:val="24"/>
          <w:szCs w:val="24"/>
        </w:rPr>
      </w:pPr>
    </w:p>
    <w:p w:rsidR="00587A7C" w:rsidRDefault="00587A7C" w:rsidP="007E649C">
      <w:pPr>
        <w:spacing w:after="0" w:line="240" w:lineRule="auto"/>
        <w:rPr>
          <w:rFonts w:ascii="Times New Roman" w:hAnsi="Times New Roman" w:cs="Times New Roman"/>
          <w:sz w:val="24"/>
          <w:szCs w:val="24"/>
        </w:rPr>
      </w:pPr>
    </w:p>
    <w:p w:rsidR="00587A7C" w:rsidRDefault="00587A7C" w:rsidP="007E649C">
      <w:pPr>
        <w:spacing w:after="0" w:line="240" w:lineRule="auto"/>
        <w:rPr>
          <w:rFonts w:ascii="Times New Roman" w:hAnsi="Times New Roman" w:cs="Times New Roman"/>
          <w:sz w:val="24"/>
          <w:szCs w:val="24"/>
        </w:rPr>
      </w:pPr>
    </w:p>
    <w:p w:rsidR="002F54DF" w:rsidRPr="002F54DF" w:rsidRDefault="002F54DF" w:rsidP="002F54DF">
      <w:pPr>
        <w:spacing w:after="0" w:line="240" w:lineRule="auto"/>
        <w:rPr>
          <w:rFonts w:ascii="Times New Roman" w:hAnsi="Times New Roman" w:cs="Times New Roman"/>
          <w:b/>
          <w:sz w:val="24"/>
          <w:szCs w:val="24"/>
          <w:u w:val="single"/>
        </w:rPr>
      </w:pPr>
      <w:r w:rsidRPr="002F54DF">
        <w:rPr>
          <w:rFonts w:ascii="Times New Roman" w:hAnsi="Times New Roman" w:cs="Times New Roman"/>
          <w:b/>
          <w:sz w:val="24"/>
          <w:szCs w:val="24"/>
          <w:u w:val="single"/>
        </w:rPr>
        <w:t>Вопрос 3</w:t>
      </w:r>
    </w:p>
    <w:p w:rsidR="00587A7C" w:rsidRPr="002F54DF" w:rsidRDefault="00587A7C" w:rsidP="002F54DF">
      <w:pPr>
        <w:spacing w:after="0" w:line="240" w:lineRule="auto"/>
        <w:rPr>
          <w:rFonts w:ascii="Times New Roman" w:hAnsi="Times New Roman" w:cs="Times New Roman"/>
          <w:b/>
          <w:sz w:val="24"/>
          <w:szCs w:val="24"/>
        </w:rPr>
      </w:pPr>
      <w:r w:rsidRPr="002F54DF">
        <w:rPr>
          <w:rFonts w:ascii="Times New Roman" w:hAnsi="Times New Roman" w:cs="Times New Roman"/>
          <w:b/>
          <w:sz w:val="24"/>
          <w:szCs w:val="24"/>
        </w:rPr>
        <w:t>Почему В. А. Сухомлинский, зная, что дети не удержатся от соблазна сорвать цветы, не предупредил их, что этого нельзя делать?</w:t>
      </w:r>
    </w:p>
    <w:bookmarkEnd w:id="1"/>
    <w:bookmarkEnd w:id="2"/>
    <w:p w:rsidR="002F54DF" w:rsidRDefault="00587A7C" w:rsidP="002F54DF">
      <w:pPr>
        <w:spacing w:after="0" w:line="240" w:lineRule="auto"/>
        <w:ind w:firstLine="708"/>
        <w:rPr>
          <w:rFonts w:ascii="Times New Roman" w:hAnsi="Times New Roman" w:cs="Times New Roman"/>
          <w:sz w:val="24"/>
          <w:szCs w:val="24"/>
        </w:rPr>
      </w:pPr>
      <w:r w:rsidRPr="002F54DF">
        <w:rPr>
          <w:rFonts w:ascii="Times New Roman" w:hAnsi="Times New Roman" w:cs="Times New Roman"/>
          <w:sz w:val="24"/>
          <w:szCs w:val="24"/>
        </w:rPr>
        <w:t>Решение задачи, предложенное автором: в самом начале книги автор несколько раз замечает и указывает читателю на небрежность детей по отношению к чужим (или общим вещам), жесткость по отношению к окружающему миру: «Меня очень беспокоило равнодушие отдельных детей к живому и прекрасному в окружающем мире, тревожили поступки, свидетельствующие о непонятной, с первого взгляда, детской жестокости…</w:t>
      </w:r>
    </w:p>
    <w:p w:rsidR="00224CC2" w:rsidRPr="002F54DF" w:rsidRDefault="00587A7C" w:rsidP="002F54DF">
      <w:pPr>
        <w:spacing w:after="0" w:line="240" w:lineRule="auto"/>
        <w:ind w:firstLine="708"/>
        <w:rPr>
          <w:rFonts w:ascii="Times New Roman" w:hAnsi="Times New Roman" w:cs="Times New Roman"/>
          <w:sz w:val="24"/>
          <w:szCs w:val="24"/>
        </w:rPr>
      </w:pPr>
      <w:r w:rsidRPr="002F54DF">
        <w:rPr>
          <w:rFonts w:ascii="Times New Roman" w:hAnsi="Times New Roman" w:cs="Times New Roman"/>
          <w:sz w:val="24"/>
          <w:szCs w:val="24"/>
        </w:rPr>
        <w:t xml:space="preserve"> И самое тревожное в том, что дети не понимали предосудительности тех "мелких" проявлений зла и равнодушия к красоте и жизни, из которых постепенно развивается тупая бессердечность». При этом автор не делает замечаний, он наблюдает, ловит добрые порывы и развивает их. Это самые первые дни его общения с этими детьми, и уже эта прогулка закончилась спасением птенца, которого потом выхаживали всей группой. Цель данной педагогической задачи заключается в привитии детям бережное отношение не только к своим, но и к чужим вещам. Не только уметь видеть прекрасное, но и ценить и оберегать его. </w:t>
      </w:r>
    </w:p>
    <w:p w:rsidR="00587A7C" w:rsidRPr="002F54DF" w:rsidRDefault="00587A7C" w:rsidP="002F54DF">
      <w:pPr>
        <w:spacing w:after="0" w:line="240" w:lineRule="auto"/>
        <w:rPr>
          <w:rFonts w:ascii="Times New Roman" w:hAnsi="Times New Roman" w:cs="Times New Roman"/>
          <w:b/>
          <w:sz w:val="24"/>
          <w:szCs w:val="24"/>
        </w:rPr>
      </w:pPr>
      <w:r w:rsidRPr="002F54DF">
        <w:rPr>
          <w:rFonts w:ascii="Times New Roman" w:hAnsi="Times New Roman" w:cs="Times New Roman"/>
          <w:b/>
          <w:sz w:val="24"/>
          <w:szCs w:val="24"/>
        </w:rPr>
        <w:t>С какой целью учитель привел детей на красивую лужайку с цветами?</w:t>
      </w:r>
    </w:p>
    <w:p w:rsidR="00587A7C" w:rsidRPr="002F54DF" w:rsidRDefault="00587A7C" w:rsidP="002F54DF">
      <w:pPr>
        <w:spacing w:after="0" w:line="240" w:lineRule="auto"/>
        <w:ind w:firstLine="708"/>
        <w:rPr>
          <w:rFonts w:ascii="Times New Roman" w:hAnsi="Times New Roman" w:cs="Times New Roman"/>
          <w:sz w:val="24"/>
          <w:szCs w:val="24"/>
        </w:rPr>
      </w:pPr>
      <w:r w:rsidRPr="002F54DF">
        <w:rPr>
          <w:rFonts w:ascii="Times New Roman" w:hAnsi="Times New Roman" w:cs="Times New Roman"/>
          <w:sz w:val="24"/>
          <w:szCs w:val="24"/>
        </w:rPr>
        <w:t xml:space="preserve">Для того, чтобы показать красоту природы, труд других людей, а также преподнести урок того, что «красивый уголок» может стать  «опустевшим, осиротевшим». </w:t>
      </w:r>
    </w:p>
    <w:p w:rsidR="00587A7C" w:rsidRPr="002F54DF" w:rsidRDefault="00587A7C" w:rsidP="002F54DF">
      <w:pPr>
        <w:spacing w:after="0" w:line="240" w:lineRule="auto"/>
        <w:rPr>
          <w:rFonts w:ascii="Times New Roman" w:hAnsi="Times New Roman" w:cs="Times New Roman"/>
          <w:b/>
          <w:sz w:val="24"/>
          <w:szCs w:val="24"/>
        </w:rPr>
      </w:pPr>
      <w:r w:rsidRPr="002F54DF">
        <w:rPr>
          <w:rFonts w:ascii="Times New Roman" w:hAnsi="Times New Roman" w:cs="Times New Roman"/>
          <w:b/>
          <w:sz w:val="24"/>
          <w:szCs w:val="24"/>
        </w:rPr>
        <w:t>Какие методы, средства и формы воспитания были реализованы в данной ситуации?</w:t>
      </w:r>
    </w:p>
    <w:p w:rsidR="00587A7C" w:rsidRPr="002F54DF" w:rsidRDefault="00587A7C" w:rsidP="002F54DF">
      <w:pPr>
        <w:spacing w:after="0" w:line="240" w:lineRule="auto"/>
        <w:ind w:firstLine="708"/>
        <w:rPr>
          <w:rFonts w:ascii="Times New Roman" w:hAnsi="Times New Roman" w:cs="Times New Roman"/>
          <w:sz w:val="24"/>
          <w:szCs w:val="24"/>
        </w:rPr>
      </w:pPr>
      <w:r w:rsidRPr="002F54DF">
        <w:rPr>
          <w:rFonts w:ascii="Times New Roman" w:hAnsi="Times New Roman" w:cs="Times New Roman"/>
          <w:sz w:val="24"/>
          <w:szCs w:val="24"/>
        </w:rPr>
        <w:t>Была использована экскурсия, далее создание специальных условий, которые вынуж</w:t>
      </w:r>
      <w:r w:rsidRPr="002F54DF">
        <w:rPr>
          <w:rFonts w:ascii="Times New Roman" w:hAnsi="Times New Roman" w:cs="Times New Roman"/>
          <w:sz w:val="24"/>
          <w:szCs w:val="24"/>
        </w:rPr>
        <w:softHyphen/>
        <w:t>дают воспитанника изменить собственное отношение, выразить свою пози</w:t>
      </w:r>
      <w:r w:rsidRPr="002F54DF">
        <w:rPr>
          <w:rFonts w:ascii="Times New Roman" w:hAnsi="Times New Roman" w:cs="Times New Roman"/>
          <w:sz w:val="24"/>
          <w:szCs w:val="24"/>
        </w:rPr>
        <w:softHyphen/>
        <w:t xml:space="preserve">цию, осуществить поступок, проявить характер. </w:t>
      </w:r>
    </w:p>
    <w:p w:rsidR="002F54DF" w:rsidRPr="002F54DF" w:rsidRDefault="002F54DF" w:rsidP="002F54DF">
      <w:pPr>
        <w:spacing w:after="0" w:line="240" w:lineRule="auto"/>
        <w:rPr>
          <w:rFonts w:ascii="Times New Roman" w:hAnsi="Times New Roman" w:cs="Times New Roman"/>
          <w:b/>
          <w:sz w:val="24"/>
          <w:szCs w:val="24"/>
        </w:rPr>
      </w:pPr>
      <w:r w:rsidRPr="002F54DF">
        <w:rPr>
          <w:rFonts w:ascii="Times New Roman" w:hAnsi="Times New Roman" w:cs="Times New Roman"/>
          <w:b/>
          <w:sz w:val="24"/>
          <w:szCs w:val="24"/>
        </w:rPr>
        <w:t>Надо ли повторить прогулку с этой же целью еще и еще раз? Почему?</w:t>
      </w:r>
    </w:p>
    <w:p w:rsidR="002F54DF" w:rsidRPr="002F54DF" w:rsidRDefault="002F54DF" w:rsidP="002F54DF">
      <w:pPr>
        <w:spacing w:after="0" w:line="240" w:lineRule="auto"/>
        <w:ind w:firstLine="708"/>
        <w:rPr>
          <w:rFonts w:ascii="Times New Roman" w:hAnsi="Times New Roman" w:cs="Times New Roman"/>
          <w:sz w:val="24"/>
          <w:szCs w:val="24"/>
        </w:rPr>
      </w:pPr>
      <w:r w:rsidRPr="002F54DF">
        <w:rPr>
          <w:rFonts w:ascii="Times New Roman" w:hAnsi="Times New Roman" w:cs="Times New Roman"/>
          <w:sz w:val="24"/>
          <w:szCs w:val="24"/>
        </w:rPr>
        <w:t xml:space="preserve">На мой взгляд, ситуацию стоит повторить для того, чтобы понять сделали вывод ребята. Посмотреть и проанализировать те действия, которые могу произойти: повторятся </w:t>
      </w:r>
      <w:r w:rsidRPr="002F54DF">
        <w:rPr>
          <w:rFonts w:ascii="Times New Roman" w:hAnsi="Times New Roman" w:cs="Times New Roman"/>
          <w:sz w:val="24"/>
          <w:szCs w:val="24"/>
        </w:rPr>
        <w:lastRenderedPageBreak/>
        <w:t>ли действия детей, либо ребята изменят свое отношение к природе, а также к чужому труду.</w:t>
      </w:r>
    </w:p>
    <w:sectPr w:rsidR="002F54DF" w:rsidRPr="002F54DF" w:rsidSect="00C9753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40" w:rsidRDefault="00721140" w:rsidP="00C3678D">
      <w:pPr>
        <w:spacing w:after="0" w:line="240" w:lineRule="auto"/>
      </w:pPr>
      <w:r>
        <w:separator/>
      </w:r>
    </w:p>
  </w:endnote>
  <w:endnote w:type="continuationSeparator" w:id="0">
    <w:p w:rsidR="00721140" w:rsidRDefault="00721140" w:rsidP="00C3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40" w:rsidRDefault="00721140" w:rsidP="00C3678D">
      <w:pPr>
        <w:spacing w:after="0" w:line="240" w:lineRule="auto"/>
      </w:pPr>
      <w:r>
        <w:separator/>
      </w:r>
    </w:p>
  </w:footnote>
  <w:footnote w:type="continuationSeparator" w:id="0">
    <w:p w:rsidR="00721140" w:rsidRDefault="00721140" w:rsidP="00C36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8D" w:rsidRPr="00323B83" w:rsidRDefault="00C3678D" w:rsidP="00C3678D">
    <w:pPr>
      <w:pStyle w:val="a8"/>
      <w:jc w:val="center"/>
      <w:rPr>
        <w:b/>
        <w:color w:val="FF0000"/>
        <w:sz w:val="32"/>
        <w:szCs w:val="32"/>
      </w:rPr>
    </w:pPr>
    <w:bookmarkStart w:id="3" w:name="OLE_LINK15"/>
    <w:bookmarkStart w:id="4" w:name="OLE_LINK14"/>
    <w:bookmarkStart w:id="5" w:name="OLE_LINK13"/>
    <w:bookmarkStart w:id="6" w:name="_Hlk3275872"/>
    <w:bookmarkStart w:id="7" w:name="OLE_LINK12"/>
    <w:bookmarkStart w:id="8" w:name="OLE_LINK11"/>
    <w:bookmarkStart w:id="9" w:name="_Hlk3275855"/>
    <w:bookmarkStart w:id="10" w:name="OLE_LINK10"/>
    <w:bookmarkStart w:id="11" w:name="OLE_LINK9"/>
    <w:bookmarkStart w:id="12" w:name="_Hlk3275839"/>
    <w:bookmarkStart w:id="13" w:name="OLE_LINK8"/>
    <w:bookmarkStart w:id="14" w:name="OLE_LINK7"/>
    <w:bookmarkStart w:id="15" w:name="_Hlk3275827"/>
    <w:bookmarkStart w:id="16" w:name="OLE_LINK6"/>
    <w:bookmarkStart w:id="17" w:name="OLE_LINK5"/>
    <w:bookmarkStart w:id="18" w:name="_Hlk3275814"/>
    <w:bookmarkStart w:id="19" w:name="OLE_LINK4"/>
    <w:bookmarkStart w:id="20" w:name="OLE_LINK3"/>
    <w:bookmarkStart w:id="21" w:name="_Hlk3275812"/>
    <w:bookmarkStart w:id="22" w:name="OLE_LINK2"/>
    <w:bookmarkStart w:id="23" w:name="OLE_LINK1"/>
    <w:r w:rsidRPr="00323B83">
      <w:rPr>
        <w:b/>
        <w:color w:val="FF0000"/>
        <w:sz w:val="32"/>
        <w:szCs w:val="32"/>
      </w:rPr>
      <w:t xml:space="preserve">Работа выполнена авторами сайта </w:t>
    </w:r>
    <w:hyperlink r:id="rId1" w:history="1">
      <w:r w:rsidRPr="00323B83">
        <w:rPr>
          <w:rStyle w:val="ac"/>
          <w:b/>
          <w:color w:val="FF0000"/>
          <w:sz w:val="32"/>
          <w:szCs w:val="32"/>
        </w:rPr>
        <w:t>ДЦО.РФ</w:t>
      </w:r>
    </w:hyperlink>
  </w:p>
  <w:p w:rsidR="00C3678D" w:rsidRPr="00323B83" w:rsidRDefault="00C3678D" w:rsidP="00C3678D">
    <w:pPr>
      <w:pStyle w:val="4"/>
      <w:shd w:val="clear" w:color="auto" w:fill="FFFFFF"/>
      <w:spacing w:before="187" w:beforeAutospacing="0" w:after="187" w:afterAutospacing="0"/>
      <w:jc w:val="center"/>
      <w:rPr>
        <w:rFonts w:ascii="Helvetica" w:hAnsi="Helvetica"/>
        <w:bCs w:val="0"/>
        <w:color w:val="FF0000"/>
        <w:sz w:val="32"/>
        <w:szCs w:val="32"/>
      </w:rPr>
    </w:pPr>
    <w:r w:rsidRPr="00323B83">
      <w:rPr>
        <w:rFonts w:ascii="Helvetica" w:hAnsi="Helvetica"/>
        <w:bCs w:val="0"/>
        <w:color w:val="FF0000"/>
        <w:sz w:val="32"/>
        <w:szCs w:val="32"/>
      </w:rPr>
      <w:t xml:space="preserve">Помощь с дистанционным обучением: </w:t>
    </w:r>
  </w:p>
  <w:p w:rsidR="00C3678D" w:rsidRPr="00323B83" w:rsidRDefault="00C3678D" w:rsidP="00C3678D">
    <w:pPr>
      <w:pStyle w:val="4"/>
      <w:shd w:val="clear" w:color="auto" w:fill="FFFFFF"/>
      <w:spacing w:before="187" w:beforeAutospacing="0" w:after="187" w:afterAutospacing="0"/>
      <w:jc w:val="center"/>
      <w:rPr>
        <w:rFonts w:ascii="Helvetica" w:hAnsi="Helvetica"/>
        <w:bCs w:val="0"/>
        <w:color w:val="FF0000"/>
        <w:sz w:val="32"/>
        <w:szCs w:val="32"/>
      </w:rPr>
    </w:pPr>
    <w:r w:rsidRPr="00323B83">
      <w:rPr>
        <w:rFonts w:ascii="Helvetica" w:hAnsi="Helvetica"/>
        <w:bCs w:val="0"/>
        <w:color w:val="FF0000"/>
        <w:sz w:val="32"/>
        <w:szCs w:val="32"/>
      </w:rPr>
      <w:t>тесты, экзамены, сессия.</w:t>
    </w:r>
  </w:p>
  <w:p w:rsidR="00C3678D" w:rsidRPr="00323B83" w:rsidRDefault="00C3678D" w:rsidP="00C3678D">
    <w:pPr>
      <w:pStyle w:val="3"/>
      <w:shd w:val="clear" w:color="auto" w:fill="FFFFFF"/>
      <w:spacing w:before="0" w:beforeAutospacing="0" w:after="0" w:afterAutospacing="0"/>
      <w:ind w:right="94"/>
      <w:jc w:val="center"/>
      <w:rPr>
        <w:rFonts w:ascii="Helvetica" w:hAnsi="Helvetica"/>
        <w:bCs w:val="0"/>
        <w:color w:val="FF0000"/>
        <w:sz w:val="32"/>
        <w:szCs w:val="32"/>
      </w:rPr>
    </w:pPr>
    <w:r w:rsidRPr="00323B83">
      <w:rPr>
        <w:rFonts w:ascii="Helvetica" w:hAnsi="Helvetica"/>
        <w:bCs w:val="0"/>
        <w:color w:val="FF0000"/>
        <w:sz w:val="32"/>
        <w:szCs w:val="32"/>
      </w:rPr>
      <w:t>Почта для заявок: </w:t>
    </w:r>
    <w:hyperlink r:id="rId2" w:history="1">
      <w:r w:rsidRPr="00323B83">
        <w:rPr>
          <w:rStyle w:val="ac"/>
          <w:rFonts w:ascii="Helvetica" w:hAnsi="Helvetica"/>
          <w:bCs w:val="0"/>
          <w:color w:val="FF0000"/>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C3678D" w:rsidRDefault="00C3678D">
    <w:pPr>
      <w:pStyle w:val="a8"/>
    </w:pPr>
  </w:p>
  <w:p w:rsidR="00C3678D" w:rsidRDefault="00C3678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4AB2"/>
    <w:rsid w:val="00224CC2"/>
    <w:rsid w:val="002F54DF"/>
    <w:rsid w:val="00323B83"/>
    <w:rsid w:val="004D4AB2"/>
    <w:rsid w:val="00587A7C"/>
    <w:rsid w:val="00721140"/>
    <w:rsid w:val="007E649C"/>
    <w:rsid w:val="00A35106"/>
    <w:rsid w:val="00AC5A4D"/>
    <w:rsid w:val="00C03EC6"/>
    <w:rsid w:val="00C3678D"/>
    <w:rsid w:val="00C9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herit" w:eastAsiaTheme="minorHAnsi" w:hAnsi="inherit" w:cstheme="majorBidi"/>
        <w:bCs/>
        <w:iCs/>
        <w:color w:val="000000"/>
        <w:sz w:val="27"/>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534"/>
  </w:style>
  <w:style w:type="paragraph" w:styleId="3">
    <w:name w:val="heading 3"/>
    <w:basedOn w:val="a"/>
    <w:link w:val="30"/>
    <w:uiPriority w:val="9"/>
    <w:semiHidden/>
    <w:unhideWhenUsed/>
    <w:qFormat/>
    <w:rsid w:val="00C3678D"/>
    <w:pPr>
      <w:spacing w:before="100" w:beforeAutospacing="1" w:after="100" w:afterAutospacing="1" w:line="240" w:lineRule="auto"/>
      <w:outlineLvl w:val="2"/>
    </w:pPr>
    <w:rPr>
      <w:rFonts w:ascii="Times New Roman" w:eastAsia="Times New Roman" w:hAnsi="Times New Roman" w:cs="Times New Roman"/>
      <w:b/>
      <w:iCs w:val="0"/>
      <w:color w:val="auto"/>
      <w:lang w:eastAsia="ru-RU"/>
    </w:rPr>
  </w:style>
  <w:style w:type="paragraph" w:styleId="4">
    <w:name w:val="heading 4"/>
    <w:basedOn w:val="a"/>
    <w:link w:val="40"/>
    <w:uiPriority w:val="9"/>
    <w:semiHidden/>
    <w:unhideWhenUsed/>
    <w:qFormat/>
    <w:rsid w:val="00C3678D"/>
    <w:pPr>
      <w:spacing w:before="100" w:beforeAutospacing="1" w:after="100" w:afterAutospacing="1" w:line="240" w:lineRule="auto"/>
      <w:outlineLvl w:val="3"/>
    </w:pPr>
    <w:rPr>
      <w:rFonts w:ascii="Times New Roman" w:eastAsia="Times New Roman" w:hAnsi="Times New Roman" w:cs="Times New Roman"/>
      <w:b/>
      <w:i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D4AB2"/>
    <w:pPr>
      <w:spacing w:before="100" w:beforeAutospacing="1" w:after="100" w:afterAutospacing="1" w:line="240" w:lineRule="auto"/>
    </w:pPr>
    <w:rPr>
      <w:rFonts w:ascii="Times New Roman" w:eastAsia="Times New Roman" w:hAnsi="Times New Roman" w:cs="Times New Roman"/>
      <w:bCs w:val="0"/>
      <w:iCs w:val="0"/>
      <w:color w:val="auto"/>
      <w:sz w:val="24"/>
      <w:szCs w:val="24"/>
      <w:lang w:eastAsia="ru-RU"/>
    </w:rPr>
  </w:style>
  <w:style w:type="character" w:styleId="a3">
    <w:name w:val="Strong"/>
    <w:basedOn w:val="a0"/>
    <w:uiPriority w:val="22"/>
    <w:qFormat/>
    <w:rsid w:val="004D4AB2"/>
    <w:rPr>
      <w:b/>
      <w:bCs/>
    </w:rPr>
  </w:style>
  <w:style w:type="character" w:styleId="a4">
    <w:name w:val="Emphasis"/>
    <w:basedOn w:val="a0"/>
    <w:uiPriority w:val="20"/>
    <w:qFormat/>
    <w:rsid w:val="004D4AB2"/>
    <w:rPr>
      <w:i/>
      <w:iCs/>
    </w:rPr>
  </w:style>
  <w:style w:type="paragraph" w:styleId="a5">
    <w:name w:val="Normal (Web)"/>
    <w:basedOn w:val="a"/>
    <w:uiPriority w:val="99"/>
    <w:semiHidden/>
    <w:unhideWhenUsed/>
    <w:rsid w:val="004D4AB2"/>
    <w:pPr>
      <w:spacing w:before="100" w:beforeAutospacing="1" w:after="100" w:afterAutospacing="1" w:line="240" w:lineRule="auto"/>
    </w:pPr>
    <w:rPr>
      <w:rFonts w:ascii="Times New Roman" w:eastAsia="Times New Roman" w:hAnsi="Times New Roman" w:cs="Times New Roman"/>
      <w:bCs w:val="0"/>
      <w:iCs w:val="0"/>
      <w:color w:val="auto"/>
      <w:sz w:val="24"/>
      <w:szCs w:val="24"/>
      <w:lang w:eastAsia="ru-RU"/>
    </w:rPr>
  </w:style>
  <w:style w:type="character" w:customStyle="1" w:styleId="apple-converted-space">
    <w:name w:val="apple-converted-space"/>
    <w:basedOn w:val="a0"/>
    <w:rsid w:val="004D4AB2"/>
  </w:style>
  <w:style w:type="paragraph" w:styleId="a6">
    <w:name w:val="Balloon Text"/>
    <w:basedOn w:val="a"/>
    <w:link w:val="a7"/>
    <w:uiPriority w:val="99"/>
    <w:semiHidden/>
    <w:unhideWhenUsed/>
    <w:rsid w:val="004D4A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4AB2"/>
    <w:rPr>
      <w:rFonts w:ascii="Tahoma" w:hAnsi="Tahoma" w:cs="Tahoma"/>
      <w:sz w:val="16"/>
      <w:szCs w:val="16"/>
    </w:rPr>
  </w:style>
  <w:style w:type="paragraph" w:styleId="a8">
    <w:name w:val="header"/>
    <w:basedOn w:val="a"/>
    <w:link w:val="a9"/>
    <w:uiPriority w:val="99"/>
    <w:unhideWhenUsed/>
    <w:rsid w:val="00C3678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678D"/>
  </w:style>
  <w:style w:type="paragraph" w:styleId="aa">
    <w:name w:val="footer"/>
    <w:basedOn w:val="a"/>
    <w:link w:val="ab"/>
    <w:uiPriority w:val="99"/>
    <w:unhideWhenUsed/>
    <w:rsid w:val="00C367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678D"/>
  </w:style>
  <w:style w:type="character" w:customStyle="1" w:styleId="30">
    <w:name w:val="Заголовок 3 Знак"/>
    <w:basedOn w:val="a0"/>
    <w:link w:val="3"/>
    <w:uiPriority w:val="9"/>
    <w:semiHidden/>
    <w:rsid w:val="00C3678D"/>
    <w:rPr>
      <w:rFonts w:ascii="Times New Roman" w:eastAsia="Times New Roman" w:hAnsi="Times New Roman" w:cs="Times New Roman"/>
      <w:b/>
      <w:iCs w:val="0"/>
      <w:color w:val="auto"/>
      <w:lang w:eastAsia="ru-RU"/>
    </w:rPr>
  </w:style>
  <w:style w:type="character" w:customStyle="1" w:styleId="40">
    <w:name w:val="Заголовок 4 Знак"/>
    <w:basedOn w:val="a0"/>
    <w:link w:val="4"/>
    <w:uiPriority w:val="9"/>
    <w:semiHidden/>
    <w:rsid w:val="00C3678D"/>
    <w:rPr>
      <w:rFonts w:ascii="Times New Roman" w:eastAsia="Times New Roman" w:hAnsi="Times New Roman" w:cs="Times New Roman"/>
      <w:b/>
      <w:iCs w:val="0"/>
      <w:color w:val="auto"/>
      <w:sz w:val="24"/>
      <w:szCs w:val="24"/>
      <w:lang w:eastAsia="ru-RU"/>
    </w:rPr>
  </w:style>
  <w:style w:type="character" w:styleId="ac">
    <w:name w:val="Hyperlink"/>
    <w:basedOn w:val="a0"/>
    <w:uiPriority w:val="99"/>
    <w:semiHidden/>
    <w:unhideWhenUsed/>
    <w:rsid w:val="00C367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7844">
      <w:bodyDiv w:val="1"/>
      <w:marLeft w:val="0"/>
      <w:marRight w:val="0"/>
      <w:marTop w:val="0"/>
      <w:marBottom w:val="0"/>
      <w:divBdr>
        <w:top w:val="none" w:sz="0" w:space="0" w:color="auto"/>
        <w:left w:val="none" w:sz="0" w:space="0" w:color="auto"/>
        <w:bottom w:val="none" w:sz="0" w:space="0" w:color="auto"/>
        <w:right w:val="none" w:sz="0" w:space="0" w:color="auto"/>
      </w:divBdr>
    </w:div>
    <w:div w:id="168105435">
      <w:bodyDiv w:val="1"/>
      <w:marLeft w:val="0"/>
      <w:marRight w:val="0"/>
      <w:marTop w:val="0"/>
      <w:marBottom w:val="0"/>
      <w:divBdr>
        <w:top w:val="none" w:sz="0" w:space="0" w:color="auto"/>
        <w:left w:val="none" w:sz="0" w:space="0" w:color="auto"/>
        <w:bottom w:val="none" w:sz="0" w:space="0" w:color="auto"/>
        <w:right w:val="none" w:sz="0" w:space="0" w:color="auto"/>
      </w:divBdr>
    </w:div>
    <w:div w:id="585958549">
      <w:bodyDiv w:val="1"/>
      <w:marLeft w:val="0"/>
      <w:marRight w:val="0"/>
      <w:marTop w:val="0"/>
      <w:marBottom w:val="0"/>
      <w:divBdr>
        <w:top w:val="none" w:sz="0" w:space="0" w:color="auto"/>
        <w:left w:val="none" w:sz="0" w:space="0" w:color="auto"/>
        <w:bottom w:val="none" w:sz="0" w:space="0" w:color="auto"/>
        <w:right w:val="none" w:sz="0" w:space="0" w:color="auto"/>
      </w:divBdr>
    </w:div>
    <w:div w:id="615143255">
      <w:bodyDiv w:val="1"/>
      <w:marLeft w:val="0"/>
      <w:marRight w:val="0"/>
      <w:marTop w:val="0"/>
      <w:marBottom w:val="0"/>
      <w:divBdr>
        <w:top w:val="none" w:sz="0" w:space="0" w:color="auto"/>
        <w:left w:val="none" w:sz="0" w:space="0" w:color="auto"/>
        <w:bottom w:val="none" w:sz="0" w:space="0" w:color="auto"/>
        <w:right w:val="none" w:sz="0" w:space="0" w:color="auto"/>
      </w:divBdr>
    </w:div>
    <w:div w:id="647394401">
      <w:bodyDiv w:val="1"/>
      <w:marLeft w:val="0"/>
      <w:marRight w:val="0"/>
      <w:marTop w:val="0"/>
      <w:marBottom w:val="0"/>
      <w:divBdr>
        <w:top w:val="none" w:sz="0" w:space="0" w:color="auto"/>
        <w:left w:val="none" w:sz="0" w:space="0" w:color="auto"/>
        <w:bottom w:val="none" w:sz="0" w:space="0" w:color="auto"/>
        <w:right w:val="none" w:sz="0" w:space="0" w:color="auto"/>
      </w:divBdr>
    </w:div>
    <w:div w:id="709301470">
      <w:bodyDiv w:val="1"/>
      <w:marLeft w:val="0"/>
      <w:marRight w:val="0"/>
      <w:marTop w:val="0"/>
      <w:marBottom w:val="0"/>
      <w:divBdr>
        <w:top w:val="none" w:sz="0" w:space="0" w:color="auto"/>
        <w:left w:val="none" w:sz="0" w:space="0" w:color="auto"/>
        <w:bottom w:val="none" w:sz="0" w:space="0" w:color="auto"/>
        <w:right w:val="none" w:sz="0" w:space="0" w:color="auto"/>
      </w:divBdr>
    </w:div>
    <w:div w:id="980575176">
      <w:bodyDiv w:val="1"/>
      <w:marLeft w:val="0"/>
      <w:marRight w:val="0"/>
      <w:marTop w:val="0"/>
      <w:marBottom w:val="0"/>
      <w:divBdr>
        <w:top w:val="none" w:sz="0" w:space="0" w:color="auto"/>
        <w:left w:val="none" w:sz="0" w:space="0" w:color="auto"/>
        <w:bottom w:val="none" w:sz="0" w:space="0" w:color="auto"/>
        <w:right w:val="none" w:sz="0" w:space="0" w:color="auto"/>
      </w:divBdr>
    </w:div>
    <w:div w:id="997999668">
      <w:bodyDiv w:val="1"/>
      <w:marLeft w:val="0"/>
      <w:marRight w:val="0"/>
      <w:marTop w:val="0"/>
      <w:marBottom w:val="0"/>
      <w:divBdr>
        <w:top w:val="none" w:sz="0" w:space="0" w:color="auto"/>
        <w:left w:val="none" w:sz="0" w:space="0" w:color="auto"/>
        <w:bottom w:val="none" w:sz="0" w:space="0" w:color="auto"/>
        <w:right w:val="none" w:sz="0" w:space="0" w:color="auto"/>
      </w:divBdr>
    </w:div>
    <w:div w:id="15423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1238</Words>
  <Characters>7059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5</cp:revision>
  <dcterms:created xsi:type="dcterms:W3CDTF">2018-05-31T20:33:00Z</dcterms:created>
  <dcterms:modified xsi:type="dcterms:W3CDTF">2019-10-16T09:43:00Z</dcterms:modified>
</cp:coreProperties>
</file>