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E8" w:rsidRDefault="004D15FD">
      <w:bookmarkStart w:id="0" w:name="_GoBack"/>
      <w:bookmarkEnd w:id="0"/>
      <w:r>
        <w:t>1.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620"/>
        <w:gridCol w:w="3703"/>
      </w:tblGrid>
      <w:tr w:rsidR="004D15FD" w:rsidRPr="00465B0B" w:rsidTr="00651BEB">
        <w:tc>
          <w:tcPr>
            <w:tcW w:w="4248" w:type="dxa"/>
          </w:tcPr>
          <w:p w:rsidR="004D15FD" w:rsidRPr="00465B0B" w:rsidRDefault="004D15FD" w:rsidP="00651BEB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</w:pPr>
            <w:r w:rsidRPr="00465B0B"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  <w:t>Открытое</w:t>
            </w:r>
          </w:p>
          <w:p w:rsidR="004D15FD" w:rsidRPr="00465B0B" w:rsidRDefault="004D15FD" w:rsidP="00651BEB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</w:pPr>
            <w:r w:rsidRPr="00465B0B"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  <w:t>акционерное общество</w:t>
            </w:r>
          </w:p>
          <w:p w:rsidR="004D15FD" w:rsidRPr="00465B0B" w:rsidRDefault="004D15FD" w:rsidP="00651BEB">
            <w:pPr>
              <w:spacing w:before="120" w:after="120"/>
              <w:jc w:val="center"/>
              <w:rPr>
                <w:rFonts w:ascii="Calibri" w:eastAsia="Times New Roman" w:hAnsi="Calibri" w:cs="Times New Roman"/>
                <w:sz w:val="32"/>
                <w:szCs w:val="28"/>
              </w:rPr>
            </w:pPr>
            <w:r w:rsidRPr="00465B0B"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  <w:t>«МОНОЛИТ»</w:t>
            </w:r>
          </w:p>
          <w:p w:rsidR="004D15FD" w:rsidRPr="00465B0B" w:rsidRDefault="004D15FD" w:rsidP="00651BEB">
            <w:pPr>
              <w:spacing w:before="960" w:after="12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465B0B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ПОЛОЖЕНИЕ</w:t>
            </w:r>
          </w:p>
          <w:p w:rsidR="004D15FD" w:rsidRPr="00465B0B" w:rsidRDefault="004D15FD" w:rsidP="00651BEB">
            <w:pPr>
              <w:tabs>
                <w:tab w:val="left" w:pos="2253"/>
                <w:tab w:val="left" w:pos="3840"/>
              </w:tabs>
              <w:spacing w:before="240" w:after="1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</w:pPr>
            <w:r w:rsidRPr="00465B0B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00.00.0000</w:t>
            </w:r>
            <w:r w:rsidRPr="00465B0B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ab/>
            </w:r>
            <w:r w:rsidRPr="00465B0B">
              <w:rPr>
                <w:rFonts w:ascii="Calibri" w:eastAsia="Times New Roman" w:hAnsi="Calibri" w:cs="Times New Roman"/>
                <w:sz w:val="28"/>
                <w:szCs w:val="28"/>
              </w:rPr>
              <w:t xml:space="preserve"> № </w:t>
            </w:r>
            <w:r w:rsidRPr="00465B0B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00</w:t>
            </w:r>
            <w:r w:rsidRPr="00465B0B">
              <w:rPr>
                <w:rFonts w:ascii="Calibri" w:eastAsia="Times New Roman" w:hAnsi="Calibri" w:cs="Times New Roman"/>
                <w:bCs/>
                <w:sz w:val="28"/>
                <w:szCs w:val="28"/>
                <w:u w:val="single"/>
              </w:rPr>
              <w:tab/>
            </w:r>
          </w:p>
          <w:p w:rsidR="004D15FD" w:rsidRPr="00465B0B" w:rsidRDefault="004D15FD" w:rsidP="00651BEB">
            <w:pPr>
              <w:spacing w:before="240" w:after="120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465B0B">
              <w:rPr>
                <w:rFonts w:ascii="Calibri" w:eastAsia="Times New Roman" w:hAnsi="Calibri" w:cs="Times New Roman"/>
                <w:sz w:val="28"/>
                <w:szCs w:val="28"/>
              </w:rPr>
              <w:t>Мо</w:t>
            </w:r>
            <w:r w:rsidRPr="00465B0B">
              <w:rPr>
                <w:rFonts w:ascii="Calibri" w:eastAsia="Times New Roman" w:hAnsi="Calibri" w:cs="Times New Roman"/>
                <w:sz w:val="28"/>
                <w:szCs w:val="28"/>
              </w:rPr>
              <w:softHyphen/>
              <w:t>ск</w:t>
            </w:r>
            <w:r w:rsidRPr="00465B0B">
              <w:rPr>
                <w:rFonts w:ascii="Calibri" w:eastAsia="Times New Roman" w:hAnsi="Calibri" w:cs="Times New Roman"/>
                <w:sz w:val="28"/>
                <w:szCs w:val="28"/>
              </w:rPr>
              <w:softHyphen/>
              <w:t>ва</w:t>
            </w:r>
          </w:p>
          <w:p w:rsidR="004D15FD" w:rsidRPr="00465B0B" w:rsidRDefault="004D15FD" w:rsidP="00651BEB">
            <w:pPr>
              <w:spacing w:before="120" w:after="120"/>
              <w:ind w:firstLine="72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D15FD" w:rsidRPr="00465B0B" w:rsidRDefault="004D15FD" w:rsidP="00651BEB">
            <w:pPr>
              <w:spacing w:before="120" w:after="120"/>
              <w:ind w:firstLine="72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4D15FD" w:rsidRPr="00465B0B" w:rsidRDefault="004D15FD" w:rsidP="00651BEB">
            <w:pPr>
              <w:spacing w:before="120" w:after="120"/>
              <w:ind w:firstLine="72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65B0B">
              <w:rPr>
                <w:rFonts w:ascii="Calibri" w:eastAsia="Times New Roman" w:hAnsi="Calibri" w:cs="Times New Roman"/>
                <w:sz w:val="28"/>
                <w:szCs w:val="28"/>
              </w:rPr>
              <w:t>УТВЕРЖДАЮ</w:t>
            </w:r>
          </w:p>
          <w:p w:rsidR="004D15FD" w:rsidRPr="00465B0B" w:rsidRDefault="004D15FD" w:rsidP="00651BEB">
            <w:pPr>
              <w:spacing w:before="120" w:after="12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65B0B">
              <w:rPr>
                <w:rFonts w:ascii="Calibri" w:eastAsia="Times New Roman" w:hAnsi="Calibri" w:cs="Times New Roman"/>
                <w:sz w:val="28"/>
                <w:szCs w:val="28"/>
              </w:rPr>
              <w:t>Ди</w:t>
            </w:r>
            <w:r w:rsidRPr="00465B0B">
              <w:rPr>
                <w:rFonts w:ascii="Calibri" w:eastAsia="Times New Roman" w:hAnsi="Calibri" w:cs="Times New Roman"/>
                <w:sz w:val="28"/>
                <w:szCs w:val="28"/>
              </w:rPr>
              <w:softHyphen/>
              <w:t>рек</w:t>
            </w:r>
            <w:r w:rsidRPr="00465B0B">
              <w:rPr>
                <w:rFonts w:ascii="Calibri" w:eastAsia="Times New Roman" w:hAnsi="Calibri" w:cs="Times New Roman"/>
                <w:sz w:val="28"/>
                <w:szCs w:val="28"/>
              </w:rPr>
              <w:softHyphen/>
              <w:t>тор ОАО «Мо</w:t>
            </w:r>
            <w:r w:rsidRPr="00465B0B">
              <w:rPr>
                <w:rFonts w:ascii="Calibri" w:eastAsia="Times New Roman" w:hAnsi="Calibri" w:cs="Times New Roman"/>
                <w:sz w:val="28"/>
                <w:szCs w:val="28"/>
              </w:rPr>
              <w:softHyphen/>
              <w:t>но</w:t>
            </w:r>
            <w:r w:rsidRPr="00465B0B">
              <w:rPr>
                <w:rFonts w:ascii="Calibri" w:eastAsia="Times New Roman" w:hAnsi="Calibri" w:cs="Times New Roman"/>
                <w:sz w:val="28"/>
                <w:szCs w:val="28"/>
              </w:rPr>
              <w:softHyphen/>
              <w:t>лит»</w:t>
            </w:r>
          </w:p>
          <w:p w:rsidR="004D15FD" w:rsidRPr="00465B0B" w:rsidRDefault="004D15FD" w:rsidP="00651BEB">
            <w:pPr>
              <w:spacing w:before="120" w:after="120"/>
              <w:ind w:firstLine="720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65B0B">
              <w:rPr>
                <w:rFonts w:ascii="Calibri" w:eastAsia="Times New Roman" w:hAnsi="Calibri" w:cs="Times New Roman"/>
                <w:sz w:val="28"/>
                <w:szCs w:val="28"/>
              </w:rPr>
              <w:t>И.С. Пет</w:t>
            </w:r>
            <w:r w:rsidRPr="00465B0B">
              <w:rPr>
                <w:rFonts w:ascii="Calibri" w:eastAsia="Times New Roman" w:hAnsi="Calibri" w:cs="Times New Roman"/>
                <w:sz w:val="28"/>
                <w:szCs w:val="28"/>
              </w:rPr>
              <w:softHyphen/>
              <w:t>ров</w:t>
            </w:r>
          </w:p>
          <w:p w:rsidR="004D15FD" w:rsidRPr="00465B0B" w:rsidRDefault="004D15FD" w:rsidP="00651BEB">
            <w:pPr>
              <w:spacing w:before="120" w:after="12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65B0B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(</w:t>
            </w:r>
            <w:r w:rsidRPr="00465B0B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u w:val="single"/>
              </w:rPr>
              <w:t>Лич</w:t>
            </w:r>
            <w:r w:rsidRPr="00465B0B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u w:val="single"/>
              </w:rPr>
              <w:softHyphen/>
              <w:t>ная под</w:t>
            </w:r>
            <w:r w:rsidRPr="00465B0B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u w:val="single"/>
              </w:rPr>
              <w:softHyphen/>
              <w:t>пись) Да</w:t>
            </w:r>
            <w:r w:rsidRPr="00465B0B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u w:val="single"/>
              </w:rPr>
              <w:softHyphen/>
              <w:t>та</w:t>
            </w:r>
            <w:r w:rsidRPr="00465B0B">
              <w:rPr>
                <w:rFonts w:ascii="Calibri" w:eastAsia="Times New Roman" w:hAnsi="Calibri" w:cs="Times New Roman"/>
                <w:sz w:val="28"/>
                <w:szCs w:val="28"/>
              </w:rPr>
              <w:br/>
            </w:r>
          </w:p>
          <w:p w:rsidR="004D15FD" w:rsidRPr="00465B0B" w:rsidRDefault="004D15FD" w:rsidP="00651BEB">
            <w:pPr>
              <w:spacing w:before="120" w:after="120"/>
              <w:ind w:firstLine="72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4D15FD" w:rsidRPr="006C735D" w:rsidRDefault="004D15FD" w:rsidP="004D15FD">
      <w:pPr>
        <w:spacing w:before="120" w:after="120"/>
        <w:ind w:firstLine="720"/>
        <w:jc w:val="center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br/>
        <w:t>о служ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бе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он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</w:t>
      </w:r>
      <w:r>
        <w:rPr>
          <w:rFonts w:ascii="Calibri" w:eastAsia="Times New Roman" w:hAnsi="Calibri" w:cs="Times New Roman"/>
          <w:sz w:val="28"/>
          <w:szCs w:val="28"/>
        </w:rPr>
        <w:softHyphen/>
        <w:t xml:space="preserve">го </w:t>
      </w:r>
      <w:r w:rsidRPr="006C735D">
        <w:rPr>
          <w:rFonts w:ascii="Calibri" w:eastAsia="Times New Roman" w:hAnsi="Calibri" w:cs="Times New Roman"/>
          <w:sz w:val="28"/>
          <w:szCs w:val="28"/>
        </w:rPr>
        <w:t>обес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 управ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</w:t>
      </w:r>
      <w:r>
        <w:rPr>
          <w:rFonts w:ascii="Calibri" w:eastAsia="Times New Roman" w:hAnsi="Calibri" w:cs="Times New Roman"/>
          <w:sz w:val="28"/>
          <w:szCs w:val="28"/>
        </w:rPr>
        <w:softHyphen/>
        <w:t>ния</w:t>
      </w:r>
    </w:p>
    <w:p w:rsidR="004D15FD" w:rsidRPr="00FD08E8" w:rsidRDefault="004D15FD" w:rsidP="004D15FD">
      <w:pPr>
        <w:spacing w:before="480" w:after="120"/>
        <w:ind w:firstLine="720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FD08E8">
        <w:rPr>
          <w:rFonts w:ascii="Calibri" w:eastAsia="Times New Roman" w:hAnsi="Calibri" w:cs="Times New Roman"/>
          <w:b/>
          <w:sz w:val="28"/>
          <w:szCs w:val="28"/>
        </w:rPr>
        <w:t>1. Об</w:t>
      </w:r>
      <w:r w:rsidRPr="00FD08E8">
        <w:rPr>
          <w:rFonts w:ascii="Calibri" w:eastAsia="Times New Roman" w:hAnsi="Calibri" w:cs="Times New Roman"/>
          <w:b/>
          <w:sz w:val="28"/>
          <w:szCs w:val="28"/>
        </w:rPr>
        <w:softHyphen/>
        <w:t>щие по</w:t>
      </w:r>
      <w:r w:rsidRPr="00FD08E8">
        <w:rPr>
          <w:rFonts w:ascii="Calibri" w:eastAsia="Times New Roman" w:hAnsi="Calibri" w:cs="Times New Roman"/>
          <w:b/>
          <w:sz w:val="28"/>
          <w:szCs w:val="28"/>
        </w:rPr>
        <w:softHyphen/>
        <w:t>ло</w:t>
      </w:r>
      <w:r w:rsidRPr="00FD08E8">
        <w:rPr>
          <w:rFonts w:ascii="Calibri" w:eastAsia="Times New Roman" w:hAnsi="Calibri" w:cs="Times New Roman"/>
          <w:b/>
          <w:sz w:val="28"/>
          <w:szCs w:val="28"/>
        </w:rPr>
        <w:softHyphen/>
        <w:t>же</w:t>
      </w:r>
      <w:r w:rsidRPr="00FD08E8">
        <w:rPr>
          <w:rFonts w:ascii="Calibri" w:eastAsia="Times New Roman" w:hAnsi="Calibri" w:cs="Times New Roman"/>
          <w:b/>
          <w:sz w:val="28"/>
          <w:szCs w:val="28"/>
        </w:rPr>
        <w:softHyphen/>
        <w:t>ния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1.1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6C735D">
        <w:rPr>
          <w:rFonts w:ascii="Calibri" w:eastAsia="Times New Roman" w:hAnsi="Calibri" w:cs="Times New Roman"/>
          <w:sz w:val="28"/>
          <w:szCs w:val="28"/>
        </w:rPr>
        <w:t xml:space="preserve"> Служ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ба ДОУ осу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ще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ля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ет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он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ное обес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 управ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 и яв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ля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ся са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стоя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тель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ным струк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тур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ным под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раз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ем, под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ным не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сред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 ру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лю.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В со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став служ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бы вхо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дят: сек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ат ру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дства, экс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ция, груп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па 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ции и кон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ля, ар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хив, бю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ро пе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ти и раз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мно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же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         и т.д. Чис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ность и шта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ты служ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бы оп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ля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ют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ся штат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ным рас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ем 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ции.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1.2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6C735D">
        <w:rPr>
          <w:rFonts w:ascii="Calibri" w:eastAsia="Times New Roman" w:hAnsi="Calibri" w:cs="Times New Roman"/>
          <w:sz w:val="28"/>
          <w:szCs w:val="28"/>
        </w:rPr>
        <w:t xml:space="preserve"> Служ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ба ДОУ в сво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ей дея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тель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сти ру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дству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ся 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тель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 ак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 РФ, ука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 и рас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ря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же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 Пре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та РФ, по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 и рас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ря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же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 Пра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тель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 РФ, пра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ми, ин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рук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ция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ми, ме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ски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 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ция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 уч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ний Го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дар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ной ар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хив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ной служ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бы РФ, дей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вую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щи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 нор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 по 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сам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он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го обес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lastRenderedPageBreak/>
        <w:t>пе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 управ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ния, Ус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вом 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ции, на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стоя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щим по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же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ем о служ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бе 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из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 и ин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рук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ей по 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из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ву 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ции.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1.3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6C735D">
        <w:rPr>
          <w:rFonts w:ascii="Calibri" w:eastAsia="Times New Roman" w:hAnsi="Calibri" w:cs="Times New Roman"/>
          <w:sz w:val="28"/>
          <w:szCs w:val="28"/>
        </w:rPr>
        <w:t xml:space="preserve"> На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чаль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ник служ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бы ДОУ на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зна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ся и ос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ся от долж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сти ру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лем 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ции. Воз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глав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лять служ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бу ДОУ дол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жен спе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лист с выс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шим или сред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ним спе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аль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ным об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ем.</w:t>
      </w:r>
    </w:p>
    <w:p w:rsidR="004D15FD" w:rsidRPr="00FD08E8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FD08E8">
        <w:rPr>
          <w:rFonts w:ascii="Calibri" w:eastAsia="Times New Roman" w:hAnsi="Calibri" w:cs="Times New Roman"/>
          <w:b/>
          <w:sz w:val="28"/>
          <w:szCs w:val="28"/>
        </w:rPr>
        <w:t>2. Це</w:t>
      </w:r>
      <w:r w:rsidRPr="00FD08E8">
        <w:rPr>
          <w:rFonts w:ascii="Calibri" w:eastAsia="Times New Roman" w:hAnsi="Calibri" w:cs="Times New Roman"/>
          <w:b/>
          <w:sz w:val="28"/>
          <w:szCs w:val="28"/>
        </w:rPr>
        <w:softHyphen/>
        <w:t>ли и за</w:t>
      </w:r>
      <w:r w:rsidRPr="00FD08E8">
        <w:rPr>
          <w:rFonts w:ascii="Calibri" w:eastAsia="Times New Roman" w:hAnsi="Calibri" w:cs="Times New Roman"/>
          <w:b/>
          <w:sz w:val="28"/>
          <w:szCs w:val="28"/>
        </w:rPr>
        <w:softHyphen/>
        <w:t>да</w:t>
      </w:r>
      <w:r w:rsidRPr="00FD08E8">
        <w:rPr>
          <w:rFonts w:ascii="Calibri" w:eastAsia="Times New Roman" w:hAnsi="Calibri" w:cs="Times New Roman"/>
          <w:b/>
          <w:sz w:val="28"/>
          <w:szCs w:val="28"/>
        </w:rPr>
        <w:softHyphen/>
        <w:t>чи служ</w:t>
      </w:r>
      <w:r w:rsidRPr="00FD08E8">
        <w:rPr>
          <w:rFonts w:ascii="Calibri" w:eastAsia="Times New Roman" w:hAnsi="Calibri" w:cs="Times New Roman"/>
          <w:b/>
          <w:sz w:val="28"/>
          <w:szCs w:val="28"/>
        </w:rPr>
        <w:softHyphen/>
        <w:t>бы ДОУ</w:t>
      </w:r>
    </w:p>
    <w:p w:rsidR="004D15FD" w:rsidRPr="006C735D" w:rsidRDefault="004D15FD" w:rsidP="004D15FD">
      <w:pPr>
        <w:spacing w:before="24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2.1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6C735D">
        <w:rPr>
          <w:rFonts w:ascii="Calibri" w:eastAsia="Times New Roman" w:hAnsi="Calibri" w:cs="Times New Roman"/>
          <w:sz w:val="28"/>
          <w:szCs w:val="28"/>
        </w:rPr>
        <w:t xml:space="preserve"> Служ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ба 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ша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ет сле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дую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щие 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чи</w:t>
      </w:r>
      <w:r>
        <w:rPr>
          <w:rFonts w:ascii="Calibri" w:eastAsia="Times New Roman" w:hAnsi="Calibri" w:cs="Times New Roman"/>
          <w:sz w:val="28"/>
          <w:szCs w:val="28"/>
        </w:rPr>
        <w:t>: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2.1.1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6C735D">
        <w:rPr>
          <w:rFonts w:ascii="Calibri" w:eastAsia="Times New Roman" w:hAnsi="Calibri" w:cs="Times New Roman"/>
          <w:sz w:val="28"/>
          <w:szCs w:val="28"/>
        </w:rPr>
        <w:t xml:space="preserve"> По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ян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ное со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вер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шен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 форм и ме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дов 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ты с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ми.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2.1.2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6C735D">
        <w:rPr>
          <w:rFonts w:ascii="Calibri" w:eastAsia="Times New Roman" w:hAnsi="Calibri" w:cs="Times New Roman"/>
          <w:sz w:val="28"/>
          <w:szCs w:val="28"/>
        </w:rPr>
        <w:t xml:space="preserve"> Обес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 еди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го по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ряд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ка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ния, 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ции 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ты с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ми, по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строе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 по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ис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вых сис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тем, кон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ля ис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пол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 и под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ки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 к пе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че в ар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хив в со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от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вет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вии с дей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вую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щи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 нор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ми.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2.1.3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6C735D">
        <w:rPr>
          <w:rFonts w:ascii="Calibri" w:eastAsia="Times New Roman" w:hAnsi="Calibri" w:cs="Times New Roman"/>
          <w:sz w:val="28"/>
          <w:szCs w:val="28"/>
        </w:rPr>
        <w:t xml:space="preserve"> Со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ще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обо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та, уни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фи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ция форм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тов.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2.1.4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6C735D">
        <w:rPr>
          <w:rFonts w:ascii="Calibri" w:eastAsia="Times New Roman" w:hAnsi="Calibri" w:cs="Times New Roman"/>
          <w:sz w:val="28"/>
          <w:szCs w:val="28"/>
        </w:rPr>
        <w:t xml:space="preserve"> Раз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бот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ка и вне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 нор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тив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ных и ме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ских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 по со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вер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шен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нию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он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го обес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 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 xml:space="preserve">ции. </w:t>
      </w:r>
    </w:p>
    <w:p w:rsidR="004D15FD" w:rsidRPr="00FD08E8" w:rsidRDefault="004D15FD" w:rsidP="004D15FD">
      <w:pPr>
        <w:spacing w:before="240" w:after="120"/>
        <w:ind w:firstLine="720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FD08E8">
        <w:rPr>
          <w:rFonts w:ascii="Calibri" w:eastAsia="Times New Roman" w:hAnsi="Calibri" w:cs="Times New Roman"/>
          <w:b/>
          <w:sz w:val="28"/>
          <w:szCs w:val="28"/>
        </w:rPr>
        <w:t>3. Функ</w:t>
      </w:r>
      <w:r w:rsidRPr="00FD08E8">
        <w:rPr>
          <w:rFonts w:ascii="Calibri" w:eastAsia="Times New Roman" w:hAnsi="Calibri" w:cs="Times New Roman"/>
          <w:b/>
          <w:sz w:val="28"/>
          <w:szCs w:val="28"/>
        </w:rPr>
        <w:softHyphen/>
        <w:t>ции служ</w:t>
      </w:r>
      <w:r w:rsidRPr="00FD08E8">
        <w:rPr>
          <w:rFonts w:ascii="Calibri" w:eastAsia="Times New Roman" w:hAnsi="Calibri" w:cs="Times New Roman"/>
          <w:b/>
          <w:sz w:val="28"/>
          <w:szCs w:val="28"/>
        </w:rPr>
        <w:softHyphen/>
        <w:t>бы ДОУ</w:t>
      </w:r>
    </w:p>
    <w:p w:rsidR="004D15FD" w:rsidRPr="006C735D" w:rsidRDefault="004D15FD" w:rsidP="004D15FD">
      <w:pPr>
        <w:spacing w:before="24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3.1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6C735D">
        <w:rPr>
          <w:rFonts w:ascii="Calibri" w:eastAsia="Times New Roman" w:hAnsi="Calibri" w:cs="Times New Roman"/>
          <w:sz w:val="28"/>
          <w:szCs w:val="28"/>
        </w:rPr>
        <w:t xml:space="preserve"> В со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от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вет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вии с воз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жен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 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 служ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ба ДОУ осу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ще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ля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ет свои функ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ции: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3.1.1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6C735D">
        <w:rPr>
          <w:rFonts w:ascii="Calibri" w:eastAsia="Times New Roman" w:hAnsi="Calibri" w:cs="Times New Roman"/>
          <w:sz w:val="28"/>
          <w:szCs w:val="28"/>
        </w:rPr>
        <w:t xml:space="preserve">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 управ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ской дея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тель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сти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раз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бот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ка и ве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 та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ля форм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 уч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 и аль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ма уни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фи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ных форм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раз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бот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ка блан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ков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тов: для пись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ма, об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ще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го блан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ка, блан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ков от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дель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ных ви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дов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lastRenderedPageBreak/>
        <w:t>- ти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жи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 блан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ков и от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дель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ных форм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тов, их учет            и обес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 ими со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труд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ков, 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маю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щих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ся со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став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ем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со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став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 по по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нию ру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дства;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оформ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тов, их со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гла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ние, пе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ние, ти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жи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 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ты со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ща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ний;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кон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троль оформ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  <w:t>я</w:t>
      </w:r>
      <w:r w:rsidRPr="006C735D">
        <w:rPr>
          <w:rFonts w:ascii="Calibri" w:eastAsia="Times New Roman" w:hAnsi="Calibri" w:cs="Times New Roman"/>
          <w:sz w:val="28"/>
          <w:szCs w:val="28"/>
        </w:rPr>
        <w:t xml:space="preserve">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тов, пред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став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ляе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мых на под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пись ру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дству;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кон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троль  оформ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t>я</w:t>
      </w:r>
      <w:r w:rsidRPr="006C735D">
        <w:rPr>
          <w:rFonts w:ascii="Calibri" w:eastAsia="Times New Roman" w:hAnsi="Calibri" w:cs="Times New Roman"/>
          <w:sz w:val="28"/>
          <w:szCs w:val="28"/>
        </w:rPr>
        <w:t xml:space="preserve">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тов, пред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зна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ных к от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прав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ке.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3.1.2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6C735D">
        <w:rPr>
          <w:rFonts w:ascii="Calibri" w:eastAsia="Times New Roman" w:hAnsi="Calibri" w:cs="Times New Roman"/>
          <w:sz w:val="28"/>
          <w:szCs w:val="28"/>
        </w:rPr>
        <w:t xml:space="preserve"> 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та с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при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ем по поч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те, те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фу, те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тай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пу, фак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су, элек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трон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ной поч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         и пер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вич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ная (экс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он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ная) об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бот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ка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ция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пред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тель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ное рас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смот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тов, от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бор и под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ка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 к док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ду ру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дству;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обес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 дос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тав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ки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 ис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пол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лям;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кон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троль за про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хо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ем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 в 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ции;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кон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троль за сро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 ис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пол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раз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бот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ка и ве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 ин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фор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он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но-по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ис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вых сис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тем (кар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тек, ком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пь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ю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ных баз дан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ных);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ин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фор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он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но-спра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воч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ное об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слу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жи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от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прав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ка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 по поч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те, те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фу, те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тай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пу, фак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су, элек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трон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ной поч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под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ка но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менк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ры дел и обес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 еди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го по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ряд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ка хра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 в 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ции;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lastRenderedPageBreak/>
        <w:t>- фор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 дел;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ция экс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перт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но-про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роч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ной ко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сии уч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под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ка дел для сда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чи в ар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хив;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ция 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ты ар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хи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ция 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ты с пись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 и об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ще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 гра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дан.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3.1.3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6C735D">
        <w:rPr>
          <w:rFonts w:ascii="Calibri" w:eastAsia="Times New Roman" w:hAnsi="Calibri" w:cs="Times New Roman"/>
          <w:sz w:val="28"/>
          <w:szCs w:val="28"/>
        </w:rPr>
        <w:t xml:space="preserve"> 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он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ные ви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ды 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бот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ция и об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слу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жи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 со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ща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ний;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ция прие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ма по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лей;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ция те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фон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ных пе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ров;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ме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ское ру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дство по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кой 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из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 в струк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тур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ных под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раз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ях;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со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вер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шен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 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из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ва, вне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 но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вей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ших ком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пь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ю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ных тех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гий;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ция по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вы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ше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 ква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фи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ции 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бот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ков уч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            в сфе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ре 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ты с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 и др.</w:t>
      </w:r>
    </w:p>
    <w:p w:rsidR="004D15FD" w:rsidRPr="00FD08E8" w:rsidRDefault="004D15FD" w:rsidP="004D15FD">
      <w:pPr>
        <w:spacing w:before="240" w:after="120"/>
        <w:ind w:firstLine="720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FD08E8">
        <w:rPr>
          <w:rFonts w:ascii="Calibri" w:eastAsia="Times New Roman" w:hAnsi="Calibri" w:cs="Times New Roman"/>
          <w:b/>
          <w:sz w:val="28"/>
          <w:szCs w:val="28"/>
        </w:rPr>
        <w:t>4. Пра</w:t>
      </w:r>
      <w:r w:rsidRPr="00FD08E8">
        <w:rPr>
          <w:rFonts w:ascii="Calibri" w:eastAsia="Times New Roman" w:hAnsi="Calibri" w:cs="Times New Roman"/>
          <w:b/>
          <w:sz w:val="28"/>
          <w:szCs w:val="28"/>
        </w:rPr>
        <w:softHyphen/>
        <w:t>ва и от</w:t>
      </w:r>
      <w:r w:rsidRPr="00FD08E8">
        <w:rPr>
          <w:rFonts w:ascii="Calibri" w:eastAsia="Times New Roman" w:hAnsi="Calibri" w:cs="Times New Roman"/>
          <w:b/>
          <w:sz w:val="28"/>
          <w:szCs w:val="28"/>
        </w:rPr>
        <w:softHyphen/>
        <w:t>вет</w:t>
      </w:r>
      <w:r w:rsidRPr="00FD08E8">
        <w:rPr>
          <w:rFonts w:ascii="Calibri" w:eastAsia="Times New Roman" w:hAnsi="Calibri" w:cs="Times New Roman"/>
          <w:b/>
          <w:sz w:val="28"/>
          <w:szCs w:val="28"/>
        </w:rPr>
        <w:softHyphen/>
        <w:t>ст</w:t>
      </w:r>
      <w:r w:rsidRPr="00FD08E8">
        <w:rPr>
          <w:rFonts w:ascii="Calibri" w:eastAsia="Times New Roman" w:hAnsi="Calibri" w:cs="Times New Roman"/>
          <w:b/>
          <w:sz w:val="28"/>
          <w:szCs w:val="28"/>
        </w:rPr>
        <w:softHyphen/>
        <w:t>вен</w:t>
      </w:r>
      <w:r w:rsidRPr="00FD08E8">
        <w:rPr>
          <w:rFonts w:ascii="Calibri" w:eastAsia="Times New Roman" w:hAnsi="Calibri" w:cs="Times New Roman"/>
          <w:b/>
          <w:sz w:val="28"/>
          <w:szCs w:val="28"/>
        </w:rPr>
        <w:softHyphen/>
        <w:t>ность</w:t>
      </w:r>
    </w:p>
    <w:p w:rsidR="004D15FD" w:rsidRPr="006C735D" w:rsidRDefault="004D15FD" w:rsidP="004D15FD">
      <w:pPr>
        <w:spacing w:before="24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4.1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6C735D">
        <w:rPr>
          <w:rFonts w:ascii="Calibri" w:eastAsia="Times New Roman" w:hAnsi="Calibri" w:cs="Times New Roman"/>
          <w:sz w:val="28"/>
          <w:szCs w:val="28"/>
        </w:rPr>
        <w:t xml:space="preserve"> Служ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ба ДОУ име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ет пра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во: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осу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ще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лять кон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троль за со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стоя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ем 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из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 в 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ции;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кон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вать вы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пол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 ус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ных пра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вил 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ты с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оп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лять 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чи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он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го обес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ния, под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жа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щие ав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ции;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раз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ты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вать долж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ные ин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рук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ции на 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бот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ков служб 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из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lastRenderedPageBreak/>
        <w:t>- 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ши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вать от струк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тур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ных под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раз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ний и со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труд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ков 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ции све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ния, не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об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хо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мые для 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ты;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при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вле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кать по по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нию ру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дства спе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стов струк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тур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ных под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раз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ний к под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ке про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ек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про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рять пра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виль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ность оформ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тов, пред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став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ных на под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пись ру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дства и для от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прав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ки, воз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щать для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бот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ки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ты, оформ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ные с на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ше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ем тре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ний ГОСТа;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по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чать для ру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дства све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 из под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раз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ний и вы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зы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вать со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труд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ков по по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нию ру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дства;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вес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ти пред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тель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ный про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смотр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 и оп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лять их даль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ней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шее дви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же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при 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ции прие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ма оп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лять при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ори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ность прие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ма по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лей ру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дством;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кон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вать ис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пол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 по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ний ру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ля;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кон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вать сро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ки ис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пол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тов, 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ши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вать у под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раз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</w:t>
      </w:r>
      <w:r>
        <w:rPr>
          <w:rFonts w:ascii="Calibri" w:eastAsia="Times New Roman" w:hAnsi="Calibri" w:cs="Times New Roman"/>
          <w:sz w:val="28"/>
          <w:szCs w:val="28"/>
        </w:rPr>
        <w:softHyphen/>
        <w:t xml:space="preserve">ний </w:t>
      </w:r>
      <w:r w:rsidRPr="006C735D">
        <w:rPr>
          <w:rFonts w:ascii="Calibri" w:eastAsia="Times New Roman" w:hAnsi="Calibri" w:cs="Times New Roman"/>
          <w:sz w:val="28"/>
          <w:szCs w:val="28"/>
        </w:rPr>
        <w:t>и ис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пол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лей све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 о хо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 ис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пол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иметь дос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туп к ин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фор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ции (до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там и ба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зам дан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ных) и т.д.</w:t>
      </w:r>
    </w:p>
    <w:p w:rsidR="004D15FD" w:rsidRPr="006C735D" w:rsidRDefault="004D15FD" w:rsidP="004D15FD">
      <w:pPr>
        <w:spacing w:before="24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4.2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6C735D">
        <w:rPr>
          <w:rFonts w:ascii="Calibri" w:eastAsia="Times New Roman" w:hAnsi="Calibri" w:cs="Times New Roman"/>
          <w:sz w:val="28"/>
          <w:szCs w:val="28"/>
        </w:rPr>
        <w:t xml:space="preserve"> Служ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ба ДОУ не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сет от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вет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ность за: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не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вы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пол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 обя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зан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стей и не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ис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пол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 прав, пре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смот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ных пра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вы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 ак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 и этим по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же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ем;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не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виль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ное оформ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ние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тов, пред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став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ляе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мых на под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пись ру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лю, их не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от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вет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вие тре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ям ГОСТ Р 6.30-2003;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не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свое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ную сда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чу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тов по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ян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го сро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ка хра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          в ар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хив и т.д.</w:t>
      </w:r>
    </w:p>
    <w:p w:rsidR="004D15FD" w:rsidRPr="00FD08E8" w:rsidRDefault="004D15FD" w:rsidP="004D15FD">
      <w:pPr>
        <w:spacing w:before="240" w:after="120"/>
        <w:ind w:firstLine="720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FD08E8">
        <w:rPr>
          <w:rFonts w:ascii="Calibri" w:eastAsia="Times New Roman" w:hAnsi="Calibri" w:cs="Times New Roman"/>
          <w:b/>
          <w:sz w:val="28"/>
          <w:szCs w:val="28"/>
        </w:rPr>
        <w:t>5. Ру</w:t>
      </w:r>
      <w:r w:rsidRPr="00FD08E8">
        <w:rPr>
          <w:rFonts w:ascii="Calibri" w:eastAsia="Times New Roman" w:hAnsi="Calibri" w:cs="Times New Roman"/>
          <w:b/>
          <w:sz w:val="28"/>
          <w:szCs w:val="28"/>
        </w:rPr>
        <w:softHyphen/>
        <w:t>ко</w:t>
      </w:r>
      <w:r w:rsidRPr="00FD08E8">
        <w:rPr>
          <w:rFonts w:ascii="Calibri" w:eastAsia="Times New Roman" w:hAnsi="Calibri" w:cs="Times New Roman"/>
          <w:b/>
          <w:sz w:val="28"/>
          <w:szCs w:val="28"/>
        </w:rPr>
        <w:softHyphen/>
        <w:t>во</w:t>
      </w:r>
      <w:r w:rsidRPr="00FD08E8">
        <w:rPr>
          <w:rFonts w:ascii="Calibri" w:eastAsia="Times New Roman" w:hAnsi="Calibri" w:cs="Times New Roman"/>
          <w:b/>
          <w:sz w:val="28"/>
          <w:szCs w:val="28"/>
        </w:rPr>
        <w:softHyphen/>
        <w:t>дство</w:t>
      </w:r>
    </w:p>
    <w:p w:rsidR="004D15FD" w:rsidRPr="006C735D" w:rsidRDefault="004D15FD" w:rsidP="004D15FD">
      <w:pPr>
        <w:spacing w:before="24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lastRenderedPageBreak/>
        <w:t>5.1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6C735D">
        <w:rPr>
          <w:rFonts w:ascii="Calibri" w:eastAsia="Times New Roman" w:hAnsi="Calibri" w:cs="Times New Roman"/>
          <w:sz w:val="28"/>
          <w:szCs w:val="28"/>
        </w:rPr>
        <w:t xml:space="preserve"> На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чаль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ник служ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бы ДОУ на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зна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ся и уволь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ня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ся ру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лем ор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га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ции, ко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му не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сред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 под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чи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ня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ся.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5.2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6C735D">
        <w:rPr>
          <w:rFonts w:ascii="Calibri" w:eastAsia="Times New Roman" w:hAnsi="Calibri" w:cs="Times New Roman"/>
          <w:sz w:val="28"/>
          <w:szCs w:val="28"/>
        </w:rPr>
        <w:t xml:space="preserve"> Ру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тель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рас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ля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ет обя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зан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сти ме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ду ра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бот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ми служ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бы 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из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при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ет 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ше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ния по 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сам, от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ным к сфе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ре дея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тель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сти служ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бы 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про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из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под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сы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ет и ви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зи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ру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ет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ты в пре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лах сво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ей ком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ции;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док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ды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ва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ет ру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во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ди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те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лю о по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пив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ших до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ку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мен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тах;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пред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став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ля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ет документы на подпись руководителю;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докладывает и представляет посетителей и т.д.</w:t>
      </w:r>
    </w:p>
    <w:p w:rsidR="004D15FD" w:rsidRPr="00FD08E8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6. Взаимоотношения службы ДОУ с другими структурными  под</w:t>
      </w:r>
      <w:r w:rsidRPr="00FD08E8">
        <w:rPr>
          <w:rFonts w:ascii="Calibri" w:eastAsia="Times New Roman" w:hAnsi="Calibri" w:cs="Times New Roman"/>
          <w:b/>
          <w:sz w:val="28"/>
          <w:szCs w:val="28"/>
        </w:rPr>
        <w:t>раз</w:t>
      </w:r>
      <w:r w:rsidRPr="00FD08E8">
        <w:rPr>
          <w:rFonts w:ascii="Calibri" w:eastAsia="Times New Roman" w:hAnsi="Calibri" w:cs="Times New Roman"/>
          <w:b/>
          <w:sz w:val="28"/>
          <w:szCs w:val="28"/>
        </w:rPr>
        <w:softHyphen/>
        <w:t>де</w:t>
      </w:r>
      <w:r w:rsidRPr="00FD08E8">
        <w:rPr>
          <w:rFonts w:ascii="Calibri" w:eastAsia="Times New Roman" w:hAnsi="Calibri" w:cs="Times New Roman"/>
          <w:b/>
          <w:sz w:val="28"/>
          <w:szCs w:val="28"/>
        </w:rPr>
        <w:softHyphen/>
        <w:t>ле</w:t>
      </w:r>
      <w:r w:rsidRPr="00FD08E8">
        <w:rPr>
          <w:rFonts w:ascii="Calibri" w:eastAsia="Times New Roman" w:hAnsi="Calibri" w:cs="Times New Roman"/>
          <w:b/>
          <w:sz w:val="28"/>
          <w:szCs w:val="28"/>
        </w:rPr>
        <w:softHyphen/>
        <w:t>ния</w:t>
      </w:r>
      <w:r w:rsidRPr="00FD08E8">
        <w:rPr>
          <w:rFonts w:ascii="Calibri" w:eastAsia="Times New Roman" w:hAnsi="Calibri" w:cs="Times New Roman"/>
          <w:b/>
          <w:sz w:val="28"/>
          <w:szCs w:val="28"/>
        </w:rPr>
        <w:softHyphen/>
        <w:t>ми</w:t>
      </w:r>
    </w:p>
    <w:p w:rsidR="004D15FD" w:rsidRPr="006C735D" w:rsidRDefault="004D15FD" w:rsidP="004D15FD">
      <w:pPr>
        <w:spacing w:before="24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6.1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6C735D">
        <w:rPr>
          <w:rFonts w:ascii="Calibri" w:eastAsia="Times New Roman" w:hAnsi="Calibri" w:cs="Times New Roman"/>
          <w:sz w:val="28"/>
          <w:szCs w:val="28"/>
        </w:rPr>
        <w:t xml:space="preserve"> Служба ДОУ взаимодействует: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со всеми структурными подразделениями по вопросам, отнесенным  </w:t>
      </w:r>
      <w:r>
        <w:rPr>
          <w:rFonts w:ascii="Calibri" w:eastAsia="Times New Roman" w:hAnsi="Calibri" w:cs="Times New Roman"/>
          <w:sz w:val="28"/>
          <w:szCs w:val="28"/>
        </w:rPr>
        <w:br/>
      </w:r>
      <w:r w:rsidRPr="006C735D">
        <w:rPr>
          <w:rFonts w:ascii="Calibri" w:eastAsia="Times New Roman" w:hAnsi="Calibri" w:cs="Times New Roman"/>
          <w:sz w:val="28"/>
          <w:szCs w:val="28"/>
        </w:rPr>
        <w:t>к сфере деятельности службы;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с юридической службой (юристом) - по правовым вопросам, связан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ным с подготовкой документов;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с кадровой службой - по вопросам подбора, перевода, увольнения кадров службы делопроизводства и повышения их квалификации;</w:t>
      </w:r>
    </w:p>
    <w:p w:rsidR="004D15FD" w:rsidRPr="006C735D" w:rsidRDefault="004D15FD" w:rsidP="004D15FD">
      <w:pPr>
        <w:spacing w:before="12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- отделом (бюро) внедрения вычислительной техники (если такая служ</w:t>
      </w:r>
      <w:r>
        <w:rPr>
          <w:rFonts w:ascii="Calibri" w:eastAsia="Times New Roman" w:hAnsi="Calibri" w:cs="Times New Roman"/>
          <w:sz w:val="28"/>
          <w:szCs w:val="28"/>
        </w:rPr>
        <w:softHyphen/>
      </w:r>
      <w:r w:rsidRPr="006C735D">
        <w:rPr>
          <w:rFonts w:ascii="Calibri" w:eastAsia="Times New Roman" w:hAnsi="Calibri" w:cs="Times New Roman"/>
          <w:sz w:val="28"/>
          <w:szCs w:val="28"/>
        </w:rPr>
        <w:t>ба есть) - по вопросам разработки и внедрения новейших информационных технологий, обеспечения средствами вычислительной технике.</w:t>
      </w:r>
    </w:p>
    <w:p w:rsidR="004D15FD" w:rsidRPr="00FD08E8" w:rsidRDefault="004D15FD" w:rsidP="004D15FD">
      <w:pPr>
        <w:spacing w:before="240" w:after="120"/>
        <w:ind w:firstLine="720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7. Организация рабо</w:t>
      </w:r>
      <w:r w:rsidRPr="00FD08E8">
        <w:rPr>
          <w:rFonts w:ascii="Calibri" w:eastAsia="Times New Roman" w:hAnsi="Calibri" w:cs="Times New Roman"/>
          <w:b/>
          <w:sz w:val="28"/>
          <w:szCs w:val="28"/>
        </w:rPr>
        <w:t>ты</w:t>
      </w:r>
    </w:p>
    <w:p w:rsidR="004D15FD" w:rsidRPr="006C735D" w:rsidRDefault="004D15FD" w:rsidP="004D15FD">
      <w:pPr>
        <w:spacing w:before="240" w:after="12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7.1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6C735D">
        <w:rPr>
          <w:rFonts w:ascii="Calibri" w:eastAsia="Times New Roman" w:hAnsi="Calibri" w:cs="Times New Roman"/>
          <w:sz w:val="28"/>
          <w:szCs w:val="28"/>
        </w:rPr>
        <w:t xml:space="preserve"> Служба ДОУ работает в соответствии с Правилами внутреннего распорядка организации.</w:t>
      </w:r>
    </w:p>
    <w:p w:rsidR="004D15FD" w:rsidRDefault="004D15FD" w:rsidP="004D15FD">
      <w:pPr>
        <w:tabs>
          <w:tab w:val="left" w:pos="4500"/>
          <w:tab w:val="left" w:pos="6840"/>
        </w:tabs>
        <w:spacing w:before="480" w:after="120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lastRenderedPageBreak/>
        <w:t>Начальник службы ДОУ</w:t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i/>
          <w:sz w:val="28"/>
          <w:szCs w:val="28"/>
        </w:rPr>
        <w:t>Под</w:t>
      </w:r>
      <w:r w:rsidRPr="006C735D">
        <w:rPr>
          <w:rFonts w:ascii="Calibri" w:eastAsia="Times New Roman" w:hAnsi="Calibri" w:cs="Times New Roman"/>
          <w:i/>
          <w:sz w:val="28"/>
          <w:szCs w:val="28"/>
        </w:rPr>
        <w:t>пись</w:t>
      </w:r>
      <w:r w:rsidRPr="006C735D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C735D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И.О. Фамилия</w:t>
      </w:r>
      <w:r w:rsidRPr="006C735D">
        <w:rPr>
          <w:rFonts w:ascii="Calibri" w:eastAsia="Times New Roman" w:hAnsi="Calibri" w:cs="Times New Roman"/>
          <w:sz w:val="28"/>
          <w:szCs w:val="28"/>
        </w:rPr>
        <w:br/>
      </w:r>
    </w:p>
    <w:p w:rsidR="004D15FD" w:rsidRPr="006C735D" w:rsidRDefault="004D15FD" w:rsidP="004D15FD">
      <w:pPr>
        <w:tabs>
          <w:tab w:val="left" w:pos="4500"/>
          <w:tab w:val="left" w:pos="6840"/>
        </w:tabs>
        <w:spacing w:before="1920" w:after="120"/>
        <w:jc w:val="both"/>
        <w:rPr>
          <w:rFonts w:ascii="Calibri" w:eastAsia="Times New Roman" w:hAnsi="Calibri" w:cs="Times New Roman"/>
          <w:sz w:val="28"/>
          <w:szCs w:val="28"/>
        </w:rPr>
      </w:pPr>
      <w:r w:rsidRPr="006C735D">
        <w:rPr>
          <w:rFonts w:ascii="Calibri" w:eastAsia="Times New Roman" w:hAnsi="Calibri" w:cs="Times New Roman"/>
          <w:sz w:val="28"/>
          <w:szCs w:val="28"/>
        </w:rPr>
        <w:t>Визы согласования</w:t>
      </w:r>
    </w:p>
    <w:p w:rsidR="004D15FD" w:rsidRDefault="004D15FD"/>
    <w:p w:rsidR="004D15FD" w:rsidRDefault="004D15FD"/>
    <w:p w:rsidR="004D15FD" w:rsidRDefault="004D15FD"/>
    <w:p w:rsidR="004D15FD" w:rsidRDefault="004D15FD"/>
    <w:p w:rsidR="004D15FD" w:rsidRDefault="004D15FD"/>
    <w:p w:rsidR="004D15FD" w:rsidRDefault="004D15FD"/>
    <w:p w:rsidR="004D15FD" w:rsidRDefault="004D15FD"/>
    <w:p w:rsidR="004D15FD" w:rsidRDefault="004D15FD"/>
    <w:p w:rsidR="004D15FD" w:rsidRDefault="004D15FD"/>
    <w:p w:rsidR="004D15FD" w:rsidRDefault="004D15FD"/>
    <w:p w:rsidR="004D15FD" w:rsidRDefault="004D15FD"/>
    <w:p w:rsidR="004D15FD" w:rsidRDefault="004D15FD"/>
    <w:p w:rsidR="004D15FD" w:rsidRDefault="004D15FD"/>
    <w:p w:rsidR="004D15FD" w:rsidRDefault="004D15FD"/>
    <w:p w:rsidR="004D15FD" w:rsidRDefault="004D15FD"/>
    <w:p w:rsidR="004D15FD" w:rsidRDefault="004D15FD"/>
    <w:p w:rsidR="004D15FD" w:rsidRDefault="004D15FD"/>
    <w:p w:rsidR="004D15FD" w:rsidRDefault="004D15FD"/>
    <w:p w:rsidR="004D15FD" w:rsidRDefault="004D15FD"/>
    <w:p w:rsidR="004D15FD" w:rsidRDefault="004D15FD"/>
    <w:p w:rsidR="004D15FD" w:rsidRDefault="004D15FD">
      <w:r>
        <w:t>2.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ДОЛЖНОСТНАЯ ИНСТРУКЦИЯ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документоведа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15FD" w:rsidRPr="004D15FD" w:rsidRDefault="004D15FD" w:rsidP="004D1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1. ОБЩИЕ ПОЛОЖЕНИЯ</w:t>
      </w:r>
    </w:p>
    <w:p w:rsidR="004D15FD" w:rsidRPr="004D15FD" w:rsidRDefault="004D15FD" w:rsidP="004D1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1.1. Настоящая должностная инструкция определяет функциональные обязанности, права и ответственность документоведа.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1.2. Документовед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1.3. Документовед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подчиняется непосредственно начальнику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1.4. На должность документоведа назначается лицо, имеющее: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- документовед I категории: высшее профессиональное образование и стаж работы в должности Документоведа II категории не менее 3 лет;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- документовед II категории: высшее профессиональное образование и стаж работы в должности документоведа не менее 3 лет;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- документовед: высшее профессиональное образование без предъявления требований к стажу работы.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1.5. Документовед должен знать: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- законодательные и нормативные правовые акты, постановления, распоряжения, приказы, другие руководящие и нормативные документы вышестоящих органов, касающиеся документационного обеспечения управления;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- порядок планирования, проектирования и технологию работы на базе организационной и вычислительной техники служб документационного обеспечения управления;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- методы исследования, анализа, проектирования и развития документационных систем;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порядок оформления, классификации, хранения, экспертизы ценности документов;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организацию архивного дела;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- нормативные и методические документы по проектированию и эксплуатации автоматизированных информационных систем управления;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- основы программирования;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- методы проектирования и актуализации баз и банков данных;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- основы эргономики, социальной психологии, социологии;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- документообразование;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- отечественный и зарубежный опыт в области документационного обеспечения управления;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- основы экономики, организации труда и управления;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- законодательство о труде;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- Правила внутреннего трудового распорядка;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- правила и нормы охраны труда.</w:t>
      </w:r>
    </w:p>
    <w:p w:rsidR="004D15FD" w:rsidRPr="004D15FD" w:rsidRDefault="004D15FD" w:rsidP="004D1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2. ФУНКЦИОНАЛЬНЫЕ ОБЯЗАННОСТИ</w:t>
      </w:r>
    </w:p>
    <w:p w:rsidR="004D15FD" w:rsidRPr="004D15FD" w:rsidRDefault="004D15FD" w:rsidP="004D1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Примечание. Функциональные обязанности документоведа определены на основе и в объеме квалификационной характеристики по должности документоведа и могут быть дополнены, уточнены при подготовке должностной инструкции исходя из конкретных обстоятельств.</w:t>
      </w:r>
    </w:p>
    <w:p w:rsidR="004D15FD" w:rsidRPr="004D15FD" w:rsidRDefault="004D15FD" w:rsidP="004D1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2.1. Документовед: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2.1.1. Разрабатывает и внедряет технологические процессы работы с документами и документной информацией на основе использования организационной и вычислительной техники (учет, контроль исполнения, оперативное хранение, справочная работа).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2.1.2. Принимает участие в планировании, организации и совершенствовании деятельности службы документационного обеспечения управления, осуществляет контроль над состоянием делопроизводства.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2.1.3. Подготавливает предложения по обеспечению эргономических условий труда, рационализации рабочих мест работников службы документационного обеспечения управления.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2.1.4. Разрабатывает унифицированные системы документации и табели документов различного назначения и уровня управления, классификаторы документной информации.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2.1.5. Организует внедрение систем ведения документации.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2.1.6. Принимает меры по упорядочению состава документов и информационных показателей, сокращению их количества и оптимизации документопотоков.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2.1.7. Участвует в отборе документов, передаваемых на государственное хранение, организации хранения и экспертизе ценности документов.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2.1.8. Принимает участие в постановке задач, проектировании, эксплуатации и совершенствовании (в части информационного обеспечения) автоматизированных информационных систем и систем управления, а также в разработке новейших информационных технологий (в том числе безбумажных), базирующихся на применении вычислительной и микропроцессорной техники, проектировании и актуализации баз и банков данных.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2.1.9. Изучает и обобщает передовой отечественный и зарубежный опыт в области документационного обеспечения управления, разрабатывает нормативно-методические документы по вопросам документационного обеспечения.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2.1.10. Принимает участие в работе по подбору, расстановке и повышению квалификации кадров службы документационного обеспечения управления.</w:t>
      </w:r>
    </w:p>
    <w:p w:rsidR="004D15FD" w:rsidRPr="004D15FD" w:rsidRDefault="004D15FD" w:rsidP="004D1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3. ПРАВА</w:t>
      </w:r>
    </w:p>
    <w:p w:rsidR="004D15FD" w:rsidRPr="004D15FD" w:rsidRDefault="004D15FD" w:rsidP="004D1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3.1. Документовед имеет право: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3.1.1. Требовать от руководства организации оказания содействия в исполнении своих должностных обязанностей.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3.1.2. Повышать свою квалификацию.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3.1.3. Знакомиться с проектами решений руководства организации, касающимися его деятельности.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3.1.4. Представлять на рассмотрение своего непосредственного руководителя предложения по вопросам своей деятельности.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Получать от работников организации информацию, необходимую для осуществления своей деятельности.</w:t>
      </w:r>
    </w:p>
    <w:p w:rsidR="004D15FD" w:rsidRPr="004D15FD" w:rsidRDefault="004D15FD" w:rsidP="004D1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4. ОТВЕТСТВЕННОСТЬ</w:t>
      </w:r>
    </w:p>
    <w:p w:rsidR="004D15FD" w:rsidRPr="004D15FD" w:rsidRDefault="004D15FD" w:rsidP="004D1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4.1. Документовед несет ответственность: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4.1.1.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4.1.2.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4.1.3. За причинение материального ущерба - в соответствии с действующим законодательством.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4.1.4. За нарушение Правил внутреннего трудового распорядка, правил противопожарной безопасности и техники безопасности, установленных в организации.</w:t>
      </w:r>
    </w:p>
    <w:p w:rsidR="004D15FD" w:rsidRPr="004D15FD" w:rsidRDefault="004D15FD" w:rsidP="004D1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5. РЕЖИМ РАБОТЫ</w:t>
      </w:r>
    </w:p>
    <w:p w:rsidR="004D15FD" w:rsidRPr="004D15FD" w:rsidRDefault="004D15FD" w:rsidP="004D1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5.1. Режим работы документоведа определяется в соответствии с Правилами внутреннего трудового распорядка, установленными в организации.</w:t>
      </w:r>
    </w:p>
    <w:p w:rsidR="004D15FD" w:rsidRPr="004D15FD" w:rsidRDefault="004D15FD" w:rsidP="004D15F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5.2. В связи с производственной необходимостью документовед может направляться в служебные командировки (в т.ч. местного значения).</w:t>
      </w:r>
    </w:p>
    <w:p w:rsidR="004D15FD" w:rsidRPr="004D15FD" w:rsidRDefault="004D15FD" w:rsidP="004D1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15FD" w:rsidRPr="004D15FD" w:rsidRDefault="004D15FD" w:rsidP="004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Настоящая должностная инструкция разработана в соответствии с _________</w:t>
      </w:r>
    </w:p>
    <w:p w:rsidR="004D15FD" w:rsidRPr="004D15FD" w:rsidRDefault="004D15FD" w:rsidP="004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__________________________________________________________________________.</w:t>
      </w:r>
    </w:p>
    <w:p w:rsidR="004D15FD" w:rsidRPr="004D15FD" w:rsidRDefault="004D15FD" w:rsidP="004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(наименование, номер и дата документа)</w:t>
      </w:r>
    </w:p>
    <w:p w:rsidR="004D15FD" w:rsidRPr="004D15FD" w:rsidRDefault="004D15FD" w:rsidP="004D1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15FD" w:rsidRPr="004D15FD" w:rsidRDefault="004D15FD" w:rsidP="004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СОГЛАСОВАНО:</w:t>
      </w:r>
    </w:p>
    <w:p w:rsidR="004D15FD" w:rsidRPr="004D15FD" w:rsidRDefault="004D15FD" w:rsidP="004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Юрисконсульт                           ____________ ___________________</w:t>
      </w:r>
    </w:p>
    <w:p w:rsidR="004D15FD" w:rsidRPr="004D15FD" w:rsidRDefault="004D15FD" w:rsidP="004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(подпись)        (Ф.И.О.)</w:t>
      </w:r>
    </w:p>
    <w:p w:rsidR="004D15FD" w:rsidRPr="004D15FD" w:rsidRDefault="004D15FD" w:rsidP="004D1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15FD" w:rsidRPr="004D15FD" w:rsidRDefault="004D15FD" w:rsidP="004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>"___"__________ ___ г.</w:t>
      </w:r>
    </w:p>
    <w:p w:rsidR="004D15FD" w:rsidRPr="004D15FD" w:rsidRDefault="004D15FD" w:rsidP="004D1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4D15FD" w:rsidRPr="004D15FD" w:rsidRDefault="004D15FD" w:rsidP="004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С инструкцией ознакомлен:             _____________ ___________________</w:t>
      </w:r>
    </w:p>
    <w:p w:rsidR="004D15FD" w:rsidRPr="004D15FD" w:rsidRDefault="004D15FD" w:rsidP="004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5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(подпись)        (Ф.И.О.)</w:t>
      </w:r>
    </w:p>
    <w:p w:rsidR="004D15FD" w:rsidRDefault="004D15FD">
      <w:pPr>
        <w:rPr>
          <w:rFonts w:ascii="Times New Roman" w:hAnsi="Times New Roman" w:cs="Times New Roman"/>
          <w:sz w:val="28"/>
          <w:szCs w:val="28"/>
        </w:rPr>
      </w:pPr>
    </w:p>
    <w:p w:rsidR="004D15FD" w:rsidRDefault="004D15FD">
      <w:pPr>
        <w:rPr>
          <w:rFonts w:ascii="Times New Roman" w:hAnsi="Times New Roman" w:cs="Times New Roman"/>
          <w:sz w:val="28"/>
          <w:szCs w:val="28"/>
        </w:rPr>
      </w:pPr>
    </w:p>
    <w:p w:rsidR="004D15FD" w:rsidRDefault="004D15FD">
      <w:pPr>
        <w:rPr>
          <w:rFonts w:ascii="Times New Roman" w:hAnsi="Times New Roman" w:cs="Times New Roman"/>
          <w:sz w:val="28"/>
          <w:szCs w:val="28"/>
        </w:rPr>
      </w:pPr>
    </w:p>
    <w:p w:rsidR="004D15FD" w:rsidRDefault="004D15FD">
      <w:pPr>
        <w:rPr>
          <w:rFonts w:ascii="Times New Roman" w:hAnsi="Times New Roman" w:cs="Times New Roman"/>
          <w:sz w:val="28"/>
          <w:szCs w:val="28"/>
        </w:rPr>
      </w:pPr>
    </w:p>
    <w:p w:rsidR="004D15FD" w:rsidRDefault="004D15FD">
      <w:pPr>
        <w:rPr>
          <w:rFonts w:ascii="Times New Roman" w:hAnsi="Times New Roman" w:cs="Times New Roman"/>
          <w:sz w:val="28"/>
          <w:szCs w:val="28"/>
        </w:rPr>
      </w:pPr>
    </w:p>
    <w:p w:rsidR="004D15FD" w:rsidRDefault="004D15FD">
      <w:pPr>
        <w:rPr>
          <w:rFonts w:ascii="Times New Roman" w:hAnsi="Times New Roman" w:cs="Times New Roman"/>
          <w:sz w:val="28"/>
          <w:szCs w:val="28"/>
        </w:rPr>
      </w:pPr>
    </w:p>
    <w:p w:rsidR="004D15FD" w:rsidRDefault="004D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4D15FD" w:rsidRDefault="004D15FD" w:rsidP="004D15FD">
      <w:pPr>
        <w:spacing w:after="16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Общество с ограниченной ответственностью    </w:t>
      </w:r>
      <w:r>
        <w:rPr>
          <w:sz w:val="20"/>
          <w:szCs w:val="20"/>
          <w:highlight w:val="white"/>
        </w:rPr>
        <w:tab/>
        <w:t xml:space="preserve">            УТВЕРЖДАЮ</w:t>
      </w:r>
    </w:p>
    <w:p w:rsidR="004D15FD" w:rsidRDefault="004D15FD" w:rsidP="004D15FD">
      <w:pPr>
        <w:spacing w:after="16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«Каскад»                           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 xml:space="preserve">                                      Директор</w:t>
      </w:r>
    </w:p>
    <w:p w:rsidR="004D15FD" w:rsidRDefault="004D15FD" w:rsidP="004D15FD">
      <w:pPr>
        <w:spacing w:after="16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(ОАО «Каскад»)                                                                            </w:t>
      </w:r>
      <w:r>
        <w:rPr>
          <w:i/>
          <w:sz w:val="20"/>
          <w:szCs w:val="20"/>
          <w:highlight w:val="white"/>
        </w:rPr>
        <w:t xml:space="preserve">Борисов   </w:t>
      </w:r>
      <w:r>
        <w:rPr>
          <w:sz w:val="20"/>
          <w:szCs w:val="20"/>
          <w:highlight w:val="white"/>
        </w:rPr>
        <w:t xml:space="preserve">С.П. Борисов                                       </w:t>
      </w:r>
      <w:r>
        <w:rPr>
          <w:sz w:val="20"/>
          <w:szCs w:val="20"/>
          <w:highlight w:val="white"/>
        </w:rPr>
        <w:tab/>
      </w:r>
    </w:p>
    <w:p w:rsidR="004D15FD" w:rsidRDefault="004D15FD" w:rsidP="004D15FD">
      <w:pPr>
        <w:spacing w:after="160" w:line="240" w:lineRule="auto"/>
        <w:rPr>
          <w:b/>
          <w:sz w:val="20"/>
          <w:szCs w:val="20"/>
          <w:highlight w:val="white"/>
        </w:rPr>
      </w:pPr>
    </w:p>
    <w:p w:rsidR="004D15FD" w:rsidRDefault="004D15FD" w:rsidP="004D15FD">
      <w:pPr>
        <w:spacing w:after="16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НОМЕНКЛАТУРА ДЕЛ</w:t>
      </w:r>
    </w:p>
    <w:p w:rsidR="004D15FD" w:rsidRDefault="004D15FD" w:rsidP="004D15FD">
      <w:pPr>
        <w:spacing w:after="16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lastRenderedPageBreak/>
        <w:t>26.12.2016    № 2</w:t>
      </w:r>
    </w:p>
    <w:p w:rsidR="004D15FD" w:rsidRDefault="004D15FD" w:rsidP="004D15FD">
      <w:pPr>
        <w:spacing w:after="16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г. Санкт-Петербург</w:t>
      </w:r>
    </w:p>
    <w:p w:rsidR="004D15FD" w:rsidRDefault="004D15FD" w:rsidP="004D15FD">
      <w:pPr>
        <w:spacing w:after="16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На 2017 год</w:t>
      </w:r>
    </w:p>
    <w:tbl>
      <w:tblPr>
        <w:tblW w:w="911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761"/>
        <w:gridCol w:w="220"/>
        <w:gridCol w:w="220"/>
        <w:gridCol w:w="2440"/>
        <w:gridCol w:w="239"/>
        <w:gridCol w:w="254"/>
        <w:gridCol w:w="911"/>
        <w:gridCol w:w="220"/>
        <w:gridCol w:w="220"/>
        <w:gridCol w:w="1146"/>
        <w:gridCol w:w="220"/>
        <w:gridCol w:w="220"/>
        <w:gridCol w:w="1820"/>
      </w:tblGrid>
      <w:tr w:rsidR="004D15FD" w:rsidTr="00651BEB">
        <w:trPr>
          <w:trHeight w:val="1580"/>
        </w:trPr>
        <w:tc>
          <w:tcPr>
            <w:tcW w:w="9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after="160" w:line="240" w:lineRule="auto"/>
              <w:ind w:lef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дела</w:t>
            </w:r>
          </w:p>
        </w:tc>
        <w:tc>
          <w:tcPr>
            <w:tcW w:w="287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after="160" w:line="240" w:lineRule="auto"/>
              <w:ind w:lef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Заголовок дела</w:t>
            </w:r>
          </w:p>
        </w:tc>
        <w:tc>
          <w:tcPr>
            <w:tcW w:w="14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after="160" w:line="240" w:lineRule="auto"/>
              <w:ind w:lef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дел</w:t>
            </w:r>
          </w:p>
        </w:tc>
        <w:tc>
          <w:tcPr>
            <w:tcW w:w="161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after="160" w:line="240" w:lineRule="auto"/>
              <w:ind w:lef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хранения дела, номера статей по Перечню</w:t>
            </w:r>
          </w:p>
        </w:tc>
        <w:tc>
          <w:tcPr>
            <w:tcW w:w="220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after="160" w:line="240" w:lineRule="auto"/>
              <w:ind w:lef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4D15FD" w:rsidTr="00651BEB">
        <w:trPr>
          <w:trHeight w:val="680"/>
        </w:trPr>
        <w:tc>
          <w:tcPr>
            <w:tcW w:w="9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after="160" w:line="240" w:lineRule="auto"/>
              <w:ind w:lef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after="160" w:line="240" w:lineRule="auto"/>
              <w:ind w:lef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after="160" w:line="240" w:lineRule="auto"/>
              <w:ind w:lef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1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after="160" w:line="240" w:lineRule="auto"/>
              <w:ind w:lef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0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after="160" w:line="240" w:lineRule="auto"/>
              <w:ind w:lef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D15FD" w:rsidTr="00651BEB">
        <w:trPr>
          <w:trHeight w:val="680"/>
        </w:trPr>
        <w:tc>
          <w:tcPr>
            <w:tcW w:w="9106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after="160" w:line="240" w:lineRule="auto"/>
              <w:ind w:lef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 Общий отдел</w:t>
            </w:r>
          </w:p>
        </w:tc>
      </w:tr>
      <w:tr w:rsidR="004D15FD" w:rsidTr="00651BEB">
        <w:trPr>
          <w:trHeight w:val="11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01-01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 АО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50а,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51-53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типовых управленческих архивных документов</w:t>
            </w:r>
          </w:p>
        </w:tc>
      </w:tr>
      <w:tr w:rsidR="004D15FD" w:rsidTr="00651BEB">
        <w:trPr>
          <w:trHeight w:val="8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01-02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Положения об органах управления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57а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Переходящее с 2016 г.</w:t>
            </w:r>
          </w:p>
        </w:tc>
      </w:tr>
      <w:tr w:rsidR="004D15FD" w:rsidTr="00651BEB">
        <w:trPr>
          <w:trHeight w:val="8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01-03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Штатные расписания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71а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Переходящее с 2015 г.</w:t>
            </w:r>
          </w:p>
        </w:tc>
      </w:tr>
      <w:tr w:rsidR="004D15FD" w:rsidTr="00651BEB">
        <w:trPr>
          <w:trHeight w:val="8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01-04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о структурном подразделении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55а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Переходящее с 2014 г.</w:t>
            </w:r>
          </w:p>
        </w:tc>
      </w:tr>
      <w:tr w:rsidR="004D15FD" w:rsidTr="00651BEB">
        <w:trPr>
          <w:trHeight w:val="8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01-05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Приказы директора по основному виду хоздеятельности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19а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4D15FD" w:rsidTr="00651BEB">
        <w:trPr>
          <w:trHeight w:val="11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01-06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Приказы директора по административно-управленческим вопросам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19в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4D15FD" w:rsidTr="00651BEB">
        <w:trPr>
          <w:trHeight w:val="14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01-07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Протоколы общих собраний акционеров с приложениями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18и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Бюллетени голосования – до прекращения деятельности ПАО; после прекращения – ЭПК</w:t>
            </w:r>
          </w:p>
        </w:tc>
      </w:tr>
      <w:tr w:rsidR="004D15FD" w:rsidTr="00651BEB">
        <w:trPr>
          <w:trHeight w:val="8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01-08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по делопроизводству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27а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Переходящее с 2014 г.</w:t>
            </w:r>
          </w:p>
        </w:tc>
      </w:tr>
      <w:tr w:rsidR="004D15FD" w:rsidTr="00651BEB">
        <w:trPr>
          <w:trHeight w:val="8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01-09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Номенклатура дел за 2015 г.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200а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4D15FD" w:rsidTr="00651BEB">
        <w:trPr>
          <w:trHeight w:val="8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01-10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Входящая корреспонденция по основной деятельности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 ЭПК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35, 256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4D15FD" w:rsidTr="00651BEB">
        <w:trPr>
          <w:trHeight w:val="8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01-11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База данных регистрации входящих документов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258г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документ</w:t>
            </w:r>
          </w:p>
        </w:tc>
      </w:tr>
      <w:tr w:rsidR="004D15FD" w:rsidTr="00651BEB">
        <w:trPr>
          <w:trHeight w:val="8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01-12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База данных регистрации исходящих документов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258г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документ</w:t>
            </w:r>
          </w:p>
        </w:tc>
      </w:tr>
      <w:tr w:rsidR="004D15FD" w:rsidTr="00651BEB">
        <w:trPr>
          <w:trHeight w:val="680"/>
        </w:trPr>
        <w:tc>
          <w:tcPr>
            <w:tcW w:w="9106" w:type="dxa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after="160" w:line="240" w:lineRule="auto"/>
              <w:ind w:lef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 Отдел кадров</w:t>
            </w:r>
          </w:p>
        </w:tc>
      </w:tr>
      <w:tr w:rsidR="004D15FD" w:rsidTr="00651BEB">
        <w:trPr>
          <w:trHeight w:val="8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02-01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Должностные инструкции сотрудников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лет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77а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4D15FD" w:rsidTr="00651BEB">
        <w:trPr>
          <w:trHeight w:val="8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02-02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Штатные расписания (копии)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71б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Оригиналы в деле 01-03</w:t>
            </w:r>
          </w:p>
        </w:tc>
      </w:tr>
      <w:tr w:rsidR="004D15FD" w:rsidTr="00651BEB">
        <w:trPr>
          <w:trHeight w:val="11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02-03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Приказы директора по основному виду хоздеятельности (копии)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минования надобности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19а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Оригиналы в разделе «Общий отдел» в деле 01-05</w:t>
            </w:r>
          </w:p>
        </w:tc>
      </w:tr>
      <w:tr w:rsidR="004D15FD" w:rsidTr="00651BEB">
        <w:trPr>
          <w:trHeight w:val="11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02-04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Приказы директора по сотрудникам (прием на работу, перемещение, премирование, увольнение и др.)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лет ЭПК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19б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343" w:lineRule="auto"/>
              <w:ind w:left="-20"/>
              <w:rPr>
                <w:sz w:val="18"/>
                <w:szCs w:val="18"/>
              </w:rPr>
            </w:pPr>
          </w:p>
        </w:tc>
      </w:tr>
      <w:tr w:rsidR="004D15FD" w:rsidTr="00651BEB">
        <w:trPr>
          <w:trHeight w:val="820"/>
        </w:trPr>
        <w:tc>
          <w:tcPr>
            <w:tcW w:w="131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02-05</w:t>
            </w:r>
          </w:p>
        </w:tc>
        <w:tc>
          <w:tcPr>
            <w:tcW w:w="277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Приказы директора о предоставлении отпусков</w:t>
            </w:r>
          </w:p>
        </w:tc>
        <w:tc>
          <w:tcPr>
            <w:tcW w:w="1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19б</w:t>
            </w:r>
          </w:p>
        </w:tc>
        <w:tc>
          <w:tcPr>
            <w:tcW w:w="1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343" w:lineRule="auto"/>
              <w:ind w:left="-20"/>
              <w:rPr>
                <w:sz w:val="18"/>
                <w:szCs w:val="18"/>
              </w:rPr>
            </w:pPr>
          </w:p>
        </w:tc>
      </w:tr>
      <w:tr w:rsidR="004D15FD" w:rsidTr="00651BEB">
        <w:trPr>
          <w:trHeight w:val="48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</w:pPr>
          </w:p>
        </w:tc>
        <w:tc>
          <w:tcPr>
            <w:tcW w:w="8913" w:type="dxa"/>
            <w:gridSpan w:val="13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 Бухгалтерия</w:t>
            </w:r>
          </w:p>
        </w:tc>
      </w:tr>
      <w:tr w:rsidR="004D15FD" w:rsidTr="00651BEB">
        <w:trPr>
          <w:trHeight w:val="10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03-01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Инструкции и методические рекомендации по бухгалтерскому учету и отчетности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  <w:r>
              <w:rPr>
                <w:sz w:val="18"/>
                <w:szCs w:val="18"/>
              </w:rPr>
              <w:tab/>
              <w:t xml:space="preserve"> ст. 27б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ст.28б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замены новыми</w:t>
            </w:r>
          </w:p>
        </w:tc>
      </w:tr>
      <w:tr w:rsidR="004D15FD" w:rsidTr="00651BEB">
        <w:trPr>
          <w:trHeight w:val="62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03-02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об оплате труда и премировании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  ст. 411 а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4D15FD" w:rsidTr="00651BEB">
        <w:trPr>
          <w:trHeight w:val="48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03-03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Штатное расписание (копия)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ДМН </w:t>
            </w:r>
            <w:r>
              <w:rPr>
                <w:sz w:val="18"/>
                <w:szCs w:val="18"/>
              </w:rPr>
              <w:tab/>
              <w:t>ст. 71 а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Подлинник в разделе 02</w:t>
            </w:r>
          </w:p>
        </w:tc>
      </w:tr>
      <w:tr w:rsidR="004D15FD" w:rsidTr="00651BEB">
        <w:trPr>
          <w:trHeight w:val="10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03-04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Свидетельства о постановке на учет в ИФНС, о регистрации в ФСС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 ст. 381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4D15FD" w:rsidTr="00651BEB">
        <w:trPr>
          <w:trHeight w:val="10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03-05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бухгалтерский отчет организации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 ст. 351б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4D15FD" w:rsidTr="00651BEB">
        <w:trPr>
          <w:trHeight w:val="62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03-06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(протоколы, акты) о переоценке основных фондов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    </w:t>
            </w:r>
            <w:r>
              <w:rPr>
                <w:sz w:val="18"/>
                <w:szCs w:val="18"/>
              </w:rPr>
              <w:tab/>
              <w:t>ст. 429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4D15FD" w:rsidTr="00651BEB">
        <w:trPr>
          <w:trHeight w:val="10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03-07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(протоколы, акты) об инвентаризации имущества и ТМЦ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  <w:r>
              <w:rPr>
                <w:sz w:val="18"/>
                <w:szCs w:val="18"/>
              </w:rPr>
              <w:tab/>
              <w:t xml:space="preserve"> ст. 427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ТМЦ=5 лет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условии проведения ревизии</w:t>
            </w:r>
          </w:p>
        </w:tc>
      </w:tr>
      <w:tr w:rsidR="004D15FD" w:rsidTr="00651BEB">
        <w:trPr>
          <w:trHeight w:val="8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03-08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(заявления, списки, справки, заключения) об оплате листков нетрудоспособности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лет  </w:t>
            </w:r>
            <w:r>
              <w:rPr>
                <w:sz w:val="18"/>
                <w:szCs w:val="18"/>
              </w:rPr>
              <w:tab/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415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4D15FD" w:rsidTr="00651BEB">
        <w:trPr>
          <w:trHeight w:val="18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03-09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Первичные бухгалтерские документы (кассовые, банковские документы, табели, акты о приеме-передаче, списании активов и ТМЦ квитанции, счета-фактуры, накладные и авансовые отчеты)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362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условии проведения ревизии</w:t>
            </w:r>
          </w:p>
        </w:tc>
      </w:tr>
      <w:tr w:rsidR="004D15FD" w:rsidTr="00651BEB">
        <w:trPr>
          <w:trHeight w:val="10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03-10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Договоры по основнойхоздеятельности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 ЭПК   ст. 436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истечения срока действия договора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4D15FD" w:rsidTr="00651BEB">
        <w:trPr>
          <w:trHeight w:val="14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03-11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Расчетные ведомости на выдачу зарплаты работникам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412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отсутствии лицевых счетов – 75 лет, при условии проведения ревизии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4D15FD" w:rsidTr="00651BEB">
        <w:trPr>
          <w:trHeight w:val="8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03-12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Оборотные ведомости по учету материалов, инвентаря, оборудования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лет    </w:t>
            </w:r>
            <w:r>
              <w:rPr>
                <w:sz w:val="18"/>
                <w:szCs w:val="18"/>
              </w:rPr>
              <w:tab/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361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условии проведения ревизии</w:t>
            </w:r>
          </w:p>
        </w:tc>
      </w:tr>
      <w:tr w:rsidR="004D15FD" w:rsidTr="00651BEB">
        <w:trPr>
          <w:trHeight w:val="8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03-13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Листки нетрудоспособности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лет </w:t>
            </w:r>
            <w:r>
              <w:rPr>
                <w:sz w:val="18"/>
                <w:szCs w:val="18"/>
              </w:rPr>
              <w:tab/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896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</w:tr>
      <w:tr w:rsidR="004D15FD" w:rsidTr="00651BEB">
        <w:trPr>
          <w:trHeight w:val="8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03-14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Кассовая книга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лет    </w:t>
            </w:r>
            <w:r>
              <w:rPr>
                <w:sz w:val="18"/>
                <w:szCs w:val="18"/>
              </w:rPr>
              <w:tab/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362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условии проведения ревизии</w:t>
            </w:r>
          </w:p>
        </w:tc>
      </w:tr>
      <w:tr w:rsidR="004D15FD" w:rsidTr="00651BEB">
        <w:trPr>
          <w:trHeight w:val="8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03-15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книга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лет    </w:t>
            </w:r>
            <w:r>
              <w:rPr>
                <w:sz w:val="18"/>
                <w:szCs w:val="18"/>
              </w:rPr>
              <w:tab/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361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условии проведения ревизии</w:t>
            </w:r>
          </w:p>
        </w:tc>
      </w:tr>
      <w:tr w:rsidR="004D15FD" w:rsidTr="00651BEB">
        <w:trPr>
          <w:trHeight w:val="8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03-16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Карточки учета основных средств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459д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условии проведения ревизии</w:t>
            </w:r>
          </w:p>
        </w:tc>
      </w:tr>
      <w:tr w:rsidR="004D15FD" w:rsidTr="00651BEB">
        <w:trPr>
          <w:trHeight w:val="8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03-17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Журнал регистрации доверенностей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лет  </w:t>
            </w:r>
            <w:r>
              <w:rPr>
                <w:sz w:val="18"/>
                <w:szCs w:val="18"/>
              </w:rPr>
              <w:tab/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459т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условии проведения ревизии</w:t>
            </w:r>
          </w:p>
        </w:tc>
      </w:tr>
      <w:tr w:rsidR="004D15FD" w:rsidTr="00651BEB">
        <w:trPr>
          <w:trHeight w:val="106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</w:pPr>
          </w:p>
        </w:tc>
        <w:tc>
          <w:tcPr>
            <w:tcW w:w="954" w:type="dxa"/>
            <w:gridSpan w:val="2"/>
            <w:tcBorders>
              <w:top w:val="nil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15FD" w:rsidRDefault="004D15FD" w:rsidP="00651BEB">
            <w:pPr>
              <w:spacing w:line="240" w:lineRule="auto"/>
              <w:ind w:left="-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03-18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Журнал регистрации кассовых ордеров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459з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7" w:space="0" w:color="C0C0C0"/>
              <w:right w:val="single" w:sz="7" w:space="0" w:color="C0C0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spacing w:line="240" w:lineRule="auto"/>
              <w:ind w:lef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условии проведения ревизии</w:t>
            </w:r>
          </w:p>
        </w:tc>
      </w:tr>
      <w:tr w:rsidR="004D15FD" w:rsidTr="00651BEB">
        <w:trPr>
          <w:trHeight w:val="20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ind w:left="-20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ind w:left="-20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ind w:left="-20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ind w:left="-20"/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ind w:left="-2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ind w:left="-2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ind w:left="-2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ind w:left="-20"/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ind w:left="-20"/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ind w:left="-20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ind w:left="-20"/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ind w:left="-20"/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ind w:left="-20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5FD" w:rsidRDefault="004D15FD" w:rsidP="00651BEB">
            <w:pPr>
              <w:ind w:left="-20"/>
            </w:pPr>
          </w:p>
        </w:tc>
      </w:tr>
    </w:tbl>
    <w:p w:rsidR="004D15FD" w:rsidRDefault="004D15FD" w:rsidP="004D15FD">
      <w:pPr>
        <w:spacing w:after="16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Всего систематизировано 35 (тридцать пять) дел.</w:t>
      </w:r>
    </w:p>
    <w:p w:rsidR="004D15FD" w:rsidRDefault="004D15FD" w:rsidP="004D15FD">
      <w:pPr>
        <w:spacing w:after="16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Руководитель общего отдела             </w:t>
      </w:r>
      <w:r>
        <w:rPr>
          <w:sz w:val="20"/>
          <w:szCs w:val="20"/>
          <w:highlight w:val="white"/>
        </w:rPr>
        <w:tab/>
      </w:r>
    </w:p>
    <w:p w:rsidR="004D15FD" w:rsidRDefault="004D15FD" w:rsidP="004D15FD">
      <w:pPr>
        <w:spacing w:after="160"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Корниенко Ж.И.                              </w:t>
      </w:r>
      <w:r>
        <w:rPr>
          <w:sz w:val="20"/>
          <w:szCs w:val="20"/>
          <w:highlight w:val="white"/>
        </w:rPr>
        <w:tab/>
      </w:r>
      <w:r>
        <w:rPr>
          <w:i/>
          <w:sz w:val="20"/>
          <w:szCs w:val="20"/>
          <w:highlight w:val="white"/>
        </w:rPr>
        <w:t>Корниенко</w:t>
      </w:r>
    </w:p>
    <w:p w:rsidR="004D15FD" w:rsidRDefault="004D15FD" w:rsidP="004D15F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Архивариус</w:t>
      </w:r>
    </w:p>
    <w:p w:rsidR="004D15FD" w:rsidRDefault="004D15FD" w:rsidP="004D15FD">
      <w:pPr>
        <w:spacing w:line="240" w:lineRule="auto"/>
        <w:rPr>
          <w:sz w:val="20"/>
          <w:szCs w:val="20"/>
        </w:rPr>
      </w:pPr>
    </w:p>
    <w:p w:rsidR="004D15FD" w:rsidRDefault="004D15FD" w:rsidP="004D15FD">
      <w:pPr>
        <w:spacing w:line="240" w:lineRule="auto"/>
      </w:pPr>
      <w:r>
        <w:rPr>
          <w:sz w:val="20"/>
          <w:szCs w:val="20"/>
        </w:rPr>
        <w:t xml:space="preserve">Белов Н.Т.                                     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Белов</w:t>
      </w:r>
    </w:p>
    <w:p w:rsidR="004D15FD" w:rsidRDefault="004D15FD">
      <w:pPr>
        <w:rPr>
          <w:rFonts w:ascii="Times New Roman" w:hAnsi="Times New Roman" w:cs="Times New Roman"/>
          <w:sz w:val="28"/>
          <w:szCs w:val="28"/>
        </w:rPr>
      </w:pPr>
    </w:p>
    <w:p w:rsidR="004D15FD" w:rsidRDefault="004D15FD">
      <w:pPr>
        <w:rPr>
          <w:rFonts w:ascii="Times New Roman" w:hAnsi="Times New Roman" w:cs="Times New Roman"/>
          <w:sz w:val="28"/>
          <w:szCs w:val="28"/>
        </w:rPr>
      </w:pPr>
    </w:p>
    <w:p w:rsidR="004D15FD" w:rsidRDefault="004D15FD">
      <w:pPr>
        <w:rPr>
          <w:rFonts w:ascii="Times New Roman" w:hAnsi="Times New Roman" w:cs="Times New Roman"/>
          <w:sz w:val="28"/>
          <w:szCs w:val="28"/>
        </w:rPr>
      </w:pPr>
    </w:p>
    <w:p w:rsidR="004D15FD" w:rsidRDefault="004D15FD">
      <w:pPr>
        <w:rPr>
          <w:rFonts w:ascii="Times New Roman" w:hAnsi="Times New Roman" w:cs="Times New Roman"/>
          <w:sz w:val="28"/>
          <w:szCs w:val="28"/>
        </w:rPr>
      </w:pPr>
    </w:p>
    <w:p w:rsidR="004D15FD" w:rsidRDefault="004D15FD">
      <w:pPr>
        <w:rPr>
          <w:rFonts w:ascii="Times New Roman" w:hAnsi="Times New Roman" w:cs="Times New Roman"/>
          <w:sz w:val="28"/>
          <w:szCs w:val="28"/>
        </w:rPr>
      </w:pPr>
    </w:p>
    <w:p w:rsidR="004D15FD" w:rsidRDefault="004D15FD">
      <w:pPr>
        <w:rPr>
          <w:rFonts w:ascii="Times New Roman" w:hAnsi="Times New Roman" w:cs="Times New Roman"/>
          <w:sz w:val="28"/>
          <w:szCs w:val="28"/>
        </w:rPr>
      </w:pPr>
    </w:p>
    <w:p w:rsidR="004D15FD" w:rsidRDefault="004D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4D15FD" w:rsidRDefault="004D15FD" w:rsidP="004D15FD">
      <w:pPr>
        <w:pStyle w:val="a7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Инструкция по делопроизводству обычно состоит из вводной части (общие положения), основной части (тематические разделы) и приложений.</w:t>
      </w:r>
    </w:p>
    <w:p w:rsidR="004D15FD" w:rsidRDefault="004D15FD" w:rsidP="004D15FD">
      <w:pPr>
        <w:pStyle w:val="a7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Общие положения. В разделе «Общие положения» устанавливается сфера действия инструкции, ответственность за несоблюдение ее положений; указывается должность работника, ответственного за делопроизводство в организации; приводится перечень законодательных и нормативных правовых актов, нормативно- методических документов межотраслевого действия, которые были использованы при разработке инструкции по делопроизводству, а также внутренние организационные и распорядительные документы, на основе которых подготовлена инструкция</w:t>
      </w:r>
    </w:p>
    <w:p w:rsidR="004D15FD" w:rsidRDefault="004D15FD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lastRenderedPageBreak/>
        <w:t>Основная часть. Инструкция по делопроизводству должна отражать весь процесс документирования, все технологические операции с документами в логической последовательности их выполнения. В связи с этим составителями инструкции определяется структура текста и состав ее разделов. Количество и названия разделов основной части инструкции зависит от организации-разработчика. Основная часть инструкции может включать три основных раздела: «Правила составления и оформления документов», «Организация работы с документами», «Документация по личному составу».</w:t>
      </w:r>
    </w:p>
    <w:p w:rsidR="004D15FD" w:rsidRDefault="004D15FD" w:rsidP="004D15FD">
      <w:pPr>
        <w:pStyle w:val="a7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аздел «Правила составления и оформления документов», как правило, включает несколько подразделов:</w:t>
      </w:r>
    </w:p>
    <w:p w:rsidR="004D15FD" w:rsidRDefault="004D15FD" w:rsidP="004D15FD">
      <w:pPr>
        <w:pStyle w:val="a7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«Виды и разновидности документов, используемых в организации для документирования распорядительной, организационной, информационной деятельности»; - «Виды бланков организации и порядок их использования»; - «Общие правила подготовки и оформления документов» (на основе ГОСТ Р 6.30-2003)[1];</w:t>
      </w:r>
    </w:p>
    <w:p w:rsidR="004D15FD" w:rsidRDefault="004D15FD" w:rsidP="004D15FD">
      <w:pPr>
        <w:pStyle w:val="a7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«Правила подготовки распорядительных документов» (включая порядок визирования, согласования, утверждения и подписания);</w:t>
      </w:r>
    </w:p>
    <w:p w:rsidR="004D15FD" w:rsidRDefault="004D15FD" w:rsidP="004D15FD">
      <w:pPr>
        <w:pStyle w:val="a7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«Правила подготовки писем, докладных записок, иных информационных документов»;</w:t>
      </w:r>
    </w:p>
    <w:p w:rsidR="004D15FD" w:rsidRDefault="004D15FD" w:rsidP="004D15FD">
      <w:pPr>
        <w:pStyle w:val="a7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«Порядок изготовления и размножения документов»;</w:t>
      </w:r>
    </w:p>
    <w:p w:rsidR="004D15FD" w:rsidRDefault="004D15FD" w:rsidP="004D15FD">
      <w:pPr>
        <w:pStyle w:val="a7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«Правила оформления и заверения копий и приложений»;</w:t>
      </w:r>
    </w:p>
    <w:p w:rsidR="004D15FD" w:rsidRDefault="004D15FD" w:rsidP="004D15FD">
      <w:pPr>
        <w:pStyle w:val="a7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«Порядок использования и хранения бланков, печатей, штампов»;</w:t>
      </w:r>
    </w:p>
    <w:p w:rsidR="004D15FD" w:rsidRDefault="004D15FD" w:rsidP="004D15FD">
      <w:pPr>
        <w:pStyle w:val="a7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«Порядок работы исполнителей с документами»;</w:t>
      </w:r>
    </w:p>
    <w:p w:rsidR="004D15FD" w:rsidRDefault="004D15FD" w:rsidP="004D15FD">
      <w:pPr>
        <w:pStyle w:val="a7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«Оформление документов, передаваемых по факсимильной связи».</w:t>
      </w:r>
    </w:p>
    <w:p w:rsidR="004D15FD" w:rsidRDefault="004D15FD" w:rsidP="004D15FD">
      <w:pPr>
        <w:pStyle w:val="a7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Раздел «Организация работы с документами» традиционно начинают с подраздела «Организация документооборота», в котором отражают следующие вопросы:</w:t>
      </w:r>
    </w:p>
    <w:p w:rsidR="004D15FD" w:rsidRDefault="004D15FD" w:rsidP="004D15FD">
      <w:pPr>
        <w:pStyle w:val="a7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порядок приема, обработки, распределения входящих документов, организация их транспортировки и передачи из одного структурного подразделения в другое (от одного исполнителя к другому);</w:t>
      </w:r>
    </w:p>
    <w:p w:rsidR="004D15FD" w:rsidRDefault="004D15FD" w:rsidP="004D15FD">
      <w:pPr>
        <w:pStyle w:val="a7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- основные инстанции движения документов;</w:t>
      </w:r>
    </w:p>
    <w:p w:rsidR="004D15FD" w:rsidRDefault="004D15FD">
      <w:pPr>
        <w:rPr>
          <w:rFonts w:ascii="Times New Roman" w:hAnsi="Times New Roman" w:cs="Times New Roman"/>
          <w:sz w:val="28"/>
          <w:szCs w:val="28"/>
        </w:rPr>
      </w:pPr>
    </w:p>
    <w:p w:rsidR="004D15FD" w:rsidRPr="004D15FD" w:rsidRDefault="004D15FD">
      <w:pPr>
        <w:rPr>
          <w:rFonts w:ascii="Times New Roman" w:hAnsi="Times New Roman" w:cs="Times New Roman"/>
          <w:sz w:val="28"/>
          <w:szCs w:val="28"/>
        </w:rPr>
      </w:pPr>
    </w:p>
    <w:sectPr w:rsidR="004D15FD" w:rsidRPr="004D15FD" w:rsidSect="009D0AE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4C" w:rsidRDefault="00FD014C" w:rsidP="00C850C7">
      <w:pPr>
        <w:spacing w:after="0" w:line="240" w:lineRule="auto"/>
      </w:pPr>
      <w:r>
        <w:separator/>
      </w:r>
    </w:p>
  </w:endnote>
  <w:endnote w:type="continuationSeparator" w:id="0">
    <w:p w:rsidR="00FD014C" w:rsidRDefault="00FD014C" w:rsidP="00C8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4C" w:rsidRDefault="00FD014C" w:rsidP="00C850C7">
      <w:pPr>
        <w:spacing w:after="0" w:line="240" w:lineRule="auto"/>
      </w:pPr>
      <w:r>
        <w:separator/>
      </w:r>
    </w:p>
  </w:footnote>
  <w:footnote w:type="continuationSeparator" w:id="0">
    <w:p w:rsidR="00FD014C" w:rsidRDefault="00FD014C" w:rsidP="00C8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C7" w:rsidRPr="007F135D" w:rsidRDefault="00C850C7" w:rsidP="00C850C7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7F135D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7F135D">
        <w:rPr>
          <w:rStyle w:val="ac"/>
          <w:b/>
          <w:color w:val="FF0000"/>
          <w:sz w:val="32"/>
          <w:szCs w:val="32"/>
        </w:rPr>
        <w:t>ДЦО.РФ</w:t>
      </w:r>
    </w:hyperlink>
  </w:p>
  <w:p w:rsidR="00C850C7" w:rsidRPr="007F135D" w:rsidRDefault="00C850C7" w:rsidP="00C850C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F135D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C850C7" w:rsidRPr="007F135D" w:rsidRDefault="00C850C7" w:rsidP="00C850C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F135D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C850C7" w:rsidRPr="007F135D" w:rsidRDefault="00C850C7" w:rsidP="00C850C7">
    <w:pPr>
      <w:pStyle w:val="30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F135D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7F135D">
        <w:rPr>
          <w:rStyle w:val="ac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850C7" w:rsidRDefault="00C850C7">
    <w:pPr>
      <w:pStyle w:val="a4"/>
    </w:pPr>
  </w:p>
  <w:p w:rsidR="00C850C7" w:rsidRDefault="00C850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72F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15FD"/>
    <w:rsid w:val="000A5C4B"/>
    <w:rsid w:val="004D15FD"/>
    <w:rsid w:val="007F135D"/>
    <w:rsid w:val="009D0AE8"/>
    <w:rsid w:val="00C850C7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E8"/>
  </w:style>
  <w:style w:type="paragraph" w:styleId="30">
    <w:name w:val="heading 3"/>
    <w:basedOn w:val="a"/>
    <w:link w:val="31"/>
    <w:uiPriority w:val="9"/>
    <w:semiHidden/>
    <w:unhideWhenUsed/>
    <w:qFormat/>
    <w:rsid w:val="00C85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C850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basedOn w:val="a2"/>
    <w:rsid w:val="004D15FD"/>
    <w:pPr>
      <w:numPr>
        <w:numId w:val="1"/>
      </w:numPr>
    </w:pPr>
  </w:style>
  <w:style w:type="paragraph" w:customStyle="1" w:styleId="1">
    <w:name w:val="Стиль1"/>
    <w:basedOn w:val="a"/>
    <w:rsid w:val="004D15F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0">
    <w:name w:val="Обычный (веб)1"/>
    <w:basedOn w:val="a"/>
    <w:rsid w:val="004D15FD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4D1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15FD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4D1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D15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D15F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4D15FD"/>
  </w:style>
  <w:style w:type="paragraph" w:styleId="a7">
    <w:name w:val="Normal (Web)"/>
    <w:basedOn w:val="a"/>
    <w:uiPriority w:val="99"/>
    <w:semiHidden/>
    <w:unhideWhenUsed/>
    <w:rsid w:val="004D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8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0C7"/>
  </w:style>
  <w:style w:type="paragraph" w:styleId="aa">
    <w:name w:val="Balloon Text"/>
    <w:basedOn w:val="a"/>
    <w:link w:val="ab"/>
    <w:uiPriority w:val="99"/>
    <w:semiHidden/>
    <w:unhideWhenUsed/>
    <w:rsid w:val="00C8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50C7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0"/>
    <w:link w:val="30"/>
    <w:uiPriority w:val="9"/>
    <w:semiHidden/>
    <w:rsid w:val="00C850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C850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85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3133</Words>
  <Characters>17864</Characters>
  <Application>Microsoft Office Word</Application>
  <DocSecurity>0</DocSecurity>
  <Lines>148</Lines>
  <Paragraphs>41</Paragraphs>
  <ScaleCrop>false</ScaleCrop>
  <Company/>
  <LinksUpToDate>false</LinksUpToDate>
  <CharactersWithSpaces>20956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HOME</cp:lastModifiedBy>
  <cp:revision>6</cp:revision>
  <dcterms:created xsi:type="dcterms:W3CDTF">2018-06-14T20:33:00Z</dcterms:created>
  <dcterms:modified xsi:type="dcterms:W3CDTF">2019-10-19T06:53:00Z</dcterms:modified>
</cp:coreProperties>
</file>