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B" w:rsidRPr="006D16CA" w:rsidRDefault="00D3332B" w:rsidP="006D16CA">
      <w:pPr>
        <w:pStyle w:val="a3"/>
        <w:spacing w:before="0" w:beforeAutospacing="0" w:after="0" w:afterAutospacing="0" w:line="360" w:lineRule="auto"/>
        <w:ind w:left="720" w:firstLine="709"/>
        <w:textAlignment w:val="baseline"/>
        <w:outlineLvl w:val="2"/>
        <w:rPr>
          <w:b/>
          <w:bCs/>
          <w:color w:val="2F3030"/>
          <w:sz w:val="28"/>
          <w:szCs w:val="28"/>
        </w:rPr>
      </w:pPr>
      <w:r w:rsidRPr="006D16CA">
        <w:rPr>
          <w:b/>
          <w:bCs/>
          <w:color w:val="2F3030"/>
          <w:sz w:val="28"/>
          <w:szCs w:val="28"/>
        </w:rPr>
        <w:t>Аннотация к статье Бертрана Рассела «Во что я верю».</w:t>
      </w:r>
    </w:p>
    <w:p w:rsidR="006D16CA" w:rsidRDefault="00DE45E8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 w:rsidRPr="006D16CA">
        <w:rPr>
          <w:color w:val="000000"/>
          <w:sz w:val="28"/>
          <w:szCs w:val="28"/>
          <w:shd w:val="clear" w:color="auto" w:fill="FFFFFF"/>
        </w:rPr>
        <w:t xml:space="preserve">Английский философ Бертран Рассел рассуждает </w:t>
      </w:r>
      <w:r w:rsidR="00D3332B" w:rsidRPr="006D16CA">
        <w:rPr>
          <w:color w:val="000000"/>
          <w:sz w:val="28"/>
          <w:szCs w:val="28"/>
          <w:shd w:val="clear" w:color="auto" w:fill="FFFFFF"/>
        </w:rPr>
        <w:t xml:space="preserve"> о месте человека во вселенной</w:t>
      </w:r>
      <w:r w:rsidR="00375674">
        <w:rPr>
          <w:color w:val="000000"/>
          <w:sz w:val="28"/>
          <w:szCs w:val="28"/>
          <w:shd w:val="clear" w:color="auto" w:fill="FFFFFF"/>
        </w:rPr>
        <w:t>, о Боге и</w:t>
      </w:r>
      <w:r w:rsidR="006D16CA">
        <w:rPr>
          <w:color w:val="000000"/>
          <w:sz w:val="28"/>
          <w:szCs w:val="28"/>
          <w:shd w:val="clear" w:color="auto" w:fill="FFFFFF"/>
        </w:rPr>
        <w:t xml:space="preserve"> о бессмертии.</w:t>
      </w:r>
      <w:r w:rsidR="00EC1D39">
        <w:rPr>
          <w:color w:val="000000"/>
          <w:sz w:val="28"/>
          <w:szCs w:val="28"/>
          <w:shd w:val="clear" w:color="auto" w:fill="FFFFFF"/>
        </w:rPr>
        <w:t xml:space="preserve"> Он считает, что существуют силы, способствующие счастью</w:t>
      </w:r>
      <w:r w:rsidR="00EC1D39" w:rsidRPr="006D16CA">
        <w:rPr>
          <w:color w:val="000000"/>
          <w:sz w:val="28"/>
          <w:szCs w:val="28"/>
          <w:shd w:val="clear" w:color="auto" w:fill="FFFFFF"/>
        </w:rPr>
        <w:t xml:space="preserve"> и силы, способствующие несчастью</w:t>
      </w:r>
      <w:r w:rsidR="00375674">
        <w:rPr>
          <w:color w:val="000000"/>
          <w:sz w:val="28"/>
          <w:szCs w:val="28"/>
          <w:shd w:val="clear" w:color="auto" w:fill="FFFFFF"/>
        </w:rPr>
        <w:t xml:space="preserve"> и</w:t>
      </w:r>
      <w:r w:rsidR="00EC1D39">
        <w:rPr>
          <w:color w:val="000000"/>
          <w:sz w:val="28"/>
          <w:szCs w:val="28"/>
          <w:shd w:val="clear" w:color="auto" w:fill="FFFFFF"/>
        </w:rPr>
        <w:t xml:space="preserve"> чтобы принимать верные решения, нужно знать о них. </w:t>
      </w:r>
      <w:r w:rsidR="00375674">
        <w:rPr>
          <w:color w:val="000000"/>
          <w:sz w:val="28"/>
          <w:szCs w:val="28"/>
          <w:shd w:val="clear" w:color="auto" w:fill="FFFFFF"/>
        </w:rPr>
        <w:t>Рассел рассказывает, что именно лежит в основе религии и управлении общественной жизнью. В</w:t>
      </w:r>
      <w:r w:rsidR="006D16CA">
        <w:rPr>
          <w:color w:val="000000"/>
          <w:sz w:val="28"/>
          <w:szCs w:val="28"/>
          <w:shd w:val="clear" w:color="auto" w:fill="FFFFFF"/>
        </w:rPr>
        <w:t xml:space="preserve"> статье изложены взгляды</w:t>
      </w:r>
      <w:r w:rsidR="00375674">
        <w:rPr>
          <w:color w:val="000000"/>
          <w:sz w:val="28"/>
          <w:szCs w:val="28"/>
          <w:shd w:val="clear" w:color="auto" w:fill="FFFFFF"/>
        </w:rPr>
        <w:t xml:space="preserve"> автора</w:t>
      </w:r>
      <w:r w:rsidR="006D16CA">
        <w:rPr>
          <w:color w:val="000000"/>
          <w:sz w:val="28"/>
          <w:szCs w:val="28"/>
          <w:shd w:val="clear" w:color="auto" w:fill="FFFFFF"/>
        </w:rPr>
        <w:t xml:space="preserve"> на благую жизнь и моральные правила.</w:t>
      </w:r>
      <w:r w:rsidR="00EC1D39">
        <w:rPr>
          <w:color w:val="000000"/>
          <w:sz w:val="28"/>
          <w:szCs w:val="28"/>
          <w:shd w:val="clear" w:color="auto" w:fill="FFFFFF"/>
        </w:rPr>
        <w:t xml:space="preserve"> Особое внимание акцентируется на науке, от которой зависит наша жизнь.</w:t>
      </w:r>
    </w:p>
    <w:p w:rsidR="00F44368" w:rsidRPr="006D16CA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Данная статья предназначена для широкого круга читателей</w:t>
      </w:r>
      <w:r w:rsidR="0037567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7567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ногие мысли и идеи автора весьма актуальны и сегодня.</w:t>
      </w:r>
    </w:p>
    <w:sectPr w:rsidR="00F44368" w:rsidRPr="006D16CA" w:rsidSect="00F443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5E" w:rsidRDefault="00DB3A5E" w:rsidP="000C17C1">
      <w:pPr>
        <w:spacing w:after="0" w:line="240" w:lineRule="auto"/>
      </w:pPr>
      <w:r>
        <w:separator/>
      </w:r>
    </w:p>
  </w:endnote>
  <w:endnote w:type="continuationSeparator" w:id="0">
    <w:p w:rsidR="00DB3A5E" w:rsidRDefault="00DB3A5E" w:rsidP="000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5E" w:rsidRDefault="00DB3A5E" w:rsidP="000C17C1">
      <w:pPr>
        <w:spacing w:after="0" w:line="240" w:lineRule="auto"/>
      </w:pPr>
      <w:r>
        <w:separator/>
      </w:r>
    </w:p>
  </w:footnote>
  <w:footnote w:type="continuationSeparator" w:id="0">
    <w:p w:rsidR="00DB3A5E" w:rsidRDefault="00DB3A5E" w:rsidP="000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C1" w:rsidRDefault="000C17C1" w:rsidP="000C17C1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0C17C1" w:rsidRDefault="000C17C1" w:rsidP="000C17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C17C1" w:rsidRDefault="000C17C1" w:rsidP="000C17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C17C1" w:rsidRDefault="000C17C1" w:rsidP="000C17C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C17C1" w:rsidRDefault="000C17C1">
    <w:pPr>
      <w:pStyle w:val="a4"/>
    </w:pPr>
  </w:p>
  <w:p w:rsidR="000C17C1" w:rsidRDefault="000C17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35C"/>
    <w:multiLevelType w:val="hybridMultilevel"/>
    <w:tmpl w:val="90B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2B"/>
    <w:rsid w:val="000C17C1"/>
    <w:rsid w:val="00375674"/>
    <w:rsid w:val="006D16CA"/>
    <w:rsid w:val="00892043"/>
    <w:rsid w:val="00977768"/>
    <w:rsid w:val="00D3332B"/>
    <w:rsid w:val="00DB3A5E"/>
    <w:rsid w:val="00DE45E8"/>
    <w:rsid w:val="00EC1D39"/>
    <w:rsid w:val="00F4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8"/>
  </w:style>
  <w:style w:type="paragraph" w:styleId="3">
    <w:name w:val="heading 3"/>
    <w:basedOn w:val="a"/>
    <w:link w:val="30"/>
    <w:uiPriority w:val="9"/>
    <w:semiHidden/>
    <w:unhideWhenUsed/>
    <w:qFormat/>
    <w:rsid w:val="000C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C1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7C1"/>
  </w:style>
  <w:style w:type="paragraph" w:styleId="a6">
    <w:name w:val="footer"/>
    <w:basedOn w:val="a"/>
    <w:link w:val="a7"/>
    <w:uiPriority w:val="99"/>
    <w:semiHidden/>
    <w:unhideWhenUsed/>
    <w:rsid w:val="000C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7C1"/>
  </w:style>
  <w:style w:type="paragraph" w:styleId="a8">
    <w:name w:val="Balloon Text"/>
    <w:basedOn w:val="a"/>
    <w:link w:val="a9"/>
    <w:uiPriority w:val="99"/>
    <w:semiHidden/>
    <w:unhideWhenUsed/>
    <w:rsid w:val="000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C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1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саша</cp:lastModifiedBy>
  <cp:revision>4</cp:revision>
  <dcterms:created xsi:type="dcterms:W3CDTF">2017-01-31T18:34:00Z</dcterms:created>
  <dcterms:modified xsi:type="dcterms:W3CDTF">2019-04-16T07:01:00Z</dcterms:modified>
</cp:coreProperties>
</file>