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20" w:rsidRPr="00735190" w:rsidRDefault="00AC6220" w:rsidP="00AC6220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735190">
        <w:rPr>
          <w:b/>
          <w:sz w:val="28"/>
          <w:szCs w:val="28"/>
        </w:rPr>
        <w:t>ОГЛАВЛЕНИЕ</w:t>
      </w: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Ведение……………………………………………………………………………………..3</w:t>
      </w: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Понятие стандартизации………………………………………………………………..4</w:t>
      </w: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0563">
        <w:t xml:space="preserve"> </w:t>
      </w:r>
      <w:r w:rsidRPr="00170563">
        <w:rPr>
          <w:sz w:val="28"/>
          <w:szCs w:val="28"/>
        </w:rPr>
        <w:t>Нормативные документы по стандартизации</w:t>
      </w:r>
      <w:r>
        <w:rPr>
          <w:sz w:val="28"/>
          <w:szCs w:val="28"/>
        </w:rPr>
        <w:t>…………………………………………7</w:t>
      </w: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2806">
        <w:t xml:space="preserve"> </w:t>
      </w:r>
      <w:r w:rsidRPr="00972806">
        <w:rPr>
          <w:sz w:val="28"/>
          <w:szCs w:val="28"/>
        </w:rPr>
        <w:t>Органы стандартизации и сертификации РФ</w:t>
      </w:r>
      <w:r>
        <w:rPr>
          <w:sz w:val="28"/>
          <w:szCs w:val="28"/>
        </w:rPr>
        <w:t>………………………………………..10</w:t>
      </w: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Заключение……………………………………………………………………………….13</w:t>
      </w: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литературы……………………………………………………….14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Pr="00E01ACE" w:rsidRDefault="00AC6220" w:rsidP="00AC6220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E01ACE">
        <w:rPr>
          <w:b/>
          <w:sz w:val="28"/>
          <w:szCs w:val="28"/>
        </w:rPr>
        <w:t>ВВЕДЕНИЕ</w:t>
      </w:r>
    </w:p>
    <w:p w:rsidR="00AC6220" w:rsidRPr="0073519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01ACE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Понятие стандартизация охватывает широкую область общественной деятельности, включающую в себя научные, технические, </w:t>
      </w:r>
      <w:r>
        <w:rPr>
          <w:sz w:val="28"/>
          <w:szCs w:val="28"/>
        </w:rPr>
        <w:lastRenderedPageBreak/>
        <w:t>хозяйственные, экономические, юридические, эстетические, политические аспекты. Во всех странах развитие государственного хозяйства, повышение эффективности производства, улучшение качества продукции, рост жизненного уровня связаны с широким применением различных форм и методов стандартизации. Правильно поставленная стандартизация способствует развитию специализации и кооперирования производства.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действует государственная система стандартизации (ГСС), объединяющая и упорядочивающая работы по стандартизации в масштабе всей страны, на всех уровнях производства и управления на основе комплекса государственных стандартов.</w:t>
      </w: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система стандартизации Российской Федерации - это совокупность организационно-технических, правовых и экономических мер, осуществляемых под управлением федерального органа исполнительной власти по стандартизации и направленных на разработку и применение нормативных документов в области стандартизации с целью защиты потребителей и государства.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всего вышесказанного была поставлена цель данной работы, это изучение организации</w:t>
      </w:r>
      <w:r w:rsidRPr="00595C3E">
        <w:rPr>
          <w:sz w:val="28"/>
          <w:szCs w:val="28"/>
        </w:rPr>
        <w:t xml:space="preserve"> системы стандартизации в РФ</w:t>
      </w:r>
      <w:r>
        <w:rPr>
          <w:sz w:val="28"/>
          <w:szCs w:val="28"/>
        </w:rPr>
        <w:t>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были поставлены следующие задачи:</w:t>
      </w:r>
    </w:p>
    <w:p w:rsidR="00AC6220" w:rsidRDefault="00AC6220" w:rsidP="00AC622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понятие стандартизации;</w:t>
      </w:r>
    </w:p>
    <w:p w:rsidR="00AC6220" w:rsidRDefault="00AC6220" w:rsidP="00AC622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н</w:t>
      </w:r>
      <w:r w:rsidRPr="00170563">
        <w:rPr>
          <w:sz w:val="28"/>
          <w:szCs w:val="28"/>
        </w:rPr>
        <w:t>ормативные документы по стандартизации</w:t>
      </w:r>
      <w:r>
        <w:rPr>
          <w:sz w:val="28"/>
          <w:szCs w:val="28"/>
        </w:rPr>
        <w:t>;</w:t>
      </w:r>
    </w:p>
    <w:p w:rsidR="00AC6220" w:rsidRDefault="00AC6220" w:rsidP="00AC622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72806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характеризовать о</w:t>
      </w:r>
      <w:r w:rsidRPr="00972806">
        <w:rPr>
          <w:sz w:val="28"/>
          <w:szCs w:val="28"/>
        </w:rPr>
        <w:t>рганы стандартизации и сертификации РФ</w:t>
      </w:r>
      <w:r>
        <w:rPr>
          <w:sz w:val="28"/>
          <w:szCs w:val="28"/>
        </w:rPr>
        <w:t>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95C3E">
        <w:rPr>
          <w:b/>
          <w:sz w:val="28"/>
          <w:szCs w:val="28"/>
          <w:lang w:val="uk-UA"/>
        </w:rPr>
        <w:t>1. ПОНЯТИЯ "СТАНДАРТИЗАЦИЯ" И "УНИФИКАЦИЯ"</w:t>
      </w:r>
    </w:p>
    <w:p w:rsidR="00AC6220" w:rsidRPr="00595C3E" w:rsidRDefault="00AC6220" w:rsidP="00AC6220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"Стандартизация -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услуг".</w:t>
      </w: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"Стандартизация - деятельность,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задач".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стандартизации являются изделия, нормы, правила, требования, методы, термины, обозначения и т.п., имеющие перспективу многократного применения в науке, технике, промышленности, сельском хозяйстве, строительстве, на транспорте и в связи, в культуре, здравоохранении, а также в международной торговле.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Различают государственную (национальную) стандартизацию и международную стандартизацию.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стандартизация - форма развития и проведения стандартизации, осуществляемая под руководством государственных органов по единым государственным планам стандартизации.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стандартизация проводится специальными международными организациями или группой государств с целью облегчения взаимной торговли, научных, технических и культурных связей.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Государственной системы стандартизации (ГСС) - с помощью стандартов, устанавливающих показатели, нормы и требования, соответствующие передовому уровню отечественной и зарубежной науки, техники и производства, содействовать обеспечению пропорционального развития всех отраслей народного хозяйства страны.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Другими целями стандартизации являются обеспечение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AC6220" w:rsidRDefault="00AC6220" w:rsidP="00AC62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с учетом риска возникновения чрезвычайных ситуаций </w:t>
      </w:r>
      <w:r>
        <w:rPr>
          <w:sz w:val="28"/>
          <w:szCs w:val="28"/>
        </w:rPr>
        <w:lastRenderedPageBreak/>
        <w:t>природного и техногенного характера, повышение уровня экологической безопасности, безопасности жизни и здоровья животных и растений;</w:t>
      </w:r>
    </w:p>
    <w:p w:rsidR="00AC6220" w:rsidRDefault="00AC6220" w:rsidP="00AC62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планирования и осуществления закупок товаров, работ, услуг для обеспечения государственных и муниципальных нужд, добровольного подтверждения соответствия продукции (работ, услуг);</w:t>
      </w:r>
    </w:p>
    <w:p w:rsidR="00AC6220" w:rsidRDefault="00AC6220" w:rsidP="00AC62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соблюдению требований технических регламентов;</w:t>
      </w:r>
    </w:p>
    <w:p w:rsidR="00AC6220" w:rsidRDefault="00AC6220" w:rsidP="00AC62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унификации".</w:t>
      </w: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Стандартизация направлена на достижение оптимальной степени упорядочения в определенной области посредством установления положений для всеобщего и многократного применения в отношении реально существующих или потенциальных задач.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стандартизация:</w:t>
      </w:r>
    </w:p>
    <w:p w:rsidR="00AC6220" w:rsidRDefault="00AC6220" w:rsidP="00AC62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повышает производительность труда, его эффективность и качество продукции, процессов и услуг;</w:t>
      </w:r>
    </w:p>
    <w:p w:rsidR="00AC6220" w:rsidRDefault="00AC6220" w:rsidP="00AC62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сокращает время на разработку, производство продукции, процессов и услуг;</w:t>
      </w:r>
    </w:p>
    <w:p w:rsidR="00AC6220" w:rsidRDefault="00AC6220" w:rsidP="00AC62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уменьшает материальные и трудовые затраты на разработку, производство и эксплуатацию продукции, процессов и услуг;</w:t>
      </w:r>
    </w:p>
    <w:p w:rsidR="00AC6220" w:rsidRDefault="00AC6220" w:rsidP="00AC62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повышает мобилизационную готовность промышленности.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Стандартизация как практическая деятельность заключается в установлении нормативных документов по стандартизации и применению правил, норм и требований, обеспечивающих оптимальное решение повторяющихся задач в сферах общественного производства и социальной жизни. Эта деятельность направлена на:</w:t>
      </w:r>
    </w:p>
    <w:p w:rsidR="00AC6220" w:rsidRDefault="00AC6220" w:rsidP="00AC62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нормативно-техническое обеспечение всестороннего совершенствования управления народным хозяйством;</w:t>
      </w:r>
    </w:p>
    <w:p w:rsidR="00AC6220" w:rsidRDefault="00AC6220" w:rsidP="00AC622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интенсификацию общественного производства и повышение его эффективности;</w:t>
      </w:r>
    </w:p>
    <w:p w:rsidR="00AC6220" w:rsidRDefault="00AC6220" w:rsidP="00AC622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ускорение научно-технического прогресса и улучшение качества продукции;</w:t>
      </w:r>
    </w:p>
    <w:p w:rsidR="00AC6220" w:rsidRDefault="00AC6220" w:rsidP="00AC622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экономное использование ресурсов"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C6220" w:rsidRPr="00B95509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5509">
        <w:rPr>
          <w:sz w:val="28"/>
          <w:szCs w:val="28"/>
        </w:rPr>
        <w:lastRenderedPageBreak/>
        <w:t xml:space="preserve">Таким образом, </w:t>
      </w:r>
      <w:r>
        <w:rPr>
          <w:sz w:val="28"/>
          <w:szCs w:val="28"/>
        </w:rPr>
        <w:t>с</w:t>
      </w:r>
      <w:r w:rsidRPr="00B95509">
        <w:rPr>
          <w:sz w:val="28"/>
          <w:szCs w:val="28"/>
        </w:rPr>
        <w:t>тандартизация – это деятельность, направленная на разработку и установление требований, норм, правил и характеристик (обязательных для выполнения и рекомендуемых), обеспечивающая право потребителя на приобретение товаров надлежащего качества за приемлемую цену, а также право на без</w:t>
      </w:r>
      <w:r>
        <w:rPr>
          <w:sz w:val="28"/>
          <w:szCs w:val="28"/>
        </w:rPr>
        <w:t>опасность и комфортность труда.</w:t>
      </w:r>
    </w:p>
    <w:p w:rsidR="00AC6220" w:rsidRPr="007A5435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5509">
        <w:rPr>
          <w:sz w:val="28"/>
          <w:szCs w:val="28"/>
        </w:rPr>
        <w:t>Цель стандартизации – достижение оптимальной степени упорядочения в той или иной области деятельности посредством широкого и многократного использования установленных положений, требований и норм для решения реально существующих, планируемых или потенциальных задач.</w:t>
      </w:r>
    </w:p>
    <w:p w:rsidR="00AC6220" w:rsidRPr="00170563" w:rsidRDefault="00AC6220" w:rsidP="00AC6220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70563">
        <w:rPr>
          <w:b/>
          <w:sz w:val="28"/>
          <w:szCs w:val="28"/>
        </w:rPr>
        <w:t>2. НОРМАТИВНЫЕ ДОКУМЕНТЫ ПО СТАНДАРТИЗАЦИИ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 документам в области стандартизации, используемым на территории Российской Федерации, относятся:</w:t>
      </w:r>
    </w:p>
    <w:p w:rsidR="00AC6220" w:rsidRDefault="00AC6220" w:rsidP="00AC622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стандарты;</w:t>
      </w:r>
    </w:p>
    <w:p w:rsidR="00AC6220" w:rsidRDefault="00AC6220" w:rsidP="00AC622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военные стандарты;</w:t>
      </w:r>
    </w:p>
    <w:p w:rsidR="00AC6220" w:rsidRDefault="00AC6220" w:rsidP="00AC622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межгосударственные стандарты, введенные в действие в Российской Федерации;</w:t>
      </w:r>
    </w:p>
    <w:p w:rsidR="00AC6220" w:rsidRDefault="00AC6220" w:rsidP="00AC622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стандартизации, нормы и рекомендации в области стандартизации;</w:t>
      </w:r>
    </w:p>
    <w:p w:rsidR="00AC6220" w:rsidRDefault="00AC6220" w:rsidP="00AC622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общероссийские классификаторы технико-экономической и социальной информации, применяемые в установленном порядке;</w:t>
      </w:r>
    </w:p>
    <w:p w:rsidR="00AC6220" w:rsidRDefault="00AC6220" w:rsidP="00AC622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стандарты организаций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стандарты разрабатывают, утверждают, обновляют и отменяют в соответствии с ГОСТ Р. 1.2.".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стандарты являются основными нормативными документами в данной сфере деятельности.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типами стандартов являются следующие: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стандарт Российской Федерации (ГОСТ Р) - стандарт, принятый Государственным комитетом РФ по стандартизации, метрологии и сертификации (Госстандарт России) или Государственным комитетом РФ по жилищной и строительной политике (Госстрой России), затем - Федеральным агентством по техническому регулированию и метрологии (Росстандарт);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 отрасли - стандарт, принятый государственным органом управления в пределах его компетенции. Под отраслью в настоящем стандарте понимается совокупность субъектов хозяйственной деятельности независимо от их ведомственной принадлежности и форм собственности, разрабатывающих и (или) производящих продукцию, определенных видов, которые имеют однородное потребительное или функциональное назначение;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 предприятия - стандарт, утвержденный предприятием;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 научно-технического, инженерного общества - стандарт, принятый научно-техническим, инженерным обществом или другим общественным объединением;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- стандарт, принятый международной организацией по стандартизации;</w:t>
      </w:r>
    </w:p>
    <w:p w:rsidR="00AC6220" w:rsidRPr="009409DE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стандарт - стандарт, принятый региональной организацией по стандартизации</w:t>
      </w:r>
      <w:r w:rsidRPr="009409DE">
        <w:rPr>
          <w:sz w:val="28"/>
          <w:szCs w:val="28"/>
        </w:rPr>
        <w:t>;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стандарт - стандарт, принятый национальным органом по стандартизации;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стандартов - совокупность взаимосвязанных стандартов, объединенных общей целевой направленностью и устанавливающих согласованные требования к взаимосвязанным объектам стандартизации;</w:t>
      </w:r>
    </w:p>
    <w:p w:rsidR="00AC6220" w:rsidRDefault="00AC6220" w:rsidP="00AC622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Регламент - документ, содержащий обязательные правовые нормы и принятый органами власти.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специфики объекта стандартизации и содержания, устанавливаемых к нему требований разрабатывают стандарты следующих видов:</w:t>
      </w:r>
    </w:p>
    <w:p w:rsidR="00AC6220" w:rsidRDefault="00AC6220" w:rsidP="00AC622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основополагающие;</w:t>
      </w:r>
    </w:p>
    <w:p w:rsidR="00AC6220" w:rsidRDefault="00AC6220" w:rsidP="00AC622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продукцию, услуги;</w:t>
      </w:r>
    </w:p>
    <w:p w:rsidR="00AC6220" w:rsidRDefault="00AC6220" w:rsidP="00AC622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работы (процессы);</w:t>
      </w:r>
    </w:p>
    <w:p w:rsidR="00AC6220" w:rsidRDefault="00AC6220" w:rsidP="00AC622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методы контроля (испытаний, измерений, анализа).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Основополагающие стандарты устанавливают общие организационно-технические положения для определенной области деятельности, а также общетехнические требования, нормы и правила, обеспечивающие взаимопонимание, техническое единство и взаимосвязь различных областей науки, техники и производства в процессах создания и использования продукции, охрану окружающей среды, безопасность продукции, процессов и услуг для жизни, здоровья, имущества и другие общетехнические требования.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продукцию (услуги) устанавливают требования к группам однородной продукции (услуг) или к конкретной продукции (услуге).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работы (процессы) устанавливают основные требования к методам (способам, приемам, режимам, нормам) выполнения различного пода работ в технологических процессах разработки, изготовления, хранения, транспортирования, эксплуатации, ремонта и утилизации продукции.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методы контроля устанавливают методы (способы, приемы, методики и др.) проведения испытаний, измерений, анализа продукции при ее создании, сертификации и использовании.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работы по государственной стандартизации в Российской Федерации проводятся по плановым документам, составляемым с учетом определяемых ими стратегических направлений работ по государственной </w:t>
      </w:r>
      <w:r>
        <w:rPr>
          <w:sz w:val="28"/>
          <w:szCs w:val="28"/>
        </w:rPr>
        <w:lastRenderedPageBreak/>
        <w:t>стандартизации, перспективных программ работы ТК, предложений предприятий и объединений предприятий, государственных органов управления.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 документом в области стандартизации является Федеральный закон от 27 декабря 2002 г. №184-ФЗ "О техническом регулировании". Этот закон устанавливает правовые основы стандартизации в РФ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обязательные для всех государственных организаций, а также предприятий и предпринимателей, общественных объединений, и определил меры гос. защиты интересов потребителей и государства посредством разработки и применения нормативных документов по стандартизации.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:rsidR="00AC6220" w:rsidRDefault="00AC6220" w:rsidP="00AC6220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:rsidR="00AC6220" w:rsidRPr="00E365DE" w:rsidRDefault="00AC6220" w:rsidP="00AC6220">
      <w:pPr>
        <w:suppressAutoHyphens/>
        <w:spacing w:line="360" w:lineRule="auto"/>
        <w:ind w:firstLine="709"/>
        <w:jc w:val="center"/>
        <w:rPr>
          <w:b/>
          <w:kern w:val="36"/>
          <w:sz w:val="28"/>
          <w:szCs w:val="28"/>
          <w:lang w:val="uk-UA"/>
        </w:rPr>
      </w:pPr>
      <w:r w:rsidRPr="00E365DE">
        <w:rPr>
          <w:b/>
          <w:kern w:val="36"/>
          <w:sz w:val="28"/>
          <w:szCs w:val="28"/>
        </w:rPr>
        <w:t>3. ОРГАНЫ СТАНДАРТИЗАЦИИ И СЕРТИФИКАЦИИ РФ</w:t>
      </w:r>
    </w:p>
    <w:p w:rsidR="00AC6220" w:rsidRDefault="00AC6220" w:rsidP="00AC6220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220" w:rsidRDefault="00AC6220" w:rsidP="00AC6220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"Органы и службы стандартизации - организации, учреждения, объединения и их подразделения, основной деятельностью которых является осуществление работ по стандартизации или выполнение определенных функций по стандартизации. </w:t>
      </w:r>
      <w:r>
        <w:rPr>
          <w:sz w:val="28"/>
          <w:szCs w:val="28"/>
        </w:rPr>
        <w:lastRenderedPageBreak/>
        <w:t>Органы по стандартизации - это органы, признанные на определенном уровне, основная функция которых состоит в руководстве работами по стандартизации"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России существует следующая система органов и служб стандартизации:</w:t>
      </w:r>
    </w:p>
    <w:p w:rsidR="00AC6220" w:rsidRDefault="00AC6220" w:rsidP="00AC622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орган Российской Федерации по стандартизации, функции которого выполняет Федеральное агентство по техническому регулированию и метрологии (Ростехрегулирование, с июня 2010 года - Росстандарт). Агентство является федеральным органом исполнительной власти, осуществляющим техническое регулирование, принятие национальных стандартов, межотраслевую координацию, функциональное регулирование в области стандартизации;</w:t>
      </w:r>
    </w:p>
    <w:p w:rsidR="00AC6220" w:rsidRDefault="00AC6220" w:rsidP="00AC622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стандартизации в центральных аппаратах федеральных органов исполнительной власти;</w:t>
      </w:r>
    </w:p>
    <w:p w:rsidR="00AC6220" w:rsidRDefault="00AC6220" w:rsidP="00AC622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головные организации по стандартизации, назначаемые федеральными органами исполнительной власти;</w:t>
      </w:r>
    </w:p>
    <w:p w:rsidR="00AC6220" w:rsidRDefault="00AC6220" w:rsidP="00AC622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комитеты по стандартизации;</w:t>
      </w:r>
    </w:p>
    <w:p w:rsidR="00AC6220" w:rsidRDefault="00AC6220" w:rsidP="00AC622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службы стандартизации на предприятиях и в организациях.</w:t>
      </w: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является федеральным органом исполнительной власти, обеспечивающим оказание </w:t>
      </w:r>
      <w:r>
        <w:rPr>
          <w:sz w:val="28"/>
          <w:szCs w:val="28"/>
        </w:rPr>
        <w:lastRenderedPageBreak/>
        <w:t>государственных услуг и управление государственным имуществом в сфере технического регулирования и метрологии.</w:t>
      </w:r>
    </w:p>
    <w:p w:rsidR="00AC6220" w:rsidRDefault="00AC6220" w:rsidP="00AC6220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Росстандарт формирует и реализует государственную политику в области стандартизации, осуществляет государственный контроль и надзор за соблюдением обязательных требований государственных стандартов, участвует в работах по международной (региональной), стандартизации, организует профессиональную подготовку и переподготовку кадров в области стандартизации, а также устанавливает правила применения международных (региональных) стандартов, правил, норм и рекомендаций по стандартизации на территории Российской Федерации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AC6220" w:rsidRDefault="00AC6220" w:rsidP="00AC6220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Росстандарт выполняет следующие функции: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государственных органов управления, касающуюся вопросов стандартизации, сертификации и метрологии;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власти республик в составе российской федерации и других субъектов федерации в области стандартизации, сертификации и метрологии;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деятельность технических комитетов и субъектов хозяйственной деятельности по разработке и применению стандартов, а также по другим проблемам сообразно своей компетенции;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подготавливает проекты законов и других правовых актов в пределах своей компетенции;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 правила проведения работ по стандартизации, сертификации и метрологии;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государственные стандарты, осуществляет регистрацию нормативных документов, стандартных образцов веществ и материалов;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по аккредитации испытательных лабораторий и органов по сертификации;</w:t>
      </w:r>
    </w:p>
    <w:p w:rsidR="00AC6220" w:rsidRDefault="00AC6220" w:rsidP="00AC6220">
      <w:pPr>
        <w:pStyle w:val="2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государственный надзор за соблюдением обязательных требований стандартов, правил метрологии и обязательной сертификации.</w:t>
      </w:r>
    </w:p>
    <w:p w:rsidR="00AC6220" w:rsidRDefault="00AC6220" w:rsidP="00AC6220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Постоянными рабочими органами по стандартизации являются технические комитеты по стандартизации (ТК), которые специализируются в зависимости от объекта стандартизации.</w:t>
      </w:r>
    </w:p>
    <w:p w:rsidR="00AC6220" w:rsidRDefault="00AC6220" w:rsidP="00AC6220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технических комитетов по стандартизации:</w:t>
      </w:r>
    </w:p>
    <w:p w:rsidR="00AC6220" w:rsidRDefault="00AC6220" w:rsidP="00AC6220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концепций развития стандартизации в своей области;</w:t>
      </w:r>
    </w:p>
    <w:p w:rsidR="00AC6220" w:rsidRDefault="00AC6220" w:rsidP="00AC6220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новых стандартов и обновление действующих;</w:t>
      </w:r>
    </w:p>
    <w:p w:rsidR="00AC6220" w:rsidRDefault="00AC6220" w:rsidP="00AC6220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научно-методической помощи организациям, участвующих в разработке стандартов и др.</w:t>
      </w: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стандартизации осуществляется и другими федеральными органами исполнительной власти в пределах их компетенции. Эти органы в своих стандартах могут устанавливать обязательные требования к качеству продукции (работ, услуг), то есть создавать технические регламенты. </w:t>
      </w:r>
    </w:p>
    <w:p w:rsidR="00AC6220" w:rsidRDefault="00AC6220" w:rsidP="00AC6220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частности, роль технических регламентов выполняют санитарные нормы и правила (СанНиП), вводимые Минздравом России; строительные нормы и правила (СНиП) Госстроя России, государственные образовательные стандарты Министерства образования Российской Федерации и др. Для организации и координации работ по стандартизации в отраслях экономики и иных сферах деятельности государственные органы управления в пределах их компетенции создают при необходимости подразделения (службы) стандартизации и (или) назначают головные организации по стандартизации.</w:t>
      </w:r>
    </w:p>
    <w:p w:rsidR="00AC6220" w:rsidRDefault="00AC6220" w:rsidP="00AC6220">
      <w:pPr>
        <w:tabs>
          <w:tab w:val="left" w:pos="6832"/>
        </w:tabs>
        <w:suppressAutoHyphens/>
        <w:spacing w:line="360" w:lineRule="auto"/>
        <w:jc w:val="both"/>
        <w:rPr>
          <w:sz w:val="28"/>
          <w:szCs w:val="28"/>
        </w:rPr>
      </w:pPr>
    </w:p>
    <w:p w:rsidR="00AC6220" w:rsidRDefault="00AC6220" w:rsidP="00AC6220">
      <w:pPr>
        <w:tabs>
          <w:tab w:val="left" w:pos="6832"/>
        </w:tabs>
        <w:suppressAutoHyphens/>
        <w:spacing w:line="360" w:lineRule="auto"/>
        <w:jc w:val="both"/>
        <w:rPr>
          <w:sz w:val="28"/>
          <w:szCs w:val="28"/>
        </w:rPr>
      </w:pPr>
    </w:p>
    <w:p w:rsidR="00AC6220" w:rsidRDefault="00AC6220" w:rsidP="00AC6220">
      <w:pPr>
        <w:tabs>
          <w:tab w:val="left" w:pos="6832"/>
        </w:tabs>
        <w:suppressAutoHyphens/>
        <w:spacing w:line="360" w:lineRule="auto"/>
        <w:jc w:val="both"/>
        <w:rPr>
          <w:sz w:val="28"/>
          <w:szCs w:val="28"/>
        </w:rPr>
      </w:pPr>
    </w:p>
    <w:p w:rsidR="00AC6220" w:rsidRDefault="00AC6220" w:rsidP="00AC6220">
      <w:pPr>
        <w:tabs>
          <w:tab w:val="left" w:pos="6832"/>
        </w:tabs>
        <w:suppressAutoHyphens/>
        <w:spacing w:line="360" w:lineRule="auto"/>
        <w:jc w:val="both"/>
        <w:rPr>
          <w:color w:val="FFFFFF"/>
          <w:sz w:val="28"/>
          <w:szCs w:val="28"/>
          <w:lang w:val="uk-UA"/>
        </w:rPr>
      </w:pPr>
    </w:p>
    <w:p w:rsidR="00AC6220" w:rsidRPr="00E365DE" w:rsidRDefault="00AC6220" w:rsidP="00AC6220">
      <w:pPr>
        <w:tabs>
          <w:tab w:val="left" w:pos="6832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E365DE">
        <w:rPr>
          <w:b/>
          <w:sz w:val="28"/>
          <w:szCs w:val="28"/>
        </w:rPr>
        <w:t>ЗАКЛЮЧЕНИЕ</w:t>
      </w:r>
    </w:p>
    <w:p w:rsidR="00AC6220" w:rsidRDefault="00AC6220" w:rsidP="00AC6220">
      <w:pPr>
        <w:tabs>
          <w:tab w:val="left" w:pos="6832"/>
        </w:tabs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C6220" w:rsidRDefault="00AC6220" w:rsidP="00AC6220">
      <w:pPr>
        <w:tabs>
          <w:tab w:val="left" w:pos="683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мы уяснили, что в развитом обществе стандартизация является одним из важных инструментов управления организациями и предприятиями. Она непосредственно влияет на повышение эффективности общественного производства, представляя собой научный метод оптимального </w:t>
      </w:r>
      <w:r>
        <w:rPr>
          <w:sz w:val="28"/>
          <w:szCs w:val="28"/>
        </w:rPr>
        <w:lastRenderedPageBreak/>
        <w:t xml:space="preserve">упорядочения в масштабах государства номенклатуры и качества выпускаемой продукции. </w:t>
      </w:r>
    </w:p>
    <w:p w:rsidR="00AC6220" w:rsidRDefault="00AC6220" w:rsidP="00AC6220">
      <w:pPr>
        <w:tabs>
          <w:tab w:val="left" w:pos="683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и качество неотделимы друг от друга. Государственный стандарт предназначен концентрировать передовой промышленный опыт и новейшие достижения науки и техники, связывая их с перспективами развития народного хозяйства. Тем самым стандарт превращается в норму общественно необходимых требований к качеству продукции.</w:t>
      </w:r>
    </w:p>
    <w:p w:rsidR="00AC6220" w:rsidRPr="003D75CA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75CA">
        <w:rPr>
          <w:sz w:val="28"/>
          <w:szCs w:val="28"/>
        </w:rPr>
        <w:t xml:space="preserve">Стандартизация нацелена на  создание и принятие различных уставов, регламентов, норм, которые необходимо выполнять, для  получения необходимого уровня качества того или иного продукта либо услуги. </w:t>
      </w:r>
    </w:p>
    <w:p w:rsidR="00AC6220" w:rsidRPr="003D75CA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75CA">
        <w:rPr>
          <w:sz w:val="28"/>
          <w:szCs w:val="28"/>
        </w:rPr>
        <w:t xml:space="preserve">Главной целью стандартизации, является приобретение наиболее лучших условий для той или иной сферы деятельности, при помощи различных регламентов, норм, правил, для решения необходимых задач. 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75CA">
        <w:rPr>
          <w:sz w:val="28"/>
          <w:szCs w:val="28"/>
        </w:rPr>
        <w:t>При помощи системы стандартизации качество и уровень продукции или услуг все время повышается и соответствует научно – техническому прогрессу нашего времени.</w:t>
      </w: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Default="00AC6220" w:rsidP="00AC62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6220" w:rsidRPr="003D75CA" w:rsidRDefault="00AC6220" w:rsidP="00AC6220">
      <w:pPr>
        <w:tabs>
          <w:tab w:val="left" w:pos="6832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3D75CA">
        <w:rPr>
          <w:b/>
          <w:sz w:val="28"/>
          <w:szCs w:val="28"/>
        </w:rPr>
        <w:t>СПИСОК ИСТОЧНИКОВ И ЛИТЕРАТУРЫ</w:t>
      </w:r>
    </w:p>
    <w:p w:rsidR="00AC6220" w:rsidRDefault="00AC6220" w:rsidP="00AC6220">
      <w:pPr>
        <w:tabs>
          <w:tab w:val="left" w:pos="6832"/>
        </w:tabs>
        <w:suppressAutoHyphens/>
        <w:spacing w:line="360" w:lineRule="auto"/>
        <w:rPr>
          <w:sz w:val="28"/>
          <w:szCs w:val="28"/>
          <w:lang w:val="uk-UA"/>
        </w:rPr>
      </w:pPr>
    </w:p>
    <w:p w:rsidR="00AC6220" w:rsidRDefault="00AC6220" w:rsidP="00AC622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Ильянков,</w:t>
      </w:r>
      <w:r w:rsidRPr="00ED4B3B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И. Метрология, стандартизация и сертификация в машиностроении: Практикум: Учебное пособие для студентов учреждений среднего профессионального образования</w:t>
      </w:r>
      <w:r w:rsidRPr="00883591">
        <w:t xml:space="preserve"> </w:t>
      </w:r>
      <w:r>
        <w:rPr>
          <w:sz w:val="28"/>
          <w:szCs w:val="28"/>
        </w:rPr>
        <w:t xml:space="preserve">[Текст] </w:t>
      </w:r>
      <w:r w:rsidRPr="00ED4B3B">
        <w:rPr>
          <w:sz w:val="28"/>
          <w:szCs w:val="28"/>
        </w:rPr>
        <w:t>/ А.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И. Ильянков, Н.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Ю. Марсов, Л.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В</w:t>
      </w:r>
      <w:r>
        <w:rPr>
          <w:sz w:val="28"/>
          <w:szCs w:val="28"/>
        </w:rPr>
        <w:t>. Гутюм. – М.: ИЦ Академия, 2013. –</w:t>
      </w:r>
      <w:r w:rsidRPr="00ED4B3B">
        <w:rPr>
          <w:sz w:val="28"/>
          <w:szCs w:val="28"/>
        </w:rPr>
        <w:t xml:space="preserve"> 160 c.</w:t>
      </w:r>
    </w:p>
    <w:p w:rsidR="00AC6220" w:rsidRPr="00883591" w:rsidRDefault="00AC6220" w:rsidP="00AC622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Колчков,</w:t>
      </w:r>
      <w:r w:rsidRPr="00ED4B3B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 xml:space="preserve">И. Метрология, стандартизация, сертификация: Учебник </w:t>
      </w:r>
      <w:r>
        <w:rPr>
          <w:sz w:val="28"/>
          <w:szCs w:val="28"/>
        </w:rPr>
        <w:t xml:space="preserve">[Текст] </w:t>
      </w:r>
      <w:r w:rsidRPr="00ED4B3B">
        <w:rPr>
          <w:sz w:val="28"/>
          <w:szCs w:val="28"/>
        </w:rPr>
        <w:t>/ В.</w:t>
      </w:r>
      <w:r>
        <w:rPr>
          <w:sz w:val="28"/>
          <w:szCs w:val="28"/>
        </w:rPr>
        <w:t xml:space="preserve"> И. Колчков. – М.: Форум, НИЦ ИНФРА-М, 2013. –</w:t>
      </w:r>
      <w:r w:rsidRPr="00ED4B3B">
        <w:rPr>
          <w:sz w:val="28"/>
          <w:szCs w:val="28"/>
        </w:rPr>
        <w:t xml:space="preserve"> 432 c.</w:t>
      </w:r>
    </w:p>
    <w:p w:rsidR="00AC6220" w:rsidRPr="00883591" w:rsidRDefault="00AC6220" w:rsidP="00AC622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Кошевая, </w:t>
      </w:r>
      <w:r w:rsidRPr="00ED4B3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 xml:space="preserve">П. Метрология, стандартизация, сертификация: Учебник </w:t>
      </w:r>
      <w:r w:rsidRPr="00883591">
        <w:rPr>
          <w:sz w:val="28"/>
          <w:szCs w:val="28"/>
        </w:rPr>
        <w:t>[Текст] /</w:t>
      </w:r>
      <w:r w:rsidRPr="00ED4B3B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П. Кошевая, А.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А.</w:t>
      </w:r>
      <w:r>
        <w:rPr>
          <w:sz w:val="28"/>
          <w:szCs w:val="28"/>
        </w:rPr>
        <w:t xml:space="preserve"> Канке. –</w:t>
      </w:r>
      <w:r w:rsidRPr="00ED4B3B">
        <w:rPr>
          <w:sz w:val="28"/>
          <w:szCs w:val="28"/>
        </w:rPr>
        <w:t xml:space="preserve"> М.</w:t>
      </w:r>
      <w:r>
        <w:rPr>
          <w:sz w:val="28"/>
          <w:szCs w:val="28"/>
        </w:rPr>
        <w:t>: ИД ФОРУМ, НИЦ ИНФРА-М, 2013. –</w:t>
      </w:r>
      <w:r w:rsidRPr="00ED4B3B">
        <w:rPr>
          <w:sz w:val="28"/>
          <w:szCs w:val="28"/>
        </w:rPr>
        <w:t xml:space="preserve"> 416 c.</w:t>
      </w:r>
    </w:p>
    <w:p w:rsidR="00AC6220" w:rsidRPr="00883591" w:rsidRDefault="00AC6220" w:rsidP="00AC622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 w:rsidRPr="00ED4B3B">
        <w:rPr>
          <w:sz w:val="28"/>
          <w:szCs w:val="28"/>
        </w:rPr>
        <w:t>Красовская, В.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М. Метрология, стандартизация и сертификац</w:t>
      </w:r>
      <w:r>
        <w:rPr>
          <w:sz w:val="28"/>
          <w:szCs w:val="28"/>
        </w:rPr>
        <w:t>ия. Практикум: Учебное пособие</w:t>
      </w:r>
      <w:r w:rsidRPr="00883591">
        <w:t xml:space="preserve"> </w:t>
      </w:r>
      <w:r w:rsidRPr="00883591">
        <w:rPr>
          <w:sz w:val="28"/>
          <w:szCs w:val="28"/>
        </w:rPr>
        <w:t>[Текст] /</w:t>
      </w:r>
      <w:r w:rsidRPr="00ED4B3B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М. Красовская. – СПб.: Лань, 2015. –</w:t>
      </w:r>
      <w:r w:rsidRPr="00ED4B3B">
        <w:rPr>
          <w:sz w:val="28"/>
          <w:szCs w:val="28"/>
        </w:rPr>
        <w:t xml:space="preserve"> 368 c.</w:t>
      </w:r>
    </w:p>
    <w:p w:rsidR="00AC6220" w:rsidRPr="00883591" w:rsidRDefault="00AC6220" w:rsidP="00AC622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Кувшинов,</w:t>
      </w:r>
      <w:r w:rsidRPr="00ED4B3B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 xml:space="preserve">С. Метрология, стандартизация и сертификация. Практикум (для СПО) </w:t>
      </w:r>
      <w:r>
        <w:rPr>
          <w:sz w:val="28"/>
          <w:szCs w:val="28"/>
        </w:rPr>
        <w:t>[Текст] / М.С. Кувшинов. – М.: КноРус, 2013. –</w:t>
      </w:r>
      <w:r w:rsidRPr="00ED4B3B">
        <w:rPr>
          <w:sz w:val="28"/>
          <w:szCs w:val="28"/>
        </w:rPr>
        <w:t>176 c.</w:t>
      </w:r>
    </w:p>
    <w:p w:rsidR="00AC6220" w:rsidRDefault="00AC6220" w:rsidP="00AC622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 w:rsidRPr="00ED4B3B">
        <w:rPr>
          <w:sz w:val="28"/>
          <w:szCs w:val="28"/>
        </w:rPr>
        <w:t>Курчаева, Е.</w:t>
      </w:r>
      <w:r>
        <w:rPr>
          <w:sz w:val="28"/>
          <w:szCs w:val="28"/>
        </w:rPr>
        <w:t xml:space="preserve"> Е</w:t>
      </w:r>
      <w:r w:rsidRPr="00ED4B3B">
        <w:rPr>
          <w:sz w:val="28"/>
          <w:szCs w:val="28"/>
        </w:rPr>
        <w:t>. Технология хранения, переработки и стандартизация животноводческой продукции: Учебник</w:t>
      </w:r>
      <w:r w:rsidRPr="00883591">
        <w:t xml:space="preserve"> </w:t>
      </w:r>
      <w:r>
        <w:rPr>
          <w:sz w:val="28"/>
          <w:szCs w:val="28"/>
        </w:rPr>
        <w:t>[Текст]</w:t>
      </w:r>
      <w:r w:rsidRPr="00ED4B3B">
        <w:rPr>
          <w:sz w:val="28"/>
          <w:szCs w:val="28"/>
        </w:rPr>
        <w:t xml:space="preserve"> / В.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И. Манжесов, Е.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Е. Курчаева, М.</w:t>
      </w:r>
      <w:r>
        <w:rPr>
          <w:sz w:val="28"/>
          <w:szCs w:val="28"/>
        </w:rPr>
        <w:t xml:space="preserve"> Г. Сысоева. –</w:t>
      </w:r>
      <w:r w:rsidRPr="00ED4B3B">
        <w:rPr>
          <w:sz w:val="28"/>
          <w:szCs w:val="28"/>
        </w:rPr>
        <w:t xml:space="preserve"> СПб.: Тро</w:t>
      </w:r>
      <w:r>
        <w:rPr>
          <w:sz w:val="28"/>
          <w:szCs w:val="28"/>
        </w:rPr>
        <w:t>ицкий мост, 2016. –</w:t>
      </w:r>
      <w:r w:rsidRPr="00ED4B3B">
        <w:rPr>
          <w:sz w:val="28"/>
          <w:szCs w:val="28"/>
        </w:rPr>
        <w:t xml:space="preserve"> 536 c.</w:t>
      </w:r>
      <w:r w:rsidRPr="00ED4B3B">
        <w:rPr>
          <w:sz w:val="28"/>
          <w:szCs w:val="28"/>
        </w:rPr>
        <w:br/>
      </w:r>
    </w:p>
    <w:p w:rsidR="00A9431B" w:rsidRPr="00AC6220" w:rsidRDefault="00A9431B">
      <w:pPr>
        <w:rPr>
          <w:lang w:val="uk-UA"/>
        </w:rPr>
      </w:pPr>
    </w:p>
    <w:sectPr w:rsidR="00A9431B" w:rsidRPr="00AC6220" w:rsidSect="00711DD7">
      <w:headerReference w:type="default" r:id="rId7"/>
      <w:pgSz w:w="12240" w:h="15840"/>
      <w:pgMar w:top="1134" w:right="567" w:bottom="1134" w:left="1418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63" w:rsidRDefault="00744F63" w:rsidP="00AC6220">
      <w:pPr>
        <w:spacing w:after="0" w:line="240" w:lineRule="auto"/>
      </w:pPr>
      <w:r>
        <w:separator/>
      </w:r>
    </w:p>
  </w:endnote>
  <w:endnote w:type="continuationSeparator" w:id="0">
    <w:p w:rsidR="00744F63" w:rsidRDefault="00744F63" w:rsidP="00A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63" w:rsidRDefault="00744F63" w:rsidP="00AC6220">
      <w:pPr>
        <w:spacing w:after="0" w:line="240" w:lineRule="auto"/>
      </w:pPr>
      <w:r>
        <w:separator/>
      </w:r>
    </w:p>
  </w:footnote>
  <w:footnote w:type="continuationSeparator" w:id="0">
    <w:p w:rsidR="00744F63" w:rsidRDefault="00744F63" w:rsidP="00AC6220">
      <w:pPr>
        <w:spacing w:after="0" w:line="240" w:lineRule="auto"/>
      </w:pPr>
      <w:r>
        <w:continuationSeparator/>
      </w:r>
    </w:p>
  </w:footnote>
  <w:footnote w:id="1">
    <w:p w:rsidR="00AC6220" w:rsidRPr="007A5435" w:rsidRDefault="00AC6220" w:rsidP="00AC6220">
      <w:pPr>
        <w:suppressAutoHyphens/>
        <w:spacing w:line="360" w:lineRule="auto"/>
        <w:jc w:val="both"/>
        <w:rPr>
          <w:sz w:val="20"/>
          <w:szCs w:val="20"/>
          <w:lang w:val="uk-UA"/>
        </w:rPr>
      </w:pPr>
      <w:r w:rsidRPr="007A5435">
        <w:rPr>
          <w:rStyle w:val="a7"/>
          <w:sz w:val="20"/>
          <w:szCs w:val="20"/>
        </w:rPr>
        <w:footnoteRef/>
      </w:r>
      <w:r w:rsidRPr="007A5435">
        <w:rPr>
          <w:sz w:val="20"/>
          <w:szCs w:val="20"/>
        </w:rPr>
        <w:t xml:space="preserve"> Кувшинов, М. С. Метрология</w:t>
      </w:r>
      <w:r>
        <w:rPr>
          <w:sz w:val="20"/>
          <w:szCs w:val="20"/>
        </w:rPr>
        <w:t xml:space="preserve">, стандартизация и сертификация. М, 2013. </w:t>
      </w:r>
      <w:r w:rsidRPr="007A5435">
        <w:rPr>
          <w:sz w:val="20"/>
          <w:szCs w:val="20"/>
        </w:rPr>
        <w:t>176 c.</w:t>
      </w:r>
    </w:p>
    <w:p w:rsidR="00AC6220" w:rsidRDefault="00AC6220" w:rsidP="00AC6220">
      <w:pPr>
        <w:suppressAutoHyphens/>
        <w:spacing w:line="360" w:lineRule="auto"/>
        <w:jc w:val="both"/>
      </w:pPr>
    </w:p>
  </w:footnote>
  <w:footnote w:id="2">
    <w:p w:rsidR="00AC6220" w:rsidRPr="00EC00E2" w:rsidRDefault="00AC6220" w:rsidP="00AC6220">
      <w:pPr>
        <w:suppressAutoHyphens/>
        <w:jc w:val="both"/>
        <w:rPr>
          <w:sz w:val="20"/>
          <w:szCs w:val="20"/>
        </w:rPr>
      </w:pPr>
      <w:r w:rsidRPr="00EC00E2">
        <w:rPr>
          <w:rStyle w:val="a7"/>
          <w:sz w:val="20"/>
          <w:szCs w:val="20"/>
        </w:rPr>
        <w:footnoteRef/>
      </w:r>
      <w:r w:rsidRPr="00EC00E2">
        <w:rPr>
          <w:sz w:val="20"/>
          <w:szCs w:val="20"/>
        </w:rPr>
        <w:t xml:space="preserve"> Ильянков А.И. Метрология, стандартизация и сертифика</w:t>
      </w:r>
      <w:r>
        <w:rPr>
          <w:sz w:val="20"/>
          <w:szCs w:val="20"/>
        </w:rPr>
        <w:t xml:space="preserve">ция в машиностроении: Практикум. М, 2013. </w:t>
      </w:r>
      <w:r w:rsidRPr="00EC00E2">
        <w:rPr>
          <w:sz w:val="20"/>
          <w:szCs w:val="20"/>
        </w:rPr>
        <w:t>160 c.</w:t>
      </w:r>
    </w:p>
    <w:p w:rsidR="00AC6220" w:rsidRDefault="00AC6220" w:rsidP="00AC6220">
      <w:pPr>
        <w:suppressAutoHyphens/>
        <w:jc w:val="both"/>
      </w:pPr>
    </w:p>
  </w:footnote>
  <w:footnote w:id="3">
    <w:p w:rsidR="00AC6220" w:rsidRDefault="00AC6220" w:rsidP="00AC6220">
      <w:pPr>
        <w:pStyle w:val="a5"/>
      </w:pPr>
      <w:r>
        <w:rPr>
          <w:rStyle w:val="a7"/>
        </w:rPr>
        <w:footnoteRef/>
      </w:r>
      <w:r>
        <w:t xml:space="preserve"> </w:t>
      </w:r>
      <w:r w:rsidRPr="00EC00E2">
        <w:t>Ильянков А.И. Метрология, стандартизация и сертифика</w:t>
      </w:r>
      <w:r>
        <w:t xml:space="preserve">ция в машиностроении: Практикум. М, 2013. </w:t>
      </w:r>
      <w:r w:rsidRPr="00EC00E2">
        <w:t>160 c.</w:t>
      </w:r>
    </w:p>
  </w:footnote>
  <w:footnote w:id="4">
    <w:p w:rsidR="00AC6220" w:rsidRPr="007A5435" w:rsidRDefault="00AC6220" w:rsidP="00AC6220">
      <w:pPr>
        <w:suppressAutoHyphens/>
        <w:spacing w:line="360" w:lineRule="auto"/>
        <w:jc w:val="both"/>
        <w:rPr>
          <w:sz w:val="20"/>
          <w:szCs w:val="20"/>
          <w:lang w:val="uk-UA"/>
        </w:rPr>
      </w:pPr>
      <w:r w:rsidRPr="007A5435">
        <w:rPr>
          <w:rStyle w:val="a7"/>
          <w:sz w:val="20"/>
          <w:szCs w:val="20"/>
        </w:rPr>
        <w:footnoteRef/>
      </w:r>
      <w:r w:rsidRPr="007A5435">
        <w:rPr>
          <w:sz w:val="20"/>
          <w:szCs w:val="20"/>
        </w:rPr>
        <w:t xml:space="preserve"> Колчков, В. И. Метрологи</w:t>
      </w:r>
      <w:r>
        <w:rPr>
          <w:sz w:val="20"/>
          <w:szCs w:val="20"/>
        </w:rPr>
        <w:t>я, стандартизация, сертификация. М, 2013.</w:t>
      </w:r>
      <w:r w:rsidRPr="007A5435">
        <w:rPr>
          <w:sz w:val="20"/>
          <w:szCs w:val="20"/>
        </w:rPr>
        <w:t xml:space="preserve"> 432 c.</w:t>
      </w:r>
    </w:p>
    <w:p w:rsidR="00AC6220" w:rsidRDefault="00AC6220" w:rsidP="00AC6220">
      <w:pPr>
        <w:suppressAutoHyphens/>
        <w:spacing w:line="360" w:lineRule="auto"/>
        <w:jc w:val="both"/>
      </w:pPr>
    </w:p>
  </w:footnote>
  <w:footnote w:id="5">
    <w:p w:rsidR="00AC6220" w:rsidRPr="007A5435" w:rsidRDefault="00AC6220" w:rsidP="00AC6220">
      <w:pPr>
        <w:suppressAutoHyphens/>
        <w:spacing w:line="360" w:lineRule="auto"/>
        <w:jc w:val="both"/>
        <w:rPr>
          <w:sz w:val="20"/>
          <w:szCs w:val="20"/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Красовская В.</w:t>
      </w:r>
      <w:r w:rsidRPr="007A5435">
        <w:rPr>
          <w:sz w:val="20"/>
          <w:szCs w:val="20"/>
        </w:rPr>
        <w:t>М. Метрология, стандартизация и сертификац</w:t>
      </w:r>
      <w:r>
        <w:rPr>
          <w:sz w:val="20"/>
          <w:szCs w:val="20"/>
        </w:rPr>
        <w:t xml:space="preserve">ия. </w:t>
      </w:r>
      <w:r w:rsidRPr="007A5435">
        <w:rPr>
          <w:sz w:val="20"/>
          <w:szCs w:val="20"/>
        </w:rPr>
        <w:t>СПб</w:t>
      </w:r>
      <w:r>
        <w:rPr>
          <w:sz w:val="20"/>
          <w:szCs w:val="20"/>
        </w:rPr>
        <w:t xml:space="preserve">, 2015. </w:t>
      </w:r>
      <w:r w:rsidRPr="007A5435">
        <w:rPr>
          <w:sz w:val="20"/>
          <w:szCs w:val="20"/>
        </w:rPr>
        <w:t>368 c.</w:t>
      </w:r>
    </w:p>
    <w:p w:rsidR="00AC6220" w:rsidRDefault="00AC6220" w:rsidP="00AC6220">
      <w:pPr>
        <w:suppressAutoHyphens/>
        <w:spacing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EC" w:rsidRDefault="00722BEC" w:rsidP="00722BEC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722BEC" w:rsidRDefault="00722BEC" w:rsidP="00722BE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22BEC" w:rsidRDefault="00722BEC" w:rsidP="00722BE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22BEC" w:rsidRDefault="00722BEC" w:rsidP="00722BE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22BEC" w:rsidRDefault="00722BEC">
    <w:pPr>
      <w:pStyle w:val="a3"/>
    </w:pPr>
  </w:p>
  <w:p w:rsidR="00CC1A1D" w:rsidRDefault="00744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554"/>
    <w:multiLevelType w:val="hybridMultilevel"/>
    <w:tmpl w:val="3EF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A9F"/>
    <w:multiLevelType w:val="hybridMultilevel"/>
    <w:tmpl w:val="A2C0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30E4"/>
    <w:multiLevelType w:val="hybridMultilevel"/>
    <w:tmpl w:val="AF3A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BD6"/>
    <w:multiLevelType w:val="hybridMultilevel"/>
    <w:tmpl w:val="2DA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52813"/>
    <w:multiLevelType w:val="hybridMultilevel"/>
    <w:tmpl w:val="42CE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64A1"/>
    <w:multiLevelType w:val="hybridMultilevel"/>
    <w:tmpl w:val="89C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3456"/>
    <w:multiLevelType w:val="hybridMultilevel"/>
    <w:tmpl w:val="12B2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12385"/>
    <w:multiLevelType w:val="hybridMultilevel"/>
    <w:tmpl w:val="AB9A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A1313"/>
    <w:multiLevelType w:val="hybridMultilevel"/>
    <w:tmpl w:val="0DA6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5B44DD"/>
    <w:multiLevelType w:val="hybridMultilevel"/>
    <w:tmpl w:val="254A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D7EBC"/>
    <w:multiLevelType w:val="hybridMultilevel"/>
    <w:tmpl w:val="AFA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220"/>
    <w:rsid w:val="00722BEC"/>
    <w:rsid w:val="00744F63"/>
    <w:rsid w:val="007E228D"/>
    <w:rsid w:val="00A9431B"/>
    <w:rsid w:val="00A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8D"/>
  </w:style>
  <w:style w:type="paragraph" w:styleId="2">
    <w:name w:val="heading 2"/>
    <w:basedOn w:val="a"/>
    <w:next w:val="a"/>
    <w:link w:val="20"/>
    <w:uiPriority w:val="99"/>
    <w:qFormat/>
    <w:rsid w:val="00AC622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B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6220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62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6220"/>
    <w:rPr>
      <w:rFonts w:ascii="Times New Roman CYR" w:hAnsi="Times New Roman CYR" w:cs="Times New Roman CYR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C6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6220"/>
    <w:rPr>
      <w:rFonts w:ascii="Times New Roman CYR" w:hAnsi="Times New Roman CYR" w:cs="Times New Roman CYR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622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72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BEC"/>
  </w:style>
  <w:style w:type="paragraph" w:styleId="aa">
    <w:name w:val="Balloon Text"/>
    <w:basedOn w:val="a"/>
    <w:link w:val="ab"/>
    <w:uiPriority w:val="99"/>
    <w:semiHidden/>
    <w:unhideWhenUsed/>
    <w:rsid w:val="0072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2B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2B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722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2019-01-09T09:13:00Z</dcterms:created>
  <dcterms:modified xsi:type="dcterms:W3CDTF">2019-04-16T07:53:00Z</dcterms:modified>
</cp:coreProperties>
</file>