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A0" w:rsidRPr="003314B5" w:rsidRDefault="00514EA0" w:rsidP="00514EA0">
      <w:pPr>
        <w:spacing w:line="360" w:lineRule="auto"/>
        <w:jc w:val="center"/>
        <w:rPr>
          <w:b/>
          <w:sz w:val="28"/>
          <w:szCs w:val="28"/>
        </w:rPr>
      </w:pPr>
      <w:r w:rsidRPr="003314B5">
        <w:rPr>
          <w:b/>
          <w:sz w:val="28"/>
          <w:szCs w:val="28"/>
        </w:rPr>
        <w:t>Расчет развертки заготовки</w:t>
      </w:r>
    </w:p>
    <w:p w:rsidR="00514EA0" w:rsidRDefault="00514EA0" w:rsidP="00514EA0">
      <w:pPr>
        <w:spacing w:line="360" w:lineRule="auto"/>
        <w:jc w:val="center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участков развертки применяют следующий метод – 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на элементарные участки такие как, прямые и кривые. Общую длину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считываю по нейтральной линии – это линия нулевых напряжений. На рисунке 1 изображен эскиз поделённой заготовки. </w:t>
      </w:r>
    </w:p>
    <w:p w:rsidR="009A778D" w:rsidRDefault="009A778D" w:rsidP="00514EA0">
      <w:pPr>
        <w:spacing w:line="360" w:lineRule="auto"/>
        <w:ind w:firstLine="70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25400</wp:posOffset>
            </wp:positionV>
            <wp:extent cx="4457700" cy="2834640"/>
            <wp:effectExtent l="0" t="0" r="0" b="3810"/>
            <wp:wrapThrough wrapText="bothSides">
              <wp:wrapPolygon edited="0">
                <wp:start x="0" y="0"/>
                <wp:lineTo x="0" y="21484"/>
                <wp:lineTo x="21508" y="21484"/>
                <wp:lineTo x="215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EA0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514EA0" w:rsidP="00514EA0">
      <w:pPr>
        <w:spacing w:line="360" w:lineRule="auto"/>
        <w:ind w:firstLine="70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Рисунок 1 – Эскиз поделённой заготовки</w:t>
      </w:r>
    </w:p>
    <w:p w:rsidR="00514EA0" w:rsidRPr="00285B5D" w:rsidRDefault="00514EA0" w:rsidP="00514EA0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(1, 3, 5 – прямые участки заготовки; 2, 4 – кривые участки заготовки)</w:t>
      </w:r>
    </w:p>
    <w:p w:rsidR="00514EA0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514EA0" w:rsidP="00514EA0">
      <w:pPr>
        <w:spacing w:line="360" w:lineRule="auto"/>
        <w:ind w:left="708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Общая длина заготовки вычисляется по формуле:</w:t>
      </w:r>
    </w:p>
    <w:p w:rsidR="00514EA0" w:rsidRDefault="00514EA0" w:rsidP="00514EA0">
      <w:pPr>
        <w:spacing w:line="360" w:lineRule="auto"/>
        <w:ind w:firstLine="708"/>
        <w:jc w:val="both"/>
        <w:rPr>
          <w:noProof/>
          <w:sz w:val="28"/>
          <w:szCs w:val="28"/>
        </w:rPr>
      </w:pPr>
    </w:p>
    <w:p w:rsidR="00514EA0" w:rsidRDefault="00331D08" w:rsidP="00514EA0">
      <w:pPr>
        <w:spacing w:line="360" w:lineRule="auto"/>
        <w:ind w:firstLine="708"/>
        <w:jc w:val="right"/>
        <w:rPr>
          <w:rFonts w:eastAsiaTheme="minorEastAsia"/>
          <w:noProof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,</m:t>
        </m:r>
      </m:oMath>
      <w:r w:rsidR="00514EA0">
        <w:rPr>
          <w:rFonts w:eastAsiaTheme="minorEastAsia"/>
          <w:noProof/>
          <w:sz w:val="28"/>
          <w:szCs w:val="28"/>
        </w:rPr>
        <w:t xml:space="preserve">                                    (1)</w:t>
      </w:r>
    </w:p>
    <w:p w:rsidR="00514EA0" w:rsidRPr="00EB10A4" w:rsidRDefault="00514EA0" w:rsidP="00514EA0">
      <w:pPr>
        <w:spacing w:line="360" w:lineRule="auto"/>
        <w:ind w:firstLine="708"/>
        <w:jc w:val="right"/>
        <w:rPr>
          <w:rFonts w:eastAsiaTheme="minorEastAsia"/>
          <w:noProof/>
          <w:sz w:val="28"/>
          <w:szCs w:val="28"/>
        </w:rPr>
      </w:pPr>
    </w:p>
    <w:p w:rsidR="00514EA0" w:rsidRPr="00EB10A4" w:rsidRDefault="00514EA0" w:rsidP="00514EA0">
      <w:pPr>
        <w:spacing w:line="360" w:lineRule="auto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=29,4-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r</m:t>
        </m:r>
        <m:r>
          <w:rPr>
            <w:rFonts w:ascii="Cambria Math" w:hAnsi="Cambria Math"/>
            <w:noProof/>
            <w:sz w:val="28"/>
            <w:szCs w:val="28"/>
          </w:rPr>
          <m:t>-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S</m:t>
        </m:r>
        <m:r>
          <w:rPr>
            <w:rFonts w:ascii="Cambria Math" w:hAnsi="Cambria Math"/>
            <w:noProof/>
            <w:sz w:val="28"/>
            <w:szCs w:val="28"/>
          </w:rPr>
          <m:t>=29,4-1,5-0,8=27,1 мм;</m:t>
        </m:r>
      </m:oMath>
    </w:p>
    <w:p w:rsidR="00514EA0" w:rsidRPr="00EB10A4" w:rsidRDefault="00331D08" w:rsidP="00514EA0">
      <w:pPr>
        <w:spacing w:line="360" w:lineRule="auto"/>
        <w:ind w:firstLine="708"/>
        <w:jc w:val="both"/>
        <w:rPr>
          <w:rFonts w:eastAsiaTheme="minorEastAsia"/>
          <w:i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π∙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н.л.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3,14∙1,8612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=2,92 мм;</m:t>
          </m:r>
        </m:oMath>
      </m:oMathPara>
    </w:p>
    <w:p w:rsidR="00514EA0" w:rsidRPr="009F1FBB" w:rsidRDefault="00331D08" w:rsidP="00514EA0">
      <w:pPr>
        <w:spacing w:line="360" w:lineRule="auto"/>
        <w:ind w:firstLine="708"/>
        <w:jc w:val="right"/>
        <w:rPr>
          <w:rFonts w:eastAsiaTheme="minorEastAsia"/>
          <w:i/>
          <w:noProof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=30-2∙r-2∙S=30-2∙1,5-2∙0,8=25,4 мм.</m:t>
          </m:r>
        </m:oMath>
      </m:oMathPara>
    </w:p>
    <w:p w:rsidR="00514EA0" w:rsidRPr="009F1FBB" w:rsidRDefault="00331D08" w:rsidP="00514EA0">
      <w:pPr>
        <w:spacing w:line="360" w:lineRule="auto"/>
        <w:ind w:firstLine="708"/>
        <w:jc w:val="both"/>
        <w:rPr>
          <w:rFonts w:eastAsiaTheme="minorEastAsia"/>
          <w:i/>
          <w:noProof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н.л.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-радиус нейтральной линии, который рассчитывается по формуле:</m:t>
          </m:r>
        </m:oMath>
      </m:oMathPara>
    </w:p>
    <w:p w:rsidR="00514EA0" w:rsidRPr="009F1FBB" w:rsidRDefault="00514EA0" w:rsidP="00514EA0">
      <w:pPr>
        <w:spacing w:line="360" w:lineRule="auto"/>
        <w:ind w:firstLine="708"/>
        <w:jc w:val="both"/>
        <w:rPr>
          <w:rFonts w:eastAsiaTheme="minorEastAsia"/>
          <w:i/>
          <w:noProof/>
          <w:sz w:val="28"/>
          <w:szCs w:val="28"/>
        </w:rPr>
      </w:pPr>
    </w:p>
    <w:p w:rsidR="00514EA0" w:rsidRDefault="00331D08" w:rsidP="00B26F45">
      <w:pPr>
        <w:spacing w:line="360" w:lineRule="auto"/>
        <w:ind w:firstLine="708"/>
        <w:jc w:val="right"/>
        <w:rPr>
          <w:rFonts w:eastAsiaTheme="minorEastAsia"/>
          <w:noProof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н.л.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r</m:t>
        </m:r>
        <m:r>
          <w:rPr>
            <w:rFonts w:ascii="Cambria Math" w:hAnsi="Cambria Math"/>
            <w:noProof/>
            <w:sz w:val="28"/>
            <w:szCs w:val="28"/>
          </w:rPr>
          <m:t>+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x</m:t>
        </m:r>
        <m:r>
          <w:rPr>
            <w:rFonts w:ascii="Cambria Math" w:hAnsi="Cambria Math"/>
            <w:noProof/>
            <w:sz w:val="28"/>
            <w:szCs w:val="28"/>
          </w:rPr>
          <m:t>∙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S</m:t>
        </m:r>
        <m:r>
          <w:rPr>
            <w:rFonts w:ascii="Cambria Math" w:hAnsi="Cambria Math"/>
            <w:noProof/>
            <w:sz w:val="28"/>
            <w:szCs w:val="28"/>
          </w:rPr>
          <m:t xml:space="preserve">, </m:t>
        </m:r>
      </m:oMath>
      <w:r w:rsidR="00514EA0">
        <w:rPr>
          <w:rFonts w:eastAsiaTheme="minorEastAsia"/>
          <w:noProof/>
          <w:sz w:val="28"/>
          <w:szCs w:val="28"/>
        </w:rPr>
        <w:t xml:space="preserve">                                             (2)</w:t>
      </w:r>
    </w:p>
    <w:p w:rsidR="00514EA0" w:rsidRPr="009F1FBB" w:rsidRDefault="00514EA0" w:rsidP="00514EA0">
      <w:pPr>
        <w:spacing w:line="360" w:lineRule="auto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где </w:t>
      </w:r>
      <m:oMath>
        <m:r>
          <w:rPr>
            <w:rFonts w:ascii="Cambria Math" w:hAnsi="Cambria Math"/>
            <w:noProof/>
            <w:sz w:val="28"/>
            <w:szCs w:val="28"/>
          </w:rPr>
          <m:t>r-внутренний радиус гиба, мм;</m:t>
        </m:r>
      </m:oMath>
    </w:p>
    <w:p w:rsidR="00514EA0" w:rsidRPr="009F1FBB" w:rsidRDefault="00514EA0" w:rsidP="00514EA0">
      <w:pPr>
        <w:spacing w:line="360" w:lineRule="auto"/>
        <w:jc w:val="both"/>
        <w:rPr>
          <w:rFonts w:eastAsiaTheme="minorEastAsia"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</w:rPr>
            <m:t>S-толщина материала, мм;</m:t>
          </m:r>
        </m:oMath>
      </m:oMathPara>
    </w:p>
    <w:p w:rsidR="00514EA0" w:rsidRPr="00514EA0" w:rsidRDefault="00514EA0" w:rsidP="00514EA0">
      <w:pPr>
        <w:spacing w:line="360" w:lineRule="auto"/>
        <w:jc w:val="both"/>
        <w:rPr>
          <w:rFonts w:eastAsiaTheme="minorEastAsia"/>
          <w:i/>
          <w:noProof/>
          <w:sz w:val="28"/>
          <w:szCs w:val="28"/>
        </w:rPr>
      </w:pPr>
      <m:oMath>
        <m:r>
          <w:rPr>
            <w:rFonts w:ascii="Cambria Math" w:hAnsi="Cambria Math"/>
            <w:noProof/>
            <w:sz w:val="28"/>
            <w:szCs w:val="28"/>
          </w:rPr>
          <m:t xml:space="preserve">x-коэффициент, зависящий от отношения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S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(находиться по таблице 36)</m:t>
        </m:r>
      </m:oMath>
      <w:r>
        <w:rPr>
          <w:rFonts w:eastAsiaTheme="minorEastAsia"/>
          <w:i/>
          <w:noProof/>
          <w:sz w:val="28"/>
          <w:szCs w:val="28"/>
        </w:rPr>
        <w:t>, справочника мастера по штампам В.Д. Корсакова. См. рис. 2.2.</w:t>
      </w:r>
      <w:r w:rsidRPr="00514EA0">
        <w:rPr>
          <w:rFonts w:eastAsiaTheme="minorEastAsia"/>
          <w:i/>
          <w:noProof/>
          <w:sz w:val="28"/>
          <w:szCs w:val="28"/>
        </w:rPr>
        <w:t xml:space="preserve"> </w:t>
      </w:r>
      <w:r>
        <w:rPr>
          <w:rFonts w:eastAsiaTheme="minorEastAsia"/>
          <w:i/>
          <w:noProof/>
          <w:sz w:val="28"/>
          <w:szCs w:val="28"/>
        </w:rPr>
        <w:t xml:space="preserve">Для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1,5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0,8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=1,875</m:t>
        </m:r>
      </m:oMath>
      <w:r w:rsidR="002238B0">
        <w:rPr>
          <w:rFonts w:eastAsiaTheme="minorEastAsia"/>
          <w:i/>
          <w:noProof/>
          <w:sz w:val="28"/>
          <w:szCs w:val="28"/>
        </w:rPr>
        <w:t>, коэффициент х будет равен 0,4515.</w:t>
      </w:r>
    </w:p>
    <w:p w:rsidR="00514EA0" w:rsidRPr="009F1FBB" w:rsidRDefault="00514EA0" w:rsidP="00514EA0">
      <w:pPr>
        <w:spacing w:line="360" w:lineRule="auto"/>
        <w:jc w:val="center"/>
        <w:rPr>
          <w:rFonts w:eastAsiaTheme="minorEastAsia"/>
          <w:i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166370</wp:posOffset>
            </wp:positionV>
            <wp:extent cx="2141220" cy="2811780"/>
            <wp:effectExtent l="0" t="0" r="0" b="7620"/>
            <wp:wrapThrough wrapText="bothSides">
              <wp:wrapPolygon edited="0">
                <wp:start x="0" y="0"/>
                <wp:lineTo x="0" y="21512"/>
                <wp:lineTo x="21331" y="21512"/>
                <wp:lineTo x="213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EA0" w:rsidRPr="009F1FBB" w:rsidRDefault="00514EA0" w:rsidP="00514EA0">
      <w:pPr>
        <w:spacing w:line="360" w:lineRule="auto"/>
        <w:ind w:firstLine="708"/>
        <w:jc w:val="both"/>
        <w:rPr>
          <w:rFonts w:eastAsiaTheme="minorEastAsia"/>
          <w:i/>
          <w:noProof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Рисунок 2 – таблица значений величины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(из справочника мастера по штампам В.Д. Корсакова)</w:t>
      </w:r>
    </w:p>
    <w:p w:rsidR="00514EA0" w:rsidRDefault="00514EA0" w:rsidP="00514EA0">
      <w:pPr>
        <w:spacing w:line="360" w:lineRule="auto"/>
        <w:ind w:firstLine="709"/>
        <w:jc w:val="center"/>
        <w:rPr>
          <w:sz w:val="28"/>
          <w:szCs w:val="28"/>
        </w:rPr>
      </w:pPr>
    </w:p>
    <w:p w:rsidR="00514EA0" w:rsidRPr="006D700A" w:rsidRDefault="00331D08" w:rsidP="00514EA0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н.л.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r</m:t>
          </m:r>
          <m:r>
            <w:rPr>
              <w:rFonts w:ascii="Cambria Math" w:hAnsi="Cambria Math"/>
              <w:noProof/>
              <w:sz w:val="28"/>
              <w:szCs w:val="28"/>
            </w:rPr>
            <m:t>+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noProof/>
              <w:sz w:val="28"/>
              <w:szCs w:val="28"/>
            </w:rPr>
            <m:t>∙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noProof/>
              <w:sz w:val="28"/>
              <w:szCs w:val="28"/>
            </w:rPr>
            <m:t>=1,5+0,4515∙0,8=1,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 xml:space="preserve">8612 </m:t>
          </m:r>
          <m:r>
            <w:rPr>
              <w:rFonts w:ascii="Cambria Math" w:hAnsi="Cambria Math"/>
              <w:noProof/>
              <w:sz w:val="28"/>
              <w:szCs w:val="28"/>
            </w:rPr>
            <m:t>мм.</m:t>
          </m:r>
        </m:oMath>
      </m:oMathPara>
    </w:p>
    <w:p w:rsidR="00514EA0" w:rsidRDefault="00514EA0" w:rsidP="00514EA0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После нахождения длин всех участков подставляем все в формулу 1 и п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лучаем длину развертки равной:</w:t>
      </w:r>
    </w:p>
    <w:p w:rsidR="00514EA0" w:rsidRDefault="00331D08" w:rsidP="00514EA0">
      <w:pPr>
        <w:spacing w:line="360" w:lineRule="auto"/>
        <w:ind w:firstLine="709"/>
        <w:jc w:val="both"/>
        <w:rPr>
          <w:rFonts w:eastAsiaTheme="minorEastAsia"/>
          <w:noProof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 xml:space="preserve">=27,1+2,92+25,4+2,92+27,1=85,44 мм </m:t>
        </m:r>
      </m:oMath>
      <w:r w:rsidR="00514EA0">
        <w:rPr>
          <w:rFonts w:eastAsiaTheme="minorEastAsia"/>
          <w:noProof/>
          <w:sz w:val="28"/>
          <w:szCs w:val="28"/>
        </w:rPr>
        <w:t xml:space="preserve">       </w:t>
      </w: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noProof/>
          <w:sz w:val="28"/>
          <w:szCs w:val="28"/>
        </w:rPr>
      </w:pPr>
      <w:r w:rsidRPr="00BD5C03">
        <w:rPr>
          <w:rFonts w:eastAsiaTheme="minorEastAsia"/>
          <w:b/>
          <w:noProof/>
          <w:sz w:val="28"/>
          <w:szCs w:val="28"/>
        </w:rPr>
        <w:lastRenderedPageBreak/>
        <w:t>Экономные раскрой листа</w:t>
      </w:r>
    </w:p>
    <w:p w:rsidR="00514EA0" w:rsidRDefault="00514EA0" w:rsidP="00514EA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По приложению 3 расстояния от кромки полосы до детали равно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=1,5 мм</m:t>
        </m:r>
      </m:oMath>
      <w:r>
        <w:rPr>
          <w:rFonts w:eastAsiaTheme="minorEastAsia"/>
          <w:sz w:val="28"/>
          <w:szCs w:val="28"/>
        </w:rPr>
        <w:t xml:space="preserve">; а между заготовками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=1,0 мм.</m:t>
        </m:r>
      </m:oMath>
      <w:r>
        <w:rPr>
          <w:rFonts w:eastAsiaTheme="minorEastAsia"/>
          <w:sz w:val="28"/>
          <w:szCs w:val="28"/>
        </w:rPr>
        <w:t xml:space="preserve"> Так как материал детали это </w:t>
      </w:r>
      <w:r w:rsidR="006339DC">
        <w:rPr>
          <w:rFonts w:eastAsiaTheme="minorEastAsia"/>
          <w:sz w:val="28"/>
          <w:szCs w:val="28"/>
        </w:rPr>
        <w:t>обыкн</w:t>
      </w:r>
      <w:r w:rsidR="006339DC">
        <w:rPr>
          <w:rFonts w:eastAsiaTheme="minorEastAsia"/>
          <w:sz w:val="28"/>
          <w:szCs w:val="28"/>
        </w:rPr>
        <w:t>о</w:t>
      </w:r>
      <w:r w:rsidR="006339DC">
        <w:rPr>
          <w:rFonts w:eastAsiaTheme="minorEastAsia"/>
          <w:sz w:val="28"/>
          <w:szCs w:val="28"/>
        </w:rPr>
        <w:t>венная углеродистая конструкционная стали Ст.1</w:t>
      </w:r>
      <w:r>
        <w:rPr>
          <w:rFonts w:eastAsiaTheme="minorEastAsia"/>
          <w:sz w:val="28"/>
          <w:szCs w:val="28"/>
        </w:rPr>
        <w:t>, то по</w:t>
      </w:r>
      <w:r w:rsidR="006339DC">
        <w:rPr>
          <w:rFonts w:eastAsiaTheme="minorEastAsia"/>
          <w:sz w:val="28"/>
          <w:szCs w:val="28"/>
        </w:rPr>
        <w:t xml:space="preserve"> приложению выбираем один из нескольких</w:t>
      </w:r>
      <w:r>
        <w:rPr>
          <w:rFonts w:eastAsiaTheme="minorEastAsia"/>
          <w:sz w:val="28"/>
          <w:szCs w:val="28"/>
        </w:rPr>
        <w:t xml:space="preserve"> типоразмеров</w:t>
      </w:r>
      <w:r w:rsidR="006339DC">
        <w:rPr>
          <w:rFonts w:eastAsiaTheme="minorEastAsia"/>
          <w:sz w:val="28"/>
          <w:szCs w:val="28"/>
        </w:rPr>
        <w:t xml:space="preserve"> лент из конструкционной стали</w:t>
      </w:r>
      <w:r>
        <w:rPr>
          <w:rFonts w:eastAsiaTheme="minorEastAsia"/>
          <w:sz w:val="28"/>
          <w:szCs w:val="28"/>
        </w:rPr>
        <w:t xml:space="preserve">, </w:t>
      </w:r>
      <w:r w:rsidR="00D42E12">
        <w:rPr>
          <w:rFonts w:eastAsiaTheme="minorEastAsia"/>
          <w:sz w:val="28"/>
          <w:szCs w:val="28"/>
        </w:rPr>
        <w:t>например – толщина 0,8 мм, ширина 90</w:t>
      </w:r>
      <w:r w:rsidR="00A63F51">
        <w:rPr>
          <w:rFonts w:eastAsiaTheme="minorEastAsia"/>
          <w:sz w:val="28"/>
          <w:szCs w:val="28"/>
        </w:rPr>
        <w:t xml:space="preserve"> мм</w:t>
      </w:r>
      <w:r w:rsidR="00D42E12">
        <w:rPr>
          <w:rFonts w:eastAsiaTheme="minorEastAsia"/>
          <w:sz w:val="28"/>
          <w:szCs w:val="28"/>
        </w:rPr>
        <w:t>,</w:t>
      </w:r>
      <w:r w:rsidR="00A63F51">
        <w:rPr>
          <w:rFonts w:eastAsiaTheme="minorEastAsia"/>
          <w:sz w:val="28"/>
          <w:szCs w:val="28"/>
        </w:rPr>
        <w:t xml:space="preserve"> длина 1 м,</w:t>
      </w:r>
      <w:r w:rsidR="00D42E12">
        <w:rPr>
          <w:rFonts w:eastAsiaTheme="minorEastAsia"/>
          <w:sz w:val="28"/>
          <w:szCs w:val="28"/>
        </w:rPr>
        <w:t xml:space="preserve"> так как необходимо учесть длину з</w:t>
      </w:r>
      <w:r w:rsidR="00D42E12">
        <w:rPr>
          <w:rFonts w:eastAsiaTheme="minorEastAsia"/>
          <w:sz w:val="28"/>
          <w:szCs w:val="28"/>
        </w:rPr>
        <w:t>а</w:t>
      </w:r>
      <w:r w:rsidR="00D42E12">
        <w:rPr>
          <w:rFonts w:eastAsiaTheme="minorEastAsia"/>
          <w:sz w:val="28"/>
          <w:szCs w:val="28"/>
        </w:rPr>
        <w:t xml:space="preserve">готовки и допуски </w:t>
      </w:r>
      <w:r>
        <w:rPr>
          <w:rFonts w:eastAsiaTheme="minorEastAsia"/>
          <w:sz w:val="28"/>
          <w:szCs w:val="28"/>
        </w:rPr>
        <w:t xml:space="preserve">для компактного расположения заготовок. Полный раскрой </w:t>
      </w:r>
      <w:r w:rsidR="002C65BD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1641475</wp:posOffset>
            </wp:positionV>
            <wp:extent cx="6120130" cy="1759585"/>
            <wp:effectExtent l="0" t="0" r="0" b="0"/>
            <wp:wrapThrough wrapText="bothSides">
              <wp:wrapPolygon edited="0">
                <wp:start x="0" y="0"/>
                <wp:lineTo x="0" y="21280"/>
                <wp:lineTo x="21515" y="21280"/>
                <wp:lineTo x="2151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  <w:szCs w:val="28"/>
        </w:rPr>
        <w:t xml:space="preserve">листа показан на рисунке 3. </w:t>
      </w:r>
    </w:p>
    <w:p w:rsidR="00514EA0" w:rsidRPr="00EE4974" w:rsidRDefault="00514EA0" w:rsidP="00514EA0">
      <w:pPr>
        <w:spacing w:line="360" w:lineRule="auto"/>
        <w:ind w:firstLine="708"/>
        <w:jc w:val="both"/>
        <w:rPr>
          <w:noProof/>
        </w:rPr>
      </w:pPr>
    </w:p>
    <w:p w:rsidR="00514EA0" w:rsidRDefault="002C65BD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Рисунок 3 – схема раскроя ленты</w:t>
      </w:r>
      <w:r w:rsidR="00514EA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размером 90 х 1000</w:t>
      </w:r>
      <w:r w:rsidR="00514EA0">
        <w:rPr>
          <w:rFonts w:eastAsiaTheme="minorEastAsia"/>
          <w:sz w:val="28"/>
          <w:szCs w:val="28"/>
        </w:rPr>
        <w:t xml:space="preserve"> мм (поперечная ра</w:t>
      </w:r>
      <w:r w:rsidR="00514EA0">
        <w:rPr>
          <w:rFonts w:eastAsiaTheme="minorEastAsia"/>
          <w:sz w:val="28"/>
          <w:szCs w:val="28"/>
        </w:rPr>
        <w:t>с</w:t>
      </w:r>
      <w:r w:rsidR="00514EA0">
        <w:rPr>
          <w:rFonts w:eastAsiaTheme="minorEastAsia"/>
          <w:sz w:val="28"/>
          <w:szCs w:val="28"/>
        </w:rPr>
        <w:t>кройка)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Рассчитаем эффективность использования площади листа по формуле: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η=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л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∙100%,</m:t>
        </m:r>
      </m:oMath>
      <w:r>
        <w:rPr>
          <w:rFonts w:eastAsiaTheme="minorEastAsia"/>
          <w:sz w:val="28"/>
          <w:szCs w:val="28"/>
        </w:rPr>
        <w:t xml:space="preserve">                                            (3)</w:t>
      </w:r>
    </w:p>
    <w:p w:rsidR="00514EA0" w:rsidRDefault="00514EA0" w:rsidP="00514EA0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N</w:t>
      </w:r>
      <w:r w:rsidRPr="00511837">
        <w:rPr>
          <w:rFonts w:eastAsiaTheme="minorEastAsia"/>
          <w:sz w:val="28"/>
          <w:szCs w:val="28"/>
        </w:rPr>
        <w:t xml:space="preserve"> – </w:t>
      </w:r>
      <w:r w:rsidR="002C65BD">
        <w:rPr>
          <w:rFonts w:eastAsiaTheme="minorEastAsia"/>
          <w:sz w:val="28"/>
          <w:szCs w:val="28"/>
        </w:rPr>
        <w:t>число заготовок (47</w:t>
      </w:r>
      <w:r>
        <w:rPr>
          <w:rFonts w:eastAsiaTheme="minorEastAsia"/>
          <w:sz w:val="28"/>
          <w:szCs w:val="28"/>
        </w:rPr>
        <w:t xml:space="preserve"> штуки), вырезаемых из листа, шт;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F</w:t>
      </w:r>
      <w:r w:rsidRPr="00511837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фактическая площадь заготовки, за вычетом отверстий, если не они не и</w:t>
      </w:r>
      <w:r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 xml:space="preserve">пользуются для дальнейшей штамповки, в нашем случае нет,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;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B – </w:t>
      </w:r>
      <w:r>
        <w:rPr>
          <w:rFonts w:eastAsiaTheme="minorEastAsia"/>
          <w:sz w:val="28"/>
          <w:szCs w:val="28"/>
        </w:rPr>
        <w:t>ширина листа, мм;</w:t>
      </w:r>
    </w:p>
    <w:p w:rsidR="00514EA0" w:rsidRPr="00C76D20" w:rsidRDefault="00331D08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-длина листа, мм.</m:t>
          </m:r>
        </m:oMath>
      </m:oMathPara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Фактическую площадь легче всего найти в </w:t>
      </w:r>
      <w:r>
        <w:rPr>
          <w:rFonts w:eastAsiaTheme="minorEastAsia"/>
          <w:sz w:val="28"/>
          <w:szCs w:val="28"/>
          <w:lang w:val="en-US"/>
        </w:rPr>
        <w:t>autocad</w:t>
      </w:r>
      <w:r w:rsidRPr="00176BF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построив 1 к 1 эту д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 xml:space="preserve">таль, которая равна </w:t>
      </w:r>
      <w:r>
        <w:rPr>
          <w:rFonts w:eastAsiaTheme="minorEastAsia"/>
          <w:sz w:val="28"/>
          <w:szCs w:val="28"/>
          <w:lang w:val="en-US"/>
        </w:rPr>
        <w:t>F</w:t>
      </w:r>
      <w:r w:rsidRPr="00176BFF">
        <w:rPr>
          <w:rFonts w:eastAsiaTheme="minorEastAsia"/>
          <w:sz w:val="28"/>
          <w:szCs w:val="28"/>
        </w:rPr>
        <w:t xml:space="preserve"> = </w:t>
      </w:r>
      <w:r w:rsidR="002C65BD">
        <w:rPr>
          <w:rFonts w:eastAsiaTheme="minorEastAsia"/>
          <w:sz w:val="28"/>
          <w:szCs w:val="28"/>
        </w:rPr>
        <w:t>1577,75</w:t>
      </w:r>
      <w:r w:rsidRPr="00176BFF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Зная все знач</w:t>
      </w:r>
      <w:r w:rsidR="002C65BD">
        <w:rPr>
          <w:rFonts w:eastAsiaTheme="minorEastAsia"/>
          <w:sz w:val="28"/>
          <w:szCs w:val="28"/>
        </w:rPr>
        <w:t xml:space="preserve">ения, подставим все в формулу </w:t>
      </w:r>
      <w:r>
        <w:rPr>
          <w:rFonts w:eastAsiaTheme="minorEastAsia"/>
          <w:sz w:val="28"/>
          <w:szCs w:val="28"/>
        </w:rPr>
        <w:t>3 и получаем: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Pr="006B55A6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η=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N∙F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B∙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л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47∙1577,75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90∙1000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∙100=82,4%</m:t>
          </m:r>
        </m:oMath>
      </m:oMathPara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сравнения сделаю еще вариант и сравню процентный показатель э</w:t>
      </w:r>
      <w:r>
        <w:rPr>
          <w:rFonts w:eastAsiaTheme="minorEastAsia"/>
          <w:sz w:val="28"/>
          <w:szCs w:val="28"/>
        </w:rPr>
        <w:t>ф</w:t>
      </w:r>
      <w:r>
        <w:rPr>
          <w:rFonts w:eastAsiaTheme="minorEastAsia"/>
          <w:sz w:val="28"/>
          <w:szCs w:val="28"/>
        </w:rPr>
        <w:t>фективности распределения деталей.</w:t>
      </w:r>
      <w:r w:rsidRPr="003E7CE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Дополнительный вариант будет показан 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рисунке 4.</w:t>
      </w:r>
    </w:p>
    <w:p w:rsidR="00514EA0" w:rsidRDefault="00AF216D" w:rsidP="00514EA0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120130" cy="17724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EA0" w:rsidRDefault="009552B0" w:rsidP="00514EA0"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Рисунок 4 – схема раскроя ленты размером 90х1000</w:t>
      </w:r>
      <w:r w:rsidR="00514EA0">
        <w:rPr>
          <w:rFonts w:eastAsiaTheme="minorEastAsia"/>
          <w:sz w:val="28"/>
          <w:szCs w:val="28"/>
        </w:rPr>
        <w:t xml:space="preserve"> мм (продольная раскройка)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Зная все знач</w:t>
      </w:r>
      <w:r w:rsidR="009552B0">
        <w:rPr>
          <w:rFonts w:eastAsiaTheme="minorEastAsia"/>
          <w:sz w:val="28"/>
          <w:szCs w:val="28"/>
        </w:rPr>
        <w:t xml:space="preserve">ения, подставим все в формулу </w:t>
      </w:r>
      <w:r>
        <w:rPr>
          <w:rFonts w:eastAsiaTheme="minorEastAsia"/>
          <w:sz w:val="28"/>
          <w:szCs w:val="28"/>
        </w:rPr>
        <w:t>3 и получаем: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Pr="006B55A6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η=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N∙F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B∙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л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44∙1577,75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90∙1000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∙100=77,1%</m:t>
          </m:r>
        </m:oMath>
      </m:oMathPara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Вывод: так как во втором варианте деталей получилось на </w:t>
      </w:r>
      <w:r w:rsidR="00AB7BFB">
        <w:rPr>
          <w:rFonts w:eastAsiaTheme="minorEastAsia"/>
          <w:sz w:val="28"/>
          <w:szCs w:val="28"/>
        </w:rPr>
        <w:t>три меньше</w:t>
      </w:r>
      <w:r>
        <w:rPr>
          <w:rFonts w:eastAsiaTheme="minorEastAsia"/>
          <w:sz w:val="28"/>
          <w:szCs w:val="28"/>
        </w:rPr>
        <w:t>, соответ</w:t>
      </w:r>
      <w:r w:rsidR="00AB7BFB">
        <w:rPr>
          <w:rFonts w:eastAsiaTheme="minorEastAsia"/>
          <w:sz w:val="28"/>
          <w:szCs w:val="28"/>
        </w:rPr>
        <w:t>ственно процент уменьшился, то выбираем первый</w:t>
      </w:r>
      <w:r>
        <w:rPr>
          <w:rFonts w:eastAsiaTheme="minorEastAsia"/>
          <w:sz w:val="28"/>
          <w:szCs w:val="28"/>
        </w:rPr>
        <w:t xml:space="preserve"> вариант для дал</w:t>
      </w:r>
      <w:r>
        <w:rPr>
          <w:rFonts w:eastAsiaTheme="minorEastAsia"/>
          <w:sz w:val="28"/>
          <w:szCs w:val="28"/>
        </w:rPr>
        <w:t>ь</w:t>
      </w:r>
      <w:r>
        <w:rPr>
          <w:rFonts w:eastAsiaTheme="minorEastAsia"/>
          <w:sz w:val="28"/>
          <w:szCs w:val="28"/>
        </w:rPr>
        <w:t>нейшего «возможного производства». Также этот вариант хорош тем, что при раскройке листа на полосы получается меньше резцов, увеличивая качество р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боты резца.</w:t>
      </w:r>
    </w:p>
    <w:p w:rsidR="00514EA0" w:rsidRDefault="00514EA0" w:rsidP="00514EA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E70A5">
        <w:rPr>
          <w:b/>
          <w:sz w:val="28"/>
          <w:szCs w:val="28"/>
        </w:rPr>
        <w:lastRenderedPageBreak/>
        <w:t>Определение потребного усилия для вырубки наружного контура и пробивки отверстий</w:t>
      </w:r>
    </w:p>
    <w:p w:rsidR="00514EA0" w:rsidRDefault="00514EA0" w:rsidP="00514EA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Усилие вырубки определяется по формуле: </w:t>
      </w:r>
    </w:p>
    <w:p w:rsidR="00514EA0" w:rsidRDefault="00514EA0" w:rsidP="00514EA0">
      <w:pPr>
        <w:spacing w:line="360" w:lineRule="auto"/>
        <w:ind w:firstLine="709"/>
        <w:jc w:val="both"/>
        <w:rPr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P=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                                           (4)</w:t>
      </w:r>
    </w:p>
    <w:p w:rsidR="00514EA0" w:rsidRDefault="00514EA0" w:rsidP="00514EA0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-общая длина реза как периметра так и отверстий, мм;</m:t>
        </m:r>
      </m:oMath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S – </w:t>
      </w:r>
      <w:r>
        <w:rPr>
          <w:rFonts w:eastAsiaTheme="minorEastAsia"/>
          <w:sz w:val="28"/>
          <w:szCs w:val="28"/>
        </w:rPr>
        <w:t>толщина материала, мм;</w:t>
      </w:r>
    </w:p>
    <w:p w:rsidR="00514EA0" w:rsidRPr="00E9280C" w:rsidRDefault="00331D08" w:rsidP="00514EA0">
      <w:pPr>
        <w:spacing w:line="360" w:lineRule="auto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>сопротивления материала срезу (256 МПа=2611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),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;</m:t>
          </m:r>
        </m:oMath>
      </m:oMathPara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– коэффициент, учитывающий износ режущих кромок (</w:t>
      </w:r>
      <w:r>
        <w:rPr>
          <w:rFonts w:eastAsiaTheme="minorEastAsia"/>
          <w:sz w:val="28"/>
          <w:szCs w:val="28"/>
          <w:lang w:val="en-US"/>
        </w:rPr>
        <w:t>K</w:t>
      </w:r>
      <w:r w:rsidRPr="00E9280C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>1…1,25).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найденные значения в формулу 4 получим: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Pr="00C7466A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K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147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0,8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∙2611∙1,25=3839 кгс</m:t>
          </m:r>
        </m:oMath>
      </m:oMathPara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Это значит, что для штамповки данной заготовки необходимо усилие по</w:t>
      </w:r>
      <w:r w:rsidR="00C32914">
        <w:rPr>
          <w:rFonts w:eastAsiaTheme="minorEastAsia"/>
          <w:sz w:val="28"/>
          <w:szCs w:val="28"/>
        </w:rPr>
        <w:t>чти 4</w:t>
      </w:r>
      <w:r>
        <w:rPr>
          <w:rFonts w:eastAsiaTheme="minorEastAsia"/>
          <w:sz w:val="28"/>
          <w:szCs w:val="28"/>
        </w:rPr>
        <w:t xml:space="preserve"> тонн</w:t>
      </w:r>
      <w:r w:rsidR="00C32914">
        <w:rPr>
          <w:rFonts w:eastAsiaTheme="minorEastAsia"/>
          <w:sz w:val="28"/>
          <w:szCs w:val="28"/>
        </w:rPr>
        <w:t>ы</w:t>
      </w:r>
      <w:r>
        <w:rPr>
          <w:rFonts w:eastAsiaTheme="minorEastAsia"/>
          <w:sz w:val="28"/>
          <w:szCs w:val="28"/>
        </w:rPr>
        <w:t>, а усилие пресса не должно быть ниже полученного значения.</w:t>
      </w: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sz w:val="28"/>
          <w:szCs w:val="28"/>
        </w:rPr>
      </w:pPr>
      <w:r w:rsidRPr="008445A2">
        <w:rPr>
          <w:rFonts w:eastAsiaTheme="minorEastAsia"/>
          <w:b/>
          <w:sz w:val="28"/>
          <w:szCs w:val="28"/>
        </w:rPr>
        <w:t>Определение потребного усилия для гибки</w:t>
      </w: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Усилие для гибки определяется по формуле:</w:t>
      </w:r>
    </w:p>
    <w:p w:rsidR="00C32914" w:rsidRDefault="00C32914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P=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                                           (5)</w:t>
      </w:r>
    </w:p>
    <w:p w:rsidR="00514EA0" w:rsidRDefault="00514EA0" w:rsidP="00514EA0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-Коэфициент, зависящий от схемы гибки, для одноугловой 0,2, мм;</m:t>
        </m:r>
      </m:oMath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 xml:space="preserve">S – </w:t>
      </w:r>
      <w:r>
        <w:rPr>
          <w:rFonts w:eastAsiaTheme="minorEastAsia"/>
          <w:sz w:val="28"/>
          <w:szCs w:val="28"/>
        </w:rPr>
        <w:t>толщина материала, мм;</w:t>
      </w:r>
    </w:p>
    <w:p w:rsidR="007C6E39" w:rsidRPr="007C6E39" w:rsidRDefault="00331D08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предел прочности, так как такую сталь уже не поставляют, то возьму </m:t>
          </m:r>
        </m:oMath>
      </m:oMathPara>
    </w:p>
    <w:p w:rsidR="007C6E39" w:rsidRPr="007C6E39" w:rsidRDefault="007C6E39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 xml:space="preserve">ближайшее значение, а именно для стали Ст2сп,где сп это спокойная по </m:t>
          </m:r>
        </m:oMath>
      </m:oMathPara>
    </w:p>
    <w:p w:rsidR="00514EA0" w:rsidRPr="00E9280C" w:rsidRDefault="00317730" w:rsidP="00514EA0">
      <w:pPr>
        <w:spacing w:line="360" w:lineRule="auto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ГОСТ ГОСТ 380-71 (23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мм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) ,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кгс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мм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;</m:t>
          </m:r>
        </m:oMath>
      </m:oMathPara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</w:rPr>
        <w:t xml:space="preserve"> – ширина детали, мм.</w:t>
      </w:r>
    </w:p>
    <w:p w:rsidR="00514EA0" w:rsidRDefault="00514EA0" w:rsidP="00514EA0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найденные значения в формулу 5 получим: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Pr="00C7466A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B</m:t>
          </m:r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S</m:t>
          </m:r>
          <m:r>
            <w:rPr>
              <w:rFonts w:ascii="Cambria Math" w:eastAsiaTheme="minorEastAsia" w:hAnsi="Cambria Math"/>
              <w:sz w:val="28"/>
              <w:szCs w:val="28"/>
            </w:rPr>
            <m:t>=0,2∙20∙23∙0,8=74 кгс</m:t>
          </m:r>
        </m:oMath>
      </m:oMathPara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Это значит что, чтобы погнуть загото</w:t>
      </w:r>
      <w:r w:rsidR="007C6E39">
        <w:rPr>
          <w:rFonts w:eastAsiaTheme="minorEastAsia"/>
          <w:sz w:val="28"/>
          <w:szCs w:val="28"/>
        </w:rPr>
        <w:t>вку шириной 20 мм и толщиной 0,9 мм, необходимо усилие 74</w:t>
      </w:r>
      <w:r>
        <w:rPr>
          <w:rFonts w:eastAsiaTheme="minorEastAsia"/>
          <w:sz w:val="28"/>
          <w:szCs w:val="28"/>
        </w:rPr>
        <w:t xml:space="preserve"> кгс.</w:t>
      </w: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sz w:val="28"/>
          <w:szCs w:val="28"/>
        </w:rPr>
      </w:pPr>
      <w:r w:rsidRPr="00266F2A">
        <w:rPr>
          <w:rFonts w:eastAsiaTheme="minorEastAsia"/>
          <w:b/>
          <w:sz w:val="28"/>
          <w:szCs w:val="28"/>
        </w:rPr>
        <w:t>Выбор пресса</w:t>
      </w:r>
    </w:p>
    <w:p w:rsidR="00514EA0" w:rsidRDefault="00514EA0" w:rsidP="00514EA0">
      <w:pPr>
        <w:spacing w:line="360" w:lineRule="auto"/>
        <w:ind w:firstLine="708"/>
        <w:jc w:val="center"/>
        <w:rPr>
          <w:rFonts w:eastAsiaTheme="minorEastAsia"/>
          <w:b/>
          <w:sz w:val="28"/>
          <w:szCs w:val="28"/>
        </w:rPr>
      </w:pPr>
    </w:p>
    <w:p w:rsidR="00514EA0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пробивания</w:t>
      </w:r>
      <w:r w:rsidR="009B2372">
        <w:rPr>
          <w:rFonts w:eastAsiaTheme="minorEastAsia"/>
          <w:sz w:val="28"/>
          <w:szCs w:val="28"/>
        </w:rPr>
        <w:t xml:space="preserve"> заготовок был выбран пресс ПК-5</w:t>
      </w:r>
      <w:r>
        <w:rPr>
          <w:rFonts w:eastAsiaTheme="minorEastAsia"/>
          <w:sz w:val="28"/>
          <w:szCs w:val="28"/>
        </w:rPr>
        <w:t>, так как он отвечает требования</w:t>
      </w:r>
      <w:r w:rsidR="00A729D0">
        <w:rPr>
          <w:rFonts w:eastAsiaTheme="minorEastAsia"/>
          <w:sz w:val="28"/>
          <w:szCs w:val="28"/>
        </w:rPr>
        <w:t>м по необходимому усилию</w:t>
      </w:r>
      <w:r w:rsidR="009B2372">
        <w:rPr>
          <w:rFonts w:eastAsiaTheme="minorEastAsia"/>
          <w:sz w:val="28"/>
          <w:szCs w:val="28"/>
        </w:rPr>
        <w:t xml:space="preserve"> которое должно быть больше 4000</w:t>
      </w:r>
      <w:r>
        <w:rPr>
          <w:rFonts w:eastAsiaTheme="minorEastAsia"/>
          <w:sz w:val="28"/>
          <w:szCs w:val="28"/>
        </w:rPr>
        <w:t xml:space="preserve"> кгс, </w:t>
      </w:r>
      <w:r w:rsidR="009B2372">
        <w:rPr>
          <w:rFonts w:eastAsiaTheme="minorEastAsia"/>
          <w:sz w:val="28"/>
          <w:szCs w:val="28"/>
        </w:rPr>
        <w:t>а у этого пресса оно равно 5000</w:t>
      </w:r>
      <w:r>
        <w:rPr>
          <w:rFonts w:eastAsiaTheme="minorEastAsia"/>
          <w:sz w:val="28"/>
          <w:szCs w:val="28"/>
        </w:rPr>
        <w:t>.</w:t>
      </w:r>
    </w:p>
    <w:p w:rsidR="00514EA0" w:rsidRPr="00266F2A" w:rsidRDefault="00514EA0" w:rsidP="00514EA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сгибания заготовок был выбран самый обычный пресс К100А, кот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рый будет последовательно выполнять свои задачи. Пробивка с последующим сгибанием, что ускорит общие темпы работ.</w:t>
      </w:r>
      <w:bookmarkStart w:id="0" w:name="_GoBack"/>
      <w:bookmarkEnd w:id="0"/>
    </w:p>
    <w:p w:rsidR="009C26A4" w:rsidRDefault="009C26A4" w:rsidP="00E46501">
      <w:pPr>
        <w:spacing w:line="360" w:lineRule="auto"/>
      </w:pPr>
    </w:p>
    <w:sectPr w:rsidR="009C26A4" w:rsidSect="00514EA0"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96" w:rsidRDefault="00AE2496" w:rsidP="00E96930">
      <w:r>
        <w:separator/>
      </w:r>
    </w:p>
  </w:endnote>
  <w:endnote w:type="continuationSeparator" w:id="0">
    <w:p w:rsidR="00AE2496" w:rsidRDefault="00AE2496" w:rsidP="00E9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06512"/>
      <w:docPartObj>
        <w:docPartGallery w:val="Page Numbers (Bottom of Page)"/>
        <w:docPartUnique/>
      </w:docPartObj>
    </w:sdtPr>
    <w:sdtContent>
      <w:p w:rsidR="00E96930" w:rsidRDefault="00331D08">
        <w:pPr>
          <w:pStyle w:val="a7"/>
          <w:jc w:val="center"/>
        </w:pPr>
        <w:r>
          <w:fldChar w:fldCharType="begin"/>
        </w:r>
        <w:r w:rsidR="00E96930">
          <w:instrText>PAGE   \* MERGEFORMAT</w:instrText>
        </w:r>
        <w:r>
          <w:fldChar w:fldCharType="separate"/>
        </w:r>
        <w:r w:rsidR="007113DA">
          <w:rPr>
            <w:noProof/>
          </w:rPr>
          <w:t>2</w:t>
        </w:r>
        <w:r>
          <w:fldChar w:fldCharType="end"/>
        </w:r>
      </w:p>
    </w:sdtContent>
  </w:sdt>
  <w:p w:rsidR="00E96930" w:rsidRDefault="00E969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96" w:rsidRDefault="00AE2496" w:rsidP="00E96930">
      <w:r>
        <w:separator/>
      </w:r>
    </w:p>
  </w:footnote>
  <w:footnote w:type="continuationSeparator" w:id="0">
    <w:p w:rsidR="00AE2496" w:rsidRDefault="00AE2496" w:rsidP="00E96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DA" w:rsidRDefault="007113DA" w:rsidP="007113DA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7113DA" w:rsidRDefault="007113DA" w:rsidP="007113D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113DA" w:rsidRDefault="007113DA" w:rsidP="007113D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113DA" w:rsidRDefault="007113DA" w:rsidP="007113D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113DA" w:rsidRDefault="007113DA">
    <w:pPr>
      <w:pStyle w:val="a5"/>
    </w:pPr>
  </w:p>
  <w:p w:rsidR="007113DA" w:rsidRDefault="007113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C6"/>
    <w:rsid w:val="000072FF"/>
    <w:rsid w:val="000D2999"/>
    <w:rsid w:val="001959AD"/>
    <w:rsid w:val="002238B0"/>
    <w:rsid w:val="00261F77"/>
    <w:rsid w:val="002707F6"/>
    <w:rsid w:val="00274CC9"/>
    <w:rsid w:val="002C65BD"/>
    <w:rsid w:val="002F2EE6"/>
    <w:rsid w:val="00317730"/>
    <w:rsid w:val="00331D08"/>
    <w:rsid w:val="0036692F"/>
    <w:rsid w:val="003E5C01"/>
    <w:rsid w:val="00475AC7"/>
    <w:rsid w:val="00482AC6"/>
    <w:rsid w:val="00484542"/>
    <w:rsid w:val="004E06E3"/>
    <w:rsid w:val="00514EA0"/>
    <w:rsid w:val="005F35D2"/>
    <w:rsid w:val="006339DC"/>
    <w:rsid w:val="007113DA"/>
    <w:rsid w:val="007C6E39"/>
    <w:rsid w:val="00822C71"/>
    <w:rsid w:val="008255B4"/>
    <w:rsid w:val="00951D05"/>
    <w:rsid w:val="009552B0"/>
    <w:rsid w:val="009A778D"/>
    <w:rsid w:val="009B2372"/>
    <w:rsid w:val="009C26A4"/>
    <w:rsid w:val="00A21646"/>
    <w:rsid w:val="00A63F51"/>
    <w:rsid w:val="00A6775A"/>
    <w:rsid w:val="00A729D0"/>
    <w:rsid w:val="00AB7BFB"/>
    <w:rsid w:val="00AE2496"/>
    <w:rsid w:val="00AF216D"/>
    <w:rsid w:val="00B26F45"/>
    <w:rsid w:val="00B635F2"/>
    <w:rsid w:val="00B94D25"/>
    <w:rsid w:val="00BA0D92"/>
    <w:rsid w:val="00C32914"/>
    <w:rsid w:val="00D42E12"/>
    <w:rsid w:val="00DB4266"/>
    <w:rsid w:val="00E2440F"/>
    <w:rsid w:val="00E46501"/>
    <w:rsid w:val="00E96930"/>
    <w:rsid w:val="00EE14CC"/>
    <w:rsid w:val="00EE4C2F"/>
    <w:rsid w:val="00F80BE4"/>
    <w:rsid w:val="00FA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113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7113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5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1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1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11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5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80AB6"/>
    <w:rsid w:val="00BB36D9"/>
    <w:rsid w:val="00F8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52CA7A3E16423393C845EA253A8391">
    <w:name w:val="F752CA7A3E16423393C845EA253A8391"/>
    <w:rsid w:val="00F80A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29</cp:revision>
  <cp:lastPrinted>2018-08-07T16:27:00Z</cp:lastPrinted>
  <dcterms:created xsi:type="dcterms:W3CDTF">2018-07-29T20:21:00Z</dcterms:created>
  <dcterms:modified xsi:type="dcterms:W3CDTF">2019-04-16T08:05:00Z</dcterms:modified>
</cp:coreProperties>
</file>