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2" w:rsidRPr="00FC3391" w:rsidRDefault="00A279B2" w:rsidP="00A279B2">
      <w:pPr>
        <w:ind w:left="-284"/>
        <w:jc w:val="center"/>
        <w:rPr>
          <w:rFonts w:eastAsia="Calibri"/>
          <w:sz w:val="28"/>
          <w:szCs w:val="28"/>
        </w:rPr>
      </w:pPr>
      <w:r w:rsidRPr="00FC3391">
        <w:rPr>
          <w:rFonts w:eastAsia="Calibri"/>
          <w:sz w:val="28"/>
          <w:szCs w:val="28"/>
        </w:rPr>
        <w:t>МИНИСТЕРСТВО ОБРАЗОВАНИЯ И НАУКИ РОССИЙСКОЙ ФЕДЕРАЦИИ</w:t>
      </w:r>
    </w:p>
    <w:p w:rsidR="00A279B2" w:rsidRPr="00FC3391" w:rsidRDefault="00A279B2" w:rsidP="00A279B2">
      <w:pPr>
        <w:ind w:left="-28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FC3391">
        <w:rPr>
          <w:rFonts w:eastAsia="Calibri"/>
          <w:sz w:val="28"/>
          <w:szCs w:val="28"/>
        </w:rPr>
        <w:t>едеральное государственное бюджетное образовательное учреждение</w:t>
      </w:r>
    </w:p>
    <w:p w:rsidR="00A279B2" w:rsidRPr="00FC3391" w:rsidRDefault="00A279B2" w:rsidP="00A279B2">
      <w:pPr>
        <w:ind w:left="-284"/>
        <w:jc w:val="center"/>
        <w:rPr>
          <w:rFonts w:eastAsia="Calibri"/>
          <w:sz w:val="28"/>
          <w:szCs w:val="28"/>
        </w:rPr>
      </w:pPr>
      <w:r w:rsidRPr="00FC3391">
        <w:rPr>
          <w:rFonts w:eastAsia="Calibri"/>
          <w:sz w:val="28"/>
          <w:szCs w:val="28"/>
        </w:rPr>
        <w:t>высшего образования</w:t>
      </w:r>
    </w:p>
    <w:p w:rsidR="00A279B2" w:rsidRDefault="00A279B2" w:rsidP="00A279B2">
      <w:pPr>
        <w:jc w:val="center"/>
        <w:rPr>
          <w:rFonts w:eastAsia="Calibri"/>
          <w:sz w:val="28"/>
          <w:szCs w:val="28"/>
        </w:rPr>
      </w:pPr>
    </w:p>
    <w:p w:rsidR="00782669" w:rsidRPr="00FC3391" w:rsidRDefault="00782669" w:rsidP="00A279B2">
      <w:pPr>
        <w:jc w:val="center"/>
        <w:rPr>
          <w:rFonts w:eastAsia="Calibri"/>
          <w:b/>
          <w:bCs/>
          <w:caps/>
          <w:sz w:val="28"/>
          <w:szCs w:val="28"/>
        </w:rPr>
      </w:pPr>
    </w:p>
    <w:p w:rsidR="00A279B2" w:rsidRPr="00FC3391" w:rsidRDefault="00A279B2" w:rsidP="00A279B2">
      <w:pPr>
        <w:jc w:val="center"/>
        <w:rPr>
          <w:rFonts w:eastAsia="Calibri"/>
          <w:b/>
          <w:bCs/>
          <w:caps/>
          <w:sz w:val="28"/>
          <w:szCs w:val="28"/>
        </w:rPr>
      </w:pPr>
    </w:p>
    <w:p w:rsidR="00A279B2" w:rsidRPr="00FC3391" w:rsidRDefault="00A279B2" w:rsidP="00A279B2">
      <w:pPr>
        <w:spacing w:line="360" w:lineRule="auto"/>
        <w:jc w:val="center"/>
        <w:rPr>
          <w:rFonts w:eastAsia="Calibri"/>
          <w:sz w:val="28"/>
          <w:szCs w:val="28"/>
        </w:rPr>
      </w:pPr>
      <w:r w:rsidRPr="00FC3391">
        <w:rPr>
          <w:rFonts w:eastAsia="Calibri"/>
          <w:b/>
          <w:bCs/>
          <w:sz w:val="28"/>
          <w:szCs w:val="28"/>
        </w:rPr>
        <w:t>Архитектурно-строительный институт</w:t>
      </w:r>
    </w:p>
    <w:p w:rsidR="00A279B2" w:rsidRPr="00FC3391" w:rsidRDefault="00A279B2" w:rsidP="00A279B2">
      <w:pPr>
        <w:spacing w:line="360" w:lineRule="auto"/>
        <w:jc w:val="center"/>
        <w:rPr>
          <w:rFonts w:eastAsia="Calibri"/>
          <w:sz w:val="28"/>
          <w:szCs w:val="28"/>
        </w:rPr>
      </w:pPr>
      <w:r w:rsidRPr="00FC3391">
        <w:rPr>
          <w:rFonts w:eastAsia="Calibri"/>
          <w:sz w:val="28"/>
          <w:szCs w:val="28"/>
        </w:rPr>
        <w:t>Кафедра «Промышленное, гражданское строительство и городское хозяйство»</w:t>
      </w:r>
    </w:p>
    <w:p w:rsidR="00A279B2" w:rsidRPr="00FC3391" w:rsidRDefault="00A279B2" w:rsidP="00A279B2">
      <w:pPr>
        <w:jc w:val="center"/>
        <w:rPr>
          <w:rFonts w:eastAsia="Calibri"/>
          <w:sz w:val="28"/>
          <w:szCs w:val="28"/>
        </w:rPr>
      </w:pPr>
    </w:p>
    <w:p w:rsidR="00A279B2" w:rsidRDefault="00A279B2" w:rsidP="00A279B2">
      <w:pPr>
        <w:rPr>
          <w:rFonts w:eastAsia="Calibri"/>
          <w:b/>
          <w:bCs/>
          <w:caps/>
          <w:sz w:val="28"/>
          <w:szCs w:val="28"/>
        </w:rPr>
      </w:pPr>
    </w:p>
    <w:p w:rsidR="00A279B2" w:rsidRDefault="00A279B2" w:rsidP="00A279B2">
      <w:pPr>
        <w:rPr>
          <w:rFonts w:eastAsia="Calibri"/>
          <w:b/>
          <w:bCs/>
          <w:caps/>
          <w:sz w:val="28"/>
          <w:szCs w:val="28"/>
        </w:rPr>
      </w:pPr>
    </w:p>
    <w:p w:rsidR="00A279B2" w:rsidRPr="00FC3391" w:rsidRDefault="00A279B2" w:rsidP="00A279B2">
      <w:pPr>
        <w:rPr>
          <w:rFonts w:eastAsia="Calibri"/>
          <w:b/>
          <w:bCs/>
          <w:caps/>
          <w:sz w:val="28"/>
          <w:szCs w:val="28"/>
        </w:rPr>
      </w:pPr>
    </w:p>
    <w:p w:rsidR="00A279B2" w:rsidRPr="00FC3391" w:rsidRDefault="00A279B2" w:rsidP="00A279B2">
      <w:pPr>
        <w:jc w:val="center"/>
        <w:rPr>
          <w:rFonts w:eastAsia="Calibri"/>
          <w:caps/>
          <w:sz w:val="28"/>
          <w:szCs w:val="28"/>
        </w:rPr>
      </w:pPr>
      <w:r w:rsidRPr="00FC3391">
        <w:rPr>
          <w:rFonts w:eastAsia="Calibri"/>
          <w:b/>
          <w:bCs/>
          <w:caps/>
          <w:sz w:val="28"/>
          <w:szCs w:val="28"/>
        </w:rPr>
        <w:t>ОТЧЕТ</w:t>
      </w:r>
    </w:p>
    <w:p w:rsidR="00A279B2" w:rsidRPr="00FC3391" w:rsidRDefault="00A279B2" w:rsidP="00A279B2">
      <w:pPr>
        <w:jc w:val="both"/>
        <w:rPr>
          <w:rFonts w:eastAsia="Calibri"/>
          <w:sz w:val="28"/>
          <w:szCs w:val="28"/>
        </w:rPr>
      </w:pPr>
    </w:p>
    <w:p w:rsidR="00A279B2" w:rsidRPr="00FC3391" w:rsidRDefault="00A279B2" w:rsidP="00A279B2">
      <w:pPr>
        <w:jc w:val="center"/>
        <w:rPr>
          <w:rFonts w:eastAsia="Calibri"/>
          <w:b/>
          <w:sz w:val="28"/>
          <w:szCs w:val="28"/>
          <w:u w:val="single"/>
        </w:rPr>
      </w:pPr>
      <w:r w:rsidRPr="00FC3391"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>преддипломной</w:t>
      </w:r>
      <w:r w:rsidRPr="00FC3391">
        <w:rPr>
          <w:rFonts w:eastAsia="Calibri"/>
          <w:b/>
          <w:sz w:val="28"/>
          <w:szCs w:val="28"/>
        </w:rPr>
        <w:t xml:space="preserve"> практике </w:t>
      </w:r>
    </w:p>
    <w:p w:rsidR="00A279B2" w:rsidRPr="00FC3391" w:rsidRDefault="00A279B2" w:rsidP="00A279B2">
      <w:pPr>
        <w:jc w:val="both"/>
        <w:rPr>
          <w:rFonts w:eastAsia="Calibri"/>
          <w:sz w:val="28"/>
          <w:szCs w:val="28"/>
        </w:rPr>
      </w:pPr>
    </w:p>
    <w:tbl>
      <w:tblPr>
        <w:tblW w:w="9732" w:type="dxa"/>
        <w:tblLook w:val="01E0"/>
      </w:tblPr>
      <w:tblGrid>
        <w:gridCol w:w="2641"/>
        <w:gridCol w:w="586"/>
        <w:gridCol w:w="1559"/>
        <w:gridCol w:w="1400"/>
        <w:gridCol w:w="647"/>
        <w:gridCol w:w="2899"/>
      </w:tblGrid>
      <w:tr w:rsidR="00A279B2" w:rsidRPr="00FC3391" w:rsidTr="0017300A">
        <w:tc>
          <w:tcPr>
            <w:tcW w:w="2641" w:type="dxa"/>
          </w:tcPr>
          <w:p w:rsidR="00A279B2" w:rsidRPr="00FC3391" w:rsidRDefault="00A279B2" w:rsidP="0017300A">
            <w:pPr>
              <w:spacing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ОБУЧАЮЩЕГОСЯ</w:t>
            </w:r>
          </w:p>
        </w:tc>
        <w:tc>
          <w:tcPr>
            <w:tcW w:w="7091" w:type="dxa"/>
            <w:gridSpan w:val="5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</w:rPr>
              <w:t>(И.О. Фамилия)</w:t>
            </w:r>
          </w:p>
        </w:tc>
      </w:tr>
      <w:tr w:rsidR="00A279B2" w:rsidRPr="00FC3391" w:rsidTr="0017300A">
        <w:tc>
          <w:tcPr>
            <w:tcW w:w="2641" w:type="dxa"/>
          </w:tcPr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НАПРАВЛЕНИЕ ПОДГОТОВКИ</w:t>
            </w:r>
          </w:p>
        </w:tc>
        <w:tc>
          <w:tcPr>
            <w:tcW w:w="7091" w:type="dxa"/>
            <w:gridSpan w:val="5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</w:tc>
      </w:tr>
      <w:tr w:rsidR="00A279B2" w:rsidRPr="00FC3391" w:rsidTr="0017300A">
        <w:trPr>
          <w:trHeight w:val="849"/>
        </w:trPr>
        <w:tc>
          <w:tcPr>
            <w:tcW w:w="2641" w:type="dxa"/>
          </w:tcPr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3545" w:type="dxa"/>
            <w:gridSpan w:val="3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6" w:type="dxa"/>
            <w:gridSpan w:val="2"/>
          </w:tcPr>
          <w:p w:rsidR="00A279B2" w:rsidRPr="00FC3391" w:rsidRDefault="00A279B2" w:rsidP="001730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279B2" w:rsidRPr="00FC3391" w:rsidTr="0017300A">
        <w:trPr>
          <w:trHeight w:val="701"/>
        </w:trPr>
        <w:tc>
          <w:tcPr>
            <w:tcW w:w="2641" w:type="dxa"/>
          </w:tcPr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РУКОВОДИТЕЛЬ ПРАКТИКИ</w:t>
            </w:r>
          </w:p>
        </w:tc>
        <w:tc>
          <w:tcPr>
            <w:tcW w:w="3545" w:type="dxa"/>
            <w:gridSpan w:val="3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  <w:r w:rsidRPr="00FC3391">
              <w:rPr>
                <w:rFonts w:eastAsia="Calibri"/>
              </w:rPr>
              <w:t>(И.О. Фамилия)</w:t>
            </w:r>
          </w:p>
        </w:tc>
        <w:tc>
          <w:tcPr>
            <w:tcW w:w="3546" w:type="dxa"/>
            <w:gridSpan w:val="2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  <w:r w:rsidRPr="00FC3391">
              <w:rPr>
                <w:rFonts w:eastAsia="Calibri"/>
              </w:rPr>
              <w:t>(Подпись)</w:t>
            </w:r>
          </w:p>
        </w:tc>
      </w:tr>
      <w:tr w:rsidR="00A279B2" w:rsidRPr="00FC3391" w:rsidTr="0017300A">
        <w:trPr>
          <w:trHeight w:val="483"/>
        </w:trPr>
        <w:tc>
          <w:tcPr>
            <w:tcW w:w="2641" w:type="dxa"/>
          </w:tcPr>
          <w:p w:rsidR="00A279B2" w:rsidRPr="00FC3391" w:rsidRDefault="00A279B2" w:rsidP="0017300A">
            <w:pPr>
              <w:spacing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3545" w:type="dxa"/>
            <w:gridSpan w:val="3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 w:val="restart"/>
            <w:shd w:val="clear" w:color="auto" w:fill="auto"/>
          </w:tcPr>
          <w:p w:rsidR="00A279B2" w:rsidRPr="00FC3391" w:rsidRDefault="00A279B2" w:rsidP="0017300A">
            <w:pPr>
              <w:rPr>
                <w:rFonts w:eastAsia="Calibri"/>
              </w:rPr>
            </w:pPr>
          </w:p>
        </w:tc>
      </w:tr>
      <w:tr w:rsidR="00A279B2" w:rsidRPr="00FC3391" w:rsidTr="0017300A">
        <w:tc>
          <w:tcPr>
            <w:tcW w:w="3227" w:type="dxa"/>
            <w:gridSpan w:val="2"/>
          </w:tcPr>
          <w:p w:rsidR="00A279B2" w:rsidRPr="00FC3391" w:rsidRDefault="00A279B2" w:rsidP="0017300A">
            <w:pPr>
              <w:spacing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ДАТА СДАЧИ ОТЧ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FC3391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2959" w:type="dxa"/>
            <w:gridSpan w:val="2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</w:tc>
      </w:tr>
      <w:tr w:rsidR="00A279B2" w:rsidRPr="00FC3391" w:rsidTr="0017300A">
        <w:tc>
          <w:tcPr>
            <w:tcW w:w="9732" w:type="dxa"/>
            <w:gridSpan w:val="6"/>
          </w:tcPr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both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  <w:sz w:val="28"/>
                <w:szCs w:val="28"/>
              </w:rPr>
              <w:t>Руководитель практики от организации</w:t>
            </w:r>
          </w:p>
          <w:p w:rsidR="00A279B2" w:rsidRPr="00D12186" w:rsidRDefault="00A279B2" w:rsidP="0017300A">
            <w:pPr>
              <w:jc w:val="both"/>
              <w:rPr>
                <w:rFonts w:eastAsia="Calibri"/>
              </w:rPr>
            </w:pPr>
            <w:r w:rsidRPr="00D12186">
              <w:rPr>
                <w:rFonts w:eastAsia="Calibri"/>
              </w:rPr>
              <w:t>(предприятия, учреждения, сообщества)</w:t>
            </w:r>
          </w:p>
          <w:p w:rsidR="00A279B2" w:rsidRPr="00FC3391" w:rsidRDefault="00A279B2" w:rsidP="0017300A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32"/>
                <w:szCs w:val="32"/>
              </w:rPr>
            </w:pPr>
          </w:p>
          <w:p w:rsidR="00A279B2" w:rsidRPr="00D12186" w:rsidRDefault="00A279B2" w:rsidP="0017300A">
            <w:pPr>
              <w:jc w:val="center"/>
              <w:rPr>
                <w:rFonts w:eastAsia="Calibri"/>
              </w:rPr>
            </w:pPr>
            <w:r w:rsidRPr="00D12186">
              <w:rPr>
                <w:rFonts w:eastAsia="Calibri"/>
              </w:rPr>
              <w:t>(фамилия, отчество, должность)</w:t>
            </w:r>
          </w:p>
        </w:tc>
      </w:tr>
      <w:tr w:rsidR="00A279B2" w:rsidRPr="00FC3391" w:rsidTr="0017300A">
        <w:tc>
          <w:tcPr>
            <w:tcW w:w="4786" w:type="dxa"/>
            <w:gridSpan w:val="3"/>
          </w:tcPr>
          <w:p w:rsidR="00A279B2" w:rsidRPr="00FC3391" w:rsidRDefault="00A279B2" w:rsidP="0017300A">
            <w:pPr>
              <w:jc w:val="right"/>
              <w:rPr>
                <w:rFonts w:eastAsia="Calibri"/>
              </w:rPr>
            </w:pPr>
            <w:r w:rsidRPr="00FC3391">
              <w:rPr>
                <w:rFonts w:eastAsia="Calibri"/>
              </w:rPr>
              <w:t xml:space="preserve">  </w:t>
            </w:r>
          </w:p>
        </w:tc>
        <w:tc>
          <w:tcPr>
            <w:tcW w:w="2047" w:type="dxa"/>
            <w:gridSpan w:val="2"/>
          </w:tcPr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  <w:r w:rsidRPr="00FC3391"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 </w:t>
            </w:r>
            <w:r w:rsidRPr="00FC3391">
              <w:rPr>
                <w:rFonts w:eastAsia="Calibri"/>
              </w:rPr>
              <w:t>П</w:t>
            </w:r>
            <w:r>
              <w:rPr>
                <w:rFonts w:eastAsia="Calibri"/>
              </w:rPr>
              <w:t>.</w:t>
            </w:r>
          </w:p>
          <w:p w:rsidR="00A279B2" w:rsidRPr="00FC3391" w:rsidRDefault="00A279B2" w:rsidP="0017300A">
            <w:pPr>
              <w:jc w:val="center"/>
              <w:rPr>
                <w:rFonts w:eastAsia="Calibri"/>
              </w:rPr>
            </w:pPr>
            <w:r w:rsidRPr="00FC3391">
              <w:rPr>
                <w:rFonts w:eastAsia="Calibri"/>
              </w:rPr>
              <w:t>(от организации)</w:t>
            </w:r>
          </w:p>
        </w:tc>
        <w:tc>
          <w:tcPr>
            <w:tcW w:w="2899" w:type="dxa"/>
          </w:tcPr>
          <w:p w:rsidR="00A279B2" w:rsidRPr="00FC3391" w:rsidRDefault="00A279B2" w:rsidP="001730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:rsidR="00A279B2" w:rsidRPr="00FC3391" w:rsidRDefault="00A279B2" w:rsidP="0017300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3391">
              <w:rPr>
                <w:rFonts w:eastAsia="Calibri"/>
              </w:rPr>
              <w:lastRenderedPageBreak/>
              <w:t>(Подпись)</w:t>
            </w:r>
          </w:p>
        </w:tc>
      </w:tr>
    </w:tbl>
    <w:p w:rsidR="00A279B2" w:rsidRPr="00FC3391" w:rsidRDefault="00A279B2" w:rsidP="00A279B2">
      <w:pPr>
        <w:jc w:val="both"/>
        <w:rPr>
          <w:rFonts w:eastAsia="Calibri"/>
          <w:sz w:val="28"/>
          <w:szCs w:val="28"/>
        </w:rPr>
      </w:pPr>
    </w:p>
    <w:p w:rsidR="00A279B2" w:rsidRDefault="00A279B2" w:rsidP="00A279B2">
      <w:pPr>
        <w:rPr>
          <w:rFonts w:eastAsia="Calibri"/>
          <w:sz w:val="28"/>
          <w:szCs w:val="28"/>
        </w:rPr>
      </w:pPr>
    </w:p>
    <w:p w:rsidR="00A279B2" w:rsidRPr="00FC3391" w:rsidRDefault="00A279B2" w:rsidP="00A279B2">
      <w:pPr>
        <w:rPr>
          <w:rFonts w:eastAsia="Calibri"/>
          <w:sz w:val="28"/>
          <w:szCs w:val="28"/>
        </w:rPr>
      </w:pPr>
    </w:p>
    <w:p w:rsidR="00A279B2" w:rsidRPr="00FC3391" w:rsidRDefault="00A279B2" w:rsidP="00A279B2">
      <w:pPr>
        <w:jc w:val="center"/>
        <w:rPr>
          <w:rFonts w:eastAsia="Calibri"/>
        </w:rPr>
      </w:pPr>
      <w:r w:rsidRPr="00FC3391">
        <w:rPr>
          <w:rFonts w:eastAsia="Calibri"/>
          <w:sz w:val="28"/>
          <w:szCs w:val="28"/>
        </w:rPr>
        <w:t>Тольятти 20</w:t>
      </w:r>
      <w:r>
        <w:rPr>
          <w:rFonts w:eastAsia="Calibri"/>
          <w:sz w:val="28"/>
          <w:szCs w:val="28"/>
        </w:rPr>
        <w:t>18г.</w:t>
      </w:r>
      <w:r w:rsidRPr="00FC3391">
        <w:rPr>
          <w:rFonts w:eastAsia="Calibri"/>
        </w:rPr>
        <w:br w:type="page"/>
      </w:r>
    </w:p>
    <w:p w:rsidR="00A279B2" w:rsidRPr="00626302" w:rsidRDefault="00A279B2" w:rsidP="00A279B2">
      <w:pPr>
        <w:spacing w:after="240" w:line="360" w:lineRule="auto"/>
        <w:jc w:val="center"/>
        <w:rPr>
          <w:rFonts w:eastAsia="Calibri"/>
          <w:sz w:val="28"/>
          <w:szCs w:val="28"/>
        </w:rPr>
      </w:pPr>
      <w:r w:rsidRPr="00626302">
        <w:rPr>
          <w:rFonts w:eastAsia="Calibri"/>
          <w:sz w:val="28"/>
          <w:szCs w:val="28"/>
        </w:rPr>
        <w:lastRenderedPageBreak/>
        <w:t>СОДЕРЖАНИЕ</w:t>
      </w:r>
    </w:p>
    <w:p w:rsidR="00A279B2" w:rsidRDefault="00A279B2" w:rsidP="00782669">
      <w:pPr>
        <w:spacing w:line="360" w:lineRule="auto"/>
        <w:rPr>
          <w:rFonts w:eastAsia="Calibri"/>
          <w:sz w:val="28"/>
          <w:szCs w:val="28"/>
        </w:rPr>
      </w:pPr>
      <w:r w:rsidRPr="00F50777">
        <w:rPr>
          <w:rFonts w:eastAsia="Calibri"/>
          <w:sz w:val="28"/>
          <w:szCs w:val="28"/>
        </w:rPr>
        <w:t>Введение</w:t>
      </w:r>
      <w:r w:rsidR="0078266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………………………………………………………………………</w:t>
      </w:r>
      <w:r w:rsidR="00782669">
        <w:rPr>
          <w:rFonts w:eastAsia="Calibri"/>
          <w:sz w:val="28"/>
          <w:szCs w:val="28"/>
        </w:rPr>
        <w:t>…..</w:t>
      </w:r>
      <w:r>
        <w:rPr>
          <w:rFonts w:eastAsia="Calibri"/>
          <w:sz w:val="28"/>
          <w:szCs w:val="28"/>
        </w:rPr>
        <w:t>3</w:t>
      </w:r>
    </w:p>
    <w:p w:rsidR="00782669" w:rsidRPr="00782669" w:rsidRDefault="00A279B2" w:rsidP="0078266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82669">
        <w:rPr>
          <w:rFonts w:ascii="Times New Roman" w:hAnsi="Times New Roman" w:cs="Times New Roman"/>
          <w:sz w:val="28"/>
          <w:szCs w:val="28"/>
        </w:rPr>
        <w:t>Общая характеристика предприятия Колхоз «МИР»</w:t>
      </w:r>
      <w:r w:rsidR="00782669">
        <w:rPr>
          <w:rFonts w:ascii="Times New Roman" w:hAnsi="Times New Roman" w:cs="Times New Roman"/>
          <w:sz w:val="28"/>
          <w:szCs w:val="28"/>
        </w:rPr>
        <w:t>….</w:t>
      </w:r>
      <w:r w:rsidRPr="00782669">
        <w:rPr>
          <w:rFonts w:ascii="Times New Roman" w:hAnsi="Times New Roman" w:cs="Times New Roman"/>
          <w:sz w:val="28"/>
          <w:szCs w:val="28"/>
        </w:rPr>
        <w:t>…..…………….4</w:t>
      </w:r>
    </w:p>
    <w:p w:rsidR="00782669" w:rsidRDefault="00A279B2" w:rsidP="007826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669">
        <w:rPr>
          <w:rFonts w:ascii="Times New Roman" w:hAnsi="Times New Roman" w:cs="Times New Roman"/>
          <w:sz w:val="28"/>
          <w:szCs w:val="28"/>
        </w:rPr>
        <w:t>1.1 Анализ  организационно - производственной структуры предприятия</w:t>
      </w:r>
      <w:r w:rsidR="00782669">
        <w:rPr>
          <w:rFonts w:ascii="Times New Roman" w:hAnsi="Times New Roman" w:cs="Times New Roman"/>
          <w:sz w:val="28"/>
          <w:szCs w:val="28"/>
        </w:rPr>
        <w:t>….</w:t>
      </w:r>
      <w:r w:rsidRPr="0078266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782669" w:rsidRPr="00782669">
        <w:rPr>
          <w:rFonts w:ascii="Times New Roman" w:hAnsi="Times New Roman" w:cs="Times New Roman"/>
          <w:sz w:val="28"/>
          <w:szCs w:val="28"/>
        </w:rPr>
        <w:t>.</w:t>
      </w:r>
      <w:r w:rsidRPr="00782669">
        <w:rPr>
          <w:rFonts w:ascii="Times New Roman" w:hAnsi="Times New Roman" w:cs="Times New Roman"/>
          <w:sz w:val="28"/>
          <w:szCs w:val="28"/>
        </w:rPr>
        <w:t>4</w:t>
      </w:r>
    </w:p>
    <w:p w:rsidR="00A279B2" w:rsidRPr="00782669" w:rsidRDefault="00A279B2" w:rsidP="00782669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82669">
        <w:rPr>
          <w:rFonts w:ascii="Times New Roman" w:hAnsi="Times New Roman" w:cs="Times New Roman"/>
          <w:sz w:val="28"/>
          <w:szCs w:val="28"/>
        </w:rPr>
        <w:t xml:space="preserve">1.2 </w:t>
      </w:r>
      <w:r w:rsidRPr="00782669">
        <w:rPr>
          <w:rFonts w:ascii="Times New Roman" w:hAnsi="Times New Roman" w:cs="Times New Roman"/>
          <w:bCs/>
          <w:sz w:val="28"/>
          <w:szCs w:val="28"/>
        </w:rPr>
        <w:t>Общая характеристика объекта проектирования для выпускной квалификационной работы……………………………………………</w:t>
      </w:r>
      <w:r w:rsidR="0024271E">
        <w:rPr>
          <w:rFonts w:ascii="Times New Roman" w:hAnsi="Times New Roman" w:cs="Times New Roman"/>
          <w:bCs/>
          <w:sz w:val="28"/>
          <w:szCs w:val="28"/>
        </w:rPr>
        <w:t>…...7</w:t>
      </w:r>
    </w:p>
    <w:p w:rsidR="00782669" w:rsidRPr="00782669" w:rsidRDefault="00A279B2" w:rsidP="007826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69">
        <w:rPr>
          <w:rFonts w:ascii="Times New Roman" w:hAnsi="Times New Roman" w:cs="Times New Roman"/>
          <w:sz w:val="28"/>
          <w:szCs w:val="28"/>
        </w:rPr>
        <w:t>Описание и оценка технологических процессов и СМР. Разработка проекта объекта проектирования……………………………………</w:t>
      </w:r>
      <w:r w:rsidR="0020604F">
        <w:rPr>
          <w:rFonts w:ascii="Times New Roman" w:hAnsi="Times New Roman" w:cs="Times New Roman"/>
          <w:sz w:val="28"/>
          <w:szCs w:val="28"/>
        </w:rPr>
        <w:t>…….</w:t>
      </w:r>
      <w:r w:rsidR="002611C5">
        <w:rPr>
          <w:rFonts w:ascii="Times New Roman" w:hAnsi="Times New Roman" w:cs="Times New Roman"/>
          <w:sz w:val="28"/>
          <w:szCs w:val="28"/>
        </w:rPr>
        <w:t>8</w:t>
      </w:r>
    </w:p>
    <w:p w:rsidR="00782669" w:rsidRPr="00782669" w:rsidRDefault="00A279B2" w:rsidP="00782669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69">
        <w:rPr>
          <w:rFonts w:ascii="Times New Roman" w:hAnsi="Times New Roman" w:cs="Times New Roman"/>
          <w:sz w:val="28"/>
          <w:szCs w:val="28"/>
        </w:rPr>
        <w:t>Анализ  показателей производственно - финансовой деятельности предприятия Колхоз «МИР»</w:t>
      </w:r>
      <w:r w:rsidR="00D66BF6" w:rsidRPr="0078266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0604F">
        <w:rPr>
          <w:rFonts w:ascii="Times New Roman" w:hAnsi="Times New Roman" w:cs="Times New Roman"/>
          <w:sz w:val="28"/>
          <w:szCs w:val="28"/>
        </w:rPr>
        <w:t>……...</w:t>
      </w:r>
      <w:r w:rsidR="002611C5">
        <w:rPr>
          <w:rFonts w:ascii="Times New Roman" w:hAnsi="Times New Roman" w:cs="Times New Roman"/>
          <w:sz w:val="28"/>
          <w:szCs w:val="28"/>
        </w:rPr>
        <w:t>8</w:t>
      </w:r>
    </w:p>
    <w:p w:rsidR="00A279B2" w:rsidRPr="00782669" w:rsidRDefault="00782669" w:rsidP="00782669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B2" w:rsidRPr="00782669">
        <w:rPr>
          <w:rFonts w:ascii="Times New Roman" w:hAnsi="Times New Roman" w:cs="Times New Roman"/>
          <w:sz w:val="28"/>
          <w:szCs w:val="28"/>
        </w:rPr>
        <w:t xml:space="preserve">Анализ основных технологических процессов, выполняемых работниками </w:t>
      </w:r>
      <w:r w:rsidR="00D66BF6" w:rsidRPr="00782669">
        <w:rPr>
          <w:rFonts w:ascii="Times New Roman" w:hAnsi="Times New Roman" w:cs="Times New Roman"/>
          <w:sz w:val="28"/>
          <w:szCs w:val="28"/>
        </w:rPr>
        <w:t>предприятия Колхоз «МИР»……………………</w:t>
      </w:r>
      <w:r w:rsidR="002611C5">
        <w:rPr>
          <w:rFonts w:ascii="Times New Roman" w:hAnsi="Times New Roman" w:cs="Times New Roman"/>
          <w:sz w:val="28"/>
          <w:szCs w:val="28"/>
        </w:rPr>
        <w:t>………9</w:t>
      </w:r>
    </w:p>
    <w:p w:rsidR="00A279B2" w:rsidRPr="00D66BF6" w:rsidRDefault="00A279B2" w:rsidP="007826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F6">
        <w:rPr>
          <w:rFonts w:ascii="Times New Roman" w:hAnsi="Times New Roman" w:cs="Times New Roman"/>
          <w:sz w:val="28"/>
          <w:szCs w:val="28"/>
        </w:rPr>
        <w:t>Разработка проекта объекта проектирования</w:t>
      </w:r>
      <w:r w:rsidR="00D66BF6" w:rsidRPr="00D66BF6">
        <w:rPr>
          <w:rFonts w:ascii="Times New Roman" w:hAnsi="Times New Roman" w:cs="Times New Roman"/>
          <w:sz w:val="28"/>
          <w:szCs w:val="28"/>
        </w:rPr>
        <w:t>…………………………</w:t>
      </w:r>
      <w:r w:rsidR="00626302">
        <w:rPr>
          <w:rFonts w:ascii="Times New Roman" w:hAnsi="Times New Roman" w:cs="Times New Roman"/>
          <w:sz w:val="28"/>
          <w:szCs w:val="28"/>
        </w:rPr>
        <w:t>..</w:t>
      </w:r>
      <w:r w:rsidRPr="00D66BF6">
        <w:rPr>
          <w:rFonts w:ascii="Times New Roman" w:hAnsi="Times New Roman" w:cs="Times New Roman"/>
          <w:sz w:val="28"/>
          <w:szCs w:val="28"/>
        </w:rPr>
        <w:t>.</w:t>
      </w:r>
      <w:r w:rsidR="00626302">
        <w:rPr>
          <w:rFonts w:ascii="Times New Roman" w:hAnsi="Times New Roman" w:cs="Times New Roman"/>
          <w:sz w:val="28"/>
          <w:szCs w:val="28"/>
        </w:rPr>
        <w:t>15</w:t>
      </w:r>
    </w:p>
    <w:p w:rsidR="00A279B2" w:rsidRPr="00F50777" w:rsidRDefault="00A279B2" w:rsidP="00A279B2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F50777">
        <w:rPr>
          <w:rFonts w:eastAsia="Calibri"/>
          <w:sz w:val="28"/>
          <w:szCs w:val="28"/>
        </w:rPr>
        <w:t>Заключение</w:t>
      </w:r>
      <w:r w:rsidR="00DF2B24">
        <w:rPr>
          <w:rFonts w:eastAsia="Calibri"/>
          <w:sz w:val="28"/>
          <w:szCs w:val="28"/>
        </w:rPr>
        <w:t>…...</w:t>
      </w:r>
      <w:r w:rsidR="00D66BF6">
        <w:rPr>
          <w:rFonts w:eastAsia="Calibri"/>
          <w:sz w:val="28"/>
          <w:szCs w:val="28"/>
        </w:rPr>
        <w:t>………………………………………………………………</w:t>
      </w:r>
      <w:r w:rsidR="00626302">
        <w:rPr>
          <w:rFonts w:eastAsia="Calibri"/>
          <w:sz w:val="28"/>
          <w:szCs w:val="28"/>
        </w:rPr>
        <w:t>1</w:t>
      </w:r>
      <w:r w:rsidR="00DF2B24">
        <w:rPr>
          <w:rFonts w:eastAsia="Calibri"/>
          <w:sz w:val="28"/>
          <w:szCs w:val="28"/>
        </w:rPr>
        <w:t>8</w:t>
      </w:r>
    </w:p>
    <w:p w:rsidR="00A279B2" w:rsidRDefault="00A279B2" w:rsidP="00A279B2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F50777">
        <w:rPr>
          <w:rFonts w:eastAsia="Calibri"/>
          <w:sz w:val="28"/>
          <w:szCs w:val="28"/>
        </w:rPr>
        <w:t>Список литературы</w:t>
      </w:r>
      <w:r w:rsidR="00D66BF6">
        <w:rPr>
          <w:rFonts w:eastAsia="Calibri"/>
          <w:sz w:val="28"/>
          <w:szCs w:val="28"/>
        </w:rPr>
        <w:t>…………………………………………………………</w:t>
      </w:r>
      <w:r w:rsidR="00DF2B24">
        <w:rPr>
          <w:rFonts w:eastAsia="Calibri"/>
          <w:sz w:val="28"/>
          <w:szCs w:val="28"/>
        </w:rPr>
        <w:t>..19</w:t>
      </w:r>
    </w:p>
    <w:p w:rsidR="00A279B2" w:rsidRDefault="00A279B2" w:rsidP="00A279B2">
      <w:pPr>
        <w:spacing w:line="360" w:lineRule="auto"/>
        <w:ind w:left="360"/>
        <w:rPr>
          <w:rFonts w:eastAsia="Calibri"/>
          <w:sz w:val="28"/>
          <w:szCs w:val="28"/>
        </w:rPr>
      </w:pPr>
    </w:p>
    <w:p w:rsidR="00626302" w:rsidRPr="00F50777" w:rsidRDefault="00626302" w:rsidP="00A279B2">
      <w:pPr>
        <w:spacing w:line="360" w:lineRule="auto"/>
        <w:ind w:left="360"/>
        <w:rPr>
          <w:rFonts w:eastAsia="Calibri"/>
          <w:sz w:val="28"/>
          <w:szCs w:val="28"/>
        </w:rPr>
      </w:pPr>
    </w:p>
    <w:p w:rsidR="00A279B2" w:rsidRPr="00F50777" w:rsidRDefault="00A279B2" w:rsidP="00A279B2">
      <w:pPr>
        <w:tabs>
          <w:tab w:val="num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</w:p>
    <w:p w:rsidR="00A279B2" w:rsidRPr="00FC3391" w:rsidRDefault="00A279B2" w:rsidP="00A279B2">
      <w:pPr>
        <w:tabs>
          <w:tab w:val="num" w:pos="0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:rsidR="00A279B2" w:rsidRPr="00FC3391" w:rsidRDefault="00A279B2" w:rsidP="00A279B2">
      <w:pPr>
        <w:jc w:val="center"/>
        <w:rPr>
          <w:rFonts w:eastAsia="Calibri"/>
        </w:rPr>
      </w:pPr>
    </w:p>
    <w:p w:rsidR="00A279B2" w:rsidRPr="00FC3391" w:rsidRDefault="00A279B2" w:rsidP="00A279B2">
      <w:pPr>
        <w:tabs>
          <w:tab w:val="left" w:pos="3960"/>
        </w:tabs>
        <w:ind w:firstLine="709"/>
        <w:jc w:val="both"/>
        <w:rPr>
          <w:b/>
          <w:sz w:val="28"/>
          <w:szCs w:val="28"/>
        </w:rPr>
      </w:pPr>
    </w:p>
    <w:p w:rsidR="00A279B2" w:rsidRDefault="00A279B2" w:rsidP="00A279B2">
      <w:pPr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br w:type="page"/>
      </w:r>
    </w:p>
    <w:p w:rsidR="003C5692" w:rsidRPr="00626302" w:rsidRDefault="00782669" w:rsidP="00782669">
      <w:pPr>
        <w:spacing w:after="240" w:line="360" w:lineRule="auto"/>
        <w:jc w:val="center"/>
        <w:rPr>
          <w:rFonts w:eastAsia="Calibri"/>
          <w:sz w:val="28"/>
          <w:szCs w:val="28"/>
        </w:rPr>
      </w:pPr>
      <w:r w:rsidRPr="00626302">
        <w:rPr>
          <w:rFonts w:eastAsia="Calibri"/>
          <w:sz w:val="28"/>
          <w:szCs w:val="28"/>
        </w:rPr>
        <w:lastRenderedPageBreak/>
        <w:t>ВВЕДЕНИЕ</w:t>
      </w:r>
    </w:p>
    <w:p w:rsidR="00782669" w:rsidRDefault="00782669" w:rsidP="00782669">
      <w:pPr>
        <w:spacing w:line="360" w:lineRule="auto"/>
        <w:ind w:firstLine="709"/>
        <w:jc w:val="both"/>
        <w:rPr>
          <w:sz w:val="28"/>
          <w:szCs w:val="28"/>
        </w:rPr>
      </w:pPr>
      <w:r w:rsidRPr="00782669">
        <w:rPr>
          <w:bCs/>
          <w:iCs/>
          <w:color w:val="000000"/>
          <w:sz w:val="28"/>
          <w:szCs w:val="28"/>
        </w:rPr>
        <w:t>Преддипломная</w:t>
      </w:r>
      <w:r w:rsidRPr="007826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82669">
        <w:rPr>
          <w:color w:val="000000"/>
          <w:sz w:val="28"/>
          <w:szCs w:val="28"/>
        </w:rPr>
        <w:t>практика является завершающим этапом подготовки специалиста по экономике и управлению на предприятии отрасли и проводится для овладения выпускником первоначальным профессиональным опытом, проверки профессиональной готовности будущего специалиста к самостоятельной трудовой деятельности и сбора материалов для выполнения выпускной квалификационной работы.</w:t>
      </w:r>
    </w:p>
    <w:p w:rsidR="00782669" w:rsidRPr="00782669" w:rsidRDefault="00782669" w:rsidP="00782669">
      <w:pPr>
        <w:spacing w:line="360" w:lineRule="auto"/>
        <w:ind w:firstLine="709"/>
        <w:jc w:val="both"/>
        <w:rPr>
          <w:sz w:val="32"/>
          <w:szCs w:val="28"/>
        </w:rPr>
      </w:pPr>
      <w:r w:rsidRPr="00782669">
        <w:rPr>
          <w:color w:val="000000"/>
          <w:sz w:val="28"/>
        </w:rPr>
        <w:t>Целью проведения преддипломной практики является обобщение знаний и навыков работы студентов по специальности.</w:t>
      </w:r>
    </w:p>
    <w:p w:rsidR="00782669" w:rsidRDefault="00782669" w:rsidP="00782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целью, решаются следующие задачи:</w:t>
      </w:r>
    </w:p>
    <w:p w:rsidR="00782669" w:rsidRDefault="00782669" w:rsidP="00782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BE5">
        <w:rPr>
          <w:sz w:val="28"/>
          <w:szCs w:val="28"/>
        </w:rPr>
        <w:t>изучение организационной структуры объекта прохождения практики;</w:t>
      </w:r>
    </w:p>
    <w:p w:rsidR="00BA1BE5" w:rsidRDefault="00BA1BE5" w:rsidP="00782669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- изучение </w:t>
      </w:r>
      <w:r w:rsidRPr="00BA1BE5">
        <w:rPr>
          <w:bCs/>
          <w:sz w:val="28"/>
        </w:rPr>
        <w:t>общей характеристики объекта проектирования для выпускной квалификационной работы;</w:t>
      </w:r>
    </w:p>
    <w:p w:rsidR="00BA1BE5" w:rsidRPr="00BA1BE5" w:rsidRDefault="00BA1BE5" w:rsidP="00782669">
      <w:pPr>
        <w:spacing w:line="360" w:lineRule="auto"/>
        <w:ind w:firstLine="709"/>
        <w:jc w:val="both"/>
        <w:rPr>
          <w:sz w:val="28"/>
        </w:rPr>
      </w:pPr>
      <w:r w:rsidRPr="00BA1BE5">
        <w:rPr>
          <w:bCs/>
          <w:sz w:val="28"/>
        </w:rPr>
        <w:t xml:space="preserve">- </w:t>
      </w:r>
      <w:r w:rsidRPr="00BA1BE5">
        <w:rPr>
          <w:sz w:val="28"/>
        </w:rPr>
        <w:t>анализ показателей производственно-финансовой деятельности организации;</w:t>
      </w:r>
    </w:p>
    <w:p w:rsidR="00782669" w:rsidRDefault="00BA1BE5" w:rsidP="00BA1BE5">
      <w:pPr>
        <w:spacing w:line="360" w:lineRule="auto"/>
        <w:ind w:firstLine="709"/>
        <w:jc w:val="both"/>
        <w:rPr>
          <w:sz w:val="28"/>
        </w:rPr>
      </w:pPr>
      <w:r w:rsidRPr="00BA1BE5">
        <w:rPr>
          <w:sz w:val="28"/>
        </w:rPr>
        <w:t>- анализ основных технологических процессов, выполняемых работниками организации</w:t>
      </w:r>
      <w:r>
        <w:rPr>
          <w:sz w:val="28"/>
        </w:rPr>
        <w:t>.</w:t>
      </w:r>
    </w:p>
    <w:p w:rsidR="00BA1BE5" w:rsidRDefault="00BA1BE5" w:rsidP="00BA1BE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Объектом исследования является Колхоз «МИР».</w:t>
      </w:r>
    </w:p>
    <w:p w:rsidR="00BA1BE5" w:rsidRPr="00BA1BE5" w:rsidRDefault="00BA1BE5" w:rsidP="00BA1BE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Предметом исследования является деятельность предприятия.</w:t>
      </w: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782669" w:rsidRDefault="00782669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24271E" w:rsidRDefault="0024271E" w:rsidP="00782669">
      <w:pPr>
        <w:jc w:val="center"/>
      </w:pPr>
    </w:p>
    <w:p w:rsidR="00782669" w:rsidRDefault="00782669" w:rsidP="00782669">
      <w:pPr>
        <w:jc w:val="center"/>
      </w:pPr>
    </w:p>
    <w:p w:rsidR="00BA1BE5" w:rsidRPr="00BA1BE5" w:rsidRDefault="00BA1BE5" w:rsidP="00502942">
      <w:pPr>
        <w:pStyle w:val="a3"/>
        <w:numPr>
          <w:ilvl w:val="0"/>
          <w:numId w:val="6"/>
        </w:numPr>
        <w:spacing w:line="360" w:lineRule="auto"/>
        <w:jc w:val="center"/>
      </w:pPr>
      <w:r w:rsidRPr="00BA1BE5">
        <w:rPr>
          <w:rFonts w:ascii="Times New Roman" w:hAnsi="Times New Roman" w:cs="Times New Roman"/>
          <w:sz w:val="28"/>
          <w:szCs w:val="28"/>
        </w:rPr>
        <w:t>Общая характеристика предприятия Колхоз «МИР»</w:t>
      </w:r>
    </w:p>
    <w:p w:rsidR="00BA1BE5" w:rsidRDefault="00BA1BE5" w:rsidP="0020604F">
      <w:pPr>
        <w:pStyle w:val="a3"/>
        <w:numPr>
          <w:ilvl w:val="1"/>
          <w:numId w:val="6"/>
        </w:numPr>
        <w:spacing w:after="0" w:line="360" w:lineRule="auto"/>
        <w:ind w:left="777"/>
        <w:jc w:val="center"/>
        <w:rPr>
          <w:rFonts w:ascii="Times New Roman" w:hAnsi="Times New Roman" w:cs="Times New Roman"/>
          <w:sz w:val="28"/>
          <w:szCs w:val="28"/>
        </w:rPr>
      </w:pPr>
      <w:r w:rsidRPr="00BA1BE5">
        <w:rPr>
          <w:rFonts w:ascii="Times New Roman" w:hAnsi="Times New Roman" w:cs="Times New Roman"/>
          <w:sz w:val="28"/>
          <w:szCs w:val="28"/>
        </w:rPr>
        <w:t>Анализ  организационно - производственной структуры предприятия</w:t>
      </w:r>
    </w:p>
    <w:p w:rsidR="0020604F" w:rsidRPr="00BA1BE5" w:rsidRDefault="0020604F" w:rsidP="0020604F">
      <w:pPr>
        <w:pStyle w:val="a3"/>
        <w:spacing w:after="0" w:line="360" w:lineRule="auto"/>
        <w:ind w:left="777"/>
        <w:rPr>
          <w:rFonts w:ascii="Times New Roman" w:hAnsi="Times New Roman" w:cs="Times New Roman"/>
          <w:sz w:val="28"/>
          <w:szCs w:val="28"/>
        </w:rPr>
      </w:pPr>
    </w:p>
    <w:p w:rsidR="00BA1BE5" w:rsidRPr="00BA1BE5" w:rsidRDefault="00BA1BE5" w:rsidP="00502942">
      <w:pPr>
        <w:spacing w:line="360" w:lineRule="auto"/>
        <w:ind w:firstLine="709"/>
        <w:jc w:val="both"/>
        <w:rPr>
          <w:sz w:val="28"/>
          <w:szCs w:val="28"/>
        </w:rPr>
      </w:pPr>
      <w:r w:rsidRPr="00BA1BE5">
        <w:rPr>
          <w:color w:val="000000"/>
          <w:sz w:val="28"/>
          <w:szCs w:val="28"/>
        </w:rPr>
        <w:t>Колхоз «</w:t>
      </w:r>
      <w:r w:rsidR="00782669" w:rsidRPr="00BA1BE5">
        <w:rPr>
          <w:color w:val="000000"/>
          <w:sz w:val="28"/>
          <w:szCs w:val="28"/>
        </w:rPr>
        <w:t>Мир</w:t>
      </w:r>
      <w:r w:rsidRPr="00BA1BE5">
        <w:rPr>
          <w:color w:val="000000"/>
          <w:sz w:val="28"/>
          <w:szCs w:val="28"/>
        </w:rPr>
        <w:t>»</w:t>
      </w:r>
      <w:r w:rsidR="00782669" w:rsidRPr="00BA1BE5">
        <w:rPr>
          <w:color w:val="000000"/>
          <w:sz w:val="28"/>
          <w:szCs w:val="28"/>
        </w:rPr>
        <w:t xml:space="preserve"> действует с 30 мая 1997 г., ОГРН присвоен 20 ноября 2002 г. регистратором Межрайонная инспекция Федеральной налоговой службы № 12 по Тверской области. </w:t>
      </w:r>
      <w:r w:rsidRPr="00BA1BE5">
        <w:rPr>
          <w:color w:val="000000"/>
          <w:sz w:val="28"/>
          <w:szCs w:val="28"/>
        </w:rPr>
        <w:t>Организации КОЛХОЗ «МИР» присвоены ИНН 6943000746, ОГРН 1026901916095.</w:t>
      </w:r>
    </w:p>
    <w:p w:rsidR="00BA1BE5" w:rsidRPr="00BA1BE5" w:rsidRDefault="00BA1BE5" w:rsidP="00BA1B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1BE5">
        <w:rPr>
          <w:color w:val="000000"/>
          <w:sz w:val="28"/>
          <w:szCs w:val="28"/>
        </w:rPr>
        <w:t>Юридический адрес Колхоз «</w:t>
      </w:r>
      <w:r w:rsidR="00782669" w:rsidRPr="00BA1BE5">
        <w:rPr>
          <w:color w:val="000000"/>
          <w:sz w:val="28"/>
          <w:szCs w:val="28"/>
        </w:rPr>
        <w:t>Мир</w:t>
      </w:r>
      <w:r w:rsidRPr="00BA1BE5">
        <w:rPr>
          <w:color w:val="000000"/>
          <w:sz w:val="28"/>
          <w:szCs w:val="28"/>
        </w:rPr>
        <w:t>»</w:t>
      </w:r>
      <w:r w:rsidR="00782669" w:rsidRPr="00BA1BE5">
        <w:rPr>
          <w:color w:val="000000"/>
          <w:sz w:val="28"/>
          <w:szCs w:val="28"/>
        </w:rPr>
        <w:t xml:space="preserve"> - 172025, Тверская область, Торжокский район, поселок Мирный, Советская улица, дом 7а, офис 1. </w:t>
      </w:r>
    </w:p>
    <w:p w:rsidR="00782669" w:rsidRDefault="00782669" w:rsidP="00BA1B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1BE5">
        <w:rPr>
          <w:color w:val="000000"/>
          <w:sz w:val="28"/>
          <w:szCs w:val="28"/>
        </w:rPr>
        <w:t>Основным видом деятельности является «Разведение молочного крупного рогатого скота, производство сырого молока»</w:t>
      </w:r>
      <w:r w:rsidR="00BA1BE5" w:rsidRPr="00BA1BE5">
        <w:rPr>
          <w:color w:val="000000"/>
          <w:sz w:val="28"/>
          <w:szCs w:val="28"/>
        </w:rPr>
        <w:t>.</w:t>
      </w:r>
      <w:r w:rsidRPr="00BA1BE5">
        <w:rPr>
          <w:color w:val="000000"/>
          <w:sz w:val="28"/>
          <w:szCs w:val="28"/>
        </w:rPr>
        <w:t xml:space="preserve"> </w:t>
      </w:r>
    </w:p>
    <w:p w:rsidR="00BA1BE5" w:rsidRDefault="00BA1BE5" w:rsidP="00440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 w:rsidR="00440893">
        <w:rPr>
          <w:sz w:val="28"/>
          <w:szCs w:val="28"/>
        </w:rPr>
        <w:t xml:space="preserve">ционная структура </w:t>
      </w:r>
      <w:r w:rsidR="00440893" w:rsidRPr="00BA1BE5">
        <w:rPr>
          <w:sz w:val="28"/>
          <w:szCs w:val="28"/>
        </w:rPr>
        <w:t>Колхоз</w:t>
      </w:r>
      <w:r w:rsidR="00440893">
        <w:rPr>
          <w:sz w:val="28"/>
          <w:szCs w:val="28"/>
        </w:rPr>
        <w:t>а</w:t>
      </w:r>
      <w:r w:rsidR="00440893" w:rsidRPr="00BA1BE5">
        <w:rPr>
          <w:sz w:val="28"/>
          <w:szCs w:val="28"/>
        </w:rPr>
        <w:t xml:space="preserve"> «МИР»</w:t>
      </w:r>
      <w:r w:rsidR="00440893">
        <w:rPr>
          <w:sz w:val="28"/>
          <w:szCs w:val="28"/>
        </w:rPr>
        <w:t xml:space="preserve"> - линейная</w:t>
      </w:r>
      <w:r w:rsidR="0023576D">
        <w:rPr>
          <w:sz w:val="28"/>
          <w:szCs w:val="28"/>
        </w:rPr>
        <w:t xml:space="preserve">, представлена </w:t>
      </w:r>
    </w:p>
    <w:p w:rsidR="0023576D" w:rsidRDefault="005A044C" w:rsidP="0023576D">
      <w:pPr>
        <w:spacing w:line="360" w:lineRule="auto"/>
        <w:jc w:val="both"/>
        <w:rPr>
          <w:sz w:val="28"/>
          <w:szCs w:val="28"/>
        </w:rPr>
      </w:pPr>
      <w:r w:rsidRPr="005A044C">
        <w:rPr>
          <w:rFonts w:ascii="Arial" w:hAnsi="Arial" w:cs="Arial"/>
          <w:noProof/>
          <w:color w:val="000000"/>
        </w:rPr>
        <w:pict>
          <v:line id="Прямая соединительная линия 5" o:spid="_x0000_s1026" style="position:absolute;left:0;text-align:left;flip:y;z-index:251661312;visibility:visible" from="481.85pt,254.35pt" to="481.8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" strokecolor="black [3200]" strokeweight=".5pt">
            <v:stroke joinstyle="miter"/>
          </v:line>
        </w:pict>
      </w:r>
      <w:r w:rsidR="00440893" w:rsidRPr="00BA1BE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-3175</wp:posOffset>
            </wp:positionH>
            <wp:positionV relativeFrom="line">
              <wp:posOffset>441218</wp:posOffset>
            </wp:positionV>
            <wp:extent cx="6122035" cy="3838575"/>
            <wp:effectExtent l="0" t="0" r="0" b="0"/>
            <wp:wrapSquare wrapText="bothSides"/>
            <wp:docPr id="2" name="Рисунок 2" descr="https://studfiles.net/html/2706/835/html_CGc8alOqlb.2_4l/img-Bowf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835/html_CGc8alOqlb.2_4l/img-Bowf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893">
        <w:rPr>
          <w:sz w:val="28"/>
          <w:szCs w:val="28"/>
        </w:rPr>
        <w:t xml:space="preserve"> на рисунке 1.</w:t>
      </w:r>
    </w:p>
    <w:p w:rsidR="0023576D" w:rsidRDefault="005A044C" w:rsidP="00235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9" style="position:absolute;left:0;text-align:left;z-index:251660288;visibility:visible" from="269.25pt,302.9pt" to="370.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fM4gEAANkDAAAOAAAAZHJzL2Uyb0RvYy54bWysU82O0zAQviPxDpbvNGlXi5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" strokecolor="black [3200]" strokeweight=".5pt">
            <v:stroke joinstyle="miter"/>
          </v:line>
        </w:pict>
      </w:r>
    </w:p>
    <w:p w:rsidR="00D72194" w:rsidRDefault="00440893" w:rsidP="00D72194">
      <w:pPr>
        <w:tabs>
          <w:tab w:val="left" w:pos="3960"/>
        </w:tabs>
        <w:jc w:val="center"/>
        <w:rPr>
          <w:sz w:val="28"/>
        </w:rPr>
      </w:pPr>
      <w:r w:rsidRPr="00045E07">
        <w:rPr>
          <w:sz w:val="28"/>
        </w:rPr>
        <w:t>Рис</w:t>
      </w:r>
      <w:r>
        <w:rPr>
          <w:sz w:val="28"/>
        </w:rPr>
        <w:t xml:space="preserve">унок </w:t>
      </w:r>
      <w:r w:rsidRPr="00045E07">
        <w:rPr>
          <w:sz w:val="28"/>
        </w:rPr>
        <w:t>1</w:t>
      </w:r>
      <w:r>
        <w:rPr>
          <w:sz w:val="28"/>
        </w:rPr>
        <w:t>.</w:t>
      </w:r>
      <w:r w:rsidRPr="00045E07">
        <w:rPr>
          <w:sz w:val="28"/>
        </w:rPr>
        <w:t xml:space="preserve"> Организационно-производственная структура </w:t>
      </w:r>
      <w:r w:rsidRPr="00BA1BE5">
        <w:rPr>
          <w:sz w:val="28"/>
          <w:szCs w:val="28"/>
        </w:rPr>
        <w:t>Колхоз</w:t>
      </w:r>
      <w:r>
        <w:rPr>
          <w:sz w:val="28"/>
          <w:szCs w:val="28"/>
        </w:rPr>
        <w:t>а</w:t>
      </w:r>
      <w:r w:rsidRPr="00BA1BE5">
        <w:rPr>
          <w:sz w:val="28"/>
          <w:szCs w:val="28"/>
        </w:rPr>
        <w:t xml:space="preserve"> «МИР»</w:t>
      </w:r>
    </w:p>
    <w:p w:rsidR="00D72194" w:rsidRDefault="00D72194" w:rsidP="00D72194">
      <w:pPr>
        <w:tabs>
          <w:tab w:val="left" w:pos="3960"/>
        </w:tabs>
        <w:rPr>
          <w:sz w:val="28"/>
        </w:rPr>
      </w:pPr>
    </w:p>
    <w:p w:rsidR="0024271E" w:rsidRDefault="00C66430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</w:rPr>
      </w:pPr>
      <w:r w:rsidRPr="00BA1BE5">
        <w:rPr>
          <w:color w:val="000000"/>
          <w:sz w:val="28"/>
          <w:szCs w:val="28"/>
        </w:rPr>
        <w:lastRenderedPageBreak/>
        <w:t>Колхоз «Мир»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является</w:t>
      </w:r>
      <w:r w:rsidR="00BA1BE5" w:rsidRPr="00BA1BE5">
        <w:rPr>
          <w:color w:val="000000"/>
          <w:sz w:val="28"/>
        </w:rPr>
        <w:t xml:space="preserve"> юридическ</w:t>
      </w:r>
      <w:r>
        <w:rPr>
          <w:color w:val="000000"/>
          <w:sz w:val="28"/>
        </w:rPr>
        <w:t>им</w:t>
      </w:r>
      <w:r w:rsidR="00BA1BE5" w:rsidRPr="00BA1BE5">
        <w:rPr>
          <w:color w:val="000000"/>
          <w:sz w:val="28"/>
        </w:rPr>
        <w:t xml:space="preserve"> лицо</w:t>
      </w:r>
      <w:r>
        <w:rPr>
          <w:color w:val="000000"/>
          <w:sz w:val="28"/>
        </w:rPr>
        <w:t>м, которое имеет</w:t>
      </w:r>
      <w:r w:rsidR="00BA1BE5" w:rsidRPr="00BA1BE5">
        <w:rPr>
          <w:color w:val="000000"/>
          <w:sz w:val="28"/>
        </w:rPr>
        <w:t xml:space="preserve"> права и выполняет </w:t>
      </w:r>
      <w:r w:rsidR="00D72194" w:rsidRPr="00BA1BE5">
        <w:rPr>
          <w:color w:val="000000"/>
          <w:sz w:val="28"/>
        </w:rPr>
        <w:t>обязанности,</w:t>
      </w:r>
      <w:r w:rsidR="00BA1BE5" w:rsidRPr="00BA1B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которые </w:t>
      </w:r>
      <w:r w:rsidR="00BA1BE5" w:rsidRPr="00BA1BE5">
        <w:rPr>
          <w:color w:val="000000"/>
          <w:sz w:val="28"/>
        </w:rPr>
        <w:t>связан</w:t>
      </w:r>
      <w:r>
        <w:rPr>
          <w:color w:val="000000"/>
          <w:sz w:val="28"/>
        </w:rPr>
        <w:t>ы</w:t>
      </w:r>
      <w:r w:rsidR="00BA1BE5" w:rsidRPr="00BA1BE5">
        <w:rPr>
          <w:color w:val="000000"/>
          <w:sz w:val="28"/>
        </w:rPr>
        <w:t xml:space="preserve"> с его деятельностью.</w:t>
      </w:r>
      <w:r w:rsidRPr="00C66430">
        <w:rPr>
          <w:color w:val="000000"/>
          <w:sz w:val="28"/>
        </w:rPr>
        <w:t xml:space="preserve"> Деятел</w:t>
      </w:r>
      <w:r>
        <w:rPr>
          <w:color w:val="000000"/>
          <w:sz w:val="28"/>
        </w:rPr>
        <w:t>ьность колхоза</w:t>
      </w:r>
      <w:r w:rsidRPr="00BA1BE5">
        <w:rPr>
          <w:color w:val="000000"/>
          <w:sz w:val="28"/>
        </w:rPr>
        <w:t xml:space="preserve"> осуществляется в соответствии с его Уставом</w:t>
      </w:r>
      <w:r>
        <w:rPr>
          <w:color w:val="000000"/>
          <w:sz w:val="28"/>
        </w:rPr>
        <w:t>.</w:t>
      </w:r>
    </w:p>
    <w:p w:rsidR="0024271E" w:rsidRPr="0024271E" w:rsidRDefault="00C66430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виды </w:t>
      </w:r>
      <w:r w:rsidR="0024271E" w:rsidRPr="00BA1BE5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="0024271E" w:rsidRPr="00BA1BE5">
        <w:rPr>
          <w:color w:val="000000"/>
          <w:sz w:val="28"/>
          <w:szCs w:val="28"/>
        </w:rPr>
        <w:t xml:space="preserve"> кооператива</w:t>
      </w:r>
      <w:r>
        <w:rPr>
          <w:color w:val="000000"/>
          <w:sz w:val="28"/>
          <w:szCs w:val="28"/>
        </w:rPr>
        <w:t xml:space="preserve"> включают в себя</w:t>
      </w:r>
      <w:r w:rsidR="0024271E" w:rsidRPr="00BA1BE5">
        <w:rPr>
          <w:color w:val="000000"/>
          <w:sz w:val="28"/>
          <w:szCs w:val="28"/>
        </w:rPr>
        <w:t>:</w:t>
      </w:r>
    </w:p>
    <w:p w:rsidR="0024271E" w:rsidRPr="0024271E" w:rsidRDefault="0024271E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71E">
        <w:rPr>
          <w:color w:val="000000"/>
          <w:sz w:val="28"/>
          <w:szCs w:val="28"/>
        </w:rPr>
        <w:t>1. П</w:t>
      </w:r>
      <w:r w:rsidRPr="00BA1BE5">
        <w:rPr>
          <w:color w:val="000000"/>
          <w:sz w:val="28"/>
          <w:szCs w:val="28"/>
        </w:rPr>
        <w:t>роизводство, переработк</w:t>
      </w:r>
      <w:r w:rsidR="00C66430">
        <w:rPr>
          <w:color w:val="000000"/>
          <w:sz w:val="28"/>
          <w:szCs w:val="28"/>
        </w:rPr>
        <w:t>у</w:t>
      </w:r>
      <w:r w:rsidRPr="00BA1BE5">
        <w:rPr>
          <w:color w:val="000000"/>
          <w:sz w:val="28"/>
          <w:szCs w:val="28"/>
        </w:rPr>
        <w:t>, хранение и реализаци</w:t>
      </w:r>
      <w:r w:rsidR="00C66430">
        <w:rPr>
          <w:color w:val="000000"/>
          <w:sz w:val="28"/>
          <w:szCs w:val="28"/>
        </w:rPr>
        <w:t>ю</w:t>
      </w:r>
      <w:r w:rsidRPr="00BA1BE5">
        <w:rPr>
          <w:color w:val="000000"/>
          <w:sz w:val="28"/>
          <w:szCs w:val="28"/>
        </w:rPr>
        <w:t xml:space="preserve"> сельскохозяйственной продукции;</w:t>
      </w:r>
    </w:p>
    <w:p w:rsidR="0024271E" w:rsidRPr="0024271E" w:rsidRDefault="0024271E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71E">
        <w:rPr>
          <w:color w:val="000000"/>
          <w:sz w:val="28"/>
          <w:szCs w:val="28"/>
        </w:rPr>
        <w:t>2. П</w:t>
      </w:r>
      <w:r w:rsidRPr="00BA1BE5">
        <w:rPr>
          <w:color w:val="000000"/>
          <w:sz w:val="28"/>
          <w:szCs w:val="28"/>
        </w:rPr>
        <w:t>роизводство и реализаци</w:t>
      </w:r>
      <w:r w:rsidR="00C66430">
        <w:rPr>
          <w:color w:val="000000"/>
          <w:sz w:val="28"/>
          <w:szCs w:val="28"/>
        </w:rPr>
        <w:t>ю</w:t>
      </w:r>
      <w:r w:rsidRPr="00BA1BE5">
        <w:rPr>
          <w:color w:val="000000"/>
          <w:sz w:val="28"/>
          <w:szCs w:val="28"/>
        </w:rPr>
        <w:t xml:space="preserve"> продукции производственно-технического назначения;</w:t>
      </w:r>
    </w:p>
    <w:p w:rsidR="0024271E" w:rsidRPr="0024271E" w:rsidRDefault="0024271E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4271E">
        <w:rPr>
          <w:color w:val="000000"/>
          <w:sz w:val="28"/>
          <w:szCs w:val="28"/>
        </w:rPr>
        <w:t>. Д</w:t>
      </w:r>
      <w:r w:rsidRPr="00BA1BE5">
        <w:rPr>
          <w:color w:val="000000"/>
          <w:sz w:val="28"/>
          <w:szCs w:val="28"/>
        </w:rPr>
        <w:t xml:space="preserve">еятельность </w:t>
      </w:r>
      <w:r w:rsidR="00C66430">
        <w:rPr>
          <w:color w:val="000000"/>
          <w:sz w:val="28"/>
          <w:szCs w:val="28"/>
        </w:rPr>
        <w:t>по</w:t>
      </w:r>
      <w:r w:rsidRPr="00BA1BE5">
        <w:rPr>
          <w:color w:val="000000"/>
          <w:sz w:val="28"/>
          <w:szCs w:val="28"/>
        </w:rPr>
        <w:t xml:space="preserve"> хранению зерна, а также продуктов его переработки;</w:t>
      </w:r>
    </w:p>
    <w:p w:rsidR="0024271E" w:rsidRPr="0024271E" w:rsidRDefault="0024271E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4271E">
        <w:rPr>
          <w:color w:val="000000"/>
          <w:sz w:val="28"/>
          <w:szCs w:val="28"/>
        </w:rPr>
        <w:t>. О</w:t>
      </w:r>
      <w:r w:rsidRPr="00BA1BE5">
        <w:rPr>
          <w:color w:val="000000"/>
          <w:sz w:val="28"/>
          <w:szCs w:val="28"/>
        </w:rPr>
        <w:t>казание услуг по ремонту и техническому обслуживанию различных видов техники</w:t>
      </w:r>
      <w:r w:rsidRPr="0024271E">
        <w:rPr>
          <w:color w:val="000000"/>
          <w:sz w:val="28"/>
          <w:szCs w:val="28"/>
        </w:rPr>
        <w:t>.</w:t>
      </w:r>
    </w:p>
    <w:p w:rsidR="00A13022" w:rsidRDefault="00A13022" w:rsidP="00A13022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организационной структурой,</w:t>
      </w:r>
      <w:r w:rsidRPr="00A130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высшим органом управления является</w:t>
      </w:r>
      <w:r w:rsidRPr="00BA1BE5">
        <w:rPr>
          <w:color w:val="000000" w:themeColor="text1"/>
          <w:sz w:val="28"/>
          <w:szCs w:val="28"/>
        </w:rPr>
        <w:t xml:space="preserve"> правление</w:t>
      </w:r>
      <w:r>
        <w:rPr>
          <w:color w:val="000000" w:themeColor="text1"/>
          <w:sz w:val="28"/>
          <w:szCs w:val="28"/>
        </w:rPr>
        <w:t>, состоящее</w:t>
      </w:r>
      <w:r w:rsidRPr="00BA1BE5">
        <w:rPr>
          <w:color w:val="000000" w:themeColor="text1"/>
          <w:sz w:val="28"/>
          <w:szCs w:val="28"/>
        </w:rPr>
        <w:t xml:space="preserve"> из 9 человек</w:t>
      </w:r>
      <w:r>
        <w:rPr>
          <w:color w:val="000000" w:themeColor="text1"/>
          <w:sz w:val="28"/>
          <w:szCs w:val="28"/>
        </w:rPr>
        <w:t>,</w:t>
      </w:r>
      <w:r w:rsidRPr="00BA1B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председателем которого выступает </w:t>
      </w:r>
      <w:r w:rsidRPr="00D72194">
        <w:rPr>
          <w:color w:val="000000" w:themeColor="text1"/>
          <w:sz w:val="28"/>
          <w:szCs w:val="28"/>
        </w:rPr>
        <w:t>Тимонов Алексе</w:t>
      </w:r>
      <w:r>
        <w:rPr>
          <w:color w:val="000000" w:themeColor="text1"/>
          <w:sz w:val="28"/>
          <w:szCs w:val="28"/>
        </w:rPr>
        <w:t>й</w:t>
      </w:r>
      <w:r w:rsidRPr="00D72194">
        <w:rPr>
          <w:color w:val="000000" w:themeColor="text1"/>
          <w:sz w:val="28"/>
          <w:szCs w:val="28"/>
        </w:rPr>
        <w:t xml:space="preserve"> Сергеевич</w:t>
      </w:r>
      <w:r w:rsidRPr="00BA1BE5">
        <w:rPr>
          <w:color w:val="000000" w:themeColor="text1"/>
          <w:sz w:val="28"/>
          <w:szCs w:val="28"/>
        </w:rPr>
        <w:t>, организу</w:t>
      </w:r>
      <w:r>
        <w:rPr>
          <w:color w:val="000000" w:themeColor="text1"/>
          <w:sz w:val="28"/>
          <w:szCs w:val="28"/>
        </w:rPr>
        <w:t>ющий</w:t>
      </w:r>
      <w:r w:rsidRPr="00BA1BE5">
        <w:rPr>
          <w:color w:val="000000" w:themeColor="text1"/>
          <w:sz w:val="28"/>
          <w:szCs w:val="28"/>
        </w:rPr>
        <w:t xml:space="preserve"> всю работу предприятия и нес</w:t>
      </w:r>
      <w:r>
        <w:rPr>
          <w:color w:val="000000" w:themeColor="text1"/>
          <w:sz w:val="28"/>
          <w:szCs w:val="28"/>
        </w:rPr>
        <w:t>ущий</w:t>
      </w:r>
      <w:r w:rsidRPr="00BA1BE5">
        <w:rPr>
          <w:color w:val="000000" w:themeColor="text1"/>
          <w:sz w:val="28"/>
          <w:szCs w:val="28"/>
        </w:rPr>
        <w:t xml:space="preserve"> полную ответственность за его деятельност</w:t>
      </w:r>
      <w:r w:rsidRPr="00D72194">
        <w:rPr>
          <w:color w:val="000000" w:themeColor="text1"/>
          <w:sz w:val="28"/>
          <w:szCs w:val="28"/>
        </w:rPr>
        <w:t>ь перед государством и членами колхоза</w:t>
      </w:r>
      <w:r w:rsidRPr="00BA1BE5">
        <w:rPr>
          <w:color w:val="000000" w:themeColor="text1"/>
          <w:sz w:val="28"/>
          <w:szCs w:val="28"/>
        </w:rPr>
        <w:t xml:space="preserve">. </w:t>
      </w:r>
    </w:p>
    <w:p w:rsidR="005F2BE6" w:rsidRPr="00D72194" w:rsidRDefault="005F2BE6" w:rsidP="00A13022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</w:t>
      </w:r>
      <w:r w:rsidRPr="005F2BE6">
        <w:rPr>
          <w:color w:val="000000" w:themeColor="text1"/>
          <w:sz w:val="28"/>
          <w:szCs w:val="28"/>
        </w:rPr>
        <w:t xml:space="preserve"> Устав</w:t>
      </w:r>
      <w:r>
        <w:rPr>
          <w:color w:val="000000" w:themeColor="text1"/>
          <w:sz w:val="28"/>
          <w:szCs w:val="28"/>
        </w:rPr>
        <w:t>у</w:t>
      </w:r>
      <w:r w:rsidRPr="005F2BE6">
        <w:rPr>
          <w:color w:val="000000" w:themeColor="text1"/>
          <w:sz w:val="28"/>
          <w:szCs w:val="28"/>
        </w:rPr>
        <w:t>, управление колхозом осуществля</w:t>
      </w:r>
      <w:r>
        <w:rPr>
          <w:color w:val="000000" w:themeColor="text1"/>
          <w:sz w:val="28"/>
          <w:szCs w:val="28"/>
        </w:rPr>
        <w:t>ется</w:t>
      </w:r>
      <w:r w:rsidRPr="005F2BE6">
        <w:rPr>
          <w:color w:val="000000" w:themeColor="text1"/>
          <w:sz w:val="28"/>
          <w:szCs w:val="28"/>
        </w:rPr>
        <w:t xml:space="preserve"> общ</w:t>
      </w:r>
      <w:r>
        <w:rPr>
          <w:color w:val="000000" w:themeColor="text1"/>
          <w:sz w:val="28"/>
          <w:szCs w:val="28"/>
        </w:rPr>
        <w:t>им</w:t>
      </w:r>
      <w:r w:rsidRPr="005F2BE6">
        <w:rPr>
          <w:color w:val="000000" w:themeColor="text1"/>
          <w:sz w:val="28"/>
          <w:szCs w:val="28"/>
        </w:rPr>
        <w:t xml:space="preserve"> собрание</w:t>
      </w:r>
      <w:r>
        <w:rPr>
          <w:color w:val="000000" w:themeColor="text1"/>
          <w:sz w:val="28"/>
          <w:szCs w:val="28"/>
        </w:rPr>
        <w:t>м</w:t>
      </w:r>
      <w:r w:rsidRPr="005F2BE6">
        <w:rPr>
          <w:color w:val="000000" w:themeColor="text1"/>
          <w:sz w:val="28"/>
          <w:szCs w:val="28"/>
        </w:rPr>
        <w:t xml:space="preserve"> членов колхоза (собрание</w:t>
      </w:r>
      <w:r>
        <w:rPr>
          <w:color w:val="000000" w:themeColor="text1"/>
          <w:sz w:val="28"/>
          <w:szCs w:val="28"/>
        </w:rPr>
        <w:t>м</w:t>
      </w:r>
      <w:r w:rsidRPr="005F2BE6">
        <w:rPr>
          <w:color w:val="000000" w:themeColor="text1"/>
          <w:sz w:val="28"/>
          <w:szCs w:val="28"/>
        </w:rPr>
        <w:t xml:space="preserve"> уполномоченных), правление</w:t>
      </w:r>
      <w:r>
        <w:rPr>
          <w:color w:val="000000" w:themeColor="text1"/>
          <w:sz w:val="28"/>
          <w:szCs w:val="28"/>
        </w:rPr>
        <w:t>м</w:t>
      </w:r>
      <w:r w:rsidRPr="005F2BE6">
        <w:rPr>
          <w:color w:val="000000" w:themeColor="text1"/>
          <w:sz w:val="28"/>
          <w:szCs w:val="28"/>
        </w:rPr>
        <w:t xml:space="preserve"> колхоза и председател</w:t>
      </w:r>
      <w:r>
        <w:rPr>
          <w:color w:val="000000" w:themeColor="text1"/>
          <w:sz w:val="28"/>
          <w:szCs w:val="28"/>
        </w:rPr>
        <w:t>ем</w:t>
      </w:r>
      <w:r w:rsidRPr="005F2BE6">
        <w:rPr>
          <w:color w:val="000000" w:themeColor="text1"/>
          <w:sz w:val="28"/>
          <w:szCs w:val="28"/>
        </w:rPr>
        <w:t xml:space="preserve"> колхоза, наблюдательны</w:t>
      </w:r>
      <w:r>
        <w:rPr>
          <w:color w:val="000000" w:themeColor="text1"/>
          <w:sz w:val="28"/>
          <w:szCs w:val="28"/>
        </w:rPr>
        <w:t>м</w:t>
      </w:r>
      <w:r w:rsidRPr="005F2BE6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ом.</w:t>
      </w:r>
    </w:p>
    <w:p w:rsidR="00E74E64" w:rsidRPr="00D72194" w:rsidRDefault="00E74E64" w:rsidP="00E74E64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BE5">
        <w:rPr>
          <w:color w:val="000000" w:themeColor="text1"/>
          <w:sz w:val="28"/>
          <w:szCs w:val="28"/>
        </w:rPr>
        <w:t xml:space="preserve">В настоящее время в колхозе все главные специалисты </w:t>
      </w:r>
      <w:r>
        <w:rPr>
          <w:color w:val="000000" w:themeColor="text1"/>
          <w:sz w:val="28"/>
          <w:szCs w:val="28"/>
        </w:rPr>
        <w:t>являются составной частью</w:t>
      </w:r>
      <w:r w:rsidRPr="00BA1BE5">
        <w:rPr>
          <w:color w:val="000000" w:themeColor="text1"/>
          <w:sz w:val="28"/>
          <w:szCs w:val="28"/>
        </w:rPr>
        <w:t xml:space="preserve"> общеколхозного аппарата управления, кажды</w:t>
      </w:r>
      <w:r>
        <w:rPr>
          <w:color w:val="000000" w:themeColor="text1"/>
          <w:sz w:val="28"/>
          <w:szCs w:val="28"/>
        </w:rPr>
        <w:t>м</w:t>
      </w:r>
      <w:r w:rsidRPr="00BA1BE5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>ом</w:t>
      </w:r>
      <w:r w:rsidRPr="00BA1BE5">
        <w:rPr>
          <w:color w:val="000000" w:themeColor="text1"/>
          <w:sz w:val="28"/>
          <w:szCs w:val="28"/>
        </w:rPr>
        <w:t xml:space="preserve"> осуществляет</w:t>
      </w:r>
      <w:r>
        <w:rPr>
          <w:color w:val="000000" w:themeColor="text1"/>
          <w:sz w:val="28"/>
          <w:szCs w:val="28"/>
        </w:rPr>
        <w:t>ся</w:t>
      </w:r>
      <w:r w:rsidRPr="00BA1BE5">
        <w:rPr>
          <w:color w:val="000000" w:themeColor="text1"/>
          <w:sz w:val="28"/>
          <w:szCs w:val="28"/>
        </w:rPr>
        <w:t xml:space="preserve"> руководство своей отраслью через бригадиров, подчиняю</w:t>
      </w:r>
      <w:r>
        <w:rPr>
          <w:color w:val="000000" w:themeColor="text1"/>
          <w:sz w:val="28"/>
          <w:szCs w:val="28"/>
        </w:rPr>
        <w:t>щихся</w:t>
      </w:r>
      <w:r w:rsidRPr="00BA1BE5">
        <w:rPr>
          <w:color w:val="000000" w:themeColor="text1"/>
          <w:sz w:val="28"/>
          <w:szCs w:val="28"/>
        </w:rPr>
        <w:t xml:space="preserve"> председателю колхоза.</w:t>
      </w:r>
    </w:p>
    <w:p w:rsidR="0024271E" w:rsidRPr="00A13022" w:rsidRDefault="00A13022" w:rsidP="0024271E">
      <w:pPr>
        <w:tabs>
          <w:tab w:val="left" w:pos="396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271E" w:rsidRPr="0002455F">
        <w:rPr>
          <w:sz w:val="28"/>
          <w:szCs w:val="28"/>
        </w:rPr>
        <w:t>Специалисты среднего звена подчин</w:t>
      </w:r>
      <w:r w:rsidR="005F2BE6" w:rsidRPr="0002455F">
        <w:rPr>
          <w:sz w:val="28"/>
          <w:szCs w:val="28"/>
        </w:rPr>
        <w:t>яются</w:t>
      </w:r>
      <w:r w:rsidR="0024271E" w:rsidRPr="0002455F">
        <w:rPr>
          <w:sz w:val="28"/>
          <w:szCs w:val="28"/>
        </w:rPr>
        <w:t xml:space="preserve"> главны</w:t>
      </w:r>
      <w:r w:rsidR="005F2BE6" w:rsidRPr="0002455F">
        <w:rPr>
          <w:sz w:val="28"/>
          <w:szCs w:val="28"/>
        </w:rPr>
        <w:t>м</w:t>
      </w:r>
      <w:r w:rsidR="0024271E" w:rsidRPr="0002455F">
        <w:rPr>
          <w:sz w:val="28"/>
          <w:szCs w:val="28"/>
        </w:rPr>
        <w:t xml:space="preserve"> специалист</w:t>
      </w:r>
      <w:r w:rsidR="005F2BE6" w:rsidRPr="0002455F">
        <w:rPr>
          <w:sz w:val="28"/>
          <w:szCs w:val="28"/>
        </w:rPr>
        <w:t>ам,</w:t>
      </w:r>
      <w:r w:rsidR="0024271E" w:rsidRPr="0002455F">
        <w:rPr>
          <w:sz w:val="28"/>
          <w:szCs w:val="28"/>
        </w:rPr>
        <w:t xml:space="preserve"> согласно своей спецификации.</w:t>
      </w:r>
    </w:p>
    <w:p w:rsidR="0024271E" w:rsidRPr="0024271E" w:rsidRDefault="005F2BE6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всех</w:t>
      </w:r>
      <w:r w:rsidR="0024271E" w:rsidRPr="00BA1BE5">
        <w:rPr>
          <w:color w:val="000000"/>
          <w:sz w:val="28"/>
          <w:szCs w:val="28"/>
        </w:rPr>
        <w:t xml:space="preserve"> главны</w:t>
      </w:r>
      <w:r>
        <w:rPr>
          <w:color w:val="000000"/>
          <w:sz w:val="28"/>
          <w:szCs w:val="28"/>
        </w:rPr>
        <w:t>х</w:t>
      </w:r>
      <w:r w:rsidR="0024271E" w:rsidRPr="00BA1BE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ов</w:t>
      </w:r>
      <w:r w:rsidR="0024271E" w:rsidRPr="00BA1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преимущественно</w:t>
      </w:r>
      <w:r w:rsidR="0024271E" w:rsidRPr="00BA1BE5">
        <w:rPr>
          <w:color w:val="000000"/>
          <w:sz w:val="28"/>
          <w:szCs w:val="28"/>
        </w:rPr>
        <w:t xml:space="preserve"> высшее образование, а </w:t>
      </w:r>
      <w:r>
        <w:rPr>
          <w:color w:val="000000"/>
          <w:sz w:val="28"/>
          <w:szCs w:val="28"/>
        </w:rPr>
        <w:t xml:space="preserve">у </w:t>
      </w:r>
      <w:r w:rsidR="0024271E" w:rsidRPr="00BA1BE5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ов</w:t>
      </w:r>
      <w:r w:rsidR="0024271E" w:rsidRPr="00BA1BE5">
        <w:rPr>
          <w:color w:val="000000"/>
          <w:sz w:val="28"/>
          <w:szCs w:val="28"/>
        </w:rPr>
        <w:t xml:space="preserve"> среднего звена </w:t>
      </w:r>
      <w:r>
        <w:rPr>
          <w:color w:val="000000"/>
          <w:sz w:val="28"/>
          <w:szCs w:val="28"/>
        </w:rPr>
        <w:t xml:space="preserve">- </w:t>
      </w:r>
      <w:r w:rsidR="0024271E" w:rsidRPr="00BA1BE5">
        <w:rPr>
          <w:color w:val="000000"/>
          <w:sz w:val="28"/>
          <w:szCs w:val="28"/>
        </w:rPr>
        <w:t>высшее и средне - профессиональное образование.</w:t>
      </w:r>
    </w:p>
    <w:p w:rsidR="00D72194" w:rsidRPr="00D72194" w:rsidRDefault="00BA1BE5" w:rsidP="00D72194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BE5">
        <w:rPr>
          <w:color w:val="000000" w:themeColor="text1"/>
          <w:sz w:val="28"/>
          <w:szCs w:val="28"/>
        </w:rPr>
        <w:t>Непосредственно</w:t>
      </w:r>
      <w:r w:rsidR="00E74E64">
        <w:rPr>
          <w:color w:val="000000" w:themeColor="text1"/>
          <w:sz w:val="28"/>
          <w:szCs w:val="28"/>
        </w:rPr>
        <w:t>е подчинение</w:t>
      </w:r>
      <w:r w:rsidRPr="00BA1BE5">
        <w:rPr>
          <w:color w:val="000000" w:themeColor="text1"/>
          <w:sz w:val="28"/>
          <w:szCs w:val="28"/>
        </w:rPr>
        <w:t xml:space="preserve"> председателю </w:t>
      </w:r>
      <w:r w:rsidR="00E74E64">
        <w:rPr>
          <w:color w:val="000000" w:themeColor="text1"/>
          <w:sz w:val="28"/>
          <w:szCs w:val="28"/>
        </w:rPr>
        <w:t xml:space="preserve"> имеет</w:t>
      </w:r>
      <w:r w:rsidRPr="00BA1BE5">
        <w:rPr>
          <w:color w:val="000000" w:themeColor="text1"/>
          <w:sz w:val="28"/>
          <w:szCs w:val="28"/>
        </w:rPr>
        <w:t xml:space="preserve"> отдел кадров.</w:t>
      </w:r>
    </w:p>
    <w:p w:rsidR="00D72194" w:rsidRPr="00D72194" w:rsidRDefault="00BA1BE5" w:rsidP="00D72194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BE5">
        <w:rPr>
          <w:color w:val="000000" w:themeColor="text1"/>
          <w:sz w:val="28"/>
          <w:szCs w:val="28"/>
        </w:rPr>
        <w:lastRenderedPageBreak/>
        <w:t xml:space="preserve">Отдел кадров </w:t>
      </w:r>
      <w:r w:rsidR="00E74E64">
        <w:rPr>
          <w:color w:val="000000" w:themeColor="text1"/>
          <w:sz w:val="28"/>
          <w:szCs w:val="28"/>
        </w:rPr>
        <w:t>осуществляет</w:t>
      </w:r>
      <w:r w:rsidRPr="00BA1BE5">
        <w:rPr>
          <w:color w:val="000000" w:themeColor="text1"/>
          <w:sz w:val="28"/>
          <w:szCs w:val="28"/>
        </w:rPr>
        <w:t xml:space="preserve"> подбор, отбор и расстановк</w:t>
      </w:r>
      <w:r w:rsidR="00E74E64">
        <w:rPr>
          <w:color w:val="000000" w:themeColor="text1"/>
          <w:sz w:val="28"/>
          <w:szCs w:val="28"/>
        </w:rPr>
        <w:t>у</w:t>
      </w:r>
      <w:r w:rsidRPr="00BA1BE5">
        <w:rPr>
          <w:color w:val="000000" w:themeColor="text1"/>
          <w:sz w:val="28"/>
          <w:szCs w:val="28"/>
        </w:rPr>
        <w:t xml:space="preserve"> кадров</w:t>
      </w:r>
      <w:r w:rsidR="00E74E64">
        <w:rPr>
          <w:color w:val="000000" w:themeColor="text1"/>
          <w:sz w:val="28"/>
          <w:szCs w:val="28"/>
        </w:rPr>
        <w:t>, опираясь</w:t>
      </w:r>
      <w:r w:rsidRPr="00BA1BE5">
        <w:rPr>
          <w:color w:val="000000" w:themeColor="text1"/>
          <w:sz w:val="28"/>
          <w:szCs w:val="28"/>
        </w:rPr>
        <w:t xml:space="preserve"> на оценк</w:t>
      </w:r>
      <w:r w:rsidR="00E74E64">
        <w:rPr>
          <w:color w:val="000000" w:themeColor="text1"/>
          <w:sz w:val="28"/>
          <w:szCs w:val="28"/>
        </w:rPr>
        <w:t>у</w:t>
      </w:r>
      <w:r w:rsidRPr="00BA1BE5">
        <w:rPr>
          <w:color w:val="000000" w:themeColor="text1"/>
          <w:sz w:val="28"/>
          <w:szCs w:val="28"/>
        </w:rPr>
        <w:t xml:space="preserve"> их личных и деловых качеств, контролирует правильное использование работников в подразделениях предприятие, также следит за соблюдение трудового кодекса.</w:t>
      </w:r>
    </w:p>
    <w:p w:rsidR="003B0E83" w:rsidRPr="003B0E83" w:rsidRDefault="00BA1BE5" w:rsidP="003B0E83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BE5">
        <w:rPr>
          <w:color w:val="000000"/>
          <w:sz w:val="28"/>
          <w:szCs w:val="28"/>
        </w:rPr>
        <w:t xml:space="preserve">Заместитель председателя по хозяйственной части </w:t>
      </w:r>
      <w:r w:rsidR="00E74E64">
        <w:rPr>
          <w:color w:val="000000"/>
          <w:sz w:val="28"/>
          <w:szCs w:val="28"/>
        </w:rPr>
        <w:t xml:space="preserve">занимается </w:t>
      </w:r>
      <w:r w:rsidRPr="00BA1BE5">
        <w:rPr>
          <w:color w:val="000000"/>
          <w:sz w:val="28"/>
          <w:szCs w:val="28"/>
        </w:rPr>
        <w:t>обеспеч</w:t>
      </w:r>
      <w:r w:rsidR="00E74E64">
        <w:rPr>
          <w:color w:val="000000"/>
          <w:sz w:val="28"/>
          <w:szCs w:val="28"/>
        </w:rPr>
        <w:t>ением</w:t>
      </w:r>
      <w:r w:rsidRPr="00BA1BE5">
        <w:rPr>
          <w:color w:val="000000"/>
          <w:sz w:val="28"/>
          <w:szCs w:val="28"/>
        </w:rPr>
        <w:t xml:space="preserve"> бесперебойн</w:t>
      </w:r>
      <w:r w:rsidR="00E74E64">
        <w:rPr>
          <w:color w:val="000000"/>
          <w:sz w:val="28"/>
          <w:szCs w:val="28"/>
        </w:rPr>
        <w:t>ой</w:t>
      </w:r>
      <w:r w:rsidRPr="00BA1BE5">
        <w:rPr>
          <w:color w:val="000000"/>
          <w:sz w:val="28"/>
          <w:szCs w:val="28"/>
        </w:rPr>
        <w:t xml:space="preserve"> работ</w:t>
      </w:r>
      <w:r w:rsidR="00E74E64">
        <w:rPr>
          <w:color w:val="000000"/>
          <w:sz w:val="28"/>
          <w:szCs w:val="28"/>
        </w:rPr>
        <w:t>ы</w:t>
      </w:r>
      <w:r w:rsidRPr="00BA1BE5">
        <w:rPr>
          <w:color w:val="000000"/>
          <w:sz w:val="28"/>
          <w:szCs w:val="28"/>
        </w:rPr>
        <w:t xml:space="preserve"> по снабжению рабочих спец. одеждой, инвентарем, ремонтом </w:t>
      </w:r>
      <w:r w:rsidR="0024271E" w:rsidRPr="00BA1BE5">
        <w:rPr>
          <w:color w:val="000000"/>
          <w:sz w:val="28"/>
          <w:szCs w:val="28"/>
        </w:rPr>
        <w:t>жилья,</w:t>
      </w:r>
      <w:r w:rsidRPr="00BA1BE5">
        <w:rPr>
          <w:color w:val="000000"/>
          <w:sz w:val="28"/>
          <w:szCs w:val="28"/>
        </w:rPr>
        <w:t xml:space="preserve"> </w:t>
      </w:r>
      <w:r w:rsidR="00E74E64">
        <w:rPr>
          <w:color w:val="000000"/>
          <w:sz w:val="28"/>
          <w:szCs w:val="28"/>
        </w:rPr>
        <w:t xml:space="preserve">которые </w:t>
      </w:r>
      <w:r w:rsidRPr="00BA1BE5">
        <w:rPr>
          <w:color w:val="000000"/>
          <w:sz w:val="28"/>
          <w:szCs w:val="28"/>
        </w:rPr>
        <w:t>находя</w:t>
      </w:r>
      <w:r w:rsidR="00E74E64">
        <w:rPr>
          <w:color w:val="000000"/>
          <w:sz w:val="28"/>
          <w:szCs w:val="28"/>
        </w:rPr>
        <w:t>т</w:t>
      </w:r>
      <w:r w:rsidRPr="00BA1BE5">
        <w:rPr>
          <w:color w:val="000000"/>
          <w:sz w:val="28"/>
          <w:szCs w:val="28"/>
        </w:rPr>
        <w:t xml:space="preserve">ся на балансе предприятия. </w:t>
      </w:r>
    </w:p>
    <w:p w:rsidR="00C05CED" w:rsidRDefault="00BA1BE5" w:rsidP="00C05CED">
      <w:pPr>
        <w:spacing w:line="360" w:lineRule="auto"/>
        <w:ind w:firstLine="709"/>
        <w:jc w:val="both"/>
        <w:rPr>
          <w:sz w:val="28"/>
          <w:szCs w:val="28"/>
        </w:rPr>
      </w:pPr>
      <w:r w:rsidRPr="00BA1BE5">
        <w:rPr>
          <w:color w:val="000000"/>
          <w:sz w:val="28"/>
          <w:szCs w:val="28"/>
        </w:rPr>
        <w:t xml:space="preserve">Главный бухгалтер и главный экономист </w:t>
      </w:r>
      <w:r w:rsidR="00C05CED" w:rsidRPr="00026AF1">
        <w:rPr>
          <w:sz w:val="28"/>
          <w:szCs w:val="28"/>
        </w:rPr>
        <w:t>занима</w:t>
      </w:r>
      <w:r w:rsidR="00C05CED">
        <w:rPr>
          <w:sz w:val="28"/>
          <w:szCs w:val="28"/>
        </w:rPr>
        <w:t>ю</w:t>
      </w:r>
      <w:r w:rsidR="00C05CED" w:rsidRPr="00026AF1">
        <w:rPr>
          <w:sz w:val="28"/>
          <w:szCs w:val="28"/>
        </w:rPr>
        <w:t xml:space="preserve">тся   бухгалтерским учетом   хозяйственно-финансовой деятельности   предприятия   и   контролем   за   экономным   использованием материальных, трудовых и финансовых ресурсов.  </w:t>
      </w:r>
    </w:p>
    <w:p w:rsidR="005B4636" w:rsidRPr="005B4636" w:rsidRDefault="005B4636" w:rsidP="005B4636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5B4636">
        <w:rPr>
          <w:color w:val="000000" w:themeColor="text1"/>
          <w:sz w:val="28"/>
        </w:rPr>
        <w:t xml:space="preserve">Главный агроном </w:t>
      </w:r>
      <w:r w:rsidR="00C05CED">
        <w:rPr>
          <w:color w:val="000000" w:themeColor="text1"/>
          <w:sz w:val="28"/>
        </w:rPr>
        <w:t xml:space="preserve">является </w:t>
      </w:r>
      <w:r w:rsidRPr="005B4636">
        <w:rPr>
          <w:color w:val="000000" w:themeColor="text1"/>
          <w:sz w:val="28"/>
        </w:rPr>
        <w:t>руководит</w:t>
      </w:r>
      <w:r w:rsidR="00C05CED">
        <w:rPr>
          <w:color w:val="000000" w:themeColor="text1"/>
          <w:sz w:val="28"/>
        </w:rPr>
        <w:t>елем</w:t>
      </w:r>
      <w:r w:rsidRPr="005B4636">
        <w:rPr>
          <w:color w:val="000000" w:themeColor="text1"/>
          <w:sz w:val="28"/>
        </w:rPr>
        <w:t xml:space="preserve"> агрономическ</w:t>
      </w:r>
      <w:r w:rsidR="00C05CED">
        <w:rPr>
          <w:color w:val="000000" w:themeColor="text1"/>
          <w:sz w:val="28"/>
        </w:rPr>
        <w:t>ого</w:t>
      </w:r>
      <w:r w:rsidRPr="005B4636">
        <w:rPr>
          <w:color w:val="000000" w:themeColor="text1"/>
          <w:sz w:val="28"/>
        </w:rPr>
        <w:t xml:space="preserve"> отдел</w:t>
      </w:r>
      <w:r w:rsidR="00C05CED">
        <w:rPr>
          <w:color w:val="000000" w:themeColor="text1"/>
          <w:sz w:val="28"/>
        </w:rPr>
        <w:t>а</w:t>
      </w:r>
      <w:r w:rsidRPr="005B4636">
        <w:rPr>
          <w:color w:val="000000" w:themeColor="text1"/>
          <w:sz w:val="28"/>
        </w:rPr>
        <w:t xml:space="preserve">, его </w:t>
      </w:r>
      <w:r w:rsidR="00C05CED">
        <w:rPr>
          <w:color w:val="000000" w:themeColor="text1"/>
          <w:sz w:val="28"/>
        </w:rPr>
        <w:t>занимающегося</w:t>
      </w:r>
      <w:r w:rsidRPr="005B4636">
        <w:rPr>
          <w:color w:val="000000" w:themeColor="text1"/>
          <w:sz w:val="28"/>
        </w:rPr>
        <w:t xml:space="preserve"> растениеводство</w:t>
      </w:r>
      <w:r w:rsidR="00C05CED">
        <w:rPr>
          <w:color w:val="000000" w:themeColor="text1"/>
          <w:sz w:val="28"/>
        </w:rPr>
        <w:t>м,</w:t>
      </w:r>
      <w:r w:rsidRPr="005B4636">
        <w:rPr>
          <w:color w:val="000000" w:themeColor="text1"/>
          <w:sz w:val="28"/>
        </w:rPr>
        <w:t xml:space="preserve"> соблюдение</w:t>
      </w:r>
      <w:r w:rsidR="00C05CED">
        <w:rPr>
          <w:color w:val="000000" w:themeColor="text1"/>
          <w:sz w:val="28"/>
        </w:rPr>
        <w:t>м</w:t>
      </w:r>
      <w:r w:rsidRPr="005B4636">
        <w:rPr>
          <w:color w:val="000000" w:themeColor="text1"/>
          <w:sz w:val="28"/>
        </w:rPr>
        <w:t xml:space="preserve"> севооборотов, следит за состоянием земли, </w:t>
      </w:r>
      <w:r w:rsidR="00C05CED">
        <w:rPr>
          <w:color w:val="000000" w:themeColor="text1"/>
          <w:sz w:val="28"/>
        </w:rPr>
        <w:t>порядком использования</w:t>
      </w:r>
      <w:r w:rsidRPr="005B4636">
        <w:rPr>
          <w:color w:val="000000" w:themeColor="text1"/>
          <w:sz w:val="28"/>
        </w:rPr>
        <w:t xml:space="preserve"> удобрени</w:t>
      </w:r>
      <w:r w:rsidR="00C05CED">
        <w:rPr>
          <w:color w:val="000000" w:themeColor="text1"/>
          <w:sz w:val="28"/>
        </w:rPr>
        <w:t>й</w:t>
      </w:r>
      <w:r w:rsidRPr="005B4636">
        <w:rPr>
          <w:color w:val="000000" w:themeColor="text1"/>
          <w:sz w:val="28"/>
        </w:rPr>
        <w:t>, отбор</w:t>
      </w:r>
      <w:r w:rsidR="00C05CED">
        <w:rPr>
          <w:color w:val="000000" w:themeColor="text1"/>
          <w:sz w:val="28"/>
        </w:rPr>
        <w:t>ом</w:t>
      </w:r>
      <w:r w:rsidRPr="005B4636">
        <w:rPr>
          <w:color w:val="000000" w:themeColor="text1"/>
          <w:sz w:val="28"/>
        </w:rPr>
        <w:t xml:space="preserve"> семян, расчет</w:t>
      </w:r>
      <w:r w:rsidR="00C05CED">
        <w:rPr>
          <w:color w:val="000000" w:themeColor="text1"/>
          <w:sz w:val="28"/>
        </w:rPr>
        <w:t>ами</w:t>
      </w:r>
      <w:r w:rsidRPr="005B4636">
        <w:rPr>
          <w:color w:val="000000" w:themeColor="text1"/>
          <w:sz w:val="28"/>
        </w:rPr>
        <w:t xml:space="preserve"> норм высева и т.д.</w:t>
      </w:r>
    </w:p>
    <w:p w:rsidR="005B4636" w:rsidRPr="005B4636" w:rsidRDefault="005B4636" w:rsidP="005B4636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5B4636">
        <w:rPr>
          <w:color w:val="000000" w:themeColor="text1"/>
          <w:sz w:val="28"/>
        </w:rPr>
        <w:t xml:space="preserve">Главный зоотехник </w:t>
      </w:r>
      <w:r w:rsidR="00C05CED" w:rsidRPr="00C05CED">
        <w:rPr>
          <w:color w:val="000000" w:themeColor="text1"/>
          <w:sz w:val="28"/>
        </w:rPr>
        <w:t xml:space="preserve">является руководителем </w:t>
      </w:r>
      <w:r w:rsidRPr="005B4636">
        <w:rPr>
          <w:color w:val="000000" w:themeColor="text1"/>
          <w:sz w:val="28"/>
        </w:rPr>
        <w:t>зоотехническ</w:t>
      </w:r>
      <w:r w:rsidR="00C05CED">
        <w:rPr>
          <w:color w:val="000000" w:themeColor="text1"/>
          <w:sz w:val="28"/>
        </w:rPr>
        <w:t>ого</w:t>
      </w:r>
      <w:r w:rsidRPr="005B4636">
        <w:rPr>
          <w:color w:val="000000" w:themeColor="text1"/>
          <w:sz w:val="28"/>
        </w:rPr>
        <w:t xml:space="preserve"> отдел</w:t>
      </w:r>
      <w:r w:rsidR="00C05CED">
        <w:rPr>
          <w:color w:val="000000" w:themeColor="text1"/>
          <w:sz w:val="28"/>
        </w:rPr>
        <w:t>а, который занимается</w:t>
      </w:r>
      <w:r w:rsidRPr="005B4636">
        <w:rPr>
          <w:color w:val="000000" w:themeColor="text1"/>
          <w:sz w:val="28"/>
        </w:rPr>
        <w:t xml:space="preserve"> обеспеч</w:t>
      </w:r>
      <w:r w:rsidR="00C05CED">
        <w:rPr>
          <w:color w:val="000000" w:themeColor="text1"/>
          <w:sz w:val="28"/>
        </w:rPr>
        <w:t>ением</w:t>
      </w:r>
      <w:r w:rsidRPr="005B4636">
        <w:rPr>
          <w:color w:val="000000" w:themeColor="text1"/>
          <w:sz w:val="28"/>
        </w:rPr>
        <w:t xml:space="preserve"> технологи</w:t>
      </w:r>
      <w:r w:rsidR="00C05CED">
        <w:rPr>
          <w:color w:val="000000" w:themeColor="text1"/>
          <w:sz w:val="28"/>
        </w:rPr>
        <w:t>и</w:t>
      </w:r>
      <w:r w:rsidRPr="005B4636">
        <w:rPr>
          <w:color w:val="000000" w:themeColor="text1"/>
          <w:sz w:val="28"/>
        </w:rPr>
        <w:t xml:space="preserve"> содержания крупного рогатого скота</w:t>
      </w:r>
      <w:r w:rsidR="00C05CED">
        <w:rPr>
          <w:color w:val="000000" w:themeColor="text1"/>
          <w:sz w:val="28"/>
        </w:rPr>
        <w:t>,</w:t>
      </w:r>
      <w:r w:rsidRPr="005B4636">
        <w:rPr>
          <w:color w:val="000000" w:themeColor="text1"/>
          <w:sz w:val="28"/>
        </w:rPr>
        <w:t xml:space="preserve"> технологией производства молока, мяса</w:t>
      </w:r>
      <w:r w:rsidR="00C05CED">
        <w:rPr>
          <w:color w:val="000000" w:themeColor="text1"/>
          <w:sz w:val="28"/>
        </w:rPr>
        <w:t>,</w:t>
      </w:r>
      <w:r w:rsidRPr="005B4636">
        <w:rPr>
          <w:color w:val="000000" w:themeColor="text1"/>
          <w:sz w:val="28"/>
        </w:rPr>
        <w:t xml:space="preserve"> </w:t>
      </w:r>
      <w:r w:rsidR="00C05CED">
        <w:rPr>
          <w:color w:val="000000" w:themeColor="text1"/>
          <w:sz w:val="28"/>
        </w:rPr>
        <w:t>проведением</w:t>
      </w:r>
      <w:r w:rsidRPr="005B4636">
        <w:rPr>
          <w:color w:val="000000" w:themeColor="text1"/>
          <w:sz w:val="28"/>
        </w:rPr>
        <w:t xml:space="preserve"> направленно</w:t>
      </w:r>
      <w:r w:rsidR="00C05CED">
        <w:rPr>
          <w:color w:val="000000" w:themeColor="text1"/>
          <w:sz w:val="28"/>
        </w:rPr>
        <w:t>го</w:t>
      </w:r>
      <w:r w:rsidRPr="005B4636">
        <w:rPr>
          <w:color w:val="000000" w:themeColor="text1"/>
          <w:sz w:val="28"/>
        </w:rPr>
        <w:t xml:space="preserve"> выращивани</w:t>
      </w:r>
      <w:r w:rsidR="00C05CED">
        <w:rPr>
          <w:color w:val="000000" w:themeColor="text1"/>
          <w:sz w:val="28"/>
        </w:rPr>
        <w:t>ч</w:t>
      </w:r>
      <w:r w:rsidRPr="005B4636">
        <w:rPr>
          <w:color w:val="000000" w:themeColor="text1"/>
          <w:sz w:val="28"/>
        </w:rPr>
        <w:t xml:space="preserve"> молодняка, молочного скота.</w:t>
      </w:r>
    </w:p>
    <w:p w:rsidR="0024271E" w:rsidRDefault="005B4636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5B4636">
        <w:rPr>
          <w:color w:val="000000" w:themeColor="text1"/>
          <w:sz w:val="28"/>
        </w:rPr>
        <w:t>Главный ветврач руководит ветеринарным отделом и отвечает полностью за здоровье животных.</w:t>
      </w:r>
    </w:p>
    <w:p w:rsidR="0024271E" w:rsidRPr="0024271E" w:rsidRDefault="00C05CED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="0024271E" w:rsidRPr="0024271E">
        <w:rPr>
          <w:color w:val="000000" w:themeColor="text1"/>
          <w:sz w:val="28"/>
          <w:szCs w:val="28"/>
        </w:rPr>
        <w:t xml:space="preserve">цеха механизации и электрификации </w:t>
      </w:r>
      <w:r>
        <w:rPr>
          <w:color w:val="000000" w:themeColor="text1"/>
          <w:sz w:val="28"/>
          <w:szCs w:val="28"/>
        </w:rPr>
        <w:t xml:space="preserve">- </w:t>
      </w:r>
      <w:r w:rsidR="0024271E" w:rsidRPr="0024271E">
        <w:rPr>
          <w:color w:val="000000" w:themeColor="text1"/>
          <w:sz w:val="28"/>
          <w:szCs w:val="28"/>
        </w:rPr>
        <w:t xml:space="preserve"> главный инженер, руковод</w:t>
      </w:r>
      <w:r>
        <w:rPr>
          <w:color w:val="000000" w:themeColor="text1"/>
          <w:sz w:val="28"/>
          <w:szCs w:val="28"/>
        </w:rPr>
        <w:t>ящий</w:t>
      </w:r>
      <w:r w:rsidR="0024271E" w:rsidRPr="0024271E">
        <w:rPr>
          <w:color w:val="000000" w:themeColor="text1"/>
          <w:sz w:val="28"/>
          <w:szCs w:val="28"/>
        </w:rPr>
        <w:t xml:space="preserve"> всеми инженерными службами хозяйства. </w:t>
      </w:r>
    </w:p>
    <w:p w:rsidR="0024271E" w:rsidRDefault="00C05CED" w:rsidP="0024271E">
      <w:pPr>
        <w:tabs>
          <w:tab w:val="left" w:pos="39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Руководителем с</w:t>
      </w:r>
      <w:r w:rsidR="0024271E" w:rsidRPr="0024271E">
        <w:rPr>
          <w:color w:val="000000" w:themeColor="text1"/>
          <w:sz w:val="28"/>
          <w:szCs w:val="28"/>
        </w:rPr>
        <w:t>троительн</w:t>
      </w:r>
      <w:r>
        <w:rPr>
          <w:color w:val="000000" w:themeColor="text1"/>
          <w:sz w:val="28"/>
          <w:szCs w:val="28"/>
        </w:rPr>
        <w:t>ого</w:t>
      </w:r>
      <w:r w:rsidR="0024271E" w:rsidRPr="0024271E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а</w:t>
      </w:r>
      <w:r w:rsidR="0024271E" w:rsidRPr="002427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является</w:t>
      </w:r>
      <w:r w:rsidR="0024271E" w:rsidRPr="0024271E">
        <w:rPr>
          <w:color w:val="000000" w:themeColor="text1"/>
          <w:sz w:val="28"/>
          <w:szCs w:val="28"/>
        </w:rPr>
        <w:t xml:space="preserve"> мастер по строительству и ремонту зданий, контролиру</w:t>
      </w:r>
      <w:r>
        <w:rPr>
          <w:color w:val="000000" w:themeColor="text1"/>
          <w:sz w:val="28"/>
          <w:szCs w:val="28"/>
        </w:rPr>
        <w:t>ющий</w:t>
      </w:r>
      <w:r w:rsidR="0024271E" w:rsidRPr="0024271E">
        <w:rPr>
          <w:color w:val="000000" w:themeColor="text1"/>
          <w:sz w:val="28"/>
          <w:szCs w:val="28"/>
        </w:rPr>
        <w:t xml:space="preserve"> деятельность пилорамы, столярной мастерской и бригады по ремонту.</w:t>
      </w:r>
    </w:p>
    <w:p w:rsidR="00C05CED" w:rsidRDefault="00C05C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82669" w:rsidRDefault="00782669" w:rsidP="00782669">
      <w:pPr>
        <w:jc w:val="center"/>
      </w:pPr>
    </w:p>
    <w:p w:rsidR="00782669" w:rsidRPr="0020604F" w:rsidRDefault="00502942" w:rsidP="0020604F">
      <w:pPr>
        <w:pStyle w:val="a3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04F">
        <w:rPr>
          <w:rFonts w:ascii="Times New Roman" w:hAnsi="Times New Roman" w:cs="Times New Roman"/>
          <w:bCs/>
          <w:sz w:val="28"/>
          <w:szCs w:val="28"/>
        </w:rPr>
        <w:t>Общая характеристика объекта проектирования для выпускной квалификационной работы</w:t>
      </w:r>
    </w:p>
    <w:p w:rsidR="0020604F" w:rsidRDefault="0020604F" w:rsidP="0020604F">
      <w:pPr>
        <w:pStyle w:val="a3"/>
        <w:spacing w:line="360" w:lineRule="auto"/>
        <w:ind w:left="780"/>
      </w:pPr>
    </w:p>
    <w:p w:rsidR="00AC4A3F" w:rsidRDefault="00AC4A3F" w:rsidP="00AC4A3F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AC4A3F">
        <w:rPr>
          <w:sz w:val="28"/>
        </w:rPr>
        <w:t xml:space="preserve">В процессе прохождения </w:t>
      </w:r>
      <w:r>
        <w:rPr>
          <w:sz w:val="28"/>
        </w:rPr>
        <w:t xml:space="preserve">преддипломной практики, на предприятии проводилось строительство новой фермы - </w:t>
      </w:r>
      <w:r w:rsidR="0020099E">
        <w:rPr>
          <w:bCs/>
          <w:color w:val="000000" w:themeColor="text1"/>
          <w:kern w:val="36"/>
          <w:sz w:val="28"/>
          <w:szCs w:val="28"/>
        </w:rPr>
        <w:t>коровника</w:t>
      </w:r>
      <w:r>
        <w:rPr>
          <w:bCs/>
          <w:color w:val="000000" w:themeColor="text1"/>
          <w:kern w:val="36"/>
          <w:sz w:val="28"/>
          <w:szCs w:val="28"/>
        </w:rPr>
        <w:t xml:space="preserve"> на 180 голов </w:t>
      </w:r>
      <w:r w:rsidR="00A96274">
        <w:rPr>
          <w:bCs/>
          <w:color w:val="000000" w:themeColor="text1"/>
          <w:kern w:val="36"/>
          <w:sz w:val="28"/>
          <w:szCs w:val="28"/>
        </w:rPr>
        <w:t>,</w:t>
      </w:r>
      <w:r>
        <w:rPr>
          <w:bCs/>
          <w:color w:val="000000" w:themeColor="text1"/>
          <w:kern w:val="36"/>
          <w:sz w:val="28"/>
          <w:szCs w:val="28"/>
        </w:rPr>
        <w:t>76 х 16</w:t>
      </w:r>
      <w:r w:rsidRPr="00AC4A3F">
        <w:rPr>
          <w:bCs/>
          <w:color w:val="000000" w:themeColor="text1"/>
          <w:kern w:val="36"/>
          <w:sz w:val="28"/>
          <w:szCs w:val="28"/>
        </w:rPr>
        <w:t>м</w:t>
      </w:r>
      <w:r>
        <w:rPr>
          <w:bCs/>
          <w:color w:val="000000" w:themeColor="text1"/>
          <w:kern w:val="36"/>
          <w:sz w:val="28"/>
          <w:szCs w:val="28"/>
        </w:rPr>
        <w:t>.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>Уровень ответственности здания - II;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Коэффициент надежности по назначению - 0.95;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Степень огнестойкости - IV;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Класс функциональной пожарной опасности: Ф5.3;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Класс конструктивной пожарной опасности С0;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Скоростной напор ветра - 23 кг/м² (I район);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Вес снегового покрова - 320 кг/м² (V район); </w:t>
      </w:r>
    </w:p>
    <w:p w:rsid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 xml:space="preserve">Расчетная зимняя температура наружного воздуха -36 °С. </w:t>
      </w:r>
    </w:p>
    <w:p w:rsidR="00321933" w:rsidRPr="00321933" w:rsidRDefault="00321933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Общая площадь - 1222,16 м</w:t>
      </w:r>
      <w:r w:rsidRPr="00321933">
        <w:rPr>
          <w:color w:val="000000" w:themeColor="text1"/>
          <w:sz w:val="28"/>
          <w:vertAlign w:val="superscript"/>
        </w:rPr>
        <w:t>2</w:t>
      </w:r>
    </w:p>
    <w:p w:rsidR="00321933" w:rsidRPr="00321933" w:rsidRDefault="00321933" w:rsidP="0032193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Полезная площадь - 1203,05 м</w:t>
      </w:r>
      <w:r w:rsidRPr="00321933">
        <w:rPr>
          <w:color w:val="000000" w:themeColor="text1"/>
          <w:sz w:val="28"/>
          <w:vertAlign w:val="superscript"/>
        </w:rPr>
        <w:t>2</w:t>
      </w:r>
    </w:p>
    <w:p w:rsidR="00AC4A3F" w:rsidRDefault="00AC4A3F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2611C5" w:rsidRPr="00AC4A3F" w:rsidRDefault="002611C5" w:rsidP="00AC4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4A3F" w:rsidRPr="00AC4A3F" w:rsidRDefault="00AC4A3F" w:rsidP="00AC4A3F">
      <w:pPr>
        <w:spacing w:line="360" w:lineRule="auto"/>
        <w:ind w:firstLine="709"/>
        <w:jc w:val="both"/>
        <w:rPr>
          <w:sz w:val="28"/>
        </w:rPr>
      </w:pPr>
    </w:p>
    <w:p w:rsidR="00782669" w:rsidRDefault="00782669" w:rsidP="00502942">
      <w:pPr>
        <w:spacing w:line="360" w:lineRule="auto"/>
        <w:jc w:val="center"/>
      </w:pPr>
    </w:p>
    <w:p w:rsidR="00782669" w:rsidRDefault="00782669" w:rsidP="00502942">
      <w:pPr>
        <w:spacing w:line="360" w:lineRule="auto"/>
        <w:jc w:val="center"/>
      </w:pPr>
    </w:p>
    <w:p w:rsidR="00782669" w:rsidRDefault="00782669" w:rsidP="00502942">
      <w:pPr>
        <w:spacing w:line="360" w:lineRule="auto"/>
        <w:jc w:val="center"/>
      </w:pPr>
    </w:p>
    <w:p w:rsidR="00782669" w:rsidRDefault="00782669" w:rsidP="00502942">
      <w:pPr>
        <w:spacing w:line="360" w:lineRule="auto"/>
        <w:jc w:val="center"/>
      </w:pPr>
    </w:p>
    <w:p w:rsidR="0020604F" w:rsidRPr="0020604F" w:rsidRDefault="0020604F" w:rsidP="0020604F">
      <w:pPr>
        <w:pStyle w:val="a3"/>
        <w:numPr>
          <w:ilvl w:val="0"/>
          <w:numId w:val="6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04F">
        <w:rPr>
          <w:rFonts w:ascii="Times New Roman" w:hAnsi="Times New Roman" w:cs="Times New Roman"/>
          <w:sz w:val="28"/>
          <w:szCs w:val="28"/>
        </w:rPr>
        <w:lastRenderedPageBreak/>
        <w:t>Описание и оценка технологических процессов и СМР. Разработка проекта объекта проектирования</w:t>
      </w:r>
    </w:p>
    <w:p w:rsidR="00782669" w:rsidRDefault="0020604F" w:rsidP="0020604F">
      <w:pPr>
        <w:spacing w:line="360" w:lineRule="auto"/>
        <w:jc w:val="center"/>
      </w:pPr>
      <w:r>
        <w:rPr>
          <w:sz w:val="28"/>
          <w:szCs w:val="28"/>
        </w:rPr>
        <w:t xml:space="preserve">2.1 </w:t>
      </w:r>
      <w:r w:rsidRPr="00782669">
        <w:rPr>
          <w:sz w:val="28"/>
          <w:szCs w:val="28"/>
        </w:rPr>
        <w:t>Анализ</w:t>
      </w:r>
      <w:r w:rsidR="002611C5">
        <w:rPr>
          <w:sz w:val="28"/>
          <w:szCs w:val="28"/>
        </w:rPr>
        <w:t xml:space="preserve"> </w:t>
      </w:r>
      <w:r w:rsidRPr="00782669">
        <w:rPr>
          <w:sz w:val="28"/>
          <w:szCs w:val="28"/>
        </w:rPr>
        <w:t>показателей производственно - финансовой деятельности предприятия Колхоз «МИР»</w:t>
      </w:r>
    </w:p>
    <w:p w:rsidR="0020604F" w:rsidRDefault="0020604F" w:rsidP="0020604F"/>
    <w:p w:rsidR="002611C5" w:rsidRPr="00962948" w:rsidRDefault="002611C5" w:rsidP="002611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08B">
        <w:rPr>
          <w:color w:val="000000"/>
          <w:sz w:val="28"/>
          <w:szCs w:val="28"/>
        </w:rPr>
        <w:t>Для проведения анализа динамики объемов</w:t>
      </w:r>
      <w:r>
        <w:rPr>
          <w:color w:val="000000"/>
          <w:sz w:val="28"/>
          <w:szCs w:val="28"/>
        </w:rPr>
        <w:t xml:space="preserve"> работ </w:t>
      </w:r>
      <w:r w:rsidRPr="00782669">
        <w:rPr>
          <w:sz w:val="28"/>
          <w:szCs w:val="28"/>
        </w:rPr>
        <w:t>предприятия Колхоз «МИР»</w:t>
      </w:r>
      <w:r w:rsidRPr="0020408B">
        <w:rPr>
          <w:color w:val="000000"/>
          <w:sz w:val="28"/>
          <w:szCs w:val="28"/>
        </w:rPr>
        <w:t>, выполненных собственными силами строительной организации, и объемов реализации работ, а также для оценки влияния факторов, повлиявших на эти изменения, составим таблицу</w:t>
      </w:r>
      <w:r w:rsidRPr="00962948">
        <w:rPr>
          <w:color w:val="000000"/>
          <w:sz w:val="28"/>
          <w:szCs w:val="28"/>
        </w:rPr>
        <w:t xml:space="preserve"> 1.</w:t>
      </w:r>
      <w:r w:rsidRPr="0020408B">
        <w:rPr>
          <w:color w:val="000000"/>
          <w:sz w:val="28"/>
          <w:szCs w:val="28"/>
        </w:rPr>
        <w:t xml:space="preserve"> </w:t>
      </w:r>
    </w:p>
    <w:p w:rsidR="002611C5" w:rsidRPr="00EE59B6" w:rsidRDefault="002611C5" w:rsidP="002611C5">
      <w:pPr>
        <w:spacing w:line="360" w:lineRule="auto"/>
        <w:ind w:firstLine="709"/>
        <w:jc w:val="both"/>
        <w:rPr>
          <w:sz w:val="28"/>
          <w:szCs w:val="28"/>
        </w:rPr>
      </w:pPr>
      <w:r w:rsidRPr="0020408B">
        <w:rPr>
          <w:color w:val="000000"/>
          <w:sz w:val="28"/>
          <w:szCs w:val="28"/>
        </w:rPr>
        <w:t xml:space="preserve">Таблица </w:t>
      </w:r>
      <w:r w:rsidRPr="00962948">
        <w:rPr>
          <w:color w:val="000000"/>
          <w:sz w:val="28"/>
          <w:szCs w:val="28"/>
        </w:rPr>
        <w:t>1.</w:t>
      </w:r>
      <w:r w:rsidRPr="0020408B">
        <w:rPr>
          <w:color w:val="000000"/>
          <w:sz w:val="28"/>
          <w:szCs w:val="28"/>
        </w:rPr>
        <w:t xml:space="preserve"> Основные производственные показатели </w:t>
      </w:r>
      <w:r w:rsidRPr="00782669">
        <w:rPr>
          <w:sz w:val="28"/>
          <w:szCs w:val="28"/>
        </w:rPr>
        <w:t>Колхоз «МИР»</w:t>
      </w:r>
      <w:r>
        <w:rPr>
          <w:sz w:val="28"/>
          <w:szCs w:val="28"/>
        </w:rPr>
        <w:t xml:space="preserve"> за 2015 - 2017 год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992"/>
        <w:gridCol w:w="992"/>
        <w:gridCol w:w="992"/>
        <w:gridCol w:w="993"/>
        <w:gridCol w:w="992"/>
        <w:gridCol w:w="992"/>
        <w:gridCol w:w="992"/>
      </w:tblGrid>
      <w:tr w:rsidR="002611C5" w:rsidRPr="00EE59B6" w:rsidTr="0017300A">
        <w:tc>
          <w:tcPr>
            <w:tcW w:w="2978" w:type="dxa"/>
            <w:vMerge w:val="restart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2017 </w:t>
            </w:r>
            <w:r w:rsidRPr="00EE59B6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</w:t>
            </w:r>
            <w:r w:rsidRPr="00EE59B6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15 </w:t>
            </w:r>
            <w:r w:rsidRPr="00EE59B6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85" w:type="dxa"/>
            <w:gridSpan w:val="2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Абсолютное отклонение</w:t>
            </w:r>
          </w:p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(+, -)</w:t>
            </w:r>
          </w:p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Темп роста,</w:t>
            </w:r>
          </w:p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984" w:type="dxa"/>
            <w:gridSpan w:val="2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Темп роста,</w:t>
            </w:r>
          </w:p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%</w:t>
            </w:r>
          </w:p>
        </w:tc>
      </w:tr>
      <w:tr w:rsidR="002611C5" w:rsidRPr="00EE59B6" w:rsidTr="0017300A">
        <w:tc>
          <w:tcPr>
            <w:tcW w:w="2978" w:type="dxa"/>
            <w:vMerge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1</w:t>
            </w:r>
            <w:r w:rsidRPr="00EE59B6">
              <w:rPr>
                <w:rFonts w:eastAsiaTheme="minorHAnsi"/>
                <w:lang w:eastAsia="en-US"/>
              </w:rPr>
              <w:t xml:space="preserve">г - </w:t>
            </w:r>
            <w:r>
              <w:rPr>
                <w:rFonts w:eastAsiaTheme="minorHAnsi"/>
                <w:lang w:eastAsia="en-US"/>
              </w:rPr>
              <w:t>2</w:t>
            </w:r>
            <w:r w:rsidRPr="00EE59B6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1</w:t>
            </w:r>
            <w:r w:rsidRPr="00EE59B6">
              <w:rPr>
                <w:rFonts w:eastAsiaTheme="minorHAnsi"/>
                <w:lang w:eastAsia="en-US"/>
              </w:rPr>
              <w:t xml:space="preserve">г - </w:t>
            </w:r>
            <w:r>
              <w:rPr>
                <w:rFonts w:eastAsiaTheme="minorHAnsi"/>
                <w:lang w:eastAsia="en-US"/>
              </w:rPr>
              <w:t>3</w:t>
            </w:r>
            <w:r w:rsidRPr="00EE59B6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1</w:t>
            </w:r>
            <w:r w:rsidRPr="00EE59B6">
              <w:rPr>
                <w:rFonts w:eastAsiaTheme="minorHAnsi"/>
                <w:lang w:eastAsia="en-US"/>
              </w:rPr>
              <w:t xml:space="preserve">г / </w:t>
            </w:r>
            <w:r>
              <w:rPr>
                <w:rFonts w:eastAsiaTheme="minorHAnsi"/>
                <w:lang w:eastAsia="en-US"/>
              </w:rPr>
              <w:t>2</w:t>
            </w:r>
            <w:r w:rsidRPr="00EE59B6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1</w:t>
            </w:r>
            <w:r w:rsidRPr="00EE59B6">
              <w:rPr>
                <w:rFonts w:eastAsiaTheme="minorHAnsi"/>
                <w:lang w:eastAsia="en-US"/>
              </w:rPr>
              <w:t xml:space="preserve">г / </w:t>
            </w:r>
            <w:r>
              <w:rPr>
                <w:rFonts w:eastAsiaTheme="minorHAnsi"/>
                <w:lang w:eastAsia="en-US"/>
              </w:rPr>
              <w:t>3</w:t>
            </w:r>
            <w:r w:rsidRPr="00EE59B6">
              <w:rPr>
                <w:rFonts w:eastAsiaTheme="minorHAnsi"/>
                <w:lang w:eastAsia="en-US"/>
              </w:rPr>
              <w:t>г)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9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Объем СМР, выполненных собственными силами, тыс.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103376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102666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97838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5538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106,2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BF2934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F2934">
              <w:rPr>
                <w:rFonts w:eastAsiaTheme="minorHAnsi"/>
                <w:szCs w:val="20"/>
                <w:lang w:eastAsia="en-US"/>
              </w:rPr>
              <w:t>Себестоимость СМР, тыс.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BF2934" w:rsidRDefault="002611C5" w:rsidP="0017300A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eastAsiaTheme="minorHAnsi"/>
                <w:szCs w:val="20"/>
                <w:lang w:eastAsia="en-US"/>
              </w:rPr>
            </w:pPr>
            <w:r w:rsidRPr="00BF2934">
              <w:rPr>
                <w:rFonts w:eastAsiaTheme="minorHAnsi"/>
                <w:szCs w:val="20"/>
                <w:lang w:eastAsia="en-US"/>
              </w:rPr>
              <w:t>88996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BF2934" w:rsidRDefault="002611C5" w:rsidP="0017300A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eastAsiaTheme="minorHAnsi"/>
                <w:szCs w:val="20"/>
                <w:lang w:eastAsia="en-US"/>
              </w:rPr>
            </w:pPr>
            <w:r w:rsidRPr="00BF2934">
              <w:rPr>
                <w:rFonts w:eastAsiaTheme="minorHAnsi"/>
                <w:szCs w:val="20"/>
                <w:lang w:eastAsia="en-US"/>
              </w:rPr>
              <w:t>88305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BF2934" w:rsidRDefault="002611C5" w:rsidP="0017300A">
            <w:pPr>
              <w:autoSpaceDE w:val="0"/>
              <w:autoSpaceDN w:val="0"/>
              <w:adjustRightInd w:val="0"/>
              <w:spacing w:line="360" w:lineRule="auto"/>
              <w:ind w:right="-714"/>
              <w:rPr>
                <w:rFonts w:eastAsiaTheme="minorHAnsi"/>
                <w:szCs w:val="20"/>
                <w:lang w:eastAsia="en-US"/>
              </w:rPr>
            </w:pPr>
            <w:r w:rsidRPr="00BF2934">
              <w:rPr>
                <w:rFonts w:eastAsiaTheme="minorHAnsi"/>
                <w:szCs w:val="20"/>
                <w:lang w:eastAsia="en-US"/>
              </w:rPr>
              <w:t>84010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4986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105,9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Объем реализации СМР, тыс.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93319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92688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88345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631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4974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105,3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Среднегодовая численность рабочих, чел.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330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345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109,1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104,4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Среднегодовая выработка одного рабочего,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287000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311000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284000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24000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3000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92,3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101,05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Дневная выработка одного рабочего,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1200,8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1259,1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1159,2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58,3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41,6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103,5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Часовая выработка одного рабочего, руб.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167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182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166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100,6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Количество дней, отработанных в году, дни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239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247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245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97,55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Фонд рабочего времени в году, дни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245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247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243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100,8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Технические простои, дни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E59B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57,14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lastRenderedPageBreak/>
              <w:t>Продолжительность смены плановая, час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6,9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101,5</w:t>
            </w:r>
          </w:p>
        </w:tc>
      </w:tr>
      <w:tr w:rsidR="002611C5" w:rsidRPr="00EE59B6" w:rsidTr="0017300A">
        <w:tc>
          <w:tcPr>
            <w:tcW w:w="2978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Продолжительность смены фактическая, в час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7,2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6,9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E59B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104,4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</w:tcPr>
          <w:p w:rsidR="002611C5" w:rsidRPr="00EE59B6" w:rsidRDefault="002611C5" w:rsidP="001730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102,8</w:t>
            </w:r>
          </w:p>
        </w:tc>
      </w:tr>
    </w:tbl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08B">
        <w:rPr>
          <w:color w:val="000000"/>
          <w:sz w:val="28"/>
          <w:szCs w:val="28"/>
        </w:rPr>
        <w:t>Из данных таблицы можно сделать вывод, что объем выполненных работ строительной организацией у</w:t>
      </w:r>
      <w:r w:rsidRPr="00EE59B6">
        <w:rPr>
          <w:color w:val="000000"/>
          <w:sz w:val="28"/>
          <w:szCs w:val="28"/>
        </w:rPr>
        <w:t>величился</w:t>
      </w:r>
      <w:r w:rsidRPr="0020408B">
        <w:rPr>
          <w:color w:val="000000"/>
          <w:sz w:val="28"/>
          <w:szCs w:val="28"/>
        </w:rPr>
        <w:t xml:space="preserve"> в анализируемых годах, по сравнению с базовым периодом. </w:t>
      </w:r>
      <w:r>
        <w:rPr>
          <w:color w:val="000000"/>
          <w:sz w:val="28"/>
          <w:szCs w:val="28"/>
        </w:rPr>
        <w:t>Увеличение</w:t>
      </w:r>
      <w:r w:rsidRPr="0020408B">
        <w:rPr>
          <w:color w:val="000000"/>
          <w:sz w:val="28"/>
          <w:szCs w:val="28"/>
        </w:rPr>
        <w:t xml:space="preserve"> объема выполненных работ составило 710 тыс. руб. и 5538 тыс. руб. соответственно.</w:t>
      </w: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Увеличение объемов выполнения работ в 2017 году по сравнению с предыдущими годами связаны в основном с:</w:t>
      </w: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увеличением численности рабочих на 30 человек;</w:t>
      </w: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увеличением объемов производства.</w:t>
      </w: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Проведенный анализ позволяет сделать следующие выводы: организация имеет хорошие технико - экономические характеристики, что позволяет расширять свое производство.</w:t>
      </w:r>
    </w:p>
    <w:p w:rsidR="002611C5" w:rsidRDefault="002611C5" w:rsidP="002611C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2669" w:rsidRPr="002611C5" w:rsidRDefault="002611C5" w:rsidP="002611C5">
      <w:pPr>
        <w:shd w:val="clear" w:color="auto" w:fill="FFFFFF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 </w:t>
      </w:r>
      <w:r w:rsidRPr="00782669">
        <w:rPr>
          <w:sz w:val="28"/>
          <w:szCs w:val="28"/>
        </w:rPr>
        <w:t>Анализ основных технологических процессов, выполняемых работниками предприятия Колхоз «МИР»</w:t>
      </w:r>
    </w:p>
    <w:p w:rsidR="00782669" w:rsidRDefault="00782669" w:rsidP="002611C5">
      <w:pPr>
        <w:spacing w:line="360" w:lineRule="auto"/>
        <w:jc w:val="center"/>
      </w:pP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Фундаменты здания - отдельностоящие и ленточные монолитные ж</w:t>
      </w:r>
      <w:r>
        <w:rPr>
          <w:color w:val="000000" w:themeColor="text1"/>
          <w:sz w:val="28"/>
        </w:rPr>
        <w:t>елезо</w:t>
      </w:r>
      <w:r w:rsidRPr="00321933">
        <w:rPr>
          <w:color w:val="000000" w:themeColor="text1"/>
          <w:sz w:val="28"/>
        </w:rPr>
        <w:t>б</w:t>
      </w:r>
      <w:r>
        <w:rPr>
          <w:color w:val="000000" w:themeColor="text1"/>
          <w:sz w:val="28"/>
        </w:rPr>
        <w:t>етонные</w:t>
      </w:r>
      <w:r w:rsidRPr="00321933">
        <w:rPr>
          <w:color w:val="000000" w:themeColor="text1"/>
          <w:sz w:val="28"/>
        </w:rPr>
        <w:t>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 xml:space="preserve">Наружные ограждающие конструкции </w:t>
      </w:r>
      <w:r w:rsidR="009E5B5C">
        <w:rPr>
          <w:color w:val="000000" w:themeColor="text1"/>
          <w:sz w:val="28"/>
        </w:rPr>
        <w:t>–</w:t>
      </w:r>
      <w:r w:rsidRPr="00321933">
        <w:rPr>
          <w:color w:val="000000" w:themeColor="text1"/>
          <w:sz w:val="28"/>
        </w:rPr>
        <w:t xml:space="preserve"> </w:t>
      </w:r>
      <w:r w:rsidR="009E5B5C">
        <w:rPr>
          <w:color w:val="000000" w:themeColor="text1"/>
          <w:sz w:val="28"/>
        </w:rPr>
        <w:t>сэндвич - панели</w:t>
      </w:r>
      <w:r w:rsidRPr="00321933">
        <w:rPr>
          <w:color w:val="000000" w:themeColor="text1"/>
          <w:sz w:val="28"/>
        </w:rPr>
        <w:t>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 xml:space="preserve">Каркас здания, стропильные конструкции - </w:t>
      </w:r>
      <w:r w:rsidR="009E5B5C">
        <w:rPr>
          <w:color w:val="000000" w:themeColor="text1"/>
          <w:sz w:val="28"/>
        </w:rPr>
        <w:t>металлический</w:t>
      </w:r>
      <w:r w:rsidRPr="00321933">
        <w:rPr>
          <w:color w:val="000000" w:themeColor="text1"/>
          <w:sz w:val="28"/>
        </w:rPr>
        <w:t>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Перегородки - из керамического кирпича.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Изоляционные покрытия: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- фундаменты - горизонтальная гидроизоляция - рулонная из слоя гидроизоляционного материала;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 xml:space="preserve">- деревянные конструкции - обработка антисептиками и антиперенами, </w:t>
      </w:r>
      <w:r w:rsidR="00317DF6">
        <w:rPr>
          <w:color w:val="000000" w:themeColor="text1"/>
          <w:sz w:val="28"/>
        </w:rPr>
        <w:t>в соответствии с</w:t>
      </w:r>
      <w:r w:rsidRPr="00321933">
        <w:rPr>
          <w:color w:val="000000" w:themeColor="text1"/>
          <w:sz w:val="28"/>
        </w:rPr>
        <w:t xml:space="preserve"> указаниям</w:t>
      </w:r>
      <w:r w:rsidR="00317DF6">
        <w:rPr>
          <w:color w:val="000000" w:themeColor="text1"/>
          <w:sz w:val="28"/>
        </w:rPr>
        <w:t>и</w:t>
      </w:r>
      <w:r w:rsidRPr="00321933">
        <w:rPr>
          <w:color w:val="000000" w:themeColor="text1"/>
          <w:sz w:val="28"/>
        </w:rPr>
        <w:t xml:space="preserve"> в примечания</w:t>
      </w:r>
      <w:r w:rsidR="00317DF6">
        <w:rPr>
          <w:color w:val="000000" w:themeColor="text1"/>
          <w:sz w:val="28"/>
        </w:rPr>
        <w:t>ми</w:t>
      </w:r>
      <w:r w:rsidRPr="00321933">
        <w:rPr>
          <w:color w:val="000000" w:themeColor="text1"/>
          <w:sz w:val="28"/>
        </w:rPr>
        <w:t xml:space="preserve"> на листах.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Покрытие кровли - крашенный профнастил.</w:t>
      </w:r>
    </w:p>
    <w:p w:rsidR="002611C5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lastRenderedPageBreak/>
        <w:t>Здание</w:t>
      </w:r>
      <w:r w:rsidR="0020099E">
        <w:rPr>
          <w:color w:val="000000" w:themeColor="text1"/>
          <w:sz w:val="28"/>
        </w:rPr>
        <w:t xml:space="preserve"> коровника</w:t>
      </w:r>
      <w:r w:rsidRPr="00321933">
        <w:rPr>
          <w:color w:val="000000" w:themeColor="text1"/>
          <w:sz w:val="28"/>
        </w:rPr>
        <w:t xml:space="preserve"> на 180 голов предназначено для безвыгульного содержания и кормления животных. Техническое оснащение и механизация производственных процессов выполнены с учетом применения современного технологического оборуд</w:t>
      </w:r>
      <w:r>
        <w:rPr>
          <w:color w:val="000000" w:themeColor="text1"/>
          <w:sz w:val="28"/>
        </w:rPr>
        <w:t>ования.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Помещение коровника разделено на 5 групп. Содержание телят - беспривязное, на подстилке. Пол в боксах выполнен из бетонной плиты, утрамбованного песка и застилается соломенной резкой с помощью прицепного измельчителя</w:t>
      </w:r>
      <w:r>
        <w:rPr>
          <w:color w:val="000000" w:themeColor="text1"/>
          <w:sz w:val="28"/>
        </w:rPr>
        <w:t xml:space="preserve"> </w:t>
      </w:r>
      <w:r w:rsidRPr="00321933"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 xml:space="preserve"> </w:t>
      </w:r>
      <w:r w:rsidRPr="00321933">
        <w:rPr>
          <w:color w:val="000000" w:themeColor="text1"/>
          <w:sz w:val="28"/>
        </w:rPr>
        <w:t>разбрасывателя.</w:t>
      </w:r>
    </w:p>
    <w:p w:rsidR="002611C5" w:rsidRPr="00321933" w:rsidRDefault="0020099E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коровнике</w:t>
      </w:r>
      <w:r w:rsidR="002611C5" w:rsidRPr="00321933">
        <w:rPr>
          <w:color w:val="000000" w:themeColor="text1"/>
          <w:sz w:val="28"/>
        </w:rPr>
        <w:t xml:space="preserve"> выполняются следующие производственные процессы: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- кормление - выполняет оператор по кормлению;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- поение - автоматический режим. ТО проводит слесарь по наладке и ремонту</w:t>
      </w:r>
      <w:r w:rsidRPr="00321933">
        <w:rPr>
          <w:color w:val="000000" w:themeColor="text1"/>
          <w:sz w:val="28"/>
        </w:rPr>
        <w:br/>
        <w:t>технологического оборудования;</w:t>
      </w:r>
    </w:p>
    <w:p w:rsidR="00765CFB" w:rsidRPr="00321933" w:rsidRDefault="002611C5" w:rsidP="00765CFB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- удаление навоза - при помощи скреперов, производит оператор по уходу за телятами.</w:t>
      </w:r>
    </w:p>
    <w:p w:rsidR="00765CFB" w:rsidRDefault="002611C5" w:rsidP="00765CFB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t>Кормление животных в течении суток - трехкратное. Раздача полнорационных кормосмесей на кормовой стол производится механизированным прицепным кормосмесителем.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Количество потребления основных видов кормов составляет: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- комбикорм - 1.26 т/сут (642.40 т/год);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- сенаж - 3.20 т/сут (1898.08 т/год);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- патока - 0.20 т/сут (109.50 т/год).</w:t>
      </w:r>
    </w:p>
    <w:p w:rsidR="002611C5" w:rsidRPr="00765CFB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1933">
        <w:rPr>
          <w:color w:val="000000" w:themeColor="text1"/>
          <w:sz w:val="28"/>
          <w:szCs w:val="28"/>
        </w:rPr>
        <w:t>Поение животных производится из групповых поилок с электроподогревом воды, установленных на каждую группу коров. Поение осуществляется в автоматическом р</w:t>
      </w:r>
      <w:r w:rsidRPr="00765CFB">
        <w:rPr>
          <w:color w:val="000000" w:themeColor="text1"/>
          <w:sz w:val="28"/>
          <w:szCs w:val="28"/>
        </w:rPr>
        <w:t xml:space="preserve">ежиме. </w:t>
      </w:r>
      <w:r w:rsidRPr="00321933">
        <w:rPr>
          <w:color w:val="000000" w:themeColor="text1"/>
          <w:sz w:val="28"/>
          <w:szCs w:val="28"/>
        </w:rPr>
        <w:t>П</w:t>
      </w:r>
      <w:r w:rsidRPr="00765CFB">
        <w:rPr>
          <w:color w:val="000000" w:themeColor="text1"/>
          <w:sz w:val="28"/>
          <w:szCs w:val="28"/>
        </w:rPr>
        <w:t>отребность в воде - 8000 л/сут.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Удаление смеси навоза с измельченной соломой из помещения телятника выполняется ежедневно скреперами-транспортерами в канал навозоудаления. Зат</w:t>
      </w:r>
      <w:bookmarkStart w:id="0" w:name="_GoBack"/>
      <w:bookmarkEnd w:id="0"/>
      <w:r w:rsidRPr="00765CFB">
        <w:rPr>
          <w:color w:val="000000" w:themeColor="text1"/>
          <w:sz w:val="28"/>
          <w:szCs w:val="28"/>
        </w:rPr>
        <w:t>ем насосом для навоза - за пределы здания в автотранспорт и вывозится за территорию комплекса.</w:t>
      </w:r>
    </w:p>
    <w:p w:rsidR="00765CFB" w:rsidRPr="00765CFB" w:rsidRDefault="00765CFB" w:rsidP="00765C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CFB">
        <w:rPr>
          <w:color w:val="000000" w:themeColor="text1"/>
          <w:sz w:val="28"/>
          <w:szCs w:val="28"/>
        </w:rPr>
        <w:t>Выход навоза составляет 18.5*180=3330 кг/сут (1215,5 т/год).</w:t>
      </w:r>
    </w:p>
    <w:p w:rsidR="002611C5" w:rsidRPr="00321933" w:rsidRDefault="002611C5" w:rsidP="002611C5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21933">
        <w:rPr>
          <w:color w:val="000000" w:themeColor="text1"/>
          <w:sz w:val="28"/>
        </w:rPr>
        <w:lastRenderedPageBreak/>
        <w:t>Вентиляция помещений - естественная.</w:t>
      </w:r>
    </w:p>
    <w:p w:rsidR="00473ED0" w:rsidRDefault="002611C5" w:rsidP="00473ED0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  <w:r w:rsidRPr="00321933">
        <w:rPr>
          <w:color w:val="000000" w:themeColor="text1"/>
          <w:sz w:val="28"/>
        </w:rPr>
        <w:t>Кормление поение и удаление навоза из помещений яслей - производится непосредственно специалистом-животноводом.</w:t>
      </w:r>
    </w:p>
    <w:p w:rsidR="00473ED0" w:rsidRPr="0002455F" w:rsidRDefault="00473ED0" w:rsidP="00473ED0">
      <w:pPr>
        <w:spacing w:line="360" w:lineRule="auto"/>
        <w:ind w:firstLine="709"/>
        <w:jc w:val="both"/>
        <w:rPr>
          <w:sz w:val="28"/>
          <w:szCs w:val="28"/>
        </w:rPr>
      </w:pPr>
      <w:r w:rsidRPr="0002455F">
        <w:rPr>
          <w:rFonts w:ascii="Times" w:hAnsi="Times"/>
          <w:color w:val="000000"/>
          <w:sz w:val="28"/>
          <w:szCs w:val="28"/>
        </w:rPr>
        <w:t xml:space="preserve">Характеристика технологических процессов в строительстве, выполняемых в </w:t>
      </w:r>
      <w:r w:rsidRPr="0002455F">
        <w:rPr>
          <w:sz w:val="28"/>
          <w:szCs w:val="28"/>
        </w:rPr>
        <w:t>Колхоз</w:t>
      </w:r>
      <w:r w:rsidR="00CB393B" w:rsidRPr="0002455F">
        <w:rPr>
          <w:sz w:val="28"/>
          <w:szCs w:val="28"/>
        </w:rPr>
        <w:t>е</w:t>
      </w:r>
      <w:r w:rsidRPr="0002455F">
        <w:rPr>
          <w:sz w:val="28"/>
          <w:szCs w:val="28"/>
        </w:rPr>
        <w:t xml:space="preserve"> «МИР»</w:t>
      </w:r>
      <w:r w:rsidR="00CB393B" w:rsidRPr="0002455F">
        <w:rPr>
          <w:sz w:val="28"/>
          <w:szCs w:val="28"/>
        </w:rPr>
        <w:t xml:space="preserve"> представлена в таблице 2.</w:t>
      </w:r>
    </w:p>
    <w:p w:rsidR="009E05DD" w:rsidRPr="00536AC3" w:rsidRDefault="00CB393B" w:rsidP="009E05DD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Таблица 2.</w:t>
      </w:r>
      <w:r w:rsidR="009E05DD">
        <w:rPr>
          <w:sz w:val="28"/>
          <w:szCs w:val="28"/>
        </w:rPr>
        <w:t xml:space="preserve"> </w:t>
      </w:r>
      <w:r w:rsidR="009E05DD" w:rsidRPr="00536AC3">
        <w:rPr>
          <w:sz w:val="28"/>
          <w:szCs w:val="26"/>
        </w:rPr>
        <w:t xml:space="preserve">Основные показатели технологических процессов </w:t>
      </w:r>
      <w:r w:rsidR="009E05DD" w:rsidRPr="00782669">
        <w:rPr>
          <w:sz w:val="28"/>
          <w:szCs w:val="28"/>
        </w:rPr>
        <w:t>Колхоз</w:t>
      </w:r>
      <w:r w:rsidR="009E05DD">
        <w:rPr>
          <w:sz w:val="28"/>
          <w:szCs w:val="28"/>
        </w:rPr>
        <w:t>а</w:t>
      </w:r>
      <w:r w:rsidR="009E05DD" w:rsidRPr="00782669">
        <w:rPr>
          <w:sz w:val="28"/>
          <w:szCs w:val="28"/>
        </w:rPr>
        <w:t xml:space="preserve"> «МИР»</w:t>
      </w:r>
    </w:p>
    <w:tbl>
      <w:tblPr>
        <w:tblStyle w:val="aa"/>
        <w:tblW w:w="10065" w:type="dxa"/>
        <w:tblInd w:w="-431" w:type="dxa"/>
        <w:tblLook w:val="04A0"/>
      </w:tblPr>
      <w:tblGrid>
        <w:gridCol w:w="852"/>
        <w:gridCol w:w="4536"/>
        <w:gridCol w:w="4677"/>
      </w:tblGrid>
      <w:tr w:rsidR="009E05DD" w:rsidRPr="00381CD8" w:rsidTr="0017300A">
        <w:tc>
          <w:tcPr>
            <w:tcW w:w="852" w:type="dxa"/>
          </w:tcPr>
          <w:p w:rsidR="009E05DD" w:rsidRPr="00381CD8" w:rsidRDefault="009E05DD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381C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9E05DD" w:rsidRPr="00381CD8" w:rsidRDefault="009E05DD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7" w:type="dxa"/>
          </w:tcPr>
          <w:p w:rsidR="009E05DD" w:rsidRPr="00381CD8" w:rsidRDefault="009E05DD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9E5B5C" w:rsidRPr="00381CD8" w:rsidTr="0017300A">
        <w:tc>
          <w:tcPr>
            <w:tcW w:w="10065" w:type="dxa"/>
            <w:gridSpan w:val="3"/>
          </w:tcPr>
          <w:p w:rsidR="009E5B5C" w:rsidRPr="00381CD8" w:rsidRDefault="009E5B5C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1. Устройство фундамента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Этапы технологического процесса</w:t>
            </w:r>
          </w:p>
        </w:tc>
        <w:tc>
          <w:tcPr>
            <w:tcW w:w="4677" w:type="dxa"/>
          </w:tcPr>
          <w:p w:rsidR="00EF4958" w:rsidRPr="00381CD8" w:rsidRDefault="00EF4958" w:rsidP="00EF495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C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Строительство здания началось с устройства фундамента. </w:t>
            </w:r>
          </w:p>
          <w:p w:rsidR="00EF4958" w:rsidRPr="00381CD8" w:rsidRDefault="00EF4958" w:rsidP="00EF495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C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Фундамент —ленточный. Такое основание надежно и способно противостоять существенной нагрузке. Основание заглубляют на 50-70 см, после поставили опалубку и заливали ее раствором. </w:t>
            </w:r>
          </w:p>
          <w:p w:rsidR="009E5B5C" w:rsidRPr="00381CD8" w:rsidRDefault="00EF4958" w:rsidP="00EF4958">
            <w:pPr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381CD8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Основание необходимо для протекции металлоконструкций и прочих стройматериалов от разрушения.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4677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фермы - </w:t>
            </w:r>
            <w:r w:rsidRPr="00381CD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коровника на 180 голов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Объем работы (в натуральном измерении)</w:t>
            </w:r>
          </w:p>
        </w:tc>
        <w:tc>
          <w:tcPr>
            <w:tcW w:w="4677" w:type="dxa"/>
          </w:tcPr>
          <w:p w:rsidR="009E5B5C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1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Состав бригады с указанием специальностей</w:t>
            </w:r>
          </w:p>
        </w:tc>
        <w:tc>
          <w:tcPr>
            <w:tcW w:w="4677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Начальник участка – 1</w:t>
            </w:r>
          </w:p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Прораб - 1</w:t>
            </w:r>
          </w:p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Бетонщик  2 разряда – 2</w:t>
            </w:r>
          </w:p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Бетонщик 3 разряда - 2</w:t>
            </w:r>
          </w:p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Бетонщик 4 разряда - 1</w:t>
            </w:r>
          </w:p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- 2</w:t>
            </w:r>
          </w:p>
          <w:p w:rsidR="009E5B5C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Подсобный рабочий - 2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машины и оборудование</w:t>
            </w:r>
          </w:p>
        </w:tc>
        <w:tc>
          <w:tcPr>
            <w:tcW w:w="4677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Автобетоносмеситель, лопаты, дозаторы, </w:t>
            </w:r>
            <w:r w:rsidR="00EF4958" w:rsidRPr="00381CD8">
              <w:rPr>
                <w:rFonts w:ascii="Times New Roman" w:hAnsi="Times New Roman" w:cs="Times New Roman"/>
                <w:sz w:val="28"/>
                <w:szCs w:val="28"/>
              </w:rPr>
              <w:t>опалубка, уровень, гусеничный кран, трактор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</w:t>
            </w:r>
          </w:p>
        </w:tc>
        <w:tc>
          <w:tcPr>
            <w:tcW w:w="4677" w:type="dxa"/>
          </w:tcPr>
          <w:p w:rsidR="009E5B5C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Бетон, песок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процесса</w:t>
            </w:r>
          </w:p>
        </w:tc>
        <w:tc>
          <w:tcPr>
            <w:tcW w:w="4677" w:type="dxa"/>
          </w:tcPr>
          <w:p w:rsidR="009E5B5C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9E5B5C" w:rsidRPr="00381CD8" w:rsidTr="0017300A">
        <w:tc>
          <w:tcPr>
            <w:tcW w:w="852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Плановые трудозатраты</w:t>
            </w:r>
          </w:p>
        </w:tc>
        <w:tc>
          <w:tcPr>
            <w:tcW w:w="4677" w:type="dxa"/>
          </w:tcPr>
          <w:p w:rsidR="009E5B5C" w:rsidRPr="00381CD8" w:rsidRDefault="00EF4958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05DD" w:rsidRPr="00381CD8" w:rsidTr="00A96274">
        <w:tc>
          <w:tcPr>
            <w:tcW w:w="10065" w:type="dxa"/>
            <w:gridSpan w:val="3"/>
          </w:tcPr>
          <w:p w:rsidR="00A96274" w:rsidRPr="00381CD8" w:rsidRDefault="009E05DD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процесс </w:t>
            </w:r>
            <w:r w:rsidR="009E5B5C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96274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99E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Заливка бетонных полов</w:t>
            </w:r>
          </w:p>
        </w:tc>
      </w:tr>
      <w:tr w:rsidR="009E05DD" w:rsidRPr="00381CD8" w:rsidTr="0017300A">
        <w:trPr>
          <w:trHeight w:val="459"/>
        </w:trPr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Этапы технологического процесса</w:t>
            </w:r>
          </w:p>
        </w:tc>
        <w:tc>
          <w:tcPr>
            <w:tcW w:w="4677" w:type="dxa"/>
          </w:tcPr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Для здания фермы применяется толщина бетонного пола - 10 см. 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>Для производства полов в доильных и преддоильных залах необходимо: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1) под бетонным основанием создается песчаная подушка толщиной 30см (зернистость песка от 16 до 32мм). 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2) На песчаную подушку укладываются плиты из пенополистирола толщиной от 5 до 10см. 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3) На пенополистироловые плиты укладывается плёнка. 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4) Укладка бетонной армированной плиты. Полы должны быть нескользкими, износостойкими и иметь уклон для дренажа. </w:t>
            </w:r>
          </w:p>
          <w:p w:rsidR="0020099E" w:rsidRPr="00381CD8" w:rsidRDefault="0020099E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>В доильной и преддоильной зоне полы соответствуют параметрам износостойкости, приведенными в таблице 1.</w:t>
            </w:r>
          </w:p>
          <w:p w:rsidR="009E05DD" w:rsidRPr="00381CD8" w:rsidRDefault="0020099E" w:rsidP="00A96274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 xml:space="preserve"> Расчетная нагрузка на бетонные полы 25 МПа= 250 кгс/см². 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4677" w:type="dxa"/>
          </w:tcPr>
          <w:p w:rsidR="009E05DD" w:rsidRPr="00381CD8" w:rsidRDefault="00A96274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фермы - </w:t>
            </w:r>
            <w:r w:rsidR="0020099E" w:rsidRPr="00381CD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коровника</w:t>
            </w:r>
            <w:r w:rsidRPr="00381CD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на 180 голов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Объем работы (в натуральном измерении)</w:t>
            </w:r>
          </w:p>
        </w:tc>
        <w:tc>
          <w:tcPr>
            <w:tcW w:w="4677" w:type="dxa"/>
          </w:tcPr>
          <w:p w:rsidR="009E05DD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86,4 м</w:t>
            </w:r>
            <w:r w:rsidRPr="00381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Состав бригады с указанием специальностей</w:t>
            </w:r>
          </w:p>
        </w:tc>
        <w:tc>
          <w:tcPr>
            <w:tcW w:w="4677" w:type="dxa"/>
          </w:tcPr>
          <w:p w:rsidR="009E05DD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Начальник участка – 1</w:t>
            </w:r>
          </w:p>
          <w:p w:rsidR="0020099E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Прораб - 1</w:t>
            </w:r>
          </w:p>
          <w:p w:rsidR="0020099E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Бетонщик – 3</w:t>
            </w:r>
          </w:p>
          <w:p w:rsidR="0020099E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- 3</w:t>
            </w:r>
          </w:p>
          <w:p w:rsidR="0020099E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Подсобный рабочий - 2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машины и оборудование</w:t>
            </w:r>
          </w:p>
        </w:tc>
        <w:tc>
          <w:tcPr>
            <w:tcW w:w="4677" w:type="dxa"/>
          </w:tcPr>
          <w:p w:rsidR="009E05DD" w:rsidRPr="00381CD8" w:rsidRDefault="0020099E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Автобетоносмеситель, лопаты, дозаторы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</w:t>
            </w:r>
          </w:p>
        </w:tc>
        <w:tc>
          <w:tcPr>
            <w:tcW w:w="4677" w:type="dxa"/>
          </w:tcPr>
          <w:p w:rsidR="009E05DD" w:rsidRPr="00381CD8" w:rsidRDefault="00A96274" w:rsidP="0020099E">
            <w:pPr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>Бетон</w:t>
            </w:r>
            <w:r w:rsidR="0020099E" w:rsidRPr="00381CD8">
              <w:rPr>
                <w:sz w:val="28"/>
                <w:szCs w:val="28"/>
              </w:rPr>
              <w:t xml:space="preserve"> (Вода / цемент)</w:t>
            </w:r>
            <w:r w:rsidR="006430B6" w:rsidRPr="00381CD8">
              <w:rPr>
                <w:sz w:val="28"/>
                <w:szCs w:val="28"/>
              </w:rPr>
              <w:t>, дюбели, шурупы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процесса</w:t>
            </w:r>
          </w:p>
        </w:tc>
        <w:tc>
          <w:tcPr>
            <w:tcW w:w="4677" w:type="dxa"/>
          </w:tcPr>
          <w:p w:rsidR="009E05DD" w:rsidRPr="00381CD8" w:rsidRDefault="009E5B5C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099E"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0B6" w:rsidRPr="00381CD8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9E05DD" w:rsidRPr="00381CD8" w:rsidTr="0017300A">
        <w:tc>
          <w:tcPr>
            <w:tcW w:w="852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E05DD" w:rsidRPr="00381CD8" w:rsidRDefault="009E05DD" w:rsidP="009E05DD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Плановые трудозатраты</w:t>
            </w:r>
          </w:p>
        </w:tc>
        <w:tc>
          <w:tcPr>
            <w:tcW w:w="4677" w:type="dxa"/>
          </w:tcPr>
          <w:p w:rsidR="009E05DD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5DD" w:rsidRPr="00381CD8" w:rsidTr="00A96274">
        <w:tc>
          <w:tcPr>
            <w:tcW w:w="10065" w:type="dxa"/>
            <w:gridSpan w:val="3"/>
          </w:tcPr>
          <w:p w:rsidR="009E05DD" w:rsidRPr="00381CD8" w:rsidRDefault="009E05DD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процесс </w:t>
            </w:r>
            <w:r w:rsidR="009E5B5C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E5B5C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Монтаж металлического каркаса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Этапы технологического процесса</w:t>
            </w:r>
          </w:p>
        </w:tc>
        <w:tc>
          <w:tcPr>
            <w:tcW w:w="4677" w:type="dxa"/>
          </w:tcPr>
          <w:p w:rsidR="00EF4958" w:rsidRPr="00381CD8" w:rsidRDefault="00EF4958" w:rsidP="00EF495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C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Стены быстровозводимого коровника выполняются из стальных конструкций — их необходимо смонтировать в соответствии с технологией строительства быстровозводимых зданий. </w:t>
            </w:r>
          </w:p>
          <w:p w:rsidR="0020099E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Далее каркас обшивается выбранным материалом —сэндвич-панели.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4677" w:type="dxa"/>
          </w:tcPr>
          <w:p w:rsidR="0020099E" w:rsidRPr="00381CD8" w:rsidRDefault="009E5B5C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фермы - </w:t>
            </w:r>
            <w:r w:rsidRPr="00381CD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коровника на 180 голов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Объем работы (в натуральном измерении)</w:t>
            </w:r>
          </w:p>
        </w:tc>
        <w:tc>
          <w:tcPr>
            <w:tcW w:w="4677" w:type="dxa"/>
          </w:tcPr>
          <w:p w:rsidR="0020099E" w:rsidRPr="00381CD8" w:rsidRDefault="00EF4958" w:rsidP="00EF4958">
            <w:pPr>
              <w:jc w:val="center"/>
              <w:rPr>
                <w:sz w:val="28"/>
                <w:szCs w:val="28"/>
              </w:rPr>
            </w:pPr>
            <w:r w:rsidRPr="00381CD8">
              <w:rPr>
                <w:sz w:val="28"/>
                <w:szCs w:val="28"/>
              </w:rPr>
              <w:t>-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Состав бригады с указанием специальностей</w:t>
            </w:r>
          </w:p>
        </w:tc>
        <w:tc>
          <w:tcPr>
            <w:tcW w:w="4677" w:type="dxa"/>
          </w:tcPr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Начальник участка – 1</w:t>
            </w:r>
          </w:p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Прораб - 1</w:t>
            </w:r>
          </w:p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3 разряда – 3</w:t>
            </w:r>
          </w:p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4 разряда – 2</w:t>
            </w:r>
          </w:p>
          <w:p w:rsidR="009E5B5C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5 разряда - 1</w:t>
            </w:r>
          </w:p>
          <w:p w:rsidR="0020099E" w:rsidRPr="00381CD8" w:rsidRDefault="009E5B5C" w:rsidP="009E5B5C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Подсобный рабочий - 2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машины и оборудование</w:t>
            </w:r>
          </w:p>
        </w:tc>
        <w:tc>
          <w:tcPr>
            <w:tcW w:w="4677" w:type="dxa"/>
          </w:tcPr>
          <w:p w:rsidR="0020099E" w:rsidRPr="00381CD8" w:rsidRDefault="00EF4958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Подъемный кран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</w:t>
            </w:r>
          </w:p>
        </w:tc>
        <w:tc>
          <w:tcPr>
            <w:tcW w:w="4677" w:type="dxa"/>
          </w:tcPr>
          <w:p w:rsidR="0020099E" w:rsidRPr="00381CD8" w:rsidRDefault="00EF4958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Готовый металлический каркас, закрепляющие материалы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процесса</w:t>
            </w:r>
          </w:p>
        </w:tc>
        <w:tc>
          <w:tcPr>
            <w:tcW w:w="4677" w:type="dxa"/>
          </w:tcPr>
          <w:p w:rsidR="0020099E" w:rsidRPr="00381CD8" w:rsidRDefault="009E5B5C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20099E" w:rsidRPr="00381CD8" w:rsidTr="0017300A">
        <w:tc>
          <w:tcPr>
            <w:tcW w:w="852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Плановые трудозатраты</w:t>
            </w:r>
          </w:p>
        </w:tc>
        <w:tc>
          <w:tcPr>
            <w:tcW w:w="4677" w:type="dxa"/>
          </w:tcPr>
          <w:p w:rsidR="0020099E" w:rsidRPr="00381CD8" w:rsidRDefault="0020099E" w:rsidP="0020099E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58" w:rsidRPr="00381CD8" w:rsidTr="0017300A">
        <w:tc>
          <w:tcPr>
            <w:tcW w:w="10065" w:type="dxa"/>
            <w:gridSpan w:val="3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процесс 4. </w:t>
            </w:r>
            <w:r w:rsidR="0017300A" w:rsidRPr="00381CD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утеплителя стен (</w:t>
            </w:r>
            <w:r w:rsidR="0017300A" w:rsidRPr="00381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сэндвич-панели)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Этапы технологического процесса</w:t>
            </w:r>
          </w:p>
        </w:tc>
        <w:tc>
          <w:tcPr>
            <w:tcW w:w="4677" w:type="dxa"/>
          </w:tcPr>
          <w:p w:rsidR="00EF4958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Обшивка стен каркаса утеплителем - </w:t>
            </w:r>
            <w:r w:rsidRPr="00381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сэндвич-панелями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4677" w:type="dxa"/>
          </w:tcPr>
          <w:p w:rsidR="00EF4958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фермы - </w:t>
            </w:r>
            <w:r w:rsidRPr="00381CD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коровника на 180 голов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Объем работы (в натуральном измерении)</w:t>
            </w:r>
          </w:p>
        </w:tc>
        <w:tc>
          <w:tcPr>
            <w:tcW w:w="4677" w:type="dxa"/>
          </w:tcPr>
          <w:p w:rsidR="00EF4958" w:rsidRPr="00381CD8" w:rsidRDefault="0017300A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Состав бригады с указанием специальностей</w:t>
            </w:r>
          </w:p>
        </w:tc>
        <w:tc>
          <w:tcPr>
            <w:tcW w:w="4677" w:type="dxa"/>
          </w:tcPr>
          <w:p w:rsidR="0017300A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Начальник участка – 1</w:t>
            </w:r>
          </w:p>
          <w:p w:rsidR="0017300A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Прораб - 1</w:t>
            </w:r>
          </w:p>
          <w:p w:rsidR="0017300A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3 разряда – 1</w:t>
            </w:r>
          </w:p>
          <w:p w:rsidR="0017300A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4 разряда – 1</w:t>
            </w:r>
          </w:p>
          <w:p w:rsidR="0017300A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Монтажник 5 разряда - 1</w:t>
            </w:r>
          </w:p>
          <w:p w:rsidR="00EF4958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Подсобный рабочий - 2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машины и оборудование</w:t>
            </w:r>
          </w:p>
        </w:tc>
        <w:tc>
          <w:tcPr>
            <w:tcW w:w="4677" w:type="dxa"/>
          </w:tcPr>
          <w:p w:rsidR="00EF4958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</w:t>
            </w:r>
          </w:p>
        </w:tc>
        <w:tc>
          <w:tcPr>
            <w:tcW w:w="4677" w:type="dxa"/>
          </w:tcPr>
          <w:p w:rsidR="00EF4958" w:rsidRPr="00381CD8" w:rsidRDefault="0017300A" w:rsidP="0017300A">
            <w:pPr>
              <w:pStyle w:val="a3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Сэндви – панел, </w:t>
            </w:r>
            <w:r w:rsidR="00381CD8" w:rsidRPr="00381CD8">
              <w:rPr>
                <w:rFonts w:ascii="Times New Roman" w:hAnsi="Times New Roman" w:cs="Times New Roman"/>
                <w:sz w:val="28"/>
                <w:szCs w:val="28"/>
              </w:rPr>
              <w:t>закрепляющие материалы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реализации </w:t>
            </w:r>
            <w:r w:rsidRPr="0038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4677" w:type="dxa"/>
          </w:tcPr>
          <w:p w:rsidR="00EF4958" w:rsidRPr="00381CD8" w:rsidRDefault="00381CD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F4958" w:rsidRPr="00381CD8" w:rsidTr="0017300A">
        <w:tc>
          <w:tcPr>
            <w:tcW w:w="852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EF4958" w:rsidRPr="00381CD8" w:rsidRDefault="00EF495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Плановые трудозатраты</w:t>
            </w:r>
          </w:p>
        </w:tc>
        <w:tc>
          <w:tcPr>
            <w:tcW w:w="4677" w:type="dxa"/>
          </w:tcPr>
          <w:p w:rsidR="00EF4958" w:rsidRPr="00381CD8" w:rsidRDefault="00381CD8" w:rsidP="00EF4958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05DD" w:rsidRDefault="009E05DD" w:rsidP="009E05DD">
      <w:pPr>
        <w:pStyle w:val="a3"/>
        <w:tabs>
          <w:tab w:val="left" w:pos="39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611C5" w:rsidRDefault="002611C5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Default="00626302" w:rsidP="002611C5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626302" w:rsidRPr="00626302" w:rsidRDefault="00626302" w:rsidP="00626302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</w:rPr>
      </w:pPr>
      <w:r w:rsidRPr="00626302">
        <w:rPr>
          <w:rFonts w:ascii="Times New Roman" w:hAnsi="Times New Roman" w:cs="Times New Roman"/>
          <w:sz w:val="28"/>
          <w:szCs w:val="28"/>
        </w:rPr>
        <w:t>Разработка проекта объекта проектирования</w:t>
      </w:r>
    </w:p>
    <w:p w:rsidR="00626302" w:rsidRDefault="00626302" w:rsidP="00626302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</w:rPr>
        <w:lastRenderedPageBreak/>
        <w:t xml:space="preserve">В ходе прохождения практики, предприятие </w:t>
      </w:r>
      <w:r w:rsidRPr="00782669">
        <w:rPr>
          <w:sz w:val="28"/>
          <w:szCs w:val="28"/>
        </w:rPr>
        <w:t>Колхоз «МИР»</w:t>
      </w:r>
      <w:r>
        <w:rPr>
          <w:sz w:val="28"/>
          <w:szCs w:val="28"/>
        </w:rPr>
        <w:t>, предоставило мне материалы по проектированию</w:t>
      </w:r>
      <w:r w:rsidR="00173FDD">
        <w:rPr>
          <w:sz w:val="28"/>
          <w:szCs w:val="28"/>
        </w:rPr>
        <w:t xml:space="preserve"> и строительству</w:t>
      </w:r>
      <w:r>
        <w:rPr>
          <w:sz w:val="28"/>
          <w:szCs w:val="28"/>
        </w:rPr>
        <w:t xml:space="preserve">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  <w:r>
        <w:rPr>
          <w:bCs/>
          <w:color w:val="000000" w:themeColor="text1"/>
          <w:kern w:val="36"/>
          <w:sz w:val="28"/>
          <w:szCs w:val="28"/>
        </w:rPr>
        <w:t>.</w:t>
      </w:r>
    </w:p>
    <w:p w:rsidR="00EA0777" w:rsidRDefault="005A044C" w:rsidP="00626302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5A044C">
        <w:rPr>
          <w:bCs/>
          <w:noProof/>
          <w:color w:val="000000" w:themeColor="text1"/>
          <w:kern w:val="36"/>
          <w:sz w:val="28"/>
        </w:rPr>
        <w:pict>
          <v:rect id="Прямоугольник 6" o:spid="_x0000_s1028" style="position:absolute;left:0;text-align:left;margin-left:223pt;margin-top:329.8pt;width:270.4pt;height:7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" fillcolor="white [3201]" strokecolor="white [3212]" strokeweight="1pt"/>
        </w:pict>
      </w:r>
      <w:r w:rsidR="00EA0777">
        <w:rPr>
          <w:bCs/>
          <w:noProof/>
          <w:color w:val="000000" w:themeColor="text1"/>
          <w:kern w:val="36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2054344</wp:posOffset>
            </wp:positionV>
            <wp:extent cx="6302375" cy="43694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_th_zdanie_teljatnika_na_180_golov_76_h_16_m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3" t="1494" r="50590" b="52892"/>
                    <a:stretch/>
                  </pic:blipFill>
                  <pic:spPr bwMode="auto">
                    <a:xfrm>
                      <a:off x="0" y="0"/>
                      <a:ext cx="6302375" cy="436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0777">
        <w:rPr>
          <w:bCs/>
          <w:color w:val="000000" w:themeColor="text1"/>
          <w:kern w:val="36"/>
          <w:sz w:val="28"/>
          <w:szCs w:val="28"/>
        </w:rPr>
        <w:t xml:space="preserve">Фасады </w:t>
      </w:r>
      <w:r w:rsidR="00EA0777">
        <w:rPr>
          <w:bCs/>
          <w:color w:val="000000" w:themeColor="text1"/>
          <w:kern w:val="36"/>
          <w:sz w:val="28"/>
        </w:rPr>
        <w:t xml:space="preserve">в осях 1-17 и 17-1 </w:t>
      </w:r>
      <w:r w:rsidR="00EA0777">
        <w:rPr>
          <w:sz w:val="28"/>
          <w:szCs w:val="28"/>
        </w:rPr>
        <w:t>строительства -</w:t>
      </w:r>
      <w:r w:rsidR="00EA0777" w:rsidRPr="00381CD8">
        <w:rPr>
          <w:sz w:val="28"/>
          <w:szCs w:val="28"/>
        </w:rPr>
        <w:t xml:space="preserve"> новой фермы - </w:t>
      </w:r>
      <w:r w:rsidR="00EA0777"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  <w:r w:rsidR="00EA0777">
        <w:rPr>
          <w:bCs/>
          <w:color w:val="000000" w:themeColor="text1"/>
          <w:kern w:val="36"/>
          <w:sz w:val="28"/>
          <w:szCs w:val="28"/>
        </w:rPr>
        <w:t xml:space="preserve"> представлены на рисунке 2.</w:t>
      </w:r>
    </w:p>
    <w:p w:rsidR="00626302" w:rsidRDefault="00626302" w:rsidP="00173FDD">
      <w:pPr>
        <w:spacing w:line="360" w:lineRule="auto"/>
        <w:jc w:val="both"/>
        <w:rPr>
          <w:bCs/>
          <w:color w:val="000000" w:themeColor="text1"/>
          <w:kern w:val="36"/>
          <w:sz w:val="28"/>
        </w:rPr>
      </w:pPr>
    </w:p>
    <w:p w:rsidR="00EA0777" w:rsidRDefault="00EA0777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173FDD" w:rsidRDefault="00173FDD" w:rsidP="00EA0777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</w:rPr>
        <w:t xml:space="preserve">Рисунок 2. Фасады в осях 1-17 и 17-1 </w:t>
      </w:r>
      <w:r>
        <w:rPr>
          <w:sz w:val="28"/>
          <w:szCs w:val="28"/>
        </w:rPr>
        <w:t>строительства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</w:p>
    <w:p w:rsidR="00EA0777" w:rsidRDefault="00EA0777" w:rsidP="00EA0777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285628" w:rsidRDefault="00285628" w:rsidP="00285628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Фасады в осях А-Д и Д-А </w:t>
      </w:r>
      <w:r>
        <w:rPr>
          <w:sz w:val="28"/>
          <w:szCs w:val="28"/>
        </w:rPr>
        <w:t>строительства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  <w:r>
        <w:rPr>
          <w:bCs/>
          <w:color w:val="000000" w:themeColor="text1"/>
          <w:kern w:val="36"/>
          <w:sz w:val="28"/>
          <w:szCs w:val="28"/>
        </w:rPr>
        <w:t xml:space="preserve"> представлены на рисунке 3.</w:t>
      </w:r>
    </w:p>
    <w:p w:rsidR="00EA0777" w:rsidRDefault="00EA0777" w:rsidP="00EA0777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EA0777" w:rsidRDefault="00EA0777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EA0777" w:rsidRDefault="005A044C" w:rsidP="00285628">
      <w:pPr>
        <w:spacing w:line="360" w:lineRule="auto"/>
        <w:jc w:val="both"/>
        <w:rPr>
          <w:bCs/>
          <w:color w:val="000000" w:themeColor="text1"/>
          <w:kern w:val="36"/>
          <w:sz w:val="28"/>
          <w:szCs w:val="28"/>
        </w:rPr>
      </w:pPr>
      <w:r w:rsidRPr="005A044C">
        <w:rPr>
          <w:bCs/>
          <w:noProof/>
          <w:color w:val="000000" w:themeColor="text1"/>
          <w:kern w:val="36"/>
          <w:sz w:val="28"/>
        </w:rPr>
        <w:lastRenderedPageBreak/>
        <w:pict>
          <v:rect id="Прямоугольник 9" o:spid="_x0000_s1027" style="position:absolute;left:0;text-align:left;margin-left:252.35pt;margin-top:306.65pt;width:243.65pt;height:5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" fillcolor="white [3201]" strokecolor="white [3212]" strokeweight="1pt"/>
        </w:pict>
      </w:r>
      <w:r w:rsidR="00285628">
        <w:rPr>
          <w:bCs/>
          <w:noProof/>
          <w:color w:val="000000" w:themeColor="text1"/>
          <w:kern w:val="36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-135890</wp:posOffset>
            </wp:positionV>
            <wp:extent cx="6368415" cy="45186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_th_zdanie_teljatnika_na_180_golov_76_h_16_m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028" t="626" r="865" b="56718"/>
                    <a:stretch/>
                  </pic:blipFill>
                  <pic:spPr bwMode="auto">
                    <a:xfrm>
                      <a:off x="0" y="0"/>
                      <a:ext cx="6368415" cy="451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85628" w:rsidRDefault="00285628" w:rsidP="00285628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</w:rPr>
        <w:t xml:space="preserve">Рисунок 2. Фасады в осях </w:t>
      </w:r>
      <w:r>
        <w:rPr>
          <w:bCs/>
          <w:color w:val="000000" w:themeColor="text1"/>
          <w:kern w:val="36"/>
          <w:sz w:val="28"/>
          <w:szCs w:val="28"/>
        </w:rPr>
        <w:t xml:space="preserve">А-Д и Д-А </w:t>
      </w:r>
      <w:r>
        <w:rPr>
          <w:sz w:val="28"/>
          <w:szCs w:val="28"/>
        </w:rPr>
        <w:t>строительства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</w:p>
    <w:p w:rsidR="00EA0777" w:rsidRDefault="00EA0777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Маркировочный план на отметке 0,000 </w:t>
      </w:r>
      <w:r>
        <w:rPr>
          <w:sz w:val="28"/>
          <w:szCs w:val="28"/>
        </w:rPr>
        <w:t>строительства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  <w:r>
        <w:rPr>
          <w:bCs/>
          <w:color w:val="000000" w:themeColor="text1"/>
          <w:kern w:val="36"/>
          <w:sz w:val="28"/>
          <w:szCs w:val="28"/>
        </w:rPr>
        <w:t xml:space="preserve"> представлен на рисунке 3.</w:t>
      </w: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:rsidR="000B4C9F" w:rsidRDefault="000B4C9F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noProof/>
          <w:color w:val="000000" w:themeColor="text1"/>
          <w:kern w:val="36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-272415</wp:posOffset>
            </wp:positionH>
            <wp:positionV relativeFrom="margin">
              <wp:posOffset>13335</wp:posOffset>
            </wp:positionV>
            <wp:extent cx="6423660" cy="3529965"/>
            <wp:effectExtent l="0" t="0" r="254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_th_zdanie_teljatnika_na_180_golov_76_h_16_m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6" t="51477" r="51822" b="12919"/>
                    <a:stretch/>
                  </pic:blipFill>
                  <pic:spPr bwMode="auto">
                    <a:xfrm>
                      <a:off x="0" y="0"/>
                      <a:ext cx="6423660" cy="352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4C9F" w:rsidRDefault="000B4C9F" w:rsidP="000B4C9F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Рисунок 3.</w:t>
      </w:r>
      <w:r w:rsidRPr="000B4C9F">
        <w:rPr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bCs/>
          <w:color w:val="000000" w:themeColor="text1"/>
          <w:kern w:val="36"/>
          <w:sz w:val="28"/>
          <w:szCs w:val="28"/>
        </w:rPr>
        <w:t xml:space="preserve">Маркировочный план на отметке 0,000 </w:t>
      </w:r>
      <w:r>
        <w:rPr>
          <w:sz w:val="28"/>
          <w:szCs w:val="28"/>
        </w:rPr>
        <w:t>строительства -</w:t>
      </w:r>
      <w:r w:rsidRPr="00381CD8">
        <w:rPr>
          <w:sz w:val="28"/>
          <w:szCs w:val="28"/>
        </w:rPr>
        <w:t xml:space="preserve"> новой фермы - </w:t>
      </w:r>
      <w:r w:rsidRPr="00381CD8">
        <w:rPr>
          <w:bCs/>
          <w:color w:val="000000" w:themeColor="text1"/>
          <w:kern w:val="36"/>
          <w:sz w:val="28"/>
          <w:szCs w:val="28"/>
        </w:rPr>
        <w:t>коровника на 180 голов</w:t>
      </w:r>
      <w:r w:rsidR="00DF2B24">
        <w:rPr>
          <w:bCs/>
          <w:color w:val="000000" w:themeColor="text1"/>
          <w:kern w:val="36"/>
          <w:sz w:val="28"/>
          <w:szCs w:val="28"/>
        </w:rPr>
        <w:t>&gt;</w:t>
      </w:r>
    </w:p>
    <w:p w:rsidR="00EA0777" w:rsidRPr="00173FDD" w:rsidRDefault="00EA0777" w:rsidP="00173FDD">
      <w:pPr>
        <w:spacing w:line="360" w:lineRule="auto"/>
        <w:ind w:firstLine="709"/>
        <w:jc w:val="both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173FDD" w:rsidRDefault="00173FDD" w:rsidP="00EA0777">
      <w:pPr>
        <w:spacing w:line="360" w:lineRule="auto"/>
        <w:rPr>
          <w:bCs/>
          <w:color w:val="000000" w:themeColor="text1"/>
          <w:kern w:val="36"/>
          <w:sz w:val="28"/>
        </w:rPr>
      </w:pPr>
    </w:p>
    <w:p w:rsidR="00EA0777" w:rsidRDefault="00EA0777" w:rsidP="00EA0777">
      <w:pPr>
        <w:spacing w:line="360" w:lineRule="auto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173FDD" w:rsidRDefault="00173FDD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173FDD">
      <w:pPr>
        <w:spacing w:line="360" w:lineRule="auto"/>
        <w:ind w:firstLine="709"/>
        <w:jc w:val="center"/>
        <w:rPr>
          <w:bCs/>
          <w:color w:val="000000" w:themeColor="text1"/>
          <w:kern w:val="36"/>
          <w:sz w:val="28"/>
        </w:rPr>
      </w:pPr>
    </w:p>
    <w:p w:rsidR="00727AB5" w:rsidRDefault="00727AB5" w:rsidP="00727AB5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>преддипломной</w:t>
      </w:r>
      <w:r w:rsidRPr="00627C95">
        <w:rPr>
          <w:sz w:val="28"/>
          <w:szCs w:val="28"/>
        </w:rPr>
        <w:t xml:space="preserve"> практики, я приобрел необходимые практические умения и навыки работы, путём непосредственного участия в деятельности строительных работ.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А именно: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нормативно-технической документации: ГОСТ, СНиП;</w:t>
      </w:r>
      <w:r w:rsidRPr="00627C95">
        <w:rPr>
          <w:sz w:val="28"/>
          <w:szCs w:val="28"/>
        </w:rPr>
        <w:t xml:space="preserve"> 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</w:t>
      </w:r>
      <w:r w:rsidRPr="00627C95">
        <w:rPr>
          <w:color w:val="000000"/>
          <w:sz w:val="28"/>
          <w:szCs w:val="28"/>
        </w:rPr>
        <w:t xml:space="preserve"> стандартов, методик и инструкций по разработке и оформлению чертежей и другой конструкторской документации;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- знание постановлений, распоряжений, приказов, методические и нормативные материалы, касающиеся конструкторской подготовки производства;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свойств материалов, специфики работы вспомогательного оборудования,</w:t>
      </w:r>
      <w:r w:rsidRPr="00627C95">
        <w:rPr>
          <w:sz w:val="28"/>
          <w:szCs w:val="28"/>
        </w:rPr>
        <w:t xml:space="preserve"> применяемые оснастку и инструмент;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навыки современных средств вычислительной техники, коммуникаций и связи;</w:t>
      </w:r>
    </w:p>
    <w:p w:rsidR="00727AB5" w:rsidRPr="00627C95" w:rsidRDefault="00727AB5" w:rsidP="00727AB5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владение </w:t>
      </w:r>
      <w:r w:rsidRPr="00627C95">
        <w:rPr>
          <w:sz w:val="28"/>
          <w:szCs w:val="28"/>
        </w:rPr>
        <w:t>методами практического использования компьютера в поиске необходимой информации;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знание правил и норм охраны труда, техники безопасности, производственной санитарии и противопожарной защиты;</w:t>
      </w:r>
    </w:p>
    <w:p w:rsidR="00727AB5" w:rsidRPr="00627C95" w:rsidRDefault="00727AB5" w:rsidP="00727A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 работы в команде.</w:t>
      </w:r>
    </w:p>
    <w:p w:rsidR="00727AB5" w:rsidRDefault="00727AB5" w:rsidP="00727AB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В процессе прохождения </w:t>
      </w:r>
      <w:r>
        <w:rPr>
          <w:color w:val="000000"/>
          <w:sz w:val="28"/>
          <w:szCs w:val="28"/>
        </w:rPr>
        <w:t>преддипломной</w:t>
      </w:r>
      <w:r w:rsidRPr="00627C95">
        <w:rPr>
          <w:color w:val="000000"/>
          <w:sz w:val="28"/>
          <w:szCs w:val="28"/>
        </w:rPr>
        <w:t xml:space="preserve"> практики я смог участвовать в процессе выполнения работ, ознакомился с принципами организации строительных работ, источниками обеспечения строительства материалами, изделиями, энергетическими ресурсам и т.д. </w:t>
      </w:r>
    </w:p>
    <w:p w:rsidR="00727AB5" w:rsidRPr="00450B6B" w:rsidRDefault="00727AB5" w:rsidP="00727AB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27C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727AB5" w:rsidRDefault="00727AB5" w:rsidP="00727AB5">
      <w:pPr>
        <w:spacing w:line="360" w:lineRule="auto"/>
        <w:jc w:val="both"/>
        <w:rPr>
          <w:sz w:val="28"/>
          <w:szCs w:val="28"/>
        </w:rPr>
      </w:pPr>
    </w:p>
    <w:p w:rsidR="00727AB5" w:rsidRDefault="00727AB5" w:rsidP="00727AB5">
      <w:pPr>
        <w:spacing w:line="360" w:lineRule="auto"/>
        <w:jc w:val="both"/>
        <w:rPr>
          <w:sz w:val="28"/>
          <w:szCs w:val="28"/>
        </w:rPr>
      </w:pPr>
    </w:p>
    <w:p w:rsidR="00727AB5" w:rsidRDefault="00727AB5" w:rsidP="00727AB5">
      <w:pPr>
        <w:spacing w:line="360" w:lineRule="auto"/>
        <w:jc w:val="both"/>
        <w:rPr>
          <w:sz w:val="28"/>
          <w:szCs w:val="28"/>
        </w:rPr>
      </w:pPr>
    </w:p>
    <w:p w:rsidR="00727AB5" w:rsidRDefault="00727AB5" w:rsidP="00727AB5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lastRenderedPageBreak/>
        <w:t>СНиП 1.05.03-87 Нормы задела в строительстве с учетом комплексной застройки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>СНиП 2.04.07-86 (2000) Тепловые сети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>СНиП II-3-79 (1998) Строительная теплотехника.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12-01-2004. Организация строительства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  <w:shd w:val="clear" w:color="auto" w:fill="FFFFFF"/>
        </w:rPr>
        <w:t>СНиП 12-03-2001. Безопасность труда в строительстве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>ГОСТ 21.501-93 СПДС. Правила выполнения архитектурно-строительных рабочих чертежей.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>СНиП 1.06.04-85 (1998) Положение о главном инженере (главном архитекторе) проекта.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>ГОСТ 21.203-78 СПДС. Правила учета и хранения подлинников проектной документации.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 xml:space="preserve">Дятков С.В. Архитектура промышленных зданий: учебник для вузов/ С.В.Дятков, А.П.Михеев.- 4-е изд., перераб. и доп. – М.: АСВ, 2010 – 552с. 2. Конструкции гражданских зданий: учебник для вузов/ Т.Г.Маклакова, С.М.Нанасова; под ред. Т.Г.Маклаковой. – 3-е изд., доп. и перераб. – М.: АСВ, 2010. – 296с. </w:t>
      </w:r>
    </w:p>
    <w:p w:rsidR="00727AB5" w:rsidRPr="00727AB5" w:rsidRDefault="00727AB5" w:rsidP="00727AB5">
      <w:pPr>
        <w:pStyle w:val="a3"/>
        <w:numPr>
          <w:ilvl w:val="0"/>
          <w:numId w:val="9"/>
        </w:numPr>
        <w:spacing w:after="9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B5">
        <w:rPr>
          <w:rFonts w:ascii="Times New Roman" w:hAnsi="Times New Roman" w:cs="Times New Roman"/>
          <w:sz w:val="28"/>
          <w:szCs w:val="28"/>
        </w:rPr>
        <w:t xml:space="preserve"> Дыховичный Ю.А. Архитектурные конструкции: учебное пособие. Кн. 1. Архитек- турные конструкции малоэтажных жилых зданий/ Ю.А.Дыховичный [и др.]; под ред. Ю.А.Дыховичного, З.А.Казбек-Казиев. – 2-е изд., перераб. и доп. – М.: Архи- тектура-С, 2006. – 248с.</w:t>
      </w:r>
    </w:p>
    <w:p w:rsidR="00727AB5" w:rsidRPr="00626302" w:rsidRDefault="00727AB5" w:rsidP="00727AB5">
      <w:pPr>
        <w:spacing w:line="360" w:lineRule="auto"/>
        <w:rPr>
          <w:bCs/>
          <w:color w:val="000000" w:themeColor="text1"/>
          <w:kern w:val="36"/>
          <w:sz w:val="28"/>
        </w:rPr>
      </w:pPr>
    </w:p>
    <w:sectPr w:rsidR="00727AB5" w:rsidRPr="00626302" w:rsidSect="00782669">
      <w:footerReference w:type="even" r:id="rId9"/>
      <w:foot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38" w:rsidRDefault="00B87838" w:rsidP="00782669">
      <w:r>
        <w:separator/>
      </w:r>
    </w:p>
  </w:endnote>
  <w:endnote w:type="continuationSeparator" w:id="0">
    <w:p w:rsidR="00B87838" w:rsidRDefault="00B87838" w:rsidP="0078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638528298"/>
      <w:docPartObj>
        <w:docPartGallery w:val="Page Numbers (Bottom of Page)"/>
        <w:docPartUnique/>
      </w:docPartObj>
    </w:sdtPr>
    <w:sdtContent>
      <w:p w:rsidR="00C66430" w:rsidRDefault="005A044C" w:rsidP="0017300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C66430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C66430" w:rsidRDefault="00C664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340624028"/>
      <w:docPartObj>
        <w:docPartGallery w:val="Page Numbers (Bottom of Page)"/>
        <w:docPartUnique/>
      </w:docPartObj>
    </w:sdtPr>
    <w:sdtEndPr>
      <w:rPr>
        <w:rStyle w:val="a6"/>
        <w:rFonts w:ascii="Times New Roman" w:hAnsi="Times New Roman" w:cs="Times New Roman"/>
        <w:sz w:val="24"/>
        <w:szCs w:val="24"/>
      </w:rPr>
    </w:sdtEndPr>
    <w:sdtContent>
      <w:p w:rsidR="00C66430" w:rsidRPr="00782669" w:rsidRDefault="005A044C" w:rsidP="00782669">
        <w:pPr>
          <w:pStyle w:val="a4"/>
          <w:framePr w:wrap="notBeside" w:vAnchor="text" w:hAnchor="margin" w:xAlign="center" w:y="1"/>
          <w:rPr>
            <w:rStyle w:val="a6"/>
            <w:rFonts w:ascii="Times New Roman" w:hAnsi="Times New Roman" w:cs="Times New Roman"/>
          </w:rPr>
        </w:pPr>
        <w:r w:rsidRPr="00782669">
          <w:rPr>
            <w:rStyle w:val="a6"/>
            <w:rFonts w:ascii="Times New Roman" w:hAnsi="Times New Roman" w:cs="Times New Roman"/>
          </w:rPr>
          <w:fldChar w:fldCharType="begin"/>
        </w:r>
        <w:r w:rsidR="00C66430" w:rsidRPr="00782669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782669">
          <w:rPr>
            <w:rStyle w:val="a6"/>
            <w:rFonts w:ascii="Times New Roman" w:hAnsi="Times New Roman" w:cs="Times New Roman"/>
          </w:rPr>
          <w:fldChar w:fldCharType="separate"/>
        </w:r>
        <w:r w:rsidR="006E6A2F">
          <w:rPr>
            <w:rStyle w:val="a6"/>
            <w:rFonts w:ascii="Times New Roman" w:hAnsi="Times New Roman" w:cs="Times New Roman"/>
            <w:noProof/>
          </w:rPr>
          <w:t>20</w:t>
        </w:r>
        <w:r w:rsidRPr="00782669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:rsidR="00C66430" w:rsidRDefault="00C664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38" w:rsidRDefault="00B87838" w:rsidP="00782669">
      <w:r>
        <w:separator/>
      </w:r>
    </w:p>
  </w:footnote>
  <w:footnote w:type="continuationSeparator" w:id="0">
    <w:p w:rsidR="00B87838" w:rsidRDefault="00B87838" w:rsidP="0078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2F" w:rsidRDefault="006E6A2F" w:rsidP="006E6A2F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6E6A2F" w:rsidRDefault="006E6A2F" w:rsidP="006E6A2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E6A2F" w:rsidRDefault="006E6A2F" w:rsidP="006E6A2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E6A2F" w:rsidRDefault="006E6A2F" w:rsidP="006E6A2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E6A2F" w:rsidRDefault="006E6A2F">
    <w:pPr>
      <w:pStyle w:val="a7"/>
    </w:pPr>
  </w:p>
  <w:p w:rsidR="006E6A2F" w:rsidRDefault="006E6A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493"/>
    <w:multiLevelType w:val="multilevel"/>
    <w:tmpl w:val="792AE01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1">
    <w:nsid w:val="1D98769E"/>
    <w:multiLevelType w:val="hybridMultilevel"/>
    <w:tmpl w:val="DC8A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82B05"/>
    <w:multiLevelType w:val="multilevel"/>
    <w:tmpl w:val="1E0C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C323A"/>
    <w:multiLevelType w:val="multilevel"/>
    <w:tmpl w:val="99249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58B1D5C"/>
    <w:multiLevelType w:val="hybridMultilevel"/>
    <w:tmpl w:val="3DD2EB52"/>
    <w:lvl w:ilvl="0" w:tplc="F512537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2567"/>
    <w:multiLevelType w:val="hybridMultilevel"/>
    <w:tmpl w:val="2D2EC89E"/>
    <w:lvl w:ilvl="0" w:tplc="223E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75A5A"/>
    <w:multiLevelType w:val="multilevel"/>
    <w:tmpl w:val="7CF2C4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eastAsiaTheme="minorEastAsia" w:hint="default"/>
      </w:rPr>
    </w:lvl>
  </w:abstractNum>
  <w:abstractNum w:abstractNumId="7">
    <w:nsid w:val="612E603A"/>
    <w:multiLevelType w:val="hybridMultilevel"/>
    <w:tmpl w:val="E208F8AE"/>
    <w:lvl w:ilvl="0" w:tplc="D49883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0271"/>
    <w:multiLevelType w:val="multilevel"/>
    <w:tmpl w:val="8B9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5D"/>
    <w:rsid w:val="0002455F"/>
    <w:rsid w:val="00057E3C"/>
    <w:rsid w:val="000B4C9F"/>
    <w:rsid w:val="0017300A"/>
    <w:rsid w:val="00173FDD"/>
    <w:rsid w:val="0020099E"/>
    <w:rsid w:val="0020604F"/>
    <w:rsid w:val="0023576D"/>
    <w:rsid w:val="0024271E"/>
    <w:rsid w:val="002611C5"/>
    <w:rsid w:val="00272AF3"/>
    <w:rsid w:val="00285628"/>
    <w:rsid w:val="00293073"/>
    <w:rsid w:val="00317DF6"/>
    <w:rsid w:val="00321933"/>
    <w:rsid w:val="00381CD8"/>
    <w:rsid w:val="003B0E83"/>
    <w:rsid w:val="003C5692"/>
    <w:rsid w:val="00440893"/>
    <w:rsid w:val="00473ED0"/>
    <w:rsid w:val="00502942"/>
    <w:rsid w:val="005A044C"/>
    <w:rsid w:val="005B4636"/>
    <w:rsid w:val="005F2BE6"/>
    <w:rsid w:val="00626302"/>
    <w:rsid w:val="006430B6"/>
    <w:rsid w:val="006E6A2F"/>
    <w:rsid w:val="00727AB5"/>
    <w:rsid w:val="00765CFB"/>
    <w:rsid w:val="00782669"/>
    <w:rsid w:val="007E3F59"/>
    <w:rsid w:val="00815541"/>
    <w:rsid w:val="008737F8"/>
    <w:rsid w:val="008E2841"/>
    <w:rsid w:val="0093335D"/>
    <w:rsid w:val="009434ED"/>
    <w:rsid w:val="009E05DD"/>
    <w:rsid w:val="009E5B5C"/>
    <w:rsid w:val="00A13022"/>
    <w:rsid w:val="00A279B2"/>
    <w:rsid w:val="00A96274"/>
    <w:rsid w:val="00AC4A3F"/>
    <w:rsid w:val="00B622E4"/>
    <w:rsid w:val="00B87838"/>
    <w:rsid w:val="00BA1BE5"/>
    <w:rsid w:val="00C05CED"/>
    <w:rsid w:val="00C14CBC"/>
    <w:rsid w:val="00C66430"/>
    <w:rsid w:val="00CB393B"/>
    <w:rsid w:val="00D66BF6"/>
    <w:rsid w:val="00D72194"/>
    <w:rsid w:val="00DF2B24"/>
    <w:rsid w:val="00E74E64"/>
    <w:rsid w:val="00EA0777"/>
    <w:rsid w:val="00E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C4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7826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782669"/>
    <w:rPr>
      <w:rFonts w:eastAsiaTheme="minorEastAsia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782669"/>
  </w:style>
  <w:style w:type="paragraph" w:styleId="a7">
    <w:name w:val="header"/>
    <w:basedOn w:val="a"/>
    <w:link w:val="a8"/>
    <w:uiPriority w:val="99"/>
    <w:unhideWhenUsed/>
    <w:rsid w:val="007826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82669"/>
    <w:rPr>
      <w:rFonts w:eastAsiaTheme="minorEastAsia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826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9E05DD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7AB5"/>
  </w:style>
  <w:style w:type="paragraph" w:styleId="ab">
    <w:name w:val="Balloon Text"/>
    <w:basedOn w:val="a"/>
    <w:link w:val="ac"/>
    <w:uiPriority w:val="99"/>
    <w:semiHidden/>
    <w:unhideWhenUsed/>
    <w:rsid w:val="006E6A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A2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A2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styleId="ad">
    <w:name w:val="Hyperlink"/>
    <w:basedOn w:val="a0"/>
    <w:uiPriority w:val="99"/>
    <w:semiHidden/>
    <w:unhideWhenUsed/>
    <w:rsid w:val="006E6A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6D85"/>
    <w:rsid w:val="00516D85"/>
    <w:rsid w:val="009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981E6BD4F94D789385CD01F5E2510B">
    <w:name w:val="ED981E6BD4F94D789385CD01F5E2510B"/>
    <w:rsid w:val="00516D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саша</cp:lastModifiedBy>
  <cp:revision>4</cp:revision>
  <dcterms:created xsi:type="dcterms:W3CDTF">2018-04-14T16:30:00Z</dcterms:created>
  <dcterms:modified xsi:type="dcterms:W3CDTF">2019-04-16T07:51:00Z</dcterms:modified>
</cp:coreProperties>
</file>