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9" w:rsidRPr="006F2319" w:rsidRDefault="006F2319" w:rsidP="006F2319">
      <w:pPr>
        <w:shd w:val="clear" w:color="auto" w:fill="F5F5F5"/>
        <w:spacing w:before="150" w:after="150" w:line="300" w:lineRule="atLeast"/>
        <w:outlineLvl w:val="4"/>
        <w:rPr>
          <w:rFonts w:ascii="Arial" w:eastAsia="Times New Roman" w:hAnsi="Arial" w:cs="Arial"/>
          <w:sz w:val="24"/>
          <w:szCs w:val="24"/>
        </w:rPr>
      </w:pPr>
      <w:r w:rsidRPr="006F2319">
        <w:rPr>
          <w:rFonts w:ascii="Arial" w:eastAsia="Times New Roman" w:hAnsi="Arial" w:cs="Arial"/>
          <w:sz w:val="24"/>
          <w:szCs w:val="24"/>
        </w:rPr>
        <w:t>Методические рекомендации по выполнению задания</w:t>
      </w:r>
    </w:p>
    <w:p w:rsidR="006F2319" w:rsidRPr="006F2319" w:rsidRDefault="006F2319" w:rsidP="006F2319">
      <w:pPr>
        <w:spacing w:after="0" w:line="240" w:lineRule="auto"/>
        <w:rPr>
          <w:rFonts w:ascii="Arial" w:eastAsia="Times New Roman" w:hAnsi="Arial" w:cs="Arial"/>
          <w:color w:val="525C66"/>
          <w:sz w:val="26"/>
          <w:szCs w:val="26"/>
        </w:rPr>
      </w:pPr>
      <w:r w:rsidRPr="006F2319">
        <w:rPr>
          <w:rFonts w:ascii="Arial" w:eastAsia="Times New Roman" w:hAnsi="Arial" w:cs="Arial"/>
          <w:color w:val="525C66"/>
          <w:sz w:val="26"/>
          <w:szCs w:val="26"/>
        </w:rPr>
        <w:t>Задание: </w:t>
      </w:r>
    </w:p>
    <w:p w:rsidR="006F2319" w:rsidRPr="006F2319" w:rsidRDefault="006F2319" w:rsidP="006F2319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25C66"/>
          <w:sz w:val="26"/>
          <w:szCs w:val="26"/>
        </w:rPr>
      </w:pPr>
      <w:r w:rsidRPr="006F2319">
        <w:rPr>
          <w:rFonts w:ascii="Arial" w:eastAsia="Times New Roman" w:hAnsi="Arial" w:cs="Arial"/>
          <w:color w:val="525C66"/>
          <w:sz w:val="26"/>
          <w:szCs w:val="26"/>
        </w:rPr>
        <w:t>решить дело, ответить на вопросы.</w:t>
      </w:r>
    </w:p>
    <w:p w:rsidR="00307353" w:rsidRDefault="00307353"/>
    <w:p w:rsidR="006F2319" w:rsidRDefault="006F2319"/>
    <w:p w:rsidR="006F2319" w:rsidRPr="006F2319" w:rsidRDefault="006F2319" w:rsidP="006F231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6F2319">
        <w:rPr>
          <w:b/>
          <w:sz w:val="28"/>
          <w:szCs w:val="28"/>
        </w:rPr>
        <w:t>6</w:t>
      </w:r>
      <w:bookmarkStart w:id="0" w:name="_GoBack"/>
      <w:bookmarkEnd w:id="0"/>
    </w:p>
    <w:p w:rsidR="006F2319" w:rsidRDefault="006F2319" w:rsidP="006F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Продавцу-консультанту салона связи Иванову Сергею Петровичу в связи с внезапной болезнью кассира Петрова Ивана Сергеевича во время работы и невозможностью его замены другим кассиром-продавцом директор магазина поручил выполнять обязанности кассира за три часа до окончания рабочей смены. Иванов С.П. категорически отказался от предложенной работы, поскольку в настоящее время он обучается этой работе и еще не готов к самостоятельной работе. Директор, настаивая на выполнении работы кассира, обещал помочь Петрову С.П. в работе, а также премировать Петрова С.П., так как необходимо срочно обслужить покупателей салона. Петров С.П. согласился с предложением. По результатам его работы была обнаружена недостача в размере 10 тысяч рублей. Директор магазина привлек Петрова С.П. к материальной ответственности, удержав из его заработной платы размер этой недостачи. </w:t>
      </w:r>
    </w:p>
    <w:p w:rsidR="006F2319" w:rsidRDefault="006F2319" w:rsidP="006F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ли быть возложена на Петрова С.П. материальная ответственность за данный ущерб?</w:t>
      </w:r>
    </w:p>
    <w:p w:rsidR="006F2319" w:rsidRDefault="006F2319" w:rsidP="006F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Несет ли материальную ответственность директор магазина, поручивший Петрову С.П. выполнение данной работы? </w:t>
      </w:r>
    </w:p>
    <w:p w:rsidR="006F2319" w:rsidRDefault="006F2319" w:rsidP="006F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работник освобождается от материальной ответственности за причиненный ущерб?</w:t>
      </w:r>
    </w:p>
    <w:p w:rsidR="006F2319" w:rsidRDefault="006F2319" w:rsidP="006F2319">
      <w:pPr>
        <w:pStyle w:val="1"/>
        <w:spacing w:line="360" w:lineRule="auto"/>
        <w:ind w:firstLine="709"/>
      </w:pPr>
      <w:r>
        <w:t xml:space="preserve">Рекомендации по выполнению задания </w:t>
      </w:r>
    </w:p>
    <w:p w:rsidR="006F2319" w:rsidRDefault="006F2319" w:rsidP="006F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решить дело по существу, применяя положения главы 39 Трудового кодекса РФ. Подготовьте мотивированные ответы по поставленным вопросам.</w:t>
      </w:r>
    </w:p>
    <w:p w:rsidR="006F2319" w:rsidRDefault="006F2319" w:rsidP="006F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задание представляется в свободной форме в документе формата *.docx.</w:t>
      </w:r>
    </w:p>
    <w:p w:rsidR="006F2319" w:rsidRDefault="006F2319"/>
    <w:p w:rsidR="006F2319" w:rsidRDefault="006F2319"/>
    <w:sectPr w:rsidR="006F2319" w:rsidSect="003073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86" w:rsidRDefault="00AF4186" w:rsidP="007B4DBC">
      <w:pPr>
        <w:spacing w:after="0" w:line="240" w:lineRule="auto"/>
      </w:pPr>
      <w:r>
        <w:separator/>
      </w:r>
    </w:p>
  </w:endnote>
  <w:endnote w:type="continuationSeparator" w:id="0">
    <w:p w:rsidR="00AF4186" w:rsidRDefault="00AF4186" w:rsidP="007B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86" w:rsidRDefault="00AF4186" w:rsidP="007B4DBC">
      <w:pPr>
        <w:spacing w:after="0" w:line="240" w:lineRule="auto"/>
      </w:pPr>
      <w:r>
        <w:separator/>
      </w:r>
    </w:p>
  </w:footnote>
  <w:footnote w:type="continuationSeparator" w:id="0">
    <w:p w:rsidR="00AF4186" w:rsidRDefault="00AF4186" w:rsidP="007B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BC" w:rsidRDefault="007B4DBC" w:rsidP="007B4DBC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7B4DBC" w:rsidRDefault="007B4DBC" w:rsidP="007B4DB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B4DBC" w:rsidRDefault="007B4DBC" w:rsidP="007B4DB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B4DBC" w:rsidRDefault="007B4DBC" w:rsidP="007B4DB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B4DBC" w:rsidRDefault="007B4DBC">
    <w:pPr>
      <w:pStyle w:val="a3"/>
    </w:pPr>
  </w:p>
  <w:p w:rsidR="007B4DBC" w:rsidRDefault="007B4D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454"/>
    <w:multiLevelType w:val="multilevel"/>
    <w:tmpl w:val="901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319"/>
    <w:rsid w:val="00307353"/>
    <w:rsid w:val="006F2319"/>
    <w:rsid w:val="007B4DBC"/>
    <w:rsid w:val="00A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3"/>
  </w:style>
  <w:style w:type="paragraph" w:styleId="1">
    <w:name w:val="heading 1"/>
    <w:basedOn w:val="a"/>
    <w:next w:val="a"/>
    <w:link w:val="10"/>
    <w:qFormat/>
    <w:rsid w:val="006F23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F23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F23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6F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B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DBC"/>
  </w:style>
  <w:style w:type="paragraph" w:styleId="a5">
    <w:name w:val="footer"/>
    <w:basedOn w:val="a"/>
    <w:link w:val="a6"/>
    <w:uiPriority w:val="99"/>
    <w:semiHidden/>
    <w:unhideWhenUsed/>
    <w:rsid w:val="007B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DBC"/>
  </w:style>
  <w:style w:type="paragraph" w:styleId="a7">
    <w:name w:val="Balloon Text"/>
    <w:basedOn w:val="a"/>
    <w:link w:val="a8"/>
    <w:uiPriority w:val="99"/>
    <w:semiHidden/>
    <w:unhideWhenUsed/>
    <w:rsid w:val="007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D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B4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321">
          <w:marLeft w:val="0"/>
          <w:marRight w:val="0"/>
          <w:marTop w:val="0"/>
          <w:marBottom w:val="0"/>
          <w:divBdr>
            <w:top w:val="none" w:sz="0" w:space="1" w:color="DDDDDD"/>
            <w:left w:val="none" w:sz="0" w:space="6" w:color="DDDDDD"/>
            <w:bottom w:val="single" w:sz="6" w:space="1" w:color="DDDDDD"/>
            <w:right w:val="none" w:sz="0" w:space="6" w:color="DDDDDD"/>
          </w:divBdr>
        </w:div>
      </w:divsChild>
    </w:div>
    <w:div w:id="1851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2018-06-07T07:29:00Z</dcterms:created>
  <dcterms:modified xsi:type="dcterms:W3CDTF">2019-04-16T08:02:00Z</dcterms:modified>
</cp:coreProperties>
</file>