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A6" w:rsidRPr="000D71A6" w:rsidRDefault="000D71A6" w:rsidP="000D71A6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347053618"/>
      <w:r w:rsidRPr="000D71A6">
        <w:rPr>
          <w:rFonts w:ascii="Times New Roman" w:hAnsi="Times New Roman" w:cs="Times New Roman"/>
          <w:b w:val="0"/>
          <w:color w:val="auto"/>
        </w:rPr>
        <w:t>Тестовые задания</w:t>
      </w:r>
      <w:bookmarkEnd w:id="0"/>
    </w:p>
    <w:p w:rsidR="000D71A6" w:rsidRPr="000D71A6" w:rsidRDefault="000D71A6" w:rsidP="000D71A6">
      <w:pPr>
        <w:jc w:val="both"/>
        <w:rPr>
          <w:i/>
          <w:sz w:val="28"/>
          <w:szCs w:val="28"/>
        </w:rPr>
      </w:pPr>
    </w:p>
    <w:p w:rsidR="00D6132A" w:rsidRPr="00D6132A" w:rsidRDefault="00D6132A" w:rsidP="00D6132A">
      <w:pPr>
        <w:ind w:firstLine="709"/>
        <w:jc w:val="both"/>
        <w:rPr>
          <w:b/>
        </w:rPr>
      </w:pPr>
      <w:r w:rsidRPr="00D6132A">
        <w:rPr>
          <w:b/>
        </w:rPr>
        <w:t>Дайте ответы на тестовые задание. В каждом вопросе может быть верным только один ответ.</w:t>
      </w:r>
    </w:p>
    <w:p w:rsidR="00215783" w:rsidRDefault="00215783" w:rsidP="008E5A82"/>
    <w:p w:rsidR="008E5A82" w:rsidRPr="00A4212B" w:rsidRDefault="00215783" w:rsidP="008E5A82">
      <w:r>
        <w:t>1</w:t>
      </w:r>
      <w:r w:rsidR="008E5A82" w:rsidRPr="00A4212B">
        <w:t>. Как, прежде всего, определя</w:t>
      </w:r>
      <w:r w:rsidR="00A94926">
        <w:t>е</w:t>
      </w:r>
      <w:r w:rsidR="008E5A82" w:rsidRPr="00A4212B">
        <w:t xml:space="preserve">тся  эффективность  социальной  политики? </w:t>
      </w:r>
    </w:p>
    <w:p w:rsidR="008E5A82" w:rsidRPr="00A4212B" w:rsidRDefault="008E5A82" w:rsidP="008E5A82">
      <w:r w:rsidRPr="00A4212B">
        <w:t xml:space="preserve">1. Система социальных ценностей и норм, закрепленных в </w:t>
      </w:r>
      <w:r>
        <w:t>практической деятельности людей</w:t>
      </w:r>
    </w:p>
    <w:p w:rsidR="008E5A82" w:rsidRPr="00A4212B" w:rsidRDefault="008E5A82" w:rsidP="008E5A82">
      <w:r w:rsidRPr="00A4212B">
        <w:t>2. Результат человеческой деятельност</w:t>
      </w:r>
      <w:r>
        <w:t>и</w:t>
      </w:r>
    </w:p>
    <w:p w:rsidR="008E5A82" w:rsidRPr="00A4212B" w:rsidRDefault="008E5A82" w:rsidP="008E5A82">
      <w:r>
        <w:t>3. Оценивающая деятельность</w:t>
      </w:r>
    </w:p>
    <w:p w:rsidR="008E5A82" w:rsidRDefault="008E5A82" w:rsidP="008E5A82">
      <w:r w:rsidRPr="00A4212B">
        <w:t>4. Творческая деятельность</w:t>
      </w:r>
    </w:p>
    <w:p w:rsidR="00546BD5" w:rsidRPr="00A4212B" w:rsidRDefault="00546BD5" w:rsidP="008E5A82">
      <w:r>
        <w:t>Ответ: 1</w:t>
      </w:r>
    </w:p>
    <w:p w:rsidR="008E5A82" w:rsidRDefault="008E5A82" w:rsidP="001B3D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5A82" w:rsidRPr="00A4212B" w:rsidRDefault="00215783" w:rsidP="008E5A82">
      <w:r>
        <w:t>2</w:t>
      </w:r>
      <w:r w:rsidR="008E5A82" w:rsidRPr="00A4212B">
        <w:t>.Каково  положение  с  занятостью  в  системе  общественных  отношений  современной  России? (укажите вариант неправильного ответа)</w:t>
      </w:r>
    </w:p>
    <w:p w:rsidR="008E5A82" w:rsidRPr="00A4212B" w:rsidRDefault="008E5A82" w:rsidP="008E5A82">
      <w:r w:rsidRPr="00A4212B">
        <w:t>1. Положение  с  занятостью  в  современной  России  вполне  благополучно.</w:t>
      </w:r>
    </w:p>
    <w:p w:rsidR="008E5A82" w:rsidRPr="00A4212B" w:rsidRDefault="008E5A82" w:rsidP="008E5A82">
      <w:r w:rsidRPr="00A4212B">
        <w:t>2. Имеет  место  значительная  безработица  как  постоянное  социальное  явление.</w:t>
      </w:r>
    </w:p>
    <w:p w:rsidR="008E5A82" w:rsidRPr="00A4212B" w:rsidRDefault="008E5A82" w:rsidP="008E5A82">
      <w:r w:rsidRPr="00A4212B">
        <w:t>3. Российская  социальная  политика в  отношении  снижения  безработицы  малоэффективна.</w:t>
      </w:r>
    </w:p>
    <w:p w:rsidR="008E5A82" w:rsidRDefault="008E5A82" w:rsidP="008E5A82">
      <w:r w:rsidRPr="00A4212B">
        <w:t>4. Российская  безработица  распространяется, прежде  всего, на  квалифицированную рабочую  силу.</w:t>
      </w:r>
    </w:p>
    <w:p w:rsidR="00546BD5" w:rsidRPr="00A4212B" w:rsidRDefault="00546BD5" w:rsidP="008E5A82">
      <w:r>
        <w:t xml:space="preserve">Ответ: </w:t>
      </w:r>
      <w:r w:rsidR="00EC1092">
        <w:t>3</w:t>
      </w:r>
    </w:p>
    <w:p w:rsidR="008E5A82" w:rsidRDefault="008E5A82" w:rsidP="001B3D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5A82" w:rsidRPr="00A4212B" w:rsidRDefault="00215783" w:rsidP="008E5A82">
      <w:r>
        <w:t>3</w:t>
      </w:r>
      <w:r w:rsidR="008E5A82" w:rsidRPr="00A4212B">
        <w:t>.Что не относится к базовым характеристикам социального страхования?</w:t>
      </w:r>
    </w:p>
    <w:p w:rsidR="008E5A82" w:rsidRPr="00A4212B" w:rsidRDefault="008E5A82" w:rsidP="008E5A82">
      <w:r w:rsidRPr="00A4212B">
        <w:t>1. Не обязательность для страхователей вносить страховые взносы</w:t>
      </w:r>
    </w:p>
    <w:p w:rsidR="008E5A82" w:rsidRPr="00A4212B" w:rsidRDefault="008E5A82" w:rsidP="008E5A82">
      <w:r w:rsidRPr="00A4212B">
        <w:t>2. Допустимость судебного порядка при назначении страховых выплат</w:t>
      </w:r>
    </w:p>
    <w:p w:rsidR="008E5A82" w:rsidRPr="00A4212B" w:rsidRDefault="008E5A82" w:rsidP="008E5A82">
      <w:r w:rsidRPr="00A4212B">
        <w:t>3. Публичная форма правоотношений страхователей</w:t>
      </w:r>
    </w:p>
    <w:p w:rsidR="008E5A82" w:rsidRDefault="008E5A82" w:rsidP="008E5A82">
      <w:r w:rsidRPr="00A4212B">
        <w:t xml:space="preserve">4. Обязательность для застрахованных на получение страховых выплат </w:t>
      </w:r>
    </w:p>
    <w:p w:rsidR="00EC1092" w:rsidRPr="00A4212B" w:rsidRDefault="00EC1092" w:rsidP="008E5A82">
      <w:r>
        <w:t>Ответ: 3</w:t>
      </w:r>
    </w:p>
    <w:p w:rsidR="008E5A82" w:rsidRDefault="008E5A82" w:rsidP="001B3D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5A82" w:rsidRPr="00A4212B" w:rsidRDefault="00215783" w:rsidP="008E5A82">
      <w:r>
        <w:t>4</w:t>
      </w:r>
      <w:r w:rsidR="008E5A82" w:rsidRPr="00A4212B">
        <w:t>. Лицо, которое заключило договор с представителем предприятия, организацией или государством - это:</w:t>
      </w:r>
    </w:p>
    <w:p w:rsidR="008E5A82" w:rsidRPr="00A4212B" w:rsidRDefault="008E5A82" w:rsidP="008E5A82">
      <w:r w:rsidRPr="00A4212B">
        <w:t>1. работодатель</w:t>
      </w:r>
    </w:p>
    <w:p w:rsidR="008E5A82" w:rsidRPr="00A4212B" w:rsidRDefault="008E5A82" w:rsidP="008E5A82">
      <w:r w:rsidRPr="00A4212B">
        <w:t>2. наемный работник</w:t>
      </w:r>
    </w:p>
    <w:p w:rsidR="008E5A82" w:rsidRPr="00A4212B" w:rsidRDefault="008E5A82" w:rsidP="008E5A82">
      <w:r w:rsidRPr="00A4212B">
        <w:t>3. член профсоюза</w:t>
      </w:r>
    </w:p>
    <w:p w:rsidR="008E5A82" w:rsidRDefault="008E5A82" w:rsidP="008E5A82">
      <w:r w:rsidRPr="00A4212B">
        <w:t>4. нет правильного ответа</w:t>
      </w:r>
    </w:p>
    <w:p w:rsidR="00EC1092" w:rsidRPr="00A4212B" w:rsidRDefault="00EC1092" w:rsidP="008E5A82">
      <w:r>
        <w:t>Ответ: 4</w:t>
      </w:r>
    </w:p>
    <w:p w:rsidR="008E5A82" w:rsidRDefault="008E5A82" w:rsidP="001B3D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5A82" w:rsidRPr="00A4212B" w:rsidRDefault="00215783" w:rsidP="008E5A82">
      <w:r>
        <w:t>5</w:t>
      </w:r>
      <w:r w:rsidR="008E5A82" w:rsidRPr="00A4212B">
        <w:t>.Что не относится к видам социальных страховых рисков:</w:t>
      </w:r>
    </w:p>
    <w:p w:rsidR="008E5A82" w:rsidRPr="00A4212B" w:rsidRDefault="008E5A82" w:rsidP="008E5A82">
      <w:r w:rsidRPr="00A4212B">
        <w:t>1. временная нетрудоспособность;</w:t>
      </w:r>
    </w:p>
    <w:p w:rsidR="008E5A82" w:rsidRPr="00A4212B" w:rsidRDefault="008E5A82" w:rsidP="008E5A82">
      <w:r w:rsidRPr="00A4212B">
        <w:t>2. трудовое увечье и профессиональное заболевание.</w:t>
      </w:r>
    </w:p>
    <w:p w:rsidR="008E5A82" w:rsidRPr="00A4212B" w:rsidRDefault="008E5A82" w:rsidP="008E5A82">
      <w:r w:rsidRPr="00A4212B">
        <w:t>3. нарушение правил охраны труда;</w:t>
      </w:r>
    </w:p>
    <w:p w:rsidR="008E5A82" w:rsidRDefault="008E5A82" w:rsidP="008E5A82">
      <w:r w:rsidRPr="00A4212B">
        <w:lastRenderedPageBreak/>
        <w:t>4. необходимость пол</w:t>
      </w:r>
      <w:r w:rsidR="00EC1092">
        <w:t>учения медицинской помощи</w:t>
      </w:r>
    </w:p>
    <w:p w:rsidR="00EC1092" w:rsidRPr="00A4212B" w:rsidRDefault="00EC1092" w:rsidP="008E5A82">
      <w:r>
        <w:t>Ответ: 3</w:t>
      </w:r>
    </w:p>
    <w:p w:rsidR="008E5A82" w:rsidRDefault="008E5A82" w:rsidP="001B3D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5A82" w:rsidRPr="00A4212B" w:rsidRDefault="00215783" w:rsidP="008E5A82">
      <w:r>
        <w:t>6</w:t>
      </w:r>
      <w:r w:rsidR="008E5A82" w:rsidRPr="00A4212B">
        <w:t>. Услови</w:t>
      </w:r>
      <w:r w:rsidR="00EC1092">
        <w:t>я на грани возможности человека:</w:t>
      </w:r>
    </w:p>
    <w:p w:rsidR="008E5A82" w:rsidRPr="00A4212B" w:rsidRDefault="008E5A82" w:rsidP="008E5A82">
      <w:r w:rsidRPr="00A4212B">
        <w:t>1. комфортные</w:t>
      </w:r>
    </w:p>
    <w:p w:rsidR="008E5A82" w:rsidRPr="00A4212B" w:rsidRDefault="008E5A82" w:rsidP="008E5A82">
      <w:r w:rsidRPr="00A4212B">
        <w:t>2. нормативные</w:t>
      </w:r>
    </w:p>
    <w:p w:rsidR="008E5A82" w:rsidRPr="00A4212B" w:rsidRDefault="008E5A82" w:rsidP="008E5A82">
      <w:r w:rsidRPr="00A4212B">
        <w:t xml:space="preserve">3. экстремальные </w:t>
      </w:r>
    </w:p>
    <w:p w:rsidR="008E5A82" w:rsidRDefault="008E5A82" w:rsidP="008E5A82">
      <w:r w:rsidRPr="00A4212B">
        <w:t>4. неблагоприятные</w:t>
      </w:r>
    </w:p>
    <w:p w:rsidR="00EC1092" w:rsidRPr="00A4212B" w:rsidRDefault="00EC1092" w:rsidP="008E5A82">
      <w:r>
        <w:t>Ответ: 3</w:t>
      </w:r>
    </w:p>
    <w:p w:rsidR="008E5A82" w:rsidRDefault="008E5A82" w:rsidP="001B3D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5A82" w:rsidRPr="00A4212B" w:rsidRDefault="00215783" w:rsidP="008E5A82">
      <w:r>
        <w:t>7</w:t>
      </w:r>
      <w:r w:rsidR="008E5A82" w:rsidRPr="00A4212B">
        <w:t>. Высший уровень социальной ответственности бизнеса предполагает:</w:t>
      </w:r>
    </w:p>
    <w:p w:rsidR="008E5A82" w:rsidRPr="00A4212B" w:rsidRDefault="008E5A82" w:rsidP="008E5A82">
      <w:r w:rsidRPr="00A4212B">
        <w:t>1. благотворительную деятельность</w:t>
      </w:r>
    </w:p>
    <w:p w:rsidR="008E5A82" w:rsidRPr="00A4212B" w:rsidRDefault="008E5A82" w:rsidP="008E5A82">
      <w:r w:rsidRPr="00A4212B">
        <w:t>2. строительство жилья</w:t>
      </w:r>
    </w:p>
    <w:p w:rsidR="008E5A82" w:rsidRPr="00A4212B" w:rsidRDefault="008E5A82" w:rsidP="008E5A82">
      <w:r w:rsidRPr="00A4212B">
        <w:t>3. развитие социальной сферы</w:t>
      </w:r>
    </w:p>
    <w:p w:rsidR="008E5A82" w:rsidRDefault="008E5A82" w:rsidP="008E5A82">
      <w:r w:rsidRPr="00A4212B">
        <w:t>4. своевременную выплату заработной платы</w:t>
      </w:r>
    </w:p>
    <w:p w:rsidR="00EC1092" w:rsidRPr="00A4212B" w:rsidRDefault="00EC1092" w:rsidP="008E5A82">
      <w:r>
        <w:t>Ответ: 1</w:t>
      </w:r>
    </w:p>
    <w:p w:rsidR="00D6132A" w:rsidRDefault="00D6132A" w:rsidP="008E5A82">
      <w:pPr>
        <w:jc w:val="both"/>
      </w:pPr>
    </w:p>
    <w:p w:rsidR="008E5A82" w:rsidRPr="00A4212B" w:rsidRDefault="00215783" w:rsidP="008E5A82">
      <w:pPr>
        <w:jc w:val="both"/>
      </w:pPr>
      <w:r>
        <w:t>8</w:t>
      </w:r>
      <w:r w:rsidR="008E5A82" w:rsidRPr="00A4212B">
        <w:t xml:space="preserve">. Инструментом реализации социальных программ НЕ является: </w:t>
      </w:r>
    </w:p>
    <w:p w:rsidR="008E5A82" w:rsidRPr="00A4212B" w:rsidRDefault="008E5A82" w:rsidP="008E5A82">
      <w:pPr>
        <w:jc w:val="both"/>
      </w:pPr>
      <w:r w:rsidRPr="00A4212B">
        <w:t>1. корпоративное спонсорство</w:t>
      </w:r>
    </w:p>
    <w:p w:rsidR="008E5A82" w:rsidRPr="00A4212B" w:rsidRDefault="008E5A82" w:rsidP="008E5A82">
      <w:pPr>
        <w:jc w:val="both"/>
      </w:pPr>
      <w:r w:rsidRPr="00A4212B">
        <w:t>2. корпоративный фонд</w:t>
      </w:r>
    </w:p>
    <w:p w:rsidR="008E5A82" w:rsidRPr="00A4212B" w:rsidRDefault="008E5A82" w:rsidP="008E5A82">
      <w:pPr>
        <w:jc w:val="both"/>
      </w:pPr>
      <w:r w:rsidRPr="00A4212B">
        <w:t>3. социальные инвестиции</w:t>
      </w:r>
    </w:p>
    <w:p w:rsidR="008E5A82" w:rsidRPr="00A4212B" w:rsidRDefault="008E5A82" w:rsidP="008E5A82">
      <w:pPr>
        <w:jc w:val="both"/>
      </w:pPr>
      <w:r w:rsidRPr="00A4212B">
        <w:t>4. поиск более выгодных поставщиков</w:t>
      </w:r>
    </w:p>
    <w:p w:rsidR="008E5A82" w:rsidRDefault="008E5A82" w:rsidP="008E5A82">
      <w:pPr>
        <w:jc w:val="both"/>
      </w:pPr>
      <w:r w:rsidRPr="00A4212B">
        <w:t>5. социально-значимый маркетинг</w:t>
      </w:r>
    </w:p>
    <w:p w:rsidR="00EC1092" w:rsidRPr="00A4212B" w:rsidRDefault="00EC1092" w:rsidP="008E5A82">
      <w:pPr>
        <w:jc w:val="both"/>
      </w:pPr>
      <w:r>
        <w:t>Ответ: 4</w:t>
      </w:r>
    </w:p>
    <w:p w:rsidR="008E5A82" w:rsidRDefault="008E5A82" w:rsidP="001B3D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5A82" w:rsidRPr="00A4212B" w:rsidRDefault="00215783" w:rsidP="008E5A82">
      <w:pPr>
        <w:jc w:val="both"/>
      </w:pPr>
      <w:r>
        <w:t>9</w:t>
      </w:r>
      <w:r w:rsidR="008E5A82" w:rsidRPr="00A4212B">
        <w:t>. Направления  внутренней социальной политики НЕ включают:</w:t>
      </w:r>
    </w:p>
    <w:p w:rsidR="008E5A82" w:rsidRPr="00A4212B" w:rsidRDefault="008E5A82" w:rsidP="008E5A82">
      <w:pPr>
        <w:jc w:val="both"/>
      </w:pPr>
      <w:r w:rsidRPr="00A4212B">
        <w:t>1. работник</w:t>
      </w:r>
      <w:r w:rsidR="006E54D0">
        <w:t>ов</w:t>
      </w:r>
      <w:r w:rsidRPr="00A4212B">
        <w:t xml:space="preserve"> с невысокой квалификацией</w:t>
      </w:r>
    </w:p>
    <w:p w:rsidR="008E5A82" w:rsidRPr="00A4212B" w:rsidRDefault="008E5A82" w:rsidP="008E5A82">
      <w:pPr>
        <w:jc w:val="both"/>
      </w:pPr>
      <w:r w:rsidRPr="00A4212B">
        <w:t>2. проблемы со здоровьем</w:t>
      </w:r>
    </w:p>
    <w:p w:rsidR="008E5A82" w:rsidRPr="00A4212B" w:rsidRDefault="008E5A82" w:rsidP="008E5A82">
      <w:pPr>
        <w:jc w:val="both"/>
      </w:pPr>
      <w:r w:rsidRPr="00A4212B">
        <w:t>3. потребность в жилплощади</w:t>
      </w:r>
    </w:p>
    <w:p w:rsidR="008E5A82" w:rsidRPr="00A4212B" w:rsidRDefault="008E5A82" w:rsidP="008E5A82">
      <w:pPr>
        <w:jc w:val="both"/>
      </w:pPr>
      <w:r w:rsidRPr="00A4212B">
        <w:t>4. дивидендн</w:t>
      </w:r>
      <w:r w:rsidR="006E54D0">
        <w:t>ую политику</w:t>
      </w:r>
      <w:r w:rsidRPr="00A4212B">
        <w:t xml:space="preserve"> </w:t>
      </w:r>
    </w:p>
    <w:p w:rsidR="008E5A82" w:rsidRPr="00A4212B" w:rsidRDefault="008E5A82" w:rsidP="008E5A82">
      <w:pPr>
        <w:jc w:val="both"/>
      </w:pPr>
      <w:r w:rsidRPr="00A4212B">
        <w:t>5. полноценный отдых</w:t>
      </w:r>
    </w:p>
    <w:p w:rsidR="008E5A82" w:rsidRDefault="008E5A82" w:rsidP="008E5A82">
      <w:pPr>
        <w:jc w:val="both"/>
      </w:pPr>
      <w:r w:rsidRPr="00A4212B">
        <w:t>6. поддержк</w:t>
      </w:r>
      <w:r w:rsidR="006E54D0">
        <w:t>у</w:t>
      </w:r>
      <w:r w:rsidRPr="00A4212B">
        <w:t xml:space="preserve"> бывших работни</w:t>
      </w:r>
      <w:r w:rsidR="00EC1092">
        <w:t>ков</w:t>
      </w:r>
    </w:p>
    <w:p w:rsidR="00EC1092" w:rsidRPr="00A4212B" w:rsidRDefault="00EC1092" w:rsidP="008E5A82">
      <w:pPr>
        <w:jc w:val="both"/>
      </w:pPr>
      <w:r>
        <w:t>Ответ: 1</w:t>
      </w:r>
    </w:p>
    <w:p w:rsidR="008E5A82" w:rsidRDefault="008E5A82" w:rsidP="001B3D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5A82" w:rsidRPr="00A4212B" w:rsidRDefault="00215783" w:rsidP="008E5A82">
      <w:pPr>
        <w:jc w:val="both"/>
      </w:pPr>
      <w:r>
        <w:t>10</w:t>
      </w:r>
      <w:r w:rsidR="008E5A82" w:rsidRPr="00A4212B">
        <w:t>.Инструментами оценки и контроля эффективности корпоративной социальной политики НЕ являются:</w:t>
      </w:r>
    </w:p>
    <w:p w:rsidR="008E5A82" w:rsidRPr="00A4212B" w:rsidRDefault="008E5A82" w:rsidP="008E5A82">
      <w:pPr>
        <w:jc w:val="both"/>
      </w:pPr>
      <w:r w:rsidRPr="00A4212B">
        <w:t>1. мониторинг</w:t>
      </w:r>
    </w:p>
    <w:p w:rsidR="008E5A82" w:rsidRPr="00A4212B" w:rsidRDefault="008E5A82" w:rsidP="008E5A82">
      <w:pPr>
        <w:jc w:val="both"/>
      </w:pPr>
      <w:r w:rsidRPr="00A4212B">
        <w:t>2. программные продукты</w:t>
      </w:r>
    </w:p>
    <w:p w:rsidR="008E5A82" w:rsidRPr="00A4212B" w:rsidRDefault="008E5A82" w:rsidP="008E5A82">
      <w:pPr>
        <w:jc w:val="both"/>
      </w:pPr>
      <w:r w:rsidRPr="00A4212B">
        <w:t>3. опросные методы</w:t>
      </w:r>
    </w:p>
    <w:p w:rsidR="008E5A82" w:rsidRDefault="008E5A82" w:rsidP="008E5A82">
      <w:pPr>
        <w:jc w:val="both"/>
      </w:pPr>
      <w:r w:rsidRPr="00A4212B">
        <w:t>4. экспертные оценки</w:t>
      </w:r>
    </w:p>
    <w:p w:rsidR="00EC1092" w:rsidRPr="00A4212B" w:rsidRDefault="00EC1092" w:rsidP="008E5A82">
      <w:pPr>
        <w:jc w:val="both"/>
      </w:pPr>
      <w:r>
        <w:t>Ответ: 2</w:t>
      </w:r>
    </w:p>
    <w:p w:rsidR="008E5A82" w:rsidRDefault="008E5A82" w:rsidP="001B3D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1092" w:rsidRDefault="00EC1092" w:rsidP="001B3D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1092" w:rsidRDefault="00EC1092" w:rsidP="001B3D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1092" w:rsidRDefault="00EC1092" w:rsidP="001B3D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1092" w:rsidRDefault="00EC1092" w:rsidP="001B3D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1092" w:rsidRDefault="00EC1092" w:rsidP="001B3D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1092" w:rsidRDefault="00EC1092" w:rsidP="001B3D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1092" w:rsidRDefault="00EC1092" w:rsidP="001B3D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1092" w:rsidRDefault="00EC1092" w:rsidP="001B3D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1092" w:rsidRDefault="00EC1092" w:rsidP="001B3D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1092" w:rsidRDefault="00EC1092" w:rsidP="001B3D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1092" w:rsidRDefault="00EC1092" w:rsidP="001B3D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1092" w:rsidRDefault="00EC1092" w:rsidP="001B3DC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EC1092" w:rsidSect="00FE4BA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E48" w:rsidRDefault="007D0E48" w:rsidP="00FE4BAA">
      <w:r>
        <w:separator/>
      </w:r>
    </w:p>
  </w:endnote>
  <w:endnote w:type="continuationSeparator" w:id="0">
    <w:p w:rsidR="007D0E48" w:rsidRDefault="007D0E48" w:rsidP="00FE4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2126"/>
      <w:docPartObj>
        <w:docPartGallery w:val="Page Numbers (Bottom of Page)"/>
        <w:docPartUnique/>
      </w:docPartObj>
    </w:sdtPr>
    <w:sdtContent>
      <w:p w:rsidR="00FE4BAA" w:rsidRDefault="00A60C0D">
        <w:pPr>
          <w:pStyle w:val="a9"/>
          <w:jc w:val="right"/>
        </w:pPr>
        <w:fldSimple w:instr=" PAGE   \* MERGEFORMAT ">
          <w:r w:rsidR="00FB4FBB">
            <w:rPr>
              <w:noProof/>
            </w:rPr>
            <w:t>2</w:t>
          </w:r>
        </w:fldSimple>
      </w:p>
    </w:sdtContent>
  </w:sdt>
  <w:p w:rsidR="00FE4BAA" w:rsidRDefault="00FE4BA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E48" w:rsidRDefault="007D0E48" w:rsidP="00FE4BAA">
      <w:r>
        <w:separator/>
      </w:r>
    </w:p>
  </w:footnote>
  <w:footnote w:type="continuationSeparator" w:id="0">
    <w:p w:rsidR="007D0E48" w:rsidRDefault="007D0E48" w:rsidP="00FE4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BB" w:rsidRDefault="00FB4FBB" w:rsidP="00FB4FBB">
    <w:pPr>
      <w:pStyle w:val="a7"/>
      <w:jc w:val="center"/>
      <w:rPr>
        <w:b/>
        <w:sz w:val="32"/>
        <w:szCs w:val="32"/>
      </w:rPr>
    </w:pPr>
    <w:bookmarkStart w:id="1" w:name="OLE_LINK1"/>
    <w:bookmarkStart w:id="2" w:name="OLE_LINK2"/>
    <w:bookmarkStart w:id="3" w:name="_Hlk3275812"/>
    <w:bookmarkStart w:id="4" w:name="OLE_LINK3"/>
    <w:bookmarkStart w:id="5" w:name="OLE_LINK4"/>
    <w:bookmarkStart w:id="6" w:name="_Hlk3275814"/>
    <w:bookmarkStart w:id="7" w:name="OLE_LINK5"/>
    <w:bookmarkStart w:id="8" w:name="OLE_LINK6"/>
    <w:bookmarkStart w:id="9" w:name="_Hlk3275827"/>
    <w:bookmarkStart w:id="10" w:name="OLE_LINK7"/>
    <w:bookmarkStart w:id="11" w:name="OLE_LINK8"/>
    <w:bookmarkStart w:id="12" w:name="_Hlk3275839"/>
    <w:bookmarkStart w:id="13" w:name="OLE_LINK9"/>
    <w:bookmarkStart w:id="14" w:name="OLE_LINK10"/>
    <w:bookmarkStart w:id="15" w:name="_Hlk3275855"/>
    <w:bookmarkStart w:id="16" w:name="OLE_LINK11"/>
    <w:bookmarkStart w:id="17" w:name="OLE_LINK12"/>
    <w:bookmarkStart w:id="18" w:name="_Hlk3275872"/>
    <w:bookmarkStart w:id="19" w:name="OLE_LINK13"/>
    <w:bookmarkStart w:id="20" w:name="OLE_LINK14"/>
    <w:bookmarkStart w:id="21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rFonts w:eastAsia="Microsoft YaHei"/>
          <w:b/>
          <w:sz w:val="32"/>
          <w:szCs w:val="32"/>
        </w:rPr>
        <w:t>ДЦО.РФ</w:t>
      </w:r>
    </w:hyperlink>
  </w:p>
  <w:p w:rsidR="00FB4FBB" w:rsidRDefault="00FB4FBB" w:rsidP="00FB4FB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FB4FBB" w:rsidRDefault="00FB4FBB" w:rsidP="00FB4FBB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FB4FBB" w:rsidRDefault="00FB4FBB" w:rsidP="00FB4FBB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FB4FBB" w:rsidRDefault="00FB4FBB">
    <w:pPr>
      <w:pStyle w:val="a7"/>
    </w:pPr>
  </w:p>
  <w:p w:rsidR="00FB4FBB" w:rsidRDefault="00FB4F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8249"/>
    <w:multiLevelType w:val="multilevel"/>
    <w:tmpl w:val="53ED3C74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7450472"/>
    <w:multiLevelType w:val="hybridMultilevel"/>
    <w:tmpl w:val="9EB89C14"/>
    <w:lvl w:ilvl="0" w:tplc="866C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06949"/>
    <w:multiLevelType w:val="hybridMultilevel"/>
    <w:tmpl w:val="8DCA0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1F730"/>
    <w:multiLevelType w:val="multilevel"/>
    <w:tmpl w:val="05CA716F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>
    <w:nsid w:val="0D510436"/>
    <w:multiLevelType w:val="hybridMultilevel"/>
    <w:tmpl w:val="C168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77250"/>
    <w:multiLevelType w:val="hybridMultilevel"/>
    <w:tmpl w:val="1068D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779BF"/>
    <w:multiLevelType w:val="multilevel"/>
    <w:tmpl w:val="37B2D5F2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>
    <w:nsid w:val="1568682F"/>
    <w:multiLevelType w:val="hybridMultilevel"/>
    <w:tmpl w:val="1C88D23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3B59F6"/>
    <w:multiLevelType w:val="hybridMultilevel"/>
    <w:tmpl w:val="2C0A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10EDF"/>
    <w:multiLevelType w:val="hybridMultilevel"/>
    <w:tmpl w:val="DE88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00A7A"/>
    <w:multiLevelType w:val="hybridMultilevel"/>
    <w:tmpl w:val="C142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A4611"/>
    <w:multiLevelType w:val="hybridMultilevel"/>
    <w:tmpl w:val="56E60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3962FC"/>
    <w:multiLevelType w:val="hybridMultilevel"/>
    <w:tmpl w:val="3E1AD9FE"/>
    <w:lvl w:ilvl="0" w:tplc="0419000F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cs="Wingdings" w:hint="default"/>
      </w:rPr>
    </w:lvl>
  </w:abstractNum>
  <w:abstractNum w:abstractNumId="13">
    <w:nsid w:val="2075DE04"/>
    <w:multiLevelType w:val="multilevel"/>
    <w:tmpl w:val="3F516933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4">
    <w:nsid w:val="214750F6"/>
    <w:multiLevelType w:val="hybridMultilevel"/>
    <w:tmpl w:val="ABAA4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D4D23"/>
    <w:multiLevelType w:val="hybridMultilevel"/>
    <w:tmpl w:val="051AF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5F335E"/>
    <w:multiLevelType w:val="multilevel"/>
    <w:tmpl w:val="09F3D245"/>
    <w:lvl w:ilvl="0">
      <w:start w:val="1"/>
      <w:numFmt w:val="decimal"/>
      <w:lvlText w:val="%1)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7">
    <w:nsid w:val="2C934F50"/>
    <w:multiLevelType w:val="hybridMultilevel"/>
    <w:tmpl w:val="3FC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276F14"/>
    <w:multiLevelType w:val="hybridMultilevel"/>
    <w:tmpl w:val="8E165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85256"/>
    <w:multiLevelType w:val="hybridMultilevel"/>
    <w:tmpl w:val="A948D7A6"/>
    <w:lvl w:ilvl="0" w:tplc="54CEDF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8368C"/>
    <w:multiLevelType w:val="hybridMultilevel"/>
    <w:tmpl w:val="8972466C"/>
    <w:lvl w:ilvl="0" w:tplc="557E1F8C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21">
    <w:nsid w:val="3EA16915"/>
    <w:multiLevelType w:val="hybridMultilevel"/>
    <w:tmpl w:val="50C067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9F8A3D"/>
    <w:multiLevelType w:val="multilevel"/>
    <w:tmpl w:val="034CBAD8"/>
    <w:lvl w:ilvl="0">
      <w:start w:val="1"/>
      <w:numFmt w:val="decimal"/>
      <w:lvlText w:val="%1)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3">
    <w:nsid w:val="44DF5A15"/>
    <w:multiLevelType w:val="hybridMultilevel"/>
    <w:tmpl w:val="F88A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F4BAD"/>
    <w:multiLevelType w:val="hybridMultilevel"/>
    <w:tmpl w:val="C1E86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72A501D"/>
    <w:multiLevelType w:val="hybridMultilevel"/>
    <w:tmpl w:val="E5FA2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2F7DA6"/>
    <w:multiLevelType w:val="multilevel"/>
    <w:tmpl w:val="010636BA"/>
    <w:lvl w:ilvl="0">
      <w:start w:val="1"/>
      <w:numFmt w:val="decimal"/>
      <w:lvlText w:val="%1)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7">
    <w:nsid w:val="492017F6"/>
    <w:multiLevelType w:val="hybridMultilevel"/>
    <w:tmpl w:val="D7322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291B5"/>
    <w:multiLevelType w:val="multilevel"/>
    <w:tmpl w:val="0AC81EBD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9">
    <w:nsid w:val="4C6C0E2D"/>
    <w:multiLevelType w:val="hybridMultilevel"/>
    <w:tmpl w:val="CF1CEB96"/>
    <w:lvl w:ilvl="0" w:tplc="863C17BC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F2F099AE" w:tentative="1">
      <w:start w:val="1"/>
      <w:numFmt w:val="lowerLetter"/>
      <w:lvlText w:val="%2."/>
      <w:lvlJc w:val="left"/>
      <w:pPr>
        <w:ind w:left="1980" w:hanging="360"/>
      </w:pPr>
    </w:lvl>
    <w:lvl w:ilvl="2" w:tplc="12C44186" w:tentative="1">
      <w:start w:val="1"/>
      <w:numFmt w:val="lowerRoman"/>
      <w:lvlText w:val="%3."/>
      <w:lvlJc w:val="right"/>
      <w:pPr>
        <w:ind w:left="2700" w:hanging="180"/>
      </w:pPr>
    </w:lvl>
    <w:lvl w:ilvl="3" w:tplc="0EF2B62A" w:tentative="1">
      <w:start w:val="1"/>
      <w:numFmt w:val="decimal"/>
      <w:lvlText w:val="%4."/>
      <w:lvlJc w:val="left"/>
      <w:pPr>
        <w:ind w:left="3420" w:hanging="360"/>
      </w:pPr>
    </w:lvl>
    <w:lvl w:ilvl="4" w:tplc="F2FC35D8" w:tentative="1">
      <w:start w:val="1"/>
      <w:numFmt w:val="lowerLetter"/>
      <w:lvlText w:val="%5."/>
      <w:lvlJc w:val="left"/>
      <w:pPr>
        <w:ind w:left="4140" w:hanging="360"/>
      </w:pPr>
    </w:lvl>
    <w:lvl w:ilvl="5" w:tplc="32647F3A" w:tentative="1">
      <w:start w:val="1"/>
      <w:numFmt w:val="lowerRoman"/>
      <w:lvlText w:val="%6."/>
      <w:lvlJc w:val="right"/>
      <w:pPr>
        <w:ind w:left="4860" w:hanging="180"/>
      </w:pPr>
    </w:lvl>
    <w:lvl w:ilvl="6" w:tplc="6C58C44C" w:tentative="1">
      <w:start w:val="1"/>
      <w:numFmt w:val="decimal"/>
      <w:lvlText w:val="%7."/>
      <w:lvlJc w:val="left"/>
      <w:pPr>
        <w:ind w:left="5580" w:hanging="360"/>
      </w:pPr>
    </w:lvl>
    <w:lvl w:ilvl="7" w:tplc="52DE63F8" w:tentative="1">
      <w:start w:val="1"/>
      <w:numFmt w:val="lowerLetter"/>
      <w:lvlText w:val="%8."/>
      <w:lvlJc w:val="left"/>
      <w:pPr>
        <w:ind w:left="6300" w:hanging="360"/>
      </w:pPr>
    </w:lvl>
    <w:lvl w:ilvl="8" w:tplc="811C7C54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4D195D49"/>
    <w:multiLevelType w:val="multilevel"/>
    <w:tmpl w:val="665E4441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1">
    <w:nsid w:val="4DDE0FD8"/>
    <w:multiLevelType w:val="hybridMultilevel"/>
    <w:tmpl w:val="D5884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20566C"/>
    <w:multiLevelType w:val="hybridMultilevel"/>
    <w:tmpl w:val="A4CCC4FE"/>
    <w:lvl w:ilvl="0" w:tplc="7346D1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FEA7F6D"/>
    <w:multiLevelType w:val="hybridMultilevel"/>
    <w:tmpl w:val="6D245DD4"/>
    <w:lvl w:ilvl="0" w:tplc="72B4D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CE1130"/>
    <w:multiLevelType w:val="hybridMultilevel"/>
    <w:tmpl w:val="A516AE0E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EF50BE"/>
    <w:multiLevelType w:val="hybridMultilevel"/>
    <w:tmpl w:val="480A2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22201A"/>
    <w:multiLevelType w:val="hybridMultilevel"/>
    <w:tmpl w:val="95DA4BC4"/>
    <w:lvl w:ilvl="0" w:tplc="0419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978622A"/>
    <w:multiLevelType w:val="hybridMultilevel"/>
    <w:tmpl w:val="67440C44"/>
    <w:lvl w:ilvl="0" w:tplc="436847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E2472"/>
    <w:multiLevelType w:val="multilevel"/>
    <w:tmpl w:val="7CEBA816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9">
    <w:nsid w:val="6E3980D4"/>
    <w:multiLevelType w:val="multilevel"/>
    <w:tmpl w:val="4F52F290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0">
    <w:nsid w:val="6E8B1D15"/>
    <w:multiLevelType w:val="hybridMultilevel"/>
    <w:tmpl w:val="DE88AC1C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F61BCA"/>
    <w:multiLevelType w:val="hybridMultilevel"/>
    <w:tmpl w:val="977258BE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F96DB8"/>
    <w:multiLevelType w:val="hybridMultilevel"/>
    <w:tmpl w:val="2494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5F707D"/>
    <w:multiLevelType w:val="hybridMultilevel"/>
    <w:tmpl w:val="3EF6B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34"/>
  </w:num>
  <w:num w:numId="4">
    <w:abstractNumId w:val="21"/>
  </w:num>
  <w:num w:numId="5">
    <w:abstractNumId w:val="32"/>
  </w:num>
  <w:num w:numId="6">
    <w:abstractNumId w:val="35"/>
  </w:num>
  <w:num w:numId="7">
    <w:abstractNumId w:val="37"/>
  </w:num>
  <w:num w:numId="8">
    <w:abstractNumId w:val="41"/>
  </w:num>
  <w:num w:numId="9">
    <w:abstractNumId w:val="15"/>
  </w:num>
  <w:num w:numId="10">
    <w:abstractNumId w:val="20"/>
  </w:num>
  <w:num w:numId="11">
    <w:abstractNumId w:val="29"/>
  </w:num>
  <w:num w:numId="12">
    <w:abstractNumId w:val="19"/>
  </w:num>
  <w:num w:numId="13">
    <w:abstractNumId w:val="9"/>
  </w:num>
  <w:num w:numId="14">
    <w:abstractNumId w:val="40"/>
  </w:num>
  <w:num w:numId="15">
    <w:abstractNumId w:val="23"/>
  </w:num>
  <w:num w:numId="16">
    <w:abstractNumId w:val="36"/>
  </w:num>
  <w:num w:numId="17">
    <w:abstractNumId w:val="33"/>
  </w:num>
  <w:num w:numId="18">
    <w:abstractNumId w:val="7"/>
  </w:num>
  <w:num w:numId="19">
    <w:abstractNumId w:val="26"/>
  </w:num>
  <w:num w:numId="20">
    <w:abstractNumId w:val="16"/>
  </w:num>
  <w:num w:numId="21">
    <w:abstractNumId w:val="22"/>
  </w:num>
  <w:num w:numId="22">
    <w:abstractNumId w:val="13"/>
  </w:num>
  <w:num w:numId="23">
    <w:abstractNumId w:val="38"/>
  </w:num>
  <w:num w:numId="24">
    <w:abstractNumId w:val="30"/>
  </w:num>
  <w:num w:numId="25">
    <w:abstractNumId w:val="0"/>
  </w:num>
  <w:num w:numId="26">
    <w:abstractNumId w:val="3"/>
  </w:num>
  <w:num w:numId="27">
    <w:abstractNumId w:val="6"/>
  </w:num>
  <w:num w:numId="28">
    <w:abstractNumId w:val="28"/>
  </w:num>
  <w:num w:numId="29">
    <w:abstractNumId w:val="39"/>
  </w:num>
  <w:num w:numId="30">
    <w:abstractNumId w:val="27"/>
  </w:num>
  <w:num w:numId="31">
    <w:abstractNumId w:val="11"/>
  </w:num>
  <w:num w:numId="32">
    <w:abstractNumId w:val="24"/>
  </w:num>
  <w:num w:numId="33">
    <w:abstractNumId w:val="12"/>
  </w:num>
  <w:num w:numId="34">
    <w:abstractNumId w:val="5"/>
  </w:num>
  <w:num w:numId="35">
    <w:abstractNumId w:val="25"/>
  </w:num>
  <w:num w:numId="36">
    <w:abstractNumId w:val="2"/>
  </w:num>
  <w:num w:numId="37">
    <w:abstractNumId w:val="18"/>
  </w:num>
  <w:num w:numId="38">
    <w:abstractNumId w:val="31"/>
  </w:num>
  <w:num w:numId="39">
    <w:abstractNumId w:val="43"/>
  </w:num>
  <w:num w:numId="40">
    <w:abstractNumId w:val="42"/>
  </w:num>
  <w:num w:numId="41">
    <w:abstractNumId w:val="4"/>
  </w:num>
  <w:num w:numId="42">
    <w:abstractNumId w:val="10"/>
  </w:num>
  <w:num w:numId="43">
    <w:abstractNumId w:val="8"/>
  </w:num>
  <w:num w:numId="44">
    <w:abstractNumId w:val="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F66"/>
    <w:rsid w:val="00000BF2"/>
    <w:rsid w:val="000177BC"/>
    <w:rsid w:val="00022420"/>
    <w:rsid w:val="00041F8F"/>
    <w:rsid w:val="00071FF4"/>
    <w:rsid w:val="0009346A"/>
    <w:rsid w:val="000A329A"/>
    <w:rsid w:val="000C7F44"/>
    <w:rsid w:val="000D71A6"/>
    <w:rsid w:val="000E1A16"/>
    <w:rsid w:val="000F6A11"/>
    <w:rsid w:val="001009C8"/>
    <w:rsid w:val="001365CA"/>
    <w:rsid w:val="0014462B"/>
    <w:rsid w:val="0015366A"/>
    <w:rsid w:val="0018573E"/>
    <w:rsid w:val="00185D07"/>
    <w:rsid w:val="00187F1B"/>
    <w:rsid w:val="00193235"/>
    <w:rsid w:val="0019448A"/>
    <w:rsid w:val="001B3DCE"/>
    <w:rsid w:val="001E3900"/>
    <w:rsid w:val="001F0DCC"/>
    <w:rsid w:val="00213612"/>
    <w:rsid w:val="00215783"/>
    <w:rsid w:val="002458D1"/>
    <w:rsid w:val="002573C7"/>
    <w:rsid w:val="00266B74"/>
    <w:rsid w:val="00266E71"/>
    <w:rsid w:val="00295F93"/>
    <w:rsid w:val="002A2155"/>
    <w:rsid w:val="002A325B"/>
    <w:rsid w:val="002A3338"/>
    <w:rsid w:val="002C4415"/>
    <w:rsid w:val="003177CD"/>
    <w:rsid w:val="0033287D"/>
    <w:rsid w:val="00343AB2"/>
    <w:rsid w:val="00346494"/>
    <w:rsid w:val="00350200"/>
    <w:rsid w:val="00351446"/>
    <w:rsid w:val="00367F50"/>
    <w:rsid w:val="003846B4"/>
    <w:rsid w:val="00387DE1"/>
    <w:rsid w:val="00392C17"/>
    <w:rsid w:val="00392F46"/>
    <w:rsid w:val="00394DC7"/>
    <w:rsid w:val="003A1EEA"/>
    <w:rsid w:val="003C6DF0"/>
    <w:rsid w:val="003D7F76"/>
    <w:rsid w:val="00405801"/>
    <w:rsid w:val="00414018"/>
    <w:rsid w:val="00422D73"/>
    <w:rsid w:val="00431A03"/>
    <w:rsid w:val="00432E3E"/>
    <w:rsid w:val="004407D9"/>
    <w:rsid w:val="00442FBB"/>
    <w:rsid w:val="00444FAD"/>
    <w:rsid w:val="0044667E"/>
    <w:rsid w:val="00451710"/>
    <w:rsid w:val="00483BC3"/>
    <w:rsid w:val="00493F03"/>
    <w:rsid w:val="004A4B80"/>
    <w:rsid w:val="004A55F3"/>
    <w:rsid w:val="004B3707"/>
    <w:rsid w:val="004C163B"/>
    <w:rsid w:val="004C5C76"/>
    <w:rsid w:val="004D260B"/>
    <w:rsid w:val="004D44DA"/>
    <w:rsid w:val="004D6B09"/>
    <w:rsid w:val="004F4100"/>
    <w:rsid w:val="00505103"/>
    <w:rsid w:val="00546BD5"/>
    <w:rsid w:val="0056079D"/>
    <w:rsid w:val="00567552"/>
    <w:rsid w:val="005832BB"/>
    <w:rsid w:val="00584304"/>
    <w:rsid w:val="00590EBA"/>
    <w:rsid w:val="005A0003"/>
    <w:rsid w:val="005B3BCB"/>
    <w:rsid w:val="005D3913"/>
    <w:rsid w:val="005D5F5B"/>
    <w:rsid w:val="005F660E"/>
    <w:rsid w:val="006065E2"/>
    <w:rsid w:val="006159FE"/>
    <w:rsid w:val="00616116"/>
    <w:rsid w:val="00630577"/>
    <w:rsid w:val="00640F6D"/>
    <w:rsid w:val="006624C7"/>
    <w:rsid w:val="006660FB"/>
    <w:rsid w:val="0066685B"/>
    <w:rsid w:val="006714E1"/>
    <w:rsid w:val="006A068D"/>
    <w:rsid w:val="006C31A8"/>
    <w:rsid w:val="006E54D0"/>
    <w:rsid w:val="006F7CFC"/>
    <w:rsid w:val="00707AB5"/>
    <w:rsid w:val="007148F3"/>
    <w:rsid w:val="007738D8"/>
    <w:rsid w:val="0077418C"/>
    <w:rsid w:val="00780BB6"/>
    <w:rsid w:val="007B3F5C"/>
    <w:rsid w:val="007C165F"/>
    <w:rsid w:val="007C757E"/>
    <w:rsid w:val="007D0E48"/>
    <w:rsid w:val="007D63C3"/>
    <w:rsid w:val="007F053A"/>
    <w:rsid w:val="00805C8E"/>
    <w:rsid w:val="00807E51"/>
    <w:rsid w:val="00826A29"/>
    <w:rsid w:val="00832F84"/>
    <w:rsid w:val="00837576"/>
    <w:rsid w:val="00841F9C"/>
    <w:rsid w:val="00860628"/>
    <w:rsid w:val="00872388"/>
    <w:rsid w:val="00873E68"/>
    <w:rsid w:val="008A5BBA"/>
    <w:rsid w:val="008E5A82"/>
    <w:rsid w:val="008F1696"/>
    <w:rsid w:val="008F1CF9"/>
    <w:rsid w:val="00923E0C"/>
    <w:rsid w:val="00946B3F"/>
    <w:rsid w:val="0096250F"/>
    <w:rsid w:val="00974391"/>
    <w:rsid w:val="00974C4A"/>
    <w:rsid w:val="009964B4"/>
    <w:rsid w:val="009B2566"/>
    <w:rsid w:val="009C5C74"/>
    <w:rsid w:val="009D1706"/>
    <w:rsid w:val="009D2068"/>
    <w:rsid w:val="009D239D"/>
    <w:rsid w:val="009E0D07"/>
    <w:rsid w:val="009E4298"/>
    <w:rsid w:val="009E795A"/>
    <w:rsid w:val="009F304A"/>
    <w:rsid w:val="00A0443D"/>
    <w:rsid w:val="00A40079"/>
    <w:rsid w:val="00A42647"/>
    <w:rsid w:val="00A56BCE"/>
    <w:rsid w:val="00A56EB1"/>
    <w:rsid w:val="00A60C0D"/>
    <w:rsid w:val="00A836B1"/>
    <w:rsid w:val="00A90145"/>
    <w:rsid w:val="00A94926"/>
    <w:rsid w:val="00AB1307"/>
    <w:rsid w:val="00AE3E4F"/>
    <w:rsid w:val="00AF000D"/>
    <w:rsid w:val="00B04E6F"/>
    <w:rsid w:val="00B21A1F"/>
    <w:rsid w:val="00B26ACA"/>
    <w:rsid w:val="00B4724E"/>
    <w:rsid w:val="00B659A9"/>
    <w:rsid w:val="00B663CC"/>
    <w:rsid w:val="00B67094"/>
    <w:rsid w:val="00B704D5"/>
    <w:rsid w:val="00BA7FE4"/>
    <w:rsid w:val="00BB5B2E"/>
    <w:rsid w:val="00BC2933"/>
    <w:rsid w:val="00BC2F66"/>
    <w:rsid w:val="00BD5EF7"/>
    <w:rsid w:val="00C21EC6"/>
    <w:rsid w:val="00C224C5"/>
    <w:rsid w:val="00C24529"/>
    <w:rsid w:val="00C253C9"/>
    <w:rsid w:val="00C37909"/>
    <w:rsid w:val="00C456B2"/>
    <w:rsid w:val="00C47A13"/>
    <w:rsid w:val="00C602F4"/>
    <w:rsid w:val="00C61B29"/>
    <w:rsid w:val="00C77974"/>
    <w:rsid w:val="00CB3BE8"/>
    <w:rsid w:val="00CB57C8"/>
    <w:rsid w:val="00CB5CA8"/>
    <w:rsid w:val="00CB7DDF"/>
    <w:rsid w:val="00CC59B6"/>
    <w:rsid w:val="00CD2099"/>
    <w:rsid w:val="00CE1DB1"/>
    <w:rsid w:val="00CE2022"/>
    <w:rsid w:val="00CE5A7A"/>
    <w:rsid w:val="00CF1DB5"/>
    <w:rsid w:val="00D103C5"/>
    <w:rsid w:val="00D16B04"/>
    <w:rsid w:val="00D371DC"/>
    <w:rsid w:val="00D421F0"/>
    <w:rsid w:val="00D6132A"/>
    <w:rsid w:val="00D66697"/>
    <w:rsid w:val="00D67DB3"/>
    <w:rsid w:val="00D77C34"/>
    <w:rsid w:val="00D85D39"/>
    <w:rsid w:val="00DA6306"/>
    <w:rsid w:val="00DC4D33"/>
    <w:rsid w:val="00DE6D06"/>
    <w:rsid w:val="00DE789D"/>
    <w:rsid w:val="00DF143D"/>
    <w:rsid w:val="00DF1485"/>
    <w:rsid w:val="00E0046C"/>
    <w:rsid w:val="00E013C1"/>
    <w:rsid w:val="00E402A6"/>
    <w:rsid w:val="00E55326"/>
    <w:rsid w:val="00E63F92"/>
    <w:rsid w:val="00E66843"/>
    <w:rsid w:val="00E91EA9"/>
    <w:rsid w:val="00EA3FAD"/>
    <w:rsid w:val="00EC1092"/>
    <w:rsid w:val="00EE605A"/>
    <w:rsid w:val="00EF097A"/>
    <w:rsid w:val="00F04F8E"/>
    <w:rsid w:val="00F05E04"/>
    <w:rsid w:val="00F17C6C"/>
    <w:rsid w:val="00F22832"/>
    <w:rsid w:val="00F22D64"/>
    <w:rsid w:val="00F372B0"/>
    <w:rsid w:val="00F4551B"/>
    <w:rsid w:val="00F7483D"/>
    <w:rsid w:val="00FB118E"/>
    <w:rsid w:val="00FB4FBB"/>
    <w:rsid w:val="00FB7DF5"/>
    <w:rsid w:val="00FD47DB"/>
    <w:rsid w:val="00FE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F66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D7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26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F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qFormat/>
    <w:rsid w:val="004D260B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2F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22832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rsid w:val="009E0D07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E0D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D26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D26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D260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uiPriority w:val="99"/>
    <w:rsid w:val="004D260B"/>
    <w:pPr>
      <w:keepNext/>
      <w:widowControl w:val="0"/>
      <w:overflowPunct w:val="0"/>
      <w:autoSpaceDE w:val="0"/>
      <w:autoSpaceDN w:val="0"/>
      <w:adjustRightInd w:val="0"/>
      <w:spacing w:before="240" w:after="60"/>
      <w:jc w:val="both"/>
      <w:textAlignment w:val="baseline"/>
    </w:pPr>
    <w:rPr>
      <w:b/>
      <w:bCs/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26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0">
    <w:name w:val="т0блица"/>
    <w:basedOn w:val="a"/>
    <w:rsid w:val="005D3913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E4B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4B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E4B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E4B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7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OC Heading"/>
    <w:basedOn w:val="1"/>
    <w:next w:val="a"/>
    <w:uiPriority w:val="39"/>
    <w:semiHidden/>
    <w:unhideWhenUsed/>
    <w:qFormat/>
    <w:rsid w:val="005F660E"/>
    <w:pPr>
      <w:spacing w:line="276" w:lineRule="auto"/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5F660E"/>
    <w:pPr>
      <w:spacing w:after="100"/>
    </w:pPr>
  </w:style>
  <w:style w:type="character" w:styleId="ac">
    <w:name w:val="Hyperlink"/>
    <w:basedOn w:val="a0"/>
    <w:uiPriority w:val="99"/>
    <w:unhideWhenUsed/>
    <w:rsid w:val="005F660E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F66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66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4F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4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82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3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7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465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81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77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0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15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97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3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35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0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03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605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2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2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0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1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174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405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B21A7"/>
    <w:rsid w:val="002B21A7"/>
    <w:rsid w:val="00F54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9C4952D0934F27AC41C1117387D19B">
    <w:name w:val="819C4952D0934F27AC41C1117387D19B"/>
    <w:rsid w:val="002B21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0F097-9DF6-48ED-8B4A-B9CEDEEE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MyOrg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саша</cp:lastModifiedBy>
  <cp:revision>43</cp:revision>
  <dcterms:created xsi:type="dcterms:W3CDTF">2006-06-03T02:58:00Z</dcterms:created>
  <dcterms:modified xsi:type="dcterms:W3CDTF">2019-04-17T07:38:00Z</dcterms:modified>
</cp:coreProperties>
</file>