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9E4" w:rsidRPr="00336A95" w:rsidRDefault="00336A95" w:rsidP="00336A9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75D7A" w:rsidRPr="00336A95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7D09E4" w:rsidRPr="00336A95">
        <w:rPr>
          <w:rFonts w:ascii="Times New Roman" w:hAnsi="Times New Roman" w:cs="Times New Roman"/>
          <w:sz w:val="24"/>
          <w:szCs w:val="24"/>
        </w:rPr>
        <w:t>1</w:t>
      </w:r>
    </w:p>
    <w:p w:rsidR="006140DA" w:rsidRPr="00336A95" w:rsidRDefault="00BC0AC9" w:rsidP="00336A95">
      <w:pPr>
        <w:pStyle w:val="a7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336A95">
        <w:rPr>
          <w:rFonts w:ascii="Times New Roman" w:hAnsi="Times New Roman" w:cs="Times New Roman"/>
          <w:b/>
          <w:sz w:val="24"/>
          <w:szCs w:val="24"/>
        </w:rPr>
        <w:t>Здравствуйте, уважаемые члены аттестационной комиссии!</w:t>
      </w:r>
    </w:p>
    <w:bookmarkEnd w:id="0"/>
    <w:p w:rsidR="00BC0AC9" w:rsidRPr="00336A95" w:rsidRDefault="00BC0AC9" w:rsidP="00336A95">
      <w:pPr>
        <w:pStyle w:val="a7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36A95">
        <w:rPr>
          <w:rFonts w:ascii="Times New Roman" w:hAnsi="Times New Roman" w:cs="Times New Roman"/>
          <w:sz w:val="24"/>
          <w:szCs w:val="24"/>
        </w:rPr>
        <w:t xml:space="preserve">Тема моей </w:t>
      </w:r>
      <w:r w:rsidR="008C77E1" w:rsidRPr="00336A95">
        <w:rPr>
          <w:rFonts w:ascii="Times New Roman" w:hAnsi="Times New Roman" w:cs="Times New Roman"/>
          <w:sz w:val="24"/>
          <w:szCs w:val="24"/>
        </w:rPr>
        <w:t>выпускной квалификационной</w:t>
      </w:r>
      <w:r w:rsidRPr="00336A95">
        <w:rPr>
          <w:rFonts w:ascii="Times New Roman" w:hAnsi="Times New Roman" w:cs="Times New Roman"/>
          <w:sz w:val="24"/>
          <w:szCs w:val="24"/>
        </w:rPr>
        <w:t xml:space="preserve"> работы - </w:t>
      </w:r>
      <w:r w:rsidR="00B7504D" w:rsidRPr="00336A95">
        <w:rPr>
          <w:rFonts w:ascii="Times New Roman" w:hAnsi="Times New Roman" w:cs="Times New Roman"/>
          <w:sz w:val="24"/>
          <w:szCs w:val="24"/>
        </w:rPr>
        <w:t>«</w:t>
      </w:r>
      <w:r w:rsidR="00336A95" w:rsidRPr="00336A95">
        <w:rPr>
          <w:rFonts w:ascii="Times New Roman" w:hAnsi="Times New Roman" w:cs="Times New Roman"/>
          <w:b/>
          <w:bCs/>
          <w:sz w:val="24"/>
          <w:szCs w:val="24"/>
        </w:rPr>
        <w:t>Организация охраны правопорядка на муниципальном уровне на примере г.</w:t>
      </w:r>
      <w:r w:rsidR="00336A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36A95" w:rsidRPr="00336A95">
        <w:rPr>
          <w:rFonts w:ascii="Times New Roman" w:hAnsi="Times New Roman" w:cs="Times New Roman"/>
          <w:b/>
          <w:bCs/>
          <w:sz w:val="24"/>
          <w:szCs w:val="24"/>
        </w:rPr>
        <w:t>Ханты-Мансийска</w:t>
      </w:r>
      <w:r w:rsidR="00B7504D" w:rsidRPr="00336A95">
        <w:rPr>
          <w:rFonts w:ascii="Times New Roman" w:hAnsi="Times New Roman" w:cs="Times New Roman"/>
          <w:sz w:val="24"/>
          <w:szCs w:val="24"/>
        </w:rPr>
        <w:t>»</w:t>
      </w:r>
      <w:r w:rsidRPr="00336A95">
        <w:rPr>
          <w:rFonts w:ascii="Times New Roman" w:hAnsi="Times New Roman" w:cs="Times New Roman"/>
          <w:sz w:val="24"/>
          <w:szCs w:val="24"/>
        </w:rPr>
        <w:t>.</w:t>
      </w:r>
    </w:p>
    <w:p w:rsidR="007609F6" w:rsidRPr="00336A95" w:rsidRDefault="00362885" w:rsidP="00336A9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A95">
        <w:rPr>
          <w:rFonts w:ascii="Times New Roman" w:hAnsi="Times New Roman" w:cs="Times New Roman"/>
          <w:b/>
          <w:i/>
          <w:sz w:val="24"/>
          <w:szCs w:val="24"/>
        </w:rPr>
        <w:t xml:space="preserve">Актуальность </w:t>
      </w:r>
      <w:r w:rsidR="008C77E1" w:rsidRPr="00336A95">
        <w:rPr>
          <w:rFonts w:ascii="Times New Roman" w:hAnsi="Times New Roman" w:cs="Times New Roman"/>
          <w:b/>
          <w:i/>
          <w:sz w:val="24"/>
          <w:szCs w:val="24"/>
        </w:rPr>
        <w:t>темы обусловлена</w:t>
      </w:r>
      <w:r w:rsidR="00336A95">
        <w:rPr>
          <w:rFonts w:ascii="Times New Roman" w:hAnsi="Times New Roman" w:cs="Times New Roman"/>
          <w:sz w:val="24"/>
          <w:szCs w:val="24"/>
        </w:rPr>
        <w:t> </w:t>
      </w:r>
      <w:r w:rsidR="007609F6" w:rsidRPr="00336A95">
        <w:rPr>
          <w:rFonts w:ascii="Times New Roman" w:hAnsi="Times New Roman" w:cs="Times New Roman"/>
          <w:sz w:val="24"/>
          <w:szCs w:val="24"/>
        </w:rPr>
        <w:t>комплексом взаимосвязанных факторов, определяющих необходимость научно-методического обоснования современных методов оценки результативности управленческих воздействий на муниципальном уровне и разработке рекомендаций по обеспечению результативной работы органов местного самоуправления в сфере организации охраны правопорядка.</w:t>
      </w:r>
    </w:p>
    <w:p w:rsidR="00336A95" w:rsidRDefault="00336A95" w:rsidP="00336A9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D09E4" w:rsidRPr="00336A95" w:rsidRDefault="00336A95" w:rsidP="00336A95">
      <w:pPr>
        <w:pStyle w:val="a7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36A95">
        <w:rPr>
          <w:rFonts w:ascii="Times New Roman" w:hAnsi="Times New Roman" w:cs="Times New Roman"/>
          <w:sz w:val="24"/>
          <w:szCs w:val="24"/>
        </w:rPr>
        <w:t xml:space="preserve"> </w:t>
      </w:r>
      <w:r w:rsidR="00E75D7A" w:rsidRPr="00336A95">
        <w:rPr>
          <w:rFonts w:ascii="Times New Roman" w:hAnsi="Times New Roman" w:cs="Times New Roman"/>
          <w:b/>
          <w:sz w:val="24"/>
          <w:szCs w:val="24"/>
          <w:u w:val="single"/>
        </w:rPr>
        <w:t xml:space="preserve">Слайд </w:t>
      </w:r>
      <w:r w:rsidR="007D09E4" w:rsidRPr="00336A95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</w:p>
    <w:p w:rsidR="007609F6" w:rsidRPr="00336A95" w:rsidRDefault="007609F6" w:rsidP="00336A9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A95">
        <w:rPr>
          <w:rFonts w:ascii="Times New Roman" w:hAnsi="Times New Roman" w:cs="Times New Roman"/>
          <w:b/>
          <w:sz w:val="24"/>
          <w:szCs w:val="24"/>
        </w:rPr>
        <w:t>Цель исследования</w:t>
      </w:r>
      <w:r w:rsidRPr="00336A95">
        <w:rPr>
          <w:rFonts w:ascii="Times New Roman" w:hAnsi="Times New Roman" w:cs="Times New Roman"/>
          <w:sz w:val="24"/>
          <w:szCs w:val="24"/>
        </w:rPr>
        <w:t xml:space="preserve"> состоит в разработке практических рекомендаций по совершенствованию деятельности органов местного самоуправления в сфере организации охраны правопорядка, на примере города Ханты-Мансийска.</w:t>
      </w:r>
    </w:p>
    <w:p w:rsidR="007609F6" w:rsidRPr="00336A95" w:rsidRDefault="007609F6" w:rsidP="00336A95">
      <w:pPr>
        <w:pStyle w:val="a7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A95">
        <w:rPr>
          <w:rFonts w:ascii="Times New Roman" w:hAnsi="Times New Roman" w:cs="Times New Roman"/>
          <w:sz w:val="24"/>
          <w:szCs w:val="24"/>
        </w:rPr>
        <w:t xml:space="preserve">Необходимость достижения поставленной цели потребовала решения </w:t>
      </w:r>
      <w:r w:rsidRPr="00336A95">
        <w:rPr>
          <w:rFonts w:ascii="Times New Roman" w:hAnsi="Times New Roman" w:cs="Times New Roman"/>
          <w:b/>
          <w:sz w:val="24"/>
          <w:szCs w:val="24"/>
        </w:rPr>
        <w:t>следующих задач:</w:t>
      </w:r>
    </w:p>
    <w:p w:rsidR="007609F6" w:rsidRPr="00336A95" w:rsidRDefault="007609F6" w:rsidP="00336A9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A95">
        <w:rPr>
          <w:rFonts w:ascii="Times New Roman" w:hAnsi="Times New Roman" w:cs="Times New Roman"/>
          <w:sz w:val="24"/>
          <w:szCs w:val="24"/>
        </w:rPr>
        <w:t>раскрыть содержание понятия «сфера правопорядка»;</w:t>
      </w:r>
    </w:p>
    <w:p w:rsidR="007609F6" w:rsidRPr="00336A95" w:rsidRDefault="007609F6" w:rsidP="00336A9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A95">
        <w:rPr>
          <w:rFonts w:ascii="Times New Roman" w:hAnsi="Times New Roman" w:cs="Times New Roman"/>
          <w:sz w:val="24"/>
          <w:szCs w:val="24"/>
        </w:rPr>
        <w:t>охарактеризовать элементы структуры правового порядка на муниципальном уровне</w:t>
      </w:r>
      <w:r w:rsidRPr="00336A95">
        <w:rPr>
          <w:rFonts w:ascii="Times New Roman" w:hAnsi="Times New Roman" w:cs="Times New Roman"/>
          <w:sz w:val="24"/>
          <w:szCs w:val="24"/>
        </w:rPr>
        <w:tab/>
        <w:t>;</w:t>
      </w:r>
    </w:p>
    <w:p w:rsidR="007609F6" w:rsidRPr="00336A95" w:rsidRDefault="007609F6" w:rsidP="00336A9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A95">
        <w:rPr>
          <w:rFonts w:ascii="Times New Roman" w:hAnsi="Times New Roman" w:cs="Times New Roman"/>
          <w:sz w:val="24"/>
          <w:szCs w:val="24"/>
        </w:rPr>
        <w:t>провести анализ нормативно-правового регулирования сферы правопорядка в России;</w:t>
      </w:r>
    </w:p>
    <w:p w:rsidR="007609F6" w:rsidRPr="00336A95" w:rsidRDefault="007609F6" w:rsidP="00336A9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A95">
        <w:rPr>
          <w:rFonts w:ascii="Times New Roman" w:hAnsi="Times New Roman" w:cs="Times New Roman"/>
          <w:sz w:val="24"/>
          <w:szCs w:val="24"/>
        </w:rPr>
        <w:t>рассмотреть и проанализировать эффективность деятельности органов муниципального управления Ханты-Мансийска по обеспечению правопорядка;</w:t>
      </w:r>
    </w:p>
    <w:p w:rsidR="007609F6" w:rsidRPr="00336A95" w:rsidRDefault="007609F6" w:rsidP="00336A9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A95">
        <w:rPr>
          <w:rFonts w:ascii="Times New Roman" w:hAnsi="Times New Roman" w:cs="Times New Roman"/>
          <w:sz w:val="24"/>
          <w:szCs w:val="24"/>
        </w:rPr>
        <w:t>определить проблемы в деятельности органов власти города Ханты-Мансийска в целях охраны правопорядка;</w:t>
      </w:r>
    </w:p>
    <w:p w:rsidR="007609F6" w:rsidRDefault="007609F6" w:rsidP="00336A9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A95">
        <w:rPr>
          <w:rFonts w:ascii="Times New Roman" w:hAnsi="Times New Roman" w:cs="Times New Roman"/>
          <w:sz w:val="24"/>
          <w:szCs w:val="24"/>
        </w:rPr>
        <w:t>разработать предложения по совершенствованию деятельности органов власти города Ханты-Мансийска при организации охраны правопорядка на муниципальном уровне.</w:t>
      </w:r>
    </w:p>
    <w:p w:rsidR="00336A95" w:rsidRPr="00336A95" w:rsidRDefault="00336A95" w:rsidP="00336A9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547B" w:rsidRPr="00336A95" w:rsidRDefault="00336A95" w:rsidP="00336A95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336A9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2547B" w:rsidRPr="00336A95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Pr="00336A95">
        <w:rPr>
          <w:rFonts w:ascii="Times New Roman" w:hAnsi="Times New Roman" w:cs="Times New Roman"/>
          <w:b/>
          <w:sz w:val="24"/>
          <w:szCs w:val="24"/>
        </w:rPr>
        <w:t>3</w:t>
      </w:r>
    </w:p>
    <w:p w:rsidR="0052547B" w:rsidRPr="00336A95" w:rsidRDefault="0052547B" w:rsidP="00336A95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A95">
        <w:rPr>
          <w:rFonts w:ascii="Times New Roman" w:hAnsi="Times New Roman" w:cs="Times New Roman"/>
          <w:sz w:val="24"/>
          <w:szCs w:val="24"/>
        </w:rPr>
        <w:t xml:space="preserve">В первой главе работы мы определили понятие «правопорядка», рассмотрели </w:t>
      </w:r>
      <w:r w:rsidRPr="00336A95">
        <w:rPr>
          <w:rFonts w:ascii="Times New Roman" w:hAnsi="Times New Roman" w:cs="Times New Roman"/>
          <w:webHidden/>
          <w:sz w:val="24"/>
          <w:szCs w:val="24"/>
        </w:rPr>
        <w:t>э</w:t>
      </w:r>
      <w:r w:rsidRPr="00336A95">
        <w:rPr>
          <w:rFonts w:ascii="Times New Roman" w:hAnsi="Times New Roman" w:cs="Times New Roman"/>
          <w:sz w:val="24"/>
          <w:szCs w:val="24"/>
        </w:rPr>
        <w:t>лементы структуры правового порядка на муниципальном уровне</w:t>
      </w:r>
      <w:r w:rsidR="00336A95" w:rsidRPr="00336A95">
        <w:rPr>
          <w:rFonts w:ascii="Times New Roman" w:hAnsi="Times New Roman" w:cs="Times New Roman"/>
          <w:sz w:val="24"/>
          <w:szCs w:val="24"/>
        </w:rPr>
        <w:t>, изучили н</w:t>
      </w:r>
      <w:r w:rsidRPr="00336A95">
        <w:rPr>
          <w:rFonts w:ascii="Times New Roman" w:hAnsi="Times New Roman" w:cs="Times New Roman"/>
          <w:sz w:val="24"/>
          <w:szCs w:val="24"/>
        </w:rPr>
        <w:t>ормативно-правовое регулирование сферы правопорядка в России</w:t>
      </w:r>
      <w:r w:rsidR="00336A95" w:rsidRPr="00336A95">
        <w:rPr>
          <w:rFonts w:ascii="Times New Roman" w:hAnsi="Times New Roman" w:cs="Times New Roman"/>
          <w:webHidden/>
          <w:sz w:val="24"/>
          <w:szCs w:val="24"/>
        </w:rPr>
        <w:t xml:space="preserve"> </w:t>
      </w:r>
    </w:p>
    <w:p w:rsidR="00BA355C" w:rsidRPr="00336A95" w:rsidRDefault="00336A95" w:rsidP="00336A9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A95">
        <w:rPr>
          <w:rFonts w:ascii="Times New Roman" w:hAnsi="Times New Roman" w:cs="Times New Roman"/>
          <w:sz w:val="24"/>
          <w:szCs w:val="24"/>
        </w:rPr>
        <w:t>Итак, п</w:t>
      </w:r>
      <w:r w:rsidR="0052547B" w:rsidRPr="00336A95">
        <w:rPr>
          <w:rFonts w:ascii="Times New Roman" w:hAnsi="Times New Roman" w:cs="Times New Roman"/>
          <w:sz w:val="24"/>
          <w:szCs w:val="24"/>
        </w:rPr>
        <w:t>равопорядок  состояние упорядоченности общественных отношений, основанное на соблюдении и исполнении всеми субъектами права всех действующих на территории государства норм права</w:t>
      </w:r>
    </w:p>
    <w:p w:rsidR="00336A95" w:rsidRPr="00336A95" w:rsidRDefault="00336A95" w:rsidP="00336A9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A95">
        <w:rPr>
          <w:rFonts w:ascii="Times New Roman" w:hAnsi="Times New Roman" w:cs="Times New Roman"/>
          <w:sz w:val="24"/>
          <w:szCs w:val="24"/>
        </w:rPr>
        <w:t xml:space="preserve">На сегодня одно из ключевых направлений модернизации системы МВД является оптимизация согласованной деятельности органов охраны правопорядка и представителей гражданского общества, реализуемой на муниципальном уровне. </w:t>
      </w:r>
    </w:p>
    <w:p w:rsidR="007D09E4" w:rsidRPr="00336A95" w:rsidRDefault="007D09E4" w:rsidP="00336A9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2338" w:rsidRPr="00336A95" w:rsidRDefault="00336A95" w:rsidP="00336A95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E75D7A" w:rsidRPr="00336A95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52547B" w:rsidRPr="00336A95">
        <w:rPr>
          <w:rFonts w:ascii="Times New Roman" w:hAnsi="Times New Roman" w:cs="Times New Roman"/>
          <w:b/>
          <w:sz w:val="24"/>
          <w:szCs w:val="24"/>
        </w:rPr>
        <w:t>4</w:t>
      </w:r>
    </w:p>
    <w:p w:rsidR="003A7D87" w:rsidRPr="00336A95" w:rsidRDefault="003A7D87" w:rsidP="00336A9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A95">
        <w:rPr>
          <w:rFonts w:ascii="Times New Roman" w:hAnsi="Times New Roman" w:cs="Times New Roman"/>
          <w:bCs/>
          <w:sz w:val="24"/>
          <w:szCs w:val="24"/>
        </w:rPr>
        <w:t>На основе анализа  эффективность деятельности органов муниципального управления Ханты-Мансийска по обеспечению правопорядка</w:t>
      </w:r>
      <w:r w:rsidR="00451184" w:rsidRPr="00336A95">
        <w:rPr>
          <w:rFonts w:ascii="Times New Roman" w:hAnsi="Times New Roman" w:cs="Times New Roman"/>
          <w:bCs/>
          <w:sz w:val="24"/>
          <w:szCs w:val="24"/>
        </w:rPr>
        <w:t xml:space="preserve">, рассмотрении программ </w:t>
      </w:r>
      <w:r w:rsidR="00451184" w:rsidRPr="00336A95">
        <w:rPr>
          <w:rFonts w:ascii="Times New Roman" w:hAnsi="Times New Roman" w:cs="Times New Roman"/>
          <w:sz w:val="24"/>
          <w:szCs w:val="24"/>
        </w:rPr>
        <w:t xml:space="preserve">муниципальной программ, также изучении опыта регионов    нами была </w:t>
      </w:r>
      <w:r w:rsidR="0052547B" w:rsidRPr="00336A95">
        <w:rPr>
          <w:rFonts w:ascii="Times New Roman" w:hAnsi="Times New Roman" w:cs="Times New Roman"/>
          <w:sz w:val="24"/>
          <w:szCs w:val="24"/>
        </w:rPr>
        <w:t xml:space="preserve">разработана </w:t>
      </w:r>
      <w:r w:rsidR="0052547B" w:rsidRPr="00336A95">
        <w:rPr>
          <w:rFonts w:ascii="Times New Roman" w:hAnsi="Times New Roman" w:cs="Times New Roman"/>
          <w:sz w:val="24"/>
          <w:szCs w:val="24"/>
        </w:rPr>
        <w:lastRenderedPageBreak/>
        <w:t>программа по созданию и функционирования общественных формирований по охране общественного порядка (дружин).</w:t>
      </w:r>
      <w:r w:rsidRPr="00336A95">
        <w:rPr>
          <w:rFonts w:ascii="Times New Roman" w:hAnsi="Times New Roman" w:cs="Times New Roman"/>
          <w:sz w:val="24"/>
          <w:szCs w:val="24"/>
        </w:rPr>
        <w:t xml:space="preserve"> </w:t>
      </w:r>
      <w:r w:rsidR="0052547B" w:rsidRPr="00336A95">
        <w:rPr>
          <w:rFonts w:ascii="Times New Roman" w:hAnsi="Times New Roman" w:cs="Times New Roman"/>
          <w:sz w:val="24"/>
          <w:szCs w:val="24"/>
        </w:rPr>
        <w:t>П</w:t>
      </w:r>
      <w:r w:rsidRPr="00336A95">
        <w:rPr>
          <w:rFonts w:ascii="Times New Roman" w:hAnsi="Times New Roman" w:cs="Times New Roman"/>
          <w:sz w:val="24"/>
          <w:szCs w:val="24"/>
        </w:rPr>
        <w:t>рограммы «Профилактика правонарушений в сфере обеспечения общественной безопасности и правопорядка в городе Ханты-Мансийске» на 2016-2020 годы</w:t>
      </w:r>
      <w:r w:rsidR="00451184" w:rsidRPr="00336A95">
        <w:rPr>
          <w:rFonts w:ascii="Times New Roman" w:hAnsi="Times New Roman" w:cs="Times New Roman"/>
          <w:sz w:val="24"/>
          <w:szCs w:val="24"/>
        </w:rPr>
        <w:t>»</w:t>
      </w:r>
    </w:p>
    <w:p w:rsidR="00451184" w:rsidRDefault="00451184" w:rsidP="00336A9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6A95" w:rsidRPr="00336A95" w:rsidRDefault="00336A95" w:rsidP="00336A9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5000" w:type="pct"/>
        <w:tblLook w:val="04A0"/>
      </w:tblPr>
      <w:tblGrid>
        <w:gridCol w:w="3369"/>
        <w:gridCol w:w="6202"/>
      </w:tblGrid>
      <w:tr w:rsidR="00451184" w:rsidRPr="00336A95" w:rsidTr="00336A95">
        <w:trPr>
          <w:trHeight w:val="992"/>
        </w:trPr>
        <w:tc>
          <w:tcPr>
            <w:tcW w:w="1760" w:type="pct"/>
            <w:hideMark/>
          </w:tcPr>
          <w:p w:rsidR="00BA355C" w:rsidRPr="00336A95" w:rsidRDefault="00451184" w:rsidP="00336A9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36A9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исполнительного органа государственной власти </w:t>
            </w:r>
          </w:p>
        </w:tc>
        <w:tc>
          <w:tcPr>
            <w:tcW w:w="3240" w:type="pct"/>
            <w:hideMark/>
          </w:tcPr>
          <w:p w:rsidR="00BA355C" w:rsidRPr="00336A95" w:rsidRDefault="00451184" w:rsidP="00336A9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36A95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Ханты-Мансийска</w:t>
            </w:r>
          </w:p>
        </w:tc>
      </w:tr>
      <w:tr w:rsidR="00336A95" w:rsidRPr="00336A95" w:rsidTr="00336A95">
        <w:trPr>
          <w:trHeight w:val="662"/>
        </w:trPr>
        <w:tc>
          <w:tcPr>
            <w:tcW w:w="1760" w:type="pct"/>
            <w:hideMark/>
          </w:tcPr>
          <w:p w:rsidR="00BA355C" w:rsidRPr="00336A95" w:rsidRDefault="00451184" w:rsidP="00336A9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36A95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3240" w:type="pct"/>
            <w:hideMark/>
          </w:tcPr>
          <w:p w:rsidR="00BA355C" w:rsidRPr="00336A95" w:rsidRDefault="00451184" w:rsidP="00336A9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36A95">
              <w:rPr>
                <w:rFonts w:ascii="Times New Roman" w:hAnsi="Times New Roman" w:cs="Times New Roman"/>
                <w:sz w:val="24"/>
                <w:szCs w:val="24"/>
              </w:rPr>
              <w:t>2017 – 2018 гг.</w:t>
            </w:r>
          </w:p>
        </w:tc>
      </w:tr>
      <w:tr w:rsidR="00451184" w:rsidRPr="00336A95" w:rsidTr="00336A95">
        <w:trPr>
          <w:trHeight w:val="662"/>
        </w:trPr>
        <w:tc>
          <w:tcPr>
            <w:tcW w:w="1760" w:type="pct"/>
            <w:hideMark/>
          </w:tcPr>
          <w:p w:rsidR="00BA355C" w:rsidRPr="00336A95" w:rsidRDefault="00451184" w:rsidP="00336A9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36A95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</w:t>
            </w:r>
          </w:p>
        </w:tc>
        <w:tc>
          <w:tcPr>
            <w:tcW w:w="3240" w:type="pct"/>
            <w:hideMark/>
          </w:tcPr>
          <w:p w:rsidR="00BA355C" w:rsidRPr="00336A95" w:rsidRDefault="00451184" w:rsidP="00336A9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36A95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Программы составляет 4 160 тыс. рублей</w:t>
            </w:r>
          </w:p>
        </w:tc>
      </w:tr>
      <w:tr w:rsidR="00336A95" w:rsidRPr="00336A95" w:rsidTr="00336A95">
        <w:trPr>
          <w:trHeight w:val="662"/>
        </w:trPr>
        <w:tc>
          <w:tcPr>
            <w:tcW w:w="1760" w:type="pct"/>
            <w:hideMark/>
          </w:tcPr>
          <w:p w:rsidR="00BA355C" w:rsidRPr="00336A95" w:rsidRDefault="00451184" w:rsidP="00336A9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36A95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Программы</w:t>
            </w:r>
          </w:p>
        </w:tc>
        <w:tc>
          <w:tcPr>
            <w:tcW w:w="3240" w:type="pct"/>
            <w:hideMark/>
          </w:tcPr>
          <w:p w:rsidR="00BA355C" w:rsidRPr="00336A95" w:rsidRDefault="00451184" w:rsidP="00336A9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36A95">
              <w:rPr>
                <w:rFonts w:ascii="Times New Roman" w:hAnsi="Times New Roman" w:cs="Times New Roman"/>
                <w:sz w:val="24"/>
                <w:szCs w:val="24"/>
              </w:rPr>
              <w:t>Бюджет города Ханты-Мансийска</w:t>
            </w:r>
          </w:p>
        </w:tc>
      </w:tr>
    </w:tbl>
    <w:p w:rsidR="003A7D87" w:rsidRPr="00336A95" w:rsidRDefault="003A7D87" w:rsidP="00336A9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D09E4" w:rsidRPr="00336A95" w:rsidRDefault="00336A95" w:rsidP="00336A95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75D7A" w:rsidRPr="00336A95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Pr="00336A95">
        <w:rPr>
          <w:rFonts w:ascii="Times New Roman" w:hAnsi="Times New Roman" w:cs="Times New Roman"/>
          <w:b/>
          <w:sz w:val="24"/>
          <w:szCs w:val="24"/>
        </w:rPr>
        <w:t>5</w:t>
      </w:r>
    </w:p>
    <w:p w:rsidR="00451184" w:rsidRPr="00336A95" w:rsidRDefault="00451184" w:rsidP="00336A95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A95">
        <w:rPr>
          <w:rFonts w:ascii="Times New Roman" w:eastAsia="Times New Roman" w:hAnsi="Times New Roman" w:cs="Times New Roman"/>
          <w:bCs/>
          <w:sz w:val="24"/>
          <w:szCs w:val="24"/>
        </w:rPr>
        <w:t xml:space="preserve">Цель. </w:t>
      </w:r>
      <w:r w:rsidRPr="00336A95">
        <w:rPr>
          <w:rFonts w:ascii="Times New Roman" w:eastAsia="Times New Roman" w:hAnsi="Times New Roman" w:cs="Times New Roman"/>
          <w:sz w:val="24"/>
          <w:szCs w:val="24"/>
        </w:rPr>
        <w:t>Повышение эффективности деятельности органов власти города Ханты-Мансийска при организации охраны правопорядка на муниципальном уровне.</w:t>
      </w:r>
    </w:p>
    <w:p w:rsidR="00451184" w:rsidRPr="00336A95" w:rsidRDefault="00451184" w:rsidP="00336A95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A95">
        <w:rPr>
          <w:rFonts w:ascii="Times New Roman" w:eastAsia="Times New Roman" w:hAnsi="Times New Roman" w:cs="Times New Roman"/>
          <w:sz w:val="24"/>
          <w:szCs w:val="24"/>
        </w:rPr>
        <w:t>Для достижения этой цели ставятся следующие задачи:</w:t>
      </w:r>
    </w:p>
    <w:p w:rsidR="00451184" w:rsidRPr="00336A95" w:rsidRDefault="00451184" w:rsidP="00336A95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A95">
        <w:rPr>
          <w:rFonts w:ascii="Times New Roman" w:eastAsia="Times New Roman" w:hAnsi="Times New Roman" w:cs="Times New Roman"/>
          <w:sz w:val="24"/>
          <w:szCs w:val="24"/>
        </w:rPr>
        <w:t>1. Минимизация возможности совершения противоправных действий на территории города Ханты-Мансийска.</w:t>
      </w:r>
    </w:p>
    <w:p w:rsidR="00451184" w:rsidRPr="00336A95" w:rsidRDefault="00451184" w:rsidP="00336A95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A95">
        <w:rPr>
          <w:rFonts w:ascii="Times New Roman" w:eastAsia="Times New Roman" w:hAnsi="Times New Roman" w:cs="Times New Roman"/>
          <w:sz w:val="24"/>
          <w:szCs w:val="24"/>
        </w:rPr>
        <w:t>2. Повышение информированности населения о системе мер по укреплению правопорядка и общественной безопасности.</w:t>
      </w:r>
    </w:p>
    <w:p w:rsidR="00451184" w:rsidRPr="00336A95" w:rsidRDefault="00451184" w:rsidP="00336A95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A95">
        <w:rPr>
          <w:rFonts w:ascii="Times New Roman" w:eastAsia="Times New Roman" w:hAnsi="Times New Roman" w:cs="Times New Roman"/>
          <w:sz w:val="24"/>
          <w:szCs w:val="24"/>
        </w:rPr>
        <w:t>3. Снижение уровня преступности, повышение уровня доверия населения к органам исполнительной власти и правопорядка.</w:t>
      </w:r>
    </w:p>
    <w:p w:rsidR="00451184" w:rsidRPr="00336A95" w:rsidRDefault="00451184" w:rsidP="00336A95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A95">
        <w:rPr>
          <w:rFonts w:ascii="Times New Roman" w:eastAsia="Times New Roman" w:hAnsi="Times New Roman" w:cs="Times New Roman"/>
          <w:sz w:val="24"/>
          <w:szCs w:val="24"/>
        </w:rPr>
        <w:t>4. Увеличение числа членов добровольной народной дружины в городе Ханты-Мансийске.</w:t>
      </w:r>
    </w:p>
    <w:p w:rsidR="00451184" w:rsidRPr="00336A95" w:rsidRDefault="00451184" w:rsidP="00336A95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A95">
        <w:rPr>
          <w:rFonts w:ascii="Times New Roman" w:eastAsia="Times New Roman" w:hAnsi="Times New Roman" w:cs="Times New Roman"/>
          <w:sz w:val="24"/>
          <w:szCs w:val="24"/>
        </w:rPr>
        <w:t>5. Увеличения количества мероприятий с участием представителей общественных организаций по обеспечению общественного порядка</w:t>
      </w:r>
    </w:p>
    <w:p w:rsidR="003A7D87" w:rsidRPr="00336A95" w:rsidRDefault="00451184" w:rsidP="00336A9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A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3E9" w:rsidRPr="00336A95" w:rsidRDefault="00336A95" w:rsidP="00336A95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75D7A" w:rsidRPr="00336A95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9E6A3C" w:rsidRPr="00336A95">
        <w:rPr>
          <w:rFonts w:ascii="Times New Roman" w:hAnsi="Times New Roman" w:cs="Times New Roman"/>
          <w:b/>
          <w:sz w:val="24"/>
          <w:szCs w:val="24"/>
        </w:rPr>
        <w:t>6</w:t>
      </w:r>
    </w:p>
    <w:p w:rsidR="00745173" w:rsidRPr="00336A95" w:rsidRDefault="00745173" w:rsidP="00336A95">
      <w:pPr>
        <w:pStyle w:val="a7"/>
        <w:ind w:firstLine="567"/>
        <w:rPr>
          <w:rFonts w:ascii="Times New Roman" w:hAnsi="Times New Roman" w:cs="Times New Roman"/>
          <w:sz w:val="24"/>
          <w:szCs w:val="24"/>
        </w:rPr>
      </w:pPr>
      <w:r w:rsidRPr="00336A95">
        <w:rPr>
          <w:rFonts w:ascii="Times New Roman" w:hAnsi="Times New Roman" w:cs="Times New Roman"/>
          <w:sz w:val="24"/>
          <w:szCs w:val="24"/>
        </w:rPr>
        <w:t>Как видно из представленных данных, в результате мероприятий будут достигнуты следующие показатели:</w:t>
      </w:r>
    </w:p>
    <w:p w:rsidR="00745173" w:rsidRPr="00336A95" w:rsidRDefault="00745173" w:rsidP="00336A95">
      <w:pPr>
        <w:pStyle w:val="a7"/>
        <w:ind w:firstLine="567"/>
        <w:rPr>
          <w:rFonts w:ascii="Times New Roman" w:hAnsi="Times New Roman" w:cs="Times New Roman"/>
          <w:sz w:val="24"/>
          <w:szCs w:val="24"/>
        </w:rPr>
      </w:pPr>
      <w:r w:rsidRPr="00336A95">
        <w:rPr>
          <w:rFonts w:ascii="Times New Roman" w:hAnsi="Times New Roman" w:cs="Times New Roman"/>
          <w:sz w:val="24"/>
          <w:szCs w:val="24"/>
        </w:rPr>
        <w:t>-</w:t>
      </w:r>
      <w:r w:rsidRPr="00336A95">
        <w:rPr>
          <w:rFonts w:ascii="Times New Roman" w:hAnsi="Times New Roman" w:cs="Times New Roman"/>
          <w:sz w:val="24"/>
          <w:szCs w:val="24"/>
        </w:rPr>
        <w:tab/>
        <w:t>минимизация возможности совершения противоправных действий на территории города Ханты-Мансийска от 40 % до 100 %;</w:t>
      </w:r>
    </w:p>
    <w:p w:rsidR="00745173" w:rsidRPr="00336A95" w:rsidRDefault="00745173" w:rsidP="00336A95">
      <w:pPr>
        <w:pStyle w:val="a7"/>
        <w:ind w:firstLine="567"/>
        <w:rPr>
          <w:rFonts w:ascii="Times New Roman" w:hAnsi="Times New Roman" w:cs="Times New Roman"/>
          <w:sz w:val="24"/>
          <w:szCs w:val="24"/>
        </w:rPr>
      </w:pPr>
      <w:r w:rsidRPr="00336A95">
        <w:rPr>
          <w:rFonts w:ascii="Times New Roman" w:hAnsi="Times New Roman" w:cs="Times New Roman"/>
          <w:sz w:val="24"/>
          <w:szCs w:val="24"/>
        </w:rPr>
        <w:t>-</w:t>
      </w:r>
      <w:r w:rsidRPr="00336A95">
        <w:rPr>
          <w:rFonts w:ascii="Times New Roman" w:hAnsi="Times New Roman" w:cs="Times New Roman"/>
          <w:sz w:val="24"/>
          <w:szCs w:val="24"/>
        </w:rPr>
        <w:tab/>
        <w:t>увеличение количества мероприятий с участием представителей общественных организаций по обеспечению общественного порядка с 80 % до 100 %;</w:t>
      </w:r>
    </w:p>
    <w:p w:rsidR="00745173" w:rsidRPr="00336A95" w:rsidRDefault="00745173" w:rsidP="00336A95">
      <w:pPr>
        <w:pStyle w:val="a7"/>
        <w:ind w:firstLine="567"/>
        <w:rPr>
          <w:rFonts w:ascii="Times New Roman" w:hAnsi="Times New Roman" w:cs="Times New Roman"/>
          <w:sz w:val="24"/>
          <w:szCs w:val="24"/>
        </w:rPr>
      </w:pPr>
      <w:r w:rsidRPr="00336A95">
        <w:rPr>
          <w:rFonts w:ascii="Times New Roman" w:hAnsi="Times New Roman" w:cs="Times New Roman"/>
          <w:sz w:val="24"/>
          <w:szCs w:val="24"/>
        </w:rPr>
        <w:t>-</w:t>
      </w:r>
      <w:r w:rsidRPr="00336A95">
        <w:rPr>
          <w:rFonts w:ascii="Times New Roman" w:hAnsi="Times New Roman" w:cs="Times New Roman"/>
          <w:sz w:val="24"/>
          <w:szCs w:val="24"/>
        </w:rPr>
        <w:tab/>
        <w:t>увеличение числа членов добровольной народной дружины в городе Ханты-Мансийске с 10 % до 100 %;</w:t>
      </w:r>
    </w:p>
    <w:p w:rsidR="00745173" w:rsidRPr="00336A95" w:rsidRDefault="00745173" w:rsidP="00336A95">
      <w:pPr>
        <w:pStyle w:val="a7"/>
        <w:ind w:firstLine="567"/>
        <w:rPr>
          <w:rFonts w:ascii="Times New Roman" w:hAnsi="Times New Roman" w:cs="Times New Roman"/>
          <w:sz w:val="24"/>
          <w:szCs w:val="24"/>
        </w:rPr>
      </w:pPr>
      <w:r w:rsidRPr="00336A95">
        <w:rPr>
          <w:rFonts w:ascii="Times New Roman" w:hAnsi="Times New Roman" w:cs="Times New Roman"/>
          <w:sz w:val="24"/>
          <w:szCs w:val="24"/>
        </w:rPr>
        <w:t>-</w:t>
      </w:r>
      <w:r w:rsidRPr="00336A95">
        <w:rPr>
          <w:rFonts w:ascii="Times New Roman" w:hAnsi="Times New Roman" w:cs="Times New Roman"/>
          <w:sz w:val="24"/>
          <w:szCs w:val="24"/>
        </w:rPr>
        <w:tab/>
        <w:t>снижение уровня преступности, повышение уровня доверия населения к органам исполнительной власти и правопорядка на 45 %;</w:t>
      </w:r>
    </w:p>
    <w:p w:rsidR="00745173" w:rsidRPr="00336A95" w:rsidRDefault="00745173" w:rsidP="00336A95">
      <w:pPr>
        <w:pStyle w:val="a7"/>
        <w:ind w:firstLine="567"/>
        <w:rPr>
          <w:rFonts w:ascii="Times New Roman" w:hAnsi="Times New Roman" w:cs="Times New Roman"/>
          <w:sz w:val="24"/>
          <w:szCs w:val="24"/>
        </w:rPr>
      </w:pPr>
      <w:r w:rsidRPr="00336A95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336A95">
        <w:rPr>
          <w:rFonts w:ascii="Times New Roman" w:hAnsi="Times New Roman" w:cs="Times New Roman"/>
          <w:sz w:val="24"/>
          <w:szCs w:val="24"/>
        </w:rPr>
        <w:tab/>
        <w:t>повышение информированности населения о системе мер по укреплению правопорядка и общественной безопасности с 20 % до 100 %.</w:t>
      </w:r>
    </w:p>
    <w:p w:rsidR="00336A95" w:rsidRDefault="00336A95" w:rsidP="00336A95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325573" w:rsidRPr="00336A95" w:rsidRDefault="00336A95" w:rsidP="00336A95">
      <w:pPr>
        <w:pStyle w:val="a7"/>
        <w:rPr>
          <w:rFonts w:ascii="Times New Roman" w:hAnsi="Times New Roman" w:cs="Times New Roman"/>
          <w:sz w:val="24"/>
          <w:szCs w:val="24"/>
        </w:rPr>
      </w:pPr>
      <w:r w:rsidRPr="00336A95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p w:rsidR="00336A95" w:rsidRPr="00336A95" w:rsidRDefault="00336A95" w:rsidP="00336A95">
      <w:pPr>
        <w:pStyle w:val="a7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36A95">
        <w:rPr>
          <w:rFonts w:ascii="Times New Roman" w:hAnsi="Times New Roman" w:cs="Times New Roman"/>
          <w:sz w:val="24"/>
          <w:szCs w:val="24"/>
        </w:rPr>
        <w:t xml:space="preserve"> </w:t>
      </w:r>
      <w:r w:rsidRPr="00336A95">
        <w:rPr>
          <w:rFonts w:ascii="Times New Roman" w:eastAsiaTheme="minorHAnsi" w:hAnsi="Times New Roman" w:cs="Times New Roman"/>
          <w:sz w:val="24"/>
          <w:szCs w:val="24"/>
          <w:lang w:eastAsia="en-US"/>
        </w:rPr>
        <w:t>Таким образом, с целью повышения эффективности деятельности органов власти города Ханты-Мансийска при организации охраны правопорядка на муниципальном уровне, автором разработана программа «О привлечении граждан и их объединений к участию в обеспечении охраны общественного порядка (о добровольных народных дружинах) на территории города Ханты-Мансийска на 2017 – 2018 годы».</w:t>
      </w:r>
    </w:p>
    <w:p w:rsidR="00285C1C" w:rsidRPr="00336A95" w:rsidRDefault="00285C1C" w:rsidP="00336A9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75BD" w:rsidRPr="00336A95" w:rsidRDefault="00CF1828" w:rsidP="00336A9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A95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C05897" w:rsidRPr="00336A95">
        <w:rPr>
          <w:rFonts w:ascii="Times New Roman" w:hAnsi="Times New Roman" w:cs="Times New Roman"/>
          <w:sz w:val="24"/>
          <w:szCs w:val="24"/>
        </w:rPr>
        <w:t xml:space="preserve">Цель работы - </w:t>
      </w:r>
      <w:r w:rsidR="00336A95" w:rsidRPr="00336A95">
        <w:rPr>
          <w:rFonts w:ascii="Times New Roman" w:hAnsi="Times New Roman" w:cs="Times New Roman"/>
          <w:sz w:val="24"/>
          <w:szCs w:val="24"/>
        </w:rPr>
        <w:t>разработк</w:t>
      </w:r>
      <w:r w:rsidR="00336A95">
        <w:rPr>
          <w:rFonts w:ascii="Times New Roman" w:hAnsi="Times New Roman" w:cs="Times New Roman"/>
          <w:sz w:val="24"/>
          <w:szCs w:val="24"/>
        </w:rPr>
        <w:t>а</w:t>
      </w:r>
      <w:r w:rsidR="00336A95" w:rsidRPr="00336A95">
        <w:rPr>
          <w:rFonts w:ascii="Times New Roman" w:hAnsi="Times New Roman" w:cs="Times New Roman"/>
          <w:sz w:val="24"/>
          <w:szCs w:val="24"/>
        </w:rPr>
        <w:t xml:space="preserve"> практических рекомендаций по совершенствованию деятельности органов местного самоуправления в сфере организации охраны правопорядка, на примере города Ханты-Мансийска </w:t>
      </w:r>
      <w:r w:rsidR="00C05897" w:rsidRPr="00336A95">
        <w:rPr>
          <w:rFonts w:ascii="Times New Roman" w:hAnsi="Times New Roman" w:cs="Times New Roman"/>
          <w:sz w:val="24"/>
          <w:szCs w:val="24"/>
        </w:rPr>
        <w:t>– достигнута.</w:t>
      </w:r>
    </w:p>
    <w:p w:rsidR="00CF1828" w:rsidRPr="00336A95" w:rsidRDefault="00CF1828" w:rsidP="00336A95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6A95">
        <w:rPr>
          <w:rFonts w:ascii="Times New Roman" w:hAnsi="Times New Roman" w:cs="Times New Roman"/>
          <w:b/>
          <w:sz w:val="24"/>
          <w:szCs w:val="24"/>
          <w:u w:val="single"/>
        </w:rPr>
        <w:t>Спасибо за внимание! Доклад окончен.</w:t>
      </w:r>
    </w:p>
    <w:sectPr w:rsidR="00CF1828" w:rsidRPr="00336A95" w:rsidSect="006140D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843" w:rsidRDefault="003E4843" w:rsidP="00C923D0">
      <w:pPr>
        <w:spacing w:after="0" w:line="240" w:lineRule="auto"/>
      </w:pPr>
      <w:r>
        <w:separator/>
      </w:r>
    </w:p>
  </w:endnote>
  <w:endnote w:type="continuationSeparator" w:id="0">
    <w:p w:rsidR="003E4843" w:rsidRDefault="003E4843" w:rsidP="00C92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843" w:rsidRDefault="003E4843" w:rsidP="00C923D0">
      <w:pPr>
        <w:spacing w:after="0" w:line="240" w:lineRule="auto"/>
      </w:pPr>
      <w:r>
        <w:separator/>
      </w:r>
    </w:p>
  </w:footnote>
  <w:footnote w:type="continuationSeparator" w:id="0">
    <w:p w:rsidR="003E4843" w:rsidRDefault="003E4843" w:rsidP="00C92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3D0" w:rsidRPr="00CC27D4" w:rsidRDefault="00C923D0" w:rsidP="00C923D0">
    <w:pPr>
      <w:pStyle w:val="aa"/>
      <w:jc w:val="center"/>
      <w:rPr>
        <w:b/>
        <w:color w:val="FF0000"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 w:rsidRPr="00CC27D4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CC27D4">
        <w:rPr>
          <w:rStyle w:val="a9"/>
          <w:b/>
          <w:color w:val="FF0000"/>
          <w:sz w:val="32"/>
          <w:szCs w:val="32"/>
        </w:rPr>
        <w:t>ДЦО.РФ</w:t>
      </w:r>
    </w:hyperlink>
  </w:p>
  <w:p w:rsidR="00C923D0" w:rsidRPr="00CC27D4" w:rsidRDefault="00C923D0" w:rsidP="00C923D0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CC27D4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C923D0" w:rsidRPr="00CC27D4" w:rsidRDefault="00C923D0" w:rsidP="00C923D0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CC27D4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C923D0" w:rsidRPr="00CC27D4" w:rsidRDefault="00C923D0" w:rsidP="00C923D0">
    <w:pPr>
      <w:pStyle w:val="3"/>
      <w:shd w:val="clear" w:color="auto" w:fill="FFFFFF"/>
      <w:spacing w:before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CC27D4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CC27D4">
        <w:rPr>
          <w:rStyle w:val="a9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C923D0" w:rsidRDefault="00C923D0">
    <w:pPr>
      <w:pStyle w:val="aa"/>
    </w:pPr>
  </w:p>
  <w:p w:rsidR="00C923D0" w:rsidRDefault="00C923D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4123C"/>
    <w:multiLevelType w:val="hybridMultilevel"/>
    <w:tmpl w:val="8082A0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556FF3"/>
    <w:multiLevelType w:val="hybridMultilevel"/>
    <w:tmpl w:val="160AD762"/>
    <w:lvl w:ilvl="0" w:tplc="DD327CA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C73480B"/>
    <w:multiLevelType w:val="hybridMultilevel"/>
    <w:tmpl w:val="0DDAC1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C930523"/>
    <w:multiLevelType w:val="hybridMultilevel"/>
    <w:tmpl w:val="B7EA0E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5C54D71"/>
    <w:multiLevelType w:val="hybridMultilevel"/>
    <w:tmpl w:val="6C6852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8040B5F"/>
    <w:multiLevelType w:val="hybridMultilevel"/>
    <w:tmpl w:val="B42443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C755C0A"/>
    <w:multiLevelType w:val="hybridMultilevel"/>
    <w:tmpl w:val="83AA7A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85743DF"/>
    <w:multiLevelType w:val="hybridMultilevel"/>
    <w:tmpl w:val="0A1C25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ABC375B"/>
    <w:multiLevelType w:val="hybridMultilevel"/>
    <w:tmpl w:val="DEEA7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1F32EA"/>
    <w:multiLevelType w:val="hybridMultilevel"/>
    <w:tmpl w:val="F84E52DE"/>
    <w:lvl w:ilvl="0" w:tplc="A906F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823B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1C2D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9C83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A64A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F26A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E6E3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A670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286C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51257C"/>
    <w:multiLevelType w:val="hybridMultilevel"/>
    <w:tmpl w:val="1B3071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7351F03"/>
    <w:multiLevelType w:val="hybridMultilevel"/>
    <w:tmpl w:val="B89478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8BB24D2"/>
    <w:multiLevelType w:val="hybridMultilevel"/>
    <w:tmpl w:val="99BC51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28A72A2"/>
    <w:multiLevelType w:val="hybridMultilevel"/>
    <w:tmpl w:val="0652B488"/>
    <w:lvl w:ilvl="0" w:tplc="5E02D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DA67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9856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CAC5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98E2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747B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D6E5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9A17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F20A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1C44DF"/>
    <w:multiLevelType w:val="hybridMultilevel"/>
    <w:tmpl w:val="E1421D32"/>
    <w:lvl w:ilvl="0" w:tplc="58A639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381F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5C1A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98DF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A8BE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224F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0C22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FC37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8211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B4E2FA8"/>
    <w:multiLevelType w:val="hybridMultilevel"/>
    <w:tmpl w:val="121E57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3081B33"/>
    <w:multiLevelType w:val="hybridMultilevel"/>
    <w:tmpl w:val="5980E0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71746A4"/>
    <w:multiLevelType w:val="hybridMultilevel"/>
    <w:tmpl w:val="A19C4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76199D"/>
    <w:multiLevelType w:val="hybridMultilevel"/>
    <w:tmpl w:val="5BE6F1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06B31C7"/>
    <w:multiLevelType w:val="hybridMultilevel"/>
    <w:tmpl w:val="A78C3C98"/>
    <w:lvl w:ilvl="0" w:tplc="1C846F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1E8071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B06733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C8063E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D3E60A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FF42DE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6A0077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9D4598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22EFA8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017775"/>
    <w:multiLevelType w:val="hybridMultilevel"/>
    <w:tmpl w:val="3C028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380CE7"/>
    <w:multiLevelType w:val="hybridMultilevel"/>
    <w:tmpl w:val="64C69B9A"/>
    <w:lvl w:ilvl="0" w:tplc="1458D4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2AE7C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76520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16AC9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6076A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7E175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7EF15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16995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90DA6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762822A5"/>
    <w:multiLevelType w:val="hybridMultilevel"/>
    <w:tmpl w:val="91E8F9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D614F9A"/>
    <w:multiLevelType w:val="hybridMultilevel"/>
    <w:tmpl w:val="FB7A16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7"/>
  </w:num>
  <w:num w:numId="4">
    <w:abstractNumId w:val="4"/>
  </w:num>
  <w:num w:numId="5">
    <w:abstractNumId w:val="2"/>
  </w:num>
  <w:num w:numId="6">
    <w:abstractNumId w:val="18"/>
  </w:num>
  <w:num w:numId="7">
    <w:abstractNumId w:val="7"/>
  </w:num>
  <w:num w:numId="8">
    <w:abstractNumId w:val="23"/>
  </w:num>
  <w:num w:numId="9">
    <w:abstractNumId w:val="11"/>
  </w:num>
  <w:num w:numId="10">
    <w:abstractNumId w:val="19"/>
  </w:num>
  <w:num w:numId="11">
    <w:abstractNumId w:val="10"/>
  </w:num>
  <w:num w:numId="12">
    <w:abstractNumId w:val="12"/>
  </w:num>
  <w:num w:numId="13">
    <w:abstractNumId w:val="15"/>
  </w:num>
  <w:num w:numId="14">
    <w:abstractNumId w:val="13"/>
  </w:num>
  <w:num w:numId="15">
    <w:abstractNumId w:val="3"/>
  </w:num>
  <w:num w:numId="16">
    <w:abstractNumId w:val="22"/>
  </w:num>
  <w:num w:numId="17">
    <w:abstractNumId w:val="9"/>
  </w:num>
  <w:num w:numId="18">
    <w:abstractNumId w:val="6"/>
  </w:num>
  <w:num w:numId="19">
    <w:abstractNumId w:val="21"/>
  </w:num>
  <w:num w:numId="20">
    <w:abstractNumId w:val="5"/>
  </w:num>
  <w:num w:numId="21">
    <w:abstractNumId w:val="20"/>
  </w:num>
  <w:num w:numId="22">
    <w:abstractNumId w:val="0"/>
  </w:num>
  <w:num w:numId="23">
    <w:abstractNumId w:val="1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C0AC9"/>
    <w:rsid w:val="0002459E"/>
    <w:rsid w:val="00042188"/>
    <w:rsid w:val="00051025"/>
    <w:rsid w:val="00055A33"/>
    <w:rsid w:val="00057A06"/>
    <w:rsid w:val="00075673"/>
    <w:rsid w:val="000819D3"/>
    <w:rsid w:val="00083800"/>
    <w:rsid w:val="000966EA"/>
    <w:rsid w:val="000B447A"/>
    <w:rsid w:val="000B540E"/>
    <w:rsid w:val="000B56F3"/>
    <w:rsid w:val="000E6861"/>
    <w:rsid w:val="00114351"/>
    <w:rsid w:val="00170744"/>
    <w:rsid w:val="00190110"/>
    <w:rsid w:val="00193A16"/>
    <w:rsid w:val="00195C9A"/>
    <w:rsid w:val="001A16D4"/>
    <w:rsid w:val="001D74C4"/>
    <w:rsid w:val="001E233D"/>
    <w:rsid w:val="001F16A7"/>
    <w:rsid w:val="00205FD7"/>
    <w:rsid w:val="00213369"/>
    <w:rsid w:val="00230277"/>
    <w:rsid w:val="00233759"/>
    <w:rsid w:val="00242036"/>
    <w:rsid w:val="0025067B"/>
    <w:rsid w:val="00285895"/>
    <w:rsid w:val="00285C1C"/>
    <w:rsid w:val="002E1865"/>
    <w:rsid w:val="002F2385"/>
    <w:rsid w:val="00304795"/>
    <w:rsid w:val="00311B05"/>
    <w:rsid w:val="00313A7D"/>
    <w:rsid w:val="00325573"/>
    <w:rsid w:val="003320F9"/>
    <w:rsid w:val="00336A95"/>
    <w:rsid w:val="00341F5F"/>
    <w:rsid w:val="0034768E"/>
    <w:rsid w:val="00350C58"/>
    <w:rsid w:val="003524D7"/>
    <w:rsid w:val="00354E13"/>
    <w:rsid w:val="00362885"/>
    <w:rsid w:val="0037418D"/>
    <w:rsid w:val="003A21CE"/>
    <w:rsid w:val="003A7D87"/>
    <w:rsid w:val="003E4843"/>
    <w:rsid w:val="003E79C8"/>
    <w:rsid w:val="003F0C1E"/>
    <w:rsid w:val="003F16AF"/>
    <w:rsid w:val="003F21C0"/>
    <w:rsid w:val="003F459E"/>
    <w:rsid w:val="003F7FF6"/>
    <w:rsid w:val="0040728D"/>
    <w:rsid w:val="0041132C"/>
    <w:rsid w:val="00415CB2"/>
    <w:rsid w:val="0044672E"/>
    <w:rsid w:val="00447CA0"/>
    <w:rsid w:val="00451184"/>
    <w:rsid w:val="004564D5"/>
    <w:rsid w:val="00471FC8"/>
    <w:rsid w:val="00486DC1"/>
    <w:rsid w:val="0049396E"/>
    <w:rsid w:val="004B6B46"/>
    <w:rsid w:val="004F491D"/>
    <w:rsid w:val="005039A0"/>
    <w:rsid w:val="005039B9"/>
    <w:rsid w:val="00512CCB"/>
    <w:rsid w:val="00520BDA"/>
    <w:rsid w:val="0052547B"/>
    <w:rsid w:val="00527BC8"/>
    <w:rsid w:val="00544ADB"/>
    <w:rsid w:val="00555FE9"/>
    <w:rsid w:val="005853F1"/>
    <w:rsid w:val="00594D9B"/>
    <w:rsid w:val="005C5A65"/>
    <w:rsid w:val="005C75BD"/>
    <w:rsid w:val="005C7D79"/>
    <w:rsid w:val="005D49D2"/>
    <w:rsid w:val="005E050B"/>
    <w:rsid w:val="006140DA"/>
    <w:rsid w:val="00617635"/>
    <w:rsid w:val="00626DE4"/>
    <w:rsid w:val="00634D36"/>
    <w:rsid w:val="006C0640"/>
    <w:rsid w:val="006F7A67"/>
    <w:rsid w:val="00713F06"/>
    <w:rsid w:val="00727014"/>
    <w:rsid w:val="00736F45"/>
    <w:rsid w:val="00737011"/>
    <w:rsid w:val="00745173"/>
    <w:rsid w:val="00745990"/>
    <w:rsid w:val="007608AE"/>
    <w:rsid w:val="007609F6"/>
    <w:rsid w:val="00763576"/>
    <w:rsid w:val="007718E0"/>
    <w:rsid w:val="00796FBB"/>
    <w:rsid w:val="007976F4"/>
    <w:rsid w:val="007B73E9"/>
    <w:rsid w:val="007C6E01"/>
    <w:rsid w:val="007D09E4"/>
    <w:rsid w:val="007D3810"/>
    <w:rsid w:val="007F306D"/>
    <w:rsid w:val="00826CE7"/>
    <w:rsid w:val="00835E5F"/>
    <w:rsid w:val="008369C1"/>
    <w:rsid w:val="00837C03"/>
    <w:rsid w:val="00840FC0"/>
    <w:rsid w:val="00864A0F"/>
    <w:rsid w:val="008876DB"/>
    <w:rsid w:val="00894098"/>
    <w:rsid w:val="008A2D6A"/>
    <w:rsid w:val="008C77E1"/>
    <w:rsid w:val="00947C4F"/>
    <w:rsid w:val="00953EB2"/>
    <w:rsid w:val="0097132A"/>
    <w:rsid w:val="009727C5"/>
    <w:rsid w:val="00993CEE"/>
    <w:rsid w:val="00993EDF"/>
    <w:rsid w:val="009A2DCE"/>
    <w:rsid w:val="009B0E7F"/>
    <w:rsid w:val="009C457E"/>
    <w:rsid w:val="009D3237"/>
    <w:rsid w:val="009E5FCB"/>
    <w:rsid w:val="009E6A3C"/>
    <w:rsid w:val="009F33A0"/>
    <w:rsid w:val="00A077B7"/>
    <w:rsid w:val="00A07C2E"/>
    <w:rsid w:val="00A40B4D"/>
    <w:rsid w:val="00A567A1"/>
    <w:rsid w:val="00A62F8D"/>
    <w:rsid w:val="00A8689E"/>
    <w:rsid w:val="00AC1E62"/>
    <w:rsid w:val="00AC49D6"/>
    <w:rsid w:val="00AD32A2"/>
    <w:rsid w:val="00AE2A11"/>
    <w:rsid w:val="00AE410F"/>
    <w:rsid w:val="00B5196E"/>
    <w:rsid w:val="00B7504D"/>
    <w:rsid w:val="00B8276A"/>
    <w:rsid w:val="00BA355C"/>
    <w:rsid w:val="00BB3ABB"/>
    <w:rsid w:val="00BB5FF6"/>
    <w:rsid w:val="00BC0AC9"/>
    <w:rsid w:val="00BF5C13"/>
    <w:rsid w:val="00C02230"/>
    <w:rsid w:val="00C04BF2"/>
    <w:rsid w:val="00C05897"/>
    <w:rsid w:val="00C3306A"/>
    <w:rsid w:val="00C56EEE"/>
    <w:rsid w:val="00C876D1"/>
    <w:rsid w:val="00C923D0"/>
    <w:rsid w:val="00CA49FF"/>
    <w:rsid w:val="00CB32B1"/>
    <w:rsid w:val="00CC2338"/>
    <w:rsid w:val="00CC27D4"/>
    <w:rsid w:val="00CC347F"/>
    <w:rsid w:val="00CE441F"/>
    <w:rsid w:val="00CF1828"/>
    <w:rsid w:val="00CF1A5C"/>
    <w:rsid w:val="00D21AB0"/>
    <w:rsid w:val="00D52D9F"/>
    <w:rsid w:val="00D60EA7"/>
    <w:rsid w:val="00DA0465"/>
    <w:rsid w:val="00DB5B87"/>
    <w:rsid w:val="00DC16A4"/>
    <w:rsid w:val="00DD0604"/>
    <w:rsid w:val="00DD14A9"/>
    <w:rsid w:val="00E11CBF"/>
    <w:rsid w:val="00E25873"/>
    <w:rsid w:val="00E3570B"/>
    <w:rsid w:val="00E4276A"/>
    <w:rsid w:val="00E5046A"/>
    <w:rsid w:val="00E60B18"/>
    <w:rsid w:val="00E64859"/>
    <w:rsid w:val="00E75D7A"/>
    <w:rsid w:val="00E90097"/>
    <w:rsid w:val="00E93956"/>
    <w:rsid w:val="00EA4A3D"/>
    <w:rsid w:val="00EC2784"/>
    <w:rsid w:val="00EF64F0"/>
    <w:rsid w:val="00F20528"/>
    <w:rsid w:val="00F32C84"/>
    <w:rsid w:val="00F3546E"/>
    <w:rsid w:val="00F54163"/>
    <w:rsid w:val="00F6204A"/>
    <w:rsid w:val="00F66781"/>
    <w:rsid w:val="00F75DEF"/>
    <w:rsid w:val="00F81A8F"/>
    <w:rsid w:val="00F8419C"/>
    <w:rsid w:val="00F9573E"/>
    <w:rsid w:val="00FC4A36"/>
    <w:rsid w:val="00FD79CC"/>
    <w:rsid w:val="00FF7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55C"/>
  </w:style>
  <w:style w:type="paragraph" w:styleId="1">
    <w:name w:val="heading 1"/>
    <w:basedOn w:val="a"/>
    <w:next w:val="a"/>
    <w:link w:val="10"/>
    <w:qFormat/>
    <w:rsid w:val="006F7A67"/>
    <w:pPr>
      <w:keepNext/>
      <w:widowControl w:val="0"/>
      <w:shd w:val="clear" w:color="auto" w:fill="FFFFFF"/>
      <w:autoSpaceDE w:val="0"/>
      <w:autoSpaceDN w:val="0"/>
      <w:adjustRightInd w:val="0"/>
      <w:spacing w:after="0" w:line="418" w:lineRule="exact"/>
      <w:ind w:left="667"/>
      <w:outlineLvl w:val="0"/>
    </w:pPr>
    <w:rPr>
      <w:rFonts w:ascii="Times New Roman" w:eastAsia="Times New Roman" w:hAnsi="Times New Roman" w:cs="Times New Roman"/>
      <w:b/>
      <w:bCs/>
      <w:color w:val="000000"/>
      <w:spacing w:val="-17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23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23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7A67"/>
    <w:rPr>
      <w:rFonts w:ascii="Times New Roman" w:eastAsia="Times New Roman" w:hAnsi="Times New Roman" w:cs="Times New Roman"/>
      <w:b/>
      <w:bCs/>
      <w:color w:val="000000"/>
      <w:spacing w:val="-17"/>
      <w:sz w:val="28"/>
      <w:szCs w:val="28"/>
      <w:shd w:val="clear" w:color="auto" w:fill="FFFFFF"/>
    </w:rPr>
  </w:style>
  <w:style w:type="paragraph" w:styleId="a3">
    <w:name w:val="List Paragraph"/>
    <w:basedOn w:val="a"/>
    <w:uiPriority w:val="34"/>
    <w:qFormat/>
    <w:rsid w:val="006F7A6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E1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C6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6E01"/>
    <w:rPr>
      <w:rFonts w:ascii="Tahoma" w:hAnsi="Tahoma" w:cs="Tahoma"/>
      <w:sz w:val="16"/>
      <w:szCs w:val="16"/>
    </w:rPr>
  </w:style>
  <w:style w:type="character" w:customStyle="1" w:styleId="content">
    <w:name w:val="content"/>
    <w:basedOn w:val="a0"/>
    <w:rsid w:val="00E25873"/>
  </w:style>
  <w:style w:type="paragraph" w:styleId="a7">
    <w:name w:val="No Spacing"/>
    <w:uiPriority w:val="1"/>
    <w:qFormat/>
    <w:rsid w:val="003A7D87"/>
    <w:pPr>
      <w:spacing w:after="0" w:line="240" w:lineRule="auto"/>
    </w:pPr>
  </w:style>
  <w:style w:type="table" w:styleId="a8">
    <w:name w:val="Table Grid"/>
    <w:basedOn w:val="a1"/>
    <w:uiPriority w:val="59"/>
    <w:rsid w:val="003A7D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"/>
    <w:next w:val="a"/>
    <w:autoRedefine/>
    <w:uiPriority w:val="39"/>
    <w:unhideWhenUsed/>
    <w:rsid w:val="0052547B"/>
    <w:pPr>
      <w:spacing w:after="100" w:line="259" w:lineRule="auto"/>
    </w:pPr>
    <w:rPr>
      <w:rFonts w:ascii="Calibri" w:eastAsia="Calibri" w:hAnsi="Calibri" w:cs="Times New Roman"/>
    </w:rPr>
  </w:style>
  <w:style w:type="character" w:styleId="a9">
    <w:name w:val="Hyperlink"/>
    <w:uiPriority w:val="99"/>
    <w:unhideWhenUsed/>
    <w:rsid w:val="0052547B"/>
    <w:rPr>
      <w:color w:val="0563C1"/>
      <w:u w:val="single"/>
    </w:rPr>
  </w:style>
  <w:style w:type="paragraph" w:styleId="aa">
    <w:name w:val="header"/>
    <w:basedOn w:val="a"/>
    <w:link w:val="ab"/>
    <w:uiPriority w:val="99"/>
    <w:unhideWhenUsed/>
    <w:rsid w:val="00C92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923D0"/>
  </w:style>
  <w:style w:type="paragraph" w:styleId="ac">
    <w:name w:val="footer"/>
    <w:basedOn w:val="a"/>
    <w:link w:val="ad"/>
    <w:uiPriority w:val="99"/>
    <w:semiHidden/>
    <w:unhideWhenUsed/>
    <w:rsid w:val="00C92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923D0"/>
  </w:style>
  <w:style w:type="character" w:customStyle="1" w:styleId="30">
    <w:name w:val="Заголовок 3 Знак"/>
    <w:basedOn w:val="a0"/>
    <w:link w:val="3"/>
    <w:uiPriority w:val="9"/>
    <w:semiHidden/>
    <w:rsid w:val="00C923D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923D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F7A67"/>
    <w:pPr>
      <w:keepNext/>
      <w:widowControl w:val="0"/>
      <w:shd w:val="clear" w:color="auto" w:fill="FFFFFF"/>
      <w:autoSpaceDE w:val="0"/>
      <w:autoSpaceDN w:val="0"/>
      <w:adjustRightInd w:val="0"/>
      <w:spacing w:after="0" w:line="418" w:lineRule="exact"/>
      <w:ind w:left="667"/>
      <w:outlineLvl w:val="0"/>
    </w:pPr>
    <w:rPr>
      <w:rFonts w:ascii="Times New Roman" w:eastAsia="Times New Roman" w:hAnsi="Times New Roman" w:cs="Times New Roman"/>
      <w:b/>
      <w:bCs/>
      <w:color w:val="000000"/>
      <w:spacing w:val="-17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7A67"/>
    <w:rPr>
      <w:rFonts w:ascii="Times New Roman" w:eastAsia="Times New Roman" w:hAnsi="Times New Roman" w:cs="Times New Roman"/>
      <w:b/>
      <w:bCs/>
      <w:color w:val="000000"/>
      <w:spacing w:val="-17"/>
      <w:sz w:val="28"/>
      <w:szCs w:val="28"/>
      <w:shd w:val="clear" w:color="auto" w:fill="FFFFFF"/>
    </w:rPr>
  </w:style>
  <w:style w:type="paragraph" w:styleId="a3">
    <w:name w:val="List Paragraph"/>
    <w:basedOn w:val="a"/>
    <w:uiPriority w:val="34"/>
    <w:qFormat/>
    <w:rsid w:val="006F7A6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E1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C6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6E01"/>
    <w:rPr>
      <w:rFonts w:ascii="Tahoma" w:hAnsi="Tahoma" w:cs="Tahoma"/>
      <w:sz w:val="16"/>
      <w:szCs w:val="16"/>
    </w:rPr>
  </w:style>
  <w:style w:type="character" w:customStyle="1" w:styleId="content">
    <w:name w:val="content"/>
    <w:basedOn w:val="a0"/>
    <w:rsid w:val="00E25873"/>
  </w:style>
  <w:style w:type="paragraph" w:styleId="a7">
    <w:name w:val="No Spacing"/>
    <w:uiPriority w:val="1"/>
    <w:qFormat/>
    <w:rsid w:val="003A7D87"/>
    <w:pPr>
      <w:spacing w:after="0" w:line="240" w:lineRule="auto"/>
    </w:pPr>
  </w:style>
  <w:style w:type="table" w:styleId="a8">
    <w:name w:val="Table Grid"/>
    <w:basedOn w:val="a1"/>
    <w:uiPriority w:val="59"/>
    <w:rsid w:val="003A7D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"/>
    <w:next w:val="a"/>
    <w:autoRedefine/>
    <w:uiPriority w:val="39"/>
    <w:unhideWhenUsed/>
    <w:rsid w:val="0052547B"/>
    <w:pPr>
      <w:spacing w:after="100" w:line="259" w:lineRule="auto"/>
    </w:pPr>
    <w:rPr>
      <w:rFonts w:ascii="Calibri" w:eastAsia="Calibri" w:hAnsi="Calibri" w:cs="Times New Roman"/>
    </w:rPr>
  </w:style>
  <w:style w:type="character" w:styleId="a9">
    <w:name w:val="Hyperlink"/>
    <w:uiPriority w:val="99"/>
    <w:unhideWhenUsed/>
    <w:rsid w:val="0052547B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30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3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2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30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9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9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0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84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5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2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63677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1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17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4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2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45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7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4988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Ксюха</dc:creator>
  <cp:lastModifiedBy>саша</cp:lastModifiedBy>
  <cp:revision>6</cp:revision>
  <dcterms:created xsi:type="dcterms:W3CDTF">2016-05-30T16:47:00Z</dcterms:created>
  <dcterms:modified xsi:type="dcterms:W3CDTF">2019-09-26T10:54:00Z</dcterms:modified>
</cp:coreProperties>
</file>