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D0E" w:rsidRPr="00F17F1D" w:rsidRDefault="00F17F1D" w:rsidP="00F17F1D">
      <w:pPr>
        <w:jc w:val="center"/>
        <w:rPr>
          <w:rFonts w:ascii="Times New Roman" w:eastAsia="Calibri" w:hAnsi="Times New Roman" w:cs="Times New Roman"/>
          <w:b/>
          <w:sz w:val="28"/>
        </w:rPr>
      </w:pPr>
      <w:r w:rsidRPr="00F17F1D">
        <w:rPr>
          <w:rFonts w:ascii="Times New Roman" w:eastAsia="Calibri" w:hAnsi="Times New Roman" w:cs="Times New Roman"/>
          <w:b/>
          <w:sz w:val="28"/>
        </w:rPr>
        <w:t>СОДЕРЖАНИЕ</w:t>
      </w:r>
    </w:p>
    <w:sdt>
      <w:sdtPr>
        <w:rPr>
          <w:rFonts w:asciiTheme="minorHAnsi" w:eastAsiaTheme="minorHAnsi" w:hAnsiTheme="minorHAnsi" w:cstheme="minorBidi"/>
          <w:b w:val="0"/>
          <w:bCs w:val="0"/>
          <w:color w:val="auto"/>
          <w:sz w:val="22"/>
          <w:szCs w:val="22"/>
          <w:lang w:eastAsia="en-US"/>
        </w:rPr>
        <w:id w:val="1369025832"/>
        <w:docPartObj>
          <w:docPartGallery w:val="Table of Contents"/>
          <w:docPartUnique/>
        </w:docPartObj>
      </w:sdtPr>
      <w:sdtContent>
        <w:p w:rsidR="003F3DDC" w:rsidRDefault="003F3DDC" w:rsidP="003F3DDC">
          <w:pPr>
            <w:pStyle w:val="ab"/>
            <w:spacing w:before="0" w:line="240" w:lineRule="auto"/>
          </w:pPr>
        </w:p>
        <w:p w:rsidR="003F3DDC" w:rsidRPr="003F3DDC" w:rsidRDefault="008156CE" w:rsidP="003F3DDC">
          <w:pPr>
            <w:pStyle w:val="11"/>
            <w:tabs>
              <w:tab w:val="right" w:leader="dot" w:pos="9345"/>
            </w:tabs>
            <w:jc w:val="both"/>
            <w:rPr>
              <w:rFonts w:ascii="Times New Roman" w:hAnsi="Times New Roman" w:cs="Times New Roman"/>
              <w:noProof/>
              <w:sz w:val="28"/>
            </w:rPr>
          </w:pPr>
          <w:r w:rsidRPr="008156CE">
            <w:fldChar w:fldCharType="begin"/>
          </w:r>
          <w:r w:rsidR="003F3DDC">
            <w:instrText xml:space="preserve"> TOC \o "1-3" \h \z \u </w:instrText>
          </w:r>
          <w:r w:rsidRPr="008156CE">
            <w:fldChar w:fldCharType="separate"/>
          </w:r>
          <w:hyperlink w:anchor="_Toc516665287" w:history="1">
            <w:r w:rsidR="003F3DDC" w:rsidRPr="003F3DDC">
              <w:rPr>
                <w:rStyle w:val="aa"/>
                <w:rFonts w:ascii="Times New Roman" w:eastAsia="Calibri" w:hAnsi="Times New Roman" w:cs="Times New Roman"/>
                <w:noProof/>
                <w:sz w:val="28"/>
              </w:rPr>
              <w:t>ВВЕДЕНИЕ</w:t>
            </w:r>
            <w:r w:rsidR="003F3DDC" w:rsidRPr="003F3DDC">
              <w:rPr>
                <w:rFonts w:ascii="Times New Roman" w:hAnsi="Times New Roman" w:cs="Times New Roman"/>
                <w:noProof/>
                <w:webHidden/>
                <w:sz w:val="28"/>
              </w:rPr>
              <w:tab/>
            </w:r>
            <w:r w:rsidRPr="003F3DDC">
              <w:rPr>
                <w:rFonts w:ascii="Times New Roman" w:hAnsi="Times New Roman" w:cs="Times New Roman"/>
                <w:noProof/>
                <w:webHidden/>
                <w:sz w:val="28"/>
              </w:rPr>
              <w:fldChar w:fldCharType="begin"/>
            </w:r>
            <w:r w:rsidR="003F3DDC" w:rsidRPr="003F3DDC">
              <w:rPr>
                <w:rFonts w:ascii="Times New Roman" w:hAnsi="Times New Roman" w:cs="Times New Roman"/>
                <w:noProof/>
                <w:webHidden/>
                <w:sz w:val="28"/>
              </w:rPr>
              <w:instrText xml:space="preserve"> PAGEREF _Toc516665287 \h </w:instrText>
            </w:r>
            <w:r w:rsidRPr="003F3DDC">
              <w:rPr>
                <w:rFonts w:ascii="Times New Roman" w:hAnsi="Times New Roman" w:cs="Times New Roman"/>
                <w:noProof/>
                <w:webHidden/>
                <w:sz w:val="28"/>
              </w:rPr>
            </w:r>
            <w:r w:rsidRPr="003F3DDC">
              <w:rPr>
                <w:rFonts w:ascii="Times New Roman" w:hAnsi="Times New Roman" w:cs="Times New Roman"/>
                <w:noProof/>
                <w:webHidden/>
                <w:sz w:val="28"/>
              </w:rPr>
              <w:fldChar w:fldCharType="separate"/>
            </w:r>
            <w:r w:rsidR="003F3DDC" w:rsidRPr="003F3DDC">
              <w:rPr>
                <w:rFonts w:ascii="Times New Roman" w:hAnsi="Times New Roman" w:cs="Times New Roman"/>
                <w:noProof/>
                <w:webHidden/>
                <w:sz w:val="28"/>
              </w:rPr>
              <w:t>2</w:t>
            </w:r>
            <w:r w:rsidRPr="003F3DDC">
              <w:rPr>
                <w:rFonts w:ascii="Times New Roman" w:hAnsi="Times New Roman" w:cs="Times New Roman"/>
                <w:noProof/>
                <w:webHidden/>
                <w:sz w:val="28"/>
              </w:rPr>
              <w:fldChar w:fldCharType="end"/>
            </w:r>
          </w:hyperlink>
        </w:p>
        <w:p w:rsidR="003F3DDC" w:rsidRPr="003F3DDC" w:rsidRDefault="008156CE" w:rsidP="003F3DDC">
          <w:pPr>
            <w:pStyle w:val="11"/>
            <w:tabs>
              <w:tab w:val="right" w:leader="dot" w:pos="9345"/>
            </w:tabs>
            <w:jc w:val="both"/>
            <w:rPr>
              <w:rFonts w:ascii="Times New Roman" w:hAnsi="Times New Roman" w:cs="Times New Roman"/>
              <w:noProof/>
              <w:sz w:val="28"/>
            </w:rPr>
          </w:pPr>
          <w:hyperlink w:anchor="_Toc516665288" w:history="1">
            <w:r w:rsidR="003F3DDC" w:rsidRPr="003F3DDC">
              <w:rPr>
                <w:rStyle w:val="aa"/>
                <w:rFonts w:ascii="Times New Roman" w:eastAsia="Calibri" w:hAnsi="Times New Roman" w:cs="Times New Roman"/>
                <w:noProof/>
                <w:sz w:val="28"/>
              </w:rPr>
              <w:t>Глава 1 Культурный туризм и его развитие</w:t>
            </w:r>
            <w:r w:rsidR="003F3DDC" w:rsidRPr="003F3DDC">
              <w:rPr>
                <w:rFonts w:ascii="Times New Roman" w:hAnsi="Times New Roman" w:cs="Times New Roman"/>
                <w:noProof/>
                <w:webHidden/>
                <w:sz w:val="28"/>
              </w:rPr>
              <w:tab/>
            </w:r>
            <w:r w:rsidRPr="003F3DDC">
              <w:rPr>
                <w:rFonts w:ascii="Times New Roman" w:hAnsi="Times New Roman" w:cs="Times New Roman"/>
                <w:noProof/>
                <w:webHidden/>
                <w:sz w:val="28"/>
              </w:rPr>
              <w:fldChar w:fldCharType="begin"/>
            </w:r>
            <w:r w:rsidR="003F3DDC" w:rsidRPr="003F3DDC">
              <w:rPr>
                <w:rFonts w:ascii="Times New Roman" w:hAnsi="Times New Roman" w:cs="Times New Roman"/>
                <w:noProof/>
                <w:webHidden/>
                <w:sz w:val="28"/>
              </w:rPr>
              <w:instrText xml:space="preserve"> PAGEREF _Toc516665288 \h </w:instrText>
            </w:r>
            <w:r w:rsidRPr="003F3DDC">
              <w:rPr>
                <w:rFonts w:ascii="Times New Roman" w:hAnsi="Times New Roman" w:cs="Times New Roman"/>
                <w:noProof/>
                <w:webHidden/>
                <w:sz w:val="28"/>
              </w:rPr>
            </w:r>
            <w:r w:rsidRPr="003F3DDC">
              <w:rPr>
                <w:rFonts w:ascii="Times New Roman" w:hAnsi="Times New Roman" w:cs="Times New Roman"/>
                <w:noProof/>
                <w:webHidden/>
                <w:sz w:val="28"/>
              </w:rPr>
              <w:fldChar w:fldCharType="separate"/>
            </w:r>
            <w:r w:rsidR="003F3DDC" w:rsidRPr="003F3DDC">
              <w:rPr>
                <w:rFonts w:ascii="Times New Roman" w:hAnsi="Times New Roman" w:cs="Times New Roman"/>
                <w:noProof/>
                <w:webHidden/>
                <w:sz w:val="28"/>
              </w:rPr>
              <w:t>4</w:t>
            </w:r>
            <w:r w:rsidRPr="003F3DDC">
              <w:rPr>
                <w:rFonts w:ascii="Times New Roman" w:hAnsi="Times New Roman" w:cs="Times New Roman"/>
                <w:noProof/>
                <w:webHidden/>
                <w:sz w:val="28"/>
              </w:rPr>
              <w:fldChar w:fldCharType="end"/>
            </w:r>
          </w:hyperlink>
        </w:p>
        <w:p w:rsidR="003F3DDC" w:rsidRPr="003F3DDC" w:rsidRDefault="008156CE" w:rsidP="003F3DDC">
          <w:pPr>
            <w:pStyle w:val="21"/>
            <w:tabs>
              <w:tab w:val="right" w:leader="dot" w:pos="9345"/>
            </w:tabs>
            <w:jc w:val="both"/>
            <w:rPr>
              <w:rFonts w:ascii="Times New Roman" w:hAnsi="Times New Roman" w:cs="Times New Roman"/>
              <w:noProof/>
              <w:sz w:val="28"/>
            </w:rPr>
          </w:pPr>
          <w:hyperlink w:anchor="_Toc516665289" w:history="1">
            <w:r w:rsidR="003F3DDC" w:rsidRPr="003F3DDC">
              <w:rPr>
                <w:rStyle w:val="aa"/>
                <w:rFonts w:ascii="Times New Roman" w:eastAsia="Calibri" w:hAnsi="Times New Roman" w:cs="Times New Roman"/>
                <w:noProof/>
                <w:sz w:val="28"/>
              </w:rPr>
              <w:t>1.1 Общее понятие «культурный туризм» и его основные характеристики</w:t>
            </w:r>
            <w:r w:rsidR="003F3DDC" w:rsidRPr="003F3DDC">
              <w:rPr>
                <w:rFonts w:ascii="Times New Roman" w:hAnsi="Times New Roman" w:cs="Times New Roman"/>
                <w:noProof/>
                <w:webHidden/>
                <w:sz w:val="28"/>
              </w:rPr>
              <w:tab/>
            </w:r>
            <w:r w:rsidRPr="003F3DDC">
              <w:rPr>
                <w:rFonts w:ascii="Times New Roman" w:hAnsi="Times New Roman" w:cs="Times New Roman"/>
                <w:noProof/>
                <w:webHidden/>
                <w:sz w:val="28"/>
              </w:rPr>
              <w:fldChar w:fldCharType="begin"/>
            </w:r>
            <w:r w:rsidR="003F3DDC" w:rsidRPr="003F3DDC">
              <w:rPr>
                <w:rFonts w:ascii="Times New Roman" w:hAnsi="Times New Roman" w:cs="Times New Roman"/>
                <w:noProof/>
                <w:webHidden/>
                <w:sz w:val="28"/>
              </w:rPr>
              <w:instrText xml:space="preserve"> PAGEREF _Toc516665289 \h </w:instrText>
            </w:r>
            <w:r w:rsidRPr="003F3DDC">
              <w:rPr>
                <w:rFonts w:ascii="Times New Roman" w:hAnsi="Times New Roman" w:cs="Times New Roman"/>
                <w:noProof/>
                <w:webHidden/>
                <w:sz w:val="28"/>
              </w:rPr>
            </w:r>
            <w:r w:rsidRPr="003F3DDC">
              <w:rPr>
                <w:rFonts w:ascii="Times New Roman" w:hAnsi="Times New Roman" w:cs="Times New Roman"/>
                <w:noProof/>
                <w:webHidden/>
                <w:sz w:val="28"/>
              </w:rPr>
              <w:fldChar w:fldCharType="separate"/>
            </w:r>
            <w:r w:rsidR="003F3DDC" w:rsidRPr="003F3DDC">
              <w:rPr>
                <w:rFonts w:ascii="Times New Roman" w:hAnsi="Times New Roman" w:cs="Times New Roman"/>
                <w:noProof/>
                <w:webHidden/>
                <w:sz w:val="28"/>
              </w:rPr>
              <w:t>4</w:t>
            </w:r>
            <w:r w:rsidRPr="003F3DDC">
              <w:rPr>
                <w:rFonts w:ascii="Times New Roman" w:hAnsi="Times New Roman" w:cs="Times New Roman"/>
                <w:noProof/>
                <w:webHidden/>
                <w:sz w:val="28"/>
              </w:rPr>
              <w:fldChar w:fldCharType="end"/>
            </w:r>
          </w:hyperlink>
        </w:p>
        <w:p w:rsidR="003F3DDC" w:rsidRPr="003F3DDC" w:rsidRDefault="008156CE" w:rsidP="003F3DDC">
          <w:pPr>
            <w:pStyle w:val="21"/>
            <w:tabs>
              <w:tab w:val="right" w:leader="dot" w:pos="9345"/>
            </w:tabs>
            <w:jc w:val="both"/>
            <w:rPr>
              <w:rFonts w:ascii="Times New Roman" w:hAnsi="Times New Roman" w:cs="Times New Roman"/>
              <w:noProof/>
              <w:sz w:val="28"/>
            </w:rPr>
          </w:pPr>
          <w:hyperlink w:anchor="_Toc516665290" w:history="1">
            <w:r w:rsidR="003F3DDC" w:rsidRPr="003F3DDC">
              <w:rPr>
                <w:rStyle w:val="aa"/>
                <w:rFonts w:ascii="Times New Roman" w:eastAsia="Calibri" w:hAnsi="Times New Roman" w:cs="Times New Roman"/>
                <w:noProof/>
                <w:sz w:val="28"/>
              </w:rPr>
              <w:t>1.2 Культурный туризм как ресурс развития исторических городов  России</w:t>
            </w:r>
            <w:r w:rsidR="003F3DDC" w:rsidRPr="003F3DDC">
              <w:rPr>
                <w:rFonts w:ascii="Times New Roman" w:hAnsi="Times New Roman" w:cs="Times New Roman"/>
                <w:noProof/>
                <w:webHidden/>
                <w:sz w:val="28"/>
              </w:rPr>
              <w:tab/>
            </w:r>
            <w:r w:rsidRPr="003F3DDC">
              <w:rPr>
                <w:rFonts w:ascii="Times New Roman" w:hAnsi="Times New Roman" w:cs="Times New Roman"/>
                <w:noProof/>
                <w:webHidden/>
                <w:sz w:val="28"/>
              </w:rPr>
              <w:fldChar w:fldCharType="begin"/>
            </w:r>
            <w:r w:rsidR="003F3DDC" w:rsidRPr="003F3DDC">
              <w:rPr>
                <w:rFonts w:ascii="Times New Roman" w:hAnsi="Times New Roman" w:cs="Times New Roman"/>
                <w:noProof/>
                <w:webHidden/>
                <w:sz w:val="28"/>
              </w:rPr>
              <w:instrText xml:space="preserve"> PAGEREF _Toc516665290 \h </w:instrText>
            </w:r>
            <w:r w:rsidRPr="003F3DDC">
              <w:rPr>
                <w:rFonts w:ascii="Times New Roman" w:hAnsi="Times New Roman" w:cs="Times New Roman"/>
                <w:noProof/>
                <w:webHidden/>
                <w:sz w:val="28"/>
              </w:rPr>
            </w:r>
            <w:r w:rsidRPr="003F3DDC">
              <w:rPr>
                <w:rFonts w:ascii="Times New Roman" w:hAnsi="Times New Roman" w:cs="Times New Roman"/>
                <w:noProof/>
                <w:webHidden/>
                <w:sz w:val="28"/>
              </w:rPr>
              <w:fldChar w:fldCharType="separate"/>
            </w:r>
            <w:r w:rsidR="003F3DDC" w:rsidRPr="003F3DDC">
              <w:rPr>
                <w:rFonts w:ascii="Times New Roman" w:hAnsi="Times New Roman" w:cs="Times New Roman"/>
                <w:noProof/>
                <w:webHidden/>
                <w:sz w:val="28"/>
              </w:rPr>
              <w:t>10</w:t>
            </w:r>
            <w:r w:rsidRPr="003F3DDC">
              <w:rPr>
                <w:rFonts w:ascii="Times New Roman" w:hAnsi="Times New Roman" w:cs="Times New Roman"/>
                <w:noProof/>
                <w:webHidden/>
                <w:sz w:val="28"/>
              </w:rPr>
              <w:fldChar w:fldCharType="end"/>
            </w:r>
          </w:hyperlink>
        </w:p>
        <w:p w:rsidR="003F3DDC" w:rsidRPr="003F3DDC" w:rsidRDefault="008156CE" w:rsidP="003F3DDC">
          <w:pPr>
            <w:pStyle w:val="21"/>
            <w:tabs>
              <w:tab w:val="right" w:leader="dot" w:pos="9345"/>
            </w:tabs>
            <w:jc w:val="both"/>
            <w:rPr>
              <w:rFonts w:ascii="Times New Roman" w:hAnsi="Times New Roman" w:cs="Times New Roman"/>
              <w:noProof/>
              <w:sz w:val="28"/>
            </w:rPr>
          </w:pPr>
          <w:hyperlink w:anchor="_Toc516665291" w:history="1">
            <w:r w:rsidR="003F3DDC" w:rsidRPr="003F3DDC">
              <w:rPr>
                <w:rStyle w:val="aa"/>
                <w:rFonts w:ascii="Times New Roman" w:eastAsia="Calibri" w:hAnsi="Times New Roman" w:cs="Times New Roman"/>
                <w:noProof/>
                <w:sz w:val="28"/>
              </w:rPr>
              <w:t>1.3 Направления и механизмы организации культурно-познавательного туризма</w:t>
            </w:r>
            <w:r w:rsidR="003F3DDC" w:rsidRPr="003F3DDC">
              <w:rPr>
                <w:rFonts w:ascii="Times New Roman" w:hAnsi="Times New Roman" w:cs="Times New Roman"/>
                <w:noProof/>
                <w:webHidden/>
                <w:sz w:val="28"/>
              </w:rPr>
              <w:tab/>
            </w:r>
            <w:r w:rsidRPr="003F3DDC">
              <w:rPr>
                <w:rFonts w:ascii="Times New Roman" w:hAnsi="Times New Roman" w:cs="Times New Roman"/>
                <w:noProof/>
                <w:webHidden/>
                <w:sz w:val="28"/>
              </w:rPr>
              <w:fldChar w:fldCharType="begin"/>
            </w:r>
            <w:r w:rsidR="003F3DDC" w:rsidRPr="003F3DDC">
              <w:rPr>
                <w:rFonts w:ascii="Times New Roman" w:hAnsi="Times New Roman" w:cs="Times New Roman"/>
                <w:noProof/>
                <w:webHidden/>
                <w:sz w:val="28"/>
              </w:rPr>
              <w:instrText xml:space="preserve"> PAGEREF _Toc516665291 \h </w:instrText>
            </w:r>
            <w:r w:rsidRPr="003F3DDC">
              <w:rPr>
                <w:rFonts w:ascii="Times New Roman" w:hAnsi="Times New Roman" w:cs="Times New Roman"/>
                <w:noProof/>
                <w:webHidden/>
                <w:sz w:val="28"/>
              </w:rPr>
            </w:r>
            <w:r w:rsidRPr="003F3DDC">
              <w:rPr>
                <w:rFonts w:ascii="Times New Roman" w:hAnsi="Times New Roman" w:cs="Times New Roman"/>
                <w:noProof/>
                <w:webHidden/>
                <w:sz w:val="28"/>
              </w:rPr>
              <w:fldChar w:fldCharType="separate"/>
            </w:r>
            <w:r w:rsidR="003F3DDC" w:rsidRPr="003F3DDC">
              <w:rPr>
                <w:rFonts w:ascii="Times New Roman" w:hAnsi="Times New Roman" w:cs="Times New Roman"/>
                <w:noProof/>
                <w:webHidden/>
                <w:sz w:val="28"/>
              </w:rPr>
              <w:t>15</w:t>
            </w:r>
            <w:r w:rsidRPr="003F3DDC">
              <w:rPr>
                <w:rFonts w:ascii="Times New Roman" w:hAnsi="Times New Roman" w:cs="Times New Roman"/>
                <w:noProof/>
                <w:webHidden/>
                <w:sz w:val="28"/>
              </w:rPr>
              <w:fldChar w:fldCharType="end"/>
            </w:r>
          </w:hyperlink>
        </w:p>
        <w:p w:rsidR="003F3DDC" w:rsidRPr="003F3DDC" w:rsidRDefault="008156CE" w:rsidP="003F3DDC">
          <w:pPr>
            <w:pStyle w:val="11"/>
            <w:tabs>
              <w:tab w:val="right" w:leader="dot" w:pos="9345"/>
            </w:tabs>
            <w:jc w:val="both"/>
            <w:rPr>
              <w:rFonts w:ascii="Times New Roman" w:hAnsi="Times New Roman" w:cs="Times New Roman"/>
              <w:noProof/>
              <w:sz w:val="28"/>
            </w:rPr>
          </w:pPr>
          <w:hyperlink w:anchor="_Toc516665292" w:history="1">
            <w:r w:rsidR="003F3DDC" w:rsidRPr="003F3DDC">
              <w:rPr>
                <w:rStyle w:val="aa"/>
                <w:rFonts w:ascii="Times New Roman" w:eastAsia="Calibri" w:hAnsi="Times New Roman" w:cs="Times New Roman"/>
                <w:noProof/>
                <w:sz w:val="28"/>
              </w:rPr>
              <w:t>Вывод по главе 1</w:t>
            </w:r>
            <w:r w:rsidR="003F3DDC" w:rsidRPr="003F3DDC">
              <w:rPr>
                <w:rFonts w:ascii="Times New Roman" w:hAnsi="Times New Roman" w:cs="Times New Roman"/>
                <w:noProof/>
                <w:webHidden/>
                <w:sz w:val="28"/>
              </w:rPr>
              <w:tab/>
            </w:r>
            <w:r w:rsidRPr="003F3DDC">
              <w:rPr>
                <w:rFonts w:ascii="Times New Roman" w:hAnsi="Times New Roman" w:cs="Times New Roman"/>
                <w:noProof/>
                <w:webHidden/>
                <w:sz w:val="28"/>
              </w:rPr>
              <w:fldChar w:fldCharType="begin"/>
            </w:r>
            <w:r w:rsidR="003F3DDC" w:rsidRPr="003F3DDC">
              <w:rPr>
                <w:rFonts w:ascii="Times New Roman" w:hAnsi="Times New Roman" w:cs="Times New Roman"/>
                <w:noProof/>
                <w:webHidden/>
                <w:sz w:val="28"/>
              </w:rPr>
              <w:instrText xml:space="preserve"> PAGEREF _Toc516665292 \h </w:instrText>
            </w:r>
            <w:r w:rsidRPr="003F3DDC">
              <w:rPr>
                <w:rFonts w:ascii="Times New Roman" w:hAnsi="Times New Roman" w:cs="Times New Roman"/>
                <w:noProof/>
                <w:webHidden/>
                <w:sz w:val="28"/>
              </w:rPr>
            </w:r>
            <w:r w:rsidRPr="003F3DDC">
              <w:rPr>
                <w:rFonts w:ascii="Times New Roman" w:hAnsi="Times New Roman" w:cs="Times New Roman"/>
                <w:noProof/>
                <w:webHidden/>
                <w:sz w:val="28"/>
              </w:rPr>
              <w:fldChar w:fldCharType="separate"/>
            </w:r>
            <w:r w:rsidR="003F3DDC" w:rsidRPr="003F3DDC">
              <w:rPr>
                <w:rFonts w:ascii="Times New Roman" w:hAnsi="Times New Roman" w:cs="Times New Roman"/>
                <w:noProof/>
                <w:webHidden/>
                <w:sz w:val="28"/>
              </w:rPr>
              <w:t>19</w:t>
            </w:r>
            <w:r w:rsidRPr="003F3DDC">
              <w:rPr>
                <w:rFonts w:ascii="Times New Roman" w:hAnsi="Times New Roman" w:cs="Times New Roman"/>
                <w:noProof/>
                <w:webHidden/>
                <w:sz w:val="28"/>
              </w:rPr>
              <w:fldChar w:fldCharType="end"/>
            </w:r>
          </w:hyperlink>
        </w:p>
        <w:p w:rsidR="003F3DDC" w:rsidRPr="003F3DDC" w:rsidRDefault="008156CE" w:rsidP="003F3DDC">
          <w:pPr>
            <w:pStyle w:val="11"/>
            <w:tabs>
              <w:tab w:val="right" w:leader="dot" w:pos="9345"/>
            </w:tabs>
            <w:jc w:val="both"/>
            <w:rPr>
              <w:rFonts w:ascii="Times New Roman" w:hAnsi="Times New Roman" w:cs="Times New Roman"/>
              <w:noProof/>
              <w:sz w:val="28"/>
            </w:rPr>
          </w:pPr>
          <w:hyperlink w:anchor="_Toc516665293" w:history="1">
            <w:r w:rsidR="003F3DDC" w:rsidRPr="003F3DDC">
              <w:rPr>
                <w:rStyle w:val="aa"/>
                <w:rFonts w:ascii="Times New Roman" w:eastAsia="Calibri" w:hAnsi="Times New Roman" w:cs="Times New Roman"/>
                <w:noProof/>
                <w:sz w:val="28"/>
              </w:rPr>
              <w:t>Глава 2 Направления развития культурного туризма в России</w:t>
            </w:r>
            <w:r w:rsidR="003F3DDC" w:rsidRPr="003F3DDC">
              <w:rPr>
                <w:rFonts w:ascii="Times New Roman" w:hAnsi="Times New Roman" w:cs="Times New Roman"/>
                <w:noProof/>
                <w:webHidden/>
                <w:sz w:val="28"/>
              </w:rPr>
              <w:tab/>
            </w:r>
            <w:r w:rsidRPr="003F3DDC">
              <w:rPr>
                <w:rFonts w:ascii="Times New Roman" w:hAnsi="Times New Roman" w:cs="Times New Roman"/>
                <w:noProof/>
                <w:webHidden/>
                <w:sz w:val="28"/>
              </w:rPr>
              <w:fldChar w:fldCharType="begin"/>
            </w:r>
            <w:r w:rsidR="003F3DDC" w:rsidRPr="003F3DDC">
              <w:rPr>
                <w:rFonts w:ascii="Times New Roman" w:hAnsi="Times New Roman" w:cs="Times New Roman"/>
                <w:noProof/>
                <w:webHidden/>
                <w:sz w:val="28"/>
              </w:rPr>
              <w:instrText xml:space="preserve"> PAGEREF _Toc516665293 \h </w:instrText>
            </w:r>
            <w:r w:rsidRPr="003F3DDC">
              <w:rPr>
                <w:rFonts w:ascii="Times New Roman" w:hAnsi="Times New Roman" w:cs="Times New Roman"/>
                <w:noProof/>
                <w:webHidden/>
                <w:sz w:val="28"/>
              </w:rPr>
            </w:r>
            <w:r w:rsidRPr="003F3DDC">
              <w:rPr>
                <w:rFonts w:ascii="Times New Roman" w:hAnsi="Times New Roman" w:cs="Times New Roman"/>
                <w:noProof/>
                <w:webHidden/>
                <w:sz w:val="28"/>
              </w:rPr>
              <w:fldChar w:fldCharType="separate"/>
            </w:r>
            <w:r w:rsidR="003F3DDC" w:rsidRPr="003F3DDC">
              <w:rPr>
                <w:rFonts w:ascii="Times New Roman" w:hAnsi="Times New Roman" w:cs="Times New Roman"/>
                <w:noProof/>
                <w:webHidden/>
                <w:sz w:val="28"/>
              </w:rPr>
              <w:t>21</w:t>
            </w:r>
            <w:r w:rsidRPr="003F3DDC">
              <w:rPr>
                <w:rFonts w:ascii="Times New Roman" w:hAnsi="Times New Roman" w:cs="Times New Roman"/>
                <w:noProof/>
                <w:webHidden/>
                <w:sz w:val="28"/>
              </w:rPr>
              <w:fldChar w:fldCharType="end"/>
            </w:r>
          </w:hyperlink>
        </w:p>
        <w:p w:rsidR="003F3DDC" w:rsidRPr="003F3DDC" w:rsidRDefault="008156CE" w:rsidP="003F3DDC">
          <w:pPr>
            <w:pStyle w:val="21"/>
            <w:tabs>
              <w:tab w:val="right" w:leader="dot" w:pos="9345"/>
            </w:tabs>
            <w:jc w:val="both"/>
            <w:rPr>
              <w:rFonts w:ascii="Times New Roman" w:hAnsi="Times New Roman" w:cs="Times New Roman"/>
              <w:noProof/>
              <w:sz w:val="28"/>
            </w:rPr>
          </w:pPr>
          <w:hyperlink w:anchor="_Toc516665294" w:history="1">
            <w:r w:rsidR="003F3DDC" w:rsidRPr="003F3DDC">
              <w:rPr>
                <w:rStyle w:val="aa"/>
                <w:rFonts w:ascii="Times New Roman" w:eastAsia="Calibri" w:hAnsi="Times New Roman" w:cs="Times New Roman"/>
                <w:noProof/>
                <w:sz w:val="28"/>
              </w:rPr>
              <w:t>2.1 Факторы влияющие на культурный туризм</w:t>
            </w:r>
            <w:r w:rsidR="003F3DDC" w:rsidRPr="003F3DDC">
              <w:rPr>
                <w:rFonts w:ascii="Times New Roman" w:hAnsi="Times New Roman" w:cs="Times New Roman"/>
                <w:noProof/>
                <w:webHidden/>
                <w:sz w:val="28"/>
              </w:rPr>
              <w:tab/>
            </w:r>
            <w:r w:rsidRPr="003F3DDC">
              <w:rPr>
                <w:rFonts w:ascii="Times New Roman" w:hAnsi="Times New Roman" w:cs="Times New Roman"/>
                <w:noProof/>
                <w:webHidden/>
                <w:sz w:val="28"/>
              </w:rPr>
              <w:fldChar w:fldCharType="begin"/>
            </w:r>
            <w:r w:rsidR="003F3DDC" w:rsidRPr="003F3DDC">
              <w:rPr>
                <w:rFonts w:ascii="Times New Roman" w:hAnsi="Times New Roman" w:cs="Times New Roman"/>
                <w:noProof/>
                <w:webHidden/>
                <w:sz w:val="28"/>
              </w:rPr>
              <w:instrText xml:space="preserve"> PAGEREF _Toc516665294 \h </w:instrText>
            </w:r>
            <w:r w:rsidRPr="003F3DDC">
              <w:rPr>
                <w:rFonts w:ascii="Times New Roman" w:hAnsi="Times New Roman" w:cs="Times New Roman"/>
                <w:noProof/>
                <w:webHidden/>
                <w:sz w:val="28"/>
              </w:rPr>
            </w:r>
            <w:r w:rsidRPr="003F3DDC">
              <w:rPr>
                <w:rFonts w:ascii="Times New Roman" w:hAnsi="Times New Roman" w:cs="Times New Roman"/>
                <w:noProof/>
                <w:webHidden/>
                <w:sz w:val="28"/>
              </w:rPr>
              <w:fldChar w:fldCharType="separate"/>
            </w:r>
            <w:r w:rsidR="003F3DDC" w:rsidRPr="003F3DDC">
              <w:rPr>
                <w:rFonts w:ascii="Times New Roman" w:hAnsi="Times New Roman" w:cs="Times New Roman"/>
                <w:noProof/>
                <w:webHidden/>
                <w:sz w:val="28"/>
              </w:rPr>
              <w:t>21</w:t>
            </w:r>
            <w:r w:rsidRPr="003F3DDC">
              <w:rPr>
                <w:rFonts w:ascii="Times New Roman" w:hAnsi="Times New Roman" w:cs="Times New Roman"/>
                <w:noProof/>
                <w:webHidden/>
                <w:sz w:val="28"/>
              </w:rPr>
              <w:fldChar w:fldCharType="end"/>
            </w:r>
          </w:hyperlink>
        </w:p>
        <w:p w:rsidR="003F3DDC" w:rsidRPr="003F3DDC" w:rsidRDefault="008156CE" w:rsidP="003F3DDC">
          <w:pPr>
            <w:pStyle w:val="21"/>
            <w:tabs>
              <w:tab w:val="right" w:leader="dot" w:pos="9345"/>
            </w:tabs>
            <w:jc w:val="both"/>
            <w:rPr>
              <w:rFonts w:ascii="Times New Roman" w:hAnsi="Times New Roman" w:cs="Times New Roman"/>
              <w:noProof/>
              <w:sz w:val="28"/>
            </w:rPr>
          </w:pPr>
          <w:hyperlink w:anchor="_Toc516665295" w:history="1">
            <w:r w:rsidR="003F3DDC" w:rsidRPr="003F3DDC">
              <w:rPr>
                <w:rStyle w:val="aa"/>
                <w:rFonts w:ascii="Times New Roman" w:eastAsia="Calibri" w:hAnsi="Times New Roman" w:cs="Times New Roman"/>
                <w:noProof/>
                <w:sz w:val="28"/>
              </w:rPr>
              <w:t>2.2 Объекты культурного наследия</w:t>
            </w:r>
            <w:r w:rsidR="003F3DDC" w:rsidRPr="003F3DDC">
              <w:rPr>
                <w:rFonts w:ascii="Times New Roman" w:hAnsi="Times New Roman" w:cs="Times New Roman"/>
                <w:noProof/>
                <w:webHidden/>
                <w:sz w:val="28"/>
              </w:rPr>
              <w:tab/>
            </w:r>
            <w:r w:rsidRPr="003F3DDC">
              <w:rPr>
                <w:rFonts w:ascii="Times New Roman" w:hAnsi="Times New Roman" w:cs="Times New Roman"/>
                <w:noProof/>
                <w:webHidden/>
                <w:sz w:val="28"/>
              </w:rPr>
              <w:fldChar w:fldCharType="begin"/>
            </w:r>
            <w:r w:rsidR="003F3DDC" w:rsidRPr="003F3DDC">
              <w:rPr>
                <w:rFonts w:ascii="Times New Roman" w:hAnsi="Times New Roman" w:cs="Times New Roman"/>
                <w:noProof/>
                <w:webHidden/>
                <w:sz w:val="28"/>
              </w:rPr>
              <w:instrText xml:space="preserve"> PAGEREF _Toc516665295 \h </w:instrText>
            </w:r>
            <w:r w:rsidRPr="003F3DDC">
              <w:rPr>
                <w:rFonts w:ascii="Times New Roman" w:hAnsi="Times New Roman" w:cs="Times New Roman"/>
                <w:noProof/>
                <w:webHidden/>
                <w:sz w:val="28"/>
              </w:rPr>
            </w:r>
            <w:r w:rsidRPr="003F3DDC">
              <w:rPr>
                <w:rFonts w:ascii="Times New Roman" w:hAnsi="Times New Roman" w:cs="Times New Roman"/>
                <w:noProof/>
                <w:webHidden/>
                <w:sz w:val="28"/>
              </w:rPr>
              <w:fldChar w:fldCharType="separate"/>
            </w:r>
            <w:r w:rsidR="003F3DDC" w:rsidRPr="003F3DDC">
              <w:rPr>
                <w:rFonts w:ascii="Times New Roman" w:hAnsi="Times New Roman" w:cs="Times New Roman"/>
                <w:noProof/>
                <w:webHidden/>
                <w:sz w:val="28"/>
              </w:rPr>
              <w:t>31</w:t>
            </w:r>
            <w:r w:rsidRPr="003F3DDC">
              <w:rPr>
                <w:rFonts w:ascii="Times New Roman" w:hAnsi="Times New Roman" w:cs="Times New Roman"/>
                <w:noProof/>
                <w:webHidden/>
                <w:sz w:val="28"/>
              </w:rPr>
              <w:fldChar w:fldCharType="end"/>
            </w:r>
          </w:hyperlink>
        </w:p>
        <w:p w:rsidR="003F3DDC" w:rsidRPr="003F3DDC" w:rsidRDefault="008156CE" w:rsidP="003F3DDC">
          <w:pPr>
            <w:pStyle w:val="21"/>
            <w:tabs>
              <w:tab w:val="right" w:leader="dot" w:pos="9345"/>
            </w:tabs>
            <w:jc w:val="both"/>
            <w:rPr>
              <w:rFonts w:ascii="Times New Roman" w:hAnsi="Times New Roman" w:cs="Times New Roman"/>
              <w:noProof/>
              <w:sz w:val="28"/>
            </w:rPr>
          </w:pPr>
          <w:hyperlink w:anchor="_Toc516665296" w:history="1">
            <w:r w:rsidR="003F3DDC" w:rsidRPr="003F3DDC">
              <w:rPr>
                <w:rStyle w:val="aa"/>
                <w:rFonts w:ascii="Times New Roman" w:eastAsia="Calibri" w:hAnsi="Times New Roman" w:cs="Times New Roman"/>
                <w:noProof/>
                <w:sz w:val="28"/>
              </w:rPr>
              <w:t>2.3 Основные проблемы культурного туризма в России</w:t>
            </w:r>
            <w:r w:rsidR="003F3DDC" w:rsidRPr="003F3DDC">
              <w:rPr>
                <w:rFonts w:ascii="Times New Roman" w:hAnsi="Times New Roman" w:cs="Times New Roman"/>
                <w:noProof/>
                <w:webHidden/>
                <w:sz w:val="28"/>
              </w:rPr>
              <w:tab/>
            </w:r>
            <w:r w:rsidRPr="003F3DDC">
              <w:rPr>
                <w:rFonts w:ascii="Times New Roman" w:hAnsi="Times New Roman" w:cs="Times New Roman"/>
                <w:noProof/>
                <w:webHidden/>
                <w:sz w:val="28"/>
              </w:rPr>
              <w:fldChar w:fldCharType="begin"/>
            </w:r>
            <w:r w:rsidR="003F3DDC" w:rsidRPr="003F3DDC">
              <w:rPr>
                <w:rFonts w:ascii="Times New Roman" w:hAnsi="Times New Roman" w:cs="Times New Roman"/>
                <w:noProof/>
                <w:webHidden/>
                <w:sz w:val="28"/>
              </w:rPr>
              <w:instrText xml:space="preserve"> PAGEREF _Toc516665296 \h </w:instrText>
            </w:r>
            <w:r w:rsidRPr="003F3DDC">
              <w:rPr>
                <w:rFonts w:ascii="Times New Roman" w:hAnsi="Times New Roman" w:cs="Times New Roman"/>
                <w:noProof/>
                <w:webHidden/>
                <w:sz w:val="28"/>
              </w:rPr>
            </w:r>
            <w:r w:rsidRPr="003F3DDC">
              <w:rPr>
                <w:rFonts w:ascii="Times New Roman" w:hAnsi="Times New Roman" w:cs="Times New Roman"/>
                <w:noProof/>
                <w:webHidden/>
                <w:sz w:val="28"/>
              </w:rPr>
              <w:fldChar w:fldCharType="separate"/>
            </w:r>
            <w:r w:rsidR="003F3DDC" w:rsidRPr="003F3DDC">
              <w:rPr>
                <w:rFonts w:ascii="Times New Roman" w:hAnsi="Times New Roman" w:cs="Times New Roman"/>
                <w:noProof/>
                <w:webHidden/>
                <w:sz w:val="28"/>
              </w:rPr>
              <w:t>39</w:t>
            </w:r>
            <w:r w:rsidRPr="003F3DDC">
              <w:rPr>
                <w:rFonts w:ascii="Times New Roman" w:hAnsi="Times New Roman" w:cs="Times New Roman"/>
                <w:noProof/>
                <w:webHidden/>
                <w:sz w:val="28"/>
              </w:rPr>
              <w:fldChar w:fldCharType="end"/>
            </w:r>
          </w:hyperlink>
        </w:p>
        <w:p w:rsidR="003F3DDC" w:rsidRPr="003F3DDC" w:rsidRDefault="008156CE" w:rsidP="003F3DDC">
          <w:pPr>
            <w:pStyle w:val="11"/>
            <w:tabs>
              <w:tab w:val="right" w:leader="dot" w:pos="9345"/>
            </w:tabs>
            <w:jc w:val="both"/>
            <w:rPr>
              <w:rFonts w:ascii="Times New Roman" w:hAnsi="Times New Roman" w:cs="Times New Roman"/>
              <w:noProof/>
              <w:sz w:val="28"/>
            </w:rPr>
          </w:pPr>
          <w:hyperlink w:anchor="_Toc516665297" w:history="1">
            <w:r w:rsidR="003F3DDC" w:rsidRPr="003F3DDC">
              <w:rPr>
                <w:rStyle w:val="aa"/>
                <w:rFonts w:ascii="Times New Roman" w:eastAsia="Calibri" w:hAnsi="Times New Roman" w:cs="Times New Roman"/>
                <w:noProof/>
                <w:sz w:val="28"/>
              </w:rPr>
              <w:t>Вывод по главе 2</w:t>
            </w:r>
            <w:r w:rsidR="003F3DDC" w:rsidRPr="003F3DDC">
              <w:rPr>
                <w:rFonts w:ascii="Times New Roman" w:hAnsi="Times New Roman" w:cs="Times New Roman"/>
                <w:noProof/>
                <w:webHidden/>
                <w:sz w:val="28"/>
              </w:rPr>
              <w:tab/>
            </w:r>
            <w:r w:rsidRPr="003F3DDC">
              <w:rPr>
                <w:rFonts w:ascii="Times New Roman" w:hAnsi="Times New Roman" w:cs="Times New Roman"/>
                <w:noProof/>
                <w:webHidden/>
                <w:sz w:val="28"/>
              </w:rPr>
              <w:fldChar w:fldCharType="begin"/>
            </w:r>
            <w:r w:rsidR="003F3DDC" w:rsidRPr="003F3DDC">
              <w:rPr>
                <w:rFonts w:ascii="Times New Roman" w:hAnsi="Times New Roman" w:cs="Times New Roman"/>
                <w:noProof/>
                <w:webHidden/>
                <w:sz w:val="28"/>
              </w:rPr>
              <w:instrText xml:space="preserve"> PAGEREF _Toc516665297 \h </w:instrText>
            </w:r>
            <w:r w:rsidRPr="003F3DDC">
              <w:rPr>
                <w:rFonts w:ascii="Times New Roman" w:hAnsi="Times New Roman" w:cs="Times New Roman"/>
                <w:noProof/>
                <w:webHidden/>
                <w:sz w:val="28"/>
              </w:rPr>
            </w:r>
            <w:r w:rsidRPr="003F3DDC">
              <w:rPr>
                <w:rFonts w:ascii="Times New Roman" w:hAnsi="Times New Roman" w:cs="Times New Roman"/>
                <w:noProof/>
                <w:webHidden/>
                <w:sz w:val="28"/>
              </w:rPr>
              <w:fldChar w:fldCharType="separate"/>
            </w:r>
            <w:r w:rsidR="003F3DDC" w:rsidRPr="003F3DDC">
              <w:rPr>
                <w:rFonts w:ascii="Times New Roman" w:hAnsi="Times New Roman" w:cs="Times New Roman"/>
                <w:noProof/>
                <w:webHidden/>
                <w:sz w:val="28"/>
              </w:rPr>
              <w:t>43</w:t>
            </w:r>
            <w:r w:rsidRPr="003F3DDC">
              <w:rPr>
                <w:rFonts w:ascii="Times New Roman" w:hAnsi="Times New Roman" w:cs="Times New Roman"/>
                <w:noProof/>
                <w:webHidden/>
                <w:sz w:val="28"/>
              </w:rPr>
              <w:fldChar w:fldCharType="end"/>
            </w:r>
          </w:hyperlink>
        </w:p>
        <w:p w:rsidR="003F3DDC" w:rsidRPr="003F3DDC" w:rsidRDefault="008156CE" w:rsidP="003F3DDC">
          <w:pPr>
            <w:pStyle w:val="11"/>
            <w:tabs>
              <w:tab w:val="right" w:leader="dot" w:pos="9345"/>
            </w:tabs>
            <w:jc w:val="both"/>
            <w:rPr>
              <w:rFonts w:ascii="Times New Roman" w:hAnsi="Times New Roman" w:cs="Times New Roman"/>
              <w:noProof/>
              <w:sz w:val="28"/>
            </w:rPr>
          </w:pPr>
          <w:hyperlink w:anchor="_Toc516665298" w:history="1">
            <w:r w:rsidR="003F3DDC" w:rsidRPr="003F3DDC">
              <w:rPr>
                <w:rStyle w:val="aa"/>
                <w:rFonts w:ascii="Times New Roman" w:eastAsia="Calibri" w:hAnsi="Times New Roman" w:cs="Times New Roman"/>
                <w:noProof/>
                <w:sz w:val="28"/>
              </w:rPr>
              <w:t>Глава3 Проблемы развития культурно-познавательного туризма в г. Санкт-Петербург и пути их решения</w:t>
            </w:r>
            <w:r w:rsidR="003F3DDC" w:rsidRPr="003F3DDC">
              <w:rPr>
                <w:rFonts w:ascii="Times New Roman" w:hAnsi="Times New Roman" w:cs="Times New Roman"/>
                <w:noProof/>
                <w:webHidden/>
                <w:sz w:val="28"/>
              </w:rPr>
              <w:tab/>
            </w:r>
            <w:r w:rsidRPr="003F3DDC">
              <w:rPr>
                <w:rFonts w:ascii="Times New Roman" w:hAnsi="Times New Roman" w:cs="Times New Roman"/>
                <w:noProof/>
                <w:webHidden/>
                <w:sz w:val="28"/>
              </w:rPr>
              <w:fldChar w:fldCharType="begin"/>
            </w:r>
            <w:r w:rsidR="003F3DDC" w:rsidRPr="003F3DDC">
              <w:rPr>
                <w:rFonts w:ascii="Times New Roman" w:hAnsi="Times New Roman" w:cs="Times New Roman"/>
                <w:noProof/>
                <w:webHidden/>
                <w:sz w:val="28"/>
              </w:rPr>
              <w:instrText xml:space="preserve"> PAGEREF _Toc516665298 \h </w:instrText>
            </w:r>
            <w:r w:rsidRPr="003F3DDC">
              <w:rPr>
                <w:rFonts w:ascii="Times New Roman" w:hAnsi="Times New Roman" w:cs="Times New Roman"/>
                <w:noProof/>
                <w:webHidden/>
                <w:sz w:val="28"/>
              </w:rPr>
            </w:r>
            <w:r w:rsidRPr="003F3DDC">
              <w:rPr>
                <w:rFonts w:ascii="Times New Roman" w:hAnsi="Times New Roman" w:cs="Times New Roman"/>
                <w:noProof/>
                <w:webHidden/>
                <w:sz w:val="28"/>
              </w:rPr>
              <w:fldChar w:fldCharType="separate"/>
            </w:r>
            <w:r w:rsidR="003F3DDC" w:rsidRPr="003F3DDC">
              <w:rPr>
                <w:rFonts w:ascii="Times New Roman" w:hAnsi="Times New Roman" w:cs="Times New Roman"/>
                <w:noProof/>
                <w:webHidden/>
                <w:sz w:val="28"/>
              </w:rPr>
              <w:t>45</w:t>
            </w:r>
            <w:r w:rsidRPr="003F3DDC">
              <w:rPr>
                <w:rFonts w:ascii="Times New Roman" w:hAnsi="Times New Roman" w:cs="Times New Roman"/>
                <w:noProof/>
                <w:webHidden/>
                <w:sz w:val="28"/>
              </w:rPr>
              <w:fldChar w:fldCharType="end"/>
            </w:r>
          </w:hyperlink>
        </w:p>
        <w:p w:rsidR="003F3DDC" w:rsidRPr="003F3DDC" w:rsidRDefault="008156CE" w:rsidP="003F3DDC">
          <w:pPr>
            <w:pStyle w:val="21"/>
            <w:tabs>
              <w:tab w:val="right" w:leader="dot" w:pos="9345"/>
            </w:tabs>
            <w:jc w:val="both"/>
            <w:rPr>
              <w:rFonts w:ascii="Times New Roman" w:hAnsi="Times New Roman" w:cs="Times New Roman"/>
              <w:noProof/>
              <w:sz w:val="28"/>
            </w:rPr>
          </w:pPr>
          <w:hyperlink w:anchor="_Toc516665299" w:history="1">
            <w:r w:rsidR="003F3DDC" w:rsidRPr="003F3DDC">
              <w:rPr>
                <w:rStyle w:val="aa"/>
                <w:rFonts w:ascii="Times New Roman" w:eastAsia="Calibri" w:hAnsi="Times New Roman" w:cs="Times New Roman"/>
                <w:noProof/>
                <w:sz w:val="28"/>
              </w:rPr>
              <w:t>3.1 Анализ существующих направлений культурно-познавательного туризма в г. Санкт-Петербург</w:t>
            </w:r>
            <w:r w:rsidR="003F3DDC" w:rsidRPr="003F3DDC">
              <w:rPr>
                <w:rFonts w:ascii="Times New Roman" w:hAnsi="Times New Roman" w:cs="Times New Roman"/>
                <w:noProof/>
                <w:webHidden/>
                <w:sz w:val="28"/>
              </w:rPr>
              <w:tab/>
            </w:r>
            <w:r w:rsidRPr="003F3DDC">
              <w:rPr>
                <w:rFonts w:ascii="Times New Roman" w:hAnsi="Times New Roman" w:cs="Times New Roman"/>
                <w:noProof/>
                <w:webHidden/>
                <w:sz w:val="28"/>
              </w:rPr>
              <w:fldChar w:fldCharType="begin"/>
            </w:r>
            <w:r w:rsidR="003F3DDC" w:rsidRPr="003F3DDC">
              <w:rPr>
                <w:rFonts w:ascii="Times New Roman" w:hAnsi="Times New Roman" w:cs="Times New Roman"/>
                <w:noProof/>
                <w:webHidden/>
                <w:sz w:val="28"/>
              </w:rPr>
              <w:instrText xml:space="preserve"> PAGEREF _Toc516665299 \h </w:instrText>
            </w:r>
            <w:r w:rsidRPr="003F3DDC">
              <w:rPr>
                <w:rFonts w:ascii="Times New Roman" w:hAnsi="Times New Roman" w:cs="Times New Roman"/>
                <w:noProof/>
                <w:webHidden/>
                <w:sz w:val="28"/>
              </w:rPr>
            </w:r>
            <w:r w:rsidRPr="003F3DDC">
              <w:rPr>
                <w:rFonts w:ascii="Times New Roman" w:hAnsi="Times New Roman" w:cs="Times New Roman"/>
                <w:noProof/>
                <w:webHidden/>
                <w:sz w:val="28"/>
              </w:rPr>
              <w:fldChar w:fldCharType="separate"/>
            </w:r>
            <w:r w:rsidR="003F3DDC" w:rsidRPr="003F3DDC">
              <w:rPr>
                <w:rFonts w:ascii="Times New Roman" w:hAnsi="Times New Roman" w:cs="Times New Roman"/>
                <w:noProof/>
                <w:webHidden/>
                <w:sz w:val="28"/>
              </w:rPr>
              <w:t>45</w:t>
            </w:r>
            <w:r w:rsidRPr="003F3DDC">
              <w:rPr>
                <w:rFonts w:ascii="Times New Roman" w:hAnsi="Times New Roman" w:cs="Times New Roman"/>
                <w:noProof/>
                <w:webHidden/>
                <w:sz w:val="28"/>
              </w:rPr>
              <w:fldChar w:fldCharType="end"/>
            </w:r>
          </w:hyperlink>
        </w:p>
        <w:p w:rsidR="003F3DDC" w:rsidRPr="003F3DDC" w:rsidRDefault="008156CE" w:rsidP="003F3DDC">
          <w:pPr>
            <w:pStyle w:val="21"/>
            <w:tabs>
              <w:tab w:val="right" w:leader="dot" w:pos="9345"/>
            </w:tabs>
            <w:jc w:val="both"/>
            <w:rPr>
              <w:rFonts w:ascii="Times New Roman" w:hAnsi="Times New Roman" w:cs="Times New Roman"/>
              <w:noProof/>
              <w:sz w:val="28"/>
            </w:rPr>
          </w:pPr>
          <w:hyperlink w:anchor="_Toc516665300" w:history="1">
            <w:r w:rsidR="003F3DDC" w:rsidRPr="003F3DDC">
              <w:rPr>
                <w:rStyle w:val="aa"/>
                <w:rFonts w:ascii="Times New Roman" w:eastAsia="Calibri" w:hAnsi="Times New Roman" w:cs="Times New Roman"/>
                <w:noProof/>
                <w:sz w:val="28"/>
              </w:rPr>
              <w:t>3.2 Проблемы развития культурно-познавательного туризма в г. Санкт-Петербург</w:t>
            </w:r>
            <w:r w:rsidR="003F3DDC" w:rsidRPr="003F3DDC">
              <w:rPr>
                <w:rFonts w:ascii="Times New Roman" w:hAnsi="Times New Roman" w:cs="Times New Roman"/>
                <w:noProof/>
                <w:webHidden/>
                <w:sz w:val="28"/>
              </w:rPr>
              <w:tab/>
            </w:r>
            <w:r w:rsidRPr="003F3DDC">
              <w:rPr>
                <w:rFonts w:ascii="Times New Roman" w:hAnsi="Times New Roman" w:cs="Times New Roman"/>
                <w:noProof/>
                <w:webHidden/>
                <w:sz w:val="28"/>
              </w:rPr>
              <w:fldChar w:fldCharType="begin"/>
            </w:r>
            <w:r w:rsidR="003F3DDC" w:rsidRPr="003F3DDC">
              <w:rPr>
                <w:rFonts w:ascii="Times New Roman" w:hAnsi="Times New Roman" w:cs="Times New Roman"/>
                <w:noProof/>
                <w:webHidden/>
                <w:sz w:val="28"/>
              </w:rPr>
              <w:instrText xml:space="preserve"> PAGEREF _Toc516665300 \h </w:instrText>
            </w:r>
            <w:r w:rsidRPr="003F3DDC">
              <w:rPr>
                <w:rFonts w:ascii="Times New Roman" w:hAnsi="Times New Roman" w:cs="Times New Roman"/>
                <w:noProof/>
                <w:webHidden/>
                <w:sz w:val="28"/>
              </w:rPr>
            </w:r>
            <w:r w:rsidRPr="003F3DDC">
              <w:rPr>
                <w:rFonts w:ascii="Times New Roman" w:hAnsi="Times New Roman" w:cs="Times New Roman"/>
                <w:noProof/>
                <w:webHidden/>
                <w:sz w:val="28"/>
              </w:rPr>
              <w:fldChar w:fldCharType="separate"/>
            </w:r>
            <w:r w:rsidR="003F3DDC" w:rsidRPr="003F3DDC">
              <w:rPr>
                <w:rFonts w:ascii="Times New Roman" w:hAnsi="Times New Roman" w:cs="Times New Roman"/>
                <w:noProof/>
                <w:webHidden/>
                <w:sz w:val="28"/>
              </w:rPr>
              <w:t>50</w:t>
            </w:r>
            <w:r w:rsidRPr="003F3DDC">
              <w:rPr>
                <w:rFonts w:ascii="Times New Roman" w:hAnsi="Times New Roman" w:cs="Times New Roman"/>
                <w:noProof/>
                <w:webHidden/>
                <w:sz w:val="28"/>
              </w:rPr>
              <w:fldChar w:fldCharType="end"/>
            </w:r>
          </w:hyperlink>
        </w:p>
        <w:p w:rsidR="003F3DDC" w:rsidRPr="003F3DDC" w:rsidRDefault="008156CE" w:rsidP="003F3DDC">
          <w:pPr>
            <w:pStyle w:val="21"/>
            <w:tabs>
              <w:tab w:val="right" w:leader="dot" w:pos="9345"/>
            </w:tabs>
            <w:jc w:val="both"/>
            <w:rPr>
              <w:rFonts w:ascii="Times New Roman" w:hAnsi="Times New Roman" w:cs="Times New Roman"/>
              <w:noProof/>
              <w:sz w:val="28"/>
            </w:rPr>
          </w:pPr>
          <w:hyperlink w:anchor="_Toc516665301" w:history="1">
            <w:r w:rsidR="003F3DDC" w:rsidRPr="003F3DDC">
              <w:rPr>
                <w:rStyle w:val="aa"/>
                <w:rFonts w:ascii="Times New Roman" w:eastAsia="Calibri" w:hAnsi="Times New Roman" w:cs="Times New Roman"/>
                <w:noProof/>
                <w:sz w:val="28"/>
              </w:rPr>
              <w:t>3.3 Оценка возможностей и перспектив развития культурно-познавательного туризма в г. Санкт-Петербург</w:t>
            </w:r>
            <w:r w:rsidR="003F3DDC" w:rsidRPr="003F3DDC">
              <w:rPr>
                <w:rFonts w:ascii="Times New Roman" w:hAnsi="Times New Roman" w:cs="Times New Roman"/>
                <w:noProof/>
                <w:webHidden/>
                <w:sz w:val="28"/>
              </w:rPr>
              <w:tab/>
            </w:r>
            <w:r w:rsidRPr="003F3DDC">
              <w:rPr>
                <w:rFonts w:ascii="Times New Roman" w:hAnsi="Times New Roman" w:cs="Times New Roman"/>
                <w:noProof/>
                <w:webHidden/>
                <w:sz w:val="28"/>
              </w:rPr>
              <w:fldChar w:fldCharType="begin"/>
            </w:r>
            <w:r w:rsidR="003F3DDC" w:rsidRPr="003F3DDC">
              <w:rPr>
                <w:rFonts w:ascii="Times New Roman" w:hAnsi="Times New Roman" w:cs="Times New Roman"/>
                <w:noProof/>
                <w:webHidden/>
                <w:sz w:val="28"/>
              </w:rPr>
              <w:instrText xml:space="preserve"> PAGEREF _Toc516665301 \h </w:instrText>
            </w:r>
            <w:r w:rsidRPr="003F3DDC">
              <w:rPr>
                <w:rFonts w:ascii="Times New Roman" w:hAnsi="Times New Roman" w:cs="Times New Roman"/>
                <w:noProof/>
                <w:webHidden/>
                <w:sz w:val="28"/>
              </w:rPr>
            </w:r>
            <w:r w:rsidRPr="003F3DDC">
              <w:rPr>
                <w:rFonts w:ascii="Times New Roman" w:hAnsi="Times New Roman" w:cs="Times New Roman"/>
                <w:noProof/>
                <w:webHidden/>
                <w:sz w:val="28"/>
              </w:rPr>
              <w:fldChar w:fldCharType="separate"/>
            </w:r>
            <w:r w:rsidR="003F3DDC" w:rsidRPr="003F3DDC">
              <w:rPr>
                <w:rFonts w:ascii="Times New Roman" w:hAnsi="Times New Roman" w:cs="Times New Roman"/>
                <w:noProof/>
                <w:webHidden/>
                <w:sz w:val="28"/>
              </w:rPr>
              <w:t>54</w:t>
            </w:r>
            <w:r w:rsidRPr="003F3DDC">
              <w:rPr>
                <w:rFonts w:ascii="Times New Roman" w:hAnsi="Times New Roman" w:cs="Times New Roman"/>
                <w:noProof/>
                <w:webHidden/>
                <w:sz w:val="28"/>
              </w:rPr>
              <w:fldChar w:fldCharType="end"/>
            </w:r>
          </w:hyperlink>
        </w:p>
        <w:p w:rsidR="003F3DDC" w:rsidRPr="003F3DDC" w:rsidRDefault="008156CE" w:rsidP="003F3DDC">
          <w:pPr>
            <w:pStyle w:val="11"/>
            <w:tabs>
              <w:tab w:val="right" w:leader="dot" w:pos="9345"/>
            </w:tabs>
            <w:jc w:val="both"/>
            <w:rPr>
              <w:rFonts w:ascii="Times New Roman" w:hAnsi="Times New Roman" w:cs="Times New Roman"/>
              <w:noProof/>
              <w:sz w:val="28"/>
            </w:rPr>
          </w:pPr>
          <w:hyperlink w:anchor="_Toc516665302" w:history="1">
            <w:r w:rsidR="003F3DDC" w:rsidRPr="003F3DDC">
              <w:rPr>
                <w:rStyle w:val="aa"/>
                <w:rFonts w:ascii="Times New Roman" w:eastAsia="Calibri" w:hAnsi="Times New Roman" w:cs="Times New Roman"/>
                <w:noProof/>
                <w:sz w:val="28"/>
              </w:rPr>
              <w:t>Вывод по главе 3</w:t>
            </w:r>
            <w:r w:rsidR="003F3DDC" w:rsidRPr="003F3DDC">
              <w:rPr>
                <w:rFonts w:ascii="Times New Roman" w:hAnsi="Times New Roman" w:cs="Times New Roman"/>
                <w:noProof/>
                <w:webHidden/>
                <w:sz w:val="28"/>
              </w:rPr>
              <w:tab/>
            </w:r>
            <w:r w:rsidRPr="003F3DDC">
              <w:rPr>
                <w:rFonts w:ascii="Times New Roman" w:hAnsi="Times New Roman" w:cs="Times New Roman"/>
                <w:noProof/>
                <w:webHidden/>
                <w:sz w:val="28"/>
              </w:rPr>
              <w:fldChar w:fldCharType="begin"/>
            </w:r>
            <w:r w:rsidR="003F3DDC" w:rsidRPr="003F3DDC">
              <w:rPr>
                <w:rFonts w:ascii="Times New Roman" w:hAnsi="Times New Roman" w:cs="Times New Roman"/>
                <w:noProof/>
                <w:webHidden/>
                <w:sz w:val="28"/>
              </w:rPr>
              <w:instrText xml:space="preserve"> PAGEREF _Toc516665302 \h </w:instrText>
            </w:r>
            <w:r w:rsidRPr="003F3DDC">
              <w:rPr>
                <w:rFonts w:ascii="Times New Roman" w:hAnsi="Times New Roman" w:cs="Times New Roman"/>
                <w:noProof/>
                <w:webHidden/>
                <w:sz w:val="28"/>
              </w:rPr>
            </w:r>
            <w:r w:rsidRPr="003F3DDC">
              <w:rPr>
                <w:rFonts w:ascii="Times New Roman" w:hAnsi="Times New Roman" w:cs="Times New Roman"/>
                <w:noProof/>
                <w:webHidden/>
                <w:sz w:val="28"/>
              </w:rPr>
              <w:fldChar w:fldCharType="separate"/>
            </w:r>
            <w:r w:rsidR="003F3DDC" w:rsidRPr="003F3DDC">
              <w:rPr>
                <w:rFonts w:ascii="Times New Roman" w:hAnsi="Times New Roman" w:cs="Times New Roman"/>
                <w:noProof/>
                <w:webHidden/>
                <w:sz w:val="28"/>
              </w:rPr>
              <w:t>63</w:t>
            </w:r>
            <w:r w:rsidRPr="003F3DDC">
              <w:rPr>
                <w:rFonts w:ascii="Times New Roman" w:hAnsi="Times New Roman" w:cs="Times New Roman"/>
                <w:noProof/>
                <w:webHidden/>
                <w:sz w:val="28"/>
              </w:rPr>
              <w:fldChar w:fldCharType="end"/>
            </w:r>
          </w:hyperlink>
        </w:p>
        <w:p w:rsidR="003F3DDC" w:rsidRPr="003F3DDC" w:rsidRDefault="008156CE" w:rsidP="003F3DDC">
          <w:pPr>
            <w:pStyle w:val="11"/>
            <w:tabs>
              <w:tab w:val="right" w:leader="dot" w:pos="9345"/>
            </w:tabs>
            <w:jc w:val="both"/>
            <w:rPr>
              <w:rFonts w:ascii="Times New Roman" w:hAnsi="Times New Roman" w:cs="Times New Roman"/>
              <w:noProof/>
              <w:sz w:val="28"/>
            </w:rPr>
          </w:pPr>
          <w:hyperlink w:anchor="_Toc516665303" w:history="1">
            <w:r w:rsidR="003F3DDC" w:rsidRPr="003F3DDC">
              <w:rPr>
                <w:rStyle w:val="aa"/>
                <w:rFonts w:ascii="Times New Roman" w:eastAsia="Calibri" w:hAnsi="Times New Roman" w:cs="Times New Roman"/>
                <w:noProof/>
                <w:sz w:val="28"/>
              </w:rPr>
              <w:t>ЗАКЛЮЧЕНИЕ</w:t>
            </w:r>
            <w:r w:rsidR="003F3DDC" w:rsidRPr="003F3DDC">
              <w:rPr>
                <w:rFonts w:ascii="Times New Roman" w:hAnsi="Times New Roman" w:cs="Times New Roman"/>
                <w:noProof/>
                <w:webHidden/>
                <w:sz w:val="28"/>
              </w:rPr>
              <w:tab/>
            </w:r>
            <w:r w:rsidRPr="003F3DDC">
              <w:rPr>
                <w:rFonts w:ascii="Times New Roman" w:hAnsi="Times New Roman" w:cs="Times New Roman"/>
                <w:noProof/>
                <w:webHidden/>
                <w:sz w:val="28"/>
              </w:rPr>
              <w:fldChar w:fldCharType="begin"/>
            </w:r>
            <w:r w:rsidR="003F3DDC" w:rsidRPr="003F3DDC">
              <w:rPr>
                <w:rFonts w:ascii="Times New Roman" w:hAnsi="Times New Roman" w:cs="Times New Roman"/>
                <w:noProof/>
                <w:webHidden/>
                <w:sz w:val="28"/>
              </w:rPr>
              <w:instrText xml:space="preserve"> PAGEREF _Toc516665303 \h </w:instrText>
            </w:r>
            <w:r w:rsidRPr="003F3DDC">
              <w:rPr>
                <w:rFonts w:ascii="Times New Roman" w:hAnsi="Times New Roman" w:cs="Times New Roman"/>
                <w:noProof/>
                <w:webHidden/>
                <w:sz w:val="28"/>
              </w:rPr>
            </w:r>
            <w:r w:rsidRPr="003F3DDC">
              <w:rPr>
                <w:rFonts w:ascii="Times New Roman" w:hAnsi="Times New Roman" w:cs="Times New Roman"/>
                <w:noProof/>
                <w:webHidden/>
                <w:sz w:val="28"/>
              </w:rPr>
              <w:fldChar w:fldCharType="separate"/>
            </w:r>
            <w:r w:rsidR="003F3DDC" w:rsidRPr="003F3DDC">
              <w:rPr>
                <w:rFonts w:ascii="Times New Roman" w:hAnsi="Times New Roman" w:cs="Times New Roman"/>
                <w:noProof/>
                <w:webHidden/>
                <w:sz w:val="28"/>
              </w:rPr>
              <w:t>65</w:t>
            </w:r>
            <w:r w:rsidRPr="003F3DDC">
              <w:rPr>
                <w:rFonts w:ascii="Times New Roman" w:hAnsi="Times New Roman" w:cs="Times New Roman"/>
                <w:noProof/>
                <w:webHidden/>
                <w:sz w:val="28"/>
              </w:rPr>
              <w:fldChar w:fldCharType="end"/>
            </w:r>
          </w:hyperlink>
        </w:p>
        <w:p w:rsidR="003F3DDC" w:rsidRDefault="008156CE" w:rsidP="003F3DDC">
          <w:pPr>
            <w:pStyle w:val="11"/>
            <w:tabs>
              <w:tab w:val="right" w:leader="dot" w:pos="9345"/>
            </w:tabs>
            <w:jc w:val="both"/>
            <w:rPr>
              <w:noProof/>
            </w:rPr>
          </w:pPr>
          <w:hyperlink w:anchor="_Toc516665304" w:history="1">
            <w:r w:rsidR="003F3DDC" w:rsidRPr="003F3DDC">
              <w:rPr>
                <w:rStyle w:val="aa"/>
                <w:rFonts w:ascii="Times New Roman" w:eastAsia="Calibri" w:hAnsi="Times New Roman" w:cs="Times New Roman"/>
                <w:noProof/>
                <w:sz w:val="28"/>
              </w:rPr>
              <w:t>СПИСОК ИСПОЛЬЗОВАННОЙ ЛИТЕРАТУРЫ</w:t>
            </w:r>
            <w:r w:rsidR="003F3DDC" w:rsidRPr="003F3DDC">
              <w:rPr>
                <w:rFonts w:ascii="Times New Roman" w:hAnsi="Times New Roman" w:cs="Times New Roman"/>
                <w:noProof/>
                <w:webHidden/>
                <w:sz w:val="28"/>
              </w:rPr>
              <w:tab/>
            </w:r>
            <w:r w:rsidRPr="003F3DDC">
              <w:rPr>
                <w:rFonts w:ascii="Times New Roman" w:hAnsi="Times New Roman" w:cs="Times New Roman"/>
                <w:noProof/>
                <w:webHidden/>
                <w:sz w:val="28"/>
              </w:rPr>
              <w:fldChar w:fldCharType="begin"/>
            </w:r>
            <w:r w:rsidR="003F3DDC" w:rsidRPr="003F3DDC">
              <w:rPr>
                <w:rFonts w:ascii="Times New Roman" w:hAnsi="Times New Roman" w:cs="Times New Roman"/>
                <w:noProof/>
                <w:webHidden/>
                <w:sz w:val="28"/>
              </w:rPr>
              <w:instrText xml:space="preserve"> PAGEREF _Toc516665304 \h </w:instrText>
            </w:r>
            <w:r w:rsidRPr="003F3DDC">
              <w:rPr>
                <w:rFonts w:ascii="Times New Roman" w:hAnsi="Times New Roman" w:cs="Times New Roman"/>
                <w:noProof/>
                <w:webHidden/>
                <w:sz w:val="28"/>
              </w:rPr>
            </w:r>
            <w:r w:rsidRPr="003F3DDC">
              <w:rPr>
                <w:rFonts w:ascii="Times New Roman" w:hAnsi="Times New Roman" w:cs="Times New Roman"/>
                <w:noProof/>
                <w:webHidden/>
                <w:sz w:val="28"/>
              </w:rPr>
              <w:fldChar w:fldCharType="separate"/>
            </w:r>
            <w:r w:rsidR="003F3DDC" w:rsidRPr="003F3DDC">
              <w:rPr>
                <w:rFonts w:ascii="Times New Roman" w:hAnsi="Times New Roman" w:cs="Times New Roman"/>
                <w:noProof/>
                <w:webHidden/>
                <w:sz w:val="28"/>
              </w:rPr>
              <w:t>68</w:t>
            </w:r>
            <w:r w:rsidRPr="003F3DDC">
              <w:rPr>
                <w:rFonts w:ascii="Times New Roman" w:hAnsi="Times New Roman" w:cs="Times New Roman"/>
                <w:noProof/>
                <w:webHidden/>
                <w:sz w:val="28"/>
              </w:rPr>
              <w:fldChar w:fldCharType="end"/>
            </w:r>
          </w:hyperlink>
        </w:p>
        <w:p w:rsidR="003F3DDC" w:rsidRDefault="008156CE">
          <w:r>
            <w:rPr>
              <w:b/>
              <w:bCs/>
            </w:rPr>
            <w:fldChar w:fldCharType="end"/>
          </w:r>
        </w:p>
      </w:sdtContent>
    </w:sdt>
    <w:p w:rsidR="00F17F1D" w:rsidRDefault="00F17F1D" w:rsidP="00F17F1D">
      <w:pPr>
        <w:rPr>
          <w:rFonts w:ascii="Times New Roman" w:eastAsia="Calibri" w:hAnsi="Times New Roman" w:cs="Times New Roman"/>
          <w:sz w:val="28"/>
        </w:rPr>
      </w:pPr>
    </w:p>
    <w:p w:rsidR="00DC6D0E" w:rsidRDefault="00DC6D0E" w:rsidP="00DC6D0E">
      <w:pPr>
        <w:rPr>
          <w:rFonts w:ascii="Times New Roman" w:eastAsia="Calibri" w:hAnsi="Times New Roman" w:cs="Times New Roman"/>
          <w:sz w:val="28"/>
        </w:rPr>
      </w:pPr>
    </w:p>
    <w:p w:rsidR="00DC6D0E" w:rsidRDefault="00DC6D0E" w:rsidP="00DC6D0E">
      <w:pPr>
        <w:rPr>
          <w:rFonts w:ascii="Times New Roman" w:eastAsia="Calibri" w:hAnsi="Times New Roman" w:cs="Times New Roman"/>
          <w:sz w:val="28"/>
        </w:rPr>
      </w:pPr>
    </w:p>
    <w:p w:rsidR="00DC6D0E" w:rsidRDefault="00DC6D0E" w:rsidP="00DC6D0E">
      <w:pPr>
        <w:rPr>
          <w:rFonts w:ascii="Times New Roman" w:eastAsia="Calibri" w:hAnsi="Times New Roman" w:cs="Times New Roman"/>
          <w:sz w:val="28"/>
        </w:rPr>
      </w:pPr>
    </w:p>
    <w:p w:rsidR="00FE3A70" w:rsidRPr="003F3DDC" w:rsidRDefault="00FE3A70" w:rsidP="003F3DDC">
      <w:pPr>
        <w:pStyle w:val="1"/>
        <w:ind w:firstLine="709"/>
        <w:jc w:val="center"/>
        <w:rPr>
          <w:rFonts w:ascii="Times New Roman" w:eastAsia="Calibri" w:hAnsi="Times New Roman" w:cs="Times New Roman"/>
          <w:b w:val="0"/>
          <w:color w:val="auto"/>
        </w:rPr>
      </w:pPr>
      <w:bookmarkStart w:id="0" w:name="_Toc516665287"/>
      <w:r w:rsidRPr="003F3DDC">
        <w:rPr>
          <w:rFonts w:ascii="Times New Roman" w:eastAsia="Calibri" w:hAnsi="Times New Roman" w:cs="Times New Roman"/>
          <w:color w:val="auto"/>
        </w:rPr>
        <w:t>ВВЕДЕНИЕ</w:t>
      </w:r>
      <w:bookmarkEnd w:id="0"/>
    </w:p>
    <w:p w:rsidR="00FE3A70" w:rsidRPr="00FE3A70" w:rsidRDefault="00FE3A70" w:rsidP="00FE3A70">
      <w:pPr>
        <w:spacing w:after="0" w:line="360" w:lineRule="auto"/>
        <w:ind w:firstLine="709"/>
        <w:contextualSpacing/>
        <w:jc w:val="both"/>
        <w:rPr>
          <w:rFonts w:ascii="Times New Roman" w:eastAsia="Calibri" w:hAnsi="Times New Roman" w:cs="Times New Roman"/>
          <w:sz w:val="28"/>
        </w:rPr>
      </w:pPr>
      <w:bookmarkStart w:id="1" w:name="_GoBack"/>
      <w:bookmarkEnd w:id="1"/>
    </w:p>
    <w:p w:rsidR="000F26CA" w:rsidRPr="00FE3A70" w:rsidRDefault="00910B4D" w:rsidP="00FE3A70">
      <w:pPr>
        <w:spacing w:line="360" w:lineRule="auto"/>
        <w:ind w:firstLine="709"/>
        <w:contextualSpacing/>
        <w:jc w:val="both"/>
        <w:rPr>
          <w:rFonts w:ascii="Times New Roman" w:eastAsia="Calibri" w:hAnsi="Times New Roman" w:cs="Times New Roman"/>
          <w:sz w:val="28"/>
        </w:rPr>
      </w:pPr>
      <w:r>
        <w:rPr>
          <w:rFonts w:ascii="Times New Roman" w:eastAsia="Calibri" w:hAnsi="Times New Roman" w:cs="Times New Roman"/>
          <w:sz w:val="28"/>
        </w:rPr>
        <w:t xml:space="preserve">Актуальность исследования. </w:t>
      </w:r>
      <w:r w:rsidR="000F26CA" w:rsidRPr="00FE3A70">
        <w:rPr>
          <w:rFonts w:ascii="Times New Roman" w:eastAsia="Calibri" w:hAnsi="Times New Roman" w:cs="Times New Roman"/>
          <w:sz w:val="28"/>
        </w:rPr>
        <w:t>В настоящее время туризм является одной из важных отраслей экономики государства и оказывает существенное влияние на ее рост. Рост туристической индустрии обуславливает развитие других сфер экономической деятельности, таких как транспорт, связь, торговля, питание,</w:t>
      </w:r>
      <w:r w:rsidR="006708DB" w:rsidRPr="00FE3A70">
        <w:t xml:space="preserve"> </w:t>
      </w:r>
      <w:r w:rsidR="006708DB" w:rsidRPr="00FE3A70">
        <w:rPr>
          <w:rFonts w:ascii="Times New Roman" w:eastAsia="Calibri" w:hAnsi="Times New Roman" w:cs="Times New Roman"/>
          <w:sz w:val="28"/>
        </w:rPr>
        <w:t>сельское хозяйство, строительство, гостиничная сфера, услуги туристских компаний, производство сувенирной и иной продукции и другие отрасли, тем самым выступая двигателем социально-экономического развития.</w:t>
      </w:r>
    </w:p>
    <w:p w:rsidR="006C407E" w:rsidRPr="00FE3A70" w:rsidRDefault="00FE3A70" w:rsidP="00FE3A70">
      <w:pPr>
        <w:spacing w:line="360" w:lineRule="auto"/>
        <w:ind w:firstLine="709"/>
        <w:contextualSpacing/>
        <w:jc w:val="both"/>
        <w:rPr>
          <w:rFonts w:ascii="Times New Roman" w:eastAsia="Calibri" w:hAnsi="Times New Roman" w:cs="Times New Roman"/>
          <w:sz w:val="28"/>
        </w:rPr>
      </w:pPr>
      <w:r>
        <w:rPr>
          <w:rFonts w:ascii="Times New Roman" w:eastAsia="Calibri" w:hAnsi="Times New Roman" w:cs="Times New Roman"/>
          <w:sz w:val="28"/>
        </w:rPr>
        <w:t xml:space="preserve"> На современном этапе</w:t>
      </w:r>
      <w:r w:rsidR="006C407E" w:rsidRPr="00FE3A70">
        <w:rPr>
          <w:rFonts w:ascii="Times New Roman" w:eastAsia="Calibri" w:hAnsi="Times New Roman" w:cs="Times New Roman"/>
          <w:sz w:val="28"/>
        </w:rPr>
        <w:t xml:space="preserve"> современный туризм превратился в динамично развивающееся явление во всем мире, следовательно, происходит увеличение использования культурно-исторических и природных ресурсов.</w:t>
      </w:r>
    </w:p>
    <w:p w:rsidR="000F26CA" w:rsidRDefault="006C407E" w:rsidP="00FE3A70">
      <w:pPr>
        <w:spacing w:line="360" w:lineRule="auto"/>
        <w:ind w:firstLine="709"/>
        <w:contextualSpacing/>
        <w:jc w:val="both"/>
        <w:rPr>
          <w:rFonts w:ascii="Times New Roman" w:eastAsia="Calibri" w:hAnsi="Times New Roman" w:cs="Times New Roman"/>
          <w:sz w:val="28"/>
        </w:rPr>
      </w:pPr>
      <w:r w:rsidRPr="00FE3A70">
        <w:rPr>
          <w:rFonts w:ascii="Times New Roman" w:eastAsia="Calibri" w:hAnsi="Times New Roman" w:cs="Times New Roman"/>
          <w:sz w:val="28"/>
        </w:rPr>
        <w:t xml:space="preserve">Одним из наиболее сильных побудительных туристских мотивов является природная любознательность туриста в отношении различных уголков мира и населяющих их народов. Ежегодно возрастает количество туристских поездок с культурно-познавательными и обучающими целями, в связи с чем происходит постоянное расширение видов и форм культурного туризма. По данным экспертов Всемирной туристской организации (ВТО), на </w:t>
      </w:r>
      <w:r w:rsidRPr="00FE3A70">
        <w:rPr>
          <w:rFonts w:ascii="Times New Roman" w:eastAsia="Calibri" w:hAnsi="Times New Roman" w:cs="Times New Roman"/>
          <w:sz w:val="28"/>
        </w:rPr>
        <w:lastRenderedPageBreak/>
        <w:t>долю культурного туризма приходится примерно 25 % от общего числа туристских прибытий, и по прогнозам в будущем эта доля будет расти</w:t>
      </w:r>
      <w:r w:rsidR="00FE3A70">
        <w:rPr>
          <w:rFonts w:ascii="Times New Roman" w:eastAsia="Calibri" w:hAnsi="Times New Roman" w:cs="Times New Roman"/>
          <w:sz w:val="28"/>
        </w:rPr>
        <w:t>.</w:t>
      </w:r>
    </w:p>
    <w:p w:rsidR="00FE3A70" w:rsidRDefault="00FE3A70" w:rsidP="00FE3A70">
      <w:pPr>
        <w:spacing w:line="360" w:lineRule="auto"/>
        <w:ind w:firstLine="709"/>
        <w:contextualSpacing/>
        <w:jc w:val="both"/>
        <w:rPr>
          <w:rFonts w:ascii="Times New Roman" w:eastAsia="Calibri" w:hAnsi="Times New Roman" w:cs="Times New Roman"/>
          <w:sz w:val="28"/>
        </w:rPr>
      </w:pPr>
      <w:r>
        <w:rPr>
          <w:rFonts w:ascii="Times New Roman" w:eastAsia="Calibri" w:hAnsi="Times New Roman" w:cs="Times New Roman"/>
          <w:sz w:val="28"/>
        </w:rPr>
        <w:t xml:space="preserve">Целью данной работы является исследование </w:t>
      </w:r>
      <w:r w:rsidR="00941B10">
        <w:rPr>
          <w:rFonts w:ascii="Times New Roman" w:eastAsia="Calibri" w:hAnsi="Times New Roman" w:cs="Times New Roman"/>
          <w:sz w:val="28"/>
        </w:rPr>
        <w:t>п</w:t>
      </w:r>
      <w:r w:rsidRPr="00FE3A70">
        <w:rPr>
          <w:rFonts w:ascii="Times New Roman" w:eastAsia="Calibri" w:hAnsi="Times New Roman" w:cs="Times New Roman"/>
          <w:sz w:val="28"/>
        </w:rPr>
        <w:t>ерспектив развития культурно-познавательного туризма в городах РФ на примере города Санкт-Петербург</w:t>
      </w:r>
      <w:r w:rsidR="005B347A">
        <w:rPr>
          <w:rFonts w:ascii="Times New Roman" w:eastAsia="Calibri" w:hAnsi="Times New Roman" w:cs="Times New Roman"/>
          <w:sz w:val="28"/>
        </w:rPr>
        <w:t>.</w:t>
      </w:r>
    </w:p>
    <w:p w:rsidR="005B347A" w:rsidRDefault="005B347A" w:rsidP="00FE3A70">
      <w:pPr>
        <w:spacing w:line="360" w:lineRule="auto"/>
        <w:ind w:firstLine="709"/>
        <w:contextualSpacing/>
        <w:jc w:val="both"/>
        <w:rPr>
          <w:rFonts w:ascii="Times New Roman" w:eastAsia="Calibri" w:hAnsi="Times New Roman" w:cs="Times New Roman"/>
          <w:sz w:val="28"/>
        </w:rPr>
      </w:pPr>
      <w:r>
        <w:rPr>
          <w:rFonts w:ascii="Times New Roman" w:eastAsia="Calibri" w:hAnsi="Times New Roman" w:cs="Times New Roman"/>
          <w:sz w:val="28"/>
        </w:rPr>
        <w:t>Исходя из поставленной цели, в рамках данной работы предполагается решение следующих задач:</w:t>
      </w:r>
    </w:p>
    <w:p w:rsidR="005B347A" w:rsidRDefault="005B347A" w:rsidP="005B347A">
      <w:pPr>
        <w:spacing w:line="360" w:lineRule="auto"/>
        <w:ind w:firstLine="709"/>
        <w:contextualSpacing/>
        <w:jc w:val="both"/>
        <w:rPr>
          <w:rFonts w:ascii="Times New Roman" w:eastAsia="Calibri" w:hAnsi="Times New Roman" w:cs="Times New Roman"/>
          <w:sz w:val="28"/>
        </w:rPr>
      </w:pPr>
      <w:r>
        <w:rPr>
          <w:rFonts w:ascii="Times New Roman" w:eastAsia="Calibri" w:hAnsi="Times New Roman" w:cs="Times New Roman"/>
          <w:sz w:val="28"/>
        </w:rPr>
        <w:t>- изучить о</w:t>
      </w:r>
      <w:r w:rsidRPr="005B347A">
        <w:rPr>
          <w:rFonts w:ascii="Times New Roman" w:eastAsia="Calibri" w:hAnsi="Times New Roman" w:cs="Times New Roman"/>
          <w:sz w:val="28"/>
        </w:rPr>
        <w:t>бщее понятие «культурный туризм» и его основные характеристики</w:t>
      </w:r>
      <w:r>
        <w:rPr>
          <w:rFonts w:ascii="Times New Roman" w:eastAsia="Calibri" w:hAnsi="Times New Roman" w:cs="Times New Roman"/>
          <w:sz w:val="28"/>
        </w:rPr>
        <w:t>;</w:t>
      </w:r>
    </w:p>
    <w:p w:rsidR="005B347A" w:rsidRDefault="005B347A" w:rsidP="005B347A">
      <w:pPr>
        <w:spacing w:line="360" w:lineRule="auto"/>
        <w:ind w:firstLine="709"/>
        <w:contextualSpacing/>
        <w:jc w:val="both"/>
        <w:rPr>
          <w:rFonts w:ascii="Times New Roman" w:eastAsia="Calibri" w:hAnsi="Times New Roman" w:cs="Times New Roman"/>
          <w:sz w:val="28"/>
        </w:rPr>
      </w:pPr>
      <w:r>
        <w:rPr>
          <w:rFonts w:ascii="Times New Roman" w:eastAsia="Calibri" w:hAnsi="Times New Roman" w:cs="Times New Roman"/>
          <w:sz w:val="28"/>
        </w:rPr>
        <w:t>- рассмотреть к</w:t>
      </w:r>
      <w:r w:rsidRPr="005B347A">
        <w:rPr>
          <w:rFonts w:ascii="Times New Roman" w:eastAsia="Calibri" w:hAnsi="Times New Roman" w:cs="Times New Roman"/>
          <w:sz w:val="28"/>
        </w:rPr>
        <w:t>ультурный туризм как ресурс развития исторических городов  России</w:t>
      </w:r>
      <w:r>
        <w:rPr>
          <w:rFonts w:ascii="Times New Roman" w:eastAsia="Calibri" w:hAnsi="Times New Roman" w:cs="Times New Roman"/>
          <w:sz w:val="28"/>
        </w:rPr>
        <w:t>;</w:t>
      </w:r>
    </w:p>
    <w:p w:rsidR="005B347A" w:rsidRDefault="005B347A" w:rsidP="005B347A">
      <w:pPr>
        <w:spacing w:line="360" w:lineRule="auto"/>
        <w:ind w:firstLine="709"/>
        <w:contextualSpacing/>
        <w:jc w:val="both"/>
        <w:rPr>
          <w:rFonts w:ascii="Times New Roman" w:eastAsia="Calibri" w:hAnsi="Times New Roman" w:cs="Times New Roman"/>
          <w:sz w:val="28"/>
        </w:rPr>
      </w:pPr>
      <w:r>
        <w:rPr>
          <w:rFonts w:ascii="Times New Roman" w:eastAsia="Calibri" w:hAnsi="Times New Roman" w:cs="Times New Roman"/>
          <w:sz w:val="28"/>
        </w:rPr>
        <w:t>-  выделить н</w:t>
      </w:r>
      <w:r w:rsidRPr="005B347A">
        <w:rPr>
          <w:rFonts w:ascii="Times New Roman" w:eastAsia="Calibri" w:hAnsi="Times New Roman" w:cs="Times New Roman"/>
          <w:sz w:val="28"/>
        </w:rPr>
        <w:t>аправления и механизмы организации культурно-познавательного туризма</w:t>
      </w:r>
      <w:r>
        <w:rPr>
          <w:rFonts w:ascii="Times New Roman" w:eastAsia="Calibri" w:hAnsi="Times New Roman" w:cs="Times New Roman"/>
          <w:sz w:val="28"/>
        </w:rPr>
        <w:t>;</w:t>
      </w:r>
    </w:p>
    <w:p w:rsidR="005B347A" w:rsidRDefault="005B347A" w:rsidP="005B347A">
      <w:pPr>
        <w:spacing w:line="360" w:lineRule="auto"/>
        <w:ind w:firstLine="709"/>
        <w:contextualSpacing/>
        <w:jc w:val="both"/>
        <w:rPr>
          <w:rFonts w:ascii="Times New Roman" w:eastAsia="Calibri" w:hAnsi="Times New Roman" w:cs="Times New Roman"/>
          <w:sz w:val="28"/>
        </w:rPr>
      </w:pPr>
      <w:r>
        <w:rPr>
          <w:rFonts w:ascii="Times New Roman" w:eastAsia="Calibri" w:hAnsi="Times New Roman" w:cs="Times New Roman"/>
          <w:sz w:val="28"/>
        </w:rPr>
        <w:t>- определить ф</w:t>
      </w:r>
      <w:r w:rsidRPr="005B347A">
        <w:rPr>
          <w:rFonts w:ascii="Times New Roman" w:eastAsia="Calibri" w:hAnsi="Times New Roman" w:cs="Times New Roman"/>
          <w:sz w:val="28"/>
        </w:rPr>
        <w:t>акторы влияющие на культурный туризм</w:t>
      </w:r>
      <w:r>
        <w:rPr>
          <w:rFonts w:ascii="Times New Roman" w:eastAsia="Calibri" w:hAnsi="Times New Roman" w:cs="Times New Roman"/>
          <w:sz w:val="28"/>
        </w:rPr>
        <w:t>;</w:t>
      </w:r>
    </w:p>
    <w:p w:rsidR="005B347A" w:rsidRDefault="005B347A" w:rsidP="005B347A">
      <w:pPr>
        <w:spacing w:line="360" w:lineRule="auto"/>
        <w:ind w:firstLine="709"/>
        <w:contextualSpacing/>
        <w:jc w:val="both"/>
        <w:rPr>
          <w:rFonts w:ascii="Times New Roman" w:eastAsia="Calibri" w:hAnsi="Times New Roman" w:cs="Times New Roman"/>
          <w:sz w:val="28"/>
        </w:rPr>
      </w:pPr>
      <w:r>
        <w:rPr>
          <w:rFonts w:ascii="Times New Roman" w:eastAsia="Calibri" w:hAnsi="Times New Roman" w:cs="Times New Roman"/>
          <w:sz w:val="28"/>
        </w:rPr>
        <w:t>- проанализировать существующие</w:t>
      </w:r>
      <w:r w:rsidRPr="005B347A">
        <w:rPr>
          <w:rFonts w:ascii="Times New Roman" w:eastAsia="Calibri" w:hAnsi="Times New Roman" w:cs="Times New Roman"/>
          <w:sz w:val="28"/>
        </w:rPr>
        <w:t xml:space="preserve"> направлени</w:t>
      </w:r>
      <w:r>
        <w:rPr>
          <w:rFonts w:ascii="Times New Roman" w:eastAsia="Calibri" w:hAnsi="Times New Roman" w:cs="Times New Roman"/>
          <w:sz w:val="28"/>
        </w:rPr>
        <w:t>я</w:t>
      </w:r>
      <w:r w:rsidRPr="005B347A">
        <w:rPr>
          <w:rFonts w:ascii="Times New Roman" w:eastAsia="Calibri" w:hAnsi="Times New Roman" w:cs="Times New Roman"/>
          <w:sz w:val="28"/>
        </w:rPr>
        <w:t xml:space="preserve"> культурно-познавательно</w:t>
      </w:r>
      <w:r>
        <w:rPr>
          <w:rFonts w:ascii="Times New Roman" w:eastAsia="Calibri" w:hAnsi="Times New Roman" w:cs="Times New Roman"/>
          <w:sz w:val="28"/>
        </w:rPr>
        <w:t>го туризма в г. Санкт-Петербург;</w:t>
      </w:r>
    </w:p>
    <w:p w:rsidR="005B347A" w:rsidRDefault="005B347A" w:rsidP="005B347A">
      <w:pPr>
        <w:spacing w:line="360" w:lineRule="auto"/>
        <w:ind w:firstLine="709"/>
        <w:contextualSpacing/>
        <w:jc w:val="both"/>
        <w:rPr>
          <w:rFonts w:ascii="Times New Roman" w:eastAsia="Calibri" w:hAnsi="Times New Roman" w:cs="Times New Roman"/>
          <w:sz w:val="28"/>
        </w:rPr>
      </w:pPr>
      <w:r>
        <w:rPr>
          <w:rFonts w:ascii="Times New Roman" w:eastAsia="Calibri" w:hAnsi="Times New Roman" w:cs="Times New Roman"/>
          <w:sz w:val="28"/>
        </w:rPr>
        <w:t>- выделить п</w:t>
      </w:r>
      <w:r w:rsidRPr="005B347A">
        <w:rPr>
          <w:rFonts w:ascii="Times New Roman" w:eastAsia="Calibri" w:hAnsi="Times New Roman" w:cs="Times New Roman"/>
          <w:sz w:val="28"/>
        </w:rPr>
        <w:t>роблемы развития культурно-познавательного туризма в г. Санкт-Петербург</w:t>
      </w:r>
      <w:r>
        <w:rPr>
          <w:rFonts w:ascii="Times New Roman" w:eastAsia="Calibri" w:hAnsi="Times New Roman" w:cs="Times New Roman"/>
          <w:sz w:val="28"/>
        </w:rPr>
        <w:t>;</w:t>
      </w:r>
    </w:p>
    <w:p w:rsidR="005B347A" w:rsidRDefault="005B347A" w:rsidP="005B347A">
      <w:pPr>
        <w:spacing w:line="360" w:lineRule="auto"/>
        <w:ind w:firstLine="709"/>
        <w:contextualSpacing/>
        <w:jc w:val="both"/>
        <w:rPr>
          <w:rFonts w:ascii="Times New Roman" w:eastAsia="Calibri" w:hAnsi="Times New Roman" w:cs="Times New Roman"/>
          <w:sz w:val="28"/>
        </w:rPr>
      </w:pPr>
      <w:r>
        <w:rPr>
          <w:rFonts w:ascii="Times New Roman" w:eastAsia="Calibri" w:hAnsi="Times New Roman" w:cs="Times New Roman"/>
          <w:sz w:val="28"/>
        </w:rPr>
        <w:t>- оценить возможности</w:t>
      </w:r>
      <w:r w:rsidRPr="005B347A">
        <w:rPr>
          <w:rFonts w:ascii="Times New Roman" w:eastAsia="Calibri" w:hAnsi="Times New Roman" w:cs="Times New Roman"/>
          <w:sz w:val="28"/>
        </w:rPr>
        <w:t xml:space="preserve"> и перспектив</w:t>
      </w:r>
      <w:r>
        <w:rPr>
          <w:rFonts w:ascii="Times New Roman" w:eastAsia="Calibri" w:hAnsi="Times New Roman" w:cs="Times New Roman"/>
          <w:sz w:val="28"/>
        </w:rPr>
        <w:t>ы</w:t>
      </w:r>
      <w:r w:rsidRPr="005B347A">
        <w:rPr>
          <w:rFonts w:ascii="Times New Roman" w:eastAsia="Calibri" w:hAnsi="Times New Roman" w:cs="Times New Roman"/>
          <w:sz w:val="28"/>
        </w:rPr>
        <w:t xml:space="preserve"> развития культурно-познавательного туризма в г. Санкт-Петербург</w:t>
      </w:r>
      <w:r>
        <w:rPr>
          <w:rFonts w:ascii="Times New Roman" w:eastAsia="Calibri" w:hAnsi="Times New Roman" w:cs="Times New Roman"/>
          <w:sz w:val="28"/>
        </w:rPr>
        <w:t>.</w:t>
      </w:r>
    </w:p>
    <w:p w:rsidR="005B347A" w:rsidRDefault="0008620F" w:rsidP="005B347A">
      <w:pPr>
        <w:spacing w:line="360" w:lineRule="auto"/>
        <w:ind w:firstLine="709"/>
        <w:contextualSpacing/>
        <w:jc w:val="both"/>
        <w:rPr>
          <w:rFonts w:ascii="Times New Roman" w:eastAsia="Calibri" w:hAnsi="Times New Roman" w:cs="Times New Roman"/>
          <w:sz w:val="28"/>
        </w:rPr>
      </w:pPr>
      <w:r>
        <w:rPr>
          <w:rFonts w:ascii="Times New Roman" w:eastAsia="Calibri" w:hAnsi="Times New Roman" w:cs="Times New Roman"/>
          <w:sz w:val="28"/>
        </w:rPr>
        <w:t>Объектом исследования в работе выступает культурн</w:t>
      </w:r>
      <w:r w:rsidR="004D4B4F">
        <w:rPr>
          <w:rFonts w:ascii="Times New Roman" w:eastAsia="Calibri" w:hAnsi="Times New Roman" w:cs="Times New Roman"/>
          <w:sz w:val="28"/>
        </w:rPr>
        <w:t>ый туризм.</w:t>
      </w:r>
    </w:p>
    <w:p w:rsidR="0008620F" w:rsidRDefault="0008620F" w:rsidP="005B347A">
      <w:pPr>
        <w:spacing w:line="360" w:lineRule="auto"/>
        <w:ind w:firstLine="709"/>
        <w:contextualSpacing/>
        <w:jc w:val="both"/>
        <w:rPr>
          <w:rFonts w:ascii="Times New Roman" w:eastAsia="Calibri" w:hAnsi="Times New Roman" w:cs="Times New Roman"/>
          <w:sz w:val="28"/>
        </w:rPr>
      </w:pPr>
      <w:r>
        <w:rPr>
          <w:rFonts w:ascii="Times New Roman" w:eastAsia="Calibri" w:hAnsi="Times New Roman" w:cs="Times New Roman"/>
          <w:sz w:val="28"/>
        </w:rPr>
        <w:t xml:space="preserve">Предметом </w:t>
      </w:r>
      <w:r w:rsidR="004D4B4F">
        <w:rPr>
          <w:rFonts w:ascii="Times New Roman" w:eastAsia="Calibri" w:hAnsi="Times New Roman" w:cs="Times New Roman"/>
          <w:sz w:val="28"/>
        </w:rPr>
        <w:t xml:space="preserve">исследования в работе выступают направления культурно-познавательного туризма </w:t>
      </w:r>
      <w:r w:rsidR="004D4B4F" w:rsidRPr="004D4B4F">
        <w:rPr>
          <w:rFonts w:ascii="Times New Roman" w:eastAsia="Calibri" w:hAnsi="Times New Roman" w:cs="Times New Roman"/>
          <w:sz w:val="28"/>
        </w:rPr>
        <w:t>г. Санкт-Петербург.</w:t>
      </w:r>
    </w:p>
    <w:p w:rsidR="00484B72" w:rsidRPr="00270A80" w:rsidRDefault="00484B72" w:rsidP="00270A80">
      <w:pPr>
        <w:spacing w:after="0" w:line="360" w:lineRule="auto"/>
        <w:ind w:firstLine="709"/>
        <w:jc w:val="both"/>
        <w:rPr>
          <w:rFonts w:ascii="Times New Roman" w:eastAsia="Calibri" w:hAnsi="Times New Roman" w:cs="Times New Roman"/>
          <w:sz w:val="28"/>
          <w:szCs w:val="28"/>
        </w:rPr>
      </w:pPr>
      <w:r w:rsidRPr="00346D01">
        <w:rPr>
          <w:rFonts w:ascii="Times New Roman" w:hAnsi="Times New Roman" w:cs="Times New Roman"/>
          <w:sz w:val="28"/>
          <w:szCs w:val="28"/>
        </w:rPr>
        <w:t xml:space="preserve">В данной работе были использованы  следующие работы в области исследования </w:t>
      </w:r>
      <w:r w:rsidR="00CD52E2">
        <w:rPr>
          <w:rFonts w:ascii="Times New Roman" w:hAnsi="Times New Roman" w:cs="Times New Roman"/>
          <w:sz w:val="28"/>
          <w:szCs w:val="28"/>
        </w:rPr>
        <w:t>направлений и механизмов организации культурно-познавательного туризма</w:t>
      </w:r>
      <w:r w:rsidRPr="00346D01">
        <w:rPr>
          <w:rFonts w:ascii="Times New Roman" w:hAnsi="Times New Roman" w:cs="Times New Roman"/>
          <w:sz w:val="28"/>
          <w:szCs w:val="28"/>
        </w:rPr>
        <w:t xml:space="preserve">: </w:t>
      </w:r>
      <w:r w:rsidR="00270A80">
        <w:rPr>
          <w:rFonts w:ascii="Times New Roman" w:hAnsi="Times New Roman" w:cs="Times New Roman"/>
          <w:sz w:val="28"/>
          <w:szCs w:val="28"/>
        </w:rPr>
        <w:t>Б</w:t>
      </w:r>
      <w:r w:rsidR="00270A80" w:rsidRPr="003A4AE5">
        <w:rPr>
          <w:rFonts w:ascii="Times New Roman" w:eastAsia="Calibri" w:hAnsi="Times New Roman" w:cs="Times New Roman"/>
          <w:sz w:val="28"/>
          <w:szCs w:val="28"/>
        </w:rPr>
        <w:t xml:space="preserve">оголюбов </w:t>
      </w:r>
      <w:r w:rsidR="00270A80">
        <w:rPr>
          <w:rFonts w:ascii="Times New Roman" w:eastAsia="Calibri" w:hAnsi="Times New Roman" w:cs="Times New Roman"/>
          <w:sz w:val="28"/>
          <w:szCs w:val="28"/>
        </w:rPr>
        <w:t xml:space="preserve">В.С., Горбунова М.Ю., Красная С.А., </w:t>
      </w:r>
      <w:r w:rsidR="00270A80">
        <w:rPr>
          <w:rFonts w:ascii="Times New Roman" w:eastAsia="Calibri" w:hAnsi="Times New Roman" w:cs="Times New Roman"/>
          <w:sz w:val="28"/>
          <w:szCs w:val="28"/>
        </w:rPr>
        <w:lastRenderedPageBreak/>
        <w:t xml:space="preserve">Мошняга Е.В., </w:t>
      </w:r>
      <w:r w:rsidR="00270A80">
        <w:rPr>
          <w:rFonts w:ascii="Times New Roman" w:hAnsi="Times New Roman" w:cs="Times New Roman"/>
          <w:sz w:val="28"/>
          <w:szCs w:val="28"/>
        </w:rPr>
        <w:t xml:space="preserve">Никишин, Н.А., </w:t>
      </w:r>
      <w:r w:rsidR="00270A80">
        <w:rPr>
          <w:rFonts w:ascii="Times New Roman" w:eastAsia="Calibri" w:hAnsi="Times New Roman" w:cs="Times New Roman"/>
          <w:sz w:val="28"/>
          <w:szCs w:val="28"/>
        </w:rPr>
        <w:t xml:space="preserve">Сущинская М.Д., Фёдорова У.А., </w:t>
      </w:r>
      <w:r w:rsidR="00270A80" w:rsidRPr="003A4AE5">
        <w:rPr>
          <w:rFonts w:ascii="Times New Roman" w:eastAsia="Calibri" w:hAnsi="Times New Roman" w:cs="Times New Roman"/>
          <w:sz w:val="28"/>
          <w:szCs w:val="28"/>
        </w:rPr>
        <w:t xml:space="preserve">Холодилина </w:t>
      </w:r>
      <w:r w:rsidR="00270A80">
        <w:rPr>
          <w:rFonts w:ascii="Times New Roman" w:eastAsia="Calibri" w:hAnsi="Times New Roman" w:cs="Times New Roman"/>
          <w:sz w:val="28"/>
          <w:szCs w:val="28"/>
        </w:rPr>
        <w:t>Ю.Е., Шарапов</w:t>
      </w:r>
      <w:r w:rsidR="00270A80">
        <w:rPr>
          <w:rFonts w:ascii="Times New Roman" w:eastAsia="Calibri" w:hAnsi="Times New Roman" w:cs="Times New Roman"/>
          <w:sz w:val="28"/>
          <w:szCs w:val="28"/>
        </w:rPr>
        <w:tab/>
        <w:t xml:space="preserve">Д. Ю. и др. </w:t>
      </w:r>
    </w:p>
    <w:p w:rsidR="00484B72" w:rsidRDefault="00484B72" w:rsidP="00484B72">
      <w:pPr>
        <w:spacing w:after="0" w:line="360" w:lineRule="auto"/>
        <w:ind w:firstLine="709"/>
        <w:jc w:val="both"/>
        <w:rPr>
          <w:rFonts w:ascii="Times New Roman" w:hAnsi="Times New Roman" w:cs="Times New Roman"/>
          <w:sz w:val="28"/>
          <w:szCs w:val="28"/>
        </w:rPr>
      </w:pPr>
      <w:r w:rsidRPr="00346D01">
        <w:rPr>
          <w:rFonts w:ascii="Times New Roman" w:hAnsi="Times New Roman" w:cs="Times New Roman"/>
          <w:sz w:val="28"/>
          <w:szCs w:val="28"/>
        </w:rPr>
        <w:t xml:space="preserve">В работе использовались федеральные законы, нормативно-правовые акты Российской Федерации, </w:t>
      </w:r>
      <w:r>
        <w:rPr>
          <w:rFonts w:ascii="Times New Roman" w:hAnsi="Times New Roman" w:cs="Times New Roman"/>
          <w:sz w:val="28"/>
          <w:szCs w:val="28"/>
        </w:rPr>
        <w:t>регулирующие сферу туризма</w:t>
      </w:r>
      <w:r w:rsidRPr="00346D01">
        <w:rPr>
          <w:rFonts w:ascii="Times New Roman" w:hAnsi="Times New Roman" w:cs="Times New Roman"/>
          <w:sz w:val="28"/>
          <w:szCs w:val="28"/>
        </w:rPr>
        <w:t xml:space="preserve">, материалы научных конференций и семинаров по изучаемой тематике, материалы периодических изданий, а также информация </w:t>
      </w:r>
      <w:r>
        <w:rPr>
          <w:rFonts w:ascii="Times New Roman" w:hAnsi="Times New Roman" w:cs="Times New Roman"/>
          <w:sz w:val="28"/>
          <w:szCs w:val="28"/>
        </w:rPr>
        <w:t xml:space="preserve">официальных сайтов по вопросам </w:t>
      </w:r>
      <w:r w:rsidR="00CD52E2">
        <w:rPr>
          <w:rFonts w:ascii="Times New Roman" w:hAnsi="Times New Roman" w:cs="Times New Roman"/>
          <w:sz w:val="28"/>
          <w:szCs w:val="28"/>
        </w:rPr>
        <w:t>развития культурно-познавательного</w:t>
      </w:r>
      <w:r>
        <w:rPr>
          <w:rFonts w:ascii="Times New Roman" w:hAnsi="Times New Roman" w:cs="Times New Roman"/>
          <w:sz w:val="28"/>
          <w:szCs w:val="28"/>
        </w:rPr>
        <w:t xml:space="preserve"> туризма. </w:t>
      </w:r>
    </w:p>
    <w:p w:rsidR="00CD52E2" w:rsidRDefault="00484B72" w:rsidP="00484B72">
      <w:pPr>
        <w:spacing w:after="0" w:line="360" w:lineRule="auto"/>
        <w:ind w:firstLine="709"/>
        <w:jc w:val="both"/>
        <w:rPr>
          <w:rFonts w:ascii="Times New Roman" w:hAnsi="Times New Roman" w:cs="Times New Roman"/>
          <w:sz w:val="28"/>
          <w:szCs w:val="28"/>
        </w:rPr>
      </w:pPr>
      <w:r w:rsidRPr="00346D01">
        <w:rPr>
          <w:rFonts w:ascii="Times New Roman" w:hAnsi="Times New Roman" w:cs="Times New Roman"/>
          <w:sz w:val="28"/>
          <w:szCs w:val="28"/>
        </w:rPr>
        <w:t xml:space="preserve">Практическая значимость работы состоит в </w:t>
      </w:r>
      <w:r w:rsidR="00CD52E2">
        <w:rPr>
          <w:rFonts w:ascii="Times New Roman" w:hAnsi="Times New Roman" w:cs="Times New Roman"/>
          <w:sz w:val="28"/>
          <w:szCs w:val="28"/>
        </w:rPr>
        <w:t>о</w:t>
      </w:r>
      <w:r w:rsidR="00CD52E2" w:rsidRPr="00CD52E2">
        <w:rPr>
          <w:rFonts w:ascii="Times New Roman" w:hAnsi="Times New Roman" w:cs="Times New Roman"/>
          <w:sz w:val="28"/>
          <w:szCs w:val="28"/>
        </w:rPr>
        <w:t>ценк</w:t>
      </w:r>
      <w:r w:rsidR="00CD52E2">
        <w:rPr>
          <w:rFonts w:ascii="Times New Roman" w:hAnsi="Times New Roman" w:cs="Times New Roman"/>
          <w:sz w:val="28"/>
          <w:szCs w:val="28"/>
        </w:rPr>
        <w:t>е</w:t>
      </w:r>
      <w:r w:rsidR="00CD52E2" w:rsidRPr="00CD52E2">
        <w:rPr>
          <w:rFonts w:ascii="Times New Roman" w:hAnsi="Times New Roman" w:cs="Times New Roman"/>
          <w:sz w:val="28"/>
          <w:szCs w:val="28"/>
        </w:rPr>
        <w:t xml:space="preserve"> возможностей и перспектив развития культурно-познавательного туризма в г. Санкт-Петербург</w:t>
      </w:r>
      <w:r w:rsidR="00CD52E2">
        <w:rPr>
          <w:rFonts w:ascii="Times New Roman" w:hAnsi="Times New Roman" w:cs="Times New Roman"/>
          <w:sz w:val="28"/>
          <w:szCs w:val="28"/>
        </w:rPr>
        <w:t>.</w:t>
      </w:r>
    </w:p>
    <w:p w:rsidR="00484B72" w:rsidRPr="00346D01" w:rsidRDefault="00CD52E2" w:rsidP="00484B72">
      <w:pPr>
        <w:spacing w:after="0" w:line="360" w:lineRule="auto"/>
        <w:ind w:firstLine="709"/>
        <w:jc w:val="both"/>
        <w:rPr>
          <w:rFonts w:ascii="Times New Roman" w:eastAsia="Times New Roman" w:hAnsi="Times New Roman" w:cs="Times New Roman"/>
          <w:sz w:val="28"/>
          <w:szCs w:val="28"/>
          <w:lang w:eastAsia="ru-RU"/>
        </w:rPr>
      </w:pPr>
      <w:r w:rsidRPr="00CD52E2">
        <w:rPr>
          <w:rFonts w:ascii="Times New Roman" w:hAnsi="Times New Roman" w:cs="Times New Roman"/>
          <w:sz w:val="28"/>
          <w:szCs w:val="28"/>
        </w:rPr>
        <w:t xml:space="preserve"> </w:t>
      </w:r>
      <w:r w:rsidR="00484B72" w:rsidRPr="00346D01">
        <w:rPr>
          <w:rFonts w:ascii="Times New Roman" w:eastAsia="Times New Roman" w:hAnsi="Times New Roman" w:cs="Times New Roman"/>
          <w:sz w:val="28"/>
          <w:szCs w:val="28"/>
          <w:lang w:eastAsia="ru-RU"/>
        </w:rPr>
        <w:t>При проведении исследования настоящей темы использовались методы</w:t>
      </w:r>
      <w:r w:rsidR="00484B72" w:rsidRPr="00346D01">
        <w:rPr>
          <w:rFonts w:ascii="Times New Roman" w:eastAsia="Times New Roman" w:hAnsi="Times New Roman" w:cs="Times New Roman"/>
          <w:b/>
          <w:sz w:val="28"/>
          <w:szCs w:val="28"/>
          <w:lang w:eastAsia="ru-RU"/>
        </w:rPr>
        <w:t xml:space="preserve"> </w:t>
      </w:r>
      <w:r w:rsidR="00484B72" w:rsidRPr="00346D01">
        <w:rPr>
          <w:rFonts w:ascii="Times New Roman" w:eastAsia="Times New Roman" w:hAnsi="Times New Roman" w:cs="Times New Roman"/>
          <w:sz w:val="28"/>
          <w:szCs w:val="28"/>
          <w:lang w:eastAsia="ru-RU"/>
        </w:rPr>
        <w:t xml:space="preserve">анализа и синтеза, логический, сравнительный, системно-структурный, метод описания и изложения. </w:t>
      </w:r>
    </w:p>
    <w:p w:rsidR="00484B72" w:rsidRPr="00346D01" w:rsidRDefault="00484B72" w:rsidP="00484B72">
      <w:pPr>
        <w:spacing w:after="0" w:line="360" w:lineRule="auto"/>
        <w:ind w:firstLine="709"/>
        <w:jc w:val="both"/>
        <w:rPr>
          <w:rFonts w:ascii="Times New Roman" w:hAnsi="Times New Roman" w:cs="Times New Roman"/>
          <w:sz w:val="28"/>
          <w:szCs w:val="28"/>
        </w:rPr>
      </w:pPr>
      <w:r w:rsidRPr="00346D01">
        <w:rPr>
          <w:rFonts w:ascii="Times New Roman" w:hAnsi="Times New Roman" w:cs="Times New Roman"/>
          <w:sz w:val="28"/>
          <w:szCs w:val="28"/>
        </w:rPr>
        <w:t>Структура работы представлена введением, тремя главами, заключением и  списком</w:t>
      </w:r>
      <w:r w:rsidR="00CD52E2">
        <w:rPr>
          <w:rFonts w:ascii="Times New Roman" w:hAnsi="Times New Roman" w:cs="Times New Roman"/>
          <w:sz w:val="28"/>
          <w:szCs w:val="28"/>
        </w:rPr>
        <w:t xml:space="preserve"> использованной литературы</w:t>
      </w:r>
      <w:r w:rsidRPr="00346D01">
        <w:rPr>
          <w:rFonts w:ascii="Times New Roman" w:hAnsi="Times New Roman" w:cs="Times New Roman"/>
          <w:sz w:val="28"/>
          <w:szCs w:val="28"/>
        </w:rPr>
        <w:t xml:space="preserve">. </w:t>
      </w:r>
    </w:p>
    <w:p w:rsidR="00DC6D0E" w:rsidRPr="003F3DDC" w:rsidRDefault="00270A80" w:rsidP="003F3DDC">
      <w:pPr>
        <w:pStyle w:val="1"/>
        <w:ind w:firstLine="709"/>
        <w:rPr>
          <w:rFonts w:ascii="Times New Roman" w:eastAsia="Calibri" w:hAnsi="Times New Roman" w:cs="Times New Roman"/>
          <w:b w:val="0"/>
          <w:color w:val="auto"/>
        </w:rPr>
      </w:pPr>
      <w:bookmarkStart w:id="2" w:name="_Toc516665288"/>
      <w:r w:rsidRPr="003F3DDC">
        <w:rPr>
          <w:rFonts w:ascii="Times New Roman" w:eastAsia="Calibri" w:hAnsi="Times New Roman" w:cs="Times New Roman"/>
          <w:color w:val="auto"/>
        </w:rPr>
        <w:t>Г</w:t>
      </w:r>
      <w:r w:rsidR="00DC6D0E" w:rsidRPr="003F3DDC">
        <w:rPr>
          <w:rFonts w:ascii="Times New Roman" w:eastAsia="Calibri" w:hAnsi="Times New Roman" w:cs="Times New Roman"/>
          <w:color w:val="auto"/>
        </w:rPr>
        <w:t>лава 1 Культурный туризм и его развитие</w:t>
      </w:r>
      <w:bookmarkEnd w:id="2"/>
      <w:r w:rsidR="00DC6D0E" w:rsidRPr="003F3DDC">
        <w:rPr>
          <w:rFonts w:ascii="Times New Roman" w:eastAsia="Calibri" w:hAnsi="Times New Roman" w:cs="Times New Roman"/>
          <w:color w:val="auto"/>
        </w:rPr>
        <w:t xml:space="preserve"> </w:t>
      </w:r>
    </w:p>
    <w:p w:rsidR="00DC6D0E" w:rsidRPr="003F3DDC" w:rsidRDefault="00DC6D0E" w:rsidP="003F3DDC">
      <w:pPr>
        <w:pStyle w:val="2"/>
        <w:ind w:firstLine="709"/>
        <w:jc w:val="both"/>
        <w:rPr>
          <w:rFonts w:ascii="Times New Roman" w:eastAsia="Calibri" w:hAnsi="Times New Roman" w:cs="Times New Roman"/>
          <w:b w:val="0"/>
          <w:color w:val="auto"/>
          <w:sz w:val="28"/>
        </w:rPr>
      </w:pPr>
      <w:bookmarkStart w:id="3" w:name="_Toc516665289"/>
      <w:r w:rsidRPr="003F3DDC">
        <w:rPr>
          <w:rFonts w:ascii="Times New Roman" w:eastAsia="Calibri" w:hAnsi="Times New Roman" w:cs="Times New Roman"/>
          <w:color w:val="auto"/>
          <w:sz w:val="28"/>
        </w:rPr>
        <w:t>1.1 Общее понятие «культурный туризм» и его основные характеристики</w:t>
      </w:r>
      <w:bookmarkEnd w:id="3"/>
    </w:p>
    <w:p w:rsidR="00DC6D0E" w:rsidRDefault="00DC6D0E" w:rsidP="00217A48">
      <w:pPr>
        <w:spacing w:line="240" w:lineRule="auto"/>
        <w:ind w:firstLine="709"/>
        <w:rPr>
          <w:rFonts w:ascii="Times New Roman" w:eastAsia="Calibri" w:hAnsi="Times New Roman" w:cs="Times New Roman"/>
          <w:sz w:val="28"/>
        </w:rPr>
      </w:pPr>
    </w:p>
    <w:p w:rsidR="00773963" w:rsidRDefault="00773963" w:rsidP="00217A48">
      <w:pPr>
        <w:spacing w:after="0" w:line="360" w:lineRule="auto"/>
        <w:ind w:firstLine="709"/>
        <w:contextualSpacing/>
        <w:jc w:val="both"/>
        <w:rPr>
          <w:rFonts w:ascii="Times New Roman" w:eastAsia="Calibri" w:hAnsi="Times New Roman" w:cs="Times New Roman"/>
          <w:sz w:val="28"/>
        </w:rPr>
      </w:pPr>
      <w:r w:rsidRPr="00773963">
        <w:rPr>
          <w:rFonts w:ascii="Times New Roman" w:eastAsia="Calibri" w:hAnsi="Times New Roman" w:cs="Times New Roman"/>
          <w:sz w:val="28"/>
        </w:rPr>
        <w:t xml:space="preserve">Понятие «культурный туризм» («culturaltourism») официально на международном уровне впервые упоминается в материалах Всемирной конференции по культурной политике (1982 г.). Исходя из значения английского термина, который, как и несколько десятилетий назад определялся как «культурно-познавательный туризм», сегодня не произошло зарождения принципиально нового вида туризма, так как не изменилась его </w:t>
      </w:r>
      <w:r w:rsidRPr="00773963">
        <w:rPr>
          <w:rFonts w:ascii="Times New Roman" w:eastAsia="Calibri" w:hAnsi="Times New Roman" w:cs="Times New Roman"/>
          <w:sz w:val="28"/>
        </w:rPr>
        <w:lastRenderedPageBreak/>
        <w:t>основная исходная цель - знакомство с историей и культурой страны во всех ее проявлениях (архитектурой, живописью, музыкой, театром, фольклором, традициями, обычаями, образом и стилем жизни людей страны посещения).</w:t>
      </w:r>
    </w:p>
    <w:p w:rsidR="006708DB" w:rsidRPr="006708DB" w:rsidRDefault="006708DB" w:rsidP="00217A48">
      <w:pPr>
        <w:spacing w:after="0" w:line="360" w:lineRule="auto"/>
        <w:ind w:firstLine="709"/>
        <w:contextualSpacing/>
        <w:jc w:val="both"/>
        <w:rPr>
          <w:rFonts w:ascii="Times New Roman" w:eastAsia="Calibri" w:hAnsi="Times New Roman" w:cs="Times New Roman"/>
          <w:sz w:val="28"/>
        </w:rPr>
      </w:pPr>
      <w:r w:rsidRPr="006708DB">
        <w:rPr>
          <w:rFonts w:ascii="Times New Roman" w:eastAsia="Calibri" w:hAnsi="Times New Roman" w:cs="Times New Roman"/>
          <w:sz w:val="28"/>
        </w:rPr>
        <w:t>Согласно федеральному закону РФ «Об основах туристской деятельности в РФ», «туризм - временные выезды (путешествия) граждан Российской Федерации, иностранных граждан и лиц без гражданства  с постоянного места жительства в лечебно</w:t>
      </w:r>
      <w:r w:rsidR="00217A48">
        <w:rPr>
          <w:rFonts w:ascii="Times New Roman" w:eastAsia="Calibri" w:hAnsi="Times New Roman" w:cs="Times New Roman"/>
          <w:sz w:val="28"/>
        </w:rPr>
        <w:t xml:space="preserve">-оздоровительных, рекреационных </w:t>
      </w:r>
      <w:r w:rsidRPr="006708DB">
        <w:rPr>
          <w:rFonts w:ascii="Times New Roman" w:eastAsia="Calibri" w:hAnsi="Times New Roman" w:cs="Times New Roman"/>
          <w:sz w:val="28"/>
        </w:rPr>
        <w:t>познавательных,</w:t>
      </w:r>
      <w:r w:rsidRPr="006708DB">
        <w:rPr>
          <w:rFonts w:ascii="Times New Roman" w:eastAsia="Calibri" w:hAnsi="Times New Roman" w:cs="Times New Roman"/>
          <w:sz w:val="28"/>
        </w:rPr>
        <w:tab/>
        <w:t>физкультурно-спортивных,</w:t>
      </w:r>
      <w:r w:rsidR="00217A48">
        <w:rPr>
          <w:rFonts w:ascii="Times New Roman" w:eastAsia="Calibri" w:hAnsi="Times New Roman" w:cs="Times New Roman"/>
          <w:sz w:val="28"/>
        </w:rPr>
        <w:t xml:space="preserve"> </w:t>
      </w:r>
      <w:r w:rsidRPr="006708DB">
        <w:rPr>
          <w:rFonts w:ascii="Times New Roman" w:eastAsia="Calibri" w:hAnsi="Times New Roman" w:cs="Times New Roman"/>
          <w:sz w:val="28"/>
        </w:rPr>
        <w:t>профессионально-деловых, религиозных и иных целях без занятия деятельностью, связанной с получением дохода от источников в стране</w:t>
      </w:r>
      <w:r w:rsidR="00217A48">
        <w:rPr>
          <w:rFonts w:ascii="Times New Roman" w:eastAsia="Calibri" w:hAnsi="Times New Roman" w:cs="Times New Roman"/>
          <w:sz w:val="28"/>
        </w:rPr>
        <w:t xml:space="preserve"> (месте) временного пребывания»</w:t>
      </w:r>
      <w:r w:rsidR="002C7D67">
        <w:rPr>
          <w:rStyle w:val="a6"/>
          <w:rFonts w:ascii="Times New Roman" w:eastAsia="Calibri" w:hAnsi="Times New Roman" w:cs="Times New Roman"/>
          <w:sz w:val="28"/>
        </w:rPr>
        <w:footnoteReference w:id="1"/>
      </w:r>
      <w:r w:rsidRPr="006708DB">
        <w:rPr>
          <w:rFonts w:ascii="Times New Roman" w:eastAsia="Calibri" w:hAnsi="Times New Roman" w:cs="Times New Roman"/>
          <w:sz w:val="28"/>
        </w:rPr>
        <w:t>.</w:t>
      </w:r>
    </w:p>
    <w:p w:rsidR="00182381" w:rsidRPr="006708DB" w:rsidRDefault="00182381" w:rsidP="00182381">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t xml:space="preserve">Существует ряд диссертационных работ, посвященных </w:t>
      </w:r>
      <w:r>
        <w:rPr>
          <w:rFonts w:ascii="Times New Roman" w:eastAsia="Calibri" w:hAnsi="Times New Roman" w:cs="Times New Roman"/>
          <w:sz w:val="28"/>
        </w:rPr>
        <w:t xml:space="preserve">выработке понятия </w:t>
      </w:r>
      <w:r w:rsidRPr="006708DB">
        <w:rPr>
          <w:rFonts w:ascii="Times New Roman" w:eastAsia="Calibri" w:hAnsi="Times New Roman" w:cs="Times New Roman"/>
          <w:sz w:val="28"/>
        </w:rPr>
        <w:t>культурного туризма. Кандидат культурологии С.А. Красная  определяет культурный туризм как процесс ознакомления с «чужой» культурой и осмысление данной культуры, в результате которого происходит расширение познавательных интересов личности в отношении историко-культурных традиций, обычаев, проявлений материальной культуры других народов, наций и национальностей</w:t>
      </w:r>
      <w:r w:rsidR="002C7D67">
        <w:rPr>
          <w:rStyle w:val="a6"/>
          <w:rFonts w:ascii="Times New Roman" w:eastAsia="Calibri" w:hAnsi="Times New Roman" w:cs="Times New Roman"/>
          <w:sz w:val="28"/>
        </w:rPr>
        <w:footnoteReference w:id="2"/>
      </w:r>
      <w:r w:rsidRPr="006708DB">
        <w:rPr>
          <w:rFonts w:ascii="Times New Roman" w:eastAsia="Calibri" w:hAnsi="Times New Roman" w:cs="Times New Roman"/>
          <w:sz w:val="28"/>
        </w:rPr>
        <w:t>. Конечным итогом культурного туризма выступает сформированность культурной компетентности туристов.</w:t>
      </w:r>
    </w:p>
    <w:p w:rsidR="00182381" w:rsidRDefault="00182381" w:rsidP="00182381">
      <w:pPr>
        <w:spacing w:line="360" w:lineRule="auto"/>
        <w:ind w:firstLine="709"/>
        <w:jc w:val="both"/>
        <w:rPr>
          <w:rFonts w:ascii="Times New Roman" w:eastAsia="Calibri" w:hAnsi="Times New Roman" w:cs="Times New Roman"/>
          <w:sz w:val="28"/>
        </w:rPr>
      </w:pPr>
      <w:r w:rsidRPr="00FF7453">
        <w:rPr>
          <w:rFonts w:ascii="Times New Roman" w:eastAsia="Calibri" w:hAnsi="Times New Roman" w:cs="Times New Roman"/>
          <w:sz w:val="28"/>
        </w:rPr>
        <w:t xml:space="preserve">Несмотря на многочисленность научных публикаций ученых и практиков, единого мнения по определению понятия культурного туризма не существует. А отсутствие ясного понимания того, кто является культурным </w:t>
      </w:r>
      <w:r w:rsidRPr="00FF7453">
        <w:rPr>
          <w:rFonts w:ascii="Times New Roman" w:eastAsia="Calibri" w:hAnsi="Times New Roman" w:cs="Times New Roman"/>
          <w:sz w:val="28"/>
        </w:rPr>
        <w:lastRenderedPageBreak/>
        <w:t>туристом и какова его мотивация, усложняет определение как самого культурного туризма, так и эффективности рынка культурного туризма, планирование и управление им.</w:t>
      </w:r>
      <w:r>
        <w:rPr>
          <w:rFonts w:ascii="Times New Roman" w:eastAsia="Calibri" w:hAnsi="Times New Roman" w:cs="Times New Roman"/>
          <w:sz w:val="28"/>
        </w:rPr>
        <w:t xml:space="preserve"> Рассмотрим различные мнения авторов в определении культурного туризма (см. таблицу 1.1.).</w:t>
      </w:r>
    </w:p>
    <w:p w:rsidR="00182381" w:rsidRDefault="00182381" w:rsidP="00182381">
      <w:pPr>
        <w:ind w:firstLine="709"/>
        <w:rPr>
          <w:rFonts w:ascii="Times New Roman" w:eastAsia="Calibri" w:hAnsi="Times New Roman" w:cs="Times New Roman"/>
          <w:sz w:val="28"/>
        </w:rPr>
      </w:pPr>
      <w:r>
        <w:rPr>
          <w:rFonts w:ascii="Times New Roman" w:eastAsia="Calibri" w:hAnsi="Times New Roman" w:cs="Times New Roman"/>
          <w:sz w:val="28"/>
        </w:rPr>
        <w:t>Таблица 1.1. - Р</w:t>
      </w:r>
      <w:r w:rsidRPr="00773963">
        <w:rPr>
          <w:rFonts w:ascii="Times New Roman" w:eastAsia="Calibri" w:hAnsi="Times New Roman" w:cs="Times New Roman"/>
          <w:sz w:val="28"/>
        </w:rPr>
        <w:t>азличные мнения авторов в определении культурного туризма</w:t>
      </w:r>
    </w:p>
    <w:tbl>
      <w:tblPr>
        <w:tblStyle w:val="a3"/>
        <w:tblW w:w="0" w:type="auto"/>
        <w:tblLook w:val="04A0"/>
      </w:tblPr>
      <w:tblGrid>
        <w:gridCol w:w="2943"/>
        <w:gridCol w:w="6628"/>
      </w:tblGrid>
      <w:tr w:rsidR="00182381" w:rsidTr="00616DDD">
        <w:tc>
          <w:tcPr>
            <w:tcW w:w="2943" w:type="dxa"/>
          </w:tcPr>
          <w:p w:rsidR="00182381" w:rsidRDefault="00182381" w:rsidP="00616DDD">
            <w:pPr>
              <w:spacing w:line="276" w:lineRule="auto"/>
              <w:jc w:val="center"/>
              <w:rPr>
                <w:rFonts w:ascii="Times New Roman" w:eastAsia="Calibri" w:hAnsi="Times New Roman" w:cs="Times New Roman"/>
                <w:sz w:val="28"/>
              </w:rPr>
            </w:pPr>
            <w:r>
              <w:rPr>
                <w:rFonts w:ascii="Times New Roman" w:eastAsia="Calibri" w:hAnsi="Times New Roman" w:cs="Times New Roman"/>
                <w:sz w:val="28"/>
              </w:rPr>
              <w:t>Автор</w:t>
            </w:r>
          </w:p>
        </w:tc>
        <w:tc>
          <w:tcPr>
            <w:tcW w:w="6628" w:type="dxa"/>
          </w:tcPr>
          <w:p w:rsidR="00182381" w:rsidRDefault="00182381" w:rsidP="00616DDD">
            <w:pPr>
              <w:spacing w:line="276" w:lineRule="auto"/>
              <w:jc w:val="center"/>
              <w:rPr>
                <w:rFonts w:ascii="Times New Roman" w:eastAsia="Calibri" w:hAnsi="Times New Roman" w:cs="Times New Roman"/>
                <w:sz w:val="28"/>
              </w:rPr>
            </w:pPr>
            <w:r>
              <w:rPr>
                <w:rFonts w:ascii="Times New Roman" w:eastAsia="Calibri" w:hAnsi="Times New Roman" w:cs="Times New Roman"/>
                <w:sz w:val="28"/>
              </w:rPr>
              <w:t>Определение</w:t>
            </w:r>
          </w:p>
        </w:tc>
      </w:tr>
      <w:tr w:rsidR="00182381" w:rsidTr="00616DDD">
        <w:tc>
          <w:tcPr>
            <w:tcW w:w="2943" w:type="dxa"/>
          </w:tcPr>
          <w:p w:rsidR="00182381" w:rsidRDefault="00182381" w:rsidP="00616DDD">
            <w:pPr>
              <w:spacing w:line="276" w:lineRule="auto"/>
              <w:jc w:val="center"/>
              <w:rPr>
                <w:rFonts w:ascii="Times New Roman" w:eastAsia="Calibri" w:hAnsi="Times New Roman" w:cs="Times New Roman"/>
                <w:sz w:val="28"/>
              </w:rPr>
            </w:pPr>
            <w:r>
              <w:rPr>
                <w:rFonts w:ascii="Times New Roman" w:eastAsia="Calibri" w:hAnsi="Times New Roman" w:cs="Times New Roman"/>
                <w:sz w:val="28"/>
              </w:rPr>
              <w:t>Р</w:t>
            </w:r>
            <w:r w:rsidRPr="00182381">
              <w:rPr>
                <w:rFonts w:ascii="Times New Roman" w:eastAsia="Calibri" w:hAnsi="Times New Roman" w:cs="Times New Roman"/>
                <w:sz w:val="28"/>
              </w:rPr>
              <w:t>.В. Макинтош и Ч.Р. Гоелднер</w:t>
            </w:r>
          </w:p>
        </w:tc>
        <w:tc>
          <w:tcPr>
            <w:tcW w:w="6628" w:type="dxa"/>
          </w:tcPr>
          <w:p w:rsidR="00182381" w:rsidRDefault="00182381" w:rsidP="00616DDD">
            <w:pPr>
              <w:spacing w:line="276" w:lineRule="auto"/>
              <w:jc w:val="both"/>
              <w:rPr>
                <w:rFonts w:ascii="Times New Roman" w:eastAsia="Calibri" w:hAnsi="Times New Roman" w:cs="Times New Roman"/>
                <w:sz w:val="28"/>
              </w:rPr>
            </w:pPr>
            <w:r w:rsidRPr="00182381">
              <w:rPr>
                <w:rFonts w:ascii="Times New Roman" w:eastAsia="Calibri" w:hAnsi="Times New Roman" w:cs="Times New Roman"/>
                <w:sz w:val="28"/>
              </w:rPr>
              <w:t>вид туризма, содержащий все виды путешествий, посредством чего путешественники изучают историю и наследие других народов или их современный образ жизни и мысли</w:t>
            </w:r>
            <w:r w:rsidR="002C7D67">
              <w:rPr>
                <w:rStyle w:val="a6"/>
                <w:rFonts w:ascii="Times New Roman" w:eastAsia="Calibri" w:hAnsi="Times New Roman" w:cs="Times New Roman"/>
                <w:sz w:val="28"/>
              </w:rPr>
              <w:footnoteReference w:id="3"/>
            </w:r>
            <w:r>
              <w:rPr>
                <w:rFonts w:ascii="Times New Roman" w:eastAsia="Calibri" w:hAnsi="Times New Roman" w:cs="Times New Roman"/>
                <w:sz w:val="28"/>
              </w:rPr>
              <w:t>.</w:t>
            </w:r>
          </w:p>
        </w:tc>
      </w:tr>
      <w:tr w:rsidR="00182381" w:rsidTr="00616DDD">
        <w:tc>
          <w:tcPr>
            <w:tcW w:w="2943" w:type="dxa"/>
          </w:tcPr>
          <w:p w:rsidR="00182381" w:rsidRDefault="00182381" w:rsidP="00616DDD">
            <w:pPr>
              <w:spacing w:line="276" w:lineRule="auto"/>
              <w:jc w:val="center"/>
              <w:rPr>
                <w:rFonts w:ascii="Times New Roman" w:eastAsia="Calibri" w:hAnsi="Times New Roman" w:cs="Times New Roman"/>
                <w:sz w:val="28"/>
              </w:rPr>
            </w:pPr>
            <w:r w:rsidRPr="00182381">
              <w:rPr>
                <w:rFonts w:ascii="Times New Roman" w:eastAsia="Calibri" w:hAnsi="Times New Roman" w:cs="Times New Roman"/>
                <w:sz w:val="28"/>
              </w:rPr>
              <w:t>А. Тиге</w:t>
            </w:r>
          </w:p>
        </w:tc>
        <w:tc>
          <w:tcPr>
            <w:tcW w:w="6628" w:type="dxa"/>
          </w:tcPr>
          <w:p w:rsidR="00182381" w:rsidRDefault="00182381" w:rsidP="00616DDD">
            <w:pPr>
              <w:spacing w:line="276" w:lineRule="auto"/>
              <w:jc w:val="both"/>
              <w:rPr>
                <w:rFonts w:ascii="Times New Roman" w:eastAsia="Calibri" w:hAnsi="Times New Roman" w:cs="Times New Roman"/>
                <w:sz w:val="28"/>
              </w:rPr>
            </w:pPr>
            <w:r w:rsidRPr="00182381">
              <w:rPr>
                <w:rFonts w:ascii="Times New Roman" w:eastAsia="Calibri" w:hAnsi="Times New Roman" w:cs="Times New Roman"/>
                <w:sz w:val="28"/>
              </w:rPr>
              <w:t>путешествие предпринятое к местам исторических достопримечательностей, музее, изобразительного искусства ... как существенного элемента</w:t>
            </w:r>
            <w:r w:rsidR="002C7D67">
              <w:rPr>
                <w:rStyle w:val="a6"/>
                <w:rFonts w:ascii="Times New Roman" w:eastAsia="Calibri" w:hAnsi="Times New Roman" w:cs="Times New Roman"/>
                <w:sz w:val="28"/>
              </w:rPr>
              <w:footnoteReference w:id="4"/>
            </w:r>
            <w:r>
              <w:rPr>
                <w:rFonts w:ascii="Times New Roman" w:eastAsia="Calibri" w:hAnsi="Times New Roman" w:cs="Times New Roman"/>
                <w:sz w:val="28"/>
              </w:rPr>
              <w:t>.</w:t>
            </w:r>
          </w:p>
        </w:tc>
      </w:tr>
      <w:tr w:rsidR="00182381" w:rsidTr="00616DDD">
        <w:tc>
          <w:tcPr>
            <w:tcW w:w="2943" w:type="dxa"/>
          </w:tcPr>
          <w:p w:rsidR="00182381" w:rsidRDefault="00182381" w:rsidP="00616DDD">
            <w:pPr>
              <w:spacing w:line="276" w:lineRule="auto"/>
              <w:jc w:val="center"/>
              <w:rPr>
                <w:rFonts w:ascii="Times New Roman" w:eastAsia="Calibri" w:hAnsi="Times New Roman" w:cs="Times New Roman"/>
                <w:sz w:val="28"/>
              </w:rPr>
            </w:pPr>
            <w:r w:rsidRPr="00182381">
              <w:rPr>
                <w:rFonts w:ascii="Times New Roman" w:eastAsia="Calibri" w:hAnsi="Times New Roman" w:cs="Times New Roman"/>
                <w:sz w:val="28"/>
              </w:rPr>
              <w:t>Т. Силберберг</w:t>
            </w:r>
          </w:p>
        </w:tc>
        <w:tc>
          <w:tcPr>
            <w:tcW w:w="6628" w:type="dxa"/>
          </w:tcPr>
          <w:p w:rsidR="00182381" w:rsidRDefault="00182381" w:rsidP="00616DDD">
            <w:pPr>
              <w:spacing w:line="276" w:lineRule="auto"/>
              <w:jc w:val="both"/>
              <w:rPr>
                <w:rFonts w:ascii="Times New Roman" w:eastAsia="Calibri" w:hAnsi="Times New Roman" w:cs="Times New Roman"/>
                <w:sz w:val="28"/>
              </w:rPr>
            </w:pPr>
            <w:r w:rsidRPr="00182381">
              <w:rPr>
                <w:rFonts w:ascii="Times New Roman" w:eastAsia="Calibri" w:hAnsi="Times New Roman" w:cs="Times New Roman"/>
                <w:sz w:val="28"/>
              </w:rPr>
              <w:t>полностью или частично мотивированное посещение людьми другие сообщества с историческим, художественным, научным интересом или с целью ознакомления с образом жизни либо наследия, которое предлагает данное сообщество, регион, группа или учреждения</w:t>
            </w:r>
            <w:r w:rsidR="002C7D67">
              <w:rPr>
                <w:rStyle w:val="a6"/>
                <w:rFonts w:ascii="Times New Roman" w:eastAsia="Calibri" w:hAnsi="Times New Roman" w:cs="Times New Roman"/>
                <w:sz w:val="28"/>
              </w:rPr>
              <w:footnoteReference w:id="5"/>
            </w:r>
            <w:r>
              <w:rPr>
                <w:rFonts w:ascii="Times New Roman" w:eastAsia="Calibri" w:hAnsi="Times New Roman" w:cs="Times New Roman"/>
                <w:sz w:val="28"/>
              </w:rPr>
              <w:t>.</w:t>
            </w:r>
          </w:p>
        </w:tc>
      </w:tr>
      <w:tr w:rsidR="00182381" w:rsidTr="00616DDD">
        <w:tc>
          <w:tcPr>
            <w:tcW w:w="2943" w:type="dxa"/>
          </w:tcPr>
          <w:p w:rsidR="00182381" w:rsidRDefault="00182381" w:rsidP="00616DDD">
            <w:pPr>
              <w:spacing w:line="276" w:lineRule="auto"/>
              <w:jc w:val="center"/>
              <w:rPr>
                <w:rFonts w:ascii="Times New Roman" w:eastAsia="Calibri" w:hAnsi="Times New Roman" w:cs="Times New Roman"/>
                <w:sz w:val="28"/>
              </w:rPr>
            </w:pPr>
            <w:r>
              <w:rPr>
                <w:rFonts w:ascii="Times New Roman" w:eastAsia="Calibri" w:hAnsi="Times New Roman" w:cs="Times New Roman"/>
                <w:sz w:val="28"/>
              </w:rPr>
              <w:t>Г. Ричардс</w:t>
            </w:r>
          </w:p>
        </w:tc>
        <w:tc>
          <w:tcPr>
            <w:tcW w:w="6628" w:type="dxa"/>
          </w:tcPr>
          <w:p w:rsidR="00182381" w:rsidRDefault="00182381" w:rsidP="00616DDD">
            <w:pPr>
              <w:spacing w:line="276" w:lineRule="auto"/>
              <w:jc w:val="both"/>
              <w:rPr>
                <w:rFonts w:ascii="Times New Roman" w:eastAsia="Calibri" w:hAnsi="Times New Roman" w:cs="Times New Roman"/>
                <w:sz w:val="28"/>
              </w:rPr>
            </w:pPr>
            <w:r w:rsidRPr="00182381">
              <w:rPr>
                <w:rFonts w:ascii="Times New Roman" w:eastAsia="Calibri" w:hAnsi="Times New Roman" w:cs="Times New Roman"/>
                <w:sz w:val="28"/>
              </w:rPr>
              <w:t xml:space="preserve">это передвижения людей к местам культурных достопримечательностей вдали от места своего нормального проживания с намерением собирать </w:t>
            </w:r>
            <w:r w:rsidRPr="00182381">
              <w:rPr>
                <w:rFonts w:ascii="Times New Roman" w:eastAsia="Calibri" w:hAnsi="Times New Roman" w:cs="Times New Roman"/>
                <w:sz w:val="28"/>
              </w:rPr>
              <w:lastRenderedPageBreak/>
              <w:t>новую информацию и опыт для удовлетворения своих культурных потребностей</w:t>
            </w:r>
            <w:r w:rsidR="002C7D67">
              <w:rPr>
                <w:rStyle w:val="a6"/>
                <w:rFonts w:ascii="Times New Roman" w:eastAsia="Calibri" w:hAnsi="Times New Roman" w:cs="Times New Roman"/>
                <w:sz w:val="28"/>
              </w:rPr>
              <w:footnoteReference w:id="6"/>
            </w:r>
            <w:r>
              <w:rPr>
                <w:rFonts w:ascii="Times New Roman" w:eastAsia="Calibri" w:hAnsi="Times New Roman" w:cs="Times New Roman"/>
                <w:sz w:val="28"/>
              </w:rPr>
              <w:t>.</w:t>
            </w:r>
          </w:p>
        </w:tc>
      </w:tr>
      <w:tr w:rsidR="00182381" w:rsidTr="00616DDD">
        <w:tc>
          <w:tcPr>
            <w:tcW w:w="2943" w:type="dxa"/>
          </w:tcPr>
          <w:p w:rsidR="00182381" w:rsidRDefault="00182381" w:rsidP="002C7D67">
            <w:pPr>
              <w:spacing w:line="276" w:lineRule="auto"/>
              <w:jc w:val="center"/>
              <w:rPr>
                <w:rFonts w:ascii="Times New Roman" w:eastAsia="Calibri" w:hAnsi="Times New Roman" w:cs="Times New Roman"/>
                <w:sz w:val="28"/>
              </w:rPr>
            </w:pPr>
            <w:r w:rsidRPr="00182381">
              <w:rPr>
                <w:rFonts w:ascii="Times New Roman" w:eastAsia="Calibri" w:hAnsi="Times New Roman" w:cs="Times New Roman"/>
                <w:sz w:val="28"/>
              </w:rPr>
              <w:lastRenderedPageBreak/>
              <w:t>М.А. Жуков</w:t>
            </w:r>
            <w:r>
              <w:rPr>
                <w:rFonts w:ascii="Times New Roman" w:eastAsia="Calibri" w:hAnsi="Times New Roman" w:cs="Times New Roman"/>
                <w:sz w:val="28"/>
              </w:rPr>
              <w:t xml:space="preserve">а </w:t>
            </w:r>
          </w:p>
        </w:tc>
        <w:tc>
          <w:tcPr>
            <w:tcW w:w="6628" w:type="dxa"/>
          </w:tcPr>
          <w:p w:rsidR="00182381" w:rsidRDefault="00182381" w:rsidP="00616DDD">
            <w:pPr>
              <w:spacing w:line="276" w:lineRule="auto"/>
              <w:jc w:val="both"/>
              <w:rPr>
                <w:rFonts w:ascii="Times New Roman" w:eastAsia="Calibri" w:hAnsi="Times New Roman" w:cs="Times New Roman"/>
                <w:sz w:val="28"/>
              </w:rPr>
            </w:pPr>
            <w:r w:rsidRPr="00182381">
              <w:rPr>
                <w:rFonts w:ascii="Times New Roman" w:eastAsia="Calibri" w:hAnsi="Times New Roman" w:cs="Times New Roman"/>
                <w:sz w:val="28"/>
              </w:rPr>
              <w:t>деятельность, связанная с посещением исторических и культурных мест, ознакомлением с памятниками, достопримечательными местами, музеями, культурными фестивалями и концертами, творческими встречами и выставками, обычаями и традициями народов, населяющих места посещения</w:t>
            </w:r>
            <w:r w:rsidR="002C7D67">
              <w:rPr>
                <w:rStyle w:val="a6"/>
                <w:rFonts w:ascii="Times New Roman" w:eastAsia="Calibri" w:hAnsi="Times New Roman" w:cs="Times New Roman"/>
                <w:sz w:val="28"/>
              </w:rPr>
              <w:footnoteReference w:id="7"/>
            </w:r>
            <w:r w:rsidRPr="00182381">
              <w:rPr>
                <w:rFonts w:ascii="Times New Roman" w:eastAsia="Calibri" w:hAnsi="Times New Roman" w:cs="Times New Roman"/>
                <w:sz w:val="28"/>
              </w:rPr>
              <w:t>.</w:t>
            </w:r>
          </w:p>
        </w:tc>
      </w:tr>
    </w:tbl>
    <w:p w:rsidR="00182381" w:rsidRPr="00FF7453" w:rsidRDefault="00182381" w:rsidP="00182381">
      <w:pPr>
        <w:ind w:firstLine="709"/>
        <w:rPr>
          <w:rFonts w:ascii="Times New Roman" w:eastAsia="Calibri" w:hAnsi="Times New Roman" w:cs="Times New Roman"/>
          <w:sz w:val="28"/>
        </w:rPr>
      </w:pPr>
    </w:p>
    <w:p w:rsidR="00182381" w:rsidRPr="00FF7453" w:rsidRDefault="00182381" w:rsidP="00182381">
      <w:pPr>
        <w:spacing w:after="0" w:line="360" w:lineRule="auto"/>
        <w:ind w:firstLine="709"/>
        <w:jc w:val="both"/>
        <w:rPr>
          <w:rFonts w:ascii="Times New Roman" w:eastAsia="Calibri" w:hAnsi="Times New Roman" w:cs="Times New Roman"/>
          <w:sz w:val="28"/>
        </w:rPr>
      </w:pPr>
      <w:r w:rsidRPr="00FF7453">
        <w:rPr>
          <w:rFonts w:ascii="Times New Roman" w:eastAsia="Calibri" w:hAnsi="Times New Roman" w:cs="Times New Roman"/>
          <w:sz w:val="28"/>
        </w:rPr>
        <w:t>Исследование определений культурного туризма позволяет нам отметить ряд основных подходов при его описании.</w:t>
      </w:r>
    </w:p>
    <w:p w:rsidR="00182381" w:rsidRPr="00FF7453" w:rsidRDefault="00182381" w:rsidP="00182381">
      <w:pPr>
        <w:spacing w:after="0" w:line="360" w:lineRule="auto"/>
        <w:ind w:firstLine="709"/>
        <w:jc w:val="both"/>
        <w:rPr>
          <w:rFonts w:ascii="Times New Roman" w:eastAsia="Calibri" w:hAnsi="Times New Roman" w:cs="Times New Roman"/>
          <w:sz w:val="28"/>
        </w:rPr>
      </w:pPr>
      <w:r w:rsidRPr="00FF7453">
        <w:rPr>
          <w:rFonts w:ascii="Times New Roman" w:eastAsia="Calibri" w:hAnsi="Times New Roman" w:cs="Times New Roman"/>
          <w:sz w:val="28"/>
        </w:rPr>
        <w:t>Во-первых, это дефиниции, определяющие, что культурный туризм - это все путешествия, предпринимаемые людьми, которые временно покидают места своего проживания главным образом для того, чтобы в посещаемых местах получить информацию, встретиться или получить впечатление от исторических мест и материальной и духовной культуры посещаемых мест, а также участие в специальных культурных событиях, в живых исторических событиях.</w:t>
      </w:r>
    </w:p>
    <w:p w:rsidR="00182381" w:rsidRPr="00FF7453" w:rsidRDefault="00182381" w:rsidP="00182381">
      <w:pPr>
        <w:spacing w:after="0" w:line="360" w:lineRule="auto"/>
        <w:ind w:firstLine="709"/>
        <w:jc w:val="both"/>
        <w:rPr>
          <w:rFonts w:ascii="Times New Roman" w:eastAsia="Calibri" w:hAnsi="Times New Roman" w:cs="Times New Roman"/>
          <w:sz w:val="28"/>
        </w:rPr>
      </w:pPr>
      <w:r w:rsidRPr="00FF7453">
        <w:rPr>
          <w:rFonts w:ascii="Times New Roman" w:eastAsia="Calibri" w:hAnsi="Times New Roman" w:cs="Times New Roman"/>
          <w:sz w:val="28"/>
        </w:rPr>
        <w:t>Во-вторых, дефиниции, подчеркивающие, что культурный туризм может включать все виды путешествий, которые мотивированы главным образом деятельностью культурного характера. При этом индивидуальная мотивация туристов является основой определения путешествия как культурной.</w:t>
      </w:r>
    </w:p>
    <w:p w:rsidR="00182381" w:rsidRPr="00FF7453" w:rsidRDefault="00182381" w:rsidP="00182381">
      <w:pPr>
        <w:spacing w:after="0" w:line="360" w:lineRule="auto"/>
        <w:ind w:firstLine="709"/>
        <w:jc w:val="both"/>
        <w:rPr>
          <w:rFonts w:ascii="Times New Roman" w:eastAsia="Calibri" w:hAnsi="Times New Roman" w:cs="Times New Roman"/>
          <w:sz w:val="28"/>
        </w:rPr>
      </w:pPr>
      <w:r w:rsidRPr="00FF7453">
        <w:rPr>
          <w:rFonts w:ascii="Times New Roman" w:eastAsia="Calibri" w:hAnsi="Times New Roman" w:cs="Times New Roman"/>
          <w:sz w:val="28"/>
        </w:rPr>
        <w:lastRenderedPageBreak/>
        <w:t>В-третьих, дефиниция представленная Всемирной туристской организацией указывающей, что культурный туризм - все перемещения людей, осуществляемые с целью удовлетворения человеческих потребностей к изменению, связанных с повышением культурного уровня индивида, и в свою очередь, дающие возможность для получения новых познаний, опыта и знакомств.</w:t>
      </w:r>
    </w:p>
    <w:p w:rsidR="00182381" w:rsidRPr="00FF7453" w:rsidRDefault="00182381" w:rsidP="00182381">
      <w:pPr>
        <w:spacing w:after="0" w:line="360" w:lineRule="auto"/>
        <w:ind w:firstLine="709"/>
        <w:jc w:val="both"/>
        <w:rPr>
          <w:rFonts w:ascii="Times New Roman" w:eastAsia="Calibri" w:hAnsi="Times New Roman" w:cs="Times New Roman"/>
          <w:sz w:val="28"/>
        </w:rPr>
      </w:pPr>
      <w:r w:rsidRPr="00FF7453">
        <w:rPr>
          <w:rFonts w:ascii="Times New Roman" w:eastAsia="Calibri" w:hAnsi="Times New Roman" w:cs="Times New Roman"/>
          <w:sz w:val="28"/>
        </w:rPr>
        <w:t>Исходя из вышеизложенного, попытаемся представить наш общий подход в определении культурного туризма следующим образом и дать ему несколько расширенное толкование.</w:t>
      </w:r>
    </w:p>
    <w:p w:rsidR="00182381" w:rsidRPr="00FF7453" w:rsidRDefault="00182381" w:rsidP="00182381">
      <w:pPr>
        <w:spacing w:after="0" w:line="360" w:lineRule="auto"/>
        <w:ind w:firstLine="709"/>
        <w:jc w:val="both"/>
        <w:rPr>
          <w:rFonts w:ascii="Times New Roman" w:eastAsia="Calibri" w:hAnsi="Times New Roman" w:cs="Times New Roman"/>
          <w:sz w:val="28"/>
        </w:rPr>
      </w:pPr>
      <w:r w:rsidRPr="00FF7453">
        <w:rPr>
          <w:rFonts w:ascii="Times New Roman" w:eastAsia="Calibri" w:hAnsi="Times New Roman" w:cs="Times New Roman"/>
          <w:sz w:val="28"/>
        </w:rPr>
        <w:t>Культурный туризм - это все виды путешествий, которые главным образом мотивированы стремлением к контакту с материальной и духовной культурой, отраженной в исторических памятниках, традиционной архитектуре и ремесле, в устном народном творчестве, музыке, языке, быте и традициях. Существенным фактором при этом является</w:t>
      </w:r>
      <w:r>
        <w:rPr>
          <w:rFonts w:ascii="Times New Roman" w:eastAsia="Calibri" w:hAnsi="Times New Roman" w:cs="Times New Roman"/>
          <w:sz w:val="28"/>
        </w:rPr>
        <w:t xml:space="preserve"> </w:t>
      </w:r>
      <w:r w:rsidRPr="00FF7453">
        <w:rPr>
          <w:rFonts w:ascii="Times New Roman" w:eastAsia="Calibri" w:hAnsi="Times New Roman" w:cs="Times New Roman"/>
          <w:sz w:val="28"/>
        </w:rPr>
        <w:t>то, что значительная часть времени, предназначенного для туристических целей, должна быть занята знакомством с данной культурой.</w:t>
      </w:r>
    </w:p>
    <w:p w:rsidR="00182381" w:rsidRDefault="00182381" w:rsidP="00182381">
      <w:pPr>
        <w:spacing w:after="0" w:line="360" w:lineRule="auto"/>
        <w:ind w:firstLine="709"/>
        <w:jc w:val="both"/>
        <w:rPr>
          <w:rFonts w:ascii="Times New Roman" w:eastAsia="Calibri" w:hAnsi="Times New Roman" w:cs="Times New Roman"/>
          <w:sz w:val="28"/>
        </w:rPr>
      </w:pPr>
      <w:r w:rsidRPr="00FF7453">
        <w:rPr>
          <w:rFonts w:ascii="Times New Roman" w:eastAsia="Calibri" w:hAnsi="Times New Roman" w:cs="Times New Roman"/>
          <w:sz w:val="28"/>
        </w:rPr>
        <w:t xml:space="preserve">Следовательно, с нашей точки зрения, важными чертами культурного туризма являются: </w:t>
      </w:r>
    </w:p>
    <w:p w:rsidR="00182381" w:rsidRDefault="00182381" w:rsidP="00182381">
      <w:pPr>
        <w:spacing w:after="0" w:line="360" w:lineRule="auto"/>
        <w:ind w:firstLine="709"/>
        <w:jc w:val="both"/>
        <w:rPr>
          <w:rFonts w:ascii="Times New Roman" w:eastAsia="Calibri" w:hAnsi="Times New Roman" w:cs="Times New Roman"/>
          <w:sz w:val="28"/>
        </w:rPr>
      </w:pPr>
      <w:r w:rsidRPr="00FF7453">
        <w:rPr>
          <w:rFonts w:ascii="Times New Roman" w:eastAsia="Calibri" w:hAnsi="Times New Roman" w:cs="Times New Roman"/>
          <w:sz w:val="28"/>
        </w:rPr>
        <w:t xml:space="preserve">а) культурная составляющая должна быть личной мотивацией путешествия или решающим фактором для путешественника из-за его значимости; </w:t>
      </w:r>
    </w:p>
    <w:p w:rsidR="00182381" w:rsidRDefault="00182381" w:rsidP="00182381">
      <w:pPr>
        <w:spacing w:after="0" w:line="360" w:lineRule="auto"/>
        <w:ind w:firstLine="709"/>
        <w:jc w:val="both"/>
        <w:rPr>
          <w:rFonts w:ascii="Times New Roman" w:eastAsia="Calibri" w:hAnsi="Times New Roman" w:cs="Times New Roman"/>
          <w:sz w:val="28"/>
        </w:rPr>
      </w:pPr>
      <w:r w:rsidRPr="00FF7453">
        <w:rPr>
          <w:rFonts w:ascii="Times New Roman" w:eastAsia="Calibri" w:hAnsi="Times New Roman" w:cs="Times New Roman"/>
          <w:sz w:val="28"/>
        </w:rPr>
        <w:t xml:space="preserve">б) обязательное наличие существенного уровня культурного компонента путешествия, то есть его количество и интенсивность должны четко </w:t>
      </w:r>
      <w:r>
        <w:rPr>
          <w:rFonts w:ascii="Times New Roman" w:eastAsia="Calibri" w:hAnsi="Times New Roman" w:cs="Times New Roman"/>
          <w:sz w:val="28"/>
        </w:rPr>
        <w:t>преобладать в данной поездке;</w:t>
      </w:r>
    </w:p>
    <w:p w:rsidR="00182381" w:rsidRPr="00FF7453" w:rsidRDefault="00182381" w:rsidP="00182381">
      <w:pPr>
        <w:spacing w:after="0" w:line="360" w:lineRule="auto"/>
        <w:ind w:firstLine="709"/>
        <w:jc w:val="both"/>
        <w:rPr>
          <w:rFonts w:ascii="Times New Roman" w:eastAsia="Calibri" w:hAnsi="Times New Roman" w:cs="Times New Roman"/>
          <w:sz w:val="28"/>
        </w:rPr>
      </w:pPr>
      <w:r w:rsidRPr="00FF7453">
        <w:rPr>
          <w:rFonts w:ascii="Times New Roman" w:eastAsia="Calibri" w:hAnsi="Times New Roman" w:cs="Times New Roman"/>
          <w:sz w:val="28"/>
        </w:rPr>
        <w:lastRenderedPageBreak/>
        <w:t>в) значительная часть времени путешественника в данной поездке должна быть потрачена на посещение культурных достопримечательностей и событий</w:t>
      </w:r>
      <w:r w:rsidR="002C7D67">
        <w:rPr>
          <w:rStyle w:val="a6"/>
          <w:rFonts w:ascii="Times New Roman" w:eastAsia="Calibri" w:hAnsi="Times New Roman" w:cs="Times New Roman"/>
          <w:sz w:val="28"/>
        </w:rPr>
        <w:footnoteReference w:id="8"/>
      </w:r>
      <w:r w:rsidRPr="00FF7453">
        <w:rPr>
          <w:rFonts w:ascii="Times New Roman" w:eastAsia="Calibri" w:hAnsi="Times New Roman" w:cs="Times New Roman"/>
          <w:sz w:val="28"/>
        </w:rPr>
        <w:t>.</w:t>
      </w:r>
    </w:p>
    <w:p w:rsidR="00182381" w:rsidRPr="00FF7453" w:rsidRDefault="00182381" w:rsidP="00182381">
      <w:pPr>
        <w:spacing w:after="0" w:line="360" w:lineRule="auto"/>
        <w:ind w:firstLine="709"/>
        <w:jc w:val="both"/>
        <w:rPr>
          <w:rFonts w:ascii="Times New Roman" w:eastAsia="Calibri" w:hAnsi="Times New Roman" w:cs="Times New Roman"/>
          <w:sz w:val="28"/>
        </w:rPr>
      </w:pPr>
      <w:r w:rsidRPr="00FF7453">
        <w:rPr>
          <w:rFonts w:ascii="Times New Roman" w:eastAsia="Calibri" w:hAnsi="Times New Roman" w:cs="Times New Roman"/>
          <w:sz w:val="28"/>
        </w:rPr>
        <w:t>Безусловно то, что предлагаемая дефиниция, в которой определяющим базисом являются личная культурная мотивация и существенная часть времени потраченной на посещение культурных составляющих поездки, несколько суживает рамки культурного туризма, поскольку значительная часть путешественников независимо от цели поездки прямо или косвенно вовлечены в потребление культуры в самом широком его смысле. Тем не менее, данное определение достаточно ясно определяет культурный туризм и отражает различия между культурными и другими сегментами туризма.</w:t>
      </w:r>
    </w:p>
    <w:p w:rsidR="006708DB" w:rsidRPr="006708DB" w:rsidRDefault="006708DB" w:rsidP="00217A48">
      <w:pPr>
        <w:spacing w:line="360" w:lineRule="auto"/>
        <w:ind w:firstLine="709"/>
        <w:contextualSpacing/>
        <w:jc w:val="both"/>
        <w:rPr>
          <w:rFonts w:ascii="Times New Roman" w:eastAsia="Calibri" w:hAnsi="Times New Roman" w:cs="Times New Roman"/>
          <w:sz w:val="28"/>
        </w:rPr>
      </w:pPr>
      <w:r w:rsidRPr="006708DB">
        <w:rPr>
          <w:rFonts w:ascii="Times New Roman" w:eastAsia="Calibri" w:hAnsi="Times New Roman" w:cs="Times New Roman"/>
          <w:sz w:val="28"/>
        </w:rPr>
        <w:t xml:space="preserve">На сегодняшний день, в зависимости от целей путешествия выделяется большое количество видов туризма - это познавательный или экскурсионный, рекреационный, лечебно-оздоровительный, деловой, научный, спортивный, религиозный, экологический, сельский, событийный, приключенческий, гастрономический, семейный, детский, </w:t>
      </w:r>
      <w:r w:rsidR="00217A48">
        <w:rPr>
          <w:rFonts w:ascii="Times New Roman" w:eastAsia="Calibri" w:hAnsi="Times New Roman" w:cs="Times New Roman"/>
          <w:sz w:val="28"/>
        </w:rPr>
        <w:t xml:space="preserve">шоп-туризм, и т.д. </w:t>
      </w:r>
    </w:p>
    <w:p w:rsidR="006708DB" w:rsidRDefault="006708DB" w:rsidP="002C7D67">
      <w:pPr>
        <w:spacing w:line="360" w:lineRule="auto"/>
        <w:ind w:firstLine="709"/>
        <w:contextualSpacing/>
        <w:jc w:val="both"/>
        <w:rPr>
          <w:rFonts w:ascii="Times New Roman" w:eastAsia="Calibri" w:hAnsi="Times New Roman" w:cs="Times New Roman"/>
          <w:sz w:val="28"/>
        </w:rPr>
      </w:pPr>
      <w:r w:rsidRPr="006708DB">
        <w:rPr>
          <w:rFonts w:ascii="Times New Roman" w:eastAsia="Calibri" w:hAnsi="Times New Roman" w:cs="Times New Roman"/>
          <w:sz w:val="28"/>
        </w:rPr>
        <w:t>Культурно-познавательный туризм является одним из самых распространенных видов туризма. Объектами туристского интереса могут являться древние города, музеи, памятники созданные человеком и природные, достопримечательности, городские ландшафты, этнические и фольклорные памятники и т. д.</w:t>
      </w:r>
      <w:r w:rsidR="002C7D67">
        <w:rPr>
          <w:rFonts w:ascii="Times New Roman" w:eastAsia="Calibri" w:hAnsi="Times New Roman" w:cs="Times New Roman"/>
          <w:sz w:val="28"/>
        </w:rPr>
        <w:t xml:space="preserve">   </w:t>
      </w:r>
      <w:r w:rsidRPr="006708DB">
        <w:rPr>
          <w:rFonts w:ascii="Times New Roman" w:eastAsia="Calibri" w:hAnsi="Times New Roman" w:cs="Times New Roman"/>
          <w:sz w:val="28"/>
        </w:rPr>
        <w:t xml:space="preserve">Мотивом культурного туризма является потребность духовного освоения и духовного присвоения культуры мира через посещение, непосредственное постижение и переживание разных </w:t>
      </w:r>
      <w:r w:rsidRPr="006708DB">
        <w:rPr>
          <w:rFonts w:ascii="Times New Roman" w:eastAsia="Calibri" w:hAnsi="Times New Roman" w:cs="Times New Roman"/>
          <w:sz w:val="28"/>
        </w:rPr>
        <w:lastRenderedPageBreak/>
        <w:t>культур в различных местах, где лично увиденное становится достоянием, принадлежностью мысли и чувств туриста, изменяя горизонты его восприятия.</w:t>
      </w:r>
      <w:r w:rsidR="002C7D67">
        <w:rPr>
          <w:rFonts w:ascii="Times New Roman" w:eastAsia="Calibri" w:hAnsi="Times New Roman" w:cs="Times New Roman"/>
          <w:sz w:val="28"/>
        </w:rPr>
        <w:t xml:space="preserve"> </w:t>
      </w:r>
      <w:r w:rsidRPr="006708DB">
        <w:rPr>
          <w:rFonts w:ascii="Times New Roman" w:eastAsia="Calibri" w:hAnsi="Times New Roman" w:cs="Times New Roman"/>
          <w:sz w:val="28"/>
        </w:rPr>
        <w:t>В настоящее время существует множество разных определений понятия «культурно-познавательный туризм». Их можно разделить на два основных подхода: технический и концептуальный</w:t>
      </w:r>
      <w:r w:rsidR="00217A48">
        <w:rPr>
          <w:rFonts w:ascii="Times New Roman" w:eastAsia="Calibri" w:hAnsi="Times New Roman" w:cs="Times New Roman"/>
          <w:sz w:val="28"/>
        </w:rPr>
        <w:t xml:space="preserve"> (см. рисунок 1.1.)</w:t>
      </w:r>
      <w:r w:rsidRPr="006708DB">
        <w:rPr>
          <w:rFonts w:ascii="Times New Roman" w:eastAsia="Calibri" w:hAnsi="Times New Roman" w:cs="Times New Roman"/>
          <w:sz w:val="28"/>
        </w:rPr>
        <w:t>.</w:t>
      </w:r>
    </w:p>
    <w:p w:rsidR="00217A48" w:rsidRDefault="008156CE" w:rsidP="00217A48">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noProof/>
          <w:sz w:val="28"/>
          <w:lang w:eastAsia="ru-RU"/>
        </w:rPr>
        <w:pict>
          <v:rect id="Прямоугольник 1" o:spid="_x0000_s1026" style="position:absolute;left:0;text-align:left;margin-left:152.7pt;margin-top:1.8pt;width:264pt;height:41.2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" filled="f" strokecolor="black [3213]" strokeweight="1pt">
            <v:textbox>
              <w:txbxContent>
                <w:p w:rsidR="00217A48" w:rsidRPr="00217A48" w:rsidRDefault="00217A48" w:rsidP="00217A48">
                  <w:pPr>
                    <w:jc w:val="center"/>
                    <w:rPr>
                      <w:rFonts w:ascii="Times New Roman" w:hAnsi="Times New Roman" w:cs="Times New Roman"/>
                      <w:color w:val="0D0D0D" w:themeColor="text1" w:themeTint="F2"/>
                      <w:sz w:val="24"/>
                    </w:rPr>
                  </w:pPr>
                  <w:r w:rsidRPr="00217A48">
                    <w:rPr>
                      <w:rFonts w:ascii="Times New Roman" w:hAnsi="Times New Roman" w:cs="Times New Roman"/>
                      <w:color w:val="0D0D0D" w:themeColor="text1" w:themeTint="F2"/>
                      <w:sz w:val="24"/>
                    </w:rPr>
                    <w:t>Культурно-познавательный туризм</w:t>
                  </w:r>
                </w:p>
              </w:txbxContent>
            </v:textbox>
          </v:rect>
        </w:pict>
      </w:r>
    </w:p>
    <w:p w:rsidR="00217A48" w:rsidRDefault="008156CE" w:rsidP="00217A48">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noProof/>
          <w:sz w:val="28"/>
          <w:lang w:eastAsia="ru-RU"/>
        </w:rPr>
        <w:pict>
          <v:shapetype id="_x0000_t32" coordsize="21600,21600" o:spt="32" o:oned="t" path="m,l21600,21600e" filled="f">
            <v:path arrowok="t" fillok="f" o:connecttype="none"/>
            <o:lock v:ext="edit" shapetype="t"/>
          </v:shapetype>
          <v:shape id="Прямая со стрелкой 10" o:spid="_x0000_s1060" type="#_x0000_t32" style="position:absolute;left:0;text-align:left;margin-left:369.45pt;margin-top:18.9pt;width:0;height:25.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" strokecolor="#4a7ebb">
            <v:stroke endarrow="open"/>
          </v:shape>
        </w:pict>
      </w:r>
      <w:r>
        <w:rPr>
          <w:rFonts w:ascii="Times New Roman" w:eastAsia="Calibri" w:hAnsi="Times New Roman" w:cs="Times New Roman"/>
          <w:noProof/>
          <w:sz w:val="28"/>
          <w:lang w:eastAsia="ru-RU"/>
        </w:rPr>
        <w:pict>
          <v:shape id="Прямая со стрелкой 9" o:spid="_x0000_s1059" type="#_x0000_t32" style="position:absolute;left:0;text-align:left;margin-left:188.7pt;margin-top:18.9pt;width:0;height:25.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" strokecolor="#4579b8 [3044]">
            <v:stroke endarrow="open"/>
          </v:shape>
        </w:pict>
      </w:r>
    </w:p>
    <w:p w:rsidR="00217A48" w:rsidRDefault="008156CE" w:rsidP="00217A48">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noProof/>
          <w:sz w:val="28"/>
          <w:lang w:eastAsia="ru-RU"/>
        </w:rPr>
        <w:pict>
          <v:rect id="Прямоугольник 15" o:spid="_x0000_s1027" style="position:absolute;left:0;text-align:left;margin-left:-.3pt;margin-top:20.25pt;width:87pt;height:141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" filled="f" strokecolor="white [3212]" strokeweight="2pt">
            <v:textbox>
              <w:txbxContent>
                <w:p w:rsidR="00217A48" w:rsidRPr="00217A48" w:rsidRDefault="00217A48" w:rsidP="00217A48">
                  <w:pPr>
                    <w:jc w:val="center"/>
                    <w:rPr>
                      <w:rFonts w:ascii="Times New Roman" w:hAnsi="Times New Roman" w:cs="Times New Roman"/>
                      <w:color w:val="0D0D0D" w:themeColor="text1" w:themeTint="F2"/>
                    </w:rPr>
                  </w:pPr>
                  <w:r w:rsidRPr="00217A48">
                    <w:rPr>
                      <w:rFonts w:ascii="Times New Roman" w:hAnsi="Times New Roman" w:cs="Times New Roman"/>
                      <w:color w:val="0D0D0D" w:themeColor="text1" w:themeTint="F2"/>
                    </w:rPr>
                    <w:t>Подход</w:t>
                  </w:r>
                </w:p>
                <w:p w:rsidR="00217A48" w:rsidRDefault="00217A48" w:rsidP="00217A48">
                  <w:pPr>
                    <w:spacing w:after="0"/>
                    <w:jc w:val="center"/>
                    <w:rPr>
                      <w:rFonts w:ascii="Times New Roman" w:hAnsi="Times New Roman" w:cs="Times New Roman"/>
                      <w:color w:val="0D0D0D" w:themeColor="text1" w:themeTint="F2"/>
                    </w:rPr>
                  </w:pPr>
                </w:p>
                <w:p w:rsidR="00217A48" w:rsidRPr="00217A48" w:rsidRDefault="00217A48" w:rsidP="00217A48">
                  <w:pPr>
                    <w:spacing w:after="0"/>
                    <w:jc w:val="center"/>
                    <w:rPr>
                      <w:rFonts w:ascii="Times New Roman" w:hAnsi="Times New Roman" w:cs="Times New Roman"/>
                      <w:color w:val="0D0D0D" w:themeColor="text1" w:themeTint="F2"/>
                    </w:rPr>
                  </w:pPr>
                </w:p>
                <w:p w:rsidR="00217A48" w:rsidRPr="00217A48" w:rsidRDefault="00217A48" w:rsidP="00217A48">
                  <w:pPr>
                    <w:jc w:val="center"/>
                    <w:rPr>
                      <w:rFonts w:ascii="Times New Roman" w:hAnsi="Times New Roman" w:cs="Times New Roman"/>
                      <w:color w:val="0D0D0D" w:themeColor="text1" w:themeTint="F2"/>
                    </w:rPr>
                  </w:pPr>
                  <w:r w:rsidRPr="00217A48">
                    <w:rPr>
                      <w:rFonts w:ascii="Times New Roman" w:hAnsi="Times New Roman" w:cs="Times New Roman"/>
                      <w:color w:val="0D0D0D" w:themeColor="text1" w:themeTint="F2"/>
                    </w:rPr>
                    <w:t>Представитель</w:t>
                  </w:r>
                </w:p>
                <w:p w:rsidR="00217A48" w:rsidRPr="00217A48" w:rsidRDefault="00217A48" w:rsidP="00217A48">
                  <w:pPr>
                    <w:jc w:val="center"/>
                    <w:rPr>
                      <w:rFonts w:ascii="Times New Roman" w:hAnsi="Times New Roman" w:cs="Times New Roman"/>
                      <w:color w:val="0D0D0D" w:themeColor="text1" w:themeTint="F2"/>
                    </w:rPr>
                  </w:pPr>
                </w:p>
                <w:p w:rsidR="00217A48" w:rsidRPr="00217A48" w:rsidRDefault="00217A48" w:rsidP="00217A48">
                  <w:pPr>
                    <w:jc w:val="center"/>
                    <w:rPr>
                      <w:rFonts w:ascii="Times New Roman" w:hAnsi="Times New Roman" w:cs="Times New Roman"/>
                      <w:color w:val="0D0D0D" w:themeColor="text1" w:themeTint="F2"/>
                    </w:rPr>
                  </w:pPr>
                  <w:r w:rsidRPr="00217A48">
                    <w:rPr>
                      <w:rFonts w:ascii="Times New Roman" w:hAnsi="Times New Roman" w:cs="Times New Roman"/>
                      <w:color w:val="0D0D0D" w:themeColor="text1" w:themeTint="F2"/>
                    </w:rPr>
                    <w:t>Основа подхода</w:t>
                  </w:r>
                </w:p>
                <w:p w:rsidR="00217A48" w:rsidRPr="00217A48" w:rsidRDefault="00217A48" w:rsidP="00217A48">
                  <w:pPr>
                    <w:jc w:val="center"/>
                    <w:rPr>
                      <w:rFonts w:ascii="Times New Roman" w:hAnsi="Times New Roman" w:cs="Times New Roman"/>
                      <w:color w:val="0D0D0D" w:themeColor="text1" w:themeTint="F2"/>
                    </w:rPr>
                  </w:pPr>
                </w:p>
                <w:p w:rsidR="00217A48" w:rsidRPr="00217A48" w:rsidRDefault="00217A48" w:rsidP="00217A48">
                  <w:pPr>
                    <w:jc w:val="center"/>
                    <w:rPr>
                      <w:rFonts w:ascii="Times New Roman" w:hAnsi="Times New Roman" w:cs="Times New Roman"/>
                      <w:color w:val="0D0D0D" w:themeColor="text1" w:themeTint="F2"/>
                    </w:rPr>
                  </w:pPr>
                </w:p>
              </w:txbxContent>
            </v:textbox>
          </v:rect>
        </w:pict>
      </w:r>
      <w:r>
        <w:rPr>
          <w:rFonts w:ascii="Times New Roman" w:eastAsia="Calibri" w:hAnsi="Times New Roman" w:cs="Times New Roman"/>
          <w:noProof/>
          <w:sz w:val="28"/>
          <w:lang w:eastAsia="ru-RU"/>
        </w:rPr>
        <w:pict>
          <v:roundrect id="Скругленный прямоугольник 2" o:spid="_x0000_s1028" style="position:absolute;left:0;text-align:left;margin-left:110.7pt;margin-top:20.25pt;width:157.5pt;height:34.5pt;z-index:2516602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" filled="f" strokecolor="black [3213]" strokeweight="1pt">
            <v:textbox>
              <w:txbxContent>
                <w:p w:rsidR="00217A48" w:rsidRPr="00217A48" w:rsidRDefault="00217A48" w:rsidP="00217A48">
                  <w:pPr>
                    <w:jc w:val="center"/>
                    <w:rPr>
                      <w:rFonts w:ascii="Times New Roman" w:hAnsi="Times New Roman" w:cs="Times New Roman"/>
                      <w:color w:val="0D0D0D" w:themeColor="text1" w:themeTint="F2"/>
                      <w:sz w:val="24"/>
                    </w:rPr>
                  </w:pPr>
                  <w:r w:rsidRPr="00217A48">
                    <w:rPr>
                      <w:rFonts w:ascii="Times New Roman" w:hAnsi="Times New Roman" w:cs="Times New Roman"/>
                      <w:color w:val="0D0D0D" w:themeColor="text1" w:themeTint="F2"/>
                      <w:sz w:val="24"/>
                    </w:rPr>
                    <w:t>Технический</w:t>
                  </w:r>
                  <w:r>
                    <w:rPr>
                      <w:rFonts w:ascii="Times New Roman" w:hAnsi="Times New Roman" w:cs="Times New Roman"/>
                      <w:color w:val="0D0D0D" w:themeColor="text1" w:themeTint="F2"/>
                      <w:sz w:val="24"/>
                    </w:rPr>
                    <w:t xml:space="preserve"> подход</w:t>
                  </w:r>
                </w:p>
              </w:txbxContent>
            </v:textbox>
          </v:roundrect>
        </w:pict>
      </w:r>
      <w:r>
        <w:rPr>
          <w:rFonts w:ascii="Times New Roman" w:eastAsia="Calibri" w:hAnsi="Times New Roman" w:cs="Times New Roman"/>
          <w:noProof/>
          <w:sz w:val="28"/>
          <w:lang w:eastAsia="ru-RU"/>
        </w:rPr>
        <w:pict>
          <v:roundrect id="Скругленный прямоугольник 3" o:spid="_x0000_s1029" style="position:absolute;left:0;text-align:left;margin-left:292.95pt;margin-top:20.25pt;width:157.5pt;height:34.5pt;z-index:2516623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" filled="f" strokecolor="windowText" strokeweight="1pt">
            <v:textbox>
              <w:txbxContent>
                <w:p w:rsidR="00217A48" w:rsidRPr="00217A48" w:rsidRDefault="00217A48" w:rsidP="00217A48">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Концептуальный подход</w:t>
                  </w:r>
                </w:p>
              </w:txbxContent>
            </v:textbox>
          </v:roundrect>
        </w:pict>
      </w:r>
    </w:p>
    <w:p w:rsidR="00217A48" w:rsidRDefault="008156CE" w:rsidP="00217A48">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noProof/>
          <w:sz w:val="28"/>
          <w:lang w:eastAsia="ru-RU"/>
        </w:rPr>
        <w:pict>
          <v:shape id="Прямая со стрелкой 16" o:spid="_x0000_s1058" type="#_x0000_t32" style="position:absolute;left:0;text-align:left;margin-left:81.45pt;margin-top:14.85pt;width:23.25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" strokecolor="#4579b8 [3044]">
            <v:stroke endarrow="open"/>
          </v:shape>
        </w:pict>
      </w:r>
    </w:p>
    <w:p w:rsidR="00217A48" w:rsidRDefault="008156CE" w:rsidP="00217A48">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noProof/>
          <w:sz w:val="28"/>
          <w:lang w:eastAsia="ru-RU"/>
        </w:rPr>
        <w:pict>
          <v:line id="Прямая соединительная линия 19" o:spid="_x0000_s1057" style="position:absolute;left:0;text-align:left;flip:y;z-index:251683840;visibility:visible;mso-width-relative:margin;mso-height-relative:margin" from="104.7pt,11.7pt" to="450.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" strokecolor="#4579b8 [3044]">
            <v:stroke dashstyle="3 1"/>
          </v:line>
        </w:pict>
      </w:r>
      <w:r>
        <w:rPr>
          <w:rFonts w:ascii="Times New Roman" w:eastAsia="Calibri" w:hAnsi="Times New Roman" w:cs="Times New Roman"/>
          <w:noProof/>
          <w:sz w:val="28"/>
          <w:lang w:eastAsia="ru-RU"/>
        </w:rPr>
        <w:pict>
          <v:shape id="Прямая со стрелкой 12" o:spid="_x0000_s1056" type="#_x0000_t32" style="position:absolute;left:0;text-align:left;margin-left:371.7pt;margin-top:5.7pt;width:0;height:17.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" strokecolor="#4a7ebb">
            <v:stroke endarrow="open"/>
          </v:shape>
        </w:pict>
      </w:r>
      <w:r>
        <w:rPr>
          <w:rFonts w:ascii="Times New Roman" w:eastAsia="Calibri" w:hAnsi="Times New Roman" w:cs="Times New Roman"/>
          <w:noProof/>
          <w:sz w:val="28"/>
          <w:lang w:eastAsia="ru-RU"/>
        </w:rPr>
        <w:pict>
          <v:shape id="Прямая со стрелкой 11" o:spid="_x0000_s1055" type="#_x0000_t32" style="position:absolute;left:0;text-align:left;margin-left:187.95pt;margin-top:6.45pt;width:0;height:17.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" strokecolor="#4579b8 [3044]">
            <v:stroke endarrow="open"/>
          </v:shape>
        </w:pict>
      </w:r>
      <w:r>
        <w:rPr>
          <w:rFonts w:ascii="Times New Roman" w:eastAsia="Calibri" w:hAnsi="Times New Roman" w:cs="Times New Roman"/>
          <w:noProof/>
          <w:sz w:val="28"/>
          <w:lang w:eastAsia="ru-RU"/>
        </w:rPr>
        <w:pict>
          <v:roundrect id="Скругленный прямоугольник 4" o:spid="_x0000_s1030" style="position:absolute;left:0;text-align:left;margin-left:110.7pt;margin-top:23.7pt;width:157.5pt;height:27.75pt;z-index:25166438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" filled="f" strokecolor="windowText" strokeweight="1pt">
            <v:textbox>
              <w:txbxContent>
                <w:p w:rsidR="00217A48" w:rsidRPr="00217A48" w:rsidRDefault="00217A48" w:rsidP="00217A48">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 xml:space="preserve">Шарапов Д. Ю. </w:t>
                  </w:r>
                </w:p>
              </w:txbxContent>
            </v:textbox>
          </v:roundrect>
        </w:pict>
      </w:r>
      <w:r>
        <w:rPr>
          <w:rFonts w:ascii="Times New Roman" w:eastAsia="Calibri" w:hAnsi="Times New Roman" w:cs="Times New Roman"/>
          <w:noProof/>
          <w:sz w:val="28"/>
          <w:lang w:eastAsia="ru-RU"/>
        </w:rPr>
        <w:pict>
          <v:roundrect id="Скругленный прямоугольник 5" o:spid="_x0000_s1031" style="position:absolute;left:0;text-align:left;margin-left:292.95pt;margin-top:22.95pt;width:157.5pt;height:27.75pt;z-index:25166643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" filled="f" strokecolor="windowText" strokeweight="1pt">
            <v:textbox>
              <w:txbxContent>
                <w:p w:rsidR="00217A48" w:rsidRPr="00217A48" w:rsidRDefault="00217A48" w:rsidP="00217A48">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 xml:space="preserve">Федорова У. А. </w:t>
                  </w:r>
                </w:p>
              </w:txbxContent>
            </v:textbox>
          </v:roundrect>
        </w:pict>
      </w:r>
    </w:p>
    <w:p w:rsidR="00217A48" w:rsidRDefault="008156CE" w:rsidP="00217A48">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noProof/>
          <w:sz w:val="28"/>
          <w:lang w:eastAsia="ru-RU"/>
        </w:rPr>
        <w:pict>
          <v:shape id="Прямая со стрелкой 17" o:spid="_x0000_s1054" type="#_x0000_t32" style="position:absolute;left:0;text-align:left;margin-left:81.45pt;margin-top:11.55pt;width:24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" strokecolor="#4579b8 [3044]">
            <v:stroke endarrow="open"/>
          </v:shape>
        </w:pict>
      </w:r>
    </w:p>
    <w:p w:rsidR="00217A48" w:rsidRDefault="008156CE" w:rsidP="00217A48">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noProof/>
          <w:sz w:val="28"/>
          <w:lang w:eastAsia="ru-RU"/>
        </w:rPr>
        <w:pict>
          <v:line id="Прямая соединительная линия 20" o:spid="_x0000_s1053" style="position:absolute;left:0;text-align:left;flip:y;z-index:251685888;visibility:visible;mso-width-relative:margin;mso-height-relative:margin" from="103.95pt,9.9pt" to="449.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" strokecolor="#4a7ebb">
            <v:stroke dashstyle="3 1"/>
          </v:line>
        </w:pict>
      </w:r>
      <w:r>
        <w:rPr>
          <w:rFonts w:ascii="Times New Roman" w:eastAsia="Calibri" w:hAnsi="Times New Roman" w:cs="Times New Roman"/>
          <w:noProof/>
          <w:sz w:val="28"/>
          <w:lang w:eastAsia="ru-RU"/>
        </w:rPr>
        <w:pict>
          <v:shape id="Прямая со стрелкой 14" o:spid="_x0000_s1052" type="#_x0000_t32" style="position:absolute;left:0;text-align:left;margin-left:371.7pt;margin-top:3.15pt;width:0;height:15.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" strokecolor="#4579b8 [3044]">
            <v:stroke endarrow="open"/>
          </v:shape>
        </w:pict>
      </w:r>
      <w:r>
        <w:rPr>
          <w:rFonts w:ascii="Times New Roman" w:eastAsia="Calibri" w:hAnsi="Times New Roman" w:cs="Times New Roman"/>
          <w:noProof/>
          <w:sz w:val="28"/>
          <w:lang w:eastAsia="ru-RU"/>
        </w:rPr>
        <w:pict>
          <v:shape id="Прямая со стрелкой 13" o:spid="_x0000_s1051" type="#_x0000_t32" style="position:absolute;left:0;text-align:left;margin-left:187.95pt;margin-top:3.15pt;width:0;height:15.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" strokecolor="#4579b8 [3044]">
            <v:stroke endarrow="open"/>
          </v:shape>
        </w:pict>
      </w:r>
      <w:r>
        <w:rPr>
          <w:rFonts w:ascii="Times New Roman" w:eastAsia="Calibri" w:hAnsi="Times New Roman" w:cs="Times New Roman"/>
          <w:noProof/>
          <w:sz w:val="28"/>
          <w:lang w:eastAsia="ru-RU"/>
        </w:rPr>
        <w:pict>
          <v:roundrect id="Скругленный прямоугольник 8" o:spid="_x0000_s1032" style="position:absolute;left:0;text-align:left;margin-left:292.95pt;margin-top:18.9pt;width:157.5pt;height:44.25pt;z-index:25167052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" filled="f" strokecolor="windowText" strokeweight="1pt">
            <v:textbox>
              <w:txbxContent>
                <w:p w:rsidR="00217A48" w:rsidRPr="00217A48" w:rsidRDefault="00217A48" w:rsidP="00217A48">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 xml:space="preserve">Мотивы культурного туризма </w:t>
                  </w:r>
                </w:p>
              </w:txbxContent>
            </v:textbox>
          </v:roundrect>
        </w:pict>
      </w:r>
      <w:r>
        <w:rPr>
          <w:rFonts w:ascii="Times New Roman" w:eastAsia="Calibri" w:hAnsi="Times New Roman" w:cs="Times New Roman"/>
          <w:noProof/>
          <w:sz w:val="28"/>
          <w:lang w:eastAsia="ru-RU"/>
        </w:rPr>
        <w:pict>
          <v:roundrect id="Скругленный прямоугольник 7" o:spid="_x0000_s1033" style="position:absolute;left:0;text-align:left;margin-left:110.7pt;margin-top:18.9pt;width:157.5pt;height:44.25pt;z-index:25166848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" filled="f" strokecolor="windowText" strokeweight="1pt">
            <v:textbox>
              <w:txbxContent>
                <w:p w:rsidR="00217A48" w:rsidRPr="00217A48" w:rsidRDefault="00217A48" w:rsidP="00217A48">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 xml:space="preserve">Ресурсы культурного туризма </w:t>
                  </w:r>
                </w:p>
              </w:txbxContent>
            </v:textbox>
          </v:roundrect>
        </w:pict>
      </w:r>
    </w:p>
    <w:p w:rsidR="00217A48" w:rsidRDefault="008156CE" w:rsidP="00217A48">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noProof/>
          <w:sz w:val="28"/>
          <w:lang w:eastAsia="ru-RU"/>
        </w:rPr>
        <w:pict>
          <v:shape id="Прямая со стрелкой 18" o:spid="_x0000_s1050" type="#_x0000_t32" style="position:absolute;left:0;text-align:left;margin-left:82.2pt;margin-top:16.5pt;width:24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" strokecolor="#4579b8 [3044]">
            <v:stroke endarrow="open"/>
          </v:shape>
        </w:pict>
      </w:r>
    </w:p>
    <w:p w:rsidR="00217A48" w:rsidRDefault="008156CE" w:rsidP="00217A48">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noProof/>
          <w:sz w:val="28"/>
          <w:lang w:eastAsia="ru-RU"/>
        </w:rPr>
        <w:pict>
          <v:line id="Прямая соединительная линия 21" o:spid="_x0000_s1049" style="position:absolute;left:0;text-align:left;flip:y;z-index:251687936;visibility:visible;mso-width-relative:margin;mso-height-relative:margin" from="110.7pt,21.6pt" to="456.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" strokecolor="#4a7ebb">
            <v:stroke dashstyle="3 1"/>
          </v:line>
        </w:pict>
      </w:r>
    </w:p>
    <w:p w:rsidR="00217A48" w:rsidRPr="006708DB" w:rsidRDefault="00217A48" w:rsidP="00773963">
      <w:pPr>
        <w:spacing w:after="0" w:line="360" w:lineRule="auto"/>
        <w:ind w:firstLine="709"/>
        <w:jc w:val="center"/>
        <w:rPr>
          <w:rFonts w:ascii="Times New Roman" w:eastAsia="Calibri" w:hAnsi="Times New Roman" w:cs="Times New Roman"/>
          <w:sz w:val="28"/>
        </w:rPr>
      </w:pPr>
      <w:r>
        <w:rPr>
          <w:rFonts w:ascii="Times New Roman" w:eastAsia="Calibri" w:hAnsi="Times New Roman" w:cs="Times New Roman"/>
          <w:sz w:val="28"/>
        </w:rPr>
        <w:t xml:space="preserve">Рисунок 1.1. </w:t>
      </w:r>
      <w:r w:rsidR="00773963">
        <w:rPr>
          <w:rFonts w:ascii="Times New Roman" w:eastAsia="Calibri" w:hAnsi="Times New Roman" w:cs="Times New Roman"/>
          <w:sz w:val="28"/>
        </w:rPr>
        <w:t>–</w:t>
      </w:r>
      <w:r>
        <w:rPr>
          <w:rFonts w:ascii="Times New Roman" w:eastAsia="Calibri" w:hAnsi="Times New Roman" w:cs="Times New Roman"/>
          <w:sz w:val="28"/>
        </w:rPr>
        <w:t xml:space="preserve"> </w:t>
      </w:r>
      <w:r w:rsidR="00773963">
        <w:rPr>
          <w:rFonts w:ascii="Times New Roman" w:eastAsia="Calibri" w:hAnsi="Times New Roman" w:cs="Times New Roman"/>
          <w:sz w:val="28"/>
        </w:rPr>
        <w:t>Подходы к определению культурно-познавательного туризма</w:t>
      </w:r>
    </w:p>
    <w:p w:rsidR="006708DB" w:rsidRPr="006708DB" w:rsidRDefault="006708DB" w:rsidP="00773963">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t>В основу</w:t>
      </w:r>
      <w:r w:rsidR="00217A48">
        <w:rPr>
          <w:rFonts w:ascii="Times New Roman" w:eastAsia="Calibri" w:hAnsi="Times New Roman" w:cs="Times New Roman"/>
          <w:sz w:val="28"/>
        </w:rPr>
        <w:t xml:space="preserve"> </w:t>
      </w:r>
      <w:r w:rsidRPr="006708DB">
        <w:rPr>
          <w:rFonts w:ascii="Times New Roman" w:eastAsia="Calibri" w:hAnsi="Times New Roman" w:cs="Times New Roman"/>
          <w:sz w:val="28"/>
        </w:rPr>
        <w:t>первого</w:t>
      </w:r>
      <w:r w:rsidR="00773963">
        <w:rPr>
          <w:rFonts w:ascii="Times New Roman" w:eastAsia="Calibri" w:hAnsi="Times New Roman" w:cs="Times New Roman"/>
          <w:sz w:val="28"/>
        </w:rPr>
        <w:t xml:space="preserve"> подхода </w:t>
      </w:r>
      <w:r w:rsidR="00217A48">
        <w:rPr>
          <w:rFonts w:ascii="Times New Roman" w:eastAsia="Calibri" w:hAnsi="Times New Roman" w:cs="Times New Roman"/>
          <w:sz w:val="28"/>
        </w:rPr>
        <w:t xml:space="preserve"> </w:t>
      </w:r>
      <w:r w:rsidRPr="006708DB">
        <w:rPr>
          <w:rFonts w:ascii="Times New Roman" w:eastAsia="Calibri" w:hAnsi="Times New Roman" w:cs="Times New Roman"/>
          <w:sz w:val="28"/>
        </w:rPr>
        <w:t>положены ресурсы культурного туризма территории, привлекающей потоки культурно-познавательного туризма: под культурным туризмом понимается «потребление туристами искусства, художественного наследия, исторических ценностей, фольклора и целого ряда других проявлений культуры».</w:t>
      </w:r>
    </w:p>
    <w:p w:rsidR="006708DB" w:rsidRPr="006708DB" w:rsidRDefault="006708DB" w:rsidP="00773963">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t>К примеру, Шарапов Д. Ю. в своей работе рассматривает культурно-историческое наследие как основу культурно-познавательного туризма</w:t>
      </w:r>
      <w:r w:rsidR="002C7D67">
        <w:rPr>
          <w:rStyle w:val="a6"/>
          <w:rFonts w:ascii="Times New Roman" w:eastAsia="Calibri" w:hAnsi="Times New Roman" w:cs="Times New Roman"/>
          <w:sz w:val="28"/>
        </w:rPr>
        <w:footnoteReference w:id="9"/>
      </w:r>
      <w:r w:rsidRPr="006708DB">
        <w:rPr>
          <w:rFonts w:ascii="Times New Roman" w:eastAsia="Calibri" w:hAnsi="Times New Roman" w:cs="Times New Roman"/>
          <w:sz w:val="28"/>
        </w:rPr>
        <w:t>.</w:t>
      </w:r>
    </w:p>
    <w:p w:rsidR="006708DB" w:rsidRPr="006708DB" w:rsidRDefault="006708DB" w:rsidP="00773963">
      <w:pPr>
        <w:spacing w:after="0" w:line="360" w:lineRule="auto"/>
        <w:ind w:firstLine="709"/>
        <w:contextualSpacing/>
        <w:jc w:val="both"/>
        <w:rPr>
          <w:rFonts w:ascii="Times New Roman" w:eastAsia="Calibri" w:hAnsi="Times New Roman" w:cs="Times New Roman"/>
          <w:sz w:val="28"/>
        </w:rPr>
      </w:pPr>
      <w:r w:rsidRPr="006708DB">
        <w:rPr>
          <w:rFonts w:ascii="Times New Roman" w:eastAsia="Calibri" w:hAnsi="Times New Roman" w:cs="Times New Roman"/>
          <w:sz w:val="28"/>
        </w:rPr>
        <w:lastRenderedPageBreak/>
        <w:t>Второй подход отражает мотивы, лежащие в основе данного вида туризма, и объясняет стремление людей к посещению культурных достопримечательностей, их желанием узнать что-либо новое о них. Данный подход ориентирован на «процесс культуры».</w:t>
      </w:r>
    </w:p>
    <w:p w:rsidR="006708DB" w:rsidRPr="006708DB" w:rsidRDefault="006708DB" w:rsidP="00773963">
      <w:pPr>
        <w:spacing w:after="0" w:line="360" w:lineRule="auto"/>
        <w:ind w:firstLine="709"/>
        <w:contextualSpacing/>
        <w:jc w:val="both"/>
        <w:rPr>
          <w:rFonts w:ascii="Times New Roman" w:eastAsia="Calibri" w:hAnsi="Times New Roman" w:cs="Times New Roman"/>
          <w:sz w:val="28"/>
        </w:rPr>
      </w:pPr>
      <w:r w:rsidRPr="006708DB">
        <w:rPr>
          <w:rFonts w:ascii="Times New Roman" w:eastAsia="Calibri" w:hAnsi="Times New Roman" w:cs="Times New Roman"/>
          <w:sz w:val="28"/>
        </w:rPr>
        <w:t>Таким примером может послужить подход Фёдоровой У.А., в котором главную роль играют мотивы человека. Мотивации придается значимость основы развития туризма. Исследуются факторы, влияющие на мотивацию к туризму, рассматривается интеллектуальный облик человека в системе культурно-познавательного туризма</w:t>
      </w:r>
      <w:r w:rsidR="002C7D67">
        <w:rPr>
          <w:rStyle w:val="a6"/>
          <w:rFonts w:ascii="Times New Roman" w:eastAsia="Calibri" w:hAnsi="Times New Roman" w:cs="Times New Roman"/>
          <w:sz w:val="28"/>
        </w:rPr>
        <w:footnoteReference w:id="10"/>
      </w:r>
      <w:r w:rsidRPr="006708DB">
        <w:rPr>
          <w:rFonts w:ascii="Times New Roman" w:eastAsia="Calibri" w:hAnsi="Times New Roman" w:cs="Times New Roman"/>
          <w:sz w:val="28"/>
        </w:rPr>
        <w:t>.</w:t>
      </w:r>
    </w:p>
    <w:p w:rsidR="006708DB" w:rsidRPr="006708DB" w:rsidRDefault="006708DB" w:rsidP="00773963">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t>В русскоязычной периодической печати и учебной литературе термин «культурно-познавательный туризм» часто заменяется термином «культурный» или «познавательный». Следует отметить, что одни авторы дают данному понятию новые определения, полагая, что возник новый вид</w:t>
      </w:r>
      <w:r w:rsidR="00773963">
        <w:rPr>
          <w:rFonts w:ascii="Times New Roman" w:eastAsia="Calibri" w:hAnsi="Times New Roman" w:cs="Times New Roman"/>
          <w:sz w:val="28"/>
        </w:rPr>
        <w:t xml:space="preserve"> </w:t>
      </w:r>
      <w:r w:rsidRPr="006708DB">
        <w:rPr>
          <w:rFonts w:ascii="Times New Roman" w:eastAsia="Calibri" w:hAnsi="Times New Roman" w:cs="Times New Roman"/>
          <w:sz w:val="28"/>
        </w:rPr>
        <w:t>туризма, разделяя при этом «культурный» и «познавательный» как самостоятельные виды туризма, другие исследователи рассматривают «познавательный» туризм как разновидность «культурного», третьи, говоря о культурно-познавательном туризме, придерживаются иных терминов, например, «экскурсионный», «экскурсионно-познавательный», «историко-краеведческий» или «интеллектуальный».</w:t>
      </w:r>
    </w:p>
    <w:p w:rsidR="006708DB" w:rsidRPr="006708DB" w:rsidRDefault="006708DB" w:rsidP="00773963">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t>Существует разделение традиционного культурно-познавательного туризма на культурно-этнографический, культурно-этнический, культурно-религиозный, культурно-антропологический, культурно-экологический и другие подвиды, в за</w:t>
      </w:r>
      <w:r w:rsidR="00773963">
        <w:rPr>
          <w:rFonts w:ascii="Times New Roman" w:eastAsia="Calibri" w:hAnsi="Times New Roman" w:cs="Times New Roman"/>
          <w:sz w:val="28"/>
        </w:rPr>
        <w:t xml:space="preserve">висимости от объекта познания. </w:t>
      </w:r>
      <w:r w:rsidRPr="006708DB">
        <w:rPr>
          <w:rFonts w:ascii="Times New Roman" w:eastAsia="Calibri" w:hAnsi="Times New Roman" w:cs="Times New Roman"/>
          <w:sz w:val="28"/>
        </w:rPr>
        <w:t xml:space="preserve">Однако используя </w:t>
      </w:r>
      <w:r w:rsidRPr="006708DB">
        <w:rPr>
          <w:rFonts w:ascii="Times New Roman" w:eastAsia="Calibri" w:hAnsi="Times New Roman" w:cs="Times New Roman"/>
          <w:sz w:val="28"/>
        </w:rPr>
        <w:lastRenderedPageBreak/>
        <w:t>такую классификацию можно свести все существующие виды туризма к одному: культурно-познавательному.</w:t>
      </w:r>
    </w:p>
    <w:p w:rsidR="006708DB" w:rsidRDefault="006708DB" w:rsidP="00773963">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t>Таким образом, культурно-познавательный туризм -</w:t>
      </w:r>
      <w:r w:rsidR="00773963">
        <w:rPr>
          <w:rFonts w:ascii="Times New Roman" w:eastAsia="Calibri" w:hAnsi="Times New Roman" w:cs="Times New Roman"/>
          <w:sz w:val="28"/>
        </w:rPr>
        <w:t xml:space="preserve"> </w:t>
      </w:r>
      <w:r w:rsidRPr="006708DB">
        <w:rPr>
          <w:rFonts w:ascii="Times New Roman" w:eastAsia="Calibri" w:hAnsi="Times New Roman" w:cs="Times New Roman"/>
          <w:sz w:val="28"/>
        </w:rPr>
        <w:t>это временный выезд граждан с постоянного места жительства в</w:t>
      </w:r>
      <w:r w:rsidR="00773963">
        <w:rPr>
          <w:rFonts w:ascii="Times New Roman" w:eastAsia="Calibri" w:hAnsi="Times New Roman" w:cs="Times New Roman"/>
          <w:sz w:val="28"/>
        </w:rPr>
        <w:t xml:space="preserve"> </w:t>
      </w:r>
      <w:r w:rsidRPr="006708DB">
        <w:rPr>
          <w:rFonts w:ascii="Times New Roman" w:eastAsia="Calibri" w:hAnsi="Times New Roman" w:cs="Times New Roman"/>
          <w:sz w:val="28"/>
        </w:rPr>
        <w:t>целях</w:t>
      </w:r>
      <w:r w:rsidR="00773963">
        <w:rPr>
          <w:rFonts w:ascii="Times New Roman" w:eastAsia="Calibri" w:hAnsi="Times New Roman" w:cs="Times New Roman"/>
          <w:sz w:val="28"/>
        </w:rPr>
        <w:t xml:space="preserve"> </w:t>
      </w:r>
      <w:r w:rsidRPr="006708DB">
        <w:rPr>
          <w:rFonts w:ascii="Times New Roman" w:eastAsia="Calibri" w:hAnsi="Times New Roman" w:cs="Times New Roman"/>
          <w:sz w:val="28"/>
        </w:rPr>
        <w:t>знакомства с культурой и ее познанием. Это духовное присвоение личностью в подлинности богатств и культуры местности через путешествия и экскурсии, путем ознакомления с историей, культурой, обычаями, духовными и религиозными ценностями страны.</w:t>
      </w:r>
    </w:p>
    <w:p w:rsidR="00773963" w:rsidRDefault="00773963" w:rsidP="00773963">
      <w:pPr>
        <w:spacing w:after="0" w:line="360" w:lineRule="auto"/>
        <w:ind w:firstLine="709"/>
        <w:jc w:val="both"/>
        <w:rPr>
          <w:rFonts w:ascii="Times New Roman" w:eastAsia="Calibri" w:hAnsi="Times New Roman" w:cs="Times New Roman"/>
          <w:sz w:val="28"/>
        </w:rPr>
      </w:pPr>
    </w:p>
    <w:p w:rsidR="006708DB" w:rsidRDefault="006708DB" w:rsidP="00FF7453">
      <w:pPr>
        <w:ind w:firstLine="709"/>
        <w:rPr>
          <w:rFonts w:ascii="Times New Roman" w:eastAsia="Calibri" w:hAnsi="Times New Roman" w:cs="Times New Roman"/>
          <w:sz w:val="28"/>
        </w:rPr>
      </w:pPr>
    </w:p>
    <w:p w:rsidR="006708DB" w:rsidRPr="003F3DDC" w:rsidRDefault="00A6006F" w:rsidP="003F3DDC">
      <w:pPr>
        <w:pStyle w:val="2"/>
        <w:ind w:firstLine="709"/>
        <w:jc w:val="both"/>
        <w:rPr>
          <w:rFonts w:ascii="Times New Roman" w:eastAsia="Calibri" w:hAnsi="Times New Roman" w:cs="Times New Roman"/>
          <w:b w:val="0"/>
          <w:color w:val="auto"/>
          <w:sz w:val="28"/>
        </w:rPr>
      </w:pPr>
      <w:bookmarkStart w:id="4" w:name="_Toc516665290"/>
      <w:r w:rsidRPr="003F3DDC">
        <w:rPr>
          <w:rFonts w:ascii="Times New Roman" w:eastAsia="Calibri" w:hAnsi="Times New Roman" w:cs="Times New Roman"/>
          <w:color w:val="auto"/>
          <w:sz w:val="28"/>
        </w:rPr>
        <w:t>1.2 Культурный туризм как ресурс развития исторических городов  России</w:t>
      </w:r>
      <w:bookmarkEnd w:id="4"/>
    </w:p>
    <w:p w:rsidR="003F3DDC" w:rsidRDefault="003F3DDC" w:rsidP="003F3DDC">
      <w:pPr>
        <w:spacing w:after="0" w:line="240" w:lineRule="auto"/>
        <w:ind w:firstLine="709"/>
        <w:jc w:val="both"/>
        <w:rPr>
          <w:rFonts w:ascii="Times New Roman" w:eastAsia="Calibri" w:hAnsi="Times New Roman" w:cs="Times New Roman"/>
          <w:sz w:val="28"/>
        </w:rPr>
      </w:pPr>
    </w:p>
    <w:p w:rsidR="006708DB" w:rsidRPr="006708DB" w:rsidRDefault="006708DB" w:rsidP="00A6006F">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t>Вопрос об исторической памяти является достаточно широко исследованным в трудах многих ученых. Так, к примеру, П. Рикёр предлагает рассматривать историю как неделимое целое объективности и субъективности. Иными словами историческая память, с одной стороны, является объективной, а с другой - обладает определенной долей субъективности</w:t>
      </w:r>
      <w:r w:rsidR="002C7D67">
        <w:rPr>
          <w:rStyle w:val="a6"/>
          <w:rFonts w:ascii="Times New Roman" w:eastAsia="Calibri" w:hAnsi="Times New Roman" w:cs="Times New Roman"/>
          <w:sz w:val="28"/>
        </w:rPr>
        <w:footnoteReference w:id="11"/>
      </w:r>
      <w:r w:rsidRPr="006708DB">
        <w:rPr>
          <w:rFonts w:ascii="Times New Roman" w:eastAsia="Calibri" w:hAnsi="Times New Roman" w:cs="Times New Roman"/>
          <w:sz w:val="28"/>
        </w:rPr>
        <w:t>.</w:t>
      </w:r>
    </w:p>
    <w:p w:rsidR="006708DB" w:rsidRPr="006708DB" w:rsidRDefault="00A6006F" w:rsidP="00A6006F">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По мнению П. Нора</w:t>
      </w:r>
      <w:r w:rsidR="006708DB" w:rsidRPr="006708DB">
        <w:rPr>
          <w:rFonts w:ascii="Times New Roman" w:eastAsia="Calibri" w:hAnsi="Times New Roman" w:cs="Times New Roman"/>
          <w:sz w:val="28"/>
        </w:rPr>
        <w:t>, современные люди оторваны от прошлого, а связь с прошлым возможна лишь через реконструкцию памяти с помощью документов, архивов и памятников</w:t>
      </w:r>
      <w:r w:rsidR="002C7D67">
        <w:rPr>
          <w:rStyle w:val="a6"/>
          <w:rFonts w:ascii="Times New Roman" w:eastAsia="Calibri" w:hAnsi="Times New Roman" w:cs="Times New Roman"/>
          <w:sz w:val="28"/>
        </w:rPr>
        <w:footnoteReference w:id="12"/>
      </w:r>
      <w:r w:rsidR="006708DB" w:rsidRPr="006708DB">
        <w:rPr>
          <w:rFonts w:ascii="Times New Roman" w:eastAsia="Calibri" w:hAnsi="Times New Roman" w:cs="Times New Roman"/>
          <w:sz w:val="28"/>
        </w:rPr>
        <w:t>. Интерес к «местам памяти» обусловлен следующим факторами:</w:t>
      </w:r>
    </w:p>
    <w:p w:rsidR="006708DB" w:rsidRPr="006708DB" w:rsidRDefault="006708DB" w:rsidP="00A6006F">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lastRenderedPageBreak/>
        <w:t>1.</w:t>
      </w:r>
      <w:r w:rsidRPr="006708DB">
        <w:rPr>
          <w:rFonts w:ascii="Times New Roman" w:eastAsia="Calibri" w:hAnsi="Times New Roman" w:cs="Times New Roman"/>
          <w:sz w:val="28"/>
        </w:rPr>
        <w:tab/>
        <w:t>«Ускорение истории». Если раньше будущее представлялось как несомненный прогресс, то сегодня будущее неясно. Этим обусловлен тот факт, что человек не в силах предположить, что именно будет интересно его потомкам.</w:t>
      </w:r>
    </w:p>
    <w:p w:rsidR="006708DB" w:rsidRPr="006708DB" w:rsidRDefault="006708DB" w:rsidP="00A6006F">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t>2.</w:t>
      </w:r>
      <w:r w:rsidRPr="006708DB">
        <w:rPr>
          <w:rFonts w:ascii="Times New Roman" w:eastAsia="Calibri" w:hAnsi="Times New Roman" w:cs="Times New Roman"/>
          <w:sz w:val="28"/>
        </w:rPr>
        <w:tab/>
        <w:t>«Демократизация» истории. Данный феномен объясняется тем, что меньшинства (к примеру, религиозные) обладают особыми формами памяти. Память в данном случае является необходимым элементом подтверждения идентичности меньшинств.</w:t>
      </w:r>
    </w:p>
    <w:p w:rsidR="006708DB" w:rsidRPr="006708DB" w:rsidRDefault="006708DB" w:rsidP="00A6006F">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t>В научной литературе широко освещаются также и вопросы периодизации развития туристической сферы,</w:t>
      </w:r>
      <w:r w:rsidR="00A6006F">
        <w:rPr>
          <w:rFonts w:ascii="Times New Roman" w:eastAsia="Calibri" w:hAnsi="Times New Roman" w:cs="Times New Roman"/>
          <w:sz w:val="28"/>
        </w:rPr>
        <w:t xml:space="preserve"> </w:t>
      </w:r>
      <w:r w:rsidRPr="006708DB">
        <w:rPr>
          <w:rFonts w:ascii="Times New Roman" w:eastAsia="Calibri" w:hAnsi="Times New Roman" w:cs="Times New Roman"/>
          <w:sz w:val="28"/>
        </w:rPr>
        <w:t>что крайне актуально для последующего анализа и интерпретации культурного наследия. Ведь это позволяет проследить историческое направление развития не только самого понятия «туризм», но и углубить рассмотрение определения «культурный туризм» в дальнейшем исследовании.</w:t>
      </w:r>
    </w:p>
    <w:p w:rsidR="006708DB" w:rsidRPr="006708DB" w:rsidRDefault="006708DB" w:rsidP="00A6006F">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t>Согласно временной пер</w:t>
      </w:r>
      <w:r w:rsidR="00A6006F">
        <w:rPr>
          <w:rFonts w:ascii="Times New Roman" w:eastAsia="Calibri" w:hAnsi="Times New Roman" w:cs="Times New Roman"/>
          <w:sz w:val="28"/>
        </w:rPr>
        <w:t xml:space="preserve">иодизации туризма И. Енджейчик </w:t>
      </w:r>
      <w:r w:rsidRPr="006708DB">
        <w:rPr>
          <w:rFonts w:ascii="Times New Roman" w:eastAsia="Calibri" w:hAnsi="Times New Roman" w:cs="Times New Roman"/>
          <w:sz w:val="28"/>
        </w:rPr>
        <w:t xml:space="preserve"> в развитии туристского движения можно выделить следующие этапы:</w:t>
      </w:r>
    </w:p>
    <w:p w:rsidR="006708DB" w:rsidRPr="006708DB" w:rsidRDefault="006708DB" w:rsidP="00A6006F">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t>1.</w:t>
      </w:r>
      <w:r w:rsidRPr="006708DB">
        <w:rPr>
          <w:rFonts w:ascii="Times New Roman" w:eastAsia="Calibri" w:hAnsi="Times New Roman" w:cs="Times New Roman"/>
          <w:sz w:val="28"/>
        </w:rPr>
        <w:tab/>
        <w:t>Раннеисторический (до середины XIX в.).</w:t>
      </w:r>
    </w:p>
    <w:p w:rsidR="006708DB" w:rsidRPr="006708DB" w:rsidRDefault="006708DB" w:rsidP="00A6006F">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t>2.</w:t>
      </w:r>
      <w:r w:rsidRPr="006708DB">
        <w:rPr>
          <w:rFonts w:ascii="Times New Roman" w:eastAsia="Calibri" w:hAnsi="Times New Roman" w:cs="Times New Roman"/>
          <w:sz w:val="28"/>
        </w:rPr>
        <w:tab/>
        <w:t>Начальный (с середины XIX в. по 1914 г.).</w:t>
      </w:r>
    </w:p>
    <w:p w:rsidR="006708DB" w:rsidRPr="006708DB" w:rsidRDefault="006708DB" w:rsidP="00A6006F">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t>3.</w:t>
      </w:r>
      <w:r w:rsidRPr="006708DB">
        <w:rPr>
          <w:rFonts w:ascii="Times New Roman" w:eastAsia="Calibri" w:hAnsi="Times New Roman" w:cs="Times New Roman"/>
          <w:sz w:val="28"/>
        </w:rPr>
        <w:tab/>
        <w:t>Период развития (с 1914 по 1945 г.).</w:t>
      </w:r>
    </w:p>
    <w:p w:rsidR="006708DB" w:rsidRPr="006708DB" w:rsidRDefault="006708DB" w:rsidP="00A6006F">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t>4.</w:t>
      </w:r>
      <w:r w:rsidRPr="006708DB">
        <w:rPr>
          <w:rFonts w:ascii="Times New Roman" w:eastAsia="Calibri" w:hAnsi="Times New Roman" w:cs="Times New Roman"/>
          <w:sz w:val="28"/>
        </w:rPr>
        <w:tab/>
        <w:t>Период массового туризма (с 1945 г. по настоящее время)</w:t>
      </w:r>
      <w:r w:rsidR="002C7D67">
        <w:rPr>
          <w:rStyle w:val="a6"/>
          <w:rFonts w:ascii="Times New Roman" w:eastAsia="Calibri" w:hAnsi="Times New Roman" w:cs="Times New Roman"/>
          <w:sz w:val="28"/>
        </w:rPr>
        <w:footnoteReference w:id="13"/>
      </w:r>
      <w:r w:rsidRPr="006708DB">
        <w:rPr>
          <w:rFonts w:ascii="Times New Roman" w:eastAsia="Calibri" w:hAnsi="Times New Roman" w:cs="Times New Roman"/>
          <w:sz w:val="28"/>
        </w:rPr>
        <w:t>.</w:t>
      </w:r>
    </w:p>
    <w:p w:rsidR="006708DB" w:rsidRPr="006708DB" w:rsidRDefault="006708DB" w:rsidP="00A6006F">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t>Сходное разделение этапов развития туризма предложили В.С. Боголюбов и В.П. Орловская, которые также выделяют четыре этапа в развитии туризма, однако их периодизация несколько отличается от вышеописанной:</w:t>
      </w:r>
    </w:p>
    <w:p w:rsidR="006708DB" w:rsidRPr="006708DB" w:rsidRDefault="006708DB" w:rsidP="00A6006F">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lastRenderedPageBreak/>
        <w:t>1.</w:t>
      </w:r>
      <w:r w:rsidRPr="006708DB">
        <w:rPr>
          <w:rFonts w:ascii="Times New Roman" w:eastAsia="Calibri" w:hAnsi="Times New Roman" w:cs="Times New Roman"/>
          <w:sz w:val="28"/>
        </w:rPr>
        <w:tab/>
        <w:t>Предыстория туризма (до начала XIX в).</w:t>
      </w:r>
    </w:p>
    <w:p w:rsidR="006708DB" w:rsidRPr="006708DB" w:rsidRDefault="006708DB" w:rsidP="00A6006F">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t>2.</w:t>
      </w:r>
      <w:r w:rsidRPr="006708DB">
        <w:rPr>
          <w:rFonts w:ascii="Times New Roman" w:eastAsia="Calibri" w:hAnsi="Times New Roman" w:cs="Times New Roman"/>
          <w:sz w:val="28"/>
        </w:rPr>
        <w:tab/>
        <w:t>Элитарный туризм (XIX - начало XX в.).</w:t>
      </w:r>
    </w:p>
    <w:p w:rsidR="006708DB" w:rsidRPr="006708DB" w:rsidRDefault="006708DB" w:rsidP="00A6006F">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t>3.</w:t>
      </w:r>
      <w:r w:rsidRPr="006708DB">
        <w:rPr>
          <w:rFonts w:ascii="Times New Roman" w:eastAsia="Calibri" w:hAnsi="Times New Roman" w:cs="Times New Roman"/>
          <w:sz w:val="28"/>
        </w:rPr>
        <w:tab/>
        <w:t>Социальный туризм (первая половину ХХ в).</w:t>
      </w:r>
    </w:p>
    <w:p w:rsidR="006708DB" w:rsidRPr="006708DB" w:rsidRDefault="006708DB" w:rsidP="00A6006F">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t>4.</w:t>
      </w:r>
      <w:r w:rsidRPr="006708DB">
        <w:rPr>
          <w:rFonts w:ascii="Times New Roman" w:eastAsia="Calibri" w:hAnsi="Times New Roman" w:cs="Times New Roman"/>
          <w:sz w:val="28"/>
        </w:rPr>
        <w:tab/>
        <w:t>Современный этап (с 1945 г. по настоящее время)</w:t>
      </w:r>
      <w:r w:rsidR="002C7D67">
        <w:rPr>
          <w:rStyle w:val="a6"/>
          <w:rFonts w:ascii="Times New Roman" w:eastAsia="Calibri" w:hAnsi="Times New Roman" w:cs="Times New Roman"/>
          <w:sz w:val="28"/>
        </w:rPr>
        <w:footnoteReference w:id="14"/>
      </w:r>
      <w:r w:rsidRPr="006708DB">
        <w:rPr>
          <w:rFonts w:ascii="Times New Roman" w:eastAsia="Calibri" w:hAnsi="Times New Roman" w:cs="Times New Roman"/>
          <w:sz w:val="28"/>
        </w:rPr>
        <w:t>.</w:t>
      </w:r>
    </w:p>
    <w:p w:rsidR="006708DB" w:rsidRPr="006708DB" w:rsidRDefault="006708DB" w:rsidP="00A6006F">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t>Отдельного внимания заслуживают научные труды, посвященные проблематике использования культурного туризма в качестве метода развития территории - турист</w:t>
      </w:r>
      <w:r w:rsidR="00910B4D">
        <w:rPr>
          <w:rFonts w:ascii="Times New Roman" w:eastAsia="Calibri" w:hAnsi="Times New Roman" w:cs="Times New Roman"/>
          <w:sz w:val="28"/>
        </w:rPr>
        <w:t>ский</w:t>
      </w:r>
      <w:r w:rsidRPr="006708DB">
        <w:rPr>
          <w:rFonts w:ascii="Times New Roman" w:eastAsia="Calibri" w:hAnsi="Times New Roman" w:cs="Times New Roman"/>
          <w:sz w:val="28"/>
        </w:rPr>
        <w:t xml:space="preserve"> брендинг, это то, что позволяет на практике продвигать данное направление туризма на территории отдельных регионов страны. В первую очередь необходимо определить понятие «бренд». </w:t>
      </w:r>
    </w:p>
    <w:p w:rsidR="006708DB" w:rsidRPr="006708DB" w:rsidRDefault="006708DB" w:rsidP="00A6006F">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t>В туризме в качестве бренда выступает определенный турист</w:t>
      </w:r>
      <w:r w:rsidR="00910B4D">
        <w:rPr>
          <w:rFonts w:ascii="Times New Roman" w:eastAsia="Calibri" w:hAnsi="Times New Roman" w:cs="Times New Roman"/>
          <w:sz w:val="28"/>
        </w:rPr>
        <w:t>ский</w:t>
      </w:r>
      <w:r w:rsidRPr="006708DB">
        <w:rPr>
          <w:rFonts w:ascii="Times New Roman" w:eastAsia="Calibri" w:hAnsi="Times New Roman" w:cs="Times New Roman"/>
          <w:sz w:val="28"/>
        </w:rPr>
        <w:t xml:space="preserve"> регион либо страна. Понятие «бренд территории» (бренд дестинации) достаточно широко используется в современной</w:t>
      </w:r>
      <w:r w:rsidR="00A6006F">
        <w:rPr>
          <w:rFonts w:ascii="Times New Roman" w:eastAsia="Calibri" w:hAnsi="Times New Roman" w:cs="Times New Roman"/>
          <w:sz w:val="28"/>
        </w:rPr>
        <w:t xml:space="preserve"> туристической индустрии. С. Ан</w:t>
      </w:r>
      <w:r w:rsidRPr="006708DB">
        <w:rPr>
          <w:rFonts w:ascii="Times New Roman" w:eastAsia="Calibri" w:hAnsi="Times New Roman" w:cs="Times New Roman"/>
          <w:sz w:val="28"/>
        </w:rPr>
        <w:t>хольт</w:t>
      </w:r>
      <w:r w:rsidR="002C7D67">
        <w:rPr>
          <w:rStyle w:val="a6"/>
          <w:rFonts w:ascii="Times New Roman" w:eastAsia="Calibri" w:hAnsi="Times New Roman" w:cs="Times New Roman"/>
          <w:sz w:val="28"/>
        </w:rPr>
        <w:footnoteReference w:id="15"/>
      </w:r>
      <w:r w:rsidR="00A6006F">
        <w:rPr>
          <w:rFonts w:ascii="Times New Roman" w:eastAsia="Calibri" w:hAnsi="Times New Roman" w:cs="Times New Roman"/>
          <w:sz w:val="28"/>
        </w:rPr>
        <w:t xml:space="preserve"> и П.С. Ширинкин </w:t>
      </w:r>
      <w:r w:rsidRPr="006708DB">
        <w:rPr>
          <w:rFonts w:ascii="Times New Roman" w:eastAsia="Calibri" w:hAnsi="Times New Roman" w:cs="Times New Roman"/>
          <w:sz w:val="28"/>
        </w:rPr>
        <w:t xml:space="preserve"> определяют брендинг территории как использование бренд-стратегий для развития стран, городов и регионов в экономической, социальной, политической и культурной сфере</w:t>
      </w:r>
      <w:r w:rsidR="002C7D67">
        <w:rPr>
          <w:rStyle w:val="a6"/>
          <w:rFonts w:ascii="Times New Roman" w:eastAsia="Calibri" w:hAnsi="Times New Roman" w:cs="Times New Roman"/>
          <w:sz w:val="28"/>
        </w:rPr>
        <w:footnoteReference w:id="16"/>
      </w:r>
      <w:r w:rsidRPr="006708DB">
        <w:rPr>
          <w:rFonts w:ascii="Times New Roman" w:eastAsia="Calibri" w:hAnsi="Times New Roman" w:cs="Times New Roman"/>
          <w:sz w:val="28"/>
        </w:rPr>
        <w:t xml:space="preserve">. Согласно определению М.И. Терещук  бренд территории представляет собой многомерное ментальное образование, с помощью которого возникает высокий уровень эмоционального доверия потребителей к определенной </w:t>
      </w:r>
      <w:r w:rsidRPr="006708DB">
        <w:rPr>
          <w:rFonts w:ascii="Times New Roman" w:eastAsia="Calibri" w:hAnsi="Times New Roman" w:cs="Times New Roman"/>
          <w:sz w:val="28"/>
        </w:rPr>
        <w:lastRenderedPageBreak/>
        <w:t>стране, что проявляется в восприятии ее ценности и создании положительных впечатлений об определенной территории</w:t>
      </w:r>
      <w:r w:rsidR="002C7D67">
        <w:rPr>
          <w:rStyle w:val="a6"/>
          <w:rFonts w:ascii="Times New Roman" w:eastAsia="Calibri" w:hAnsi="Times New Roman" w:cs="Times New Roman"/>
          <w:sz w:val="28"/>
        </w:rPr>
        <w:footnoteReference w:id="17"/>
      </w:r>
      <w:r w:rsidRPr="006708DB">
        <w:rPr>
          <w:rFonts w:ascii="Times New Roman" w:eastAsia="Calibri" w:hAnsi="Times New Roman" w:cs="Times New Roman"/>
          <w:sz w:val="28"/>
        </w:rPr>
        <w:t>.</w:t>
      </w:r>
    </w:p>
    <w:p w:rsidR="006708DB" w:rsidRPr="006708DB" w:rsidRDefault="00A6006F" w:rsidP="00A6006F">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В данном</w:t>
      </w:r>
      <w:r w:rsidR="006708DB" w:rsidRPr="006708DB">
        <w:rPr>
          <w:rFonts w:ascii="Times New Roman" w:eastAsia="Calibri" w:hAnsi="Times New Roman" w:cs="Times New Roman"/>
          <w:sz w:val="28"/>
        </w:rPr>
        <w:t xml:space="preserve"> исследовании бренд территории понимается как совокупность средств, приемов и методов, позволяющих сформировать у туристов образ уникальной страны, обладающей собственной историей, культурным наследием и стилем жизни населения (традиции, обычаи, фольклор). С помощью брендинга территории каждая страна может в полной мере продвигать себя на международном рынке культурного туризма.</w:t>
      </w:r>
    </w:p>
    <w:p w:rsidR="006C407E" w:rsidRPr="006C407E" w:rsidRDefault="006C407E" w:rsidP="00A6006F">
      <w:pPr>
        <w:spacing w:after="0" w:line="360" w:lineRule="auto"/>
        <w:ind w:firstLine="709"/>
        <w:jc w:val="both"/>
        <w:rPr>
          <w:rFonts w:ascii="Times New Roman" w:eastAsia="Calibri" w:hAnsi="Times New Roman" w:cs="Times New Roman"/>
          <w:sz w:val="28"/>
        </w:rPr>
      </w:pPr>
      <w:r w:rsidRPr="006C407E">
        <w:rPr>
          <w:rFonts w:ascii="Times New Roman" w:eastAsia="Calibri" w:hAnsi="Times New Roman" w:cs="Times New Roman"/>
          <w:sz w:val="28"/>
        </w:rPr>
        <w:t>Одна из основных ролей создания и сохранения исторической памяти народа - формирование интереса к какой-либо местности -</w:t>
      </w:r>
      <w:r w:rsidR="00A6006F">
        <w:rPr>
          <w:rFonts w:ascii="Times New Roman" w:eastAsia="Calibri" w:hAnsi="Times New Roman" w:cs="Times New Roman"/>
          <w:sz w:val="28"/>
        </w:rPr>
        <w:t xml:space="preserve"> </w:t>
      </w:r>
      <w:r w:rsidRPr="006C407E">
        <w:rPr>
          <w:rFonts w:ascii="Times New Roman" w:eastAsia="Calibri" w:hAnsi="Times New Roman" w:cs="Times New Roman"/>
          <w:sz w:val="28"/>
        </w:rPr>
        <w:t>принадлежит городу. Города как места сосредоточения культуры, экономики и политики страны и регионов формируют турист</w:t>
      </w:r>
      <w:r w:rsidR="00910B4D">
        <w:rPr>
          <w:rFonts w:ascii="Times New Roman" w:eastAsia="Calibri" w:hAnsi="Times New Roman" w:cs="Times New Roman"/>
          <w:sz w:val="28"/>
        </w:rPr>
        <w:t>ский</w:t>
      </w:r>
      <w:r w:rsidRPr="006C407E">
        <w:rPr>
          <w:rFonts w:ascii="Times New Roman" w:eastAsia="Calibri" w:hAnsi="Times New Roman" w:cs="Times New Roman"/>
          <w:sz w:val="28"/>
        </w:rPr>
        <w:t xml:space="preserve"> рынок первого класса туристов. Их роль в историко-культурном туризме постоянно возрастает, они выполняют политические, экономические, научно-образовательные, транспортные, информационные, культурные и туристические функции. Для большинства городов характерна тенденция последовательного усиления туристических функций. Города как</w:t>
      </w:r>
      <w:r w:rsidR="00A6006F">
        <w:rPr>
          <w:rFonts w:ascii="Times New Roman" w:eastAsia="Calibri" w:hAnsi="Times New Roman" w:cs="Times New Roman"/>
          <w:sz w:val="28"/>
        </w:rPr>
        <w:t xml:space="preserve"> </w:t>
      </w:r>
      <w:r w:rsidRPr="006C407E">
        <w:rPr>
          <w:rFonts w:ascii="Times New Roman" w:eastAsia="Calibri" w:hAnsi="Times New Roman" w:cs="Times New Roman"/>
          <w:sz w:val="28"/>
        </w:rPr>
        <w:t xml:space="preserve">туристическое целое, в первую очередь, должны обладать собственным образом и стилем. </w:t>
      </w:r>
    </w:p>
    <w:p w:rsidR="006C407E" w:rsidRPr="006C407E" w:rsidRDefault="006C407E" w:rsidP="00A6006F">
      <w:pPr>
        <w:spacing w:after="0" w:line="360" w:lineRule="auto"/>
        <w:ind w:firstLine="709"/>
        <w:jc w:val="both"/>
        <w:rPr>
          <w:rFonts w:ascii="Times New Roman" w:eastAsia="Calibri" w:hAnsi="Times New Roman" w:cs="Times New Roman"/>
          <w:sz w:val="28"/>
        </w:rPr>
      </w:pPr>
      <w:r w:rsidRPr="006C407E">
        <w:rPr>
          <w:rFonts w:ascii="Times New Roman" w:eastAsia="Calibri" w:hAnsi="Times New Roman" w:cs="Times New Roman"/>
          <w:sz w:val="28"/>
        </w:rPr>
        <w:t xml:space="preserve">Одним из модных сейчас механизмов регенерации городов </w:t>
      </w:r>
      <w:r w:rsidR="00A6006F">
        <w:rPr>
          <w:rFonts w:ascii="Times New Roman" w:eastAsia="Calibri" w:hAnsi="Times New Roman" w:cs="Times New Roman"/>
          <w:sz w:val="28"/>
        </w:rPr>
        <w:t xml:space="preserve"> </w:t>
      </w:r>
      <w:r w:rsidRPr="006C407E">
        <w:rPr>
          <w:rFonts w:ascii="Times New Roman" w:eastAsia="Calibri" w:hAnsi="Times New Roman" w:cs="Times New Roman"/>
          <w:sz w:val="28"/>
        </w:rPr>
        <w:t>-</w:t>
      </w:r>
      <w:r w:rsidR="00A6006F">
        <w:rPr>
          <w:rFonts w:ascii="Times New Roman" w:eastAsia="Calibri" w:hAnsi="Times New Roman" w:cs="Times New Roman"/>
          <w:sz w:val="28"/>
        </w:rPr>
        <w:t xml:space="preserve"> </w:t>
      </w:r>
      <w:r w:rsidRPr="006C407E">
        <w:rPr>
          <w:rFonts w:ascii="Times New Roman" w:eastAsia="Calibri" w:hAnsi="Times New Roman" w:cs="Times New Roman"/>
          <w:sz w:val="28"/>
        </w:rPr>
        <w:t>это создание кластеров креативной индустрии. Важной стороной городской креативности становится поиск историчности вне зависимости от срока жизни города.</w:t>
      </w:r>
    </w:p>
    <w:p w:rsidR="006C407E" w:rsidRPr="006C407E" w:rsidRDefault="006C407E" w:rsidP="00A6006F">
      <w:pPr>
        <w:spacing w:after="0" w:line="360" w:lineRule="auto"/>
        <w:ind w:firstLine="709"/>
        <w:jc w:val="both"/>
        <w:rPr>
          <w:rFonts w:ascii="Times New Roman" w:eastAsia="Calibri" w:hAnsi="Times New Roman" w:cs="Times New Roman"/>
          <w:sz w:val="28"/>
        </w:rPr>
      </w:pPr>
      <w:r w:rsidRPr="006C407E">
        <w:rPr>
          <w:rFonts w:ascii="Times New Roman" w:eastAsia="Calibri" w:hAnsi="Times New Roman" w:cs="Times New Roman"/>
          <w:sz w:val="28"/>
        </w:rPr>
        <w:t>Следует выделить три этапа в развитии креативного города:</w:t>
      </w:r>
    </w:p>
    <w:p w:rsidR="006C407E" w:rsidRPr="006C407E" w:rsidRDefault="00A6006F" w:rsidP="00A6006F">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lastRenderedPageBreak/>
        <w:t xml:space="preserve">- </w:t>
      </w:r>
      <w:r w:rsidR="006C407E" w:rsidRPr="006C407E">
        <w:rPr>
          <w:rFonts w:ascii="Times New Roman" w:eastAsia="Calibri" w:hAnsi="Times New Roman" w:cs="Times New Roman"/>
          <w:sz w:val="28"/>
        </w:rPr>
        <w:t>создание и развитие креа</w:t>
      </w:r>
      <w:r w:rsidR="006C407E">
        <w:rPr>
          <w:rFonts w:ascii="Times New Roman" w:eastAsia="Calibri" w:hAnsi="Times New Roman" w:cs="Times New Roman"/>
          <w:sz w:val="28"/>
        </w:rPr>
        <w:t xml:space="preserve">тивных кластеров (в том числе и </w:t>
      </w:r>
      <w:r w:rsidR="006C407E" w:rsidRPr="006C407E">
        <w:rPr>
          <w:rFonts w:ascii="Times New Roman" w:eastAsia="Calibri" w:hAnsi="Times New Roman" w:cs="Times New Roman"/>
          <w:sz w:val="28"/>
        </w:rPr>
        <w:t>через городское планирование);</w:t>
      </w:r>
    </w:p>
    <w:p w:rsidR="006C407E" w:rsidRPr="006C407E" w:rsidRDefault="00A6006F" w:rsidP="00A6006F">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 </w:t>
      </w:r>
      <w:r w:rsidR="006C407E" w:rsidRPr="006C407E">
        <w:rPr>
          <w:rFonts w:ascii="Times New Roman" w:eastAsia="Calibri" w:hAnsi="Times New Roman" w:cs="Times New Roman"/>
          <w:sz w:val="28"/>
        </w:rPr>
        <w:t>развитие креативности</w:t>
      </w:r>
      <w:r w:rsidR="006C407E">
        <w:rPr>
          <w:rFonts w:ascii="Times New Roman" w:eastAsia="Calibri" w:hAnsi="Times New Roman" w:cs="Times New Roman"/>
          <w:sz w:val="28"/>
        </w:rPr>
        <w:t xml:space="preserve"> среди резидентов города (в том </w:t>
      </w:r>
      <w:r w:rsidR="006C407E" w:rsidRPr="006C407E">
        <w:rPr>
          <w:rFonts w:ascii="Times New Roman" w:eastAsia="Calibri" w:hAnsi="Times New Roman" w:cs="Times New Roman"/>
          <w:sz w:val="28"/>
        </w:rPr>
        <w:t>числе через социальную политику);</w:t>
      </w:r>
    </w:p>
    <w:p w:rsidR="006C407E" w:rsidRPr="006C407E" w:rsidRDefault="00A6006F" w:rsidP="00A6006F">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 </w:t>
      </w:r>
      <w:r w:rsidR="006C407E" w:rsidRPr="006C407E">
        <w:rPr>
          <w:rFonts w:ascii="Times New Roman" w:eastAsia="Calibri" w:hAnsi="Times New Roman" w:cs="Times New Roman"/>
          <w:sz w:val="28"/>
        </w:rPr>
        <w:t>развитие креативного (со-творческого) туризма</w:t>
      </w:r>
      <w:r w:rsidR="002C7D67">
        <w:rPr>
          <w:rStyle w:val="a6"/>
          <w:rFonts w:ascii="Times New Roman" w:eastAsia="Calibri" w:hAnsi="Times New Roman" w:cs="Times New Roman"/>
          <w:sz w:val="28"/>
        </w:rPr>
        <w:footnoteReference w:id="18"/>
      </w:r>
      <w:r w:rsidR="006C407E" w:rsidRPr="006C407E">
        <w:rPr>
          <w:rFonts w:ascii="Times New Roman" w:eastAsia="Calibri" w:hAnsi="Times New Roman" w:cs="Times New Roman"/>
          <w:sz w:val="28"/>
        </w:rPr>
        <w:t>.</w:t>
      </w:r>
    </w:p>
    <w:p w:rsidR="006C407E" w:rsidRPr="006C407E" w:rsidRDefault="006C407E" w:rsidP="00A6006F">
      <w:pPr>
        <w:spacing w:after="0" w:line="360" w:lineRule="auto"/>
        <w:ind w:firstLine="709"/>
        <w:jc w:val="both"/>
        <w:rPr>
          <w:rFonts w:ascii="Times New Roman" w:eastAsia="Calibri" w:hAnsi="Times New Roman" w:cs="Times New Roman"/>
          <w:sz w:val="28"/>
        </w:rPr>
      </w:pPr>
      <w:r w:rsidRPr="006C407E">
        <w:rPr>
          <w:rFonts w:ascii="Times New Roman" w:eastAsia="Calibri" w:hAnsi="Times New Roman" w:cs="Times New Roman"/>
          <w:sz w:val="28"/>
        </w:rPr>
        <w:t>Наличие объектов к</w:t>
      </w:r>
      <w:r>
        <w:rPr>
          <w:rFonts w:ascii="Times New Roman" w:eastAsia="Calibri" w:hAnsi="Times New Roman" w:cs="Times New Roman"/>
          <w:sz w:val="28"/>
        </w:rPr>
        <w:t xml:space="preserve">ультурно-исторического наследия </w:t>
      </w:r>
      <w:r w:rsidRPr="006C407E">
        <w:rPr>
          <w:rFonts w:ascii="Times New Roman" w:eastAsia="Calibri" w:hAnsi="Times New Roman" w:cs="Times New Roman"/>
          <w:sz w:val="28"/>
        </w:rPr>
        <w:t>становится важнейшим способом регенерации городов и городского общества. Город превращается в уникальную историческую ценность вне зависимости от древности и признанности содержащихся в нем культурно-исторических ценностей. Историчность современного города формируется из:</w:t>
      </w:r>
    </w:p>
    <w:p w:rsidR="006C407E" w:rsidRPr="006C407E" w:rsidRDefault="006C407E" w:rsidP="00A6006F">
      <w:pPr>
        <w:spacing w:after="0" w:line="360" w:lineRule="auto"/>
        <w:ind w:firstLine="709"/>
        <w:jc w:val="both"/>
        <w:rPr>
          <w:rFonts w:ascii="Times New Roman" w:eastAsia="Calibri" w:hAnsi="Times New Roman" w:cs="Times New Roman"/>
          <w:sz w:val="28"/>
        </w:rPr>
      </w:pPr>
      <w:r w:rsidRPr="006C407E">
        <w:rPr>
          <w:rFonts w:ascii="Times New Roman" w:eastAsia="Calibri" w:hAnsi="Times New Roman" w:cs="Times New Roman"/>
          <w:sz w:val="28"/>
        </w:rPr>
        <w:t>-</w:t>
      </w:r>
      <w:r w:rsidRPr="006C407E">
        <w:rPr>
          <w:rFonts w:ascii="Times New Roman" w:eastAsia="Calibri" w:hAnsi="Times New Roman" w:cs="Times New Roman"/>
          <w:sz w:val="28"/>
        </w:rPr>
        <w:tab/>
        <w:t>ценностей давнего прошлого;</w:t>
      </w:r>
    </w:p>
    <w:p w:rsidR="006C407E" w:rsidRPr="006C407E" w:rsidRDefault="006C407E" w:rsidP="00A6006F">
      <w:pPr>
        <w:spacing w:after="0" w:line="360" w:lineRule="auto"/>
        <w:ind w:firstLine="709"/>
        <w:jc w:val="both"/>
        <w:rPr>
          <w:rFonts w:ascii="Times New Roman" w:eastAsia="Calibri" w:hAnsi="Times New Roman" w:cs="Times New Roman"/>
          <w:sz w:val="28"/>
        </w:rPr>
      </w:pPr>
      <w:r w:rsidRPr="006C407E">
        <w:rPr>
          <w:rFonts w:ascii="Times New Roman" w:eastAsia="Calibri" w:hAnsi="Times New Roman" w:cs="Times New Roman"/>
          <w:sz w:val="28"/>
        </w:rPr>
        <w:t>-</w:t>
      </w:r>
      <w:r w:rsidRPr="006C407E">
        <w:rPr>
          <w:rFonts w:ascii="Times New Roman" w:eastAsia="Calibri" w:hAnsi="Times New Roman" w:cs="Times New Roman"/>
          <w:sz w:val="28"/>
        </w:rPr>
        <w:tab/>
        <w:t>ценностей новейшей истории;</w:t>
      </w:r>
    </w:p>
    <w:p w:rsidR="006C407E" w:rsidRPr="006C407E" w:rsidRDefault="006C407E" w:rsidP="00A6006F">
      <w:pPr>
        <w:spacing w:after="0" w:line="360" w:lineRule="auto"/>
        <w:ind w:firstLine="709"/>
        <w:jc w:val="both"/>
        <w:rPr>
          <w:rFonts w:ascii="Times New Roman" w:eastAsia="Calibri" w:hAnsi="Times New Roman" w:cs="Times New Roman"/>
          <w:sz w:val="28"/>
        </w:rPr>
      </w:pPr>
      <w:r w:rsidRPr="006C407E">
        <w:rPr>
          <w:rFonts w:ascii="Times New Roman" w:eastAsia="Calibri" w:hAnsi="Times New Roman" w:cs="Times New Roman"/>
          <w:sz w:val="28"/>
        </w:rPr>
        <w:t>-</w:t>
      </w:r>
      <w:r w:rsidRPr="006C407E">
        <w:rPr>
          <w:rFonts w:ascii="Times New Roman" w:eastAsia="Calibri" w:hAnsi="Times New Roman" w:cs="Times New Roman"/>
          <w:sz w:val="28"/>
        </w:rPr>
        <w:tab/>
        <w:t>ценностей исторического будущего.</w:t>
      </w:r>
    </w:p>
    <w:p w:rsidR="006C407E" w:rsidRPr="006C407E" w:rsidRDefault="006C407E" w:rsidP="00A6006F">
      <w:pPr>
        <w:spacing w:after="0" w:line="360" w:lineRule="auto"/>
        <w:ind w:firstLine="709"/>
        <w:jc w:val="both"/>
        <w:rPr>
          <w:rFonts w:ascii="Times New Roman" w:eastAsia="Calibri" w:hAnsi="Times New Roman" w:cs="Times New Roman"/>
          <w:sz w:val="28"/>
        </w:rPr>
      </w:pPr>
      <w:r w:rsidRPr="006C407E">
        <w:rPr>
          <w:rFonts w:ascii="Times New Roman" w:eastAsia="Calibri" w:hAnsi="Times New Roman" w:cs="Times New Roman"/>
          <w:sz w:val="28"/>
        </w:rPr>
        <w:t>Набор ценностей все больше распространяется на сам образ жизни горожан в разные исторические периоды. Так, все чаще встречаются реконструкции исторического быта в различных районах характерной исторической застройки. Более того, реконструкция исторического быта и осознание его ценности приводят к появлению новых городских образований - креативных кластеров.</w:t>
      </w:r>
    </w:p>
    <w:p w:rsidR="006C407E" w:rsidRPr="006C407E" w:rsidRDefault="006C407E" w:rsidP="00A6006F">
      <w:pPr>
        <w:spacing w:after="0" w:line="360" w:lineRule="auto"/>
        <w:ind w:firstLine="709"/>
        <w:jc w:val="both"/>
        <w:rPr>
          <w:rFonts w:ascii="Times New Roman" w:eastAsia="Calibri" w:hAnsi="Times New Roman" w:cs="Times New Roman"/>
          <w:sz w:val="28"/>
        </w:rPr>
      </w:pPr>
      <w:r w:rsidRPr="006C407E">
        <w:rPr>
          <w:rFonts w:ascii="Times New Roman" w:eastAsia="Calibri" w:hAnsi="Times New Roman" w:cs="Times New Roman"/>
          <w:sz w:val="28"/>
        </w:rPr>
        <w:t xml:space="preserve">Креативные кластеры - это самоокупаемые внутригородские вкрапления тематической среды обитания как ретроспективного, так и футуристического (модельного) характера. Название таких городских </w:t>
      </w:r>
      <w:r w:rsidRPr="006C407E">
        <w:rPr>
          <w:rFonts w:ascii="Times New Roman" w:eastAsia="Calibri" w:hAnsi="Times New Roman" w:cs="Times New Roman"/>
          <w:sz w:val="28"/>
        </w:rPr>
        <w:lastRenderedPageBreak/>
        <w:t>новообразований предполагает постоянное творчество их обитателей, во многом направленное на вовлечение в него туристов</w:t>
      </w:r>
      <w:r w:rsidR="00170B72">
        <w:rPr>
          <w:rStyle w:val="a6"/>
          <w:rFonts w:ascii="Times New Roman" w:eastAsia="Calibri" w:hAnsi="Times New Roman" w:cs="Times New Roman"/>
          <w:sz w:val="28"/>
        </w:rPr>
        <w:footnoteReference w:id="19"/>
      </w:r>
      <w:r w:rsidRPr="006C407E">
        <w:rPr>
          <w:rFonts w:ascii="Times New Roman" w:eastAsia="Calibri" w:hAnsi="Times New Roman" w:cs="Times New Roman"/>
          <w:sz w:val="28"/>
        </w:rPr>
        <w:t>.</w:t>
      </w:r>
    </w:p>
    <w:p w:rsidR="006C407E" w:rsidRPr="006C407E" w:rsidRDefault="006C407E" w:rsidP="00A6006F">
      <w:pPr>
        <w:spacing w:after="0" w:line="360" w:lineRule="auto"/>
        <w:ind w:firstLine="709"/>
        <w:jc w:val="both"/>
        <w:rPr>
          <w:rFonts w:ascii="Times New Roman" w:eastAsia="Calibri" w:hAnsi="Times New Roman" w:cs="Times New Roman"/>
          <w:sz w:val="28"/>
        </w:rPr>
      </w:pPr>
      <w:r w:rsidRPr="006C407E">
        <w:rPr>
          <w:rFonts w:ascii="Times New Roman" w:eastAsia="Calibri" w:hAnsi="Times New Roman" w:cs="Times New Roman"/>
          <w:sz w:val="28"/>
        </w:rPr>
        <w:t>Возникновение кластеров ведет к преобразованию самих городов, все более вовлекая его жителей в процессы городского развития. Городская общественность активно включается в поиск и сохранение объектов историко-культурного наследия. Этот</w:t>
      </w:r>
      <w:r>
        <w:rPr>
          <w:rFonts w:ascii="Times New Roman" w:eastAsia="Calibri" w:hAnsi="Times New Roman" w:cs="Times New Roman"/>
          <w:sz w:val="28"/>
        </w:rPr>
        <w:t xml:space="preserve"> </w:t>
      </w:r>
      <w:r w:rsidRPr="006C407E">
        <w:rPr>
          <w:rFonts w:ascii="Times New Roman" w:eastAsia="Calibri" w:hAnsi="Times New Roman" w:cs="Times New Roman"/>
          <w:sz w:val="28"/>
        </w:rPr>
        <w:t>поиск предполагает выявление объектов прошлого, признание объектов настоящего и моделирование объектов исторического будущего. В ряде случаев города, особенно малые и средние, превращаются в креативные или тематические (городки авиаторов, пенсионеров, студенческие, туристические, рекреационные), в которых львиная доля жителей задействована в креативной индустрии.</w:t>
      </w:r>
    </w:p>
    <w:p w:rsidR="006C407E" w:rsidRDefault="006C407E" w:rsidP="00A6006F">
      <w:pPr>
        <w:spacing w:after="0" w:line="360" w:lineRule="auto"/>
        <w:ind w:firstLine="709"/>
        <w:jc w:val="both"/>
        <w:rPr>
          <w:rFonts w:ascii="Times New Roman" w:eastAsia="Calibri" w:hAnsi="Times New Roman" w:cs="Times New Roman"/>
          <w:sz w:val="28"/>
        </w:rPr>
      </w:pPr>
      <w:r w:rsidRPr="006C407E">
        <w:rPr>
          <w:rFonts w:ascii="Times New Roman" w:eastAsia="Calibri" w:hAnsi="Times New Roman" w:cs="Times New Roman"/>
          <w:sz w:val="28"/>
        </w:rPr>
        <w:t>Современная социокультурная городская политика - это не только сохранение наследия, но и создание новых ценностей. Историко-культурные объекты, являясь сильнейшим побудительным туристическим мотивом, также способствуют расширению ресурсов для привлечения туристов. Культурный туризм не только приносит прибыль региону, но и дает основание гордиться своим наследием. Таким образом, туризм является важным средством создания культурных связей и формой с</w:t>
      </w:r>
      <w:r w:rsidR="00A6006F">
        <w:rPr>
          <w:rFonts w:ascii="Times New Roman" w:eastAsia="Calibri" w:hAnsi="Times New Roman" w:cs="Times New Roman"/>
          <w:sz w:val="28"/>
        </w:rPr>
        <w:t>оциокультурного сотрудничества</w:t>
      </w:r>
      <w:r>
        <w:rPr>
          <w:rFonts w:ascii="Times New Roman" w:eastAsia="Calibri" w:hAnsi="Times New Roman" w:cs="Times New Roman"/>
          <w:sz w:val="28"/>
        </w:rPr>
        <w:t>.</w:t>
      </w:r>
    </w:p>
    <w:p w:rsidR="006C407E" w:rsidRDefault="006C407E" w:rsidP="006C407E">
      <w:pPr>
        <w:ind w:firstLine="709"/>
        <w:rPr>
          <w:rFonts w:ascii="Times New Roman" w:eastAsia="Calibri" w:hAnsi="Times New Roman" w:cs="Times New Roman"/>
          <w:sz w:val="28"/>
        </w:rPr>
      </w:pPr>
    </w:p>
    <w:p w:rsidR="00170B72" w:rsidRDefault="00170B72" w:rsidP="006C407E">
      <w:pPr>
        <w:ind w:firstLine="709"/>
        <w:rPr>
          <w:rFonts w:ascii="Times New Roman" w:eastAsia="Calibri" w:hAnsi="Times New Roman" w:cs="Times New Roman"/>
          <w:sz w:val="28"/>
        </w:rPr>
      </w:pPr>
    </w:p>
    <w:p w:rsidR="006708DB" w:rsidRPr="003F3DDC" w:rsidRDefault="00666120" w:rsidP="003F3DDC">
      <w:pPr>
        <w:pStyle w:val="2"/>
        <w:ind w:firstLine="709"/>
        <w:jc w:val="both"/>
        <w:rPr>
          <w:rFonts w:ascii="Times New Roman" w:eastAsia="Calibri" w:hAnsi="Times New Roman" w:cs="Times New Roman"/>
          <w:b w:val="0"/>
          <w:color w:val="auto"/>
          <w:sz w:val="28"/>
        </w:rPr>
      </w:pPr>
      <w:bookmarkStart w:id="5" w:name="_Toc516665291"/>
      <w:r w:rsidRPr="003F3DDC">
        <w:rPr>
          <w:rFonts w:ascii="Times New Roman" w:eastAsia="Calibri" w:hAnsi="Times New Roman" w:cs="Times New Roman"/>
          <w:color w:val="auto"/>
          <w:sz w:val="28"/>
        </w:rPr>
        <w:t>1.3 Направления и механизмы организации культурно-познавательного туризма</w:t>
      </w:r>
      <w:bookmarkEnd w:id="5"/>
    </w:p>
    <w:p w:rsidR="00827D4B" w:rsidRDefault="00827D4B" w:rsidP="00827D4B">
      <w:pPr>
        <w:spacing w:after="0" w:line="240" w:lineRule="auto"/>
        <w:ind w:firstLine="709"/>
        <w:jc w:val="both"/>
        <w:rPr>
          <w:rFonts w:ascii="Times New Roman" w:eastAsia="Calibri" w:hAnsi="Times New Roman" w:cs="Times New Roman"/>
          <w:sz w:val="28"/>
        </w:rPr>
      </w:pPr>
    </w:p>
    <w:p w:rsidR="00F93B09" w:rsidRPr="00FF7453" w:rsidRDefault="00F93B09" w:rsidP="00827D4B">
      <w:pPr>
        <w:spacing w:after="0" w:line="360" w:lineRule="auto"/>
        <w:ind w:firstLine="709"/>
        <w:jc w:val="both"/>
        <w:rPr>
          <w:rFonts w:ascii="Times New Roman" w:eastAsia="Calibri" w:hAnsi="Times New Roman" w:cs="Times New Roman"/>
          <w:sz w:val="28"/>
        </w:rPr>
      </w:pPr>
      <w:r w:rsidRPr="00FF7453">
        <w:rPr>
          <w:rFonts w:ascii="Times New Roman" w:eastAsia="Calibri" w:hAnsi="Times New Roman" w:cs="Times New Roman"/>
          <w:sz w:val="28"/>
        </w:rPr>
        <w:lastRenderedPageBreak/>
        <w:t>Феномен стремительного развития туристской индустрии в мире в конце XX столетия, его роль и значимость в социально-политической и экономической жизни стран оказал существенное влияние на рост научных исследований в области культурного туризма, научное определение перспектив и направлений его развития.</w:t>
      </w:r>
    </w:p>
    <w:p w:rsidR="00F93B09" w:rsidRPr="00FF7453" w:rsidRDefault="00F93B09" w:rsidP="00827D4B">
      <w:pPr>
        <w:spacing w:after="0" w:line="360" w:lineRule="auto"/>
        <w:ind w:firstLine="709"/>
        <w:jc w:val="both"/>
        <w:rPr>
          <w:rFonts w:ascii="Times New Roman" w:eastAsia="Calibri" w:hAnsi="Times New Roman" w:cs="Times New Roman"/>
          <w:sz w:val="28"/>
        </w:rPr>
      </w:pPr>
      <w:r w:rsidRPr="00FF7453">
        <w:rPr>
          <w:rFonts w:ascii="Times New Roman" w:eastAsia="Calibri" w:hAnsi="Times New Roman" w:cs="Times New Roman"/>
          <w:sz w:val="28"/>
        </w:rPr>
        <w:t>Поскольку культурный туризм предполагает путешествия с целью посещения культурных достопримечательностей и, следовательно, важным компонентом является культурная составляющая данных посещений, то определение вопроса, что такое культура, приобретает существенное значение. Данный вопрос является настолько сложным, что до сих пор не находит однозначной оценки среди исследователей культурного туризма. Проблема определения культуры связана с тем, что демократизация культуры, происходящая в последние десятилетия, и её сближение с повседневной жизнью вывели дополнительные значения и функции относящиеся к культуре</w:t>
      </w:r>
      <w:r w:rsidR="00170B72">
        <w:rPr>
          <w:rStyle w:val="a6"/>
          <w:rFonts w:ascii="Times New Roman" w:eastAsia="Calibri" w:hAnsi="Times New Roman" w:cs="Times New Roman"/>
          <w:sz w:val="28"/>
        </w:rPr>
        <w:footnoteReference w:id="20"/>
      </w:r>
      <w:r w:rsidRPr="00FF7453">
        <w:rPr>
          <w:rFonts w:ascii="Times New Roman" w:eastAsia="Calibri" w:hAnsi="Times New Roman" w:cs="Times New Roman"/>
          <w:sz w:val="28"/>
        </w:rPr>
        <w:t>.</w:t>
      </w:r>
    </w:p>
    <w:p w:rsidR="00F93B09" w:rsidRPr="00FF7453" w:rsidRDefault="00F93B09" w:rsidP="00827D4B">
      <w:pPr>
        <w:spacing w:after="0" w:line="360" w:lineRule="auto"/>
        <w:ind w:firstLine="709"/>
        <w:jc w:val="both"/>
        <w:rPr>
          <w:rFonts w:ascii="Times New Roman" w:eastAsia="Calibri" w:hAnsi="Times New Roman" w:cs="Times New Roman"/>
          <w:sz w:val="28"/>
        </w:rPr>
      </w:pPr>
      <w:r w:rsidRPr="00FF7453">
        <w:rPr>
          <w:rFonts w:ascii="Times New Roman" w:eastAsia="Calibri" w:hAnsi="Times New Roman" w:cs="Times New Roman"/>
          <w:sz w:val="28"/>
        </w:rPr>
        <w:t xml:space="preserve">Вопросам научного и практического изучения природы культурного туризма, определения его содержания, места и роли в социально-экономической и политической жизни общества посвящены исследования многих международных институтов по изучению туризма и ведущих зарубежных ученых. В первую очередь, это Всемирная туристская организация, Всемирный совет по туризму и путешествиям, ЮНЕСКО, Международный совет музеев, а также материалы научной группы по исследованию культурного туризма (АТЛАС), Советов по туризму основных </w:t>
      </w:r>
      <w:r w:rsidRPr="00FF7453">
        <w:rPr>
          <w:rFonts w:ascii="Times New Roman" w:eastAsia="Calibri" w:hAnsi="Times New Roman" w:cs="Times New Roman"/>
          <w:sz w:val="28"/>
        </w:rPr>
        <w:lastRenderedPageBreak/>
        <w:t>туристических центров Европы: Великобритании, Франции, Германии, Италии, а также работы европейских исследователей, поскольку, именно в Европе культурный компонент в туристской индустрии превалирует над другими видами туризма.</w:t>
      </w:r>
    </w:p>
    <w:p w:rsidR="00F93B09" w:rsidRPr="006708DB" w:rsidRDefault="00F93B09" w:rsidP="00170B72">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t>Большое количество работ посвящено факторам культ</w:t>
      </w:r>
      <w:r w:rsidR="004A3CD3">
        <w:rPr>
          <w:rFonts w:ascii="Times New Roman" w:eastAsia="Calibri" w:hAnsi="Times New Roman" w:cs="Times New Roman"/>
          <w:sz w:val="28"/>
        </w:rPr>
        <w:t xml:space="preserve">урного туризма. М.Ю. Горбунова </w:t>
      </w:r>
      <w:r w:rsidRPr="006708DB">
        <w:rPr>
          <w:rFonts w:ascii="Times New Roman" w:eastAsia="Calibri" w:hAnsi="Times New Roman" w:cs="Times New Roman"/>
          <w:sz w:val="28"/>
        </w:rPr>
        <w:t xml:space="preserve"> полагает, что факторами культурного туризма являются клиенты в качестве потребителей туристических услуг и туристические организации, обеспечивающие доступ к данным услугам</w:t>
      </w:r>
      <w:r w:rsidR="00170B72">
        <w:rPr>
          <w:rStyle w:val="a6"/>
          <w:rFonts w:ascii="Times New Roman" w:eastAsia="Calibri" w:hAnsi="Times New Roman" w:cs="Times New Roman"/>
          <w:sz w:val="28"/>
        </w:rPr>
        <w:footnoteReference w:id="21"/>
      </w:r>
      <w:r w:rsidRPr="006708DB">
        <w:rPr>
          <w:rFonts w:ascii="Times New Roman" w:eastAsia="Calibri" w:hAnsi="Times New Roman" w:cs="Times New Roman"/>
          <w:sz w:val="28"/>
        </w:rPr>
        <w:t>. Исследователь</w:t>
      </w:r>
      <w:r w:rsidR="00170B72">
        <w:rPr>
          <w:rFonts w:ascii="Times New Roman" w:eastAsia="Calibri" w:hAnsi="Times New Roman" w:cs="Times New Roman"/>
          <w:sz w:val="28"/>
        </w:rPr>
        <w:t xml:space="preserve"> </w:t>
      </w:r>
      <w:r w:rsidRPr="006708DB">
        <w:rPr>
          <w:rFonts w:ascii="Times New Roman" w:eastAsia="Calibri" w:hAnsi="Times New Roman" w:cs="Times New Roman"/>
          <w:sz w:val="28"/>
        </w:rPr>
        <w:t>С.А. Красная отмечает, что культурный туризм детерминирован внешними и внутренними факторами</w:t>
      </w:r>
      <w:r w:rsidR="00170B72">
        <w:rPr>
          <w:rStyle w:val="a6"/>
          <w:rFonts w:ascii="Times New Roman" w:eastAsia="Calibri" w:hAnsi="Times New Roman" w:cs="Times New Roman"/>
          <w:sz w:val="28"/>
        </w:rPr>
        <w:footnoteReference w:id="22"/>
      </w:r>
      <w:r w:rsidRPr="006708DB">
        <w:rPr>
          <w:rFonts w:ascii="Times New Roman" w:eastAsia="Calibri" w:hAnsi="Times New Roman" w:cs="Times New Roman"/>
          <w:sz w:val="28"/>
        </w:rPr>
        <w:t>.</w:t>
      </w:r>
    </w:p>
    <w:p w:rsidR="004A3CD3" w:rsidRDefault="00F93B09" w:rsidP="00827D4B">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t xml:space="preserve">Таким образом, можно говорить о том, что культурный туризм является сложным, многогранным феноменом. Изучение понятия «культурный туризм» показывает, что отдельного внимания заслуживают многочисленные попытки </w:t>
      </w:r>
      <w:r w:rsidR="004A3CD3">
        <w:rPr>
          <w:rFonts w:ascii="Times New Roman" w:eastAsia="Calibri" w:hAnsi="Times New Roman" w:cs="Times New Roman"/>
          <w:sz w:val="28"/>
        </w:rPr>
        <w:t xml:space="preserve">выделения направлений </w:t>
      </w:r>
      <w:r w:rsidRPr="006708DB">
        <w:rPr>
          <w:rFonts w:ascii="Times New Roman" w:eastAsia="Calibri" w:hAnsi="Times New Roman" w:cs="Times New Roman"/>
          <w:sz w:val="28"/>
        </w:rPr>
        <w:t xml:space="preserve">культурного туризма. Поскольку культурный туризм представляет собой многогранный, сложный феномен, достаточно проблематично создать единую, общепризнанную классификацию </w:t>
      </w:r>
      <w:r w:rsidR="004A3CD3">
        <w:rPr>
          <w:rFonts w:ascii="Times New Roman" w:eastAsia="Calibri" w:hAnsi="Times New Roman" w:cs="Times New Roman"/>
          <w:sz w:val="28"/>
        </w:rPr>
        <w:t>направлений культурно-познавательного туризма.</w:t>
      </w:r>
    </w:p>
    <w:p w:rsidR="004A3CD3" w:rsidRDefault="00F93B09" w:rsidP="00827D4B">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t xml:space="preserve">М. Драгичевич-Шешич предложила </w:t>
      </w:r>
      <w:r w:rsidR="004A3CD3">
        <w:rPr>
          <w:rFonts w:ascii="Times New Roman" w:eastAsia="Calibri" w:hAnsi="Times New Roman" w:cs="Times New Roman"/>
          <w:sz w:val="28"/>
        </w:rPr>
        <w:t>выделить следующие 4 направления культурно-познавательного туризма</w:t>
      </w:r>
    </w:p>
    <w:p w:rsidR="004A3CD3" w:rsidRDefault="004A3CD3" w:rsidP="00827D4B">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исторические путешествия;</w:t>
      </w:r>
    </w:p>
    <w:p w:rsidR="004A3CD3" w:rsidRDefault="004A3CD3" w:rsidP="00827D4B">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географические путешествия;</w:t>
      </w:r>
    </w:p>
    <w:p w:rsidR="004A3CD3" w:rsidRDefault="004A3CD3" w:rsidP="00827D4B">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 </w:t>
      </w:r>
      <w:r w:rsidR="00F93B09" w:rsidRPr="006708DB">
        <w:rPr>
          <w:rFonts w:ascii="Times New Roman" w:eastAsia="Calibri" w:hAnsi="Times New Roman" w:cs="Times New Roman"/>
          <w:sz w:val="28"/>
        </w:rPr>
        <w:t>культурологические путешествия</w:t>
      </w:r>
      <w:r>
        <w:rPr>
          <w:rFonts w:ascii="Times New Roman" w:eastAsia="Calibri" w:hAnsi="Times New Roman" w:cs="Times New Roman"/>
          <w:sz w:val="28"/>
        </w:rPr>
        <w:t>;</w:t>
      </w:r>
      <w:r w:rsidR="00F93B09" w:rsidRPr="006708DB">
        <w:rPr>
          <w:rFonts w:ascii="Times New Roman" w:eastAsia="Calibri" w:hAnsi="Times New Roman" w:cs="Times New Roman"/>
          <w:sz w:val="28"/>
        </w:rPr>
        <w:t xml:space="preserve"> </w:t>
      </w:r>
    </w:p>
    <w:p w:rsidR="004A3CD3" w:rsidRDefault="004A3CD3" w:rsidP="00827D4B">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lastRenderedPageBreak/>
        <w:t xml:space="preserve">- </w:t>
      </w:r>
      <w:r w:rsidR="00F93B09" w:rsidRPr="006708DB">
        <w:rPr>
          <w:rFonts w:ascii="Times New Roman" w:eastAsia="Calibri" w:hAnsi="Times New Roman" w:cs="Times New Roman"/>
          <w:sz w:val="28"/>
        </w:rPr>
        <w:t>экологический туризм</w:t>
      </w:r>
      <w:r w:rsidR="00170B72">
        <w:rPr>
          <w:rStyle w:val="a6"/>
          <w:rFonts w:ascii="Times New Roman" w:eastAsia="Calibri" w:hAnsi="Times New Roman" w:cs="Times New Roman"/>
          <w:sz w:val="28"/>
        </w:rPr>
        <w:footnoteReference w:id="23"/>
      </w:r>
      <w:r w:rsidR="00F93B09" w:rsidRPr="006708DB">
        <w:rPr>
          <w:rFonts w:ascii="Times New Roman" w:eastAsia="Calibri" w:hAnsi="Times New Roman" w:cs="Times New Roman"/>
          <w:sz w:val="28"/>
        </w:rPr>
        <w:t>.</w:t>
      </w:r>
    </w:p>
    <w:p w:rsidR="004A3CD3" w:rsidRDefault="004A3CD3" w:rsidP="00827D4B">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Представленное разделение </w:t>
      </w:r>
      <w:r w:rsidR="00F93B09" w:rsidRPr="006708DB">
        <w:rPr>
          <w:rFonts w:ascii="Times New Roman" w:eastAsia="Calibri" w:hAnsi="Times New Roman" w:cs="Times New Roman"/>
          <w:sz w:val="28"/>
        </w:rPr>
        <w:t>М. Драгневич-Шешич</w:t>
      </w:r>
      <w:r>
        <w:rPr>
          <w:rFonts w:ascii="Times New Roman" w:eastAsia="Calibri" w:hAnsi="Times New Roman" w:cs="Times New Roman"/>
          <w:sz w:val="28"/>
        </w:rPr>
        <w:t xml:space="preserve">а является достаточно комплексным, основывается на выделении направлений </w:t>
      </w:r>
      <w:r w:rsidR="00F93B09" w:rsidRPr="006708DB">
        <w:rPr>
          <w:rFonts w:ascii="Times New Roman" w:eastAsia="Calibri" w:hAnsi="Times New Roman" w:cs="Times New Roman"/>
          <w:sz w:val="28"/>
        </w:rPr>
        <w:t xml:space="preserve"> </w:t>
      </w:r>
      <w:r>
        <w:rPr>
          <w:rFonts w:ascii="Times New Roman" w:eastAsia="Calibri" w:hAnsi="Times New Roman" w:cs="Times New Roman"/>
          <w:sz w:val="28"/>
        </w:rPr>
        <w:t xml:space="preserve">культурно-познавательного туризма </w:t>
      </w:r>
      <w:r w:rsidR="00F93B09" w:rsidRPr="006708DB">
        <w:rPr>
          <w:rFonts w:ascii="Times New Roman" w:eastAsia="Calibri" w:hAnsi="Times New Roman" w:cs="Times New Roman"/>
          <w:sz w:val="28"/>
        </w:rPr>
        <w:t xml:space="preserve">в зависимости от целей поездки. </w:t>
      </w:r>
    </w:p>
    <w:p w:rsidR="00F93B09" w:rsidRPr="006708DB" w:rsidRDefault="00F93B09" w:rsidP="00827D4B">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t xml:space="preserve">В своем диссертационном исследовании С.А. Красная предлагает </w:t>
      </w:r>
      <w:r w:rsidR="004A3CD3">
        <w:rPr>
          <w:rFonts w:ascii="Times New Roman" w:eastAsia="Calibri" w:hAnsi="Times New Roman" w:cs="Times New Roman"/>
          <w:sz w:val="28"/>
        </w:rPr>
        <w:t>выделять следующие направления культурно-познавательного туризма исходя из его возможны объектов</w:t>
      </w:r>
      <w:r w:rsidRPr="006708DB">
        <w:rPr>
          <w:rFonts w:ascii="Times New Roman" w:eastAsia="Calibri" w:hAnsi="Times New Roman" w:cs="Times New Roman"/>
          <w:sz w:val="28"/>
        </w:rPr>
        <w:t>:</w:t>
      </w:r>
    </w:p>
    <w:p w:rsidR="00F93B09" w:rsidRPr="006708DB" w:rsidRDefault="00F93B09" w:rsidP="00827D4B">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t>1)</w:t>
      </w:r>
      <w:r w:rsidRPr="006708DB">
        <w:rPr>
          <w:rFonts w:ascii="Times New Roman" w:eastAsia="Calibri" w:hAnsi="Times New Roman" w:cs="Times New Roman"/>
          <w:sz w:val="28"/>
        </w:rPr>
        <w:tab/>
        <w:t>культурно-историческое наследие: исторические территории, памятники архитектуры, зоны археологических раскопок, музеи различной тематики, народные промыслы, национальные праздники, обряды и традиции, фольклорные коллективы;</w:t>
      </w:r>
    </w:p>
    <w:p w:rsidR="00F93B09" w:rsidRPr="006708DB" w:rsidRDefault="00F93B09" w:rsidP="00827D4B">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t>2)</w:t>
      </w:r>
      <w:r w:rsidRPr="006708DB">
        <w:rPr>
          <w:rFonts w:ascii="Times New Roman" w:eastAsia="Calibri" w:hAnsi="Times New Roman" w:cs="Times New Roman"/>
          <w:sz w:val="28"/>
        </w:rPr>
        <w:tab/>
        <w:t>актуальная культура: современное искусство, образ жизни населения, национальная кухня, костюмы и т.д.</w:t>
      </w:r>
    </w:p>
    <w:p w:rsidR="00F93B09" w:rsidRPr="006708DB" w:rsidRDefault="00F93B09" w:rsidP="00827D4B">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t>Подход С.А. Красной к культурному туризму в целом отражает особенности данного вида туризма. В то же время классификация объектов культурного туризма недостаточно разработана, поскольку отмечаются только общие тенденции, но не хватает детализированного описания объектов культурного туризма и их систематизации</w:t>
      </w:r>
      <w:r w:rsidR="00170B72">
        <w:rPr>
          <w:rStyle w:val="a6"/>
          <w:rFonts w:ascii="Times New Roman" w:eastAsia="Calibri" w:hAnsi="Times New Roman" w:cs="Times New Roman"/>
          <w:sz w:val="28"/>
        </w:rPr>
        <w:footnoteReference w:id="24"/>
      </w:r>
      <w:r w:rsidRPr="006708DB">
        <w:rPr>
          <w:rFonts w:ascii="Times New Roman" w:eastAsia="Calibri" w:hAnsi="Times New Roman" w:cs="Times New Roman"/>
          <w:sz w:val="28"/>
        </w:rPr>
        <w:t>.</w:t>
      </w:r>
    </w:p>
    <w:p w:rsidR="00F93B09" w:rsidRPr="006708DB" w:rsidRDefault="004A3CD3" w:rsidP="00827D4B">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Е.В. Мошняга  выделяет следующие направления</w:t>
      </w:r>
      <w:r w:rsidR="00F93B09" w:rsidRPr="006708DB">
        <w:rPr>
          <w:rFonts w:ascii="Times New Roman" w:eastAsia="Calibri" w:hAnsi="Times New Roman" w:cs="Times New Roman"/>
          <w:sz w:val="28"/>
        </w:rPr>
        <w:t xml:space="preserve"> культурного туризма:</w:t>
      </w:r>
    </w:p>
    <w:p w:rsidR="00F93B09" w:rsidRPr="006708DB" w:rsidRDefault="00F93B09" w:rsidP="00827D4B">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t>1.</w:t>
      </w:r>
      <w:r w:rsidRPr="006708DB">
        <w:rPr>
          <w:rFonts w:ascii="Times New Roman" w:eastAsia="Calibri" w:hAnsi="Times New Roman" w:cs="Times New Roman"/>
          <w:sz w:val="28"/>
        </w:rPr>
        <w:tab/>
        <w:t>Культурно-исторический - посещение исторических мест и памятников, участие в тематических лекциях.</w:t>
      </w:r>
    </w:p>
    <w:p w:rsidR="00F93B09" w:rsidRPr="006708DB" w:rsidRDefault="00F93B09" w:rsidP="00827D4B">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t>2.</w:t>
      </w:r>
      <w:r w:rsidRPr="006708DB">
        <w:rPr>
          <w:rFonts w:ascii="Times New Roman" w:eastAsia="Calibri" w:hAnsi="Times New Roman" w:cs="Times New Roman"/>
          <w:sz w:val="28"/>
        </w:rPr>
        <w:tab/>
        <w:t>Культурно-событийный - посещение культурных мероприятий, праздников, фестивалей.</w:t>
      </w:r>
    </w:p>
    <w:p w:rsidR="00F93B09" w:rsidRPr="006708DB" w:rsidRDefault="00F93B09" w:rsidP="00827D4B">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lastRenderedPageBreak/>
        <w:t>3.</w:t>
      </w:r>
      <w:r w:rsidRPr="006708DB">
        <w:rPr>
          <w:rFonts w:ascii="Times New Roman" w:eastAsia="Calibri" w:hAnsi="Times New Roman" w:cs="Times New Roman"/>
          <w:sz w:val="28"/>
        </w:rPr>
        <w:tab/>
        <w:t>Культурно-религиозный - посещение святынь, религиозных мест, знакомство с религией и обычаями определенной страны.</w:t>
      </w:r>
    </w:p>
    <w:p w:rsidR="00F93B09" w:rsidRPr="006708DB" w:rsidRDefault="00F93B09" w:rsidP="00827D4B">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t>4.</w:t>
      </w:r>
      <w:r w:rsidRPr="006708DB">
        <w:rPr>
          <w:rFonts w:ascii="Times New Roman" w:eastAsia="Calibri" w:hAnsi="Times New Roman" w:cs="Times New Roman"/>
          <w:sz w:val="28"/>
        </w:rPr>
        <w:tab/>
        <w:t>Культурно-археологический - посещение археологических раскопок, участие в археологических экспедициях.</w:t>
      </w:r>
    </w:p>
    <w:p w:rsidR="00F93B09" w:rsidRPr="006708DB" w:rsidRDefault="00F93B09" w:rsidP="00827D4B">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t>5.</w:t>
      </w:r>
      <w:r w:rsidRPr="006708DB">
        <w:rPr>
          <w:rFonts w:ascii="Times New Roman" w:eastAsia="Calibri" w:hAnsi="Times New Roman" w:cs="Times New Roman"/>
          <w:sz w:val="28"/>
        </w:rPr>
        <w:tab/>
        <w:t>Культурно-этнографический - посещение с целью изучения культуры, была, языка и фольклора стран.</w:t>
      </w:r>
    </w:p>
    <w:p w:rsidR="00F93B09" w:rsidRDefault="00F93B09" w:rsidP="00827D4B">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t>6.</w:t>
      </w:r>
      <w:r w:rsidRPr="006708DB">
        <w:rPr>
          <w:rFonts w:ascii="Times New Roman" w:eastAsia="Calibri" w:hAnsi="Times New Roman" w:cs="Times New Roman"/>
          <w:sz w:val="28"/>
        </w:rPr>
        <w:tab/>
        <w:t>Культурно-этнический - знакомство с культурным достоянием своего народа (исконного).</w:t>
      </w:r>
    </w:p>
    <w:p w:rsidR="00F93B09" w:rsidRPr="006708DB" w:rsidRDefault="00F93B09" w:rsidP="00827D4B">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t>7.</w:t>
      </w:r>
      <w:r w:rsidRPr="006708DB">
        <w:rPr>
          <w:rFonts w:ascii="Times New Roman" w:eastAsia="Calibri" w:hAnsi="Times New Roman" w:cs="Times New Roman"/>
          <w:sz w:val="28"/>
        </w:rPr>
        <w:tab/>
        <w:t>Культурно-антропологический - посещение с целью знакомства с современной культурой, местными жителями, их традициями и обычаями.</w:t>
      </w:r>
    </w:p>
    <w:p w:rsidR="00F93B09" w:rsidRPr="006708DB" w:rsidRDefault="00F93B09" w:rsidP="00827D4B">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t>8.</w:t>
      </w:r>
      <w:r w:rsidRPr="006708DB">
        <w:rPr>
          <w:rFonts w:ascii="Times New Roman" w:eastAsia="Calibri" w:hAnsi="Times New Roman" w:cs="Times New Roman"/>
          <w:sz w:val="28"/>
        </w:rPr>
        <w:tab/>
        <w:t>Культурно-экологический - интерес к особенностям взаимодействия природы и культуры, участие в экологически программах</w:t>
      </w:r>
      <w:r w:rsidR="00170B72">
        <w:rPr>
          <w:rStyle w:val="a6"/>
          <w:rFonts w:ascii="Times New Roman" w:eastAsia="Calibri" w:hAnsi="Times New Roman" w:cs="Times New Roman"/>
          <w:sz w:val="28"/>
        </w:rPr>
        <w:footnoteReference w:id="25"/>
      </w:r>
      <w:r w:rsidRPr="006708DB">
        <w:rPr>
          <w:rFonts w:ascii="Times New Roman" w:eastAsia="Calibri" w:hAnsi="Times New Roman" w:cs="Times New Roman"/>
          <w:sz w:val="28"/>
        </w:rPr>
        <w:t>.</w:t>
      </w:r>
    </w:p>
    <w:p w:rsidR="00F93B09" w:rsidRPr="006708DB" w:rsidRDefault="00F93B09" w:rsidP="00827D4B">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t>Данная классификация</w:t>
      </w:r>
      <w:r w:rsidR="004A3CD3">
        <w:rPr>
          <w:rFonts w:ascii="Times New Roman" w:eastAsia="Calibri" w:hAnsi="Times New Roman" w:cs="Times New Roman"/>
          <w:sz w:val="28"/>
        </w:rPr>
        <w:t xml:space="preserve"> направлений культурно-познавательного туризма </w:t>
      </w:r>
      <w:r w:rsidRPr="006708DB">
        <w:rPr>
          <w:rFonts w:ascii="Times New Roman" w:eastAsia="Calibri" w:hAnsi="Times New Roman" w:cs="Times New Roman"/>
          <w:sz w:val="28"/>
        </w:rPr>
        <w:t xml:space="preserve"> является достаточно полной и детализированной, однако основана всего на одном критерии - цели посещения культурного туриста, что не может отразить все многообразие культурного туризма.</w:t>
      </w:r>
    </w:p>
    <w:p w:rsidR="00F93B09" w:rsidRPr="006708DB" w:rsidRDefault="004A3CD3" w:rsidP="00827D4B">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Как отмечает О.Т. Лойко</w:t>
      </w:r>
      <w:r w:rsidR="00F93B09" w:rsidRPr="006708DB">
        <w:rPr>
          <w:rFonts w:ascii="Times New Roman" w:eastAsia="Calibri" w:hAnsi="Times New Roman" w:cs="Times New Roman"/>
          <w:sz w:val="28"/>
        </w:rPr>
        <w:t xml:space="preserve">, </w:t>
      </w:r>
      <w:r>
        <w:rPr>
          <w:rFonts w:ascii="Times New Roman" w:eastAsia="Calibri" w:hAnsi="Times New Roman" w:cs="Times New Roman"/>
          <w:sz w:val="28"/>
        </w:rPr>
        <w:t>направления культурного</w:t>
      </w:r>
      <w:r w:rsidR="00F93B09" w:rsidRPr="006708DB">
        <w:rPr>
          <w:rFonts w:ascii="Times New Roman" w:eastAsia="Calibri" w:hAnsi="Times New Roman" w:cs="Times New Roman"/>
          <w:sz w:val="28"/>
        </w:rPr>
        <w:t xml:space="preserve"> туризм</w:t>
      </w:r>
      <w:r>
        <w:rPr>
          <w:rFonts w:ascii="Times New Roman" w:eastAsia="Calibri" w:hAnsi="Times New Roman" w:cs="Times New Roman"/>
          <w:sz w:val="28"/>
        </w:rPr>
        <w:t>а</w:t>
      </w:r>
      <w:r w:rsidR="00F93B09" w:rsidRPr="006708DB">
        <w:rPr>
          <w:rFonts w:ascii="Times New Roman" w:eastAsia="Calibri" w:hAnsi="Times New Roman" w:cs="Times New Roman"/>
          <w:sz w:val="28"/>
        </w:rPr>
        <w:t xml:space="preserve"> разделяется по критерию деятельности культурного туриста:</w:t>
      </w:r>
    </w:p>
    <w:p w:rsidR="00F93B09" w:rsidRPr="006708DB" w:rsidRDefault="00F93B09" w:rsidP="00827D4B">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t>1.</w:t>
      </w:r>
      <w:r w:rsidRPr="006708DB">
        <w:rPr>
          <w:rFonts w:ascii="Times New Roman" w:eastAsia="Calibri" w:hAnsi="Times New Roman" w:cs="Times New Roman"/>
          <w:sz w:val="28"/>
        </w:rPr>
        <w:tab/>
        <w:t>Посещение архитектурных памятников, музеев и иных достопримечательностей.</w:t>
      </w:r>
    </w:p>
    <w:p w:rsidR="00F93B09" w:rsidRPr="006708DB" w:rsidRDefault="00F93B09" w:rsidP="00827D4B">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t>2.</w:t>
      </w:r>
      <w:r w:rsidRPr="006708DB">
        <w:rPr>
          <w:rFonts w:ascii="Times New Roman" w:eastAsia="Calibri" w:hAnsi="Times New Roman" w:cs="Times New Roman"/>
          <w:sz w:val="28"/>
        </w:rPr>
        <w:tab/>
        <w:t>Посещение культурных мероприятий и праздников.</w:t>
      </w:r>
    </w:p>
    <w:p w:rsidR="00F93B09" w:rsidRPr="006708DB" w:rsidRDefault="00F93B09" w:rsidP="00827D4B">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t>3.</w:t>
      </w:r>
      <w:r w:rsidRPr="006708DB">
        <w:rPr>
          <w:rFonts w:ascii="Times New Roman" w:eastAsia="Calibri" w:hAnsi="Times New Roman" w:cs="Times New Roman"/>
          <w:sz w:val="28"/>
        </w:rPr>
        <w:tab/>
        <w:t>Посещение лекций, семинаров, курсов иностранных языков с целью обогащения культурного опыта.</w:t>
      </w:r>
    </w:p>
    <w:p w:rsidR="00F93B09" w:rsidRPr="006708DB" w:rsidRDefault="00F93B09" w:rsidP="00827D4B">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t>4.</w:t>
      </w:r>
      <w:r w:rsidRPr="006708DB">
        <w:rPr>
          <w:rFonts w:ascii="Times New Roman" w:eastAsia="Calibri" w:hAnsi="Times New Roman" w:cs="Times New Roman"/>
          <w:sz w:val="28"/>
        </w:rPr>
        <w:tab/>
        <w:t>Участие в фольклорной деятельности</w:t>
      </w:r>
      <w:r w:rsidR="00170B72">
        <w:rPr>
          <w:rStyle w:val="a6"/>
          <w:rFonts w:ascii="Times New Roman" w:eastAsia="Calibri" w:hAnsi="Times New Roman" w:cs="Times New Roman"/>
          <w:sz w:val="28"/>
        </w:rPr>
        <w:footnoteReference w:id="26"/>
      </w:r>
      <w:r w:rsidRPr="006708DB">
        <w:rPr>
          <w:rFonts w:ascii="Times New Roman" w:eastAsia="Calibri" w:hAnsi="Times New Roman" w:cs="Times New Roman"/>
          <w:sz w:val="28"/>
        </w:rPr>
        <w:t>.</w:t>
      </w:r>
    </w:p>
    <w:p w:rsidR="00F93B09" w:rsidRPr="006708DB" w:rsidRDefault="00F93B09" w:rsidP="00827D4B">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lastRenderedPageBreak/>
        <w:t>Данная классификация представляет собой ценность с точки зрения выделения разнообразия деятельности туристов и представления культурного туриста как активного участника туристического процесса. В то же время сомнительным представляется четкость разделения культурного туризма по данной классификации, поскольку многие виды культурного туризма получаются взаимосвязанными.</w:t>
      </w:r>
    </w:p>
    <w:p w:rsidR="00F93B09" w:rsidRPr="006708DB" w:rsidRDefault="00F93B09" w:rsidP="00827D4B">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t xml:space="preserve">Таким образом, как свидетельствует проведенный анализ научной и учебно-методической литературы, к числу нерешенных относятся вопросы, касающиеся классификации </w:t>
      </w:r>
      <w:r w:rsidR="004A3CD3">
        <w:rPr>
          <w:rFonts w:ascii="Times New Roman" w:eastAsia="Calibri" w:hAnsi="Times New Roman" w:cs="Times New Roman"/>
          <w:sz w:val="28"/>
        </w:rPr>
        <w:t xml:space="preserve">направлений </w:t>
      </w:r>
      <w:r w:rsidRPr="006708DB">
        <w:rPr>
          <w:rFonts w:ascii="Times New Roman" w:eastAsia="Calibri" w:hAnsi="Times New Roman" w:cs="Times New Roman"/>
          <w:sz w:val="28"/>
        </w:rPr>
        <w:t>современного культурно</w:t>
      </w:r>
      <w:r w:rsidR="004A3CD3">
        <w:rPr>
          <w:rFonts w:ascii="Times New Roman" w:eastAsia="Calibri" w:hAnsi="Times New Roman" w:cs="Times New Roman"/>
          <w:sz w:val="28"/>
        </w:rPr>
        <w:t>-познавательного</w:t>
      </w:r>
      <w:r w:rsidRPr="006708DB">
        <w:rPr>
          <w:rFonts w:ascii="Times New Roman" w:eastAsia="Calibri" w:hAnsi="Times New Roman" w:cs="Times New Roman"/>
          <w:sz w:val="28"/>
        </w:rPr>
        <w:t xml:space="preserve"> туризма.</w:t>
      </w:r>
    </w:p>
    <w:p w:rsidR="00F93B09" w:rsidRPr="006708DB" w:rsidRDefault="00F93B09" w:rsidP="00827D4B">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t xml:space="preserve">Существующие классификации </w:t>
      </w:r>
      <w:r w:rsidR="004A3CD3">
        <w:rPr>
          <w:rFonts w:ascii="Times New Roman" w:eastAsia="Calibri" w:hAnsi="Times New Roman" w:cs="Times New Roman"/>
          <w:sz w:val="28"/>
        </w:rPr>
        <w:t xml:space="preserve">направлений </w:t>
      </w:r>
      <w:r w:rsidRPr="006708DB">
        <w:rPr>
          <w:rFonts w:ascii="Times New Roman" w:eastAsia="Calibri" w:hAnsi="Times New Roman" w:cs="Times New Roman"/>
          <w:sz w:val="28"/>
        </w:rPr>
        <w:t>характеризуются либо недостаточной систематизацией объектов культурного туризма, либо ограниченным выбором критериев для проведенной классификации, либо виды культурного туризма являются взаимопроникающими, что осложняет понимание разделения культурного туризма на</w:t>
      </w:r>
      <w:r w:rsidR="004A3CD3">
        <w:rPr>
          <w:rFonts w:ascii="Times New Roman" w:eastAsia="Calibri" w:hAnsi="Times New Roman" w:cs="Times New Roman"/>
          <w:sz w:val="28"/>
        </w:rPr>
        <w:t xml:space="preserve"> направления</w:t>
      </w:r>
      <w:r w:rsidRPr="006708DB">
        <w:rPr>
          <w:rFonts w:ascii="Times New Roman" w:eastAsia="Calibri" w:hAnsi="Times New Roman" w:cs="Times New Roman"/>
          <w:sz w:val="28"/>
        </w:rPr>
        <w:t>.</w:t>
      </w:r>
    </w:p>
    <w:p w:rsidR="00F93B09" w:rsidRDefault="00F93B09" w:rsidP="004A3CD3">
      <w:pPr>
        <w:spacing w:after="0" w:line="360" w:lineRule="auto"/>
        <w:ind w:firstLine="709"/>
        <w:jc w:val="both"/>
        <w:rPr>
          <w:rFonts w:ascii="Times New Roman" w:eastAsia="Calibri" w:hAnsi="Times New Roman" w:cs="Times New Roman"/>
          <w:sz w:val="28"/>
        </w:rPr>
      </w:pPr>
      <w:r w:rsidRPr="006708DB">
        <w:rPr>
          <w:rFonts w:ascii="Times New Roman" w:eastAsia="Calibri" w:hAnsi="Times New Roman" w:cs="Times New Roman"/>
          <w:sz w:val="28"/>
        </w:rPr>
        <w:t xml:space="preserve">В добавление к вышесказанному отметим, что актуальным в настоящее время остается роль культурного туризма в современном мире, те смысловые нагрузки, которые несет это понятие. Сегодня помимо актуальных вопросов интерпретации и классификации понятия «культурный туризм» встают вопросы сохранения культурного наследия и его роли в воспитании последующих поколений, развития культуры каждой страны, так как это неизбежно сохраняет связь с прошлым, без которой настоящее не будет полным, а будущее станет неясным. Утрата историко-культурного наследия всегда приводит к духовному оскудению общества, историческим разрывам, </w:t>
      </w:r>
      <w:r w:rsidRPr="006708DB">
        <w:rPr>
          <w:rFonts w:ascii="Times New Roman" w:eastAsia="Calibri" w:hAnsi="Times New Roman" w:cs="Times New Roman"/>
          <w:sz w:val="28"/>
        </w:rPr>
        <w:lastRenderedPageBreak/>
        <w:t>изменению ценностей. К сожалению, далеко не все так называемые «места</w:t>
      </w:r>
      <w:r w:rsidR="004A3CD3">
        <w:rPr>
          <w:rFonts w:ascii="Times New Roman" w:eastAsia="Calibri" w:hAnsi="Times New Roman" w:cs="Times New Roman"/>
          <w:sz w:val="28"/>
        </w:rPr>
        <w:t xml:space="preserve"> </w:t>
      </w:r>
      <w:r w:rsidRPr="006708DB">
        <w:rPr>
          <w:rFonts w:ascii="Times New Roman" w:eastAsia="Calibri" w:hAnsi="Times New Roman" w:cs="Times New Roman"/>
          <w:sz w:val="28"/>
        </w:rPr>
        <w:t>памяти» находятся в сохранном состоянии, вовремя реставрируются и представляют собой первоочередной объект заботы.</w:t>
      </w:r>
    </w:p>
    <w:p w:rsidR="004A3CD3" w:rsidRDefault="004A3CD3" w:rsidP="004A3CD3">
      <w:pPr>
        <w:spacing w:after="0" w:line="360" w:lineRule="auto"/>
        <w:ind w:firstLine="709"/>
        <w:jc w:val="both"/>
        <w:rPr>
          <w:rFonts w:ascii="Times New Roman" w:eastAsia="Calibri" w:hAnsi="Times New Roman" w:cs="Times New Roman"/>
          <w:sz w:val="28"/>
        </w:rPr>
      </w:pPr>
    </w:p>
    <w:p w:rsidR="00666120" w:rsidRPr="003F3DDC" w:rsidRDefault="00DA0DA7" w:rsidP="003F3DDC">
      <w:pPr>
        <w:pStyle w:val="1"/>
        <w:spacing w:before="0" w:line="240" w:lineRule="auto"/>
        <w:ind w:firstLine="709"/>
        <w:rPr>
          <w:rFonts w:ascii="Times New Roman" w:eastAsia="Calibri" w:hAnsi="Times New Roman" w:cs="Times New Roman"/>
          <w:color w:val="auto"/>
        </w:rPr>
      </w:pPr>
      <w:bookmarkStart w:id="6" w:name="_Toc516665292"/>
      <w:r w:rsidRPr="003F3DDC">
        <w:rPr>
          <w:rFonts w:ascii="Times New Roman" w:eastAsia="Calibri" w:hAnsi="Times New Roman" w:cs="Times New Roman"/>
          <w:color w:val="auto"/>
        </w:rPr>
        <w:t>Вывод по главе 1</w:t>
      </w:r>
      <w:bookmarkEnd w:id="6"/>
    </w:p>
    <w:p w:rsidR="00DA0DA7" w:rsidRDefault="00DA0DA7" w:rsidP="00DA0DA7">
      <w:pPr>
        <w:spacing w:after="0" w:line="360" w:lineRule="auto"/>
        <w:ind w:firstLine="709"/>
        <w:jc w:val="both"/>
        <w:rPr>
          <w:rFonts w:ascii="Times New Roman" w:hAnsi="Times New Roman" w:cs="Times New Roman"/>
          <w:sz w:val="28"/>
        </w:rPr>
      </w:pPr>
    </w:p>
    <w:p w:rsidR="00DA0DA7" w:rsidRDefault="00DA0DA7" w:rsidP="00DA0DA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Анализ теоретических подходов к понятию культурного туризма позволил выработать собственное определение, а именно: </w:t>
      </w:r>
      <w:r w:rsidRPr="00451CAA">
        <w:rPr>
          <w:rFonts w:ascii="Times New Roman" w:hAnsi="Times New Roman" w:cs="Times New Roman"/>
          <w:sz w:val="28"/>
        </w:rPr>
        <w:t xml:space="preserve"> все виды путешествий, которые главным образом мотивированы стремлением к контакту с материальной и духовной культурой, отраженной в исторических памятниках, традиционной архитектуре и ремесле, в устном народном творчестве, музыке, языке, быте и традициях. Существенным фактором при этом является то, что значительная часть времени, предназначенного для туристических целей, должна быть занята знакомством с данной культурой.</w:t>
      </w:r>
    </w:p>
    <w:p w:rsidR="00DA0DA7" w:rsidRDefault="00DA0DA7" w:rsidP="00DA0DA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Выделяю следующие виды культурно-познавательного туризма: </w:t>
      </w:r>
      <w:r w:rsidRPr="00536BC5">
        <w:rPr>
          <w:rFonts w:ascii="Times New Roman" w:hAnsi="Times New Roman" w:cs="Times New Roman"/>
          <w:sz w:val="28"/>
        </w:rPr>
        <w:t xml:space="preserve">культурно-этнографический, культурно-этнический, культурно-религиозный, культурно-антропологический, культурно-экологический и другие подвиды, в зависимости от объекта познания. </w:t>
      </w:r>
    </w:p>
    <w:p w:rsidR="00DA0DA7" w:rsidRDefault="00DA0DA7" w:rsidP="00DA0DA7">
      <w:pPr>
        <w:spacing w:after="0" w:line="360" w:lineRule="auto"/>
        <w:ind w:firstLine="709"/>
        <w:jc w:val="both"/>
        <w:rPr>
          <w:rFonts w:ascii="Times New Roman" w:hAnsi="Times New Roman" w:cs="Times New Roman"/>
          <w:sz w:val="28"/>
        </w:rPr>
      </w:pPr>
      <w:r>
        <w:rPr>
          <w:rFonts w:ascii="Times New Roman" w:hAnsi="Times New Roman" w:cs="Times New Roman"/>
          <w:sz w:val="28"/>
        </w:rPr>
        <w:t>Помимо актуальных вопросов определения  и</w:t>
      </w:r>
      <w:r w:rsidRPr="004B1DDB">
        <w:rPr>
          <w:rFonts w:ascii="Times New Roman" w:hAnsi="Times New Roman" w:cs="Times New Roman"/>
          <w:sz w:val="28"/>
        </w:rPr>
        <w:t xml:space="preserve"> классификации понятия «культурный туризм» встают вопросы сохранения культурного наследия и его роли в воспитании последующих поколений, развития культуры каждой страны, так как это неизбежно сохраняет связь с прошлым, без которой настоящее не будет полным, а будущее станет неясным. Утрата историко-культурного наследия всегда приводит к духовному оскудению общества, историческим</w:t>
      </w:r>
      <w:r>
        <w:rPr>
          <w:rFonts w:ascii="Times New Roman" w:hAnsi="Times New Roman" w:cs="Times New Roman"/>
          <w:sz w:val="28"/>
        </w:rPr>
        <w:t xml:space="preserve"> разрывам, изменению ценностей, что, на наш взгляд, требует </w:t>
      </w:r>
      <w:r>
        <w:rPr>
          <w:rFonts w:ascii="Times New Roman" w:hAnsi="Times New Roman" w:cs="Times New Roman"/>
          <w:sz w:val="28"/>
        </w:rPr>
        <w:lastRenderedPageBreak/>
        <w:t xml:space="preserve">вмешательства со стороны государства в рамках правового регулирования сферы культурно-познавательного туризма. </w:t>
      </w:r>
    </w:p>
    <w:p w:rsidR="00DA0DA7" w:rsidRDefault="00DA0DA7" w:rsidP="00827D4B">
      <w:pPr>
        <w:spacing w:after="0" w:line="360" w:lineRule="auto"/>
        <w:ind w:firstLine="709"/>
        <w:jc w:val="both"/>
        <w:rPr>
          <w:rFonts w:ascii="Times New Roman" w:eastAsia="Calibri" w:hAnsi="Times New Roman" w:cs="Times New Roman"/>
          <w:sz w:val="28"/>
        </w:rPr>
      </w:pPr>
    </w:p>
    <w:p w:rsidR="00DC078D" w:rsidRDefault="00DC078D" w:rsidP="00827D4B">
      <w:pPr>
        <w:spacing w:after="0" w:line="360" w:lineRule="auto"/>
        <w:ind w:firstLine="709"/>
        <w:jc w:val="both"/>
        <w:rPr>
          <w:rFonts w:ascii="Times New Roman" w:eastAsia="Calibri" w:hAnsi="Times New Roman" w:cs="Times New Roman"/>
          <w:sz w:val="28"/>
        </w:rPr>
      </w:pPr>
    </w:p>
    <w:p w:rsidR="00DC078D" w:rsidRDefault="00DC078D" w:rsidP="00827D4B">
      <w:pPr>
        <w:spacing w:after="0" w:line="360" w:lineRule="auto"/>
        <w:ind w:firstLine="709"/>
        <w:jc w:val="both"/>
        <w:rPr>
          <w:rFonts w:ascii="Times New Roman" w:eastAsia="Calibri" w:hAnsi="Times New Roman" w:cs="Times New Roman"/>
          <w:sz w:val="28"/>
        </w:rPr>
      </w:pPr>
    </w:p>
    <w:p w:rsidR="00DC078D" w:rsidRDefault="00DC078D" w:rsidP="00827D4B">
      <w:pPr>
        <w:spacing w:after="0" w:line="360" w:lineRule="auto"/>
        <w:ind w:firstLine="709"/>
        <w:jc w:val="both"/>
        <w:rPr>
          <w:rFonts w:ascii="Times New Roman" w:eastAsia="Calibri" w:hAnsi="Times New Roman" w:cs="Times New Roman"/>
          <w:sz w:val="28"/>
        </w:rPr>
      </w:pPr>
    </w:p>
    <w:p w:rsidR="00DC078D" w:rsidRDefault="00DC078D" w:rsidP="00827D4B">
      <w:pPr>
        <w:spacing w:after="0" w:line="360" w:lineRule="auto"/>
        <w:ind w:firstLine="709"/>
        <w:jc w:val="both"/>
        <w:rPr>
          <w:rFonts w:ascii="Times New Roman" w:eastAsia="Calibri" w:hAnsi="Times New Roman" w:cs="Times New Roman"/>
          <w:sz w:val="28"/>
        </w:rPr>
      </w:pPr>
    </w:p>
    <w:p w:rsidR="00DC078D" w:rsidRDefault="00DC078D" w:rsidP="00827D4B">
      <w:pPr>
        <w:spacing w:after="0" w:line="360" w:lineRule="auto"/>
        <w:ind w:firstLine="709"/>
        <w:jc w:val="both"/>
        <w:rPr>
          <w:rFonts w:ascii="Times New Roman" w:eastAsia="Calibri" w:hAnsi="Times New Roman" w:cs="Times New Roman"/>
          <w:sz w:val="28"/>
        </w:rPr>
      </w:pPr>
    </w:p>
    <w:p w:rsidR="00DC078D" w:rsidRDefault="00DC078D" w:rsidP="00827D4B">
      <w:pPr>
        <w:spacing w:after="0" w:line="360" w:lineRule="auto"/>
        <w:ind w:firstLine="709"/>
        <w:jc w:val="both"/>
        <w:rPr>
          <w:rFonts w:ascii="Times New Roman" w:eastAsia="Calibri" w:hAnsi="Times New Roman" w:cs="Times New Roman"/>
          <w:sz w:val="28"/>
        </w:rPr>
      </w:pPr>
    </w:p>
    <w:p w:rsidR="00DC078D" w:rsidRDefault="00DC078D" w:rsidP="00827D4B">
      <w:pPr>
        <w:spacing w:after="0" w:line="360" w:lineRule="auto"/>
        <w:ind w:firstLine="709"/>
        <w:jc w:val="both"/>
        <w:rPr>
          <w:rFonts w:ascii="Times New Roman" w:eastAsia="Calibri" w:hAnsi="Times New Roman" w:cs="Times New Roman"/>
          <w:sz w:val="28"/>
        </w:rPr>
      </w:pPr>
    </w:p>
    <w:p w:rsidR="00074D4A" w:rsidRDefault="00074D4A" w:rsidP="00827D4B">
      <w:pPr>
        <w:spacing w:after="0" w:line="360" w:lineRule="auto"/>
        <w:ind w:firstLine="709"/>
        <w:jc w:val="both"/>
        <w:rPr>
          <w:rFonts w:ascii="Times New Roman" w:eastAsia="Calibri" w:hAnsi="Times New Roman" w:cs="Times New Roman"/>
          <w:sz w:val="28"/>
        </w:rPr>
      </w:pPr>
    </w:p>
    <w:p w:rsidR="00074D4A" w:rsidRDefault="00074D4A" w:rsidP="00827D4B">
      <w:pPr>
        <w:spacing w:after="0" w:line="360" w:lineRule="auto"/>
        <w:ind w:firstLine="709"/>
        <w:jc w:val="both"/>
        <w:rPr>
          <w:rFonts w:ascii="Times New Roman" w:eastAsia="Calibri" w:hAnsi="Times New Roman" w:cs="Times New Roman"/>
          <w:sz w:val="28"/>
        </w:rPr>
      </w:pPr>
    </w:p>
    <w:p w:rsidR="00074D4A" w:rsidRDefault="00074D4A" w:rsidP="00827D4B">
      <w:pPr>
        <w:spacing w:after="0" w:line="360" w:lineRule="auto"/>
        <w:ind w:firstLine="709"/>
        <w:jc w:val="both"/>
        <w:rPr>
          <w:rFonts w:ascii="Times New Roman" w:eastAsia="Calibri" w:hAnsi="Times New Roman" w:cs="Times New Roman"/>
          <w:sz w:val="28"/>
        </w:rPr>
      </w:pPr>
    </w:p>
    <w:p w:rsidR="00074D4A" w:rsidRDefault="00074D4A" w:rsidP="00827D4B">
      <w:pPr>
        <w:spacing w:after="0" w:line="360" w:lineRule="auto"/>
        <w:ind w:firstLine="709"/>
        <w:jc w:val="both"/>
        <w:rPr>
          <w:rFonts w:ascii="Times New Roman" w:eastAsia="Calibri" w:hAnsi="Times New Roman" w:cs="Times New Roman"/>
          <w:sz w:val="28"/>
        </w:rPr>
      </w:pPr>
    </w:p>
    <w:p w:rsidR="00074D4A" w:rsidRDefault="00074D4A" w:rsidP="00827D4B">
      <w:pPr>
        <w:spacing w:after="0" w:line="360" w:lineRule="auto"/>
        <w:ind w:firstLine="709"/>
        <w:jc w:val="both"/>
        <w:rPr>
          <w:rFonts w:ascii="Times New Roman" w:eastAsia="Calibri" w:hAnsi="Times New Roman" w:cs="Times New Roman"/>
          <w:sz w:val="28"/>
        </w:rPr>
      </w:pPr>
    </w:p>
    <w:p w:rsidR="00074D4A" w:rsidRDefault="00074D4A" w:rsidP="00827D4B">
      <w:pPr>
        <w:spacing w:after="0" w:line="360" w:lineRule="auto"/>
        <w:ind w:firstLine="709"/>
        <w:jc w:val="both"/>
        <w:rPr>
          <w:rFonts w:ascii="Times New Roman" w:eastAsia="Calibri" w:hAnsi="Times New Roman" w:cs="Times New Roman"/>
          <w:sz w:val="28"/>
        </w:rPr>
      </w:pPr>
    </w:p>
    <w:p w:rsidR="00074D4A" w:rsidRDefault="00074D4A" w:rsidP="00827D4B">
      <w:pPr>
        <w:spacing w:after="0" w:line="360" w:lineRule="auto"/>
        <w:ind w:firstLine="709"/>
        <w:jc w:val="both"/>
        <w:rPr>
          <w:rFonts w:ascii="Times New Roman" w:eastAsia="Calibri" w:hAnsi="Times New Roman" w:cs="Times New Roman"/>
          <w:sz w:val="28"/>
        </w:rPr>
      </w:pPr>
    </w:p>
    <w:p w:rsidR="00DC078D" w:rsidRDefault="00DC078D" w:rsidP="00827D4B">
      <w:pPr>
        <w:spacing w:after="0" w:line="360" w:lineRule="auto"/>
        <w:ind w:firstLine="709"/>
        <w:jc w:val="both"/>
        <w:rPr>
          <w:rFonts w:ascii="Times New Roman" w:eastAsia="Calibri" w:hAnsi="Times New Roman" w:cs="Times New Roman"/>
          <w:sz w:val="28"/>
        </w:rPr>
      </w:pPr>
    </w:p>
    <w:p w:rsidR="00DC078D" w:rsidRDefault="00DC078D" w:rsidP="00827D4B">
      <w:pPr>
        <w:spacing w:after="0" w:line="360" w:lineRule="auto"/>
        <w:ind w:firstLine="709"/>
        <w:jc w:val="both"/>
        <w:rPr>
          <w:rFonts w:ascii="Times New Roman" w:eastAsia="Calibri" w:hAnsi="Times New Roman" w:cs="Times New Roman"/>
          <w:sz w:val="28"/>
        </w:rPr>
      </w:pPr>
    </w:p>
    <w:p w:rsidR="00BE0930" w:rsidRPr="003F3DDC" w:rsidRDefault="00BE0930" w:rsidP="003F3DDC">
      <w:pPr>
        <w:pStyle w:val="1"/>
        <w:ind w:firstLine="709"/>
        <w:rPr>
          <w:rFonts w:ascii="Times New Roman" w:eastAsia="Calibri" w:hAnsi="Times New Roman" w:cs="Times New Roman"/>
          <w:b w:val="0"/>
          <w:color w:val="auto"/>
        </w:rPr>
      </w:pPr>
      <w:bookmarkStart w:id="7" w:name="_Toc516665293"/>
      <w:r w:rsidRPr="003F3DDC">
        <w:rPr>
          <w:rFonts w:ascii="Times New Roman" w:eastAsia="Calibri" w:hAnsi="Times New Roman" w:cs="Times New Roman"/>
          <w:color w:val="auto"/>
        </w:rPr>
        <w:t>Глава 2 Направления развития культурного туризма в России</w:t>
      </w:r>
      <w:bookmarkEnd w:id="7"/>
    </w:p>
    <w:p w:rsidR="00BE0930" w:rsidRPr="003F3DDC" w:rsidRDefault="00BE0930" w:rsidP="003F3DDC">
      <w:pPr>
        <w:pStyle w:val="2"/>
        <w:ind w:firstLine="709"/>
        <w:rPr>
          <w:rFonts w:ascii="Times New Roman" w:eastAsia="Calibri" w:hAnsi="Times New Roman" w:cs="Times New Roman"/>
          <w:b w:val="0"/>
          <w:color w:val="auto"/>
          <w:sz w:val="28"/>
        </w:rPr>
      </w:pPr>
      <w:bookmarkStart w:id="8" w:name="_Toc516665294"/>
      <w:r w:rsidRPr="003F3DDC">
        <w:rPr>
          <w:rFonts w:ascii="Times New Roman" w:eastAsia="Calibri" w:hAnsi="Times New Roman" w:cs="Times New Roman"/>
          <w:color w:val="auto"/>
          <w:sz w:val="28"/>
        </w:rPr>
        <w:t>2.1 Факторы влияющие на культурный туризм</w:t>
      </w:r>
      <w:bookmarkEnd w:id="8"/>
    </w:p>
    <w:p w:rsidR="00BE0930" w:rsidRDefault="00BE0930" w:rsidP="00BE0930">
      <w:pPr>
        <w:spacing w:after="0" w:line="240" w:lineRule="auto"/>
        <w:rPr>
          <w:rFonts w:ascii="Times New Roman" w:eastAsia="Calibri" w:hAnsi="Times New Roman" w:cs="Times New Roman"/>
          <w:sz w:val="28"/>
        </w:rPr>
      </w:pP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 xml:space="preserve">Сфера туристских услуг является одной из самых быстроразвивающихся секторов экономики, которая создаёт занятость </w:t>
      </w:r>
      <w:r w:rsidRPr="006C4EF1">
        <w:rPr>
          <w:rFonts w:ascii="Times New Roman" w:eastAsia="Calibri" w:hAnsi="Times New Roman" w:cs="Times New Roman"/>
          <w:sz w:val="28"/>
          <w:szCs w:val="28"/>
        </w:rPr>
        <w:lastRenderedPageBreak/>
        <w:t>населения и имеет мультипликативный эффект для отраслей, с которыми пересекается в ходе осуществления своей деятельности.</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Развитие рынка туристских услуг носит важное социальное и экономическое значение, обеспечивая основу для удовлетворения рекреационных нужд населения страны и других государств. Социальное значение туризма подкрепляется решением проблем с оздоровлением граждан, повышением занятости населения и развитием индивида. Быстрое развитие и повышение роли туризма в экономике способствует более тщательному изучению этой сферы деятельности, аспектов её функционирования и состава. Кроме того, отечественная структура туристского рынка отличается превалированием выездного потока туристов.</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Базу развития туристской индустрии составляют:</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w:t>
      </w:r>
      <w:r w:rsidRPr="006C4EF1">
        <w:rPr>
          <w:rFonts w:ascii="Times New Roman" w:eastAsia="Calibri" w:hAnsi="Times New Roman" w:cs="Times New Roman"/>
          <w:sz w:val="28"/>
          <w:szCs w:val="28"/>
        </w:rPr>
        <w:tab/>
        <w:t>расширение доли въездного туризма;</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w:t>
      </w:r>
      <w:r w:rsidRPr="006C4EF1">
        <w:rPr>
          <w:rFonts w:ascii="Times New Roman" w:eastAsia="Calibri" w:hAnsi="Times New Roman" w:cs="Times New Roman"/>
          <w:sz w:val="28"/>
          <w:szCs w:val="28"/>
        </w:rPr>
        <w:tab/>
        <w:t>уменьшение несоответствий между ресурсным насыщением и уровнем их использования;</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w:t>
      </w:r>
      <w:r w:rsidRPr="006C4EF1">
        <w:rPr>
          <w:rFonts w:ascii="Times New Roman" w:eastAsia="Calibri" w:hAnsi="Times New Roman" w:cs="Times New Roman"/>
          <w:sz w:val="28"/>
          <w:szCs w:val="28"/>
        </w:rPr>
        <w:tab/>
        <w:t>повышение распространения национального туристского продукта;</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w:t>
      </w:r>
      <w:r w:rsidRPr="006C4EF1">
        <w:rPr>
          <w:rFonts w:ascii="Times New Roman" w:eastAsia="Calibri" w:hAnsi="Times New Roman" w:cs="Times New Roman"/>
          <w:sz w:val="28"/>
          <w:szCs w:val="28"/>
        </w:rPr>
        <w:tab/>
        <w:t>поддержка рынка туристских услуг государством</w:t>
      </w:r>
      <w:r>
        <w:rPr>
          <w:rStyle w:val="a6"/>
          <w:rFonts w:ascii="Times New Roman" w:eastAsia="Calibri" w:hAnsi="Times New Roman" w:cs="Times New Roman"/>
          <w:sz w:val="28"/>
          <w:szCs w:val="28"/>
        </w:rPr>
        <w:footnoteReference w:id="27"/>
      </w:r>
      <w:r w:rsidRPr="006C4EF1">
        <w:rPr>
          <w:rFonts w:ascii="Times New Roman" w:eastAsia="Calibri" w:hAnsi="Times New Roman" w:cs="Times New Roman"/>
          <w:sz w:val="28"/>
          <w:szCs w:val="28"/>
        </w:rPr>
        <w:t>.</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 xml:space="preserve">Индустрия туризма действует как межотраслевой комплекс с помощью отлаженных связей с государственными службами. А именно, имеются связи с правовыми структурами, финансово-экономическими и кадровыми. Поддержка государства состоит в мотивации потребностей населения к использованию туристских услуг. Отражение положительного результата на </w:t>
      </w:r>
      <w:r w:rsidRPr="006C4EF1">
        <w:rPr>
          <w:rFonts w:ascii="Times New Roman" w:eastAsia="Calibri" w:hAnsi="Times New Roman" w:cs="Times New Roman"/>
          <w:sz w:val="28"/>
          <w:szCs w:val="28"/>
        </w:rPr>
        <w:lastRenderedPageBreak/>
        <w:t>рынке туристских услуг характеризуется её прибыльностью и вкладом в мировую экономику.</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Анализ и оценка проблем и специфики рынка туристских услуг под влиянием разных факторов освещается во множестве отечественных и зарубежных научных трудов. При написании данных трудов главное внимание уделяется основам проведения государственной и региональной туристкой политики, которая в свою очередь устанавливает организационные и экономические регуляторы политики развития рынка туристских услуг, условия появления и основы функционирования организаций, осуществляющих рекреационно-туристскую деятельность, систематизацию форм и видов, планирование финансово-хозяйственной деятельности организаций, занимающихся туристкой деятельностью,</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предпосылки развития регионального рынка туристских услуг методом экономическом оценки и отлаживания привлекательности территорий для туристов.</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Оценка научных трудов говорит о том, что влияние факторов в туристской индустрии изучено недостаточно, что негативно отражается на развитии рынка туристских услуг и туризма в целом и повышает актуальность данного вопроса.</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Прогресс в развитии туризма полностью зависит от целого ряда условий, которые устоялись в обществе, а именно: природно-географических, социально-экономических, историко-политических, демографических.</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Факторы развития рынка туристских услуг подразделяются на внутренние и внешние.</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lastRenderedPageBreak/>
        <w:t>Фактор в туризме представляет собой некое условие или обстоятельство туристкой практики.</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Внешние факторы оказывают влияние на туристские услуги с помощью социальных перемен и демографических изменений, финансового и экономического развития, правового и политического управления, торгового развития, изменения транспортной структуры. Под внешними факторами подразумевается география региона, политическое взаимодействие между странами, международное разделение труда и уровни цен у каждой из стран.</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Решающими факторами в развитии рынка туристских услуг являются внутренние факторы.</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К ним относятся особые климатические условия и география территории, на которой располагается страна, ресурсная обеспеченность той или иной местности и эффективность использования данного ресурсного потенциала, политическая ситуация, сложившаяся в стране, а также экономическое состояние страны и уровень благосостояния граждан. Население будет пользоваться туристскими услугами при наличии финансовых средств, что при ухудшающемся положении экономики страны будет невозможно</w:t>
      </w:r>
      <w:r>
        <w:rPr>
          <w:rStyle w:val="a6"/>
          <w:rFonts w:ascii="Times New Roman" w:eastAsia="Calibri" w:hAnsi="Times New Roman" w:cs="Times New Roman"/>
          <w:sz w:val="28"/>
          <w:szCs w:val="28"/>
        </w:rPr>
        <w:footnoteReference w:id="28"/>
      </w:r>
      <w:r w:rsidRPr="006C4EF1">
        <w:rPr>
          <w:rFonts w:ascii="Times New Roman" w:eastAsia="Calibri" w:hAnsi="Times New Roman" w:cs="Times New Roman"/>
          <w:sz w:val="28"/>
          <w:szCs w:val="28"/>
        </w:rPr>
        <w:t>.</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Кроме того, немаловажное значение для развития туристских услуг играет внутренняя политическая обстановка. Стабильность - залог спокойного отдыха граждан, который может быть обеспечен при устойчивости общественного строя.</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lastRenderedPageBreak/>
        <w:t>Важен и уровень развития производительных сил, и уровень развития рынка туристских услуг, его взаимодействие с транспортной системой, развитие инфраструктуры туризма, социально-культурная составляющая жизни населения.</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Факторы классифицируются в зависимости от влияния на туристскую деятельность на:</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w:t>
      </w:r>
      <w:r w:rsidRPr="006C4EF1">
        <w:rPr>
          <w:rFonts w:ascii="Times New Roman" w:eastAsia="Calibri" w:hAnsi="Times New Roman" w:cs="Times New Roman"/>
          <w:sz w:val="28"/>
          <w:szCs w:val="28"/>
        </w:rPr>
        <w:tab/>
        <w:t>факторы привлечения;</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w:t>
      </w:r>
      <w:r w:rsidRPr="006C4EF1">
        <w:rPr>
          <w:rFonts w:ascii="Times New Roman" w:eastAsia="Calibri" w:hAnsi="Times New Roman" w:cs="Times New Roman"/>
          <w:sz w:val="28"/>
          <w:szCs w:val="28"/>
        </w:rPr>
        <w:tab/>
        <w:t>факторы дифференциации спроса.</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Первые из представленных побуждают желание у населения путешествовать. К ним относятся культурно-социальные и природные условия в стране.</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Факторы разделения спроса подразумевают под собой выбор путешественником места, которое он собирается посетить. На его выбор влияет развитие инфраструктуры и социально-экономическое развитие страны.</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Факторы, влияющие на развитие рынка туристских услуг также можно подразделить на две группы. В первую группу входят объективные факторы, которые уже сформированы историческим развитием общества. Их основная цель - регулирование туристской деятельности. Во вторую группу входят государственная политика в туризме, наличие структуры и состав законодательства, туристское образование в обществе.</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 xml:space="preserve">Факторов, влияющих на развитие туристских услуг, огромное множество, все они разнообразны и по-разному оказывают воздействие на состояние рынка. Благоприятные факторы способствуют выходу на лидирующие позиции отдельных регионов, что также повышают статус </w:t>
      </w:r>
      <w:r w:rsidRPr="006C4EF1">
        <w:rPr>
          <w:rFonts w:ascii="Times New Roman" w:eastAsia="Calibri" w:hAnsi="Times New Roman" w:cs="Times New Roman"/>
          <w:sz w:val="28"/>
          <w:szCs w:val="28"/>
        </w:rPr>
        <w:lastRenderedPageBreak/>
        <w:t>страны в мировом туризме. Неблагоприятные факторы влияют на снижение общего потока туристов.</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Существуют два вида основных факторов развития: статические и динамические. Статические факторы не подвержены влиянию времени. Это природные факторы, культурно-исторические, географические.</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Динамические факторы включают в себя:</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w:t>
      </w:r>
      <w:r w:rsidRPr="006C4EF1">
        <w:rPr>
          <w:rFonts w:ascii="Times New Roman" w:eastAsia="Calibri" w:hAnsi="Times New Roman" w:cs="Times New Roman"/>
          <w:sz w:val="28"/>
          <w:szCs w:val="28"/>
        </w:rPr>
        <w:tab/>
        <w:t>демографические (увеличение народонаселения, рост количества населения в городах с учётом уменьшения численности жителей сёл), изменение возрастного состава населения (вследствие повышения средней продолжительности жизни населения большее количество людей в состоянии позволить себе отдых, в том числе и возможность путешествовать);</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w:t>
      </w:r>
      <w:r w:rsidRPr="006C4EF1">
        <w:rPr>
          <w:rFonts w:ascii="Times New Roman" w:eastAsia="Calibri" w:hAnsi="Times New Roman" w:cs="Times New Roman"/>
          <w:sz w:val="28"/>
          <w:szCs w:val="28"/>
        </w:rPr>
        <w:tab/>
        <w:t>социальные (повышение уровня благосостояния населения развитых стран, увеличение количества дней в оплачиваемом отпуске, уменьшение рабочей недели в днях, рост количества работающих женщин и повышение среднего дохода на семью, увеличение числа одиноких людей, более позднее создание брачных союзов между людьми, увеличение числа семейный пар без детей, выход на пенсию в более раннем возрасте, увеличение числа людей, осознающих широту туристских возможностей);</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w:t>
      </w:r>
      <w:r w:rsidRPr="006C4EF1">
        <w:rPr>
          <w:rFonts w:ascii="Times New Roman" w:eastAsia="Calibri" w:hAnsi="Times New Roman" w:cs="Times New Roman"/>
          <w:sz w:val="28"/>
          <w:szCs w:val="28"/>
        </w:rPr>
        <w:tab/>
        <w:t>экономические (представляют собой модификацию структуры потребления товаров и услуг, а именно увеличение доли туристских услуг в потребительской корзине);</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w:t>
      </w:r>
      <w:r w:rsidRPr="006C4EF1">
        <w:rPr>
          <w:rFonts w:ascii="Times New Roman" w:eastAsia="Calibri" w:hAnsi="Times New Roman" w:cs="Times New Roman"/>
          <w:sz w:val="28"/>
          <w:szCs w:val="28"/>
        </w:rPr>
        <w:tab/>
        <w:t>культурные (повышение уровня культуры у населения разных стран и как следствие повышение мотивации к путешествиям и знакомству с культурами зарубежных стран);</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lastRenderedPageBreak/>
        <w:t>•</w:t>
      </w:r>
      <w:r w:rsidRPr="006C4EF1">
        <w:rPr>
          <w:rFonts w:ascii="Times New Roman" w:eastAsia="Calibri" w:hAnsi="Times New Roman" w:cs="Times New Roman"/>
          <w:sz w:val="28"/>
          <w:szCs w:val="28"/>
        </w:rPr>
        <w:tab/>
        <w:t>научно-технический прогресс (предполагает скорое развитие материально-технической базы туристской сферы, формирует подходящие условия для коллективного туризма);</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w:t>
      </w:r>
      <w:r w:rsidRPr="006C4EF1">
        <w:rPr>
          <w:rFonts w:ascii="Times New Roman" w:eastAsia="Calibri" w:hAnsi="Times New Roman" w:cs="Times New Roman"/>
          <w:sz w:val="28"/>
          <w:szCs w:val="28"/>
        </w:rPr>
        <w:tab/>
        <w:t>международные факторы (успокоение международного климата, налаживание взаимоотношений между государствами и переход к мирному решению конфликтов, процессы, связанные с глобализацией, рассматривание спорных международных вопросов с помощью переговоров</w:t>
      </w:r>
      <w:r>
        <w:rPr>
          <w:rStyle w:val="a6"/>
          <w:rFonts w:ascii="Times New Roman" w:eastAsia="Calibri" w:hAnsi="Times New Roman" w:cs="Times New Roman"/>
          <w:sz w:val="28"/>
          <w:szCs w:val="28"/>
        </w:rPr>
        <w:footnoteReference w:id="29"/>
      </w:r>
      <w:r w:rsidRPr="006C4EF1">
        <w:rPr>
          <w:rFonts w:ascii="Times New Roman" w:eastAsia="Calibri" w:hAnsi="Times New Roman" w:cs="Times New Roman"/>
          <w:sz w:val="28"/>
          <w:szCs w:val="28"/>
        </w:rPr>
        <w:t>.</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К основным факторам, которые предопределяют развитие зарубежного туризма, относят:</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w:t>
      </w:r>
      <w:r w:rsidRPr="006C4EF1">
        <w:rPr>
          <w:rFonts w:ascii="Times New Roman" w:eastAsia="Calibri" w:hAnsi="Times New Roman" w:cs="Times New Roman"/>
          <w:sz w:val="28"/>
          <w:szCs w:val="28"/>
        </w:rPr>
        <w:tab/>
        <w:t>содействие государства (предыдущая практика отражает прямое влияние необходимости государственной поддержки для достижения успеха в развитии рынка туристских услуг);</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w:t>
      </w:r>
      <w:r w:rsidRPr="006C4EF1">
        <w:rPr>
          <w:rFonts w:ascii="Times New Roman" w:eastAsia="Calibri" w:hAnsi="Times New Roman" w:cs="Times New Roman"/>
          <w:sz w:val="28"/>
          <w:szCs w:val="28"/>
        </w:rPr>
        <w:tab/>
        <w:t>повышение благосостояния населения;</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w:t>
      </w:r>
      <w:r w:rsidRPr="006C4EF1">
        <w:rPr>
          <w:rFonts w:ascii="Times New Roman" w:eastAsia="Calibri" w:hAnsi="Times New Roman" w:cs="Times New Roman"/>
          <w:sz w:val="28"/>
          <w:szCs w:val="28"/>
        </w:rPr>
        <w:tab/>
        <w:t>уменьшение количества времени, проводимого на работе;</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w:t>
      </w:r>
      <w:r w:rsidRPr="006C4EF1">
        <w:rPr>
          <w:rFonts w:ascii="Times New Roman" w:eastAsia="Calibri" w:hAnsi="Times New Roman" w:cs="Times New Roman"/>
          <w:sz w:val="28"/>
          <w:szCs w:val="28"/>
        </w:rPr>
        <w:tab/>
        <w:t>урбанизация (переезд населения из сёл в города и проведение своего свободного времени преимущественно вне мест проживания);</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w:t>
      </w:r>
      <w:r w:rsidRPr="006C4EF1">
        <w:rPr>
          <w:rFonts w:ascii="Times New Roman" w:eastAsia="Calibri" w:hAnsi="Times New Roman" w:cs="Times New Roman"/>
          <w:sz w:val="28"/>
          <w:szCs w:val="28"/>
        </w:rPr>
        <w:tab/>
        <w:t>уровень сознания в обществе.</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У западных учёных своё мнение по поводу факторов, которые определяют, насколько привлекателен регион для туристов. К ним относятся: природа и климат региона, его инфраструктура и уровень цен на рынке туристских услуг, спортивные, образовательные и рекреационные возможности региона, культурно-социальные параметры.</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 xml:space="preserve">Последний фактор привлекателен для туристов такими составляющими как традиции, живопись, музыка, религия, архитектура региона, </w:t>
      </w:r>
      <w:r w:rsidRPr="006C4EF1">
        <w:rPr>
          <w:rFonts w:ascii="Times New Roman" w:eastAsia="Calibri" w:hAnsi="Times New Roman" w:cs="Times New Roman"/>
          <w:sz w:val="28"/>
          <w:szCs w:val="28"/>
        </w:rPr>
        <w:lastRenderedPageBreak/>
        <w:t>национальная одежда и особенности, характерные для культуры той или иной страны.</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Вся общность факторов формирует у туриста представление о желаемом отдыхе и составляет основу потребностей потребителей туристских услуг. К таким особенностям относятся:</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w:t>
      </w:r>
      <w:r w:rsidRPr="006C4EF1">
        <w:rPr>
          <w:rFonts w:ascii="Times New Roman" w:eastAsia="Calibri" w:hAnsi="Times New Roman" w:cs="Times New Roman"/>
          <w:sz w:val="28"/>
          <w:szCs w:val="28"/>
        </w:rPr>
        <w:tab/>
        <w:t>частота туристских путешествий;</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w:t>
      </w:r>
      <w:r w:rsidRPr="006C4EF1">
        <w:rPr>
          <w:rFonts w:ascii="Times New Roman" w:eastAsia="Calibri" w:hAnsi="Times New Roman" w:cs="Times New Roman"/>
          <w:sz w:val="28"/>
          <w:szCs w:val="28"/>
        </w:rPr>
        <w:tab/>
        <w:t>преимущество при выборе туристского центра и места отдыха;</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w:t>
      </w:r>
      <w:r w:rsidRPr="006C4EF1">
        <w:rPr>
          <w:rFonts w:ascii="Times New Roman" w:eastAsia="Calibri" w:hAnsi="Times New Roman" w:cs="Times New Roman"/>
          <w:sz w:val="28"/>
          <w:szCs w:val="28"/>
        </w:rPr>
        <w:tab/>
        <w:t>формирование желаемого туристского отдыха и его структуры;</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w:t>
      </w:r>
      <w:r w:rsidRPr="006C4EF1">
        <w:rPr>
          <w:rFonts w:ascii="Times New Roman" w:eastAsia="Calibri" w:hAnsi="Times New Roman" w:cs="Times New Roman"/>
          <w:sz w:val="28"/>
          <w:szCs w:val="28"/>
        </w:rPr>
        <w:tab/>
        <w:t>предпочтение при выборе туристской фирмы;</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w:t>
      </w:r>
      <w:r w:rsidRPr="006C4EF1">
        <w:rPr>
          <w:rFonts w:ascii="Times New Roman" w:eastAsia="Calibri" w:hAnsi="Times New Roman" w:cs="Times New Roman"/>
          <w:sz w:val="28"/>
          <w:szCs w:val="28"/>
        </w:rPr>
        <w:tab/>
        <w:t>информация по предлагаемой цене;</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w:t>
      </w:r>
      <w:r w:rsidRPr="006C4EF1">
        <w:rPr>
          <w:rFonts w:ascii="Times New Roman" w:eastAsia="Calibri" w:hAnsi="Times New Roman" w:cs="Times New Roman"/>
          <w:sz w:val="28"/>
          <w:szCs w:val="28"/>
        </w:rPr>
        <w:tab/>
        <w:t>наличие раздражителей при выборе туристского предложения.</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К одним из видов основных факторов, влияющих на рынок туристских услуг, относятся личностно-поведенческие. Из всей общности факторов данный фактор является одним из самых важных, так как оказывает огромное влияние на предпочтение потребителя. Он состоит из мотивов, которые призывают туриста к выбору определённого вида путешествия, соответствующего его требованиям.</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Согласно оценке поведенческого фактора, при выборе потребителем предпочитаемого места для отдыха, выявлен факт возвращения некоторого количества туристов в места предыдущего отдыха, в те места, в которых они отдыхали ранее. Безусловно, при отсутствии лечебных или сентиментальных мотивов.</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 xml:space="preserve">С увеличением доходов населения всё большую роль в выборе играют психологические факторы. Личное мнение о путешествии потребитель туристских услуг составляет только после возвращения из поездки и по прошествии некоторого количества времени. До начала путешествия </w:t>
      </w:r>
      <w:r w:rsidRPr="006C4EF1">
        <w:rPr>
          <w:rFonts w:ascii="Times New Roman" w:eastAsia="Calibri" w:hAnsi="Times New Roman" w:cs="Times New Roman"/>
          <w:sz w:val="28"/>
          <w:szCs w:val="28"/>
        </w:rPr>
        <w:lastRenderedPageBreak/>
        <w:t>потребитель может представить предстоящий ему отдых только на основе предложенной туристской компанией информации или альтернативных источников. Стоит понимать, что своё мнение потребитель может составить, только основываясь на личных ощущениях после поездки. Значение информации в данном случае достаточно высоко в связи с построением потребителем определённых ожиданий от планируемого отдыха и при условии того, что ожидания совпадут с реальностью, можно надеяться на положительный отзыв потребителя и возможное повторное путешествие в понравившееся ему место отдыха.</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Основной целью рынка туристских услуг является предоставление качественного места для отдыха потребителя и организация его свободного времени. В связи с этим, развитие рынка туристских услуг основывается на двух главных моментах, таких как свободное время и финансовые возможности потребителя для осуществления путешествий.</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Факторы, влияющие на развитие туризма, также подразделяются на позитивные и негативные, которые связаны с состоянием страны (политическим, правовым, социально-экономическим).</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Положительные факторы включают в себя:</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w:t>
      </w:r>
      <w:r w:rsidRPr="006C4EF1">
        <w:rPr>
          <w:rFonts w:ascii="Times New Roman" w:eastAsia="Calibri" w:hAnsi="Times New Roman" w:cs="Times New Roman"/>
          <w:sz w:val="28"/>
          <w:szCs w:val="28"/>
        </w:rPr>
        <w:tab/>
        <w:t>устойчивость и публичность политики и экономики;</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w:t>
      </w:r>
      <w:r w:rsidRPr="006C4EF1">
        <w:rPr>
          <w:rFonts w:ascii="Times New Roman" w:eastAsia="Calibri" w:hAnsi="Times New Roman" w:cs="Times New Roman"/>
          <w:sz w:val="28"/>
          <w:szCs w:val="28"/>
        </w:rPr>
        <w:tab/>
        <w:t>повышение общественного богатства и увеличение доходов;</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w:t>
      </w:r>
      <w:r w:rsidRPr="006C4EF1">
        <w:rPr>
          <w:rFonts w:ascii="Times New Roman" w:eastAsia="Calibri" w:hAnsi="Times New Roman" w:cs="Times New Roman"/>
          <w:sz w:val="28"/>
          <w:szCs w:val="28"/>
        </w:rPr>
        <w:tab/>
        <w:t>уменьшение рабочего времени и увеличение времени на отдых;</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w:t>
      </w:r>
      <w:r w:rsidRPr="006C4EF1">
        <w:rPr>
          <w:rFonts w:ascii="Times New Roman" w:eastAsia="Calibri" w:hAnsi="Times New Roman" w:cs="Times New Roman"/>
          <w:sz w:val="28"/>
          <w:szCs w:val="28"/>
        </w:rPr>
        <w:tab/>
        <w:t>развитие информационных технологий, коммуникаций, транспортных связей;</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w:t>
      </w:r>
      <w:r w:rsidRPr="006C4EF1">
        <w:rPr>
          <w:rFonts w:ascii="Times New Roman" w:eastAsia="Calibri" w:hAnsi="Times New Roman" w:cs="Times New Roman"/>
          <w:sz w:val="28"/>
          <w:szCs w:val="28"/>
        </w:rPr>
        <w:tab/>
        <w:t>рост урбанизации;</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w:t>
      </w:r>
      <w:r w:rsidRPr="006C4EF1">
        <w:rPr>
          <w:rFonts w:ascii="Times New Roman" w:eastAsia="Calibri" w:hAnsi="Times New Roman" w:cs="Times New Roman"/>
          <w:sz w:val="28"/>
          <w:szCs w:val="28"/>
        </w:rPr>
        <w:tab/>
        <w:t>рост общественного интеллекта;</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w:t>
      </w:r>
      <w:r w:rsidRPr="006C4EF1">
        <w:rPr>
          <w:rFonts w:ascii="Times New Roman" w:eastAsia="Calibri" w:hAnsi="Times New Roman" w:cs="Times New Roman"/>
          <w:sz w:val="28"/>
          <w:szCs w:val="28"/>
        </w:rPr>
        <w:tab/>
        <w:t>стимулирование иностранных инвестиций в туризм;</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lastRenderedPageBreak/>
        <w:t>•</w:t>
      </w:r>
      <w:r w:rsidRPr="006C4EF1">
        <w:rPr>
          <w:rFonts w:ascii="Times New Roman" w:eastAsia="Calibri" w:hAnsi="Times New Roman" w:cs="Times New Roman"/>
          <w:sz w:val="28"/>
          <w:szCs w:val="28"/>
        </w:rPr>
        <w:tab/>
        <w:t>усиление позиций Российской Федерации на туристском рынке мира;</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w:t>
      </w:r>
      <w:r w:rsidRPr="006C4EF1">
        <w:rPr>
          <w:rFonts w:ascii="Times New Roman" w:eastAsia="Calibri" w:hAnsi="Times New Roman" w:cs="Times New Roman"/>
          <w:sz w:val="28"/>
          <w:szCs w:val="28"/>
        </w:rPr>
        <w:tab/>
        <w:t>облегчение структуры налогового, таможенного и валютного регулирования;</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w:t>
      </w:r>
      <w:r w:rsidRPr="006C4EF1">
        <w:rPr>
          <w:rFonts w:ascii="Times New Roman" w:eastAsia="Calibri" w:hAnsi="Times New Roman" w:cs="Times New Roman"/>
          <w:sz w:val="28"/>
          <w:szCs w:val="28"/>
        </w:rPr>
        <w:tab/>
        <w:t>льготы и скидки для людей с ограниченными возможностями, а также мотивация молодого и старшего поколений на приобщение к туризму;</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w:t>
      </w:r>
      <w:r w:rsidRPr="006C4EF1">
        <w:rPr>
          <w:rFonts w:ascii="Times New Roman" w:eastAsia="Calibri" w:hAnsi="Times New Roman" w:cs="Times New Roman"/>
          <w:sz w:val="28"/>
          <w:szCs w:val="28"/>
        </w:rPr>
        <w:tab/>
        <w:t>помощь в развитии приоритетной туристской деятельности индустрии.</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Негативные факторы включают в себя:</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w:t>
      </w:r>
      <w:r w:rsidRPr="006C4EF1">
        <w:rPr>
          <w:rFonts w:ascii="Times New Roman" w:eastAsia="Calibri" w:hAnsi="Times New Roman" w:cs="Times New Roman"/>
          <w:sz w:val="28"/>
          <w:szCs w:val="28"/>
        </w:rPr>
        <w:tab/>
        <w:t>сложности у стран в нахождении решений международных конфликтов;</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w:t>
      </w:r>
      <w:r w:rsidRPr="006C4EF1">
        <w:rPr>
          <w:rFonts w:ascii="Times New Roman" w:eastAsia="Calibri" w:hAnsi="Times New Roman" w:cs="Times New Roman"/>
          <w:sz w:val="28"/>
          <w:szCs w:val="28"/>
        </w:rPr>
        <w:tab/>
        <w:t>отсутствие устойчивости в политике и интеграции в мировое хозяйство;</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w:t>
      </w:r>
      <w:r w:rsidRPr="006C4EF1">
        <w:rPr>
          <w:rFonts w:ascii="Times New Roman" w:eastAsia="Calibri" w:hAnsi="Times New Roman" w:cs="Times New Roman"/>
          <w:sz w:val="28"/>
          <w:szCs w:val="28"/>
        </w:rPr>
        <w:tab/>
        <w:t>экономический застой и снижение уровня благосостояния граждан;</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w:t>
      </w:r>
      <w:r w:rsidRPr="006C4EF1">
        <w:rPr>
          <w:rFonts w:ascii="Times New Roman" w:eastAsia="Calibri" w:hAnsi="Times New Roman" w:cs="Times New Roman"/>
          <w:sz w:val="28"/>
          <w:szCs w:val="28"/>
        </w:rPr>
        <w:tab/>
        <w:t>неустроенность туристских ресурсов;</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w:t>
      </w:r>
      <w:r w:rsidRPr="006C4EF1">
        <w:rPr>
          <w:rFonts w:ascii="Times New Roman" w:eastAsia="Calibri" w:hAnsi="Times New Roman" w:cs="Times New Roman"/>
          <w:sz w:val="28"/>
          <w:szCs w:val="28"/>
        </w:rPr>
        <w:tab/>
        <w:t>отсутствие развития на рынке туристских услуг;</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w:t>
      </w:r>
      <w:r w:rsidRPr="006C4EF1">
        <w:rPr>
          <w:rFonts w:ascii="Times New Roman" w:eastAsia="Calibri" w:hAnsi="Times New Roman" w:cs="Times New Roman"/>
          <w:sz w:val="28"/>
          <w:szCs w:val="28"/>
        </w:rPr>
        <w:tab/>
        <w:t>несоразмерное использование ресурсов окружающей среды и растрата исторической и культурной составляющей;</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w:t>
      </w:r>
      <w:r w:rsidRPr="006C4EF1">
        <w:rPr>
          <w:rFonts w:ascii="Times New Roman" w:eastAsia="Calibri" w:hAnsi="Times New Roman" w:cs="Times New Roman"/>
          <w:sz w:val="28"/>
          <w:szCs w:val="28"/>
        </w:rPr>
        <w:tab/>
        <w:t>низкие доходы граждан и отсутствие времени на отдых и восстановление;</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w:t>
      </w:r>
      <w:r w:rsidRPr="006C4EF1">
        <w:rPr>
          <w:rFonts w:ascii="Times New Roman" w:eastAsia="Calibri" w:hAnsi="Times New Roman" w:cs="Times New Roman"/>
          <w:sz w:val="28"/>
          <w:szCs w:val="28"/>
        </w:rPr>
        <w:tab/>
        <w:t>загрязнение окружающей среды и экологическая опасность;</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w:t>
      </w:r>
      <w:r w:rsidRPr="006C4EF1">
        <w:rPr>
          <w:rFonts w:ascii="Times New Roman" w:eastAsia="Calibri" w:hAnsi="Times New Roman" w:cs="Times New Roman"/>
          <w:sz w:val="28"/>
          <w:szCs w:val="28"/>
        </w:rPr>
        <w:tab/>
        <w:t>неоценённость роли рынка туристских услуг в развитии интеллектуальной составляющей общества;</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w:t>
      </w:r>
      <w:r w:rsidRPr="006C4EF1">
        <w:rPr>
          <w:rFonts w:ascii="Times New Roman" w:eastAsia="Calibri" w:hAnsi="Times New Roman" w:cs="Times New Roman"/>
          <w:sz w:val="28"/>
          <w:szCs w:val="28"/>
        </w:rPr>
        <w:tab/>
        <w:t>недостаток стимулирования притока инвестиций в сферу туристкой деятельности;</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lastRenderedPageBreak/>
        <w:t>•</w:t>
      </w:r>
      <w:r w:rsidRPr="006C4EF1">
        <w:rPr>
          <w:rFonts w:ascii="Times New Roman" w:eastAsia="Calibri" w:hAnsi="Times New Roman" w:cs="Times New Roman"/>
          <w:sz w:val="28"/>
          <w:szCs w:val="28"/>
        </w:rPr>
        <w:tab/>
        <w:t>приуменьшение роли туристского бизнеса в пополнение бюджета и развитие экономики страны.</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Данные факторы, оказывающие прямое влияние на развитие туристского рынка, обязаны определять приоритетные цели развития туристского бизнеса и формировать цели его регулирования государством.</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Положение рынка туристских услуг определяет экономическую ситуацию, которая установилась на данный момент времени с учётом влияния разных условий, формирующих пропорции влияния спроса и предложения, а также уровень цен на туристские услуги.</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Проведённый анализ факторов позволил сформировать структуру факторов, оказывающих влияние на развитие туристских услуг, основывающихся на спросе и предложении.</w:t>
      </w:r>
    </w:p>
    <w:p w:rsidR="00BE0930" w:rsidRDefault="008156CE" w:rsidP="00BE093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rect id="Прямоугольник 6" o:spid="_x0000_s1034" style="position:absolute;left:0;text-align:left;margin-left:112.95pt;margin-top:15.95pt;width:262pt;height:38pt;z-index:2516899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" filled="f" strokecolor="windowText" strokeweight="1pt">
            <v:textbox>
              <w:txbxContent>
                <w:p w:rsidR="00BE0930" w:rsidRPr="00082F83" w:rsidRDefault="00BE0930" w:rsidP="00BE0930">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ОСНОВНЫЕ ФАКТОРЫ</w:t>
                  </w:r>
                </w:p>
              </w:txbxContent>
            </v:textbox>
          </v:rect>
        </w:pict>
      </w:r>
    </w:p>
    <w:p w:rsidR="00BE0930" w:rsidRDefault="008156CE" w:rsidP="00BE093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Прямая со стрелкой 22" o:spid="_x0000_s1048" type="#_x0000_t32" style="position:absolute;left:0;text-align:left;margin-left:400.95pt;margin-top:8.8pt;width:0;height:6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" strokecolor="#4a7ebb">
            <v:stroke endarrow="open"/>
          </v:shape>
        </w:pict>
      </w:r>
      <w:r>
        <w:rPr>
          <w:rFonts w:ascii="Times New Roman" w:eastAsia="Calibri" w:hAnsi="Times New Roman" w:cs="Times New Roman"/>
          <w:noProof/>
          <w:sz w:val="28"/>
          <w:szCs w:val="28"/>
          <w:lang w:eastAsia="ru-RU"/>
        </w:rPr>
        <w:pict>
          <v:line id="Прямая соединительная линия 23" o:spid="_x0000_s1047" style="position:absolute;left:0;text-align:left;z-index:251700224;visibility:visible" from="374.95pt,8.8pt" to="400.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" strokecolor="#4a7ebb"/>
        </w:pict>
      </w:r>
      <w:r>
        <w:rPr>
          <w:rFonts w:ascii="Times New Roman" w:eastAsia="Calibri" w:hAnsi="Times New Roman" w:cs="Times New Roman"/>
          <w:noProof/>
          <w:sz w:val="28"/>
          <w:szCs w:val="28"/>
          <w:lang w:eastAsia="ru-RU"/>
        </w:rPr>
        <w:pict>
          <v:shape id="Прямая со стрелкой 24" o:spid="_x0000_s1046" type="#_x0000_t32" style="position:absolute;left:0;text-align:left;margin-left:66.95pt;margin-top:8.8pt;width:0;height:61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" strokecolor="#4a7ebb">
            <v:stroke endarrow="open"/>
          </v:shape>
        </w:pict>
      </w:r>
      <w:r>
        <w:rPr>
          <w:rFonts w:ascii="Times New Roman" w:eastAsia="Calibri" w:hAnsi="Times New Roman" w:cs="Times New Roman"/>
          <w:noProof/>
          <w:sz w:val="28"/>
          <w:szCs w:val="28"/>
          <w:lang w:eastAsia="ru-RU"/>
        </w:rPr>
        <w:pict>
          <v:line id="Прямая соединительная линия 25" o:spid="_x0000_s1045" style="position:absolute;left:0;text-align:left;flip:x;z-index:251698176;visibility:visible;mso-height-relative:margin" from="66.95pt,8.8pt" to="112.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" strokecolor="#4a7ebb"/>
        </w:pict>
      </w:r>
    </w:p>
    <w:p w:rsidR="00BE0930" w:rsidRDefault="008156CE" w:rsidP="00BE093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Прямая со стрелкой 26" o:spid="_x0000_s1044" type="#_x0000_t32" style="position:absolute;left:0;text-align:left;margin-left:232.95pt;margin-top:5.65pt;width:0;height:109pt;z-index:2516971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" strokecolor="#4a7ebb">
            <v:stroke endarrow="open"/>
          </v:shape>
        </w:pict>
      </w:r>
    </w:p>
    <w:p w:rsidR="00BE0930" w:rsidRDefault="008156CE" w:rsidP="00BE093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rect id="Прямоугольник 27" o:spid="_x0000_s1035" style="position:absolute;left:0;text-align:left;margin-left:289.95pt;margin-top:21.5pt;width:180pt;height:31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" filled="f" strokecolor="windowText" strokeweight="1pt">
            <v:textbox>
              <w:txbxContent>
                <w:p w:rsidR="00BE0930" w:rsidRPr="00082F83" w:rsidRDefault="00BE0930" w:rsidP="00BE0930">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ФАКТОРЫ ПРЕДЛОЖЕНИЯ</w:t>
                  </w:r>
                </w:p>
              </w:txbxContent>
            </v:textbox>
          </v:rect>
        </w:pict>
      </w:r>
      <w:r>
        <w:rPr>
          <w:rFonts w:ascii="Times New Roman" w:eastAsia="Calibri" w:hAnsi="Times New Roman" w:cs="Times New Roman"/>
          <w:noProof/>
          <w:sz w:val="28"/>
          <w:szCs w:val="28"/>
          <w:lang w:eastAsia="ru-RU"/>
        </w:rPr>
        <w:pict>
          <v:rect id="Прямоугольник 28" o:spid="_x0000_s1036" style="position:absolute;left:0;text-align:left;margin-left:3.95pt;margin-top:21.5pt;width:166pt;height:31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" filled="f" strokecolor="windowText" strokeweight="1pt">
            <v:textbox>
              <w:txbxContent>
                <w:p w:rsidR="00BE0930" w:rsidRPr="00082F83" w:rsidRDefault="00BE0930" w:rsidP="00BE0930">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ФАКТОРЫ СПРОСА</w:t>
                  </w:r>
                </w:p>
              </w:txbxContent>
            </v:textbox>
          </v:rect>
        </w:pict>
      </w:r>
    </w:p>
    <w:p w:rsidR="00BE0930" w:rsidRDefault="00BE0930" w:rsidP="00BE0930">
      <w:pPr>
        <w:spacing w:after="0" w:line="360" w:lineRule="auto"/>
        <w:ind w:firstLine="709"/>
        <w:jc w:val="both"/>
        <w:rPr>
          <w:rFonts w:ascii="Times New Roman" w:eastAsia="Calibri" w:hAnsi="Times New Roman" w:cs="Times New Roman"/>
          <w:sz w:val="28"/>
          <w:szCs w:val="28"/>
        </w:rPr>
      </w:pPr>
    </w:p>
    <w:p w:rsidR="00BE0930" w:rsidRDefault="008156CE" w:rsidP="00BE093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Прямая со стрелкой 29" o:spid="_x0000_s1043" type="#_x0000_t32" style="position:absolute;left:0;text-align:left;margin-left:401.95pt;margin-top:4.25pt;width:0;height:22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" strokecolor="#4a7ebb">
            <v:stroke endarrow="open"/>
          </v:shape>
        </w:pict>
      </w:r>
      <w:r>
        <w:rPr>
          <w:rFonts w:ascii="Times New Roman" w:eastAsia="Calibri" w:hAnsi="Times New Roman" w:cs="Times New Roman"/>
          <w:noProof/>
          <w:sz w:val="28"/>
          <w:szCs w:val="28"/>
          <w:lang w:eastAsia="ru-RU"/>
        </w:rPr>
        <w:pict>
          <v:shape id="Прямая со стрелкой 30" o:spid="_x0000_s1042" type="#_x0000_t32" style="position:absolute;left:0;text-align:left;margin-left:67.95pt;margin-top:4.25pt;width:0;height:23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" strokecolor="#4a7ebb">
            <v:stroke endarrow="open"/>
          </v:shape>
        </w:pict>
      </w:r>
    </w:p>
    <w:p w:rsidR="00BE0930" w:rsidRDefault="008156CE" w:rsidP="00BE093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rect id="Прямоугольник 31" o:spid="_x0000_s1037" style="position:absolute;left:0;text-align:left;margin-left:334.95pt;margin-top:2.1pt;width:142pt;height:27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" filled="f" strokecolor="windowText" strokeweight="1pt">
            <v:textbox>
              <w:txbxContent>
                <w:p w:rsidR="00BE0930" w:rsidRDefault="00BE0930" w:rsidP="00BE0930">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 многоаспектность и разнообразие формирования;</w:t>
                  </w:r>
                </w:p>
                <w:p w:rsidR="00BE0930" w:rsidRDefault="00BE0930" w:rsidP="00BE0930">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 материальное и нематериальное проявление;</w:t>
                  </w:r>
                </w:p>
                <w:p w:rsidR="00BE0930" w:rsidRDefault="00BE0930" w:rsidP="00BE0930">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 аттрактивность климата и местности;</w:t>
                  </w:r>
                </w:p>
                <w:p w:rsidR="00BE0930" w:rsidRDefault="00BE0930" w:rsidP="00BE0930">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 комплексность и сложность;</w:t>
                  </w:r>
                </w:p>
                <w:p w:rsidR="00BE0930" w:rsidRDefault="00BE0930" w:rsidP="00BE0930">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 дифференциация и качество;</w:t>
                  </w:r>
                </w:p>
                <w:p w:rsidR="00BE0930" w:rsidRDefault="00BE0930" w:rsidP="00BE0930">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 фольклор и национальные особенности;</w:t>
                  </w:r>
                </w:p>
                <w:p w:rsidR="00BE0930" w:rsidRDefault="00BE0930" w:rsidP="00BE0930">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-информационная насыщенность.</w:t>
                  </w:r>
                </w:p>
                <w:p w:rsidR="00BE0930" w:rsidRPr="00082F83" w:rsidRDefault="00BE0930" w:rsidP="00BE0930">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 xml:space="preserve">. </w:t>
                  </w:r>
                </w:p>
              </w:txbxContent>
            </v:textbox>
          </v:rect>
        </w:pict>
      </w:r>
      <w:r>
        <w:rPr>
          <w:rFonts w:ascii="Times New Roman" w:eastAsia="Calibri" w:hAnsi="Times New Roman" w:cs="Times New Roman"/>
          <w:noProof/>
          <w:sz w:val="28"/>
          <w:szCs w:val="28"/>
          <w:lang w:eastAsia="ru-RU"/>
        </w:rPr>
        <w:pict>
          <v:rect id="Прямоугольник 32" o:spid="_x0000_s1038" style="position:absolute;left:0;text-align:left;margin-left:3.95pt;margin-top:4.1pt;width:142pt;height:279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" filled="f" strokecolor="windowText" strokeweight="1pt">
            <v:textbox>
              <w:txbxContent>
                <w:p w:rsidR="00BE0930" w:rsidRDefault="00BE0930" w:rsidP="00BE0930">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 качество и образ жизни;</w:t>
                  </w:r>
                </w:p>
                <w:p w:rsidR="00BE0930" w:rsidRDefault="00BE0930" w:rsidP="00BE0930">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-социальные и профессиональный статус;</w:t>
                  </w:r>
                </w:p>
                <w:p w:rsidR="00BE0930" w:rsidRDefault="00BE0930" w:rsidP="00BE0930">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 демографические данные;</w:t>
                  </w:r>
                </w:p>
                <w:p w:rsidR="00BE0930" w:rsidRDefault="00BE0930" w:rsidP="00BE0930">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 потребность в отдыхе;</w:t>
                  </w:r>
                </w:p>
                <w:p w:rsidR="00BE0930" w:rsidRDefault="00BE0930" w:rsidP="00BE0930">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 индивидуальные особенности рекреантов;</w:t>
                  </w:r>
                </w:p>
                <w:p w:rsidR="00BE0930" w:rsidRDefault="00BE0930" w:rsidP="00BE0930">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 сезонные требования;</w:t>
                  </w:r>
                </w:p>
                <w:p w:rsidR="00BE0930" w:rsidRDefault="00BE0930" w:rsidP="00BE0930">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 уровень замещения продукта;</w:t>
                  </w:r>
                </w:p>
                <w:p w:rsidR="00BE0930" w:rsidRPr="00082F83" w:rsidRDefault="00BE0930" w:rsidP="00BE0930">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 степень отдаленности.</w:t>
                  </w:r>
                </w:p>
              </w:txbxContent>
            </v:textbox>
          </v:rect>
        </w:pict>
      </w:r>
      <w:r>
        <w:rPr>
          <w:rFonts w:ascii="Times New Roman" w:eastAsia="Calibri" w:hAnsi="Times New Roman" w:cs="Times New Roman"/>
          <w:noProof/>
          <w:sz w:val="28"/>
          <w:szCs w:val="28"/>
          <w:lang w:eastAsia="ru-RU"/>
        </w:rPr>
        <w:pict>
          <v:rect id="Прямоугольник 33" o:spid="_x0000_s1039" style="position:absolute;left:0;text-align:left;margin-left:155.95pt;margin-top:18.1pt;width:166pt;height:5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" filled="f" strokecolor="windowText" strokeweight="1pt">
            <v:textbox>
              <w:txbxContent>
                <w:p w:rsidR="00BE0930" w:rsidRPr="00082F83" w:rsidRDefault="00BE0930" w:rsidP="00BE0930">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КОНЪЮНКТУРА РЫНКА И НОРМАТИВНО-ПРАВОВЫЕ ФАКТОРЫ</w:t>
                  </w:r>
                </w:p>
              </w:txbxContent>
            </v:textbox>
          </v:rect>
        </w:pict>
      </w:r>
    </w:p>
    <w:p w:rsidR="00BE0930" w:rsidRDefault="00BE0930" w:rsidP="00BE0930">
      <w:pPr>
        <w:spacing w:after="0" w:line="360" w:lineRule="auto"/>
        <w:ind w:firstLine="709"/>
        <w:jc w:val="both"/>
        <w:rPr>
          <w:rFonts w:ascii="Times New Roman" w:eastAsia="Calibri" w:hAnsi="Times New Roman" w:cs="Times New Roman"/>
          <w:sz w:val="28"/>
          <w:szCs w:val="28"/>
        </w:rPr>
      </w:pPr>
    </w:p>
    <w:p w:rsidR="00BE0930" w:rsidRDefault="00BE0930" w:rsidP="00BE0930">
      <w:pPr>
        <w:spacing w:after="0" w:line="360" w:lineRule="auto"/>
        <w:ind w:firstLine="709"/>
        <w:jc w:val="both"/>
        <w:rPr>
          <w:rFonts w:ascii="Times New Roman" w:eastAsia="Calibri" w:hAnsi="Times New Roman" w:cs="Times New Roman"/>
          <w:sz w:val="28"/>
          <w:szCs w:val="28"/>
        </w:rPr>
      </w:pPr>
    </w:p>
    <w:p w:rsidR="00BE0930" w:rsidRDefault="008156CE" w:rsidP="00BE093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rect id="Прямоугольник 34" o:spid="_x0000_s1040" style="position:absolute;left:0;text-align:left;margin-left:169.95pt;margin-top:13.65pt;width:142pt;height:203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" filled="f" strokecolor="windowText" strokeweight="1pt">
            <v:textbox>
              <w:txbxContent>
                <w:p w:rsidR="00BE0930" w:rsidRDefault="00BE0930" w:rsidP="00BE0930">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 политические факторы;</w:t>
                  </w:r>
                </w:p>
                <w:p w:rsidR="00BE0930" w:rsidRDefault="00BE0930" w:rsidP="00BE0930">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 международное право;</w:t>
                  </w:r>
                </w:p>
                <w:p w:rsidR="00BE0930" w:rsidRDefault="00BE0930" w:rsidP="00BE0930">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 глобализация экономики;</w:t>
                  </w:r>
                </w:p>
                <w:p w:rsidR="00BE0930" w:rsidRDefault="00BE0930" w:rsidP="00BE0930">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-кадастр природных и рекреационных ресурсов;</w:t>
                  </w:r>
                </w:p>
                <w:p w:rsidR="00BE0930" w:rsidRDefault="00BE0930" w:rsidP="00BE0930">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 природоохранные нормативы;</w:t>
                  </w:r>
                </w:p>
                <w:p w:rsidR="00BE0930" w:rsidRDefault="00BE0930" w:rsidP="00BE0930">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 целевые программы;</w:t>
                  </w:r>
                </w:p>
                <w:p w:rsidR="00BE0930" w:rsidRDefault="00BE0930" w:rsidP="00BE0930">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-конкуренция;</w:t>
                  </w:r>
                </w:p>
                <w:p w:rsidR="00BE0930" w:rsidRPr="00082F83" w:rsidRDefault="00BE0930" w:rsidP="00BE0930">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 xml:space="preserve">- конъюнктура рынка. </w:t>
                  </w:r>
                </w:p>
              </w:txbxContent>
            </v:textbox>
          </v:rect>
        </w:pict>
      </w:r>
      <w:r>
        <w:rPr>
          <w:rFonts w:ascii="Times New Roman" w:eastAsia="Calibri" w:hAnsi="Times New Roman" w:cs="Times New Roman"/>
          <w:noProof/>
          <w:sz w:val="28"/>
          <w:szCs w:val="28"/>
          <w:lang w:eastAsia="ru-RU"/>
        </w:rPr>
        <w:pict>
          <v:shape id="Прямая со стрелкой 35" o:spid="_x0000_s1041" type="#_x0000_t32" style="position:absolute;left:0;text-align:left;margin-left:233.95pt;margin-top:.65pt;width:0;height:13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" strokecolor="#4a7ebb">
            <v:stroke endarrow="open"/>
          </v:shape>
        </w:pict>
      </w:r>
    </w:p>
    <w:p w:rsidR="00BE0930" w:rsidRDefault="00BE0930" w:rsidP="00BE0930">
      <w:pPr>
        <w:spacing w:after="0" w:line="360" w:lineRule="auto"/>
        <w:ind w:firstLine="709"/>
        <w:jc w:val="both"/>
        <w:rPr>
          <w:rFonts w:ascii="Times New Roman" w:eastAsia="Calibri" w:hAnsi="Times New Roman" w:cs="Times New Roman"/>
          <w:sz w:val="28"/>
          <w:szCs w:val="28"/>
        </w:rPr>
      </w:pPr>
    </w:p>
    <w:p w:rsidR="00BE0930" w:rsidRDefault="00BE0930" w:rsidP="00BE0930">
      <w:pPr>
        <w:spacing w:after="0" w:line="360" w:lineRule="auto"/>
        <w:ind w:firstLine="709"/>
        <w:jc w:val="both"/>
        <w:rPr>
          <w:rFonts w:ascii="Times New Roman" w:eastAsia="Calibri" w:hAnsi="Times New Roman" w:cs="Times New Roman"/>
          <w:sz w:val="28"/>
          <w:szCs w:val="28"/>
        </w:rPr>
      </w:pPr>
    </w:p>
    <w:p w:rsidR="00BE0930" w:rsidRDefault="00BE0930" w:rsidP="00BE0930">
      <w:pPr>
        <w:spacing w:after="0" w:line="360" w:lineRule="auto"/>
        <w:ind w:firstLine="709"/>
        <w:jc w:val="both"/>
        <w:rPr>
          <w:rFonts w:ascii="Times New Roman" w:eastAsia="Calibri" w:hAnsi="Times New Roman" w:cs="Times New Roman"/>
          <w:sz w:val="28"/>
          <w:szCs w:val="28"/>
        </w:rPr>
      </w:pPr>
    </w:p>
    <w:p w:rsidR="00BE0930" w:rsidRDefault="00BE0930" w:rsidP="00BE0930">
      <w:pPr>
        <w:spacing w:after="0" w:line="360" w:lineRule="auto"/>
        <w:ind w:firstLine="709"/>
        <w:jc w:val="both"/>
        <w:rPr>
          <w:rFonts w:ascii="Times New Roman" w:eastAsia="Calibri" w:hAnsi="Times New Roman" w:cs="Times New Roman"/>
          <w:sz w:val="28"/>
          <w:szCs w:val="28"/>
        </w:rPr>
      </w:pPr>
    </w:p>
    <w:p w:rsidR="00BE0930" w:rsidRDefault="00BE0930" w:rsidP="00BE0930">
      <w:pPr>
        <w:spacing w:after="0" w:line="360" w:lineRule="auto"/>
        <w:ind w:firstLine="709"/>
        <w:jc w:val="both"/>
        <w:rPr>
          <w:rFonts w:ascii="Times New Roman" w:eastAsia="Calibri" w:hAnsi="Times New Roman" w:cs="Times New Roman"/>
          <w:sz w:val="28"/>
          <w:szCs w:val="28"/>
        </w:rPr>
      </w:pPr>
    </w:p>
    <w:p w:rsidR="00BE0930" w:rsidRDefault="00BE0930" w:rsidP="00BE0930">
      <w:pPr>
        <w:spacing w:after="0" w:line="360" w:lineRule="auto"/>
        <w:ind w:firstLine="709"/>
        <w:jc w:val="both"/>
        <w:rPr>
          <w:rFonts w:ascii="Times New Roman" w:eastAsia="Calibri" w:hAnsi="Times New Roman" w:cs="Times New Roman"/>
          <w:sz w:val="28"/>
          <w:szCs w:val="28"/>
        </w:rPr>
      </w:pPr>
    </w:p>
    <w:p w:rsidR="00BE0930" w:rsidRDefault="00BE0930" w:rsidP="00BE0930">
      <w:pPr>
        <w:spacing w:after="0" w:line="360" w:lineRule="auto"/>
        <w:ind w:firstLine="709"/>
        <w:jc w:val="both"/>
        <w:rPr>
          <w:rFonts w:ascii="Times New Roman" w:eastAsia="Calibri" w:hAnsi="Times New Roman" w:cs="Times New Roman"/>
          <w:sz w:val="28"/>
          <w:szCs w:val="28"/>
        </w:rPr>
      </w:pPr>
    </w:p>
    <w:p w:rsidR="00BE0930" w:rsidRDefault="00BE0930" w:rsidP="00BE0930">
      <w:pPr>
        <w:spacing w:after="0" w:line="360" w:lineRule="auto"/>
        <w:ind w:firstLine="709"/>
        <w:jc w:val="both"/>
        <w:rPr>
          <w:rFonts w:ascii="Times New Roman" w:eastAsia="Calibri" w:hAnsi="Times New Roman" w:cs="Times New Roman"/>
          <w:sz w:val="28"/>
          <w:szCs w:val="28"/>
        </w:rPr>
      </w:pPr>
    </w:p>
    <w:p w:rsidR="00BE0930" w:rsidRDefault="00BE0930" w:rsidP="00BE0930">
      <w:pPr>
        <w:spacing w:after="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Рисунок 2.1. - </w:t>
      </w:r>
      <w:r w:rsidRPr="006F44EF">
        <w:rPr>
          <w:rFonts w:ascii="Times New Roman" w:eastAsia="Calibri" w:hAnsi="Times New Roman" w:cs="Times New Roman"/>
          <w:sz w:val="28"/>
          <w:szCs w:val="28"/>
        </w:rPr>
        <w:t>Факторы формирования и развития рынка туристских услуг</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К особенностям представленной структуры можно отнести постоянные и временные ограничения, которые относятся к группе состава рынка и нормативно-правовых факторов, формирующих состояние политики, административные факторы воздействия на экономические субъекты, факторы, которые составляют основу правовой среды бизнеса, природоохранные ограничения, факторы организационного плана.</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Важным фактором сдерживания развития рынка туристских услуг является распределение нагрузки на определённую дестинацию, или туристский объект. Эта нагрузка может проявляться в экономической, экологической, психологической и иных формах.</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Дестинация представляет собой территорию, которая способна привлекать и удовлетворять потребности множества потребителей туристских услуг. Нагрузка на рекреационную составляющую является степенью безопасности экологии туристской дестина-ции. Она в свою очередь должна быть ограничена допустимыми объёмами, в которых не причинит вреда объекту отдыха.</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 xml:space="preserve">В той же мере следует оценивать противоречия, которые затормаживают развитие рынка туристских услуг. На уровне туристского объекта могут происходить ситуации недопонимания между туристами и местными жителями, между хозяйственной деятельностью в рамках </w:t>
      </w:r>
      <w:r w:rsidRPr="006C4EF1">
        <w:rPr>
          <w:rFonts w:ascii="Times New Roman" w:eastAsia="Calibri" w:hAnsi="Times New Roman" w:cs="Times New Roman"/>
          <w:sz w:val="28"/>
          <w:szCs w:val="28"/>
        </w:rPr>
        <w:lastRenderedPageBreak/>
        <w:t>рекреационного объекта и характерных особенностей местности. Наличие туристских объектов предполагает решение возникающих конфликтных ситуаций на региональном уровне, что предполагает необходимость в создании структуры, управляющей туристским объектом.</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А. Смит создал базис теории международной торговли товарами и услугами, а также теорию абсолютного преимущества. Он обнаружил, что страны стимулируют свободное развитие международной торговли по той причине, что получают выгоду вне зависимости, являются ли они экспортёрами или импортёрами. Каждая страна считает необходимым вывозить товары и услуги, на которые ниже издержки производства и ввозить в страну товары и услуги, на которые издержки производства выше, чем за границей, а именно, имеются абсолютные преимущества.</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Д. Рикардо доказал, что данный принцип лишь частный случай от общего правила. Его теория приобрела название теории сравнительных преимуществ, с помощью которой определяется характер двусторонних обменов международными продуктами туризма как следствие разницы между ценами у каждой из стран</w:t>
      </w:r>
      <w:r>
        <w:rPr>
          <w:rStyle w:val="a6"/>
          <w:rFonts w:ascii="Times New Roman" w:eastAsia="Calibri" w:hAnsi="Times New Roman" w:cs="Times New Roman"/>
          <w:sz w:val="28"/>
          <w:szCs w:val="28"/>
        </w:rPr>
        <w:footnoteReference w:id="30"/>
      </w:r>
      <w:r w:rsidRPr="006C4EF1">
        <w:rPr>
          <w:rFonts w:ascii="Times New Roman" w:eastAsia="Calibri" w:hAnsi="Times New Roman" w:cs="Times New Roman"/>
          <w:sz w:val="28"/>
          <w:szCs w:val="28"/>
        </w:rPr>
        <w:t>.</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Таким образом, на основе анализа представленных факторов формирования рынка туристских услуг и существующих подходов к созданию их структуры и системы выявлена необходимость уточнения нормативно-правовых и другого рода ограничений.</w:t>
      </w:r>
    </w:p>
    <w:p w:rsidR="00BE0930" w:rsidRPr="006C4EF1" w:rsidRDefault="00BE0930" w:rsidP="00BE0930">
      <w:pPr>
        <w:spacing w:after="0" w:line="360" w:lineRule="auto"/>
        <w:ind w:firstLine="709"/>
        <w:jc w:val="both"/>
        <w:rPr>
          <w:rFonts w:ascii="Times New Roman" w:eastAsia="Calibri" w:hAnsi="Times New Roman" w:cs="Times New Roman"/>
          <w:sz w:val="28"/>
          <w:szCs w:val="28"/>
        </w:rPr>
      </w:pPr>
      <w:r w:rsidRPr="006C4EF1">
        <w:rPr>
          <w:rFonts w:ascii="Times New Roman" w:eastAsia="Calibri" w:hAnsi="Times New Roman" w:cs="Times New Roman"/>
          <w:sz w:val="28"/>
          <w:szCs w:val="28"/>
        </w:rPr>
        <w:t xml:space="preserve">Конъюнктура рынка туристских услуг, рассматриваемая в данной классификации, которая является результатом взаимодействия разных </w:t>
      </w:r>
      <w:r w:rsidRPr="006C4EF1">
        <w:rPr>
          <w:rFonts w:ascii="Times New Roman" w:eastAsia="Calibri" w:hAnsi="Times New Roman" w:cs="Times New Roman"/>
          <w:sz w:val="28"/>
          <w:szCs w:val="28"/>
        </w:rPr>
        <w:lastRenderedPageBreak/>
        <w:t>условий и факторов, формирующих пропорциональное соотношение между силами влияния спроса и предложения, а также уровнями и динамикой цен на туристский продук</w:t>
      </w:r>
      <w:r>
        <w:rPr>
          <w:rFonts w:ascii="Times New Roman" w:eastAsia="Calibri" w:hAnsi="Times New Roman" w:cs="Times New Roman"/>
          <w:sz w:val="28"/>
          <w:szCs w:val="28"/>
        </w:rPr>
        <w:t>т, отражает фактическую экономи</w:t>
      </w:r>
      <w:r w:rsidRPr="006C4EF1">
        <w:rPr>
          <w:rFonts w:ascii="Times New Roman" w:eastAsia="Calibri" w:hAnsi="Times New Roman" w:cs="Times New Roman"/>
          <w:sz w:val="28"/>
          <w:szCs w:val="28"/>
        </w:rPr>
        <w:t>ческую ситуацию. В условиях активной конкуренции успешное формирование рынка туристских услуг и развитие международного туризма возможно на основе преобразования туристско-рекреационных предприятий в кластеры, и поддержки государством сферы туристских услуг с помощью интенсификации развития её инфраструктуры.</w:t>
      </w:r>
    </w:p>
    <w:p w:rsidR="00BE0930" w:rsidRPr="00A235EB" w:rsidRDefault="00BE0930" w:rsidP="00BE0930">
      <w:pPr>
        <w:rPr>
          <w:rFonts w:ascii="Times New Roman" w:eastAsia="Calibri" w:hAnsi="Times New Roman" w:cs="Times New Roman"/>
          <w:sz w:val="28"/>
        </w:rPr>
      </w:pPr>
    </w:p>
    <w:p w:rsidR="00BE0930" w:rsidRPr="008C1FF8" w:rsidRDefault="00BE0930" w:rsidP="00BE0930">
      <w:pPr>
        <w:rPr>
          <w:rFonts w:ascii="Times New Roman" w:eastAsia="Calibri" w:hAnsi="Times New Roman" w:cs="Times New Roman"/>
          <w:sz w:val="28"/>
        </w:rPr>
      </w:pPr>
    </w:p>
    <w:p w:rsidR="00BE0930" w:rsidRPr="003F3DDC" w:rsidRDefault="00BE0930" w:rsidP="003F3DDC">
      <w:pPr>
        <w:pStyle w:val="2"/>
        <w:ind w:firstLine="709"/>
        <w:rPr>
          <w:rFonts w:ascii="Times New Roman" w:eastAsia="Calibri" w:hAnsi="Times New Roman" w:cs="Times New Roman"/>
          <w:b w:val="0"/>
          <w:color w:val="auto"/>
          <w:sz w:val="28"/>
        </w:rPr>
      </w:pPr>
      <w:bookmarkStart w:id="9" w:name="_Toc516665295"/>
      <w:r w:rsidRPr="003F3DDC">
        <w:rPr>
          <w:rFonts w:ascii="Times New Roman" w:eastAsia="Calibri" w:hAnsi="Times New Roman" w:cs="Times New Roman"/>
          <w:color w:val="auto"/>
          <w:sz w:val="28"/>
        </w:rPr>
        <w:t>2.2 Объекты культурного наследия</w:t>
      </w:r>
      <w:bookmarkEnd w:id="9"/>
    </w:p>
    <w:p w:rsidR="00BE0930" w:rsidRDefault="00BE0930" w:rsidP="00BE0930">
      <w:pPr>
        <w:spacing w:after="0" w:line="240" w:lineRule="auto"/>
        <w:ind w:firstLine="709"/>
        <w:jc w:val="both"/>
        <w:rPr>
          <w:rFonts w:ascii="Times New Roman" w:eastAsia="Calibri" w:hAnsi="Times New Roman" w:cs="Times New Roman"/>
          <w:sz w:val="28"/>
        </w:rPr>
      </w:pPr>
    </w:p>
    <w:p w:rsidR="00BE0930" w:rsidRDefault="00BE0930" w:rsidP="00BE0930">
      <w:pPr>
        <w:spacing w:after="0" w:line="360" w:lineRule="auto"/>
        <w:ind w:firstLine="709"/>
        <w:jc w:val="both"/>
        <w:rPr>
          <w:rFonts w:ascii="Times New Roman" w:eastAsia="Calibri" w:hAnsi="Times New Roman" w:cs="Times New Roman"/>
          <w:sz w:val="28"/>
        </w:rPr>
      </w:pPr>
      <w:r w:rsidRPr="007163C9">
        <w:rPr>
          <w:rFonts w:ascii="Times New Roman" w:eastAsia="Calibri" w:hAnsi="Times New Roman" w:cs="Times New Roman"/>
          <w:sz w:val="28"/>
        </w:rPr>
        <w:t>На сегодняшний день культурный туризм является стимулом сохранения и реставрации культурного наследия, способствует повышению образовательного и культурного уровня населения. Культурный туризм выполняет роль связующего звена в процессе межкультурного взаимодействия.</w:t>
      </w:r>
    </w:p>
    <w:p w:rsidR="00BE0930" w:rsidRPr="007163C9" w:rsidRDefault="00BE0930" w:rsidP="00BE0930">
      <w:pPr>
        <w:spacing w:after="0" w:line="360" w:lineRule="auto"/>
        <w:ind w:firstLine="709"/>
        <w:jc w:val="both"/>
        <w:rPr>
          <w:rFonts w:ascii="Times New Roman" w:eastAsia="Calibri" w:hAnsi="Times New Roman" w:cs="Times New Roman"/>
          <w:sz w:val="28"/>
        </w:rPr>
      </w:pPr>
      <w:r w:rsidRPr="007163C9">
        <w:rPr>
          <w:rFonts w:ascii="Times New Roman" w:eastAsia="Calibri" w:hAnsi="Times New Roman" w:cs="Times New Roman"/>
          <w:sz w:val="28"/>
        </w:rPr>
        <w:t>Культурный туризм направлен на освоение культурного наследия, исследование жизненного опыта других людей, их обычаев, интеллектуальных и творческих достижений. Данный вид туризма базируется на человеческих потребностях в духовном освоении культуры мира. Это достигается путѐм непосредственного посещения мест, представляющих культурную ценность и являющихся достоянием того или иного народа.</w:t>
      </w:r>
    </w:p>
    <w:p w:rsidR="00BE0930" w:rsidRPr="007163C9" w:rsidRDefault="00BE0930" w:rsidP="00BE0930">
      <w:pPr>
        <w:spacing w:after="0" w:line="360" w:lineRule="auto"/>
        <w:ind w:firstLine="709"/>
        <w:jc w:val="both"/>
        <w:rPr>
          <w:rFonts w:ascii="Times New Roman" w:eastAsia="Calibri" w:hAnsi="Times New Roman" w:cs="Times New Roman"/>
          <w:sz w:val="28"/>
        </w:rPr>
      </w:pPr>
      <w:r w:rsidRPr="007163C9">
        <w:rPr>
          <w:rFonts w:ascii="Times New Roman" w:eastAsia="Calibri" w:hAnsi="Times New Roman" w:cs="Times New Roman"/>
          <w:sz w:val="28"/>
        </w:rPr>
        <w:t xml:space="preserve">В диссертационном исследовании Красной С.А. отмечается, что «…важной частью культурного наследия являются памятники истории и </w:t>
      </w:r>
      <w:r w:rsidRPr="007163C9">
        <w:rPr>
          <w:rFonts w:ascii="Times New Roman" w:eastAsia="Calibri" w:hAnsi="Times New Roman" w:cs="Times New Roman"/>
          <w:sz w:val="28"/>
        </w:rPr>
        <w:lastRenderedPageBreak/>
        <w:t>культуры - особо ценные объекты материальной и духовной культуры народов в форме отдельных сооружений, их ансамблей и памятных мест, имеющие законодательно установленный режим особой охраны».</w:t>
      </w:r>
    </w:p>
    <w:p w:rsidR="00BE0930" w:rsidRPr="007163C9" w:rsidRDefault="00BE0930" w:rsidP="00BE0930">
      <w:pPr>
        <w:spacing w:after="0" w:line="360" w:lineRule="auto"/>
        <w:ind w:firstLine="709"/>
        <w:jc w:val="both"/>
        <w:rPr>
          <w:rFonts w:ascii="Times New Roman" w:eastAsia="Calibri" w:hAnsi="Times New Roman" w:cs="Times New Roman"/>
          <w:sz w:val="28"/>
        </w:rPr>
      </w:pPr>
      <w:r w:rsidRPr="007163C9">
        <w:rPr>
          <w:rFonts w:ascii="Times New Roman" w:eastAsia="Calibri" w:hAnsi="Times New Roman" w:cs="Times New Roman"/>
          <w:sz w:val="28"/>
        </w:rPr>
        <w:t>Историко-культурный потенциал является основой культурного туризма и представляет собой совокупность традиций, обычаев, уклада, бытово</w:t>
      </w:r>
      <w:r>
        <w:rPr>
          <w:rFonts w:ascii="Times New Roman" w:eastAsia="Calibri" w:hAnsi="Times New Roman" w:cs="Times New Roman"/>
          <w:sz w:val="28"/>
        </w:rPr>
        <w:t>й и хозяйственной жизни народов</w:t>
      </w:r>
      <w:r w:rsidRPr="007163C9">
        <w:rPr>
          <w:rFonts w:ascii="Times New Roman" w:eastAsia="Calibri" w:hAnsi="Times New Roman" w:cs="Times New Roman"/>
          <w:sz w:val="28"/>
        </w:rPr>
        <w:t>.</w:t>
      </w:r>
    </w:p>
    <w:p w:rsidR="00BE0930" w:rsidRPr="007163C9" w:rsidRDefault="00BE0930" w:rsidP="00BE0930">
      <w:pPr>
        <w:spacing w:after="0" w:line="360" w:lineRule="auto"/>
        <w:ind w:firstLine="709"/>
        <w:jc w:val="both"/>
        <w:rPr>
          <w:rFonts w:ascii="Times New Roman" w:eastAsia="Calibri" w:hAnsi="Times New Roman" w:cs="Times New Roman"/>
          <w:sz w:val="28"/>
        </w:rPr>
      </w:pPr>
      <w:r w:rsidRPr="007163C9">
        <w:rPr>
          <w:rFonts w:ascii="Times New Roman" w:eastAsia="Calibri" w:hAnsi="Times New Roman" w:cs="Times New Roman"/>
          <w:sz w:val="28"/>
        </w:rPr>
        <w:t>Культурный туризм включает в себя следующие взаимосвязанные аспекты: изучение культуры и культурного наследия; охрану и возро</w:t>
      </w:r>
      <w:r>
        <w:rPr>
          <w:rFonts w:ascii="Times New Roman" w:eastAsia="Calibri" w:hAnsi="Times New Roman" w:cs="Times New Roman"/>
          <w:sz w:val="28"/>
        </w:rPr>
        <w:t>ждение культуры; диалог культур</w:t>
      </w:r>
      <w:r w:rsidRPr="007163C9">
        <w:rPr>
          <w:rFonts w:ascii="Times New Roman" w:eastAsia="Calibri" w:hAnsi="Times New Roman" w:cs="Times New Roman"/>
          <w:sz w:val="28"/>
        </w:rPr>
        <w:t>.</w:t>
      </w:r>
    </w:p>
    <w:p w:rsidR="00BE0930" w:rsidRDefault="00BE0930" w:rsidP="00BE0930">
      <w:pPr>
        <w:spacing w:after="0" w:line="360" w:lineRule="auto"/>
        <w:ind w:firstLine="709"/>
        <w:jc w:val="both"/>
        <w:rPr>
          <w:rFonts w:ascii="Times New Roman" w:eastAsia="Calibri" w:hAnsi="Times New Roman" w:cs="Times New Roman"/>
          <w:sz w:val="28"/>
        </w:rPr>
      </w:pPr>
      <w:r w:rsidRPr="007163C9">
        <w:rPr>
          <w:rFonts w:ascii="Times New Roman" w:eastAsia="Calibri" w:hAnsi="Times New Roman" w:cs="Times New Roman"/>
          <w:sz w:val="28"/>
        </w:rPr>
        <w:t>Основным набором ресурсов для культурного туризма может стать любая местность, включающая некоторую совокупность объектов культурного наследия. Среди них можно выделить: археологические памятники; памятники ландшафтной архитектуры; разнообразную культовую и гражданскую архитектуру; исторические города и сельские поселения; театры, музеи, выставочные залы и др.; социально-культурную и туристскую инфраструктуру;</w:t>
      </w:r>
      <w:r>
        <w:rPr>
          <w:rFonts w:ascii="Times New Roman" w:eastAsia="Calibri" w:hAnsi="Times New Roman" w:cs="Times New Roman"/>
          <w:sz w:val="28"/>
        </w:rPr>
        <w:t xml:space="preserve"> </w:t>
      </w:r>
      <w:r w:rsidRPr="007163C9">
        <w:rPr>
          <w:rFonts w:ascii="Times New Roman" w:eastAsia="Calibri" w:hAnsi="Times New Roman" w:cs="Times New Roman"/>
          <w:sz w:val="28"/>
        </w:rPr>
        <w:t>объекты традиционной культуры, народные промыслы и ремесла, центры прикладного искусства.</w:t>
      </w:r>
    </w:p>
    <w:p w:rsidR="00BE0930" w:rsidRPr="00E963CF" w:rsidRDefault="00BE0930" w:rsidP="00BE0930">
      <w:pPr>
        <w:spacing w:after="0" w:line="360" w:lineRule="auto"/>
        <w:ind w:firstLine="709"/>
        <w:jc w:val="both"/>
        <w:rPr>
          <w:rFonts w:ascii="Times New Roman" w:eastAsia="Calibri" w:hAnsi="Times New Roman" w:cs="Times New Roman"/>
          <w:sz w:val="28"/>
        </w:rPr>
      </w:pPr>
      <w:r w:rsidRPr="00E963CF">
        <w:rPr>
          <w:rFonts w:ascii="Times New Roman" w:eastAsia="Calibri" w:hAnsi="Times New Roman" w:cs="Times New Roman"/>
          <w:sz w:val="28"/>
        </w:rPr>
        <w:t xml:space="preserve">В настоящее время культурное наследие и туризм имеют глубокие связи друг с другом. Туризм носит массовый характер, в нем принимают участие разнообразные слои общества. Важное условие развития туризма - наличие туристского потенциала. В настоящий момент Санкт-Петербург привлекает значительное количество туристов, посещающих Северо-Западный регион. Самым существенным фактором, который привлекает туристов в Санкт-Петербург, являются его культурно-исторические достопримечательности. Именно положение бывшей столицы Российской империи, являвшейся средоточием культурной жизни нашей страны на </w:t>
      </w:r>
      <w:r w:rsidRPr="00E963CF">
        <w:rPr>
          <w:rFonts w:ascii="Times New Roman" w:eastAsia="Calibri" w:hAnsi="Times New Roman" w:cs="Times New Roman"/>
          <w:sz w:val="28"/>
        </w:rPr>
        <w:lastRenderedPageBreak/>
        <w:t>протяжении более чем двух столетий, центром политических и военных событий дало возможность сосредоточить этот потенциал. Это вызывает желание жителей и гостей города посмотреть объекты культурного наследия, являющиеся архитектурными шедеврами, у них появляется интерес к истории. Представителями культурной жизни Санкт-Петербурга были архитекторы Ф.-Б. Растрелли и К. И. Росси, художники К. П. Брюллов и И. Е. Репин, скульпторы Э. М. Фальконе и М. О. Микешин, поэты А. С. Пушкин и Н. А. Некрасов и многие другие.</w:t>
      </w:r>
    </w:p>
    <w:p w:rsidR="00BE0930" w:rsidRPr="00E963CF" w:rsidRDefault="00BE0930" w:rsidP="00BE0930">
      <w:pPr>
        <w:spacing w:after="0" w:line="360" w:lineRule="auto"/>
        <w:ind w:firstLine="709"/>
        <w:jc w:val="both"/>
        <w:rPr>
          <w:rFonts w:ascii="Times New Roman" w:eastAsia="Calibri" w:hAnsi="Times New Roman" w:cs="Times New Roman"/>
          <w:sz w:val="28"/>
        </w:rPr>
      </w:pPr>
      <w:r w:rsidRPr="00E963CF">
        <w:rPr>
          <w:rFonts w:ascii="Times New Roman" w:eastAsia="Calibri" w:hAnsi="Times New Roman" w:cs="Times New Roman"/>
          <w:sz w:val="28"/>
        </w:rPr>
        <w:t>Северная столица обладает большим количеством памятников культурного наследия, из них очень многие не являются музеями. Сегодня под государственной охраной в Санкт-Петербурге, осуществляемой Комитетом по государственному контролю, использованию и охране памятников истории и культуры (КГИОП) находятся 3985 объектов культурного наследия, из которых 780 - объекты культурного наследия федерального значения, 1277 - регионального з</w:t>
      </w:r>
      <w:r>
        <w:rPr>
          <w:rFonts w:ascii="Times New Roman" w:eastAsia="Calibri" w:hAnsi="Times New Roman" w:cs="Times New Roman"/>
          <w:sz w:val="28"/>
        </w:rPr>
        <w:t>начения</w:t>
      </w:r>
      <w:r w:rsidRPr="00E963CF">
        <w:rPr>
          <w:rFonts w:ascii="Times New Roman" w:eastAsia="Calibri" w:hAnsi="Times New Roman" w:cs="Times New Roman"/>
          <w:sz w:val="28"/>
        </w:rPr>
        <w:t>.</w:t>
      </w:r>
    </w:p>
    <w:p w:rsidR="00BE0930" w:rsidRDefault="00BE0930" w:rsidP="00BE0930">
      <w:pPr>
        <w:spacing w:after="0" w:line="360" w:lineRule="auto"/>
        <w:ind w:firstLine="709"/>
        <w:jc w:val="both"/>
        <w:rPr>
          <w:rFonts w:ascii="Times New Roman" w:eastAsia="Calibri" w:hAnsi="Times New Roman" w:cs="Times New Roman"/>
          <w:sz w:val="28"/>
        </w:rPr>
      </w:pPr>
      <w:r w:rsidRPr="00E963CF">
        <w:rPr>
          <w:rFonts w:ascii="Times New Roman" w:eastAsia="Calibri" w:hAnsi="Times New Roman" w:cs="Times New Roman"/>
          <w:sz w:val="28"/>
        </w:rPr>
        <w:t xml:space="preserve">Оптимальной формой использования объекта культурного наследия считается музеефикация -преобразование его в объект музейного показа с целью сохранения и включения в современный культурный фонд. Из архитектурных памятников и ансамблей Санкт-Петербурга музеефицировано только 195 объектов, что обозначает возможность общественного доступа к объектам культурного наследия. В наши дни также очень часто становится практикой, когда музеефикация объекта культурного наследия не предполагает его изъятие из привычной среды бытования и допускает выполнение объектом иных функций, не превращает уникальные памятники в музеи. В качестве примеров можно привести дворец графов Бобринских, переданный Санкт-Петербургскому государственному университету, в </w:t>
      </w:r>
      <w:r w:rsidRPr="00E963CF">
        <w:rPr>
          <w:rFonts w:ascii="Times New Roman" w:eastAsia="Calibri" w:hAnsi="Times New Roman" w:cs="Times New Roman"/>
          <w:sz w:val="28"/>
        </w:rPr>
        <w:lastRenderedPageBreak/>
        <w:t>котором проводятся занятия Факультета свободных искусств и наук; особняк П. Н. Демидова по адресу Большая Морская улица, дом 45, в котором располагается Дом союза композиторов и другие, имеющие музейное значение, не являясь музеями, и их можно использовать для музейного показа в виде экскурсий, выставок.</w:t>
      </w:r>
    </w:p>
    <w:p w:rsidR="00BE0930" w:rsidRPr="00E963CF" w:rsidRDefault="00BE0930" w:rsidP="00BE0930">
      <w:pPr>
        <w:spacing w:after="0" w:line="360" w:lineRule="auto"/>
        <w:ind w:firstLine="709"/>
        <w:jc w:val="both"/>
        <w:rPr>
          <w:rFonts w:ascii="Times New Roman" w:eastAsia="Calibri" w:hAnsi="Times New Roman" w:cs="Times New Roman"/>
          <w:sz w:val="28"/>
        </w:rPr>
      </w:pPr>
      <w:r w:rsidRPr="00E963CF">
        <w:rPr>
          <w:rFonts w:ascii="Times New Roman" w:eastAsia="Calibri" w:hAnsi="Times New Roman" w:cs="Times New Roman"/>
          <w:sz w:val="28"/>
        </w:rPr>
        <w:t>В большинство немузеефицированных объектов культурного наследия посторонним вход недоступен: либо их занимают коммерческие компании и госучреждения, либо это жилые здания, закрытые для всех, кроме жителей, либо они находятся в процессе реконструкции, реставрации. Тем не менее, они привлекают к себе внимание своей историко-культурной значимостью, при этом способствуют исторической реконструкции культурно-исторической памяти.</w:t>
      </w:r>
    </w:p>
    <w:p w:rsidR="00BE0930" w:rsidRPr="00E963CF" w:rsidRDefault="00BE0930" w:rsidP="00BE0930">
      <w:pPr>
        <w:spacing w:after="0" w:line="360" w:lineRule="auto"/>
        <w:ind w:firstLine="709"/>
        <w:jc w:val="both"/>
        <w:rPr>
          <w:rFonts w:ascii="Times New Roman" w:eastAsia="Calibri" w:hAnsi="Times New Roman" w:cs="Times New Roman"/>
          <w:sz w:val="28"/>
        </w:rPr>
      </w:pPr>
      <w:r w:rsidRPr="00E963CF">
        <w:rPr>
          <w:rFonts w:ascii="Times New Roman" w:eastAsia="Calibri" w:hAnsi="Times New Roman" w:cs="Times New Roman"/>
          <w:sz w:val="28"/>
        </w:rPr>
        <w:t>Необходимо предоставить возможность познакомить жителей Санкт-Петербурга и гостей города, интересующихся его культурой, с историей и объектами культурного наследия, являющимися архитектурными шедеврами, закрытыми в обычное время: это жилые дома, усадебные комплексы, памятники гражданской и промышленной архитектуры, культового зодчества. Для решения этой задачи возрастает значимость организации работы туристических фирм, экскурсионных бюро</w:t>
      </w:r>
      <w:r>
        <w:rPr>
          <w:rStyle w:val="a6"/>
          <w:rFonts w:ascii="Times New Roman" w:eastAsia="Calibri" w:hAnsi="Times New Roman" w:cs="Times New Roman"/>
          <w:sz w:val="28"/>
        </w:rPr>
        <w:footnoteReference w:id="31"/>
      </w:r>
      <w:r w:rsidRPr="00E963CF">
        <w:rPr>
          <w:rFonts w:ascii="Times New Roman" w:eastAsia="Calibri" w:hAnsi="Times New Roman" w:cs="Times New Roman"/>
          <w:sz w:val="28"/>
        </w:rPr>
        <w:t>.</w:t>
      </w:r>
    </w:p>
    <w:p w:rsidR="00BE0930" w:rsidRPr="00E963CF" w:rsidRDefault="00BE0930" w:rsidP="00BE0930">
      <w:pPr>
        <w:spacing w:after="0" w:line="360" w:lineRule="auto"/>
        <w:ind w:firstLine="709"/>
        <w:jc w:val="both"/>
        <w:rPr>
          <w:rFonts w:ascii="Times New Roman" w:eastAsia="Calibri" w:hAnsi="Times New Roman" w:cs="Times New Roman"/>
          <w:sz w:val="28"/>
        </w:rPr>
      </w:pPr>
      <w:r w:rsidRPr="00E963CF">
        <w:rPr>
          <w:rFonts w:ascii="Times New Roman" w:eastAsia="Calibri" w:hAnsi="Times New Roman" w:cs="Times New Roman"/>
          <w:sz w:val="28"/>
        </w:rPr>
        <w:t xml:space="preserve">Учитывая интерес к таким объектам, в 2016 г. был создан проект «Открытый город». Проект «Открытый город» направлен на то, чтобы познакомить общественность с интересными местами Санкт-Петербурга, которые были неизвестны до сих пор широкой публике. Силами сотрудников </w:t>
      </w:r>
      <w:r w:rsidRPr="00E963CF">
        <w:rPr>
          <w:rFonts w:ascii="Times New Roman" w:eastAsia="Calibri" w:hAnsi="Times New Roman" w:cs="Times New Roman"/>
          <w:sz w:val="28"/>
        </w:rPr>
        <w:lastRenderedPageBreak/>
        <w:t>КГИОП, пользователей самих объектов совместно с Санкт-Петербургским городским отделением Всероссийского общества охраны памятников истории и культуры (ВООПИиК) были подготовлены к посещению с сентября по декабрь около 50 объектов культурного наследия, недоступных в обычное время, с проведением 285 мероприятий объемом более 1000 часов. Каждый житель или гость Санкт-Петербурга, интересующийся культурным наследием, смог посетить обычно недоступные памятники.</w:t>
      </w:r>
    </w:p>
    <w:p w:rsidR="00BE0930" w:rsidRPr="00E963CF" w:rsidRDefault="00BE0930" w:rsidP="00BE0930">
      <w:pPr>
        <w:spacing w:after="0" w:line="360" w:lineRule="auto"/>
        <w:ind w:firstLine="709"/>
        <w:jc w:val="both"/>
        <w:rPr>
          <w:rFonts w:ascii="Times New Roman" w:eastAsia="Calibri" w:hAnsi="Times New Roman" w:cs="Times New Roman"/>
          <w:sz w:val="28"/>
        </w:rPr>
      </w:pPr>
      <w:r w:rsidRPr="00E963CF">
        <w:rPr>
          <w:rFonts w:ascii="Times New Roman" w:eastAsia="Calibri" w:hAnsi="Times New Roman" w:cs="Times New Roman"/>
          <w:sz w:val="28"/>
        </w:rPr>
        <w:t>Немузеефицированные объекты культурного наследия позволяют познакомить петербуржцев и гостей города с самыми разнообразными пластами отечественной культуры: архитектурными шедеврами, интерьерами с их убранством, изобразительным и декоративно-прикладным искусством. Немузейные объекты культурного наследия представлены архитектурными постройками разнообразных стилей, основными из которых в Санкт-Петербурге считаются барокко, классицизм, ампир, эклектика, кирпичный стиль, модерн, конструктивизм, в качестве примера: дворец Белосельских-Белозерских, здание Гостиного двора, здания Российской Академии наук на Васильевском острове, дворец Великого князя Николая Николаевича, Товарищество Российско-Американской мануфактуры «Треугольник», Витебский вокзал, Дворец культуры имени И. И. Газа. Их авторами являются архитекторы: А. И. Штакеншнейдер, Ф.-Б. Растрелли, Л. Руска, К. И. Росси, И. Е. Старов, М. Г. Земцов и др., известные своими работами в Санкт-Петербурге и за его пределами. Большую художественную ценность этих объектов представляют интерьеры с их убранством во всех возможных стилях, среди которых, например, в особняке купцов Брусницыных можно увидеть образцы барокко, ренессанса и даже мавританского стиля.</w:t>
      </w:r>
    </w:p>
    <w:p w:rsidR="00BE0930" w:rsidRPr="00E963CF" w:rsidRDefault="00BE0930" w:rsidP="00BE0930">
      <w:pPr>
        <w:spacing w:after="0" w:line="360" w:lineRule="auto"/>
        <w:ind w:firstLine="709"/>
        <w:jc w:val="both"/>
        <w:rPr>
          <w:rFonts w:ascii="Times New Roman" w:eastAsia="Calibri" w:hAnsi="Times New Roman" w:cs="Times New Roman"/>
          <w:sz w:val="28"/>
        </w:rPr>
      </w:pPr>
      <w:r w:rsidRPr="00E963CF">
        <w:rPr>
          <w:rFonts w:ascii="Times New Roman" w:eastAsia="Calibri" w:hAnsi="Times New Roman" w:cs="Times New Roman"/>
          <w:sz w:val="28"/>
        </w:rPr>
        <w:lastRenderedPageBreak/>
        <w:t>Целый ряд известных людей, живших в Северной столице, оставили неизгладимый след в истории России, что не может не вызвать интереса к познанию эпохи, в которой они жили, событиям, проходившим в тот период нашей родины; это чувство может возникнуть при посещении дворца Бобринских, дворца великого князя Николая Николаевича, особняка Н. Ф. Карловой и других объектов.</w:t>
      </w:r>
    </w:p>
    <w:p w:rsidR="00BE0930" w:rsidRPr="00E963CF" w:rsidRDefault="00BE0930" w:rsidP="00BE0930">
      <w:pPr>
        <w:spacing w:after="0" w:line="360" w:lineRule="auto"/>
        <w:ind w:firstLine="709"/>
        <w:jc w:val="both"/>
        <w:rPr>
          <w:rFonts w:ascii="Times New Roman" w:eastAsia="Calibri" w:hAnsi="Times New Roman" w:cs="Times New Roman"/>
          <w:sz w:val="28"/>
        </w:rPr>
      </w:pPr>
      <w:r w:rsidRPr="00E963CF">
        <w:rPr>
          <w:rFonts w:ascii="Times New Roman" w:eastAsia="Calibri" w:hAnsi="Times New Roman" w:cs="Times New Roman"/>
          <w:sz w:val="28"/>
        </w:rPr>
        <w:t>Посещение немузейных объектов культурного наследия возможно в разнообразных формах: на обзорных и тематических экскурсиях, пешеходных и автобусных, на выставках, организация которых приурочена к памятным датам. Это позволит ближе познакомиться с такими объектами культурного наследия.</w:t>
      </w:r>
    </w:p>
    <w:p w:rsidR="00BE0930" w:rsidRPr="00E963CF" w:rsidRDefault="00BE0930" w:rsidP="00BE0930">
      <w:pPr>
        <w:spacing w:after="0" w:line="360" w:lineRule="auto"/>
        <w:ind w:firstLine="709"/>
        <w:jc w:val="both"/>
        <w:rPr>
          <w:rFonts w:ascii="Times New Roman" w:eastAsia="Calibri" w:hAnsi="Times New Roman" w:cs="Times New Roman"/>
          <w:sz w:val="28"/>
        </w:rPr>
      </w:pPr>
      <w:r w:rsidRPr="00E963CF">
        <w:rPr>
          <w:rFonts w:ascii="Times New Roman" w:eastAsia="Calibri" w:hAnsi="Times New Roman" w:cs="Times New Roman"/>
          <w:sz w:val="28"/>
        </w:rPr>
        <w:t xml:space="preserve">Традиционные экскурсии можно дополнить другими формами работы с потенциальным посетителем, такими как лекции об архитектуре Петербурга середины XIX - начала XX в., позволяющие расширить знания об объектах культурного наследия и способствующие их популяризации, творческие семинары, семейные программы, позволяющие проводить культурно-образовательные мероприятия и охватывающие поливозрастную аудиторию, презентация литературы, посвященной подобным объектам культурного наследия. При этом их туристский потенциал должен сочетаться с рекреационным: проведение мастер-классов в области декоративно-прикладного искусства, организация квестов с использованием объектов и территорий, примыкающих к дворцам и ансамблям, например, «Тайны </w:t>
      </w:r>
      <w:r w:rsidRPr="00E963CF">
        <w:rPr>
          <w:rFonts w:ascii="Times New Roman" w:eastAsia="Calibri" w:hAnsi="Times New Roman" w:cs="Times New Roman"/>
          <w:sz w:val="28"/>
        </w:rPr>
        <w:lastRenderedPageBreak/>
        <w:t>дворца Бобринского», «Секреты уникального клада особняка Трубецких-Нарышкиных»</w:t>
      </w:r>
      <w:r>
        <w:rPr>
          <w:rStyle w:val="a6"/>
          <w:rFonts w:ascii="Times New Roman" w:eastAsia="Calibri" w:hAnsi="Times New Roman" w:cs="Times New Roman"/>
          <w:sz w:val="28"/>
        </w:rPr>
        <w:footnoteReference w:id="32"/>
      </w:r>
      <w:r w:rsidRPr="00E963CF">
        <w:rPr>
          <w:rFonts w:ascii="Times New Roman" w:eastAsia="Calibri" w:hAnsi="Times New Roman" w:cs="Times New Roman"/>
          <w:sz w:val="28"/>
        </w:rPr>
        <w:t>.</w:t>
      </w:r>
    </w:p>
    <w:p w:rsidR="00BE0930" w:rsidRDefault="00BE0930" w:rsidP="00BE0930">
      <w:pPr>
        <w:spacing w:after="0" w:line="360" w:lineRule="auto"/>
        <w:ind w:firstLine="709"/>
        <w:jc w:val="both"/>
        <w:rPr>
          <w:rFonts w:ascii="Times New Roman" w:eastAsia="Calibri" w:hAnsi="Times New Roman" w:cs="Times New Roman"/>
          <w:sz w:val="28"/>
        </w:rPr>
      </w:pPr>
      <w:r w:rsidRPr="00E963CF">
        <w:rPr>
          <w:rFonts w:ascii="Times New Roman" w:eastAsia="Calibri" w:hAnsi="Times New Roman" w:cs="Times New Roman"/>
          <w:sz w:val="28"/>
        </w:rPr>
        <w:t>Использование немузеефицированных объектов культурного наследия для показа с целью сохранения и выявления историко-культурной, научной и художественной ценности дает возможность познакомиться с культурным наследием Санкт-Петербурга. Туристические фирмы, например, туристическая компания «Мир» с программами «Дворцы и их владельцы», «Петербургские архитекторы», «От эклектики к модерну», турфирма «Прогулки по Петербургу» с программами организации экскурсий по Санкт-Петербургу и окрестностям и другие включают эти объекты в программы туров, информацию о которых можно получить на их сайтах, в экскурсионном бюро. В качестве успешного опыта включения в маршруты культурного туризма можно отметить дворец Белосельских-Белозерских, дворец Великого князя Николая Николаевича, особняк графини Н. Ф. Карловой.</w:t>
      </w:r>
    </w:p>
    <w:p w:rsidR="00BE0930" w:rsidRPr="00E963CF" w:rsidRDefault="00BE0930" w:rsidP="00BE0930">
      <w:pPr>
        <w:spacing w:after="0" w:line="360" w:lineRule="auto"/>
        <w:ind w:firstLine="709"/>
        <w:jc w:val="both"/>
        <w:rPr>
          <w:rFonts w:ascii="Times New Roman" w:eastAsia="Calibri" w:hAnsi="Times New Roman" w:cs="Times New Roman"/>
          <w:sz w:val="28"/>
        </w:rPr>
      </w:pPr>
      <w:r w:rsidRPr="00E963CF">
        <w:rPr>
          <w:rFonts w:ascii="Times New Roman" w:eastAsia="Calibri" w:hAnsi="Times New Roman" w:cs="Times New Roman"/>
          <w:sz w:val="28"/>
        </w:rPr>
        <w:t xml:space="preserve">Дворец князей Белосельских-Белозерских (Сергиевский) выделяется среди многочисленных памятников архитектуры, расположенных на Невском проспекте, своим внешним обликом в стиле необарокко. Автором его является известный архитектор эпохи Николая I А. И. Штакеншнейдер. Терракотовые фигуры атлантов на фасаде, атланты и кариатиды внутри помещений были выполнены по моделям скульптора Д. И. Иенсена. Этот объект интересен своей принадлежностью представителям древнейшего княжеского рода России, ведущим начало от Владимира Мономаха,- </w:t>
      </w:r>
      <w:r w:rsidRPr="00E963CF">
        <w:rPr>
          <w:rFonts w:ascii="Times New Roman" w:eastAsia="Calibri" w:hAnsi="Times New Roman" w:cs="Times New Roman"/>
          <w:sz w:val="28"/>
        </w:rPr>
        <w:lastRenderedPageBreak/>
        <w:t>Белосельским-Белозерским. Многие из них были военными, дипломатами, занимали важные посты при царском дворе.</w:t>
      </w:r>
    </w:p>
    <w:p w:rsidR="00BE0930" w:rsidRPr="00E963CF" w:rsidRDefault="00BE0930" w:rsidP="00BE0930">
      <w:pPr>
        <w:spacing w:after="0" w:line="360" w:lineRule="auto"/>
        <w:ind w:firstLine="709"/>
        <w:jc w:val="both"/>
        <w:rPr>
          <w:rFonts w:ascii="Times New Roman" w:eastAsia="Calibri" w:hAnsi="Times New Roman" w:cs="Times New Roman"/>
          <w:sz w:val="28"/>
        </w:rPr>
      </w:pPr>
      <w:r w:rsidRPr="00E963CF">
        <w:rPr>
          <w:rFonts w:ascii="Times New Roman" w:eastAsia="Calibri" w:hAnsi="Times New Roman" w:cs="Times New Roman"/>
          <w:sz w:val="28"/>
        </w:rPr>
        <w:t>В 1992 г. во дворце организовали Петербургский культурный центр. В настоящее время он является концертной и театральной площадкой. В 2003 г. открыт музей становления демократии в современной России им. Анатолия Собчака, который занимает пять комнат дворца. Придя во дворец на экскурсию, можно увидеть великолепные интерьеры дворца, узнать о его архитекторе, владельцах и событиях, связанных с этим старинным особняком.</w:t>
      </w:r>
    </w:p>
    <w:p w:rsidR="00BE0930" w:rsidRPr="00E963CF" w:rsidRDefault="00BE0930" w:rsidP="00BE0930">
      <w:pPr>
        <w:spacing w:after="0" w:line="360" w:lineRule="auto"/>
        <w:ind w:firstLine="709"/>
        <w:jc w:val="both"/>
        <w:rPr>
          <w:rFonts w:ascii="Times New Roman" w:eastAsia="Calibri" w:hAnsi="Times New Roman" w:cs="Times New Roman"/>
          <w:sz w:val="28"/>
        </w:rPr>
      </w:pPr>
      <w:r w:rsidRPr="00E963CF">
        <w:rPr>
          <w:rFonts w:ascii="Times New Roman" w:eastAsia="Calibri" w:hAnsi="Times New Roman" w:cs="Times New Roman"/>
          <w:sz w:val="28"/>
        </w:rPr>
        <w:t>Дворец Великого князя Николая Николаевича (Ксенинский институт) является объектом культурного наследия федерального значения. Он принадлежит к числу наиболее значительных памятников архитектуры эпохи эклектики середины XIX в., также построен по проекту архитектора А. И. Штакеншнейдера. Дворец отличается богатством декоративного оформления фасадов, рациональной объемно-планировочной композицией, высоким художественным уровнем разностильной отделки интерьеров, в которой основную роль играют лепной и скульптурный декор, резьба по дереву, натуральный и искусственный камень, чугунное литье.</w:t>
      </w:r>
    </w:p>
    <w:p w:rsidR="00BE0930" w:rsidRPr="00E963CF" w:rsidRDefault="00BE0930" w:rsidP="00BE0930">
      <w:pPr>
        <w:spacing w:after="0" w:line="360" w:lineRule="auto"/>
        <w:ind w:firstLine="709"/>
        <w:jc w:val="both"/>
        <w:rPr>
          <w:rFonts w:ascii="Times New Roman" w:eastAsia="Calibri" w:hAnsi="Times New Roman" w:cs="Times New Roman"/>
          <w:sz w:val="28"/>
        </w:rPr>
      </w:pPr>
      <w:r w:rsidRPr="00E963CF">
        <w:rPr>
          <w:rFonts w:ascii="Times New Roman" w:eastAsia="Calibri" w:hAnsi="Times New Roman" w:cs="Times New Roman"/>
          <w:sz w:val="28"/>
        </w:rPr>
        <w:t>Посетив Николаевский дворец, можно оценить творческое мастерство архитектора, познакомившись с уникальными интерьерами и оформлением этого здания; услышать историю о его судьбе, многочисленных владельцах, увидеть настоящий ансамбль архитектурных шедевров.</w:t>
      </w:r>
    </w:p>
    <w:p w:rsidR="00BE0930" w:rsidRPr="00E963CF" w:rsidRDefault="00BE0930" w:rsidP="00BE0930">
      <w:pPr>
        <w:spacing w:after="0" w:line="360" w:lineRule="auto"/>
        <w:ind w:firstLine="709"/>
        <w:jc w:val="both"/>
        <w:rPr>
          <w:rFonts w:ascii="Times New Roman" w:eastAsia="Calibri" w:hAnsi="Times New Roman" w:cs="Times New Roman"/>
          <w:sz w:val="28"/>
        </w:rPr>
      </w:pPr>
      <w:r w:rsidRPr="00E963CF">
        <w:rPr>
          <w:rFonts w:ascii="Times New Roman" w:eastAsia="Calibri" w:hAnsi="Times New Roman" w:cs="Times New Roman"/>
          <w:sz w:val="28"/>
        </w:rPr>
        <w:t xml:space="preserve">Особняк графини Н. Ф. Карловой представляет большую историческую ценность. В историю русской архитектуры здание вошло под именем последней хозяйки. Здание является памятником архитектуры XVIII-XIX вв. в стиле барокко, построено по проекту архитектора В. Я. Лангвагена. Внутри </w:t>
      </w:r>
      <w:r w:rsidRPr="00E963CF">
        <w:rPr>
          <w:rFonts w:ascii="Times New Roman" w:eastAsia="Calibri" w:hAnsi="Times New Roman" w:cs="Times New Roman"/>
          <w:sz w:val="28"/>
        </w:rPr>
        <w:lastRenderedPageBreak/>
        <w:t>дома в ряде помещений сохранилась отделка первой четверти XIX в: парадная лестница, роспись способом гризайль, Белый зал с лепным фризом. Владельцы особняка герцоги Мекленбург-Стрелицкие и графы Карловы были коллекционерами и неоднократно предоставляли предметы искусства для художественных выставок. ЦГПБ им. В. В. Маяковского превратила особняк графини Натальи Федоровны Карловой в один из культурных центров города, в котором ежегодно проходят увлекательные лекции петербургских исследователей, дни культуры зарубежных стран, разнообразные выставки и концерты, презентации книжных новинок. В одном из помещений находится созданная в 1994 г. Мемориальная библиотека князя Г. В. Голицына.</w:t>
      </w:r>
    </w:p>
    <w:p w:rsidR="00BE0930" w:rsidRDefault="00BE0930" w:rsidP="00BE0930">
      <w:pPr>
        <w:spacing w:after="0" w:line="360" w:lineRule="auto"/>
        <w:ind w:firstLine="709"/>
        <w:jc w:val="both"/>
        <w:rPr>
          <w:rFonts w:ascii="Times New Roman" w:eastAsia="Calibri" w:hAnsi="Times New Roman" w:cs="Times New Roman"/>
          <w:sz w:val="28"/>
        </w:rPr>
      </w:pPr>
      <w:r w:rsidRPr="00E963CF">
        <w:rPr>
          <w:rFonts w:ascii="Times New Roman" w:eastAsia="Calibri" w:hAnsi="Times New Roman" w:cs="Times New Roman"/>
          <w:sz w:val="28"/>
        </w:rPr>
        <w:t>Вышеперечисленные памятники показывают, как можно удачно вписать наследие в культурный туризм. Многочисленные формы использования этих уникальных объектов культурного наследия в разнообразные туристические маршруты подчеркивают, что отечественное наследие востребовано. Успешное проведение проекта «Открытый город» вызывает желание расширить список туристического показа подобных объектов культурного наследия, и на это есть в настоящее время больше оснований. Город, который совсем недавно был закрыт, начинает раскрываться для людей, которые его ценят и любят8. Использование немузеефицированных объектов культурного наследия позволяет воспроизвести память нашего культурно-исторического прошлого и способствует развитию культуры и туризма в Санкт-Петербурге.</w:t>
      </w:r>
    </w:p>
    <w:p w:rsidR="00BE0930" w:rsidRDefault="00BE0930" w:rsidP="00BE0930">
      <w:pPr>
        <w:rPr>
          <w:rFonts w:ascii="Times New Roman" w:eastAsia="Calibri" w:hAnsi="Times New Roman" w:cs="Times New Roman"/>
          <w:sz w:val="28"/>
        </w:rPr>
      </w:pPr>
    </w:p>
    <w:p w:rsidR="00BE0930" w:rsidRDefault="00BE0930" w:rsidP="00BE0930">
      <w:pPr>
        <w:rPr>
          <w:rFonts w:ascii="Times New Roman" w:eastAsia="Calibri" w:hAnsi="Times New Roman" w:cs="Times New Roman"/>
          <w:sz w:val="28"/>
        </w:rPr>
      </w:pPr>
    </w:p>
    <w:p w:rsidR="00BE0930" w:rsidRPr="003F3DDC" w:rsidRDefault="00BE0930" w:rsidP="003F3DDC">
      <w:pPr>
        <w:pStyle w:val="2"/>
        <w:ind w:firstLine="709"/>
        <w:rPr>
          <w:rFonts w:ascii="Times New Roman" w:eastAsia="Calibri" w:hAnsi="Times New Roman" w:cs="Times New Roman"/>
          <w:b w:val="0"/>
          <w:color w:val="auto"/>
          <w:sz w:val="28"/>
        </w:rPr>
      </w:pPr>
      <w:bookmarkStart w:id="10" w:name="_Toc516665296"/>
      <w:r w:rsidRPr="003F3DDC">
        <w:rPr>
          <w:rFonts w:ascii="Times New Roman" w:eastAsia="Calibri" w:hAnsi="Times New Roman" w:cs="Times New Roman"/>
          <w:color w:val="auto"/>
          <w:sz w:val="28"/>
        </w:rPr>
        <w:lastRenderedPageBreak/>
        <w:t>2.3 Основные проблемы культурного туризма в России</w:t>
      </w:r>
      <w:bookmarkEnd w:id="10"/>
    </w:p>
    <w:p w:rsidR="003F3DDC" w:rsidRDefault="003F3DDC" w:rsidP="00BE0930">
      <w:pPr>
        <w:spacing w:after="0" w:line="360" w:lineRule="auto"/>
        <w:ind w:firstLine="709"/>
        <w:jc w:val="both"/>
        <w:rPr>
          <w:rFonts w:ascii="Times New Roman" w:eastAsia="Calibri" w:hAnsi="Times New Roman" w:cs="Times New Roman"/>
          <w:sz w:val="28"/>
        </w:rPr>
      </w:pPr>
    </w:p>
    <w:p w:rsidR="00BE0930" w:rsidRPr="00B71F19" w:rsidRDefault="00BE0930" w:rsidP="00BE0930">
      <w:pPr>
        <w:spacing w:after="0" w:line="360" w:lineRule="auto"/>
        <w:ind w:firstLine="709"/>
        <w:jc w:val="both"/>
        <w:rPr>
          <w:rFonts w:ascii="Times New Roman" w:eastAsia="Calibri" w:hAnsi="Times New Roman" w:cs="Times New Roman"/>
          <w:sz w:val="28"/>
        </w:rPr>
      </w:pPr>
      <w:r w:rsidRPr="00B71F19">
        <w:rPr>
          <w:rFonts w:ascii="Times New Roman" w:eastAsia="Calibri" w:hAnsi="Times New Roman" w:cs="Times New Roman"/>
          <w:sz w:val="28"/>
        </w:rPr>
        <w:t>Культурно-познавательный туризм является наиболее популярным и перспективным из всех видов туризма 21 века, используя достижения прошлых лет, он помогает установить взаимопонимание между людьми, воспитывает уважение к многообразию культур и повышает интеллектуальный и духовный уровень населения. Культурно-познавательный туризм на сегодняшний день является одним из самых распространенных типов туризма. Интересующиеся культурой, достопримечательностями, историей тех или иных регионов люди делают данный вид туризма все популярней. Во время экскурсий человек получает более точную и развёрнутую информацию о том, что его интересует. В наше время люди всё больше и больше путешествуют, пытаясь познать наш мир. Культурно-познавательный туризм дает нам ответы на многие вопросы, такие как исторические, географические, культурные, религиозные и многие другие.</w:t>
      </w:r>
    </w:p>
    <w:p w:rsidR="00BE0930" w:rsidRDefault="00BE0930" w:rsidP="00BE0930">
      <w:pPr>
        <w:spacing w:after="0" w:line="360" w:lineRule="auto"/>
        <w:ind w:firstLine="709"/>
        <w:jc w:val="both"/>
        <w:rPr>
          <w:rFonts w:ascii="Times New Roman" w:eastAsia="Calibri" w:hAnsi="Times New Roman" w:cs="Times New Roman"/>
          <w:sz w:val="28"/>
        </w:rPr>
      </w:pPr>
      <w:r w:rsidRPr="00B71F19">
        <w:rPr>
          <w:rFonts w:ascii="Times New Roman" w:eastAsia="Calibri" w:hAnsi="Times New Roman" w:cs="Times New Roman"/>
          <w:sz w:val="28"/>
        </w:rPr>
        <w:t>С учетом сложности взаимоотношений с Западом и введении санкций против России, необходимо предложить новый внутренний Российский турпродукт. С другой стороны, используя данную ситуацию, Россия может возродить на новой основе утраченное качество экскурсионного обслуживания, которое в тот период было достаточно высокое и обеспечивалось за счёт необходимой методической базой доведения до экскурсантов информации о культурных ценностях. Население России должно иметь доступ к культурным ценностям страны, без ущерба для своего кошелька. Вот почему развитие культурно-познавательного туризма в России особенно актуально именно сейчас.</w:t>
      </w:r>
    </w:p>
    <w:p w:rsidR="00BE0930" w:rsidRPr="00B71F19" w:rsidRDefault="00BE0930" w:rsidP="00BE0930">
      <w:pPr>
        <w:spacing w:after="0" w:line="360" w:lineRule="auto"/>
        <w:ind w:firstLine="709"/>
        <w:jc w:val="both"/>
        <w:rPr>
          <w:rFonts w:ascii="Times New Roman" w:eastAsia="Calibri" w:hAnsi="Times New Roman" w:cs="Times New Roman"/>
          <w:sz w:val="28"/>
        </w:rPr>
      </w:pPr>
      <w:r w:rsidRPr="00B71F19">
        <w:rPr>
          <w:rFonts w:ascii="Times New Roman" w:eastAsia="Calibri" w:hAnsi="Times New Roman" w:cs="Times New Roman"/>
          <w:sz w:val="28"/>
        </w:rPr>
        <w:lastRenderedPageBreak/>
        <w:t>Есть и еще одна очень важная сторона в этом вопросе - это вопрос образования и воспитания. В настоящее время чрезвычайно остро стоит проблема поиска национальной идеи. В наше время новых подходов к идеологии развитие познавательного туризма становится необходимым в деле воспитания молодого поколения</w:t>
      </w:r>
      <w:r>
        <w:rPr>
          <w:rStyle w:val="a6"/>
          <w:rFonts w:ascii="Times New Roman" w:eastAsia="Calibri" w:hAnsi="Times New Roman" w:cs="Times New Roman"/>
          <w:sz w:val="28"/>
        </w:rPr>
        <w:footnoteReference w:id="33"/>
      </w:r>
      <w:r w:rsidRPr="00B71F19">
        <w:rPr>
          <w:rFonts w:ascii="Times New Roman" w:eastAsia="Calibri" w:hAnsi="Times New Roman" w:cs="Times New Roman"/>
          <w:sz w:val="28"/>
        </w:rPr>
        <w:t>.</w:t>
      </w:r>
    </w:p>
    <w:p w:rsidR="00BE0930" w:rsidRPr="00B71F19" w:rsidRDefault="00BE0930" w:rsidP="00BE0930">
      <w:pPr>
        <w:spacing w:after="0" w:line="360" w:lineRule="auto"/>
        <w:ind w:firstLine="709"/>
        <w:jc w:val="both"/>
        <w:rPr>
          <w:rFonts w:ascii="Times New Roman" w:eastAsia="Calibri" w:hAnsi="Times New Roman" w:cs="Times New Roman"/>
          <w:sz w:val="28"/>
        </w:rPr>
      </w:pPr>
      <w:r w:rsidRPr="00B71F19">
        <w:rPr>
          <w:rFonts w:ascii="Times New Roman" w:eastAsia="Calibri" w:hAnsi="Times New Roman" w:cs="Times New Roman"/>
          <w:sz w:val="28"/>
        </w:rPr>
        <w:t>С учётом вышеизложенного можно выделить наиболее серьезные проблемы в развитии культурно-познавательного туризма в России и пути решения, а именно:</w:t>
      </w:r>
    </w:p>
    <w:p w:rsidR="00BE0930" w:rsidRPr="00B71F19" w:rsidRDefault="00BE0930" w:rsidP="00BE0930">
      <w:pPr>
        <w:spacing w:after="0" w:line="360" w:lineRule="auto"/>
        <w:ind w:firstLine="709"/>
        <w:jc w:val="both"/>
        <w:rPr>
          <w:rFonts w:ascii="Times New Roman" w:eastAsia="Calibri" w:hAnsi="Times New Roman" w:cs="Times New Roman"/>
          <w:sz w:val="28"/>
        </w:rPr>
      </w:pPr>
      <w:r w:rsidRPr="00B71F19">
        <w:rPr>
          <w:rFonts w:ascii="Times New Roman" w:eastAsia="Calibri" w:hAnsi="Times New Roman" w:cs="Times New Roman"/>
          <w:sz w:val="28"/>
        </w:rPr>
        <w:t>Для развития культурно-познавательного туризма в России необходимо определить проблемы, которые являются барьером для развития. Одной из них является недостаточно развития инфраструктура, затрудняющая доступность граждан к культурным ценностям. Министерство транспорта Российской Федерации рассчитывает, что до 2020 года объем инвестиций в развитие транспортной инфраструктуры России составит около 12,3 трлн рублей. Из них государственные инвестиции - 7,3 трлн рублей, средства, привлеченные за счет различных механизмов внебюджетного финансирования государственно-частного парт</w:t>
      </w:r>
      <w:r>
        <w:rPr>
          <w:rFonts w:ascii="Times New Roman" w:eastAsia="Calibri" w:hAnsi="Times New Roman" w:cs="Times New Roman"/>
          <w:sz w:val="28"/>
        </w:rPr>
        <w:t>нерства - порядка 5 трлн рублей</w:t>
      </w:r>
      <w:r w:rsidRPr="00B71F19">
        <w:rPr>
          <w:rFonts w:ascii="Times New Roman" w:eastAsia="Calibri" w:hAnsi="Times New Roman" w:cs="Times New Roman"/>
          <w:sz w:val="28"/>
        </w:rPr>
        <w:t>.</w:t>
      </w:r>
    </w:p>
    <w:p w:rsidR="00BE0930" w:rsidRPr="00B71F19" w:rsidRDefault="00BE0930" w:rsidP="00BE0930">
      <w:pPr>
        <w:spacing w:after="0" w:line="360" w:lineRule="auto"/>
        <w:ind w:firstLine="709"/>
        <w:jc w:val="both"/>
        <w:rPr>
          <w:rFonts w:ascii="Times New Roman" w:eastAsia="Calibri" w:hAnsi="Times New Roman" w:cs="Times New Roman"/>
          <w:sz w:val="28"/>
        </w:rPr>
      </w:pPr>
      <w:r w:rsidRPr="00B71F19">
        <w:rPr>
          <w:rFonts w:ascii="Times New Roman" w:eastAsia="Calibri" w:hAnsi="Times New Roman" w:cs="Times New Roman"/>
          <w:sz w:val="28"/>
        </w:rPr>
        <w:t xml:space="preserve">Вторая проблема на пути развития это незнание турпродукта среди туроператоров и турагентов (внутренний и въездной туризм). Мы не можем продвигать внутренний туризм, так как просто не знаем турпродукт по внутреннему туризму. Еще одна из проблем низкая прибыль по продажам туров по России. Это означает, что туристическим агентствам не выгодно продавать туры по России. Время затраченное на рекламу и продажу тура </w:t>
      </w:r>
      <w:r w:rsidRPr="00B71F19">
        <w:rPr>
          <w:rFonts w:ascii="Times New Roman" w:eastAsia="Calibri" w:hAnsi="Times New Roman" w:cs="Times New Roman"/>
          <w:sz w:val="28"/>
        </w:rPr>
        <w:lastRenderedPageBreak/>
        <w:t>является одинаковым как по России так и по зарубежным направлениям. Комиссия за продажу тура по внутреннему туризму в разы ниже, чем продажа тура за границу. В продажах турагентств растет доля внутрироссийских туров и это снижает их прибыль: такие туры менее доходны, сообщила в четверг представитель Российского союза туриндустрии Ирина Тюрина (цит. по «Интерфаксу». - О.В.). Это подтверждают опрошенные «Ведомостями» представители туристического бизнеса.</w:t>
      </w:r>
    </w:p>
    <w:p w:rsidR="00BE0930" w:rsidRDefault="00BE0930" w:rsidP="00BE0930">
      <w:pPr>
        <w:spacing w:after="0" w:line="360" w:lineRule="auto"/>
        <w:ind w:firstLine="709"/>
        <w:jc w:val="both"/>
        <w:rPr>
          <w:rFonts w:ascii="Times New Roman" w:eastAsia="Calibri" w:hAnsi="Times New Roman" w:cs="Times New Roman"/>
          <w:sz w:val="28"/>
        </w:rPr>
      </w:pPr>
      <w:r w:rsidRPr="00B71F19">
        <w:rPr>
          <w:rFonts w:ascii="Times New Roman" w:eastAsia="Calibri" w:hAnsi="Times New Roman" w:cs="Times New Roman"/>
          <w:sz w:val="28"/>
        </w:rPr>
        <w:t>Нельзя не отметить завышенные цены на себестоимость турпродукта, для сравнения дешевле поехать за границу. Завышенные цены на размещение в отелях и авиаперевозку привели к снижению турпотока на российские курорты, особенно организованного. «В конце 2016 года, когда стартовала договорная кампания на сезон-2017, курортные отели повысили цены в среднем на 12-15%, некоторые пошли дальше, увеличив ценник на 20-30%. Осознав к началу лета, что просчитались, отельеры попытались отыграть назад, зачастую опуская цены ниже прошлогоднего уровня. Однако поезд уже ушел - к тому времени большинство россиян приняли решение отдохнуть на турецких и европейских пляжах, чему дополнительно способствовало и снижение курса валюты», - сообщила пресс-секретарь Российского союза туриндустрии (РСТ) Ирина Тюрина. Кроме того, нет четкой государственной системы, которая позволит бесплатно получать культурно-познавательные экскурсии для граждан России. То, что на данный момент есть, это маркетинговый ход многих экскурсионных бюро, которые предлагают бесплатные</w:t>
      </w:r>
      <w:r>
        <w:rPr>
          <w:rFonts w:ascii="Times New Roman" w:eastAsia="Calibri" w:hAnsi="Times New Roman" w:cs="Times New Roman"/>
          <w:sz w:val="28"/>
        </w:rPr>
        <w:t xml:space="preserve"> пешеходные экскурсии по Москве</w:t>
      </w:r>
      <w:r w:rsidRPr="00B71F19">
        <w:rPr>
          <w:rFonts w:ascii="Times New Roman" w:eastAsia="Calibri" w:hAnsi="Times New Roman" w:cs="Times New Roman"/>
          <w:sz w:val="28"/>
        </w:rPr>
        <w:t xml:space="preserve">. Эта форма «бесплатного» предполагает под собой то, что в конце каждой экскурсии есть возможность оставить чаевые гиду который проводил данную экскурсию. </w:t>
      </w:r>
      <w:r w:rsidRPr="00B71F19">
        <w:rPr>
          <w:rFonts w:ascii="Times New Roman" w:eastAsia="Calibri" w:hAnsi="Times New Roman" w:cs="Times New Roman"/>
          <w:sz w:val="28"/>
        </w:rPr>
        <w:lastRenderedPageBreak/>
        <w:t>Исходя из туристического опыта, туристы оставляют минимум от 200 до 300 рублей с человека. При группе 15 человек, гид может получить таким образом около 4500 рублей с одной группы туристов</w:t>
      </w:r>
      <w:r>
        <w:rPr>
          <w:rStyle w:val="a6"/>
          <w:rFonts w:ascii="Times New Roman" w:eastAsia="Calibri" w:hAnsi="Times New Roman" w:cs="Times New Roman"/>
          <w:sz w:val="28"/>
        </w:rPr>
        <w:footnoteReference w:id="34"/>
      </w:r>
      <w:r w:rsidRPr="00B71F19">
        <w:rPr>
          <w:rFonts w:ascii="Times New Roman" w:eastAsia="Calibri" w:hAnsi="Times New Roman" w:cs="Times New Roman"/>
          <w:sz w:val="28"/>
        </w:rPr>
        <w:t>.</w:t>
      </w:r>
    </w:p>
    <w:p w:rsidR="00BE0930" w:rsidRPr="00B71F19" w:rsidRDefault="00BE0930" w:rsidP="00BE0930">
      <w:pPr>
        <w:spacing w:after="0" w:line="360" w:lineRule="auto"/>
        <w:ind w:firstLine="709"/>
        <w:jc w:val="both"/>
        <w:rPr>
          <w:rFonts w:ascii="Times New Roman" w:eastAsia="Calibri" w:hAnsi="Times New Roman" w:cs="Times New Roman"/>
          <w:sz w:val="28"/>
        </w:rPr>
      </w:pPr>
      <w:r w:rsidRPr="00B71F19">
        <w:rPr>
          <w:rFonts w:ascii="Times New Roman" w:eastAsia="Calibri" w:hAnsi="Times New Roman" w:cs="Times New Roman"/>
          <w:sz w:val="28"/>
        </w:rPr>
        <w:t>После определения данных проблем, необходимо найти пути решения по развитию культурно-познавательного туризма в России. В этих целях необходимо усилить финансирование со стороны государства на строительство инфраструктуры позволяющей принимать туристов как на внутреннем направлении, так и на въездных турах (для иностранцев). И ведение контроля за исполнением работ (на примере Крымского моста). Так же необходимо готовить кадры по внутреннему и въездному туризму. Проведение бесплатных информационных туров для менеджеров туроператорских и турагентских агентств так же являются необходимой мерой. Не секрет, что информационные туры способствуют увеличению продаж того или иного направления. Прибыль за турпродукт надо приравнять с минимальной прибылью по зарубежным направлениям. Для этого необходимо повышать комиссию от проданных туров до 15 % за счет программ раннего бронирования и возможности бронирования турпродукта по предоплате 50 %. Для иностранцев допустимо выставлять повышенные цены на турпродукты. Отслеживать низкий уровень цен для граждан РФ.</w:t>
      </w:r>
    </w:p>
    <w:p w:rsidR="00BE0930" w:rsidRPr="00B71F19" w:rsidRDefault="00BE0930" w:rsidP="00BE0930">
      <w:pPr>
        <w:spacing w:after="0" w:line="360" w:lineRule="auto"/>
        <w:ind w:firstLine="709"/>
        <w:jc w:val="both"/>
        <w:rPr>
          <w:rFonts w:ascii="Times New Roman" w:eastAsia="Calibri" w:hAnsi="Times New Roman" w:cs="Times New Roman"/>
          <w:sz w:val="28"/>
        </w:rPr>
      </w:pPr>
      <w:r w:rsidRPr="00B71F19">
        <w:rPr>
          <w:rFonts w:ascii="Times New Roman" w:eastAsia="Calibri" w:hAnsi="Times New Roman" w:cs="Times New Roman"/>
          <w:sz w:val="28"/>
        </w:rPr>
        <w:t>Необходимо увеличить поддержку со стороны государства. Создать бесплатные тур поездки для граждан РФ.</w:t>
      </w:r>
    </w:p>
    <w:p w:rsidR="00BE0930" w:rsidRPr="00B71F19" w:rsidRDefault="00BE0930" w:rsidP="00BE0930">
      <w:pPr>
        <w:spacing w:after="0" w:line="360" w:lineRule="auto"/>
        <w:ind w:firstLine="709"/>
        <w:jc w:val="both"/>
        <w:rPr>
          <w:rFonts w:ascii="Times New Roman" w:eastAsia="Calibri" w:hAnsi="Times New Roman" w:cs="Times New Roman"/>
          <w:sz w:val="28"/>
        </w:rPr>
      </w:pPr>
      <w:r w:rsidRPr="00B71F19">
        <w:rPr>
          <w:rFonts w:ascii="Times New Roman" w:eastAsia="Calibri" w:hAnsi="Times New Roman" w:cs="Times New Roman"/>
          <w:sz w:val="28"/>
        </w:rPr>
        <w:t xml:space="preserve">Заинтересовать потребителей с помощью Министерства Культуры Р.Ф. (к примеру - съемки исторических фильмов и дальнейшее внедрение </w:t>
      </w:r>
      <w:r w:rsidRPr="00B71F19">
        <w:rPr>
          <w:rFonts w:ascii="Times New Roman" w:eastAsia="Calibri" w:hAnsi="Times New Roman" w:cs="Times New Roman"/>
          <w:sz w:val="28"/>
        </w:rPr>
        <w:lastRenderedPageBreak/>
        <w:t>культурно-познавательного тура). Плюсы данного пути развития заключаются в том, что будет возрастать воспитательная роль патриотизма, произойдет увеличение бюджета страны за счет увеличения продаж въездных туристов, будут повышены показатели школьных знаний (история, география, литература, музыка и т.д.), возра</w:t>
      </w:r>
      <w:r>
        <w:rPr>
          <w:rFonts w:ascii="Times New Roman" w:eastAsia="Calibri" w:hAnsi="Times New Roman" w:cs="Times New Roman"/>
          <w:sz w:val="28"/>
        </w:rPr>
        <w:t>стет безопасность внутри страны</w:t>
      </w:r>
      <w:r w:rsidRPr="00B71F19">
        <w:rPr>
          <w:rFonts w:ascii="Times New Roman" w:eastAsia="Calibri" w:hAnsi="Times New Roman" w:cs="Times New Roman"/>
          <w:sz w:val="28"/>
        </w:rPr>
        <w:t>.</w:t>
      </w:r>
    </w:p>
    <w:p w:rsidR="00BE0930" w:rsidRPr="00B71F19" w:rsidRDefault="00BE0930" w:rsidP="00BE0930">
      <w:pPr>
        <w:spacing w:after="0" w:line="360" w:lineRule="auto"/>
        <w:ind w:firstLine="709"/>
        <w:jc w:val="both"/>
        <w:rPr>
          <w:rFonts w:ascii="Times New Roman" w:eastAsia="Calibri" w:hAnsi="Times New Roman" w:cs="Times New Roman"/>
          <w:sz w:val="28"/>
        </w:rPr>
      </w:pPr>
      <w:r w:rsidRPr="00B71F19">
        <w:rPr>
          <w:rFonts w:ascii="Times New Roman" w:eastAsia="Calibri" w:hAnsi="Times New Roman" w:cs="Times New Roman"/>
          <w:sz w:val="28"/>
        </w:rPr>
        <w:t>В связи с изложенным ниже приводится предложение, которое будет позволять создавать бесплатные туры для граждан РФ (для первого - пробного шага можно рассматривать только Москву). Данная схема позволит гражданам самостоятельно регулировать свои путешествия.</w:t>
      </w:r>
    </w:p>
    <w:p w:rsidR="00BE0930" w:rsidRDefault="00BE0930" w:rsidP="00BE0930">
      <w:pPr>
        <w:spacing w:after="0" w:line="360" w:lineRule="auto"/>
        <w:ind w:firstLine="709"/>
        <w:jc w:val="both"/>
        <w:rPr>
          <w:rFonts w:ascii="Times New Roman" w:eastAsia="Calibri" w:hAnsi="Times New Roman" w:cs="Times New Roman"/>
          <w:sz w:val="28"/>
        </w:rPr>
      </w:pPr>
      <w:r w:rsidRPr="00B71F19">
        <w:rPr>
          <w:rFonts w:ascii="Times New Roman" w:eastAsia="Calibri" w:hAnsi="Times New Roman" w:cs="Times New Roman"/>
          <w:sz w:val="28"/>
        </w:rPr>
        <w:t>На портале государственных услуг можно создать вкладку, назовем ее - «Мои путешествия по России». Внутри этой вкладки для каждого москвича будет определен перечень бесплатных экскурсионных туров (с гидом). В среднем за 1 календарный год таких предложений должно быть как минимум 4, по одному туру на каждое время года. Если человек, не воспользовался каким либо туром в определенное время, то данная услуга закрывается. Для получения услуги достаточно будет воспользоваться электронным календарем и временем для записи. Далее, система будет выдавать электронный билет на тур, который можно будет распечатать самостоятельно. В целом данный процесс может напоминать поэтапную запись к врачу, которая уже с успехом существует на портале госуслуг. У России есть огромный потенциал, нам лишь надо правильно уметь им воспользоваться.</w:t>
      </w:r>
    </w:p>
    <w:p w:rsidR="00FD6F04" w:rsidRDefault="00FD6F04" w:rsidP="00BE0930">
      <w:pPr>
        <w:spacing w:after="0" w:line="360" w:lineRule="auto"/>
        <w:ind w:firstLine="709"/>
        <w:jc w:val="both"/>
        <w:rPr>
          <w:rFonts w:ascii="Times New Roman" w:eastAsia="Calibri" w:hAnsi="Times New Roman" w:cs="Times New Roman"/>
          <w:sz w:val="28"/>
        </w:rPr>
      </w:pPr>
    </w:p>
    <w:p w:rsidR="00FD6F04" w:rsidRPr="003F3DDC" w:rsidRDefault="00FD6F04" w:rsidP="003F3DDC">
      <w:pPr>
        <w:pStyle w:val="1"/>
        <w:spacing w:before="0"/>
        <w:ind w:firstLine="709"/>
        <w:rPr>
          <w:rFonts w:ascii="Times New Roman" w:eastAsia="Calibri" w:hAnsi="Times New Roman" w:cs="Times New Roman"/>
          <w:color w:val="auto"/>
        </w:rPr>
      </w:pPr>
      <w:bookmarkStart w:id="11" w:name="_Toc516665297"/>
      <w:r w:rsidRPr="003F3DDC">
        <w:rPr>
          <w:rFonts w:ascii="Times New Roman" w:eastAsia="Calibri" w:hAnsi="Times New Roman" w:cs="Times New Roman"/>
          <w:color w:val="auto"/>
        </w:rPr>
        <w:t>Вывод по главе 2</w:t>
      </w:r>
      <w:bookmarkEnd w:id="11"/>
    </w:p>
    <w:p w:rsidR="00FD6F04" w:rsidRDefault="00FD6F04" w:rsidP="00FD6F04">
      <w:pPr>
        <w:spacing w:after="0" w:line="240" w:lineRule="auto"/>
        <w:ind w:firstLine="709"/>
        <w:jc w:val="both"/>
        <w:rPr>
          <w:rFonts w:ascii="Times New Roman" w:eastAsia="Calibri" w:hAnsi="Times New Roman" w:cs="Times New Roman"/>
          <w:sz w:val="28"/>
        </w:rPr>
      </w:pPr>
    </w:p>
    <w:p w:rsidR="00FD6F04" w:rsidRPr="00FD6F04" w:rsidRDefault="00FD6F04" w:rsidP="00FD6F04">
      <w:pPr>
        <w:spacing w:after="0" w:line="360" w:lineRule="auto"/>
        <w:ind w:firstLine="709"/>
        <w:jc w:val="both"/>
        <w:rPr>
          <w:rFonts w:ascii="Times New Roman" w:eastAsia="Calibri" w:hAnsi="Times New Roman" w:cs="Times New Roman"/>
          <w:sz w:val="28"/>
        </w:rPr>
      </w:pPr>
      <w:r w:rsidRPr="0075252C">
        <w:rPr>
          <w:rFonts w:ascii="Times New Roman" w:hAnsi="Times New Roman" w:cs="Times New Roman"/>
          <w:sz w:val="28"/>
        </w:rPr>
        <w:lastRenderedPageBreak/>
        <w:t>Проведённый анализ факторов позволил сформировать структуру факторов, оказывающих влияние на развитие туристских услуг, основывающихся на спросе и предложении.</w:t>
      </w:r>
      <w:r>
        <w:rPr>
          <w:rFonts w:ascii="Times New Roman" w:hAnsi="Times New Roman" w:cs="Times New Roman"/>
          <w:sz w:val="28"/>
        </w:rPr>
        <w:t xml:space="preserve">  </w:t>
      </w:r>
      <w:r w:rsidRPr="006C4EF1">
        <w:rPr>
          <w:rFonts w:ascii="Times New Roman" w:eastAsia="Calibri" w:hAnsi="Times New Roman" w:cs="Times New Roman"/>
          <w:sz w:val="28"/>
          <w:szCs w:val="28"/>
        </w:rPr>
        <w:t xml:space="preserve">Внешние факторы оказывают влияние на туристские услуги с помощью социальных перемен и демографических изменений, финансового и экономического развития, правового и политического управления, торгового развития, изменения транспортной структуры. </w:t>
      </w:r>
      <w:r>
        <w:rPr>
          <w:rFonts w:ascii="Times New Roman" w:eastAsia="Calibri" w:hAnsi="Times New Roman" w:cs="Times New Roman"/>
          <w:sz w:val="28"/>
          <w:szCs w:val="28"/>
        </w:rPr>
        <w:t xml:space="preserve"> </w:t>
      </w:r>
      <w:r w:rsidRPr="0075252C">
        <w:rPr>
          <w:rFonts w:ascii="Times New Roman" w:eastAsia="Calibri" w:hAnsi="Times New Roman" w:cs="Times New Roman"/>
          <w:sz w:val="28"/>
          <w:szCs w:val="28"/>
        </w:rPr>
        <w:t>К одним из видов основных факторов, влияющих на рынок туристских услуг, относятся личностно-поведенческие. Из всей общности факторов данный фактор является одним из самых важных, так как оказывает огромное влияние на предпочтение потребителя. Он состоит из мотивов, которые призывают туриста к выбору определённого вида путешествия, соответствующего его требованиям.</w:t>
      </w:r>
    </w:p>
    <w:p w:rsidR="00FD6F04" w:rsidRDefault="00FD6F04" w:rsidP="00FD6F04">
      <w:pPr>
        <w:spacing w:after="0" w:line="360" w:lineRule="auto"/>
        <w:ind w:firstLine="709"/>
        <w:jc w:val="both"/>
        <w:rPr>
          <w:rFonts w:ascii="Times New Roman" w:eastAsia="Calibri" w:hAnsi="Times New Roman" w:cs="Times New Roman"/>
          <w:sz w:val="28"/>
          <w:szCs w:val="28"/>
        </w:rPr>
      </w:pPr>
      <w:r w:rsidRPr="0075252C">
        <w:rPr>
          <w:rFonts w:ascii="Times New Roman" w:eastAsia="Calibri" w:hAnsi="Times New Roman" w:cs="Times New Roman"/>
          <w:sz w:val="28"/>
          <w:szCs w:val="28"/>
        </w:rPr>
        <w:t xml:space="preserve">Культурный туризм направлен на освоение культурного наследия, исследование жизненного опыта других людей, их обычаев, интеллектуальных и творческих достижений. Данный вид туризма базируется на человеческих потребностях в духовном освоении культуры мира. </w:t>
      </w:r>
    </w:p>
    <w:p w:rsidR="00FD6F04" w:rsidRDefault="00FD6F04" w:rsidP="00FD6F0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Санкт-Петербург </w:t>
      </w:r>
      <w:r w:rsidRPr="0075252C">
        <w:rPr>
          <w:rFonts w:ascii="Times New Roman" w:eastAsia="Calibri" w:hAnsi="Times New Roman" w:cs="Times New Roman"/>
          <w:sz w:val="28"/>
          <w:szCs w:val="28"/>
        </w:rPr>
        <w:t>обладает большим количеством памятников культурного наследия, из них очень многие не являются музеями. Сегодня под государственной охраной в Санкт-Петербурге, осуществляемой Комитетом по государственному контролю, использованию и охране памятников истории и культуры (КГИОП) находятся 3985 объектов культурного наследия, из которых 780 - объекты культурного наследия федерального значения, 1277 - регионального значения.</w:t>
      </w:r>
    </w:p>
    <w:p w:rsidR="00FD6F04" w:rsidRDefault="00FD6F04" w:rsidP="00BE0930">
      <w:pPr>
        <w:spacing w:after="0" w:line="360" w:lineRule="auto"/>
        <w:ind w:firstLine="709"/>
        <w:jc w:val="both"/>
        <w:rPr>
          <w:rFonts w:ascii="Times New Roman" w:eastAsia="Calibri" w:hAnsi="Times New Roman" w:cs="Times New Roman"/>
          <w:sz w:val="28"/>
        </w:rPr>
      </w:pPr>
    </w:p>
    <w:p w:rsidR="00BE0930" w:rsidRDefault="00BE0930" w:rsidP="00B025E6">
      <w:pPr>
        <w:ind w:firstLine="709"/>
        <w:jc w:val="center"/>
        <w:rPr>
          <w:rFonts w:ascii="Times New Roman" w:eastAsia="Calibri" w:hAnsi="Times New Roman" w:cs="Times New Roman"/>
          <w:b/>
          <w:sz w:val="28"/>
        </w:rPr>
      </w:pPr>
    </w:p>
    <w:p w:rsidR="00BE0930" w:rsidRDefault="00BE0930" w:rsidP="00B025E6">
      <w:pPr>
        <w:ind w:firstLine="709"/>
        <w:jc w:val="center"/>
        <w:rPr>
          <w:rFonts w:ascii="Times New Roman" w:eastAsia="Calibri" w:hAnsi="Times New Roman" w:cs="Times New Roman"/>
          <w:b/>
          <w:sz w:val="28"/>
        </w:rPr>
      </w:pPr>
    </w:p>
    <w:p w:rsidR="00BE0930" w:rsidRDefault="00BE0930" w:rsidP="00B025E6">
      <w:pPr>
        <w:ind w:firstLine="709"/>
        <w:jc w:val="center"/>
        <w:rPr>
          <w:rFonts w:ascii="Times New Roman" w:eastAsia="Calibri" w:hAnsi="Times New Roman" w:cs="Times New Roman"/>
          <w:b/>
          <w:sz w:val="28"/>
        </w:rPr>
      </w:pPr>
    </w:p>
    <w:p w:rsidR="00BE0930" w:rsidRDefault="00BE0930" w:rsidP="00B025E6">
      <w:pPr>
        <w:ind w:firstLine="709"/>
        <w:jc w:val="center"/>
        <w:rPr>
          <w:rFonts w:ascii="Times New Roman" w:eastAsia="Calibri" w:hAnsi="Times New Roman" w:cs="Times New Roman"/>
          <w:b/>
          <w:sz w:val="28"/>
        </w:rPr>
      </w:pPr>
    </w:p>
    <w:p w:rsidR="00BE0930" w:rsidRDefault="00BE0930" w:rsidP="00B025E6">
      <w:pPr>
        <w:ind w:firstLine="709"/>
        <w:jc w:val="center"/>
        <w:rPr>
          <w:rFonts w:ascii="Times New Roman" w:eastAsia="Calibri" w:hAnsi="Times New Roman" w:cs="Times New Roman"/>
          <w:b/>
          <w:sz w:val="28"/>
        </w:rPr>
      </w:pPr>
    </w:p>
    <w:p w:rsidR="00BE0930" w:rsidRDefault="00BE0930" w:rsidP="00B025E6">
      <w:pPr>
        <w:ind w:firstLine="709"/>
        <w:jc w:val="center"/>
        <w:rPr>
          <w:rFonts w:ascii="Times New Roman" w:eastAsia="Calibri" w:hAnsi="Times New Roman" w:cs="Times New Roman"/>
          <w:b/>
          <w:sz w:val="28"/>
        </w:rPr>
      </w:pPr>
    </w:p>
    <w:p w:rsidR="00BE0930" w:rsidRDefault="00BE0930" w:rsidP="00B025E6">
      <w:pPr>
        <w:ind w:firstLine="709"/>
        <w:jc w:val="center"/>
        <w:rPr>
          <w:rFonts w:ascii="Times New Roman" w:eastAsia="Calibri" w:hAnsi="Times New Roman" w:cs="Times New Roman"/>
          <w:b/>
          <w:sz w:val="28"/>
        </w:rPr>
      </w:pPr>
    </w:p>
    <w:p w:rsidR="00BE0930" w:rsidRDefault="00BE0930" w:rsidP="00B025E6">
      <w:pPr>
        <w:ind w:firstLine="709"/>
        <w:jc w:val="center"/>
        <w:rPr>
          <w:rFonts w:ascii="Times New Roman" w:eastAsia="Calibri" w:hAnsi="Times New Roman" w:cs="Times New Roman"/>
          <w:b/>
          <w:sz w:val="28"/>
        </w:rPr>
      </w:pPr>
    </w:p>
    <w:p w:rsidR="00BE0930" w:rsidRDefault="00BE0930" w:rsidP="00B025E6">
      <w:pPr>
        <w:ind w:firstLine="709"/>
        <w:jc w:val="center"/>
        <w:rPr>
          <w:rFonts w:ascii="Times New Roman" w:eastAsia="Calibri" w:hAnsi="Times New Roman" w:cs="Times New Roman"/>
          <w:b/>
          <w:sz w:val="28"/>
        </w:rPr>
      </w:pPr>
    </w:p>
    <w:p w:rsidR="00BE0930" w:rsidRDefault="00BE0930" w:rsidP="00B025E6">
      <w:pPr>
        <w:ind w:firstLine="709"/>
        <w:jc w:val="center"/>
        <w:rPr>
          <w:rFonts w:ascii="Times New Roman" w:eastAsia="Calibri" w:hAnsi="Times New Roman" w:cs="Times New Roman"/>
          <w:b/>
          <w:sz w:val="28"/>
        </w:rPr>
      </w:pPr>
    </w:p>
    <w:p w:rsidR="00BE0930" w:rsidRDefault="00BE0930" w:rsidP="00B025E6">
      <w:pPr>
        <w:ind w:firstLine="709"/>
        <w:jc w:val="center"/>
        <w:rPr>
          <w:rFonts w:ascii="Times New Roman" w:eastAsia="Calibri" w:hAnsi="Times New Roman" w:cs="Times New Roman"/>
          <w:b/>
          <w:sz w:val="28"/>
        </w:rPr>
      </w:pPr>
    </w:p>
    <w:p w:rsidR="00BE0930" w:rsidRDefault="00BE0930" w:rsidP="00B025E6">
      <w:pPr>
        <w:ind w:firstLine="709"/>
        <w:jc w:val="center"/>
        <w:rPr>
          <w:rFonts w:ascii="Times New Roman" w:eastAsia="Calibri" w:hAnsi="Times New Roman" w:cs="Times New Roman"/>
          <w:b/>
          <w:sz w:val="28"/>
        </w:rPr>
      </w:pPr>
    </w:p>
    <w:p w:rsidR="00BE0930" w:rsidRDefault="00BE0930" w:rsidP="00B025E6">
      <w:pPr>
        <w:ind w:firstLine="709"/>
        <w:jc w:val="center"/>
        <w:rPr>
          <w:rFonts w:ascii="Times New Roman" w:eastAsia="Calibri" w:hAnsi="Times New Roman" w:cs="Times New Roman"/>
          <w:b/>
          <w:sz w:val="28"/>
        </w:rPr>
      </w:pPr>
    </w:p>
    <w:p w:rsidR="00FD6F04" w:rsidRDefault="00FD6F04" w:rsidP="00B025E6">
      <w:pPr>
        <w:ind w:firstLine="709"/>
        <w:jc w:val="center"/>
        <w:rPr>
          <w:rFonts w:ascii="Times New Roman" w:eastAsia="Calibri" w:hAnsi="Times New Roman" w:cs="Times New Roman"/>
          <w:b/>
          <w:sz w:val="28"/>
        </w:rPr>
      </w:pPr>
    </w:p>
    <w:p w:rsidR="00FD6F04" w:rsidRDefault="00FD6F04" w:rsidP="00B025E6">
      <w:pPr>
        <w:ind w:firstLine="709"/>
        <w:jc w:val="center"/>
        <w:rPr>
          <w:rFonts w:ascii="Times New Roman" w:eastAsia="Calibri" w:hAnsi="Times New Roman" w:cs="Times New Roman"/>
          <w:b/>
          <w:sz w:val="28"/>
        </w:rPr>
      </w:pPr>
    </w:p>
    <w:p w:rsidR="00BE0930" w:rsidRDefault="00BE0930" w:rsidP="00B025E6">
      <w:pPr>
        <w:ind w:firstLine="709"/>
        <w:jc w:val="center"/>
        <w:rPr>
          <w:rFonts w:ascii="Times New Roman" w:eastAsia="Calibri" w:hAnsi="Times New Roman" w:cs="Times New Roman"/>
          <w:b/>
          <w:sz w:val="28"/>
        </w:rPr>
      </w:pPr>
    </w:p>
    <w:p w:rsidR="003F3DDC" w:rsidRDefault="003F3DDC" w:rsidP="00B025E6">
      <w:pPr>
        <w:ind w:firstLine="709"/>
        <w:jc w:val="center"/>
        <w:rPr>
          <w:rFonts w:ascii="Times New Roman" w:eastAsia="Calibri" w:hAnsi="Times New Roman" w:cs="Times New Roman"/>
          <w:b/>
          <w:sz w:val="28"/>
        </w:rPr>
      </w:pPr>
    </w:p>
    <w:p w:rsidR="003F3DDC" w:rsidRDefault="003F3DDC" w:rsidP="00B025E6">
      <w:pPr>
        <w:ind w:firstLine="709"/>
        <w:jc w:val="center"/>
        <w:rPr>
          <w:rFonts w:ascii="Times New Roman" w:eastAsia="Calibri" w:hAnsi="Times New Roman" w:cs="Times New Roman"/>
          <w:b/>
          <w:sz w:val="28"/>
        </w:rPr>
      </w:pPr>
    </w:p>
    <w:p w:rsidR="003F3DDC" w:rsidRDefault="003F3DDC" w:rsidP="00B025E6">
      <w:pPr>
        <w:ind w:firstLine="709"/>
        <w:jc w:val="center"/>
        <w:rPr>
          <w:rFonts w:ascii="Times New Roman" w:eastAsia="Calibri" w:hAnsi="Times New Roman" w:cs="Times New Roman"/>
          <w:b/>
          <w:sz w:val="28"/>
        </w:rPr>
      </w:pPr>
    </w:p>
    <w:p w:rsidR="003F3DDC" w:rsidRDefault="003F3DDC" w:rsidP="00B025E6">
      <w:pPr>
        <w:ind w:firstLine="709"/>
        <w:jc w:val="center"/>
        <w:rPr>
          <w:rFonts w:ascii="Times New Roman" w:eastAsia="Calibri" w:hAnsi="Times New Roman" w:cs="Times New Roman"/>
          <w:b/>
          <w:sz w:val="28"/>
        </w:rPr>
      </w:pPr>
    </w:p>
    <w:p w:rsidR="000613CA" w:rsidRPr="003F3DDC" w:rsidRDefault="000613CA" w:rsidP="003F3DDC">
      <w:pPr>
        <w:pStyle w:val="1"/>
        <w:ind w:firstLine="709"/>
        <w:rPr>
          <w:rFonts w:ascii="Times New Roman" w:eastAsia="Calibri" w:hAnsi="Times New Roman" w:cs="Times New Roman"/>
          <w:b w:val="0"/>
          <w:color w:val="auto"/>
        </w:rPr>
      </w:pPr>
      <w:bookmarkStart w:id="12" w:name="_Toc516665298"/>
      <w:r w:rsidRPr="003F3DDC">
        <w:rPr>
          <w:rFonts w:ascii="Times New Roman" w:eastAsia="Calibri" w:hAnsi="Times New Roman" w:cs="Times New Roman"/>
          <w:color w:val="auto"/>
        </w:rPr>
        <w:lastRenderedPageBreak/>
        <w:t>Глава3 Проблемы развития культурно-познавательного туризма в г. Санкт-Петербург и пути их решения</w:t>
      </w:r>
      <w:bookmarkEnd w:id="12"/>
    </w:p>
    <w:p w:rsidR="000613CA" w:rsidRPr="003F3DDC" w:rsidRDefault="000613CA" w:rsidP="003F3DDC">
      <w:pPr>
        <w:pStyle w:val="2"/>
        <w:ind w:firstLine="709"/>
        <w:jc w:val="both"/>
        <w:rPr>
          <w:rFonts w:ascii="Times New Roman" w:eastAsia="Calibri" w:hAnsi="Times New Roman" w:cs="Times New Roman"/>
          <w:b w:val="0"/>
          <w:color w:val="auto"/>
          <w:sz w:val="28"/>
        </w:rPr>
      </w:pPr>
      <w:bookmarkStart w:id="13" w:name="_Toc516665299"/>
      <w:r w:rsidRPr="003F3DDC">
        <w:rPr>
          <w:rFonts w:ascii="Times New Roman" w:eastAsia="Calibri" w:hAnsi="Times New Roman" w:cs="Times New Roman"/>
          <w:color w:val="auto"/>
          <w:sz w:val="28"/>
        </w:rPr>
        <w:t>3.1 Анализ существующих направлений культурно-познавательного туризма в г. Санкт-Петербург</w:t>
      </w:r>
      <w:bookmarkEnd w:id="13"/>
      <w:r w:rsidRPr="003F3DDC">
        <w:rPr>
          <w:rFonts w:ascii="Times New Roman" w:eastAsia="Calibri" w:hAnsi="Times New Roman" w:cs="Times New Roman"/>
          <w:color w:val="auto"/>
          <w:sz w:val="28"/>
        </w:rPr>
        <w:t xml:space="preserve"> </w:t>
      </w:r>
    </w:p>
    <w:p w:rsidR="000613CA" w:rsidRDefault="000613CA" w:rsidP="000613CA">
      <w:pPr>
        <w:rPr>
          <w:rFonts w:ascii="Times New Roman" w:eastAsia="Calibri" w:hAnsi="Times New Roman" w:cs="Times New Roman"/>
          <w:sz w:val="28"/>
        </w:rPr>
      </w:pPr>
    </w:p>
    <w:p w:rsidR="000613CA" w:rsidRPr="00C61968" w:rsidRDefault="000613CA" w:rsidP="000613CA">
      <w:pPr>
        <w:spacing w:after="0" w:line="360" w:lineRule="auto"/>
        <w:ind w:firstLine="709"/>
        <w:jc w:val="both"/>
        <w:rPr>
          <w:rFonts w:ascii="Times New Roman" w:eastAsia="Calibri" w:hAnsi="Times New Roman" w:cs="Times New Roman"/>
          <w:sz w:val="28"/>
        </w:rPr>
      </w:pPr>
      <w:r w:rsidRPr="00C61968">
        <w:rPr>
          <w:rFonts w:ascii="Times New Roman" w:eastAsia="Calibri" w:hAnsi="Times New Roman" w:cs="Times New Roman"/>
          <w:sz w:val="28"/>
        </w:rPr>
        <w:t>По прогнозам экспертов Всемирной туристской организации системы ООН (ЮНВТО), Россия занимает чрезвычайно выгодное географическое и геополитическое положение, имеет развитую транспортную сеть, обладает значительными приро</w:t>
      </w:r>
      <w:r>
        <w:rPr>
          <w:rFonts w:ascii="Times New Roman" w:eastAsia="Calibri" w:hAnsi="Times New Roman" w:cs="Times New Roman"/>
          <w:sz w:val="28"/>
        </w:rPr>
        <w:t>дно-ре</w:t>
      </w:r>
      <w:r w:rsidRPr="00C61968">
        <w:rPr>
          <w:rFonts w:ascii="Times New Roman" w:eastAsia="Calibri" w:hAnsi="Times New Roman" w:cs="Times New Roman"/>
          <w:sz w:val="28"/>
        </w:rPr>
        <w:t>креационными и историко-культурными ресурсами.</w:t>
      </w:r>
    </w:p>
    <w:p w:rsidR="000613CA" w:rsidRPr="00C61968" w:rsidRDefault="000613CA" w:rsidP="000613CA">
      <w:pPr>
        <w:spacing w:after="0" w:line="360" w:lineRule="auto"/>
        <w:ind w:firstLine="709"/>
        <w:jc w:val="both"/>
        <w:rPr>
          <w:rFonts w:ascii="Times New Roman" w:eastAsia="Calibri" w:hAnsi="Times New Roman" w:cs="Times New Roman"/>
          <w:sz w:val="28"/>
        </w:rPr>
      </w:pPr>
      <w:r w:rsidRPr="00C61968">
        <w:rPr>
          <w:rFonts w:ascii="Times New Roman" w:eastAsia="Calibri" w:hAnsi="Times New Roman" w:cs="Times New Roman"/>
          <w:sz w:val="28"/>
        </w:rPr>
        <w:t>Обеспечить надлежащую отдачу от этого мощного потенциала можно при условии четкой организации туристской деятельности, укрепления существующей и создания новой материально-технической базы, привлечения опытных и квалифицированных кадров, т.е. при условии эффективного управления туризмом</w:t>
      </w:r>
      <w:r>
        <w:rPr>
          <w:rStyle w:val="a6"/>
          <w:rFonts w:ascii="Times New Roman" w:eastAsia="Calibri" w:hAnsi="Times New Roman" w:cs="Times New Roman"/>
          <w:sz w:val="28"/>
        </w:rPr>
        <w:footnoteReference w:id="35"/>
      </w:r>
      <w:r w:rsidRPr="00C61968">
        <w:rPr>
          <w:rFonts w:ascii="Times New Roman" w:eastAsia="Calibri" w:hAnsi="Times New Roman" w:cs="Times New Roman"/>
          <w:sz w:val="28"/>
        </w:rPr>
        <w:t>.</w:t>
      </w:r>
    </w:p>
    <w:p w:rsidR="000613CA" w:rsidRPr="00C61968" w:rsidRDefault="000613CA" w:rsidP="000613CA">
      <w:pPr>
        <w:spacing w:after="0" w:line="360" w:lineRule="auto"/>
        <w:ind w:firstLine="709"/>
        <w:jc w:val="both"/>
        <w:rPr>
          <w:rFonts w:ascii="Times New Roman" w:eastAsia="Calibri" w:hAnsi="Times New Roman" w:cs="Times New Roman"/>
          <w:sz w:val="28"/>
        </w:rPr>
      </w:pPr>
      <w:r w:rsidRPr="00C61968">
        <w:rPr>
          <w:rFonts w:ascii="Times New Roman" w:eastAsia="Calibri" w:hAnsi="Times New Roman" w:cs="Times New Roman"/>
          <w:sz w:val="28"/>
        </w:rPr>
        <w:t>Санкт-Петербург можно смело назвать самым посещаемым городом России. Он является вторым по величине после столицы Российской Федерации Москвы, обладает природными и культурно-историческими ресурсами, а также достаточно развитой туристской инфраструктурой</w:t>
      </w:r>
      <w:r>
        <w:rPr>
          <w:rFonts w:ascii="Times New Roman" w:eastAsia="Calibri" w:hAnsi="Times New Roman" w:cs="Times New Roman"/>
          <w:sz w:val="28"/>
        </w:rPr>
        <w:t>. Деятель</w:t>
      </w:r>
      <w:r w:rsidRPr="00C61968">
        <w:rPr>
          <w:rFonts w:ascii="Times New Roman" w:eastAsia="Calibri" w:hAnsi="Times New Roman" w:cs="Times New Roman"/>
          <w:sz w:val="28"/>
        </w:rPr>
        <w:t>ность Правительства Санкт-Петербурга направлена на превращение туризма в одну из высокодоходных отраслей экономики, обеспечивающую существенный вклад в социально-экономическое развитие города за счет увеличения доходной части бюджета Санкт-Петербурга и местных бюджетов, а также притока инвестиций.</w:t>
      </w:r>
    </w:p>
    <w:p w:rsidR="000613CA" w:rsidRPr="00C61968" w:rsidRDefault="000613CA" w:rsidP="000613CA">
      <w:pPr>
        <w:spacing w:after="0" w:line="360" w:lineRule="auto"/>
        <w:ind w:firstLine="709"/>
        <w:jc w:val="both"/>
        <w:rPr>
          <w:rFonts w:ascii="Times New Roman" w:eastAsia="Calibri" w:hAnsi="Times New Roman" w:cs="Times New Roman"/>
          <w:sz w:val="28"/>
        </w:rPr>
      </w:pPr>
      <w:r w:rsidRPr="00C61968">
        <w:rPr>
          <w:rFonts w:ascii="Times New Roman" w:eastAsia="Calibri" w:hAnsi="Times New Roman" w:cs="Times New Roman"/>
          <w:sz w:val="28"/>
        </w:rPr>
        <w:lastRenderedPageBreak/>
        <w:t>В настоящее время город уже является «основными воротами» на туристский рынок страны и возглавляет список ведущих туристских направлений России, а также занимает 8-е место в рейтинге лучших европейских туристских направлений 2016 г. по версии премии TripAdvisor Travellers Choice и 14-е место в общемировом рейтинге.</w:t>
      </w:r>
    </w:p>
    <w:p w:rsidR="000613CA" w:rsidRPr="00C61968" w:rsidRDefault="000613CA" w:rsidP="000613CA">
      <w:pPr>
        <w:spacing w:after="0" w:line="360" w:lineRule="auto"/>
        <w:ind w:firstLine="709"/>
        <w:jc w:val="both"/>
        <w:rPr>
          <w:rFonts w:ascii="Times New Roman" w:eastAsia="Calibri" w:hAnsi="Times New Roman" w:cs="Times New Roman"/>
          <w:sz w:val="28"/>
        </w:rPr>
      </w:pPr>
      <w:r w:rsidRPr="00C61968">
        <w:rPr>
          <w:rFonts w:ascii="Times New Roman" w:eastAsia="Calibri" w:hAnsi="Times New Roman" w:cs="Times New Roman"/>
          <w:sz w:val="28"/>
        </w:rPr>
        <w:t>Популярность Санкт-Петербурга среди туристов растет с каждым годом. Из заявления Председателя Комитета по развитию туризма Петербурга Инны Шалыто следует, что в 2015 г. Санкт-Петербург принял рекордное число туристов: 6,5 млн чел., из которых 2,8 млн - иностранцы. По ее словам, эта цифра превышает показатели 2014 г. В 2015 г. также прослеживается увеличение и внутреннего туристского потока на 25%.</w:t>
      </w:r>
    </w:p>
    <w:p w:rsidR="000613CA" w:rsidRPr="00C61968" w:rsidRDefault="000613CA" w:rsidP="000613CA">
      <w:pPr>
        <w:spacing w:after="0" w:line="360" w:lineRule="auto"/>
        <w:ind w:firstLine="709"/>
        <w:jc w:val="both"/>
        <w:rPr>
          <w:rFonts w:ascii="Times New Roman" w:eastAsia="Calibri" w:hAnsi="Times New Roman" w:cs="Times New Roman"/>
          <w:sz w:val="28"/>
        </w:rPr>
      </w:pPr>
      <w:r w:rsidRPr="00C61968">
        <w:rPr>
          <w:rFonts w:ascii="Times New Roman" w:eastAsia="Calibri" w:hAnsi="Times New Roman" w:cs="Times New Roman"/>
          <w:sz w:val="28"/>
        </w:rPr>
        <w:t>Исходя из этих данных, можно сделать вывод, что ослабление позиций рубля на мировом валютном рынке пробудило дополнительный интерес к городу на Неве как иностранных туристов, так и россиян.</w:t>
      </w:r>
    </w:p>
    <w:p w:rsidR="000613CA" w:rsidRPr="00C61968" w:rsidRDefault="000613CA" w:rsidP="000613CA">
      <w:pPr>
        <w:spacing w:after="0" w:line="360" w:lineRule="auto"/>
        <w:ind w:firstLine="709"/>
        <w:jc w:val="both"/>
        <w:rPr>
          <w:rFonts w:ascii="Times New Roman" w:eastAsia="Calibri" w:hAnsi="Times New Roman" w:cs="Times New Roman"/>
          <w:sz w:val="28"/>
        </w:rPr>
      </w:pPr>
      <w:r w:rsidRPr="00C61968">
        <w:rPr>
          <w:rFonts w:ascii="Times New Roman" w:eastAsia="Calibri" w:hAnsi="Times New Roman" w:cs="Times New Roman"/>
          <w:sz w:val="28"/>
        </w:rPr>
        <w:t>Туристский сервис Travel.ru уже выявил топ-10 самых популярных туристских направлений для путешествий по России на праздники в 2016 г. В этом рейтинге Санкт-Петербург лидирует у туристов. Кроме Северной столицы, в рейтинг входят Москва, Сочи, Казань, Севастополь, Калининград, Кисловодск, Кострома, Псков и Екатеринбург.</w:t>
      </w:r>
    </w:p>
    <w:p w:rsidR="000613CA" w:rsidRDefault="000613CA" w:rsidP="000613CA">
      <w:pPr>
        <w:spacing w:after="0" w:line="360" w:lineRule="auto"/>
        <w:ind w:firstLine="709"/>
        <w:jc w:val="both"/>
        <w:rPr>
          <w:rFonts w:ascii="Times New Roman" w:eastAsia="Calibri" w:hAnsi="Times New Roman" w:cs="Times New Roman"/>
          <w:sz w:val="28"/>
        </w:rPr>
      </w:pPr>
      <w:r w:rsidRPr="00C61968">
        <w:rPr>
          <w:rFonts w:ascii="Times New Roman" w:eastAsia="Calibri" w:hAnsi="Times New Roman" w:cs="Times New Roman"/>
          <w:sz w:val="28"/>
        </w:rPr>
        <w:t xml:space="preserve">Рассмотрим состояние ресурсной базы туризма Санкт-Петербурга. Как уже говорилось, Санкт-Петербург обладает богатейшей ресурсной базой. В городе множество достопримечательностей, которые будут интересны самым взыскательным туристам, прибывающим в город с самыми разными целями путешествий. Это наличие значительного культурного наследия (уникальные музеи и памятники архитектуры, истории и культуры, театры), вхождение центра города и исторических пригородов в список Всемирного культурного </w:t>
      </w:r>
      <w:r w:rsidRPr="00C61968">
        <w:rPr>
          <w:rFonts w:ascii="Times New Roman" w:eastAsia="Calibri" w:hAnsi="Times New Roman" w:cs="Times New Roman"/>
          <w:sz w:val="28"/>
        </w:rPr>
        <w:lastRenderedPageBreak/>
        <w:t>наследия ЮНЕСКО, а также привлекательные для туристов дворцово-парковые ансамбли в пригородах Санкт-Петербурга. Один из крупнейших музейных комплексов мира - Государственный Эрмитаж занимает 9-е место в топ-10 музеев мира</w:t>
      </w:r>
      <w:r>
        <w:rPr>
          <w:rStyle w:val="a6"/>
          <w:rFonts w:ascii="Times New Roman" w:eastAsia="Calibri" w:hAnsi="Times New Roman" w:cs="Times New Roman"/>
          <w:sz w:val="28"/>
        </w:rPr>
        <w:footnoteReference w:id="36"/>
      </w:r>
      <w:r w:rsidRPr="00C61968">
        <w:rPr>
          <w:rFonts w:ascii="Times New Roman" w:eastAsia="Calibri" w:hAnsi="Times New Roman" w:cs="Times New Roman"/>
          <w:sz w:val="28"/>
        </w:rPr>
        <w:t>.</w:t>
      </w:r>
    </w:p>
    <w:p w:rsidR="000613CA" w:rsidRPr="00C61968" w:rsidRDefault="000613CA" w:rsidP="000613CA">
      <w:pPr>
        <w:spacing w:after="0" w:line="360" w:lineRule="auto"/>
        <w:ind w:firstLine="709"/>
        <w:jc w:val="both"/>
        <w:rPr>
          <w:rFonts w:ascii="Times New Roman" w:eastAsia="Calibri" w:hAnsi="Times New Roman" w:cs="Times New Roman"/>
          <w:sz w:val="28"/>
        </w:rPr>
      </w:pPr>
      <w:r w:rsidRPr="00C61968">
        <w:rPr>
          <w:rFonts w:ascii="Times New Roman" w:eastAsia="Calibri" w:hAnsi="Times New Roman" w:cs="Times New Roman"/>
          <w:sz w:val="28"/>
        </w:rPr>
        <w:t>С каждым годом увеличивается использование Санкт-Петербургом водных пространств в качестве ресурсов туристской базы. Появляются новые виды использования водных артерий города, в том числе, финансируемые из городского бюджета. При условии сохранения этих тенденций можно ожидать, что в обозримом будущем Санкт-Петербург достигнет уровня европейских городов на воде.</w:t>
      </w:r>
    </w:p>
    <w:p w:rsidR="000613CA" w:rsidRPr="00C61968" w:rsidRDefault="000613CA" w:rsidP="000613CA">
      <w:pPr>
        <w:spacing w:after="0" w:line="360" w:lineRule="auto"/>
        <w:ind w:firstLine="709"/>
        <w:jc w:val="both"/>
        <w:rPr>
          <w:rFonts w:ascii="Times New Roman" w:eastAsia="Calibri" w:hAnsi="Times New Roman" w:cs="Times New Roman"/>
          <w:sz w:val="28"/>
        </w:rPr>
      </w:pPr>
      <w:r w:rsidRPr="00C61968">
        <w:rPr>
          <w:rFonts w:ascii="Times New Roman" w:eastAsia="Calibri" w:hAnsi="Times New Roman" w:cs="Times New Roman"/>
          <w:sz w:val="28"/>
        </w:rPr>
        <w:t>К еще одному туристскому ресурсу Северной столицы относят регулярные конференции, выставки, события, проводимые в городе. Ежегодно в Санкт-Петербурге проводится множество разнообразных мероприятий и развлечений, от общегородских и музыкальных до деловых и спортивных. К ежегодным событиям города можно отнести международный музыкальный фестиваль «Белые ночи Санкт-Петербурга» и фестиваль «Алые паруса» для выпускников, ежегодный Петербургский международный экономический форум.</w:t>
      </w:r>
    </w:p>
    <w:p w:rsidR="000613CA" w:rsidRPr="00C61968" w:rsidRDefault="000613CA" w:rsidP="000613CA">
      <w:pPr>
        <w:spacing w:after="0" w:line="360" w:lineRule="auto"/>
        <w:ind w:firstLine="709"/>
        <w:jc w:val="both"/>
        <w:rPr>
          <w:rFonts w:ascii="Times New Roman" w:eastAsia="Calibri" w:hAnsi="Times New Roman" w:cs="Times New Roman"/>
          <w:sz w:val="28"/>
        </w:rPr>
      </w:pPr>
      <w:r w:rsidRPr="00C61968">
        <w:rPr>
          <w:rFonts w:ascii="Times New Roman" w:eastAsia="Calibri" w:hAnsi="Times New Roman" w:cs="Times New Roman"/>
          <w:sz w:val="28"/>
        </w:rPr>
        <w:t>Другие популярные мероприятия на 2016 г.: чемпионат мира по хоккею, международная конная выставка «Иппосфера», международный форум «Энергосбережение и энергоэффективность. Инновационные технологии и оборудование-2016», Российско-китайский форум «Бизнес с Китаем», выставка-форум «Экологическая безопасность», профессиональная международная конференция E-Travel Commerce.</w:t>
      </w:r>
    </w:p>
    <w:p w:rsidR="000613CA" w:rsidRDefault="000613CA" w:rsidP="000613CA">
      <w:pPr>
        <w:spacing w:after="0" w:line="360" w:lineRule="auto"/>
        <w:ind w:firstLine="709"/>
        <w:jc w:val="both"/>
        <w:rPr>
          <w:rFonts w:ascii="Times New Roman" w:eastAsia="Calibri" w:hAnsi="Times New Roman" w:cs="Times New Roman"/>
          <w:sz w:val="28"/>
        </w:rPr>
      </w:pPr>
      <w:r w:rsidRPr="00C61968">
        <w:rPr>
          <w:rFonts w:ascii="Times New Roman" w:eastAsia="Calibri" w:hAnsi="Times New Roman" w:cs="Times New Roman"/>
          <w:sz w:val="28"/>
        </w:rPr>
        <w:lastRenderedPageBreak/>
        <w:t>Важнейшим фактором развития туризма является применение информационных технологий. Феноменальный успех туризма обусловлен тем, что в его основе лежит удовлетворение постоянного стремления человечества познать окружающий мир. Технологические достижения и лавинообразный рост мобильных приложений изменили облик коммуникаций, и теперь даже самые удаленные города могут быть виртуально связаны между собой</w:t>
      </w:r>
      <w:r>
        <w:rPr>
          <w:rFonts w:ascii="Times New Roman" w:eastAsia="Calibri" w:hAnsi="Times New Roman" w:cs="Times New Roman"/>
          <w:sz w:val="28"/>
        </w:rPr>
        <w:t>.</w:t>
      </w:r>
    </w:p>
    <w:p w:rsidR="000613CA" w:rsidRPr="00C61968" w:rsidRDefault="000613CA" w:rsidP="000613CA">
      <w:pPr>
        <w:spacing w:after="0" w:line="360" w:lineRule="auto"/>
        <w:ind w:firstLine="709"/>
        <w:jc w:val="both"/>
        <w:rPr>
          <w:rFonts w:ascii="Times New Roman" w:eastAsia="Calibri" w:hAnsi="Times New Roman" w:cs="Times New Roman"/>
          <w:sz w:val="28"/>
        </w:rPr>
      </w:pPr>
      <w:r w:rsidRPr="00C61968">
        <w:rPr>
          <w:rFonts w:ascii="Times New Roman" w:eastAsia="Calibri" w:hAnsi="Times New Roman" w:cs="Times New Roman"/>
          <w:sz w:val="28"/>
        </w:rPr>
        <w:t xml:space="preserve">Специалисты признают, что сегодня туризм становится все более технологичным. На технологиях построены системы бронирования и продаж туруслуг, процессы обслуживания гостей на предприятиях размещения и питания, в транспортных компаниях, на объектах </w:t>
      </w:r>
      <w:r>
        <w:rPr>
          <w:rFonts w:ascii="Times New Roman" w:eastAsia="Calibri" w:hAnsi="Times New Roman" w:cs="Times New Roman"/>
          <w:sz w:val="28"/>
        </w:rPr>
        <w:t>туристского показа и посещений.</w:t>
      </w:r>
    </w:p>
    <w:p w:rsidR="000613CA" w:rsidRPr="00C61968" w:rsidRDefault="000613CA" w:rsidP="000613CA">
      <w:pPr>
        <w:spacing w:after="0" w:line="360" w:lineRule="auto"/>
        <w:ind w:firstLine="709"/>
        <w:jc w:val="both"/>
        <w:rPr>
          <w:rFonts w:ascii="Times New Roman" w:eastAsia="Calibri" w:hAnsi="Times New Roman" w:cs="Times New Roman"/>
          <w:sz w:val="28"/>
        </w:rPr>
      </w:pPr>
      <w:r w:rsidRPr="00C61968">
        <w:rPr>
          <w:rFonts w:ascii="Times New Roman" w:eastAsia="Calibri" w:hAnsi="Times New Roman" w:cs="Times New Roman"/>
          <w:sz w:val="28"/>
        </w:rPr>
        <w:t>К настоящему времени туризм приобрел массовый, равный для всех, характер, выражаемый в том, что туристские поездки теперь осуществляются не только состоятельными гражданами, но и представителями других слоев и возрастных групп населения. Эта особенность современного туризма привела к сильной дифференциации спроса. Разными категориями туристов предъявляются разные требования к поездке с учетом личностных предпочтений. Исходя из этого, стандартное пакетирование туров обновилось до динамического пакетирования: теперь турист получает динамический пакет, «сконструированный» в реальном времени с учетом пожеланий и запросов конкретного туриста, т.е. уникальный продукт. Универсальный конструктор индивидуальных туров предоставляет возможность выбора отеля и типа номера, питания во всех пунктах пребывания и перелетах между ними, оформление любого типа трансфера, экскурсий и осуществление оплаты.</w:t>
      </w:r>
    </w:p>
    <w:p w:rsidR="000613CA" w:rsidRPr="00C61968" w:rsidRDefault="000613CA" w:rsidP="000613CA">
      <w:pPr>
        <w:spacing w:after="0" w:line="360" w:lineRule="auto"/>
        <w:ind w:firstLine="709"/>
        <w:jc w:val="both"/>
        <w:rPr>
          <w:rFonts w:ascii="Times New Roman" w:eastAsia="Calibri" w:hAnsi="Times New Roman" w:cs="Times New Roman"/>
          <w:sz w:val="28"/>
        </w:rPr>
      </w:pPr>
      <w:r w:rsidRPr="00C61968">
        <w:rPr>
          <w:rFonts w:ascii="Times New Roman" w:eastAsia="Calibri" w:hAnsi="Times New Roman" w:cs="Times New Roman"/>
          <w:sz w:val="28"/>
        </w:rPr>
        <w:lastRenderedPageBreak/>
        <w:t>По данным последних исследований, самостоятельное бронирование авиабилетов позволит сэкономить до 9%, а полного комплекса туристских услуг - до 25% относительно стоимости турпакета в турфирме.</w:t>
      </w:r>
    </w:p>
    <w:p w:rsidR="000613CA" w:rsidRPr="00C61968" w:rsidRDefault="000613CA" w:rsidP="000613CA">
      <w:pPr>
        <w:spacing w:after="0" w:line="360" w:lineRule="auto"/>
        <w:ind w:firstLine="709"/>
        <w:jc w:val="both"/>
        <w:rPr>
          <w:rFonts w:ascii="Times New Roman" w:eastAsia="Calibri" w:hAnsi="Times New Roman" w:cs="Times New Roman"/>
          <w:sz w:val="28"/>
        </w:rPr>
      </w:pPr>
      <w:r w:rsidRPr="00C61968">
        <w:rPr>
          <w:rFonts w:ascii="Times New Roman" w:eastAsia="Calibri" w:hAnsi="Times New Roman" w:cs="Times New Roman"/>
          <w:sz w:val="28"/>
        </w:rPr>
        <w:t>В быстроразвивающемся мире усовершенствование информационных технологий и телекоммуникаций значительно улучшило условия формирования туристского продукта или услуги.</w:t>
      </w:r>
    </w:p>
    <w:p w:rsidR="000613CA" w:rsidRPr="00C61968" w:rsidRDefault="000613CA" w:rsidP="000613CA">
      <w:pPr>
        <w:spacing w:after="0" w:line="360" w:lineRule="auto"/>
        <w:ind w:firstLine="709"/>
        <w:jc w:val="both"/>
        <w:rPr>
          <w:rFonts w:ascii="Times New Roman" w:eastAsia="Calibri" w:hAnsi="Times New Roman" w:cs="Times New Roman"/>
          <w:sz w:val="28"/>
        </w:rPr>
      </w:pPr>
      <w:r w:rsidRPr="00C61968">
        <w:rPr>
          <w:rFonts w:ascii="Times New Roman" w:eastAsia="Calibri" w:hAnsi="Times New Roman" w:cs="Times New Roman"/>
          <w:sz w:val="28"/>
        </w:rPr>
        <w:t>Возникла такая сравнительно новая туристская услуга, как посещение музеев России и мира через сеть Интернет, которая в последнее время получила широкое распространение и пробудила интерес к путешествиям многих целевых групп, в частности школьников. В ходе проведения уроков с помощью ресурсов сети Интернет учащиеся теперь могут посещать музеи, которые находятся на другом конце страны, и знакомиться с достижениями мировой культуры и искусства виртуально.</w:t>
      </w:r>
    </w:p>
    <w:p w:rsidR="000613CA" w:rsidRPr="00C61968" w:rsidRDefault="000613CA" w:rsidP="000613CA">
      <w:pPr>
        <w:spacing w:after="0" w:line="360" w:lineRule="auto"/>
        <w:ind w:firstLine="709"/>
        <w:jc w:val="both"/>
        <w:rPr>
          <w:rFonts w:ascii="Times New Roman" w:eastAsia="Calibri" w:hAnsi="Times New Roman" w:cs="Times New Roman"/>
          <w:sz w:val="28"/>
        </w:rPr>
      </w:pPr>
      <w:r w:rsidRPr="00C61968">
        <w:rPr>
          <w:rFonts w:ascii="Times New Roman" w:eastAsia="Calibri" w:hAnsi="Times New Roman" w:cs="Times New Roman"/>
          <w:sz w:val="28"/>
        </w:rPr>
        <w:t>Интересны и виртуальные путешествия (так называемый виртуальный туризм), когда любому желающему предлагается услуга посещения не только музеев, но и памятников культуры и природы.</w:t>
      </w:r>
    </w:p>
    <w:p w:rsidR="000613CA" w:rsidRPr="00C61968" w:rsidRDefault="000613CA" w:rsidP="000613CA">
      <w:pPr>
        <w:spacing w:after="0" w:line="360" w:lineRule="auto"/>
        <w:ind w:firstLine="709"/>
        <w:jc w:val="both"/>
        <w:rPr>
          <w:rFonts w:ascii="Times New Roman" w:eastAsia="Calibri" w:hAnsi="Times New Roman" w:cs="Times New Roman"/>
          <w:sz w:val="28"/>
        </w:rPr>
      </w:pPr>
      <w:r w:rsidRPr="00C61968">
        <w:rPr>
          <w:rFonts w:ascii="Times New Roman" w:eastAsia="Calibri" w:hAnsi="Times New Roman" w:cs="Times New Roman"/>
          <w:sz w:val="28"/>
        </w:rPr>
        <w:t>Так, в Санкт-Петербурге был создан проект «Виртуальные экскурсии по Петербургу», включающий не только посещение</w:t>
      </w:r>
      <w:r>
        <w:rPr>
          <w:rFonts w:ascii="Times New Roman" w:eastAsia="Calibri" w:hAnsi="Times New Roman" w:cs="Times New Roman"/>
          <w:sz w:val="28"/>
        </w:rPr>
        <w:t xml:space="preserve"> </w:t>
      </w:r>
      <w:r w:rsidRPr="00C61968">
        <w:rPr>
          <w:rFonts w:ascii="Times New Roman" w:eastAsia="Calibri" w:hAnsi="Times New Roman" w:cs="Times New Roman"/>
          <w:sz w:val="28"/>
        </w:rPr>
        <w:t xml:space="preserve">достопримечательностей города, но и экскурсионный поход в недалекое прошлое города. «Виртуальные экскурсии по Санкт-Петербургу» - это четыре уникальных маршрута: «Парки и улицы Петербурга», «Музей под открытым небом», «Район Литейного проспекта» и «По пути к Смольному собору». Каждая экскурсия сопровождается фотографиями и виртуальными турами, включая 15 остановок с сопутствующим небольшим рассказом и основными историческими фактами, а также интересными, известными далеко не всем, </w:t>
      </w:r>
      <w:r w:rsidRPr="00C61968">
        <w:rPr>
          <w:rFonts w:ascii="Times New Roman" w:eastAsia="Calibri" w:hAnsi="Times New Roman" w:cs="Times New Roman"/>
          <w:sz w:val="28"/>
        </w:rPr>
        <w:lastRenderedPageBreak/>
        <w:t>деталями. Карта, на которой указан маршрут, поможет сориентироваться и легко найти все остановки.</w:t>
      </w:r>
    </w:p>
    <w:p w:rsidR="000613CA" w:rsidRPr="00C61968" w:rsidRDefault="000613CA" w:rsidP="000613CA">
      <w:pPr>
        <w:spacing w:after="0" w:line="360" w:lineRule="auto"/>
        <w:ind w:firstLine="709"/>
        <w:jc w:val="both"/>
        <w:rPr>
          <w:rFonts w:ascii="Times New Roman" w:eastAsia="Calibri" w:hAnsi="Times New Roman" w:cs="Times New Roman"/>
          <w:sz w:val="28"/>
        </w:rPr>
      </w:pPr>
      <w:r w:rsidRPr="00C61968">
        <w:rPr>
          <w:rFonts w:ascii="Times New Roman" w:eastAsia="Calibri" w:hAnsi="Times New Roman" w:cs="Times New Roman"/>
          <w:sz w:val="28"/>
        </w:rPr>
        <w:t>Еще одной разновидностью электронного туризма является мобильный туризм. Современные гаджеты позволяют решать обширный круг задач, и сегодняшнему туристу уже практически невозможно представить себе отдых без смартфона или планшета.</w:t>
      </w:r>
    </w:p>
    <w:p w:rsidR="000613CA" w:rsidRPr="00C61968" w:rsidRDefault="000613CA" w:rsidP="000613CA">
      <w:pPr>
        <w:spacing w:after="0" w:line="360" w:lineRule="auto"/>
        <w:ind w:firstLine="709"/>
        <w:jc w:val="both"/>
        <w:rPr>
          <w:rFonts w:ascii="Times New Roman" w:eastAsia="Calibri" w:hAnsi="Times New Roman" w:cs="Times New Roman"/>
          <w:sz w:val="28"/>
        </w:rPr>
      </w:pPr>
      <w:r w:rsidRPr="00C61968">
        <w:rPr>
          <w:rFonts w:ascii="Times New Roman" w:eastAsia="Calibri" w:hAnsi="Times New Roman" w:cs="Times New Roman"/>
          <w:sz w:val="28"/>
        </w:rPr>
        <w:t>К наиболее популярным туристским программам относят следующие:</w:t>
      </w:r>
    </w:p>
    <w:p w:rsidR="000613CA" w:rsidRPr="00C61968" w:rsidRDefault="000613CA" w:rsidP="000613CA">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 </w:t>
      </w:r>
      <w:r w:rsidRPr="00C61968">
        <w:rPr>
          <w:rFonts w:ascii="Times New Roman" w:eastAsia="Calibri" w:hAnsi="Times New Roman" w:cs="Times New Roman"/>
          <w:sz w:val="28"/>
        </w:rPr>
        <w:t>картографические сервисы, навигация и поиск достопримечательностей. Такие приложения предоставляют возможность поиска различных заведений, их рейтингов, выставлять собственные оценки и оставлять отзывы, находить выгодные предложения, прокладывать маршруты для различных видов транспорта, получать оперативную информацию о дорожной ситуации, просматривать улицы, схемы зданий и панорамы интерьеров (например, приложения Google Карты и AroundMe);</w:t>
      </w:r>
    </w:p>
    <w:p w:rsidR="000613CA" w:rsidRPr="00C61968" w:rsidRDefault="000613CA" w:rsidP="000613CA">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 </w:t>
      </w:r>
      <w:r w:rsidRPr="00C61968">
        <w:rPr>
          <w:rFonts w:ascii="Times New Roman" w:eastAsia="Calibri" w:hAnsi="Times New Roman" w:cs="Times New Roman"/>
          <w:sz w:val="28"/>
        </w:rPr>
        <w:t>мобильные путеводители. Эти приложения прокладывают маршрут и выдают подсказки по ходу движения, производят поиск информации и объектов, афиши культурных мероприятий, резервирование, расписание движения транспорта и т.д. (для Санкт-Петербурга одним из лучших таких приложений является Visit Petersburg). Кроме того, в Петербурге практикуется установка табличек с QR-кодами на культурных и исторических объектах, зданиях гостиниц, театров и ресторанов. Код ведет на с</w:t>
      </w:r>
      <w:r>
        <w:rPr>
          <w:rFonts w:ascii="Times New Roman" w:eastAsia="Calibri" w:hAnsi="Times New Roman" w:cs="Times New Roman"/>
          <w:sz w:val="28"/>
        </w:rPr>
        <w:t>айт с описанием истории объекта.</w:t>
      </w:r>
    </w:p>
    <w:p w:rsidR="000613CA" w:rsidRPr="00C61968" w:rsidRDefault="000613CA" w:rsidP="000613CA">
      <w:pPr>
        <w:spacing w:after="0" w:line="360" w:lineRule="auto"/>
        <w:ind w:firstLine="709"/>
        <w:jc w:val="both"/>
        <w:rPr>
          <w:rFonts w:ascii="Times New Roman" w:eastAsia="Calibri" w:hAnsi="Times New Roman" w:cs="Times New Roman"/>
          <w:sz w:val="28"/>
        </w:rPr>
      </w:pPr>
      <w:r w:rsidRPr="00C61968">
        <w:rPr>
          <w:rFonts w:ascii="Times New Roman" w:eastAsia="Calibri" w:hAnsi="Times New Roman" w:cs="Times New Roman"/>
          <w:sz w:val="28"/>
        </w:rPr>
        <w:t xml:space="preserve">Современные технологии в туристской отрасли являются требованием времени. Они позволяют повышать качество услуг, предлагать туристам все новые возможности, рационально использовать все имеющиеся ресурсы. С развитием научно-технического прогресса будут развиваться и технологии в </w:t>
      </w:r>
      <w:r w:rsidRPr="00C61968">
        <w:rPr>
          <w:rFonts w:ascii="Times New Roman" w:eastAsia="Calibri" w:hAnsi="Times New Roman" w:cs="Times New Roman"/>
          <w:sz w:val="28"/>
        </w:rPr>
        <w:lastRenderedPageBreak/>
        <w:t>туристской отрасли, делая туризм доступным для разных категорий населения.</w:t>
      </w:r>
    </w:p>
    <w:p w:rsidR="000613CA" w:rsidRDefault="000613CA" w:rsidP="000613CA">
      <w:pPr>
        <w:rPr>
          <w:rFonts w:ascii="Times New Roman" w:eastAsia="Calibri" w:hAnsi="Times New Roman" w:cs="Times New Roman"/>
          <w:sz w:val="28"/>
        </w:rPr>
      </w:pPr>
    </w:p>
    <w:p w:rsidR="000613CA" w:rsidRDefault="000613CA" w:rsidP="000613CA">
      <w:pPr>
        <w:rPr>
          <w:rFonts w:ascii="Times New Roman" w:eastAsia="Calibri" w:hAnsi="Times New Roman" w:cs="Times New Roman"/>
          <w:sz w:val="28"/>
        </w:rPr>
      </w:pPr>
    </w:p>
    <w:p w:rsidR="000613CA" w:rsidRPr="003F3DDC" w:rsidRDefault="000613CA" w:rsidP="003F3DDC">
      <w:pPr>
        <w:pStyle w:val="2"/>
        <w:ind w:firstLine="709"/>
        <w:jc w:val="both"/>
        <w:rPr>
          <w:rFonts w:ascii="Times New Roman" w:eastAsia="Calibri" w:hAnsi="Times New Roman" w:cs="Times New Roman"/>
          <w:b w:val="0"/>
          <w:color w:val="auto"/>
          <w:sz w:val="28"/>
        </w:rPr>
      </w:pPr>
      <w:bookmarkStart w:id="14" w:name="_Toc516665300"/>
      <w:r w:rsidRPr="003F3DDC">
        <w:rPr>
          <w:rFonts w:ascii="Times New Roman" w:eastAsia="Calibri" w:hAnsi="Times New Roman" w:cs="Times New Roman"/>
          <w:color w:val="auto"/>
          <w:sz w:val="28"/>
        </w:rPr>
        <w:t>3.2 Проблемы развития культурно-познавательного туризма в г. Санкт-Петербург</w:t>
      </w:r>
      <w:bookmarkEnd w:id="14"/>
    </w:p>
    <w:p w:rsidR="000613CA" w:rsidRDefault="000613CA" w:rsidP="000613CA">
      <w:pPr>
        <w:spacing w:after="0" w:line="240" w:lineRule="auto"/>
        <w:ind w:firstLine="709"/>
        <w:rPr>
          <w:rFonts w:ascii="Times New Roman" w:eastAsia="Calibri" w:hAnsi="Times New Roman" w:cs="Times New Roman"/>
          <w:b/>
          <w:sz w:val="28"/>
        </w:rPr>
      </w:pPr>
    </w:p>
    <w:p w:rsidR="000613CA" w:rsidRPr="008E68D4" w:rsidRDefault="000613CA" w:rsidP="000613CA">
      <w:pPr>
        <w:spacing w:after="0" w:line="360" w:lineRule="auto"/>
        <w:ind w:firstLine="709"/>
        <w:jc w:val="both"/>
        <w:rPr>
          <w:rFonts w:ascii="Times New Roman" w:eastAsia="Calibri" w:hAnsi="Times New Roman" w:cs="Times New Roman"/>
          <w:sz w:val="28"/>
          <w:szCs w:val="28"/>
        </w:rPr>
      </w:pPr>
      <w:r w:rsidRPr="008E68D4">
        <w:rPr>
          <w:rFonts w:ascii="Times New Roman" w:eastAsia="Calibri" w:hAnsi="Times New Roman" w:cs="Times New Roman"/>
          <w:sz w:val="28"/>
          <w:szCs w:val="28"/>
        </w:rPr>
        <w:t>При колоссальном туристском потенциале в России туризм развивается медленными темпами. Концентрация туристских потоков в центральных и южных регионах, слабое развитие инфраструктуры, несовершенство федерального и регионального законодательства о туризме, организационно-правовые проблемы в системе и структуре исполнительных органов государственной власти Российской Федерации, отсутствие мотивационных механизмов привлечения инвестиций в туризм, высокая стоимость внутренних туров снижают эффективность российского туристского комплекса в целом. Необходимость комплексного восприятия туризма, серьезный анализ форм и методов управления в сфере туризма, а также необходимость усовершенствования процесса правового регулирования в сфере туризма диктуются возникающими на практике задачами переработки законов и подзаконных актов, касающихся принципов туристской политики, компетенции и структуры органов государственного управления в сфере туризма (как на федеральном уровне, так и на региональном)</w:t>
      </w:r>
      <w:r>
        <w:rPr>
          <w:rStyle w:val="a6"/>
          <w:rFonts w:ascii="Times New Roman" w:eastAsia="Calibri" w:hAnsi="Times New Roman" w:cs="Times New Roman"/>
          <w:sz w:val="28"/>
          <w:szCs w:val="28"/>
        </w:rPr>
        <w:footnoteReference w:id="37"/>
      </w:r>
      <w:r w:rsidRPr="008E68D4">
        <w:rPr>
          <w:rFonts w:ascii="Times New Roman" w:eastAsia="Calibri" w:hAnsi="Times New Roman" w:cs="Times New Roman"/>
          <w:sz w:val="28"/>
          <w:szCs w:val="28"/>
        </w:rPr>
        <w:t>.</w:t>
      </w:r>
    </w:p>
    <w:p w:rsidR="000613CA" w:rsidRPr="008E68D4" w:rsidRDefault="000613CA" w:rsidP="000613CA">
      <w:pPr>
        <w:spacing w:after="0" w:line="360" w:lineRule="auto"/>
        <w:ind w:firstLine="709"/>
        <w:jc w:val="both"/>
        <w:rPr>
          <w:rFonts w:ascii="Times New Roman" w:eastAsia="Calibri" w:hAnsi="Times New Roman" w:cs="Times New Roman"/>
          <w:sz w:val="28"/>
          <w:szCs w:val="28"/>
        </w:rPr>
      </w:pPr>
      <w:r w:rsidRPr="008E68D4">
        <w:rPr>
          <w:rFonts w:ascii="Times New Roman" w:eastAsia="Calibri" w:hAnsi="Times New Roman" w:cs="Times New Roman"/>
          <w:sz w:val="28"/>
          <w:szCs w:val="28"/>
        </w:rPr>
        <w:t xml:space="preserve">Отсутствие структурированного государственного управления туризмом привело к утрате такой важной его составляющей, как </w:t>
      </w:r>
      <w:r w:rsidRPr="008E68D4">
        <w:rPr>
          <w:rFonts w:ascii="Times New Roman" w:eastAsia="Calibri" w:hAnsi="Times New Roman" w:cs="Times New Roman"/>
          <w:sz w:val="28"/>
          <w:szCs w:val="28"/>
        </w:rPr>
        <w:lastRenderedPageBreak/>
        <w:t>экономическая сторона. При использовании соответствующих методов государственного управления туризм может стать значимым источником доходов бюджета государства. По данным Всемирной туристской организации (ЮНВТО), Россия не входит в перечень государств-лидеров, получающих доходы от международного (въездного) туризма. Однако высокими являются показатели выездного туризма, измеряемые с помощью международных туристских расходов (+31%). Согласно данным Росстата, число российских туристов, выехавших за пределы государства, на первое полугодие 2015 г. составило 16,4 млн, а въехало с целью туризма - всего 5,5 млн. Это свидетельствует о низком уровне въездного туризма. Показатели уровня развития въездного, внутреннего, оздоровительного и других видов туризма, а также их социальный эффект напрямую зависят от политики, проводимой государством.</w:t>
      </w:r>
    </w:p>
    <w:p w:rsidR="000613CA" w:rsidRPr="008E68D4" w:rsidRDefault="000613CA" w:rsidP="000613CA">
      <w:pPr>
        <w:spacing w:after="0" w:line="360" w:lineRule="auto"/>
        <w:ind w:firstLine="709"/>
        <w:jc w:val="both"/>
        <w:rPr>
          <w:rFonts w:ascii="Times New Roman" w:eastAsia="Calibri" w:hAnsi="Times New Roman" w:cs="Times New Roman"/>
          <w:sz w:val="28"/>
          <w:szCs w:val="28"/>
        </w:rPr>
      </w:pPr>
      <w:r w:rsidRPr="008E68D4">
        <w:rPr>
          <w:rFonts w:ascii="Times New Roman" w:eastAsia="Calibri" w:hAnsi="Times New Roman" w:cs="Times New Roman"/>
          <w:sz w:val="28"/>
          <w:szCs w:val="28"/>
        </w:rPr>
        <w:t>В последнее время в связи с переоценкой роли государства в управлении экономическими процессами усиливается интерес к разработке новых, а также</w:t>
      </w:r>
      <w:r>
        <w:rPr>
          <w:rFonts w:ascii="Times New Roman" w:eastAsia="Calibri" w:hAnsi="Times New Roman" w:cs="Times New Roman"/>
          <w:sz w:val="28"/>
          <w:szCs w:val="28"/>
        </w:rPr>
        <w:t xml:space="preserve"> анализу и переоценке существую</w:t>
      </w:r>
      <w:r w:rsidRPr="008E68D4">
        <w:rPr>
          <w:rFonts w:ascii="Times New Roman" w:eastAsia="Calibri" w:hAnsi="Times New Roman" w:cs="Times New Roman"/>
          <w:sz w:val="28"/>
          <w:szCs w:val="28"/>
        </w:rPr>
        <w:t>щих теоретических основ участия государства и бизнеса в развитии туризма.</w:t>
      </w:r>
    </w:p>
    <w:p w:rsidR="000613CA" w:rsidRPr="008E68D4" w:rsidRDefault="000613CA" w:rsidP="000613CA">
      <w:pPr>
        <w:spacing w:after="0" w:line="360" w:lineRule="auto"/>
        <w:ind w:firstLine="709"/>
        <w:jc w:val="both"/>
        <w:rPr>
          <w:rFonts w:ascii="Times New Roman" w:eastAsia="Calibri" w:hAnsi="Times New Roman" w:cs="Times New Roman"/>
          <w:sz w:val="28"/>
          <w:szCs w:val="28"/>
        </w:rPr>
      </w:pPr>
      <w:r w:rsidRPr="008E68D4">
        <w:rPr>
          <w:rFonts w:ascii="Times New Roman" w:eastAsia="Calibri" w:hAnsi="Times New Roman" w:cs="Times New Roman"/>
          <w:sz w:val="28"/>
          <w:szCs w:val="28"/>
        </w:rPr>
        <w:t>В Санкт-Петербурге, обладающем огромным аттрактивным потенциалом, сфера туризма создает около 10% валового регионального продукта (ВРП) и обеспечивает более 5% налоговых доходов города. Аттрактивность Санкт-Петербурга как туристской дестинации обусловлена в первую очередь богатым культурно-историческим наследием, удобным географическим положением, лояльностью визового режима. Сохранение условий и поиск новых путей наращивания вклада туристской сферы в социально-экономическое развитие субъекта, совершенствование методов управления городом как дестинацией, повышение результатов использования имеющегося потенциала развития сферы туризма, по нашему мнению, должны стать одним из приоритетных направлений деятельности городского правительства.</w:t>
      </w:r>
    </w:p>
    <w:p w:rsidR="000613CA" w:rsidRPr="008E68D4" w:rsidRDefault="000613CA" w:rsidP="000613CA">
      <w:pPr>
        <w:spacing w:after="0" w:line="360" w:lineRule="auto"/>
        <w:ind w:firstLine="709"/>
        <w:jc w:val="both"/>
        <w:rPr>
          <w:rFonts w:ascii="Times New Roman" w:eastAsia="Calibri" w:hAnsi="Times New Roman" w:cs="Times New Roman"/>
          <w:sz w:val="28"/>
          <w:szCs w:val="28"/>
        </w:rPr>
      </w:pPr>
      <w:r w:rsidRPr="008E68D4">
        <w:rPr>
          <w:rFonts w:ascii="Times New Roman" w:eastAsia="Calibri" w:hAnsi="Times New Roman" w:cs="Times New Roman"/>
          <w:sz w:val="28"/>
          <w:szCs w:val="28"/>
        </w:rPr>
        <w:t>В управлении туризмом все большее значение приобретает региональный компонент, поскольку именно на этом уровне возможен максимальный учет всех его особенностей, способствуя тем самым эффективному государственному управлению данной сферой</w:t>
      </w:r>
      <w:r>
        <w:rPr>
          <w:rStyle w:val="a6"/>
          <w:rFonts w:ascii="Times New Roman" w:eastAsia="Calibri" w:hAnsi="Times New Roman" w:cs="Times New Roman"/>
          <w:sz w:val="28"/>
          <w:szCs w:val="28"/>
        </w:rPr>
        <w:footnoteReference w:id="38"/>
      </w:r>
      <w:r w:rsidRPr="008E68D4">
        <w:rPr>
          <w:rFonts w:ascii="Times New Roman" w:eastAsia="Calibri" w:hAnsi="Times New Roman" w:cs="Times New Roman"/>
          <w:sz w:val="28"/>
          <w:szCs w:val="28"/>
        </w:rPr>
        <w:t>.</w:t>
      </w:r>
    </w:p>
    <w:p w:rsidR="000613CA" w:rsidRPr="008E68D4" w:rsidRDefault="000613CA" w:rsidP="000613CA">
      <w:pPr>
        <w:spacing w:after="0" w:line="360" w:lineRule="auto"/>
        <w:ind w:firstLine="709"/>
        <w:jc w:val="both"/>
        <w:rPr>
          <w:rFonts w:ascii="Times New Roman" w:eastAsia="Calibri" w:hAnsi="Times New Roman" w:cs="Times New Roman"/>
          <w:sz w:val="28"/>
          <w:szCs w:val="28"/>
        </w:rPr>
      </w:pPr>
      <w:r w:rsidRPr="008E68D4">
        <w:rPr>
          <w:rFonts w:ascii="Times New Roman" w:eastAsia="Calibri" w:hAnsi="Times New Roman" w:cs="Times New Roman"/>
          <w:sz w:val="28"/>
          <w:szCs w:val="28"/>
        </w:rPr>
        <w:t>В государственном управлении туризмом важную роль играет эффективность применения и реализации действующих нормативно-правовых актов, различных программ и стратегий в сфере туризма уполномоченными органами, объективность и своевременность избранных ими форм и способов государственного воздействия.</w:t>
      </w:r>
    </w:p>
    <w:p w:rsidR="000613CA" w:rsidRPr="008E68D4" w:rsidRDefault="000613CA" w:rsidP="000613CA">
      <w:pPr>
        <w:spacing w:after="0" w:line="360" w:lineRule="auto"/>
        <w:ind w:firstLine="709"/>
        <w:jc w:val="both"/>
        <w:rPr>
          <w:rFonts w:ascii="Times New Roman" w:eastAsia="Calibri" w:hAnsi="Times New Roman" w:cs="Times New Roman"/>
          <w:sz w:val="28"/>
          <w:szCs w:val="28"/>
        </w:rPr>
      </w:pPr>
      <w:r w:rsidRPr="008E68D4">
        <w:rPr>
          <w:rFonts w:ascii="Times New Roman" w:eastAsia="Calibri" w:hAnsi="Times New Roman" w:cs="Times New Roman"/>
          <w:sz w:val="28"/>
          <w:szCs w:val="28"/>
        </w:rPr>
        <w:t>Современный туризм может успешно развиваться лишь при наличии государственной политики в сфере туризма, которую можно представить как систему постоянного взаимодействия власти, функционирующих в данной сфере коммерческих организаций и иных субъектов туристской деятельности, основанную на их взаимной ответственности за непрерывное и устойчивое развитие туризма и направленную на удовлетворение публичных и личных интересов и потребностей населения в данной сфере</w:t>
      </w:r>
      <w:r>
        <w:rPr>
          <w:rStyle w:val="a6"/>
          <w:rFonts w:ascii="Times New Roman" w:eastAsia="Calibri" w:hAnsi="Times New Roman" w:cs="Times New Roman"/>
          <w:sz w:val="28"/>
          <w:szCs w:val="28"/>
        </w:rPr>
        <w:footnoteReference w:id="39"/>
      </w:r>
      <w:r w:rsidRPr="008E68D4">
        <w:rPr>
          <w:rFonts w:ascii="Times New Roman" w:eastAsia="Calibri" w:hAnsi="Times New Roman" w:cs="Times New Roman"/>
          <w:sz w:val="28"/>
          <w:szCs w:val="28"/>
        </w:rPr>
        <w:t>.</w:t>
      </w:r>
    </w:p>
    <w:p w:rsidR="000613CA" w:rsidRPr="008E68D4" w:rsidRDefault="000613CA" w:rsidP="000613CA">
      <w:pPr>
        <w:spacing w:after="0" w:line="360" w:lineRule="auto"/>
        <w:ind w:firstLine="709"/>
        <w:jc w:val="both"/>
        <w:rPr>
          <w:rFonts w:ascii="Times New Roman" w:eastAsia="Calibri" w:hAnsi="Times New Roman" w:cs="Times New Roman"/>
          <w:sz w:val="28"/>
          <w:szCs w:val="28"/>
        </w:rPr>
      </w:pPr>
      <w:r w:rsidRPr="008E68D4">
        <w:rPr>
          <w:rFonts w:ascii="Times New Roman" w:eastAsia="Calibri" w:hAnsi="Times New Roman" w:cs="Times New Roman"/>
          <w:sz w:val="28"/>
          <w:szCs w:val="28"/>
        </w:rPr>
        <w:t>По нашему мнению, устойчивому развитию дестинаций Российской Федерации препятствуют проявляющиеся на макроуровне следующие ограничители и барьеры:</w:t>
      </w:r>
    </w:p>
    <w:p w:rsidR="000613CA" w:rsidRPr="008E68D4" w:rsidRDefault="000613CA" w:rsidP="000613C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E68D4">
        <w:rPr>
          <w:rFonts w:ascii="Times New Roman" w:eastAsia="Calibri" w:hAnsi="Times New Roman" w:cs="Times New Roman"/>
          <w:sz w:val="28"/>
          <w:szCs w:val="28"/>
        </w:rPr>
        <w:t>низкая приоритетность государственной политики в области регулирования туризма, выражаемая в недостаточном государственном финансировании программ развития сферы туризма, низкоэффективной политике в области налогообложения сферы туризма;</w:t>
      </w:r>
    </w:p>
    <w:p w:rsidR="000613CA" w:rsidRPr="008E68D4" w:rsidRDefault="000613CA" w:rsidP="000613C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E68D4">
        <w:rPr>
          <w:rFonts w:ascii="Times New Roman" w:eastAsia="Calibri" w:hAnsi="Times New Roman" w:cs="Times New Roman"/>
          <w:sz w:val="28"/>
          <w:szCs w:val="28"/>
        </w:rPr>
        <w:t>инфраструктурные диспропорции в туристском секторе и смежных отраслях экономики (авто-, железнодорожный и авиатранспорт, банковская сфера);</w:t>
      </w:r>
    </w:p>
    <w:p w:rsidR="000613CA" w:rsidRPr="008E68D4" w:rsidRDefault="000613CA" w:rsidP="000613C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E68D4">
        <w:rPr>
          <w:rFonts w:ascii="Times New Roman" w:eastAsia="Calibri" w:hAnsi="Times New Roman" w:cs="Times New Roman"/>
          <w:sz w:val="28"/>
          <w:szCs w:val="28"/>
        </w:rPr>
        <w:t>неразвитость бизнес-среды, отсутствие правил и норм регулирования институтов частной собственности, соответствующих мировым стандартам;</w:t>
      </w:r>
    </w:p>
    <w:p w:rsidR="000613CA" w:rsidRPr="008E68D4" w:rsidRDefault="000613CA" w:rsidP="000613C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E68D4">
        <w:rPr>
          <w:rFonts w:ascii="Times New Roman" w:eastAsia="Calibri" w:hAnsi="Times New Roman" w:cs="Times New Roman"/>
          <w:sz w:val="28"/>
          <w:szCs w:val="28"/>
        </w:rPr>
        <w:t>низкая ценовая конкурентоспособность российского туристского продукта, выражаемая в несоответствии уровня цен на транспорт и размещение качеству предоставляемых услуг;</w:t>
      </w:r>
    </w:p>
    <w:p w:rsidR="000613CA" w:rsidRPr="008E68D4" w:rsidRDefault="000613CA" w:rsidP="000613C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E68D4">
        <w:rPr>
          <w:rFonts w:ascii="Times New Roman" w:eastAsia="Calibri" w:hAnsi="Times New Roman" w:cs="Times New Roman"/>
          <w:sz w:val="28"/>
          <w:szCs w:val="28"/>
        </w:rPr>
        <w:t>низкий уровень безопасности, связанный преимущественно с высоким уровнем аварийности наземного транспорта и качеством работы правоохранительных органов;</w:t>
      </w:r>
    </w:p>
    <w:p w:rsidR="000613CA" w:rsidRPr="008E68D4" w:rsidRDefault="000613CA" w:rsidP="000613C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E68D4">
        <w:rPr>
          <w:rFonts w:ascii="Times New Roman" w:eastAsia="Calibri" w:hAnsi="Times New Roman" w:cs="Times New Roman"/>
          <w:sz w:val="28"/>
          <w:szCs w:val="28"/>
        </w:rPr>
        <w:t>низкоэффективная политика в области защиты окружающей среды.</w:t>
      </w:r>
    </w:p>
    <w:p w:rsidR="000613CA" w:rsidRPr="008E68D4" w:rsidRDefault="000613CA" w:rsidP="000613CA">
      <w:pPr>
        <w:spacing w:after="0" w:line="360" w:lineRule="auto"/>
        <w:ind w:firstLine="709"/>
        <w:jc w:val="both"/>
        <w:rPr>
          <w:rFonts w:ascii="Times New Roman" w:eastAsia="Calibri" w:hAnsi="Times New Roman" w:cs="Times New Roman"/>
          <w:sz w:val="28"/>
          <w:szCs w:val="28"/>
        </w:rPr>
      </w:pPr>
      <w:r w:rsidRPr="008E68D4">
        <w:rPr>
          <w:rFonts w:ascii="Times New Roman" w:eastAsia="Calibri" w:hAnsi="Times New Roman" w:cs="Times New Roman"/>
          <w:sz w:val="28"/>
          <w:szCs w:val="28"/>
        </w:rPr>
        <w:t>Незначительные успехи и отрицательные прогнозы международных экспертов были обусловлены в первую очередь мировым кризисом, санкционным противостоянием, украинским международным конфликтом, отразившимся на экономике России, и, как следствие, прошлогодней турбулентностью на отечественном рынке путешествий. Затяжными многолетними проблемами российской туристской сферы являются также отсутствие</w:t>
      </w:r>
      <w:r>
        <w:rPr>
          <w:rFonts w:ascii="Times New Roman" w:eastAsia="Calibri" w:hAnsi="Times New Roman" w:cs="Times New Roman"/>
          <w:sz w:val="28"/>
          <w:szCs w:val="28"/>
        </w:rPr>
        <w:t xml:space="preserve"> </w:t>
      </w:r>
      <w:r w:rsidRPr="008E68D4">
        <w:rPr>
          <w:rFonts w:ascii="Times New Roman" w:eastAsia="Calibri" w:hAnsi="Times New Roman" w:cs="Times New Roman"/>
          <w:sz w:val="28"/>
          <w:szCs w:val="28"/>
        </w:rPr>
        <w:t xml:space="preserve"> координации данной сферы со стороны государства, недоработки в единой концепции управления туризмом как на федеральном уровне, так и на уровне дестинаций.</w:t>
      </w:r>
    </w:p>
    <w:p w:rsidR="000613CA" w:rsidRPr="008E68D4" w:rsidRDefault="000613CA" w:rsidP="000613CA">
      <w:pPr>
        <w:spacing w:after="0" w:line="360" w:lineRule="auto"/>
        <w:ind w:firstLine="709"/>
        <w:jc w:val="both"/>
        <w:rPr>
          <w:rFonts w:ascii="Times New Roman" w:eastAsia="Calibri" w:hAnsi="Times New Roman" w:cs="Times New Roman"/>
          <w:sz w:val="28"/>
          <w:szCs w:val="28"/>
        </w:rPr>
      </w:pPr>
      <w:r w:rsidRPr="008E68D4">
        <w:rPr>
          <w:rFonts w:ascii="Times New Roman" w:eastAsia="Calibri" w:hAnsi="Times New Roman" w:cs="Times New Roman"/>
          <w:sz w:val="28"/>
          <w:szCs w:val="28"/>
        </w:rPr>
        <w:t>Проблема развития Санкт-Петербурга как дестинации заключается в инфраструктурных и институциональных диспропорциях туристской сферы, структурных диспропорциях системы управления туризмом как в целом на уровне государства, так и на уровне региона.</w:t>
      </w:r>
    </w:p>
    <w:p w:rsidR="000613CA" w:rsidRPr="008E68D4" w:rsidRDefault="000613CA" w:rsidP="000613CA">
      <w:pPr>
        <w:spacing w:after="0" w:line="360" w:lineRule="auto"/>
        <w:ind w:firstLine="709"/>
        <w:jc w:val="both"/>
        <w:rPr>
          <w:rFonts w:ascii="Times New Roman" w:eastAsia="Calibri" w:hAnsi="Times New Roman" w:cs="Times New Roman"/>
          <w:sz w:val="28"/>
          <w:szCs w:val="28"/>
        </w:rPr>
      </w:pPr>
      <w:r w:rsidRPr="008E68D4">
        <w:rPr>
          <w:rFonts w:ascii="Times New Roman" w:eastAsia="Calibri" w:hAnsi="Times New Roman" w:cs="Times New Roman"/>
          <w:sz w:val="28"/>
          <w:szCs w:val="28"/>
        </w:rPr>
        <w:t>Проведенная нами оценка аттрактивного потенциала Санкт-Петербурга по восьми критериям позволила выявить следующие барьеры для развития Северной столицы как дестинации:</w:t>
      </w:r>
    </w:p>
    <w:p w:rsidR="000613CA" w:rsidRPr="008E68D4" w:rsidRDefault="000613CA" w:rsidP="000613C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E68D4">
        <w:rPr>
          <w:rFonts w:ascii="Times New Roman" w:eastAsia="Calibri" w:hAnsi="Times New Roman" w:cs="Times New Roman"/>
          <w:sz w:val="28"/>
          <w:szCs w:val="28"/>
        </w:rPr>
        <w:t>низкая пропускная способность аэропорта «Пулково», ограниченное количество осуществляемых международных авиарейсов;</w:t>
      </w:r>
    </w:p>
    <w:p w:rsidR="000613CA" w:rsidRPr="008E68D4" w:rsidRDefault="000613CA" w:rsidP="000613C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E68D4">
        <w:rPr>
          <w:rFonts w:ascii="Times New Roman" w:eastAsia="Calibri" w:hAnsi="Times New Roman" w:cs="Times New Roman"/>
          <w:sz w:val="28"/>
          <w:szCs w:val="28"/>
        </w:rPr>
        <w:t>отсутствие экспресс-сообщения между аэропортом и центром города;</w:t>
      </w:r>
    </w:p>
    <w:p w:rsidR="000613CA" w:rsidRPr="008E68D4" w:rsidRDefault="000613CA" w:rsidP="000613C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E68D4">
        <w:rPr>
          <w:rFonts w:ascii="Times New Roman" w:eastAsia="Calibri" w:hAnsi="Times New Roman" w:cs="Times New Roman"/>
          <w:sz w:val="28"/>
          <w:szCs w:val="28"/>
        </w:rPr>
        <w:t>отсутствие скоростного автомобильного сообщения между Москвой и Санкт-Петербургом, Санкт-Петербургом и Хельсинки;</w:t>
      </w:r>
    </w:p>
    <w:p w:rsidR="000613CA" w:rsidRPr="008E68D4" w:rsidRDefault="000613CA" w:rsidP="000613C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E68D4">
        <w:rPr>
          <w:rFonts w:ascii="Times New Roman" w:eastAsia="Calibri" w:hAnsi="Times New Roman" w:cs="Times New Roman"/>
          <w:sz w:val="28"/>
          <w:szCs w:val="28"/>
        </w:rPr>
        <w:t>низкое качество предоставляемых туристских услуг, вызванное нехваткой квалифицированных кадров, связанной с низким уровнем заработной платы;</w:t>
      </w:r>
    </w:p>
    <w:p w:rsidR="000613CA" w:rsidRPr="008E68D4" w:rsidRDefault="000613CA" w:rsidP="000613C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E68D4">
        <w:rPr>
          <w:rFonts w:ascii="Times New Roman" w:eastAsia="Calibri" w:hAnsi="Times New Roman" w:cs="Times New Roman"/>
          <w:sz w:val="28"/>
          <w:szCs w:val="28"/>
        </w:rPr>
        <w:t>недостаточное количество гостиниц туристского класса (2-3 звезды) с современным уровнем комфорта;</w:t>
      </w:r>
    </w:p>
    <w:p w:rsidR="000613CA" w:rsidRPr="008E68D4" w:rsidRDefault="000613CA" w:rsidP="000613C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E68D4">
        <w:rPr>
          <w:rFonts w:ascii="Times New Roman" w:eastAsia="Calibri" w:hAnsi="Times New Roman" w:cs="Times New Roman"/>
          <w:sz w:val="28"/>
          <w:szCs w:val="28"/>
        </w:rPr>
        <w:t>ограниченное количество и недостаточная техническая оснащенность аттрактивных объектов и инфраструктуры Санкт-Петербурга, не отвечающая современным потребностям зарубежных туристов;</w:t>
      </w:r>
    </w:p>
    <w:p w:rsidR="000613CA" w:rsidRPr="008E68D4" w:rsidRDefault="000613CA" w:rsidP="000613C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E68D4">
        <w:rPr>
          <w:rFonts w:ascii="Times New Roman" w:eastAsia="Calibri" w:hAnsi="Times New Roman" w:cs="Times New Roman"/>
          <w:sz w:val="28"/>
          <w:szCs w:val="28"/>
        </w:rPr>
        <w:t>низкая эффективность мероприятий по продвижению туристского продукта по сравнению с европейскими аналогами</w:t>
      </w:r>
      <w:r>
        <w:rPr>
          <w:rStyle w:val="a6"/>
          <w:rFonts w:ascii="Times New Roman" w:eastAsia="Calibri" w:hAnsi="Times New Roman" w:cs="Times New Roman"/>
          <w:sz w:val="28"/>
          <w:szCs w:val="28"/>
        </w:rPr>
        <w:footnoteReference w:id="40"/>
      </w:r>
      <w:r w:rsidRPr="008E68D4">
        <w:rPr>
          <w:rFonts w:ascii="Times New Roman" w:eastAsia="Calibri" w:hAnsi="Times New Roman" w:cs="Times New Roman"/>
          <w:sz w:val="28"/>
          <w:szCs w:val="28"/>
        </w:rPr>
        <w:t>.</w:t>
      </w:r>
    </w:p>
    <w:p w:rsidR="000613CA" w:rsidRDefault="000613CA" w:rsidP="000613CA">
      <w:pPr>
        <w:spacing w:after="0" w:line="360" w:lineRule="auto"/>
        <w:ind w:firstLine="709"/>
        <w:jc w:val="both"/>
        <w:rPr>
          <w:rFonts w:ascii="Times New Roman" w:eastAsia="Calibri" w:hAnsi="Times New Roman" w:cs="Times New Roman"/>
          <w:sz w:val="28"/>
          <w:szCs w:val="28"/>
        </w:rPr>
      </w:pPr>
      <w:r w:rsidRPr="008E68D4">
        <w:rPr>
          <w:rFonts w:ascii="Times New Roman" w:eastAsia="Calibri" w:hAnsi="Times New Roman" w:cs="Times New Roman"/>
          <w:sz w:val="28"/>
          <w:szCs w:val="28"/>
        </w:rPr>
        <w:t xml:space="preserve">Таким образом, основными направлениями оптимального развития Санкт-Петербурга как дестинации в долгосрочной и среднесрочной перспективе являются: совершенствование транспортной инфраструктуры, создание новых и модернизация существующих туристских объектов, реализация системной маркетинговой стратегии в сфере туризма, поддержка и развитие приоритетных видов туризма, </w:t>
      </w:r>
      <w:r>
        <w:rPr>
          <w:rFonts w:ascii="Times New Roman" w:eastAsia="Calibri" w:hAnsi="Times New Roman" w:cs="Times New Roman"/>
          <w:sz w:val="28"/>
          <w:szCs w:val="28"/>
        </w:rPr>
        <w:t>таких как: конгрессно-выставоч</w:t>
      </w:r>
      <w:r w:rsidRPr="008E68D4">
        <w:rPr>
          <w:rFonts w:ascii="Times New Roman" w:eastAsia="Calibri" w:hAnsi="Times New Roman" w:cs="Times New Roman"/>
          <w:sz w:val="28"/>
          <w:szCs w:val="28"/>
        </w:rPr>
        <w:t>ный, внутренний, въездной, культурно-познавательный, социальный и водный.</w:t>
      </w:r>
    </w:p>
    <w:p w:rsidR="000613CA" w:rsidRPr="008E68D4" w:rsidRDefault="000613CA" w:rsidP="000613CA">
      <w:pPr>
        <w:spacing w:after="0" w:line="360" w:lineRule="auto"/>
        <w:ind w:firstLine="709"/>
        <w:jc w:val="both"/>
        <w:rPr>
          <w:rFonts w:ascii="Times New Roman" w:eastAsia="Calibri" w:hAnsi="Times New Roman" w:cs="Times New Roman"/>
          <w:sz w:val="28"/>
          <w:szCs w:val="28"/>
        </w:rPr>
      </w:pPr>
    </w:p>
    <w:p w:rsidR="000613CA" w:rsidRDefault="000613CA" w:rsidP="000613CA">
      <w:pPr>
        <w:ind w:firstLine="709"/>
        <w:rPr>
          <w:rFonts w:ascii="Times New Roman" w:eastAsia="Calibri" w:hAnsi="Times New Roman" w:cs="Times New Roman"/>
          <w:b/>
          <w:sz w:val="28"/>
        </w:rPr>
      </w:pPr>
    </w:p>
    <w:p w:rsidR="000613CA" w:rsidRPr="003F3DDC" w:rsidRDefault="000613CA" w:rsidP="003F3DDC">
      <w:pPr>
        <w:pStyle w:val="2"/>
        <w:ind w:firstLine="709"/>
        <w:jc w:val="both"/>
        <w:rPr>
          <w:rFonts w:ascii="Times New Roman" w:eastAsia="Calibri" w:hAnsi="Times New Roman" w:cs="Times New Roman"/>
          <w:b w:val="0"/>
          <w:color w:val="auto"/>
          <w:sz w:val="28"/>
        </w:rPr>
      </w:pPr>
      <w:bookmarkStart w:id="15" w:name="_Toc516665301"/>
      <w:r w:rsidRPr="003F3DDC">
        <w:rPr>
          <w:rFonts w:ascii="Times New Roman" w:eastAsia="Calibri" w:hAnsi="Times New Roman" w:cs="Times New Roman"/>
          <w:color w:val="auto"/>
          <w:sz w:val="28"/>
        </w:rPr>
        <w:t>3.3 Оценка возможностей и перспектив развития культурно-познавательного туризма в г. Санкт-Петербург</w:t>
      </w:r>
      <w:bookmarkEnd w:id="15"/>
    </w:p>
    <w:p w:rsidR="000613CA" w:rsidRDefault="000613CA" w:rsidP="003F3DDC">
      <w:pPr>
        <w:spacing w:after="0" w:line="240" w:lineRule="auto"/>
        <w:rPr>
          <w:rFonts w:ascii="Times New Roman" w:eastAsia="Calibri" w:hAnsi="Times New Roman" w:cs="Times New Roman"/>
          <w:sz w:val="28"/>
        </w:rPr>
      </w:pPr>
    </w:p>
    <w:p w:rsidR="000613CA" w:rsidRPr="00711FE5" w:rsidRDefault="000613CA" w:rsidP="000613CA">
      <w:pPr>
        <w:spacing w:after="0" w:line="360" w:lineRule="auto"/>
        <w:ind w:firstLine="709"/>
        <w:jc w:val="both"/>
        <w:rPr>
          <w:rFonts w:ascii="Times New Roman" w:eastAsia="Calibri" w:hAnsi="Times New Roman" w:cs="Times New Roman"/>
          <w:sz w:val="28"/>
        </w:rPr>
      </w:pPr>
      <w:r w:rsidRPr="00711FE5">
        <w:rPr>
          <w:rFonts w:ascii="Times New Roman" w:eastAsia="Calibri" w:hAnsi="Times New Roman" w:cs="Times New Roman"/>
          <w:sz w:val="28"/>
        </w:rPr>
        <w:t>Экономический кризис оказал</w:t>
      </w:r>
      <w:r w:rsidR="00910B4D">
        <w:rPr>
          <w:rFonts w:ascii="Times New Roman" w:eastAsia="Calibri" w:hAnsi="Times New Roman" w:cs="Times New Roman"/>
          <w:sz w:val="28"/>
        </w:rPr>
        <w:t xml:space="preserve"> серьезное влияние на туристский </w:t>
      </w:r>
      <w:r w:rsidRPr="00711FE5">
        <w:rPr>
          <w:rFonts w:ascii="Times New Roman" w:eastAsia="Calibri" w:hAnsi="Times New Roman" w:cs="Times New Roman"/>
          <w:sz w:val="28"/>
        </w:rPr>
        <w:t xml:space="preserve"> бизнес России, и в частности города Санкт-Петербург. Различные санкции других государств привели к тому, что за последние несколько лет туристская индустрия претерпела множественные изменения. Сократился выездной поток туристов на 20-30%, снизился спрос на туристические направления, а, следовательно, многие туроператоры были вынуждены прекратить свою деятельность. Это привело к недоверию данной отрасли</w:t>
      </w:r>
      <w:r>
        <w:rPr>
          <w:rFonts w:ascii="Times New Roman" w:eastAsia="Calibri" w:hAnsi="Times New Roman" w:cs="Times New Roman"/>
          <w:sz w:val="28"/>
        </w:rPr>
        <w:t xml:space="preserve"> </w:t>
      </w:r>
      <w:r w:rsidRPr="00711FE5">
        <w:rPr>
          <w:rFonts w:ascii="Times New Roman" w:eastAsia="Calibri" w:hAnsi="Times New Roman" w:cs="Times New Roman"/>
          <w:sz w:val="28"/>
        </w:rPr>
        <w:t>и нежеланию российских туристов выезжать за рубеж. Зато послужило серьезным толчком для активизации развития внутреннего туризма.</w:t>
      </w:r>
    </w:p>
    <w:p w:rsidR="000613CA" w:rsidRPr="00711FE5" w:rsidRDefault="000613CA" w:rsidP="000613CA">
      <w:pPr>
        <w:spacing w:after="0" w:line="360" w:lineRule="auto"/>
        <w:ind w:firstLine="709"/>
        <w:jc w:val="both"/>
        <w:rPr>
          <w:rFonts w:ascii="Times New Roman" w:eastAsia="Calibri" w:hAnsi="Times New Roman" w:cs="Times New Roman"/>
          <w:sz w:val="28"/>
        </w:rPr>
      </w:pPr>
      <w:r w:rsidRPr="00711FE5">
        <w:rPr>
          <w:rFonts w:ascii="Times New Roman" w:eastAsia="Calibri" w:hAnsi="Times New Roman" w:cs="Times New Roman"/>
          <w:sz w:val="28"/>
        </w:rPr>
        <w:t xml:space="preserve">Санкт-Петербург является одним из самых популярных городов для туристов. Несмотря на то, что выездной поток сократился за последние годы, зато резко увеличился поток туристов из других стран и регионов России. Положительным моментом, помимо увеличения потока туристов, является то, что возросла средняя протяженность пребывания туристов в нашем городе. Теперь визит каждого туриста длится примерно три с половиной дня (3 ночи в гостинице). Это хорошо сказывается на туристской индустрии города, ведь каждый день пребывания туриста обеспечивает три рабочих места. </w:t>
      </w:r>
    </w:p>
    <w:p w:rsidR="000613CA" w:rsidRPr="00711FE5" w:rsidRDefault="000613CA" w:rsidP="000613CA">
      <w:pPr>
        <w:spacing w:after="0" w:line="360" w:lineRule="auto"/>
        <w:ind w:firstLine="709"/>
        <w:jc w:val="both"/>
        <w:rPr>
          <w:rFonts w:ascii="Times New Roman" w:eastAsia="Calibri" w:hAnsi="Times New Roman" w:cs="Times New Roman"/>
          <w:sz w:val="28"/>
        </w:rPr>
      </w:pPr>
      <w:r w:rsidRPr="00711FE5">
        <w:rPr>
          <w:rFonts w:ascii="Times New Roman" w:eastAsia="Calibri" w:hAnsi="Times New Roman" w:cs="Times New Roman"/>
          <w:sz w:val="28"/>
        </w:rPr>
        <w:t>По данным Городского совета по туризму, Санкт-Петербург в 2016 году посетило около 7 миллионов туристов. Поток туристов в северную столицу растет с каждым годом и по прогнозам экспертов в 2017 году город приме</w:t>
      </w:r>
      <w:r>
        <w:rPr>
          <w:rFonts w:ascii="Times New Roman" w:eastAsia="Calibri" w:hAnsi="Times New Roman" w:cs="Times New Roman"/>
          <w:sz w:val="28"/>
        </w:rPr>
        <w:t>т порядка 8 миллионов туристов.</w:t>
      </w:r>
      <w:r w:rsidRPr="00711FE5">
        <w:rPr>
          <w:rFonts w:ascii="Times New Roman" w:eastAsia="Calibri" w:hAnsi="Times New Roman" w:cs="Times New Roman"/>
          <w:sz w:val="28"/>
        </w:rPr>
        <w:t xml:space="preserve"> Также увеличился поток туристов из стран Азии: Индии, Ирана, Кореи.</w:t>
      </w:r>
    </w:p>
    <w:p w:rsidR="000613CA" w:rsidRPr="00711FE5" w:rsidRDefault="000613CA" w:rsidP="000613CA">
      <w:pPr>
        <w:spacing w:after="0" w:line="360" w:lineRule="auto"/>
        <w:ind w:firstLine="709"/>
        <w:jc w:val="both"/>
        <w:rPr>
          <w:rFonts w:ascii="Times New Roman" w:eastAsia="Calibri" w:hAnsi="Times New Roman" w:cs="Times New Roman"/>
          <w:sz w:val="28"/>
        </w:rPr>
      </w:pPr>
      <w:r w:rsidRPr="00711FE5">
        <w:rPr>
          <w:rFonts w:ascii="Times New Roman" w:eastAsia="Calibri" w:hAnsi="Times New Roman" w:cs="Times New Roman"/>
          <w:sz w:val="28"/>
        </w:rPr>
        <w:t>В 2015 году Санкт-Петербург посетило 6,5 млн. туристов: 2,8 миллиона - иностранцы (увеличение на 4% по сравнению с 2014 годом); 3,7 млн. человек - туристы из регионов России (увеличение на 3% по сравнению с 2014 годом).</w:t>
      </w:r>
    </w:p>
    <w:p w:rsidR="000613CA" w:rsidRDefault="000613CA" w:rsidP="000613CA">
      <w:pPr>
        <w:spacing w:after="0" w:line="360" w:lineRule="auto"/>
        <w:ind w:firstLine="709"/>
        <w:jc w:val="both"/>
        <w:rPr>
          <w:rFonts w:ascii="Times New Roman" w:eastAsia="Calibri" w:hAnsi="Times New Roman" w:cs="Times New Roman"/>
          <w:sz w:val="28"/>
        </w:rPr>
      </w:pPr>
      <w:r w:rsidRPr="00711FE5">
        <w:rPr>
          <w:rFonts w:ascii="Times New Roman" w:eastAsia="Calibri" w:hAnsi="Times New Roman" w:cs="Times New Roman"/>
          <w:sz w:val="28"/>
        </w:rPr>
        <w:t xml:space="preserve">На рисунке </w:t>
      </w:r>
      <w:r>
        <w:rPr>
          <w:rFonts w:ascii="Times New Roman" w:eastAsia="Calibri" w:hAnsi="Times New Roman" w:cs="Times New Roman"/>
          <w:sz w:val="28"/>
        </w:rPr>
        <w:t>3.1.</w:t>
      </w:r>
      <w:r w:rsidRPr="00711FE5">
        <w:rPr>
          <w:rFonts w:ascii="Times New Roman" w:eastAsia="Calibri" w:hAnsi="Times New Roman" w:cs="Times New Roman"/>
          <w:sz w:val="28"/>
        </w:rPr>
        <w:t xml:space="preserve"> показано количество туристов, посе</w:t>
      </w:r>
      <w:r>
        <w:rPr>
          <w:rFonts w:ascii="Times New Roman" w:eastAsia="Calibri" w:hAnsi="Times New Roman" w:cs="Times New Roman"/>
          <w:sz w:val="28"/>
        </w:rPr>
        <w:t>тивших город за последние 6 лет (см. рисунок 3.1.).</w:t>
      </w:r>
    </w:p>
    <w:p w:rsidR="000613CA" w:rsidRDefault="000613CA" w:rsidP="000613CA">
      <w:pPr>
        <w:spacing w:after="0" w:line="360" w:lineRule="auto"/>
        <w:ind w:firstLine="709"/>
        <w:jc w:val="center"/>
        <w:rPr>
          <w:rFonts w:ascii="Times New Roman" w:eastAsia="Calibri" w:hAnsi="Times New Roman" w:cs="Times New Roman"/>
          <w:sz w:val="28"/>
        </w:rPr>
      </w:pPr>
      <w:r>
        <w:rPr>
          <w:noProof/>
          <w:lang w:eastAsia="ru-RU"/>
        </w:rPr>
        <w:drawing>
          <wp:inline distT="0" distB="0" distL="0" distR="0">
            <wp:extent cx="4978400" cy="3098800"/>
            <wp:effectExtent l="0" t="0" r="12700" b="2540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613CA" w:rsidRDefault="000613CA" w:rsidP="000613CA">
      <w:pPr>
        <w:spacing w:after="0" w:line="360" w:lineRule="auto"/>
        <w:ind w:firstLine="709"/>
        <w:jc w:val="center"/>
        <w:rPr>
          <w:rFonts w:ascii="Times New Roman" w:eastAsia="Calibri" w:hAnsi="Times New Roman" w:cs="Times New Roman"/>
          <w:sz w:val="28"/>
        </w:rPr>
      </w:pPr>
      <w:r>
        <w:rPr>
          <w:rFonts w:ascii="Times New Roman" w:eastAsia="Calibri" w:hAnsi="Times New Roman" w:cs="Times New Roman"/>
          <w:sz w:val="28"/>
        </w:rPr>
        <w:t>Рисунок 3.1. – Количество туристов, посетивших Санкт-Петербург с 2010 по 2016 год</w:t>
      </w:r>
      <w:r>
        <w:rPr>
          <w:rStyle w:val="a6"/>
          <w:rFonts w:ascii="Times New Roman" w:eastAsia="Calibri" w:hAnsi="Times New Roman" w:cs="Times New Roman"/>
          <w:sz w:val="28"/>
        </w:rPr>
        <w:footnoteReference w:id="41"/>
      </w:r>
    </w:p>
    <w:p w:rsidR="000613CA" w:rsidRPr="00711FE5" w:rsidRDefault="000613CA" w:rsidP="000613CA">
      <w:pPr>
        <w:spacing w:after="0" w:line="360" w:lineRule="auto"/>
        <w:ind w:firstLine="709"/>
        <w:jc w:val="both"/>
        <w:rPr>
          <w:rFonts w:ascii="Times New Roman" w:eastAsia="Calibri" w:hAnsi="Times New Roman" w:cs="Times New Roman"/>
          <w:sz w:val="28"/>
        </w:rPr>
      </w:pPr>
      <w:r w:rsidRPr="00711FE5">
        <w:rPr>
          <w:rFonts w:ascii="Times New Roman" w:eastAsia="Calibri" w:hAnsi="Times New Roman" w:cs="Times New Roman"/>
          <w:sz w:val="28"/>
        </w:rPr>
        <w:t>Динамика посещения стремительно растет с каждым годом. Резко увеличился поток туристов из Китая за последние несколько лет. За 2015 год Санкт-Петербург посетило около 300 тысяч китайских туристов. Всё</w:t>
      </w:r>
      <w:r>
        <w:rPr>
          <w:rFonts w:ascii="Times New Roman" w:eastAsia="Calibri" w:hAnsi="Times New Roman" w:cs="Times New Roman"/>
          <w:sz w:val="28"/>
        </w:rPr>
        <w:t xml:space="preserve"> </w:t>
      </w:r>
      <w:r w:rsidRPr="00711FE5">
        <w:rPr>
          <w:rFonts w:ascii="Times New Roman" w:eastAsia="Calibri" w:hAnsi="Times New Roman" w:cs="Times New Roman"/>
          <w:sz w:val="28"/>
        </w:rPr>
        <w:t>это благодаря простому визовому соглашению между Россией и Китаем, снижению национальной валюты, а, следовательно, цены стали выгодными для иностранных туристов на нашем рынке. Перелет из Китая в Санкт-Петербург стал в 2 раза дешевле. И конечно вызывает интерес у азиатского народа русская культура и достопримечательности нашего города. В Москве, например, уже начали распространять литературу о достопримечательностях, карту столицы на китайском языке. В ближайшее время в Москве и Санкт-Петербурге, в связи с большим потоком азиатских туристов, предлагают разместить указатели на китайском языке</w:t>
      </w:r>
      <w:r>
        <w:rPr>
          <w:rFonts w:ascii="Times New Roman" w:eastAsia="Calibri" w:hAnsi="Times New Roman" w:cs="Times New Roman"/>
          <w:sz w:val="28"/>
        </w:rPr>
        <w:t xml:space="preserve">. </w:t>
      </w:r>
    </w:p>
    <w:p w:rsidR="000613CA" w:rsidRPr="00711FE5" w:rsidRDefault="000613CA" w:rsidP="000613CA">
      <w:pPr>
        <w:spacing w:after="0" w:line="360" w:lineRule="auto"/>
        <w:ind w:firstLine="709"/>
        <w:jc w:val="both"/>
        <w:rPr>
          <w:rFonts w:ascii="Times New Roman" w:eastAsia="Calibri" w:hAnsi="Times New Roman" w:cs="Times New Roman"/>
          <w:sz w:val="28"/>
        </w:rPr>
      </w:pPr>
      <w:r w:rsidRPr="00711FE5">
        <w:rPr>
          <w:rFonts w:ascii="Times New Roman" w:eastAsia="Calibri" w:hAnsi="Times New Roman" w:cs="Times New Roman"/>
          <w:sz w:val="28"/>
        </w:rPr>
        <w:t>К сожалению, большой поток азиатских туристов влечет за собой городские проблемы для иностранцев. Город слабо готов к приему такого количества иностранных туристов на должном уровне. Во время своего отдыха, азиатские туристы сталкиваются с рядом проблем, одна из главных которых - это нехватка лицензированных гидов. Это привело к появлению на рынке туристских услуг нелегальных гидов, которые преподают историю города китайским гостям в искаженном виде.</w:t>
      </w:r>
    </w:p>
    <w:p w:rsidR="000613CA" w:rsidRDefault="000613CA" w:rsidP="000613CA">
      <w:pPr>
        <w:spacing w:after="0" w:line="360" w:lineRule="auto"/>
        <w:ind w:firstLine="709"/>
        <w:jc w:val="both"/>
        <w:rPr>
          <w:rFonts w:ascii="Times New Roman" w:eastAsia="Calibri" w:hAnsi="Times New Roman" w:cs="Times New Roman"/>
          <w:sz w:val="28"/>
        </w:rPr>
      </w:pPr>
      <w:r w:rsidRPr="00711FE5">
        <w:rPr>
          <w:rFonts w:ascii="Times New Roman" w:eastAsia="Calibri" w:hAnsi="Times New Roman" w:cs="Times New Roman"/>
          <w:sz w:val="28"/>
        </w:rPr>
        <w:t xml:space="preserve">Инфраструктура и качество сервиса - одна из давних проблем не только города, но и всей России. На рисунке </w:t>
      </w:r>
      <w:r>
        <w:rPr>
          <w:rFonts w:ascii="Times New Roman" w:eastAsia="Calibri" w:hAnsi="Times New Roman" w:cs="Times New Roman"/>
          <w:sz w:val="28"/>
        </w:rPr>
        <w:t>3.</w:t>
      </w:r>
      <w:r w:rsidRPr="00711FE5">
        <w:rPr>
          <w:rFonts w:ascii="Times New Roman" w:eastAsia="Calibri" w:hAnsi="Times New Roman" w:cs="Times New Roman"/>
          <w:sz w:val="28"/>
        </w:rPr>
        <w:t>2 показана структура</w:t>
      </w:r>
      <w:r>
        <w:rPr>
          <w:rFonts w:ascii="Times New Roman" w:eastAsia="Calibri" w:hAnsi="Times New Roman" w:cs="Times New Roman"/>
          <w:sz w:val="28"/>
        </w:rPr>
        <w:t xml:space="preserve"> </w:t>
      </w:r>
      <w:r w:rsidRPr="00711FE5">
        <w:rPr>
          <w:rFonts w:ascii="Times New Roman" w:eastAsia="Calibri" w:hAnsi="Times New Roman" w:cs="Times New Roman"/>
          <w:sz w:val="28"/>
        </w:rPr>
        <w:t>номерного фонда Санкт-Петербурга на начало 2016 года.</w:t>
      </w:r>
    </w:p>
    <w:p w:rsidR="000613CA" w:rsidRDefault="000613CA" w:rsidP="000613CA">
      <w:pPr>
        <w:spacing w:after="0" w:line="360" w:lineRule="auto"/>
        <w:ind w:firstLine="709"/>
        <w:jc w:val="both"/>
        <w:rPr>
          <w:rFonts w:ascii="Times New Roman" w:eastAsia="Calibri" w:hAnsi="Times New Roman" w:cs="Times New Roman"/>
          <w:sz w:val="28"/>
        </w:rPr>
      </w:pPr>
    </w:p>
    <w:p w:rsidR="000613CA" w:rsidRDefault="000613CA" w:rsidP="000613CA">
      <w:pPr>
        <w:ind w:firstLine="709"/>
        <w:jc w:val="center"/>
        <w:rPr>
          <w:rFonts w:ascii="Times New Roman" w:eastAsia="Calibri" w:hAnsi="Times New Roman" w:cs="Times New Roman"/>
          <w:sz w:val="28"/>
        </w:rPr>
      </w:pPr>
      <w:r>
        <w:rPr>
          <w:noProof/>
          <w:lang w:eastAsia="ru-RU"/>
        </w:rPr>
        <w:drawing>
          <wp:inline distT="0" distB="0" distL="0" distR="0">
            <wp:extent cx="4572000" cy="2743200"/>
            <wp:effectExtent l="0" t="0" r="19050" b="1905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613CA" w:rsidRDefault="000613CA" w:rsidP="000613CA">
      <w:pPr>
        <w:ind w:firstLine="709"/>
        <w:jc w:val="center"/>
        <w:rPr>
          <w:rFonts w:ascii="Times New Roman" w:eastAsia="Calibri" w:hAnsi="Times New Roman" w:cs="Times New Roman"/>
          <w:sz w:val="28"/>
        </w:rPr>
      </w:pPr>
      <w:r>
        <w:rPr>
          <w:rFonts w:ascii="Times New Roman" w:eastAsia="Calibri" w:hAnsi="Times New Roman" w:cs="Times New Roman"/>
          <w:sz w:val="28"/>
        </w:rPr>
        <w:t>Рисунок 3.2. – Структура номерного фонда Санкт-Петербурга</w:t>
      </w:r>
      <w:r>
        <w:rPr>
          <w:rStyle w:val="a6"/>
          <w:rFonts w:ascii="Times New Roman" w:eastAsia="Calibri" w:hAnsi="Times New Roman" w:cs="Times New Roman"/>
          <w:sz w:val="28"/>
        </w:rPr>
        <w:footnoteReference w:id="42"/>
      </w:r>
    </w:p>
    <w:p w:rsidR="000613CA" w:rsidRDefault="000613CA" w:rsidP="000613CA">
      <w:pPr>
        <w:ind w:firstLine="709"/>
        <w:jc w:val="center"/>
        <w:rPr>
          <w:rFonts w:ascii="Times New Roman" w:eastAsia="Calibri" w:hAnsi="Times New Roman" w:cs="Times New Roman"/>
          <w:sz w:val="28"/>
        </w:rPr>
      </w:pPr>
    </w:p>
    <w:p w:rsidR="000613CA" w:rsidRDefault="000613CA" w:rsidP="000613CA">
      <w:pPr>
        <w:spacing w:after="0" w:line="360" w:lineRule="auto"/>
        <w:ind w:firstLine="709"/>
        <w:jc w:val="both"/>
        <w:rPr>
          <w:rFonts w:ascii="Times New Roman" w:eastAsia="Calibri" w:hAnsi="Times New Roman" w:cs="Times New Roman"/>
          <w:sz w:val="28"/>
        </w:rPr>
      </w:pPr>
      <w:r w:rsidRPr="00711FE5">
        <w:rPr>
          <w:rFonts w:ascii="Times New Roman" w:eastAsia="Calibri" w:hAnsi="Times New Roman" w:cs="Times New Roman"/>
          <w:sz w:val="28"/>
        </w:rPr>
        <w:t>Как видно на рисунке, в городе преобладают номера обслуживания «три звезды». В самый пик потока туристов - летом, относительно малое количество гостиниц и отелей 4* и 5* звезд является серьезной проблемой. Иностранцы быстро заполняют номерной фонд высокого класса и тут сказывается нехватка гостиниц такого класса. В связи с этим, петербургские отели с 2017 года решаются поднять цены на проживание, а виной всему - большой поток туристов из Китая.</w:t>
      </w:r>
      <w:r>
        <w:rPr>
          <w:rFonts w:ascii="Times New Roman" w:eastAsia="Calibri" w:hAnsi="Times New Roman" w:cs="Times New Roman"/>
          <w:sz w:val="28"/>
        </w:rPr>
        <w:t xml:space="preserve"> </w:t>
      </w:r>
    </w:p>
    <w:p w:rsidR="000613CA" w:rsidRPr="00711FE5" w:rsidRDefault="000613CA" w:rsidP="000613CA">
      <w:pPr>
        <w:spacing w:after="0" w:line="360" w:lineRule="auto"/>
        <w:ind w:firstLine="709"/>
        <w:jc w:val="both"/>
        <w:rPr>
          <w:rFonts w:ascii="Times New Roman" w:eastAsia="Calibri" w:hAnsi="Times New Roman" w:cs="Times New Roman"/>
          <w:sz w:val="28"/>
        </w:rPr>
      </w:pPr>
      <w:r w:rsidRPr="00711FE5">
        <w:rPr>
          <w:rFonts w:ascii="Times New Roman" w:eastAsia="Calibri" w:hAnsi="Times New Roman" w:cs="Times New Roman"/>
          <w:sz w:val="28"/>
        </w:rPr>
        <w:t>Для решения проблемы с нехваткой номеров, в городе в период с 2016 по 2018 года откроется несколько крупных гостиниц с большим количеством номеров и высокого качества обслуживания. Это поможет решить проблему с размещением большого потока иностранных туристов со всего мира</w:t>
      </w:r>
      <w:r>
        <w:rPr>
          <w:rFonts w:ascii="Times New Roman" w:eastAsia="Calibri" w:hAnsi="Times New Roman" w:cs="Times New Roman"/>
          <w:sz w:val="28"/>
        </w:rPr>
        <w:t xml:space="preserve"> </w:t>
      </w:r>
      <w:r w:rsidRPr="00711FE5">
        <w:rPr>
          <w:rFonts w:ascii="Times New Roman" w:eastAsia="Calibri" w:hAnsi="Times New Roman" w:cs="Times New Roman"/>
          <w:sz w:val="28"/>
        </w:rPr>
        <w:t>2017 и 2018 годах, когда в России пройдут масштабные соревнования по футболу.</w:t>
      </w:r>
    </w:p>
    <w:p w:rsidR="000613CA" w:rsidRDefault="000613CA" w:rsidP="000613CA">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В таблице 3.1.</w:t>
      </w:r>
      <w:r w:rsidRPr="00711FE5">
        <w:rPr>
          <w:rFonts w:ascii="Times New Roman" w:eastAsia="Calibri" w:hAnsi="Times New Roman" w:cs="Times New Roman"/>
          <w:sz w:val="28"/>
        </w:rPr>
        <w:t xml:space="preserve"> показаны гостиницы высокого, среднего класса, которые </w:t>
      </w:r>
      <w:r>
        <w:rPr>
          <w:rFonts w:ascii="Times New Roman" w:eastAsia="Calibri" w:hAnsi="Times New Roman" w:cs="Times New Roman"/>
          <w:sz w:val="28"/>
        </w:rPr>
        <w:t xml:space="preserve">открыты или планируются к открытию </w:t>
      </w:r>
      <w:r w:rsidRPr="00711FE5">
        <w:rPr>
          <w:rFonts w:ascii="Times New Roman" w:eastAsia="Calibri" w:hAnsi="Times New Roman" w:cs="Times New Roman"/>
          <w:sz w:val="28"/>
        </w:rPr>
        <w:t>в ближайшие два года</w:t>
      </w:r>
      <w:r>
        <w:rPr>
          <w:rFonts w:ascii="Times New Roman" w:eastAsia="Calibri" w:hAnsi="Times New Roman" w:cs="Times New Roman"/>
          <w:sz w:val="28"/>
        </w:rPr>
        <w:t xml:space="preserve"> для увеличения номерного фонда.</w:t>
      </w:r>
    </w:p>
    <w:p w:rsidR="000613CA" w:rsidRDefault="000613CA" w:rsidP="000613CA">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Таблица 3.1. – Гостиницы г. Санкт-Петербург</w:t>
      </w:r>
      <w:r>
        <w:rPr>
          <w:rStyle w:val="a6"/>
          <w:rFonts w:ascii="Times New Roman" w:eastAsia="Calibri" w:hAnsi="Times New Roman" w:cs="Times New Roman"/>
          <w:sz w:val="28"/>
        </w:rPr>
        <w:footnoteReference w:id="43"/>
      </w:r>
    </w:p>
    <w:tbl>
      <w:tblPr>
        <w:tblW w:w="0" w:type="auto"/>
        <w:jc w:val="center"/>
        <w:tblInd w:w="-1064" w:type="dxa"/>
        <w:tblLayout w:type="fixed"/>
        <w:tblCellMar>
          <w:left w:w="0" w:type="dxa"/>
          <w:right w:w="0" w:type="dxa"/>
        </w:tblCellMar>
        <w:tblLook w:val="0000"/>
      </w:tblPr>
      <w:tblGrid>
        <w:gridCol w:w="1876"/>
        <w:gridCol w:w="2021"/>
        <w:gridCol w:w="792"/>
        <w:gridCol w:w="1723"/>
        <w:gridCol w:w="2725"/>
      </w:tblGrid>
      <w:tr w:rsidR="000613CA" w:rsidRPr="00711FE5" w:rsidTr="004B5A81">
        <w:trPr>
          <w:trHeight w:val="518"/>
          <w:jc w:val="center"/>
        </w:trPr>
        <w:tc>
          <w:tcPr>
            <w:tcW w:w="1876"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jc w:val="center"/>
              <w:rPr>
                <w:rFonts w:ascii="Times New Roman" w:eastAsia="Times New Roman" w:hAnsi="Times New Roman" w:cs="Times New Roman"/>
                <w:sz w:val="24"/>
                <w:szCs w:val="24"/>
                <w:lang w:eastAsia="ru-RU"/>
              </w:rPr>
            </w:pPr>
            <w:r w:rsidRPr="00711FE5">
              <w:rPr>
                <w:rFonts w:ascii="Times New Roman" w:eastAsia="Times New Roman" w:hAnsi="Times New Roman" w:cs="Times New Roman"/>
                <w:b/>
                <w:bCs/>
                <w:spacing w:val="10"/>
                <w:sz w:val="24"/>
                <w:szCs w:val="24"/>
                <w:lang w:eastAsia="ru-RU"/>
              </w:rPr>
              <w:t>Название</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jc w:val="center"/>
              <w:rPr>
                <w:rFonts w:ascii="Times New Roman" w:eastAsia="Times New Roman" w:hAnsi="Times New Roman" w:cs="Times New Roman"/>
                <w:sz w:val="24"/>
                <w:szCs w:val="24"/>
                <w:lang w:eastAsia="ru-RU"/>
              </w:rPr>
            </w:pPr>
            <w:r w:rsidRPr="00711FE5">
              <w:rPr>
                <w:rFonts w:ascii="Times New Roman" w:eastAsia="Times New Roman" w:hAnsi="Times New Roman" w:cs="Times New Roman"/>
                <w:b/>
                <w:bCs/>
                <w:spacing w:val="10"/>
                <w:sz w:val="24"/>
                <w:szCs w:val="24"/>
                <w:lang w:eastAsia="ru-RU"/>
              </w:rPr>
              <w:t>Адрес</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jc w:val="center"/>
              <w:rPr>
                <w:rFonts w:ascii="Times New Roman" w:eastAsia="Times New Roman" w:hAnsi="Times New Roman" w:cs="Times New Roman"/>
                <w:sz w:val="24"/>
                <w:szCs w:val="24"/>
                <w:lang w:eastAsia="ru-RU"/>
              </w:rPr>
            </w:pPr>
            <w:r w:rsidRPr="00711FE5">
              <w:rPr>
                <w:rFonts w:ascii="Times New Roman" w:eastAsia="Times New Roman" w:hAnsi="Times New Roman" w:cs="Times New Roman"/>
                <w:b/>
                <w:bCs/>
                <w:spacing w:val="10"/>
                <w:sz w:val="24"/>
                <w:szCs w:val="24"/>
                <w:lang w:eastAsia="ru-RU"/>
              </w:rPr>
              <w:t>Кол-во номе</w:t>
            </w:r>
            <w:r w:rsidRPr="00711FE5">
              <w:rPr>
                <w:rFonts w:ascii="Times New Roman" w:eastAsia="Times New Roman" w:hAnsi="Times New Roman" w:cs="Times New Roman"/>
                <w:b/>
                <w:bCs/>
                <w:spacing w:val="10"/>
                <w:sz w:val="24"/>
                <w:szCs w:val="24"/>
                <w:lang w:eastAsia="ru-RU"/>
              </w:rPr>
              <w:softHyphen/>
              <w:t>ров</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ind w:right="320"/>
              <w:jc w:val="center"/>
              <w:rPr>
                <w:rFonts w:ascii="Times New Roman" w:eastAsia="Times New Roman" w:hAnsi="Times New Roman" w:cs="Times New Roman"/>
                <w:sz w:val="24"/>
                <w:szCs w:val="24"/>
                <w:lang w:eastAsia="ru-RU"/>
              </w:rPr>
            </w:pPr>
            <w:r w:rsidRPr="00711FE5">
              <w:rPr>
                <w:rFonts w:ascii="Times New Roman" w:eastAsia="Times New Roman" w:hAnsi="Times New Roman" w:cs="Times New Roman"/>
                <w:sz w:val="24"/>
                <w:szCs w:val="24"/>
                <w:lang w:eastAsia="ru-RU"/>
              </w:rPr>
              <w:t xml:space="preserve">Дата </w:t>
            </w:r>
            <w:r w:rsidRPr="00711FE5">
              <w:rPr>
                <w:rFonts w:ascii="Times New Roman" w:eastAsia="Times New Roman" w:hAnsi="Times New Roman" w:cs="Times New Roman"/>
                <w:bCs/>
                <w:spacing w:val="10"/>
                <w:sz w:val="24"/>
                <w:szCs w:val="24"/>
                <w:lang w:eastAsia="ru-RU"/>
              </w:rPr>
              <w:t>открытия</w:t>
            </w:r>
          </w:p>
        </w:tc>
        <w:tc>
          <w:tcPr>
            <w:tcW w:w="2725"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jc w:val="center"/>
              <w:rPr>
                <w:rFonts w:ascii="Times New Roman" w:eastAsia="Times New Roman" w:hAnsi="Times New Roman" w:cs="Times New Roman"/>
                <w:sz w:val="24"/>
                <w:szCs w:val="24"/>
                <w:lang w:eastAsia="ru-RU"/>
              </w:rPr>
            </w:pPr>
            <w:r w:rsidRPr="00711FE5">
              <w:rPr>
                <w:rFonts w:ascii="Times New Roman" w:eastAsia="Times New Roman" w:hAnsi="Times New Roman" w:cs="Times New Roman"/>
                <w:b/>
                <w:bCs/>
                <w:spacing w:val="10"/>
                <w:sz w:val="24"/>
                <w:szCs w:val="24"/>
                <w:lang w:eastAsia="ru-RU"/>
              </w:rPr>
              <w:t>Ценовой сегмент</w:t>
            </w:r>
          </w:p>
        </w:tc>
      </w:tr>
      <w:tr w:rsidR="000613CA" w:rsidRPr="00711FE5" w:rsidTr="004B5A81">
        <w:trPr>
          <w:trHeight w:val="360"/>
          <w:jc w:val="center"/>
        </w:trPr>
        <w:tc>
          <w:tcPr>
            <w:tcW w:w="1876"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jc w:val="center"/>
              <w:rPr>
                <w:rFonts w:ascii="Times New Roman" w:eastAsia="Times New Roman" w:hAnsi="Times New Roman" w:cs="Times New Roman"/>
                <w:sz w:val="24"/>
                <w:szCs w:val="24"/>
                <w:lang w:eastAsia="ru-RU"/>
              </w:rPr>
            </w:pPr>
            <w:r w:rsidRPr="00711FE5">
              <w:rPr>
                <w:rFonts w:ascii="Times New Roman" w:eastAsia="Times New Roman" w:hAnsi="Times New Roman" w:cs="Times New Roman"/>
                <w:sz w:val="24"/>
                <w:szCs w:val="24"/>
                <w:lang w:val="en-US"/>
              </w:rPr>
              <w:t>Elite World Hotels</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ind w:left="142" w:right="178"/>
              <w:jc w:val="center"/>
              <w:rPr>
                <w:rFonts w:ascii="Times New Roman" w:eastAsia="Times New Roman" w:hAnsi="Times New Roman" w:cs="Times New Roman"/>
                <w:sz w:val="24"/>
                <w:szCs w:val="24"/>
                <w:lang w:eastAsia="ru-RU"/>
              </w:rPr>
            </w:pPr>
            <w:r w:rsidRPr="00711FE5">
              <w:rPr>
                <w:rFonts w:ascii="Times New Roman" w:eastAsia="Times New Roman" w:hAnsi="Times New Roman" w:cs="Times New Roman"/>
                <w:sz w:val="24"/>
                <w:szCs w:val="24"/>
                <w:lang w:eastAsia="ru-RU"/>
              </w:rPr>
              <w:t>Пл.. Конституции</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jc w:val="center"/>
              <w:rPr>
                <w:rFonts w:ascii="Times New Roman" w:eastAsia="Times New Roman" w:hAnsi="Times New Roman" w:cs="Times New Roman"/>
                <w:sz w:val="24"/>
                <w:szCs w:val="24"/>
                <w:lang w:eastAsia="ru-RU"/>
              </w:rPr>
            </w:pPr>
            <w:r w:rsidRPr="00711FE5">
              <w:rPr>
                <w:rFonts w:ascii="Times New Roman" w:eastAsia="Times New Roman" w:hAnsi="Times New Roman" w:cs="Times New Roman"/>
                <w:sz w:val="24"/>
                <w:szCs w:val="24"/>
                <w:lang w:eastAsia="ru-RU"/>
              </w:rPr>
              <w:t>500</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ind w:right="320"/>
              <w:jc w:val="center"/>
              <w:rPr>
                <w:rFonts w:ascii="Times New Roman" w:eastAsia="Times New Roman" w:hAnsi="Times New Roman" w:cs="Times New Roman"/>
                <w:color w:val="0D0D0D" w:themeColor="text1" w:themeTint="F2"/>
                <w:sz w:val="24"/>
                <w:szCs w:val="24"/>
                <w:lang w:eastAsia="ru-RU"/>
              </w:rPr>
            </w:pPr>
            <w:r w:rsidRPr="00711FE5">
              <w:rPr>
                <w:rFonts w:ascii="Times New Roman" w:eastAsia="Times New Roman" w:hAnsi="Times New Roman" w:cs="Times New Roman"/>
                <w:color w:val="0D0D0D" w:themeColor="text1" w:themeTint="F2"/>
                <w:sz w:val="24"/>
                <w:szCs w:val="24"/>
                <w:lang w:eastAsia="ru-RU"/>
              </w:rPr>
              <w:t>2017-2018</w:t>
            </w:r>
          </w:p>
        </w:tc>
        <w:tc>
          <w:tcPr>
            <w:tcW w:w="2725"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ind w:left="142" w:right="174"/>
              <w:jc w:val="both"/>
              <w:rPr>
                <w:rFonts w:ascii="Times New Roman" w:eastAsia="Times New Roman" w:hAnsi="Times New Roman" w:cs="Times New Roman"/>
                <w:sz w:val="24"/>
                <w:szCs w:val="24"/>
                <w:lang w:eastAsia="ru-RU"/>
              </w:rPr>
            </w:pPr>
            <w:r w:rsidRPr="00711FE5">
              <w:rPr>
                <w:rFonts w:ascii="Times New Roman" w:eastAsia="Times New Roman" w:hAnsi="Times New Roman" w:cs="Times New Roman"/>
                <w:sz w:val="24"/>
                <w:szCs w:val="24"/>
                <w:lang w:eastAsia="ru-RU"/>
              </w:rPr>
              <w:t>высшая категория</w:t>
            </w:r>
          </w:p>
        </w:tc>
      </w:tr>
      <w:tr w:rsidR="000613CA" w:rsidRPr="00711FE5" w:rsidTr="004B5A81">
        <w:trPr>
          <w:trHeight w:val="365"/>
          <w:jc w:val="center"/>
        </w:trPr>
        <w:tc>
          <w:tcPr>
            <w:tcW w:w="1876"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jc w:val="center"/>
              <w:rPr>
                <w:rFonts w:ascii="Times New Roman" w:eastAsia="Times New Roman" w:hAnsi="Times New Roman" w:cs="Times New Roman"/>
                <w:sz w:val="24"/>
                <w:szCs w:val="24"/>
                <w:lang w:eastAsia="ru-RU"/>
              </w:rPr>
            </w:pPr>
            <w:r w:rsidRPr="00711FE5">
              <w:rPr>
                <w:rFonts w:ascii="Times New Roman" w:eastAsia="Times New Roman" w:hAnsi="Times New Roman" w:cs="Times New Roman"/>
                <w:sz w:val="24"/>
                <w:szCs w:val="24"/>
                <w:lang w:val="en-US"/>
              </w:rPr>
              <w:t>Hilton</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ind w:left="142" w:right="178"/>
              <w:jc w:val="center"/>
              <w:rPr>
                <w:rFonts w:ascii="Times New Roman" w:eastAsia="Times New Roman" w:hAnsi="Times New Roman" w:cs="Times New Roman"/>
                <w:sz w:val="24"/>
                <w:szCs w:val="24"/>
                <w:lang w:eastAsia="ru-RU"/>
              </w:rPr>
            </w:pPr>
            <w:r w:rsidRPr="00711FE5">
              <w:rPr>
                <w:rFonts w:ascii="Times New Roman" w:eastAsia="Times New Roman" w:hAnsi="Times New Roman" w:cs="Times New Roman"/>
                <w:sz w:val="24"/>
                <w:szCs w:val="24"/>
                <w:lang w:eastAsia="ru-RU"/>
              </w:rPr>
              <w:t>Пулковское ш. / Петербургское ш.</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jc w:val="center"/>
              <w:rPr>
                <w:rFonts w:ascii="Times New Roman" w:eastAsia="Times New Roman" w:hAnsi="Times New Roman" w:cs="Times New Roman"/>
                <w:sz w:val="24"/>
                <w:szCs w:val="24"/>
                <w:lang w:eastAsia="ru-RU"/>
              </w:rPr>
            </w:pPr>
            <w:r w:rsidRPr="00711FE5">
              <w:rPr>
                <w:rFonts w:ascii="Times New Roman" w:eastAsia="Times New Roman" w:hAnsi="Times New Roman" w:cs="Times New Roman"/>
                <w:sz w:val="24"/>
                <w:szCs w:val="24"/>
                <w:lang w:eastAsia="ru-RU"/>
              </w:rPr>
              <w:t>234</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ind w:right="320"/>
              <w:jc w:val="center"/>
              <w:rPr>
                <w:rFonts w:ascii="Times New Roman" w:eastAsia="Times New Roman" w:hAnsi="Times New Roman" w:cs="Times New Roman"/>
                <w:color w:val="0D0D0D" w:themeColor="text1" w:themeTint="F2"/>
                <w:sz w:val="24"/>
                <w:szCs w:val="24"/>
                <w:lang w:eastAsia="ru-RU"/>
              </w:rPr>
            </w:pPr>
            <w:r w:rsidRPr="00711FE5">
              <w:rPr>
                <w:rFonts w:ascii="Times New Roman" w:eastAsia="Times New Roman" w:hAnsi="Times New Roman" w:cs="Times New Roman"/>
                <w:color w:val="0D0D0D" w:themeColor="text1" w:themeTint="F2"/>
                <w:sz w:val="24"/>
                <w:szCs w:val="24"/>
                <w:lang w:eastAsia="ru-RU"/>
              </w:rPr>
              <w:t>201</w:t>
            </w:r>
            <w:r w:rsidRPr="00DD105E">
              <w:rPr>
                <w:rFonts w:ascii="Times New Roman" w:eastAsia="Times New Roman" w:hAnsi="Times New Roman" w:cs="Times New Roman"/>
                <w:color w:val="0D0D0D" w:themeColor="text1" w:themeTint="F2"/>
                <w:sz w:val="24"/>
                <w:szCs w:val="24"/>
                <w:lang w:eastAsia="ru-RU"/>
              </w:rPr>
              <w:t>7</w:t>
            </w:r>
          </w:p>
        </w:tc>
        <w:tc>
          <w:tcPr>
            <w:tcW w:w="2725"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ind w:left="142" w:right="174"/>
              <w:jc w:val="both"/>
              <w:rPr>
                <w:rFonts w:ascii="Times New Roman" w:eastAsia="Times New Roman" w:hAnsi="Times New Roman" w:cs="Times New Roman"/>
                <w:sz w:val="24"/>
                <w:szCs w:val="24"/>
                <w:lang w:eastAsia="ru-RU"/>
              </w:rPr>
            </w:pPr>
            <w:r w:rsidRPr="00711FE5">
              <w:rPr>
                <w:rFonts w:ascii="Times New Roman" w:eastAsia="Times New Roman" w:hAnsi="Times New Roman" w:cs="Times New Roman"/>
                <w:sz w:val="24"/>
                <w:szCs w:val="24"/>
                <w:lang w:eastAsia="ru-RU"/>
              </w:rPr>
              <w:t>верхний предел вы</w:t>
            </w:r>
            <w:r w:rsidRPr="00711FE5">
              <w:rPr>
                <w:rFonts w:ascii="Times New Roman" w:eastAsia="Times New Roman" w:hAnsi="Times New Roman" w:cs="Times New Roman"/>
                <w:sz w:val="24"/>
                <w:szCs w:val="24"/>
                <w:lang w:eastAsia="ru-RU"/>
              </w:rPr>
              <w:softHyphen/>
              <w:t>сшей категории</w:t>
            </w:r>
          </w:p>
        </w:tc>
      </w:tr>
      <w:tr w:rsidR="000613CA" w:rsidRPr="00711FE5" w:rsidTr="004B5A81">
        <w:trPr>
          <w:trHeight w:val="355"/>
          <w:jc w:val="center"/>
        </w:trPr>
        <w:tc>
          <w:tcPr>
            <w:tcW w:w="1876"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jc w:val="center"/>
              <w:rPr>
                <w:rFonts w:ascii="Times New Roman" w:eastAsia="Times New Roman" w:hAnsi="Times New Roman" w:cs="Times New Roman"/>
                <w:sz w:val="24"/>
                <w:szCs w:val="24"/>
                <w:lang w:eastAsia="ru-RU"/>
              </w:rPr>
            </w:pPr>
            <w:r w:rsidRPr="00711FE5">
              <w:rPr>
                <w:rFonts w:ascii="Times New Roman" w:eastAsia="Times New Roman" w:hAnsi="Times New Roman" w:cs="Times New Roman"/>
                <w:sz w:val="24"/>
                <w:szCs w:val="24"/>
                <w:lang w:val="en-US"/>
              </w:rPr>
              <w:t>Elite World Hotels</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ind w:left="142" w:right="178"/>
              <w:jc w:val="center"/>
              <w:rPr>
                <w:rFonts w:ascii="Times New Roman" w:eastAsia="Times New Roman" w:hAnsi="Times New Roman" w:cs="Times New Roman"/>
                <w:sz w:val="24"/>
                <w:szCs w:val="24"/>
                <w:lang w:eastAsia="ru-RU"/>
              </w:rPr>
            </w:pPr>
            <w:r w:rsidRPr="00711FE5">
              <w:rPr>
                <w:rFonts w:ascii="Times New Roman" w:eastAsia="Times New Roman" w:hAnsi="Times New Roman" w:cs="Times New Roman"/>
                <w:color w:val="383838"/>
                <w:sz w:val="24"/>
                <w:szCs w:val="24"/>
                <w:lang w:eastAsia="ru-RU"/>
              </w:rPr>
              <w:t>Пироговская наб.,</w:t>
            </w:r>
            <w:r w:rsidRPr="00711FE5">
              <w:rPr>
                <w:rFonts w:ascii="Times New Roman" w:eastAsia="Times New Roman" w:hAnsi="Times New Roman" w:cs="Times New Roman"/>
                <w:color w:val="36445B"/>
                <w:sz w:val="24"/>
                <w:szCs w:val="24"/>
                <w:lang w:eastAsia="ru-RU"/>
              </w:rPr>
              <w:t xml:space="preserve"> </w:t>
            </w:r>
            <w:r w:rsidRPr="00711FE5">
              <w:rPr>
                <w:rFonts w:ascii="Times New Roman" w:eastAsia="Times New Roman" w:hAnsi="Times New Roman" w:cs="Times New Roman"/>
                <w:color w:val="383838"/>
                <w:sz w:val="24"/>
                <w:szCs w:val="24"/>
                <w:lang w:eastAsia="ru-RU"/>
              </w:rPr>
              <w:t>7-11</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jc w:val="center"/>
              <w:rPr>
                <w:rFonts w:ascii="Times New Roman" w:eastAsia="Times New Roman" w:hAnsi="Times New Roman" w:cs="Times New Roman"/>
                <w:sz w:val="24"/>
                <w:szCs w:val="24"/>
                <w:lang w:eastAsia="ru-RU"/>
              </w:rPr>
            </w:pPr>
            <w:r w:rsidRPr="00711FE5">
              <w:rPr>
                <w:rFonts w:ascii="Times New Roman" w:eastAsia="Times New Roman" w:hAnsi="Times New Roman" w:cs="Times New Roman"/>
                <w:sz w:val="24"/>
                <w:szCs w:val="24"/>
                <w:lang w:eastAsia="ru-RU"/>
              </w:rPr>
              <w:t>220</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ind w:right="320"/>
              <w:jc w:val="center"/>
              <w:rPr>
                <w:rFonts w:ascii="Times New Roman" w:eastAsia="Times New Roman" w:hAnsi="Times New Roman" w:cs="Times New Roman"/>
                <w:color w:val="0D0D0D" w:themeColor="text1" w:themeTint="F2"/>
                <w:sz w:val="24"/>
                <w:szCs w:val="24"/>
                <w:lang w:eastAsia="ru-RU"/>
              </w:rPr>
            </w:pPr>
            <w:r w:rsidRPr="00711FE5">
              <w:rPr>
                <w:rFonts w:ascii="Times New Roman" w:eastAsia="Times New Roman" w:hAnsi="Times New Roman" w:cs="Times New Roman"/>
                <w:color w:val="0D0D0D" w:themeColor="text1" w:themeTint="F2"/>
                <w:sz w:val="24"/>
                <w:szCs w:val="24"/>
                <w:lang w:eastAsia="ru-RU"/>
              </w:rPr>
              <w:t>2017-2018</w:t>
            </w:r>
          </w:p>
        </w:tc>
        <w:tc>
          <w:tcPr>
            <w:tcW w:w="2725"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ind w:left="142" w:right="174"/>
              <w:jc w:val="both"/>
              <w:rPr>
                <w:rFonts w:ascii="Times New Roman" w:eastAsia="Times New Roman" w:hAnsi="Times New Roman" w:cs="Times New Roman"/>
                <w:sz w:val="24"/>
                <w:szCs w:val="24"/>
                <w:lang w:eastAsia="ru-RU"/>
              </w:rPr>
            </w:pPr>
            <w:r w:rsidRPr="00711FE5">
              <w:rPr>
                <w:rFonts w:ascii="Times New Roman" w:eastAsia="Times New Roman" w:hAnsi="Times New Roman" w:cs="Times New Roman"/>
                <w:sz w:val="24"/>
                <w:szCs w:val="24"/>
                <w:lang w:eastAsia="ru-RU"/>
              </w:rPr>
              <w:t>высшая категория</w:t>
            </w:r>
          </w:p>
        </w:tc>
      </w:tr>
      <w:tr w:rsidR="000613CA" w:rsidRPr="00711FE5" w:rsidTr="004B5A81">
        <w:trPr>
          <w:trHeight w:val="350"/>
          <w:jc w:val="center"/>
        </w:trPr>
        <w:tc>
          <w:tcPr>
            <w:tcW w:w="1876"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jc w:val="center"/>
              <w:rPr>
                <w:rFonts w:ascii="Times New Roman" w:eastAsia="Times New Roman" w:hAnsi="Times New Roman" w:cs="Times New Roman"/>
                <w:sz w:val="24"/>
                <w:szCs w:val="24"/>
                <w:lang w:eastAsia="ru-RU"/>
              </w:rPr>
            </w:pPr>
            <w:r w:rsidRPr="00711FE5">
              <w:rPr>
                <w:rFonts w:ascii="Times New Roman" w:eastAsia="Times New Roman" w:hAnsi="Times New Roman" w:cs="Times New Roman"/>
                <w:sz w:val="24"/>
                <w:szCs w:val="24"/>
                <w:lang w:val="en-US"/>
              </w:rPr>
              <w:t xml:space="preserve">Hampton by </w:t>
            </w:r>
            <w:r w:rsidRPr="00711FE5">
              <w:rPr>
                <w:rFonts w:ascii="Times New Roman" w:eastAsia="Times New Roman" w:hAnsi="Times New Roman" w:cs="Times New Roman"/>
                <w:color w:val="642733"/>
                <w:sz w:val="24"/>
                <w:szCs w:val="24"/>
                <w:lang w:val="en-US"/>
              </w:rPr>
              <w:t>Hilton</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ind w:left="142" w:right="178"/>
              <w:jc w:val="center"/>
              <w:rPr>
                <w:rFonts w:ascii="Times New Roman" w:eastAsia="Times New Roman" w:hAnsi="Times New Roman" w:cs="Times New Roman"/>
                <w:sz w:val="24"/>
                <w:szCs w:val="24"/>
                <w:lang w:eastAsia="ru-RU"/>
              </w:rPr>
            </w:pPr>
            <w:r w:rsidRPr="00711FE5">
              <w:rPr>
                <w:rFonts w:ascii="Times New Roman" w:eastAsia="Times New Roman" w:hAnsi="Times New Roman" w:cs="Times New Roman"/>
                <w:sz w:val="24"/>
                <w:szCs w:val="24"/>
                <w:lang w:eastAsia="ru-RU"/>
              </w:rPr>
              <w:t>Пулковское ш. / Петербургское ш.</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jc w:val="center"/>
              <w:rPr>
                <w:rFonts w:ascii="Times New Roman" w:eastAsia="Times New Roman" w:hAnsi="Times New Roman" w:cs="Times New Roman"/>
                <w:sz w:val="24"/>
                <w:szCs w:val="24"/>
                <w:lang w:eastAsia="ru-RU"/>
              </w:rPr>
            </w:pPr>
            <w:r w:rsidRPr="00711FE5">
              <w:rPr>
                <w:rFonts w:ascii="Times New Roman" w:eastAsia="Times New Roman" w:hAnsi="Times New Roman" w:cs="Times New Roman"/>
                <w:sz w:val="24"/>
                <w:szCs w:val="24"/>
                <w:lang w:eastAsia="ru-RU"/>
              </w:rPr>
              <w:t>207</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ind w:right="320"/>
              <w:jc w:val="center"/>
              <w:rPr>
                <w:rFonts w:ascii="Times New Roman" w:eastAsia="Times New Roman" w:hAnsi="Times New Roman" w:cs="Times New Roman"/>
                <w:color w:val="0D0D0D" w:themeColor="text1" w:themeTint="F2"/>
                <w:sz w:val="24"/>
                <w:szCs w:val="24"/>
                <w:lang w:eastAsia="ru-RU"/>
              </w:rPr>
            </w:pPr>
            <w:r w:rsidRPr="00711FE5">
              <w:rPr>
                <w:rFonts w:ascii="Times New Roman" w:eastAsia="Times New Roman" w:hAnsi="Times New Roman" w:cs="Times New Roman"/>
                <w:color w:val="0D0D0D" w:themeColor="text1" w:themeTint="F2"/>
                <w:sz w:val="24"/>
                <w:szCs w:val="24"/>
                <w:lang w:eastAsia="ru-RU"/>
              </w:rPr>
              <w:t>201</w:t>
            </w:r>
            <w:r w:rsidRPr="00DD105E">
              <w:rPr>
                <w:rFonts w:ascii="Times New Roman" w:eastAsia="Times New Roman" w:hAnsi="Times New Roman" w:cs="Times New Roman"/>
                <w:color w:val="0D0D0D" w:themeColor="text1" w:themeTint="F2"/>
                <w:sz w:val="24"/>
                <w:szCs w:val="24"/>
                <w:lang w:eastAsia="ru-RU"/>
              </w:rPr>
              <w:t>7</w:t>
            </w:r>
          </w:p>
        </w:tc>
        <w:tc>
          <w:tcPr>
            <w:tcW w:w="2725"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ind w:left="142" w:right="174"/>
              <w:jc w:val="both"/>
              <w:rPr>
                <w:rFonts w:ascii="Times New Roman" w:eastAsia="Times New Roman" w:hAnsi="Times New Roman" w:cs="Times New Roman"/>
                <w:sz w:val="24"/>
                <w:szCs w:val="24"/>
                <w:lang w:eastAsia="ru-RU"/>
              </w:rPr>
            </w:pPr>
            <w:r w:rsidRPr="00711FE5">
              <w:rPr>
                <w:rFonts w:ascii="Times New Roman" w:eastAsia="Times New Roman" w:hAnsi="Times New Roman" w:cs="Times New Roman"/>
                <w:sz w:val="24"/>
                <w:szCs w:val="24"/>
                <w:lang w:eastAsia="ru-RU"/>
              </w:rPr>
              <w:t>верхний предел средней категории</w:t>
            </w:r>
          </w:p>
        </w:tc>
      </w:tr>
      <w:tr w:rsidR="000613CA" w:rsidRPr="00711FE5" w:rsidTr="004B5A81">
        <w:trPr>
          <w:trHeight w:val="691"/>
          <w:jc w:val="center"/>
        </w:trPr>
        <w:tc>
          <w:tcPr>
            <w:tcW w:w="1876"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jc w:val="center"/>
              <w:rPr>
                <w:rFonts w:ascii="Times New Roman" w:eastAsia="Times New Roman" w:hAnsi="Times New Roman" w:cs="Times New Roman"/>
                <w:sz w:val="24"/>
                <w:szCs w:val="24"/>
                <w:lang w:eastAsia="ru-RU"/>
              </w:rPr>
            </w:pPr>
            <w:r w:rsidRPr="00711FE5">
              <w:rPr>
                <w:rFonts w:ascii="Times New Roman" w:eastAsia="Times New Roman" w:hAnsi="Times New Roman" w:cs="Times New Roman"/>
                <w:sz w:val="24"/>
                <w:szCs w:val="24"/>
                <w:lang w:eastAsia="ru-RU"/>
              </w:rPr>
              <w:t>«Астон»</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ind w:left="142" w:right="178"/>
              <w:jc w:val="center"/>
              <w:rPr>
                <w:rFonts w:ascii="Times New Roman" w:eastAsia="Times New Roman" w:hAnsi="Times New Roman" w:cs="Times New Roman"/>
                <w:sz w:val="24"/>
                <w:szCs w:val="24"/>
                <w:lang w:eastAsia="ru-RU"/>
              </w:rPr>
            </w:pPr>
            <w:r w:rsidRPr="00711FE5">
              <w:rPr>
                <w:rFonts w:ascii="Times New Roman" w:eastAsia="Times New Roman" w:hAnsi="Times New Roman" w:cs="Times New Roman"/>
                <w:sz w:val="24"/>
                <w:szCs w:val="24"/>
                <w:lang w:eastAsia="ru-RU"/>
              </w:rPr>
              <w:t>Ул. Профессора Ивашенцева, 4</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jc w:val="center"/>
              <w:rPr>
                <w:rFonts w:ascii="Times New Roman" w:eastAsia="Times New Roman" w:hAnsi="Times New Roman" w:cs="Times New Roman"/>
                <w:sz w:val="24"/>
                <w:szCs w:val="24"/>
                <w:lang w:eastAsia="ru-RU"/>
              </w:rPr>
            </w:pPr>
            <w:r w:rsidRPr="00711FE5">
              <w:rPr>
                <w:rFonts w:ascii="Times New Roman" w:eastAsia="Times New Roman" w:hAnsi="Times New Roman" w:cs="Times New Roman"/>
                <w:sz w:val="24"/>
                <w:szCs w:val="24"/>
                <w:lang w:eastAsia="ru-RU"/>
              </w:rPr>
              <w:t>160</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ind w:right="320"/>
              <w:jc w:val="center"/>
              <w:rPr>
                <w:rFonts w:ascii="Times New Roman" w:eastAsia="Times New Roman" w:hAnsi="Times New Roman" w:cs="Times New Roman"/>
                <w:color w:val="0D0D0D" w:themeColor="text1" w:themeTint="F2"/>
                <w:sz w:val="24"/>
                <w:szCs w:val="24"/>
                <w:lang w:eastAsia="ru-RU"/>
              </w:rPr>
            </w:pPr>
            <w:r w:rsidRPr="00DD105E">
              <w:rPr>
                <w:rFonts w:ascii="Times New Roman" w:eastAsia="Times New Roman" w:hAnsi="Times New Roman" w:cs="Times New Roman"/>
                <w:color w:val="0D0D0D" w:themeColor="text1" w:themeTint="F2"/>
                <w:sz w:val="24"/>
                <w:szCs w:val="24"/>
                <w:lang w:eastAsia="ru-RU"/>
              </w:rPr>
              <w:t>2017</w:t>
            </w:r>
          </w:p>
        </w:tc>
        <w:tc>
          <w:tcPr>
            <w:tcW w:w="2725"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ind w:left="142" w:right="174"/>
              <w:rPr>
                <w:rFonts w:ascii="Times New Roman" w:eastAsia="Times New Roman" w:hAnsi="Times New Roman" w:cs="Times New Roman"/>
                <w:sz w:val="24"/>
                <w:szCs w:val="24"/>
                <w:lang w:eastAsia="ru-RU"/>
              </w:rPr>
            </w:pPr>
            <w:r w:rsidRPr="00711FE5">
              <w:rPr>
                <w:rFonts w:ascii="Times New Roman" w:eastAsia="Times New Roman" w:hAnsi="Times New Roman" w:cs="Times New Roman"/>
                <w:sz w:val="24"/>
                <w:szCs w:val="24"/>
                <w:lang w:eastAsia="ru-RU"/>
              </w:rPr>
              <w:t>нет данных</w:t>
            </w:r>
          </w:p>
        </w:tc>
      </w:tr>
      <w:tr w:rsidR="000613CA" w:rsidRPr="00711FE5" w:rsidTr="004B5A81">
        <w:trPr>
          <w:trHeight w:val="355"/>
          <w:jc w:val="center"/>
        </w:trPr>
        <w:tc>
          <w:tcPr>
            <w:tcW w:w="1876"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jc w:val="center"/>
              <w:rPr>
                <w:rFonts w:ascii="Times New Roman" w:eastAsia="Times New Roman" w:hAnsi="Times New Roman" w:cs="Times New Roman"/>
                <w:sz w:val="24"/>
                <w:szCs w:val="24"/>
                <w:lang w:eastAsia="ru-RU"/>
              </w:rPr>
            </w:pPr>
            <w:r w:rsidRPr="00711FE5">
              <w:rPr>
                <w:rFonts w:ascii="Times New Roman" w:eastAsia="Times New Roman" w:hAnsi="Times New Roman" w:cs="Times New Roman"/>
                <w:sz w:val="24"/>
                <w:szCs w:val="24"/>
                <w:lang w:val="en-US"/>
              </w:rPr>
              <w:t>Holiday Inn</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ind w:left="142" w:right="178"/>
              <w:jc w:val="center"/>
              <w:rPr>
                <w:rFonts w:ascii="Times New Roman" w:eastAsia="Times New Roman" w:hAnsi="Times New Roman" w:cs="Times New Roman"/>
                <w:sz w:val="24"/>
                <w:szCs w:val="24"/>
                <w:lang w:eastAsia="ru-RU"/>
              </w:rPr>
            </w:pPr>
            <w:r w:rsidRPr="00711FE5">
              <w:rPr>
                <w:rFonts w:ascii="Times New Roman" w:eastAsia="Times New Roman" w:hAnsi="Times New Roman" w:cs="Times New Roman"/>
                <w:sz w:val="24"/>
                <w:szCs w:val="24"/>
                <w:lang w:eastAsia="ru-RU"/>
              </w:rPr>
              <w:t>Кременчугская ул., 13</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jc w:val="center"/>
              <w:rPr>
                <w:rFonts w:ascii="Times New Roman" w:eastAsia="Times New Roman" w:hAnsi="Times New Roman" w:cs="Times New Roman"/>
                <w:sz w:val="24"/>
                <w:szCs w:val="24"/>
                <w:lang w:eastAsia="ru-RU"/>
              </w:rPr>
            </w:pPr>
            <w:r w:rsidRPr="00711FE5">
              <w:rPr>
                <w:rFonts w:ascii="Times New Roman" w:eastAsia="Times New Roman" w:hAnsi="Times New Roman" w:cs="Times New Roman"/>
                <w:sz w:val="24"/>
                <w:szCs w:val="24"/>
                <w:lang w:eastAsia="ru-RU"/>
              </w:rPr>
              <w:t>129</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ind w:right="320"/>
              <w:jc w:val="center"/>
              <w:rPr>
                <w:rFonts w:ascii="Times New Roman" w:eastAsia="Times New Roman" w:hAnsi="Times New Roman" w:cs="Times New Roman"/>
                <w:color w:val="0D0D0D" w:themeColor="text1" w:themeTint="F2"/>
                <w:sz w:val="24"/>
                <w:szCs w:val="24"/>
                <w:lang w:eastAsia="ru-RU"/>
              </w:rPr>
            </w:pPr>
            <w:r w:rsidRPr="00DD105E">
              <w:rPr>
                <w:rFonts w:ascii="Times New Roman" w:eastAsia="Times New Roman" w:hAnsi="Times New Roman" w:cs="Times New Roman"/>
                <w:color w:val="0D0D0D" w:themeColor="text1" w:themeTint="F2"/>
                <w:sz w:val="24"/>
                <w:szCs w:val="24"/>
                <w:lang w:eastAsia="ru-RU"/>
              </w:rPr>
              <w:t>2017</w:t>
            </w:r>
          </w:p>
        </w:tc>
        <w:tc>
          <w:tcPr>
            <w:tcW w:w="2725"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ind w:left="142" w:right="174"/>
              <w:jc w:val="both"/>
              <w:rPr>
                <w:rFonts w:ascii="Times New Roman" w:eastAsia="Times New Roman" w:hAnsi="Times New Roman" w:cs="Times New Roman"/>
                <w:sz w:val="24"/>
                <w:szCs w:val="24"/>
                <w:lang w:eastAsia="ru-RU"/>
              </w:rPr>
            </w:pPr>
            <w:r w:rsidRPr="00711FE5">
              <w:rPr>
                <w:rFonts w:ascii="Times New Roman" w:eastAsia="Times New Roman" w:hAnsi="Times New Roman" w:cs="Times New Roman"/>
                <w:sz w:val="24"/>
                <w:szCs w:val="24"/>
                <w:lang w:eastAsia="ru-RU"/>
              </w:rPr>
              <w:t>верхний предел средней категории</w:t>
            </w:r>
          </w:p>
        </w:tc>
      </w:tr>
      <w:tr w:rsidR="000613CA" w:rsidRPr="00711FE5" w:rsidTr="004B5A81">
        <w:trPr>
          <w:trHeight w:val="221"/>
          <w:jc w:val="center"/>
        </w:trPr>
        <w:tc>
          <w:tcPr>
            <w:tcW w:w="1876"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jc w:val="center"/>
              <w:rPr>
                <w:rFonts w:ascii="Times New Roman" w:eastAsia="Times New Roman" w:hAnsi="Times New Roman" w:cs="Times New Roman"/>
                <w:sz w:val="24"/>
                <w:szCs w:val="24"/>
                <w:lang w:eastAsia="ru-RU"/>
              </w:rPr>
            </w:pPr>
            <w:r w:rsidRPr="00711FE5">
              <w:rPr>
                <w:rFonts w:ascii="Times New Roman" w:eastAsia="Times New Roman" w:hAnsi="Times New Roman" w:cs="Times New Roman"/>
                <w:sz w:val="24"/>
                <w:szCs w:val="24"/>
                <w:lang w:val="en-US"/>
              </w:rPr>
              <w:t>Lotte Plaza</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jc w:val="center"/>
              <w:rPr>
                <w:rFonts w:ascii="Times New Roman" w:eastAsia="Times New Roman" w:hAnsi="Times New Roman" w:cs="Times New Roman"/>
                <w:sz w:val="24"/>
                <w:szCs w:val="24"/>
                <w:lang w:eastAsia="ru-RU"/>
              </w:rPr>
            </w:pPr>
            <w:r w:rsidRPr="00711FE5">
              <w:rPr>
                <w:rFonts w:ascii="Times New Roman" w:eastAsia="Times New Roman" w:hAnsi="Times New Roman" w:cs="Times New Roman"/>
                <w:sz w:val="24"/>
                <w:szCs w:val="24"/>
                <w:lang w:eastAsia="ru-RU"/>
              </w:rPr>
              <w:t>Пер. Антоненко, 2</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jc w:val="center"/>
              <w:rPr>
                <w:rFonts w:ascii="Times New Roman" w:eastAsia="Times New Roman" w:hAnsi="Times New Roman" w:cs="Times New Roman"/>
                <w:sz w:val="24"/>
                <w:szCs w:val="24"/>
                <w:lang w:eastAsia="ru-RU"/>
              </w:rPr>
            </w:pPr>
            <w:r w:rsidRPr="00711FE5">
              <w:rPr>
                <w:rFonts w:ascii="Times New Roman" w:eastAsia="Times New Roman" w:hAnsi="Times New Roman" w:cs="Times New Roman"/>
                <w:sz w:val="24"/>
                <w:szCs w:val="24"/>
                <w:lang w:eastAsia="ru-RU"/>
              </w:rPr>
              <w:t>85</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ind w:right="320"/>
              <w:jc w:val="center"/>
              <w:rPr>
                <w:rFonts w:ascii="Times New Roman" w:eastAsia="Times New Roman" w:hAnsi="Times New Roman" w:cs="Times New Roman"/>
                <w:color w:val="0D0D0D" w:themeColor="text1" w:themeTint="F2"/>
                <w:sz w:val="24"/>
                <w:szCs w:val="24"/>
                <w:lang w:eastAsia="ru-RU"/>
              </w:rPr>
            </w:pPr>
            <w:r w:rsidRPr="00DD105E">
              <w:rPr>
                <w:rFonts w:ascii="Times New Roman" w:eastAsia="Times New Roman" w:hAnsi="Times New Roman" w:cs="Times New Roman"/>
                <w:color w:val="0D0D0D" w:themeColor="text1" w:themeTint="F2"/>
                <w:sz w:val="24"/>
                <w:szCs w:val="24"/>
                <w:lang w:eastAsia="ru-RU"/>
              </w:rPr>
              <w:t>2017</w:t>
            </w:r>
          </w:p>
        </w:tc>
        <w:tc>
          <w:tcPr>
            <w:tcW w:w="2725"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ind w:left="142"/>
              <w:rPr>
                <w:rFonts w:ascii="Times New Roman" w:eastAsia="Times New Roman" w:hAnsi="Times New Roman" w:cs="Times New Roman"/>
                <w:sz w:val="24"/>
                <w:szCs w:val="24"/>
                <w:lang w:eastAsia="ru-RU"/>
              </w:rPr>
            </w:pPr>
            <w:r w:rsidRPr="00711FE5">
              <w:rPr>
                <w:rFonts w:ascii="Times New Roman" w:eastAsia="Times New Roman" w:hAnsi="Times New Roman" w:cs="Times New Roman"/>
                <w:sz w:val="24"/>
                <w:szCs w:val="24"/>
                <w:lang w:val="en-US"/>
              </w:rPr>
              <w:t>Luxury</w:t>
            </w:r>
          </w:p>
        </w:tc>
      </w:tr>
      <w:tr w:rsidR="000613CA" w:rsidRPr="00711FE5" w:rsidTr="004B5A81">
        <w:trPr>
          <w:trHeight w:val="355"/>
          <w:jc w:val="center"/>
        </w:trPr>
        <w:tc>
          <w:tcPr>
            <w:tcW w:w="1876"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jc w:val="center"/>
              <w:rPr>
                <w:rFonts w:ascii="Times New Roman" w:eastAsia="Times New Roman" w:hAnsi="Times New Roman" w:cs="Times New Roman"/>
                <w:sz w:val="24"/>
                <w:szCs w:val="24"/>
                <w:lang w:eastAsia="ru-RU"/>
              </w:rPr>
            </w:pPr>
            <w:r w:rsidRPr="00711FE5">
              <w:rPr>
                <w:rFonts w:ascii="Times New Roman" w:eastAsia="Times New Roman" w:hAnsi="Times New Roman" w:cs="Times New Roman"/>
                <w:color w:val="5B5B5B"/>
                <w:sz w:val="24"/>
                <w:szCs w:val="24"/>
                <w:lang w:val="en-US"/>
              </w:rPr>
              <w:t>Jumeirah</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jc w:val="center"/>
              <w:rPr>
                <w:rFonts w:ascii="Times New Roman" w:eastAsia="Times New Roman" w:hAnsi="Times New Roman" w:cs="Times New Roman"/>
                <w:sz w:val="24"/>
                <w:szCs w:val="24"/>
                <w:lang w:eastAsia="ru-RU"/>
              </w:rPr>
            </w:pPr>
            <w:r w:rsidRPr="00711FE5">
              <w:rPr>
                <w:rFonts w:ascii="Times New Roman" w:eastAsia="Times New Roman" w:hAnsi="Times New Roman" w:cs="Times New Roman"/>
                <w:sz w:val="24"/>
                <w:szCs w:val="24"/>
                <w:lang w:eastAsia="ru-RU"/>
              </w:rPr>
              <w:t>Невский пр. / М. Морская ул.</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jc w:val="center"/>
              <w:rPr>
                <w:rFonts w:ascii="Times New Roman" w:eastAsia="Times New Roman" w:hAnsi="Times New Roman" w:cs="Times New Roman"/>
                <w:sz w:val="24"/>
                <w:szCs w:val="24"/>
                <w:lang w:eastAsia="ru-RU"/>
              </w:rPr>
            </w:pPr>
            <w:r w:rsidRPr="00711FE5">
              <w:rPr>
                <w:rFonts w:ascii="Times New Roman" w:eastAsia="Times New Roman" w:hAnsi="Times New Roman" w:cs="Times New Roman"/>
                <w:sz w:val="24"/>
                <w:szCs w:val="24"/>
                <w:lang w:eastAsia="ru-RU"/>
              </w:rPr>
              <w:t>74</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ind w:right="320"/>
              <w:jc w:val="center"/>
              <w:rPr>
                <w:rFonts w:ascii="Times New Roman" w:eastAsia="Times New Roman" w:hAnsi="Times New Roman" w:cs="Times New Roman"/>
                <w:color w:val="0D0D0D" w:themeColor="text1" w:themeTint="F2"/>
                <w:sz w:val="24"/>
                <w:szCs w:val="24"/>
                <w:lang w:eastAsia="ru-RU"/>
              </w:rPr>
            </w:pPr>
            <w:r w:rsidRPr="00711FE5">
              <w:rPr>
                <w:rFonts w:ascii="Times New Roman" w:eastAsia="Times New Roman" w:hAnsi="Times New Roman" w:cs="Times New Roman"/>
                <w:color w:val="0D0D0D" w:themeColor="text1" w:themeTint="F2"/>
                <w:sz w:val="24"/>
                <w:szCs w:val="24"/>
                <w:lang w:eastAsia="ru-RU"/>
              </w:rPr>
              <w:t>2017-2018</w:t>
            </w:r>
          </w:p>
        </w:tc>
        <w:tc>
          <w:tcPr>
            <w:tcW w:w="2725"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ind w:left="142"/>
              <w:rPr>
                <w:rFonts w:ascii="Times New Roman" w:eastAsia="Times New Roman" w:hAnsi="Times New Roman" w:cs="Times New Roman"/>
                <w:sz w:val="24"/>
                <w:szCs w:val="24"/>
                <w:lang w:eastAsia="ru-RU"/>
              </w:rPr>
            </w:pPr>
            <w:r w:rsidRPr="00711FE5">
              <w:rPr>
                <w:rFonts w:ascii="Times New Roman" w:eastAsia="Times New Roman" w:hAnsi="Times New Roman" w:cs="Times New Roman"/>
                <w:sz w:val="24"/>
                <w:szCs w:val="24"/>
                <w:lang w:val="en-US"/>
              </w:rPr>
              <w:t>Luxuiy</w:t>
            </w:r>
          </w:p>
        </w:tc>
      </w:tr>
      <w:tr w:rsidR="000613CA" w:rsidRPr="00711FE5" w:rsidTr="004B5A81">
        <w:trPr>
          <w:trHeight w:val="226"/>
          <w:jc w:val="center"/>
        </w:trPr>
        <w:tc>
          <w:tcPr>
            <w:tcW w:w="3897" w:type="dxa"/>
            <w:gridSpan w:val="2"/>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ind w:left="80"/>
              <w:jc w:val="center"/>
              <w:rPr>
                <w:rFonts w:ascii="Times New Roman" w:eastAsia="Times New Roman" w:hAnsi="Times New Roman" w:cs="Times New Roman"/>
                <w:sz w:val="24"/>
                <w:szCs w:val="24"/>
                <w:lang w:eastAsia="ru-RU"/>
              </w:rPr>
            </w:pPr>
            <w:r w:rsidRPr="00711FE5">
              <w:rPr>
                <w:rFonts w:ascii="Times New Roman" w:eastAsia="Times New Roman" w:hAnsi="Times New Roman" w:cs="Times New Roman"/>
                <w:sz w:val="24"/>
                <w:szCs w:val="24"/>
                <w:lang w:eastAsia="ru-RU"/>
              </w:rPr>
              <w:t>Итого</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jc w:val="center"/>
              <w:rPr>
                <w:rFonts w:ascii="Times New Roman" w:eastAsia="Times New Roman" w:hAnsi="Times New Roman" w:cs="Times New Roman"/>
                <w:sz w:val="24"/>
                <w:szCs w:val="24"/>
                <w:lang w:eastAsia="ru-RU"/>
              </w:rPr>
            </w:pPr>
            <w:r w:rsidRPr="00711FE5">
              <w:rPr>
                <w:rFonts w:ascii="Times New Roman" w:eastAsia="Times New Roman" w:hAnsi="Times New Roman" w:cs="Times New Roman"/>
                <w:sz w:val="24"/>
                <w:szCs w:val="24"/>
                <w:lang w:eastAsia="ru-RU"/>
              </w:rPr>
              <w:t>1609</w:t>
            </w:r>
          </w:p>
        </w:tc>
        <w:tc>
          <w:tcPr>
            <w:tcW w:w="4448" w:type="dxa"/>
            <w:gridSpan w:val="2"/>
            <w:tcBorders>
              <w:top w:val="single" w:sz="4" w:space="0" w:color="auto"/>
              <w:left w:val="single" w:sz="4" w:space="0" w:color="auto"/>
              <w:bottom w:val="single" w:sz="4" w:space="0" w:color="auto"/>
              <w:right w:val="single" w:sz="4" w:space="0" w:color="auto"/>
            </w:tcBorders>
            <w:shd w:val="clear" w:color="auto" w:fill="FFFFFF"/>
          </w:tcPr>
          <w:p w:rsidR="000613CA" w:rsidRPr="00711FE5" w:rsidRDefault="000613CA" w:rsidP="004B5A81">
            <w:pPr>
              <w:spacing w:after="0"/>
              <w:rPr>
                <w:rFonts w:ascii="Times New Roman" w:eastAsia="Times New Roman" w:hAnsi="Times New Roman" w:cs="Times New Roman"/>
                <w:sz w:val="24"/>
                <w:szCs w:val="24"/>
                <w:lang w:eastAsia="ru-RU"/>
              </w:rPr>
            </w:pPr>
          </w:p>
        </w:tc>
      </w:tr>
    </w:tbl>
    <w:p w:rsidR="000613CA" w:rsidRDefault="000613CA" w:rsidP="000613CA">
      <w:pPr>
        <w:ind w:firstLine="709"/>
        <w:rPr>
          <w:rFonts w:ascii="Times New Roman" w:eastAsia="Calibri" w:hAnsi="Times New Roman" w:cs="Times New Roman"/>
          <w:sz w:val="28"/>
        </w:rPr>
      </w:pPr>
    </w:p>
    <w:p w:rsidR="000613CA" w:rsidRPr="00711FE5" w:rsidRDefault="000613CA" w:rsidP="000613CA">
      <w:pPr>
        <w:spacing w:after="0" w:line="360" w:lineRule="auto"/>
        <w:ind w:firstLine="709"/>
        <w:jc w:val="both"/>
        <w:rPr>
          <w:rFonts w:ascii="Times New Roman" w:eastAsia="Calibri" w:hAnsi="Times New Roman" w:cs="Times New Roman"/>
          <w:sz w:val="28"/>
        </w:rPr>
      </w:pPr>
      <w:r w:rsidRPr="00711FE5">
        <w:rPr>
          <w:rFonts w:ascii="Times New Roman" w:eastAsia="Calibri" w:hAnsi="Times New Roman" w:cs="Times New Roman"/>
          <w:sz w:val="28"/>
        </w:rPr>
        <w:t>С открытием новых гостиниц, нужно подготовить квалифицированный персонал, со знанием иностранного языка и своих обязанностей. На данный момент, в гостиничном сервисе ходит такое понятие, как «низкий уровень сервиса - за большие деньги». Для решения этой проблемы, нужно увеличить финансирование гостиничного сервиса, повысить заработные платы и лучше готовить персонал.</w:t>
      </w:r>
    </w:p>
    <w:p w:rsidR="000613CA" w:rsidRPr="00711FE5" w:rsidRDefault="000613CA" w:rsidP="000613CA">
      <w:pPr>
        <w:spacing w:after="0" w:line="360" w:lineRule="auto"/>
        <w:ind w:firstLine="709"/>
        <w:jc w:val="both"/>
        <w:rPr>
          <w:rFonts w:ascii="Times New Roman" w:eastAsia="Calibri" w:hAnsi="Times New Roman" w:cs="Times New Roman"/>
          <w:sz w:val="28"/>
        </w:rPr>
      </w:pPr>
      <w:r w:rsidRPr="00711FE5">
        <w:rPr>
          <w:rFonts w:ascii="Times New Roman" w:eastAsia="Calibri" w:hAnsi="Times New Roman" w:cs="Times New Roman"/>
          <w:sz w:val="28"/>
        </w:rPr>
        <w:t>Правительством Санкт-Петербурга уделяется большое внимание развитию туристской отрасли, как одному из перспективных направлений экономического развития города, что зафиксировано в «Стратегии экономического и социального развития Санкт Петербурга до 2030 года». В городе реализуется государственная программа "Развитие сферы культуры и туризма в Санкт- П</w:t>
      </w:r>
      <w:r>
        <w:rPr>
          <w:rFonts w:ascii="Times New Roman" w:eastAsia="Calibri" w:hAnsi="Times New Roman" w:cs="Times New Roman"/>
          <w:sz w:val="28"/>
        </w:rPr>
        <w:t>етербурге на 2015 - 2020 годы».</w:t>
      </w:r>
      <w:r w:rsidRPr="00711FE5">
        <w:rPr>
          <w:rFonts w:ascii="Times New Roman" w:eastAsia="Calibri" w:hAnsi="Times New Roman" w:cs="Times New Roman"/>
          <w:sz w:val="28"/>
        </w:rPr>
        <w:t xml:space="preserve"> Рынок услуг в сфере туризма и гостиничного сервиса возглавил перечень приоритетных и социально значимых рынков для содействия развитию конкуренции в Санкт-Петербурге.</w:t>
      </w:r>
    </w:p>
    <w:p w:rsidR="000613CA" w:rsidRPr="00711FE5" w:rsidRDefault="000613CA" w:rsidP="000613CA">
      <w:pPr>
        <w:spacing w:after="0" w:line="360" w:lineRule="auto"/>
        <w:ind w:firstLine="709"/>
        <w:jc w:val="both"/>
        <w:rPr>
          <w:rFonts w:ascii="Times New Roman" w:eastAsia="Calibri" w:hAnsi="Times New Roman" w:cs="Times New Roman"/>
          <w:sz w:val="28"/>
        </w:rPr>
      </w:pPr>
      <w:r w:rsidRPr="00711FE5">
        <w:rPr>
          <w:rFonts w:ascii="Times New Roman" w:eastAsia="Calibri" w:hAnsi="Times New Roman" w:cs="Times New Roman"/>
          <w:sz w:val="28"/>
        </w:rPr>
        <w:t>Исходя из поставленных целей, задач и выбранной стратегии, был определен комплекс первоочередных мер по развитию Санкт-Петербурга как туристского центра:</w:t>
      </w:r>
    </w:p>
    <w:p w:rsidR="000613CA" w:rsidRDefault="000613CA" w:rsidP="000613CA">
      <w:pPr>
        <w:spacing w:after="0" w:line="360" w:lineRule="auto"/>
        <w:ind w:firstLine="709"/>
        <w:jc w:val="both"/>
        <w:rPr>
          <w:rFonts w:ascii="Times New Roman" w:eastAsia="Calibri" w:hAnsi="Times New Roman" w:cs="Times New Roman"/>
          <w:sz w:val="28"/>
        </w:rPr>
      </w:pPr>
      <w:r w:rsidRPr="00711FE5">
        <w:rPr>
          <w:rFonts w:ascii="Times New Roman" w:eastAsia="Calibri" w:hAnsi="Times New Roman" w:cs="Times New Roman"/>
          <w:sz w:val="28"/>
        </w:rPr>
        <w:t>- создание и реализация маркетинговой стратегии города в сфере туризма;</w:t>
      </w:r>
    </w:p>
    <w:p w:rsidR="000613CA" w:rsidRPr="00711FE5" w:rsidRDefault="000613CA" w:rsidP="000613CA">
      <w:pPr>
        <w:spacing w:after="0" w:line="360" w:lineRule="auto"/>
        <w:ind w:firstLine="709"/>
        <w:jc w:val="both"/>
        <w:rPr>
          <w:rFonts w:ascii="Times New Roman" w:eastAsia="Calibri" w:hAnsi="Times New Roman" w:cs="Times New Roman"/>
          <w:sz w:val="28"/>
        </w:rPr>
      </w:pPr>
      <w:r w:rsidRPr="00711FE5">
        <w:rPr>
          <w:rFonts w:ascii="Times New Roman" w:eastAsia="Calibri" w:hAnsi="Times New Roman" w:cs="Times New Roman"/>
          <w:sz w:val="28"/>
        </w:rPr>
        <w:t>-</w:t>
      </w:r>
      <w:r w:rsidRPr="00711FE5">
        <w:rPr>
          <w:rFonts w:ascii="Times New Roman" w:eastAsia="Calibri" w:hAnsi="Times New Roman" w:cs="Times New Roman"/>
          <w:sz w:val="28"/>
        </w:rPr>
        <w:tab/>
        <w:t>продвижение брэнда "Санкт-Петербург" на целевых рынках;</w:t>
      </w:r>
    </w:p>
    <w:p w:rsidR="000613CA" w:rsidRPr="00711FE5" w:rsidRDefault="000613CA" w:rsidP="000613CA">
      <w:pPr>
        <w:spacing w:after="0" w:line="360" w:lineRule="auto"/>
        <w:ind w:firstLine="709"/>
        <w:jc w:val="both"/>
        <w:rPr>
          <w:rFonts w:ascii="Times New Roman" w:eastAsia="Calibri" w:hAnsi="Times New Roman" w:cs="Times New Roman"/>
          <w:sz w:val="28"/>
        </w:rPr>
      </w:pPr>
      <w:r w:rsidRPr="00711FE5">
        <w:rPr>
          <w:rFonts w:ascii="Times New Roman" w:eastAsia="Calibri" w:hAnsi="Times New Roman" w:cs="Times New Roman"/>
          <w:sz w:val="28"/>
        </w:rPr>
        <w:t>-</w:t>
      </w:r>
      <w:r w:rsidRPr="00711FE5">
        <w:rPr>
          <w:rFonts w:ascii="Times New Roman" w:eastAsia="Calibri" w:hAnsi="Times New Roman" w:cs="Times New Roman"/>
          <w:sz w:val="28"/>
        </w:rPr>
        <w:tab/>
        <w:t>развитие транспортной инфраструктуры и повышение информационной обеспеченности транспорта;</w:t>
      </w:r>
    </w:p>
    <w:p w:rsidR="000613CA" w:rsidRPr="00711FE5" w:rsidRDefault="000613CA" w:rsidP="000613CA">
      <w:pPr>
        <w:spacing w:after="0" w:line="360" w:lineRule="auto"/>
        <w:ind w:firstLine="709"/>
        <w:jc w:val="both"/>
        <w:rPr>
          <w:rFonts w:ascii="Times New Roman" w:eastAsia="Calibri" w:hAnsi="Times New Roman" w:cs="Times New Roman"/>
          <w:sz w:val="28"/>
        </w:rPr>
      </w:pPr>
      <w:r w:rsidRPr="00711FE5">
        <w:rPr>
          <w:rFonts w:ascii="Times New Roman" w:eastAsia="Calibri" w:hAnsi="Times New Roman" w:cs="Times New Roman"/>
          <w:sz w:val="28"/>
        </w:rPr>
        <w:t>-</w:t>
      </w:r>
      <w:r w:rsidRPr="00711FE5">
        <w:rPr>
          <w:rFonts w:ascii="Times New Roman" w:eastAsia="Calibri" w:hAnsi="Times New Roman" w:cs="Times New Roman"/>
          <w:sz w:val="28"/>
        </w:rPr>
        <w:tab/>
        <w:t>повышение открытости Санкт-Петербурга для индивидуальных и иностранных туристов: повышение информационной обеспеченности улиц;</w:t>
      </w:r>
    </w:p>
    <w:p w:rsidR="000613CA" w:rsidRPr="00711FE5" w:rsidRDefault="000613CA" w:rsidP="000613CA">
      <w:pPr>
        <w:spacing w:after="0" w:line="360" w:lineRule="auto"/>
        <w:ind w:firstLine="709"/>
        <w:jc w:val="both"/>
        <w:rPr>
          <w:rFonts w:ascii="Times New Roman" w:eastAsia="Calibri" w:hAnsi="Times New Roman" w:cs="Times New Roman"/>
          <w:sz w:val="28"/>
        </w:rPr>
      </w:pPr>
      <w:r w:rsidRPr="00711FE5">
        <w:rPr>
          <w:rFonts w:ascii="Times New Roman" w:eastAsia="Calibri" w:hAnsi="Times New Roman" w:cs="Times New Roman"/>
          <w:sz w:val="28"/>
        </w:rPr>
        <w:t>-</w:t>
      </w:r>
      <w:r w:rsidRPr="00711FE5">
        <w:rPr>
          <w:rFonts w:ascii="Times New Roman" w:eastAsia="Calibri" w:hAnsi="Times New Roman" w:cs="Times New Roman"/>
          <w:sz w:val="28"/>
        </w:rPr>
        <w:tab/>
        <w:t>повышение безопасности в городе, в особенности для иностранцев;</w:t>
      </w:r>
    </w:p>
    <w:p w:rsidR="000613CA" w:rsidRPr="00711FE5" w:rsidRDefault="000613CA" w:rsidP="000613CA">
      <w:pPr>
        <w:spacing w:after="0" w:line="360" w:lineRule="auto"/>
        <w:ind w:firstLine="709"/>
        <w:jc w:val="both"/>
        <w:rPr>
          <w:rFonts w:ascii="Times New Roman" w:eastAsia="Calibri" w:hAnsi="Times New Roman" w:cs="Times New Roman"/>
          <w:sz w:val="28"/>
        </w:rPr>
      </w:pPr>
      <w:r w:rsidRPr="00711FE5">
        <w:rPr>
          <w:rFonts w:ascii="Times New Roman" w:eastAsia="Calibri" w:hAnsi="Times New Roman" w:cs="Times New Roman"/>
          <w:sz w:val="28"/>
        </w:rPr>
        <w:t>-</w:t>
      </w:r>
      <w:r w:rsidRPr="00711FE5">
        <w:rPr>
          <w:rFonts w:ascii="Times New Roman" w:eastAsia="Calibri" w:hAnsi="Times New Roman" w:cs="Times New Roman"/>
          <w:sz w:val="28"/>
        </w:rPr>
        <w:tab/>
        <w:t>развитие пригородных районов СПб и реализация их потенциала;</w:t>
      </w:r>
    </w:p>
    <w:p w:rsidR="000613CA" w:rsidRDefault="000613CA" w:rsidP="000613CA">
      <w:pPr>
        <w:spacing w:after="0" w:line="360" w:lineRule="auto"/>
        <w:ind w:firstLine="709"/>
        <w:jc w:val="both"/>
        <w:rPr>
          <w:rFonts w:ascii="Times New Roman" w:eastAsia="Calibri" w:hAnsi="Times New Roman" w:cs="Times New Roman"/>
          <w:sz w:val="28"/>
        </w:rPr>
      </w:pPr>
      <w:r w:rsidRPr="00711FE5">
        <w:rPr>
          <w:rFonts w:ascii="Times New Roman" w:eastAsia="Calibri" w:hAnsi="Times New Roman" w:cs="Times New Roman"/>
          <w:sz w:val="28"/>
        </w:rPr>
        <w:t>-</w:t>
      </w:r>
      <w:r w:rsidRPr="00711FE5">
        <w:rPr>
          <w:rFonts w:ascii="Times New Roman" w:eastAsia="Calibri" w:hAnsi="Times New Roman" w:cs="Times New Roman"/>
          <w:sz w:val="28"/>
        </w:rPr>
        <w:tab/>
        <w:t>повышение квалификации</w:t>
      </w:r>
      <w:r>
        <w:rPr>
          <w:rFonts w:ascii="Times New Roman" w:eastAsia="Calibri" w:hAnsi="Times New Roman" w:cs="Times New Roman"/>
          <w:sz w:val="28"/>
        </w:rPr>
        <w:t xml:space="preserve"> персонала в индустрии туризма.</w:t>
      </w:r>
    </w:p>
    <w:p w:rsidR="000613CA" w:rsidRDefault="000613CA" w:rsidP="000613CA">
      <w:pPr>
        <w:spacing w:after="0" w:line="360" w:lineRule="auto"/>
        <w:ind w:firstLine="709"/>
        <w:jc w:val="both"/>
        <w:rPr>
          <w:rFonts w:ascii="Times New Roman" w:eastAsia="Calibri" w:hAnsi="Times New Roman" w:cs="Times New Roman"/>
          <w:sz w:val="28"/>
        </w:rPr>
      </w:pPr>
      <w:r w:rsidRPr="00137A58">
        <w:rPr>
          <w:rFonts w:ascii="Times New Roman" w:eastAsia="Calibri" w:hAnsi="Times New Roman" w:cs="Times New Roman"/>
          <w:sz w:val="28"/>
        </w:rPr>
        <w:t xml:space="preserve">Для оценки перспектив развития туристической дестинации Санкт-Петербурга воспользуемся широко известным в стратегическом менеджменте инструментом SWOT-анализа. </w:t>
      </w:r>
    </w:p>
    <w:p w:rsidR="000613CA" w:rsidRPr="00137A58" w:rsidRDefault="000613CA" w:rsidP="000613CA">
      <w:pPr>
        <w:spacing w:after="0" w:line="360" w:lineRule="auto"/>
        <w:ind w:firstLine="709"/>
        <w:jc w:val="both"/>
        <w:rPr>
          <w:rFonts w:ascii="Times New Roman" w:eastAsia="Calibri" w:hAnsi="Times New Roman" w:cs="Times New Roman"/>
          <w:sz w:val="28"/>
        </w:rPr>
      </w:pPr>
      <w:r w:rsidRPr="00137A58">
        <w:rPr>
          <w:rFonts w:ascii="Times New Roman" w:eastAsia="Calibri" w:hAnsi="Times New Roman" w:cs="Times New Roman"/>
          <w:sz w:val="28"/>
        </w:rPr>
        <w:t>К сильным сторонам туристической дестинации Санкт-Петербурга, формирующим m ее туристскую привлекательность, относится удобное географическое положение региона (близость к странам Северной Европы и Прибалтики, наличие достаточно крупного морского порта, узла железных дорог и авиационного сообщения со значительной частью европейских, азиатских и внутрироссийских центров), высокая концентрация музейно-исторических и культурно-зрелищных объектов, а также вхождение исторического центра города в список Всемирного наследия ЮНЕСКО.</w:t>
      </w:r>
    </w:p>
    <w:p w:rsidR="000613CA" w:rsidRPr="00137A58" w:rsidRDefault="000613CA" w:rsidP="000613CA">
      <w:pPr>
        <w:spacing w:after="0" w:line="360" w:lineRule="auto"/>
        <w:ind w:firstLine="709"/>
        <w:jc w:val="both"/>
        <w:rPr>
          <w:rFonts w:ascii="Times New Roman" w:eastAsia="Calibri" w:hAnsi="Times New Roman" w:cs="Times New Roman"/>
          <w:sz w:val="28"/>
        </w:rPr>
      </w:pPr>
      <w:r w:rsidRPr="00137A58">
        <w:rPr>
          <w:rFonts w:ascii="Times New Roman" w:eastAsia="Calibri" w:hAnsi="Times New Roman" w:cs="Times New Roman"/>
          <w:sz w:val="28"/>
        </w:rPr>
        <w:t>В Санкт-Петербурге, который является культурным и туристическим центром мирового значения, расположены тысячи объектов культурного наследия (памятников истории и культуры), составляющих значительную часть всех памятников, охраняемых государством на территории РФ. Уникальная культурно-историческая идентичность Северной столицы России производна от нескольких факторов. Во-первых, это великое культурно-историческое прошлое Санкт-Петербурга, задуманного своим создателем царем Петром I как европейская столица, канал для модернизации всей России («Окно в Европу»). Во-вторых, это уже отмечавшаяся высочайшая концентрация в центре Санкт-Петербурга объектов мирового культурного наследия эпохи классицизма, барокко, рококо, ампира (Эрмитаж, Русский музей, Мариинский театр, загородные резиденции русских царей — Пушкин, Павловск, Петродворец, Стрельна и др.). В-третьих, это создание в 2000-е гг. новых культурно-зрелищных объектов (таких, как Ледовый дворец, вторая сцена Мари-инского театра, достраиваемый к Чемпионату мира по футболу 2018 г. новый футбольный стадион «Зенит-арена» и др.), появление (возрождение) в эти годы в городе мировых событийных туристических брендов (музыкального фестиваля «Звезды Белых ночей», всероссийского праздника выпускников школ «Алые паруса» и др.). Все элементы сложной мозаики культурно-исторического наследия Санкт-Петербурга формируют безусловные сильные стороны его туристической дестина-ции, позволяя обеспечивать миллионам гостей города доступ к богатейшему культурному достоянию города. В 2015 г. Санкт-Петербург посетили порядка 6,5 млн туристов. В мировом рейтинге туристической привлекательности Санкт-Петербург занимает 14-е место (среди российских туристических дестинаций — первое). Вес туристической индустрии Санкт-Петербурга в общероссийском масштабе достигает 25% от суммарного объема выездного туризма.</w:t>
      </w:r>
    </w:p>
    <w:p w:rsidR="000613CA" w:rsidRPr="00137A58" w:rsidRDefault="000613CA" w:rsidP="000613CA">
      <w:pPr>
        <w:spacing w:after="0" w:line="360" w:lineRule="auto"/>
        <w:ind w:firstLine="709"/>
        <w:jc w:val="both"/>
        <w:rPr>
          <w:rFonts w:ascii="Times New Roman" w:eastAsia="Calibri" w:hAnsi="Times New Roman" w:cs="Times New Roman"/>
          <w:sz w:val="28"/>
        </w:rPr>
      </w:pPr>
      <w:r w:rsidRPr="00137A58">
        <w:rPr>
          <w:rFonts w:ascii="Times New Roman" w:eastAsia="Calibri" w:hAnsi="Times New Roman" w:cs="Times New Roman"/>
          <w:sz w:val="28"/>
        </w:rPr>
        <w:t>Слабыми сторонами, сдерживающими развитие Санкт-Петербурга как туристического центра мирового класса, являются:</w:t>
      </w:r>
    </w:p>
    <w:p w:rsidR="000613CA" w:rsidRPr="00137A58" w:rsidRDefault="000613CA" w:rsidP="000613CA">
      <w:pPr>
        <w:spacing w:after="0" w:line="360" w:lineRule="auto"/>
        <w:ind w:firstLine="709"/>
        <w:jc w:val="both"/>
        <w:rPr>
          <w:rFonts w:ascii="Times New Roman" w:eastAsia="Calibri" w:hAnsi="Times New Roman" w:cs="Times New Roman"/>
          <w:sz w:val="28"/>
        </w:rPr>
      </w:pPr>
      <w:r w:rsidRPr="00137A58">
        <w:rPr>
          <w:rFonts w:ascii="Times New Roman" w:eastAsia="Calibri" w:hAnsi="Times New Roman" w:cs="Times New Roman"/>
          <w:sz w:val="28"/>
        </w:rPr>
        <w:t>•</w:t>
      </w:r>
      <w:r w:rsidRPr="00137A58">
        <w:rPr>
          <w:rFonts w:ascii="Times New Roman" w:eastAsia="Calibri" w:hAnsi="Times New Roman" w:cs="Times New Roman"/>
          <w:sz w:val="28"/>
        </w:rPr>
        <w:tab/>
        <w:t>сложность визовых процедур (которая особенно очевидна на фоне находящегося рядом шенгенского пространства);</w:t>
      </w:r>
    </w:p>
    <w:p w:rsidR="000613CA" w:rsidRPr="00137A58" w:rsidRDefault="000613CA" w:rsidP="000613CA">
      <w:pPr>
        <w:spacing w:after="0" w:line="360" w:lineRule="auto"/>
        <w:ind w:firstLine="709"/>
        <w:jc w:val="both"/>
        <w:rPr>
          <w:rFonts w:ascii="Times New Roman" w:eastAsia="Calibri" w:hAnsi="Times New Roman" w:cs="Times New Roman"/>
          <w:sz w:val="28"/>
        </w:rPr>
      </w:pPr>
      <w:r w:rsidRPr="00137A58">
        <w:rPr>
          <w:rFonts w:ascii="Times New Roman" w:eastAsia="Calibri" w:hAnsi="Times New Roman" w:cs="Times New Roman"/>
          <w:sz w:val="28"/>
        </w:rPr>
        <w:t>•</w:t>
      </w:r>
      <w:r w:rsidRPr="00137A58">
        <w:rPr>
          <w:rFonts w:ascii="Times New Roman" w:eastAsia="Calibri" w:hAnsi="Times New Roman" w:cs="Times New Roman"/>
          <w:sz w:val="28"/>
        </w:rPr>
        <w:tab/>
        <w:t>несоответствие степени развития городской инфраструктуры, предназначенной для приема туристов, потенциалу туристической дестинации Санкт-Петербурга;</w:t>
      </w:r>
    </w:p>
    <w:p w:rsidR="000613CA" w:rsidRDefault="000613CA" w:rsidP="000613CA">
      <w:pPr>
        <w:spacing w:after="0" w:line="360" w:lineRule="auto"/>
        <w:ind w:firstLine="709"/>
        <w:jc w:val="both"/>
        <w:rPr>
          <w:rFonts w:ascii="Times New Roman" w:eastAsia="Calibri" w:hAnsi="Times New Roman" w:cs="Times New Roman"/>
          <w:sz w:val="28"/>
        </w:rPr>
      </w:pPr>
      <w:r w:rsidRPr="00137A58">
        <w:rPr>
          <w:rFonts w:ascii="Times New Roman" w:eastAsia="Calibri" w:hAnsi="Times New Roman" w:cs="Times New Roman"/>
          <w:sz w:val="28"/>
        </w:rPr>
        <w:t>•</w:t>
      </w:r>
      <w:r w:rsidRPr="00137A58">
        <w:rPr>
          <w:rFonts w:ascii="Times New Roman" w:eastAsia="Calibri" w:hAnsi="Times New Roman" w:cs="Times New Roman"/>
          <w:sz w:val="28"/>
        </w:rPr>
        <w:tab/>
        <w:t>завышенная по критерию «цена — качество» стоимость туристских услуг, предлагаемых гостям города;</w:t>
      </w:r>
    </w:p>
    <w:p w:rsidR="000613CA" w:rsidRDefault="000613CA" w:rsidP="000613CA">
      <w:pPr>
        <w:spacing w:after="0" w:line="360" w:lineRule="auto"/>
        <w:ind w:firstLine="709"/>
        <w:jc w:val="both"/>
        <w:rPr>
          <w:rFonts w:ascii="Times New Roman" w:eastAsia="Calibri" w:hAnsi="Times New Roman" w:cs="Times New Roman"/>
          <w:sz w:val="28"/>
        </w:rPr>
      </w:pPr>
      <w:r w:rsidRPr="00137A58">
        <w:rPr>
          <w:rFonts w:ascii="Times New Roman" w:eastAsia="Calibri" w:hAnsi="Times New Roman" w:cs="Times New Roman"/>
          <w:sz w:val="28"/>
        </w:rPr>
        <w:t>Результаты проведенного нами SWOT-анализа туристической дестинации Санкт-Пе</w:t>
      </w:r>
      <w:r>
        <w:rPr>
          <w:rFonts w:ascii="Times New Roman" w:eastAsia="Calibri" w:hAnsi="Times New Roman" w:cs="Times New Roman"/>
          <w:sz w:val="28"/>
        </w:rPr>
        <w:t>тербурга представлены в таблице 3.2.</w:t>
      </w:r>
    </w:p>
    <w:p w:rsidR="000613CA" w:rsidRPr="00DD105E" w:rsidRDefault="000613CA" w:rsidP="000613CA">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Таблица 3.2. – Результаты </w:t>
      </w:r>
      <w:r>
        <w:rPr>
          <w:rFonts w:ascii="Times New Roman" w:eastAsia="Calibri" w:hAnsi="Times New Roman" w:cs="Times New Roman"/>
          <w:sz w:val="28"/>
          <w:lang w:val="en-US"/>
        </w:rPr>
        <w:t>SWOT</w:t>
      </w:r>
      <w:r>
        <w:rPr>
          <w:rFonts w:ascii="Times New Roman" w:eastAsia="Calibri" w:hAnsi="Times New Roman" w:cs="Times New Roman"/>
          <w:sz w:val="28"/>
        </w:rPr>
        <w:t>-анализа</w:t>
      </w:r>
    </w:p>
    <w:tbl>
      <w:tblPr>
        <w:tblW w:w="0" w:type="auto"/>
        <w:jc w:val="center"/>
        <w:tblInd w:w="-757" w:type="dxa"/>
        <w:tblLayout w:type="fixed"/>
        <w:tblCellMar>
          <w:left w:w="0" w:type="dxa"/>
          <w:right w:w="0" w:type="dxa"/>
        </w:tblCellMar>
        <w:tblLook w:val="0000"/>
      </w:tblPr>
      <w:tblGrid>
        <w:gridCol w:w="1511"/>
        <w:gridCol w:w="3544"/>
        <w:gridCol w:w="3969"/>
      </w:tblGrid>
      <w:tr w:rsidR="000613CA" w:rsidRPr="00137A58" w:rsidTr="004B5A81">
        <w:trPr>
          <w:trHeight w:val="269"/>
          <w:jc w:val="center"/>
        </w:trPr>
        <w:tc>
          <w:tcPr>
            <w:tcW w:w="1511" w:type="dxa"/>
            <w:tcBorders>
              <w:top w:val="single" w:sz="4" w:space="0" w:color="auto"/>
              <w:left w:val="single" w:sz="4" w:space="0" w:color="auto"/>
              <w:bottom w:val="single" w:sz="4" w:space="0" w:color="auto"/>
              <w:right w:val="single" w:sz="4" w:space="0" w:color="auto"/>
            </w:tcBorders>
            <w:shd w:val="clear" w:color="auto" w:fill="FFFFFF"/>
          </w:tcPr>
          <w:p w:rsidR="000613CA" w:rsidRPr="00137A58" w:rsidRDefault="000613CA" w:rsidP="004B5A81">
            <w:pPr>
              <w:spacing w:after="0" w:line="240" w:lineRule="auto"/>
              <w:ind w:left="320"/>
              <w:rPr>
                <w:rFonts w:ascii="Times New Roman" w:eastAsia="Times New Roman" w:hAnsi="Times New Roman" w:cs="Times New Roman"/>
                <w:sz w:val="24"/>
                <w:szCs w:val="24"/>
                <w:lang w:eastAsia="ru-RU"/>
              </w:rPr>
            </w:pPr>
            <w:r w:rsidRPr="00137A58">
              <w:rPr>
                <w:rFonts w:ascii="Times New Roman" w:eastAsia="Times New Roman" w:hAnsi="Times New Roman" w:cs="Times New Roman"/>
                <w:b/>
                <w:bCs/>
                <w:color w:val="212121"/>
                <w:sz w:val="24"/>
                <w:szCs w:val="24"/>
                <w:lang w:eastAsia="ru-RU"/>
              </w:rPr>
              <w:t>Факторы</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0613CA" w:rsidRPr="00137A58" w:rsidRDefault="000613CA" w:rsidP="004B5A81">
            <w:pPr>
              <w:spacing w:after="0" w:line="240" w:lineRule="auto"/>
              <w:ind w:left="360"/>
              <w:rPr>
                <w:rFonts w:ascii="Times New Roman" w:eastAsia="Times New Roman" w:hAnsi="Times New Roman" w:cs="Times New Roman"/>
                <w:sz w:val="24"/>
                <w:szCs w:val="24"/>
                <w:lang w:eastAsia="ru-RU"/>
              </w:rPr>
            </w:pPr>
            <w:r w:rsidRPr="00137A58">
              <w:rPr>
                <w:rFonts w:ascii="Times New Roman" w:eastAsia="Times New Roman" w:hAnsi="Times New Roman" w:cs="Times New Roman"/>
                <w:b/>
                <w:bCs/>
                <w:color w:val="212121"/>
                <w:sz w:val="24"/>
                <w:szCs w:val="24"/>
                <w:lang w:eastAsia="ru-RU"/>
              </w:rPr>
              <w:t>Положительное влияние</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0613CA" w:rsidRPr="00137A58" w:rsidRDefault="000613CA" w:rsidP="004B5A81">
            <w:pPr>
              <w:spacing w:after="0" w:line="240" w:lineRule="auto"/>
              <w:ind w:left="760"/>
              <w:rPr>
                <w:rFonts w:ascii="Times New Roman" w:eastAsia="Times New Roman" w:hAnsi="Times New Roman" w:cs="Times New Roman"/>
                <w:sz w:val="24"/>
                <w:szCs w:val="24"/>
                <w:lang w:eastAsia="ru-RU"/>
              </w:rPr>
            </w:pPr>
            <w:r w:rsidRPr="00137A58">
              <w:rPr>
                <w:rFonts w:ascii="Times New Roman" w:eastAsia="Times New Roman" w:hAnsi="Times New Roman" w:cs="Times New Roman"/>
                <w:b/>
                <w:bCs/>
                <w:color w:val="212121"/>
                <w:sz w:val="24"/>
                <w:szCs w:val="24"/>
                <w:lang w:eastAsia="ru-RU"/>
              </w:rPr>
              <w:t>Отрицательное влияние</w:t>
            </w:r>
          </w:p>
        </w:tc>
      </w:tr>
      <w:tr w:rsidR="000613CA" w:rsidRPr="00137A58" w:rsidTr="004B5A81">
        <w:trPr>
          <w:trHeight w:val="3802"/>
          <w:jc w:val="center"/>
        </w:trPr>
        <w:tc>
          <w:tcPr>
            <w:tcW w:w="1511" w:type="dxa"/>
            <w:tcBorders>
              <w:top w:val="single" w:sz="4" w:space="0" w:color="auto"/>
              <w:left w:val="single" w:sz="4" w:space="0" w:color="auto"/>
              <w:bottom w:val="single" w:sz="4" w:space="0" w:color="auto"/>
              <w:right w:val="single" w:sz="4" w:space="0" w:color="auto"/>
            </w:tcBorders>
            <w:shd w:val="clear" w:color="auto" w:fill="FFFFFF"/>
          </w:tcPr>
          <w:p w:rsidR="000613CA" w:rsidRPr="00137A58" w:rsidRDefault="000613CA" w:rsidP="004B5A81">
            <w:pPr>
              <w:spacing w:after="0" w:line="240" w:lineRule="auto"/>
              <w:ind w:left="60"/>
              <w:rPr>
                <w:rFonts w:ascii="Times New Roman" w:eastAsia="Times New Roman" w:hAnsi="Times New Roman" w:cs="Times New Roman"/>
                <w:sz w:val="24"/>
                <w:szCs w:val="24"/>
                <w:lang w:eastAsia="ru-RU"/>
              </w:rPr>
            </w:pPr>
            <w:r w:rsidRPr="00137A58">
              <w:rPr>
                <w:rFonts w:ascii="Times New Roman" w:eastAsia="Times New Roman" w:hAnsi="Times New Roman" w:cs="Times New Roman"/>
                <w:color w:val="212121"/>
                <w:sz w:val="24"/>
                <w:szCs w:val="24"/>
                <w:lang w:eastAsia="ru-RU"/>
              </w:rPr>
              <w:t>Внутренняя</w:t>
            </w:r>
            <w:r w:rsidRPr="00137A58">
              <w:rPr>
                <w:rFonts w:ascii="Times New Roman" w:eastAsia="Times New Roman" w:hAnsi="Times New Roman" w:cs="Times New Roman"/>
                <w:color w:val="1A171C"/>
                <w:sz w:val="24"/>
                <w:szCs w:val="24"/>
                <w:lang w:eastAsia="ru-RU"/>
              </w:rPr>
              <w:t xml:space="preserve"> </w:t>
            </w:r>
            <w:r w:rsidRPr="00137A58">
              <w:rPr>
                <w:rFonts w:ascii="Times New Roman" w:eastAsia="Times New Roman" w:hAnsi="Times New Roman" w:cs="Times New Roman"/>
                <w:color w:val="212121"/>
                <w:sz w:val="24"/>
                <w:szCs w:val="24"/>
                <w:lang w:eastAsia="ru-RU"/>
              </w:rPr>
              <w:t>среда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0613CA" w:rsidRPr="00137A58" w:rsidRDefault="000613CA" w:rsidP="004B5A81">
            <w:pPr>
              <w:spacing w:after="0" w:line="240" w:lineRule="auto"/>
              <w:ind w:left="104" w:right="142"/>
              <w:jc w:val="center"/>
              <w:rPr>
                <w:rFonts w:ascii="Times New Roman" w:eastAsia="Times New Roman" w:hAnsi="Times New Roman" w:cs="Times New Roman"/>
                <w:sz w:val="24"/>
                <w:szCs w:val="24"/>
                <w:lang w:eastAsia="ru-RU"/>
              </w:rPr>
            </w:pPr>
            <w:r w:rsidRPr="00137A58">
              <w:rPr>
                <w:rFonts w:ascii="Times New Roman" w:eastAsia="Times New Roman" w:hAnsi="Times New Roman" w:cs="Times New Roman"/>
                <w:color w:val="212121"/>
                <w:sz w:val="24"/>
                <w:szCs w:val="24"/>
                <w:lang w:eastAsia="ru-RU"/>
              </w:rPr>
              <w:t xml:space="preserve">Сильные стороны </w:t>
            </w:r>
            <w:r w:rsidRPr="00137A58">
              <w:rPr>
                <w:rFonts w:ascii="Times New Roman" w:eastAsia="Times New Roman" w:hAnsi="Times New Roman" w:cs="Times New Roman"/>
                <w:color w:val="212121"/>
                <w:sz w:val="24"/>
                <w:szCs w:val="24"/>
              </w:rPr>
              <w:t>(</w:t>
            </w:r>
            <w:r w:rsidRPr="00137A58">
              <w:rPr>
                <w:rFonts w:ascii="Times New Roman" w:eastAsia="Times New Roman" w:hAnsi="Times New Roman" w:cs="Times New Roman"/>
                <w:color w:val="212121"/>
                <w:sz w:val="24"/>
                <w:szCs w:val="24"/>
                <w:lang w:val="en-US"/>
              </w:rPr>
              <w:t>Strengths</w:t>
            </w:r>
            <w:r w:rsidRPr="00137A58">
              <w:rPr>
                <w:rFonts w:ascii="Times New Roman" w:eastAsia="Times New Roman" w:hAnsi="Times New Roman" w:cs="Times New Roman"/>
                <w:color w:val="212121"/>
                <w:sz w:val="24"/>
                <w:szCs w:val="24"/>
              </w:rPr>
              <w:t>)</w:t>
            </w:r>
            <w:r w:rsidRPr="00137A58">
              <w:rPr>
                <w:rFonts w:ascii="Times New Roman" w:eastAsia="Times New Roman" w:hAnsi="Times New Roman" w:cs="Times New Roman"/>
                <w:color w:val="1A171C"/>
                <w:sz w:val="24"/>
                <w:szCs w:val="24"/>
              </w:rPr>
              <w:t xml:space="preserve"> </w:t>
            </w:r>
            <w:r w:rsidRPr="00137A58">
              <w:rPr>
                <w:rFonts w:ascii="Times New Roman" w:eastAsia="Times New Roman" w:hAnsi="Times New Roman" w:cs="Times New Roman"/>
                <w:color w:val="212121"/>
                <w:sz w:val="24"/>
                <w:szCs w:val="24"/>
                <w:lang w:eastAsia="ru-RU"/>
              </w:rPr>
              <w:t>уникальная культурно-исто</w:t>
            </w:r>
            <w:r w:rsidRPr="00137A58">
              <w:rPr>
                <w:rFonts w:ascii="Times New Roman" w:eastAsia="Times New Roman" w:hAnsi="Times New Roman" w:cs="Times New Roman"/>
                <w:color w:val="212121"/>
                <w:sz w:val="24"/>
                <w:szCs w:val="24"/>
                <w:lang w:eastAsia="ru-RU"/>
              </w:rPr>
              <w:softHyphen/>
              <w:t>рическая идентичность</w:t>
            </w:r>
            <w:r w:rsidRPr="00137A58">
              <w:rPr>
                <w:rFonts w:ascii="Times New Roman" w:eastAsia="Times New Roman" w:hAnsi="Times New Roman" w:cs="Times New Roman"/>
                <w:color w:val="1A171C"/>
                <w:sz w:val="24"/>
                <w:szCs w:val="24"/>
                <w:lang w:eastAsia="ru-RU"/>
              </w:rPr>
              <w:t xml:space="preserve"> </w:t>
            </w:r>
            <w:r w:rsidRPr="00137A58">
              <w:rPr>
                <w:rFonts w:ascii="Times New Roman" w:eastAsia="Times New Roman" w:hAnsi="Times New Roman" w:cs="Times New Roman"/>
                <w:color w:val="212121"/>
                <w:sz w:val="24"/>
                <w:szCs w:val="24"/>
                <w:lang w:eastAsia="ru-RU"/>
              </w:rPr>
              <w:t>Санкт-Петербурга, произво</w:t>
            </w:r>
            <w:r w:rsidRPr="00137A58">
              <w:rPr>
                <w:rFonts w:ascii="Times New Roman" w:eastAsia="Times New Roman" w:hAnsi="Times New Roman" w:cs="Times New Roman"/>
                <w:color w:val="212121"/>
                <w:sz w:val="24"/>
                <w:szCs w:val="24"/>
                <w:lang w:eastAsia="ru-RU"/>
              </w:rPr>
              <w:softHyphen/>
              <w:t>дная от великого культурно</w:t>
            </w:r>
            <w:r w:rsidRPr="00137A58">
              <w:rPr>
                <w:rFonts w:ascii="Times New Roman" w:eastAsia="Times New Roman" w:hAnsi="Times New Roman" w:cs="Times New Roman"/>
                <w:color w:val="212121"/>
                <w:sz w:val="24"/>
                <w:szCs w:val="24"/>
                <w:lang w:eastAsia="ru-RU"/>
              </w:rPr>
              <w:softHyphen/>
              <w:t>го прошлого столицы Россий</w:t>
            </w:r>
            <w:r w:rsidRPr="00137A58">
              <w:rPr>
                <w:rFonts w:ascii="Times New Roman" w:eastAsia="Times New Roman" w:hAnsi="Times New Roman" w:cs="Times New Roman"/>
                <w:color w:val="212121"/>
                <w:sz w:val="24"/>
                <w:szCs w:val="24"/>
                <w:lang w:eastAsia="ru-RU"/>
              </w:rPr>
              <w:softHyphen/>
              <w:t>ский империи, высочайшей</w:t>
            </w:r>
            <w:r w:rsidRPr="00137A58">
              <w:rPr>
                <w:rFonts w:ascii="Times New Roman" w:eastAsia="Times New Roman" w:hAnsi="Times New Roman" w:cs="Times New Roman"/>
                <w:color w:val="1A171C"/>
                <w:sz w:val="24"/>
                <w:szCs w:val="24"/>
                <w:lang w:eastAsia="ru-RU"/>
              </w:rPr>
              <w:t xml:space="preserve"> </w:t>
            </w:r>
            <w:r w:rsidRPr="00137A58">
              <w:rPr>
                <w:rFonts w:ascii="Times New Roman" w:eastAsia="Times New Roman" w:hAnsi="Times New Roman" w:cs="Times New Roman"/>
                <w:color w:val="212121"/>
                <w:sz w:val="24"/>
                <w:szCs w:val="24"/>
                <w:lang w:eastAsia="ru-RU"/>
              </w:rPr>
              <w:t>в Европе концентрации объ</w:t>
            </w:r>
            <w:r w:rsidRPr="00137A58">
              <w:rPr>
                <w:rFonts w:ascii="Times New Roman" w:eastAsia="Times New Roman" w:hAnsi="Times New Roman" w:cs="Times New Roman"/>
                <w:color w:val="212121"/>
                <w:sz w:val="24"/>
                <w:szCs w:val="24"/>
                <w:lang w:eastAsia="ru-RU"/>
              </w:rPr>
              <w:softHyphen/>
              <w:t>ектов мирового культурного</w:t>
            </w:r>
            <w:r w:rsidRPr="00137A58">
              <w:rPr>
                <w:rFonts w:ascii="Times New Roman" w:eastAsia="Times New Roman" w:hAnsi="Times New Roman" w:cs="Times New Roman"/>
                <w:color w:val="1A171C"/>
                <w:sz w:val="24"/>
                <w:szCs w:val="24"/>
                <w:lang w:eastAsia="ru-RU"/>
              </w:rPr>
              <w:t xml:space="preserve"> </w:t>
            </w:r>
            <w:r w:rsidRPr="00137A58">
              <w:rPr>
                <w:rFonts w:ascii="Times New Roman" w:eastAsia="Times New Roman" w:hAnsi="Times New Roman" w:cs="Times New Roman"/>
                <w:color w:val="212121"/>
                <w:sz w:val="24"/>
                <w:szCs w:val="24"/>
                <w:lang w:eastAsia="ru-RU"/>
              </w:rPr>
              <w:t>наследия эпохи классицизма,</w:t>
            </w:r>
            <w:r w:rsidRPr="00137A58">
              <w:rPr>
                <w:rFonts w:ascii="Times New Roman" w:eastAsia="Times New Roman" w:hAnsi="Times New Roman" w:cs="Times New Roman"/>
                <w:color w:val="1A171C"/>
                <w:sz w:val="24"/>
                <w:szCs w:val="24"/>
                <w:lang w:eastAsia="ru-RU"/>
              </w:rPr>
              <w:t xml:space="preserve"> </w:t>
            </w:r>
            <w:r w:rsidRPr="00137A58">
              <w:rPr>
                <w:rFonts w:ascii="Times New Roman" w:eastAsia="Times New Roman" w:hAnsi="Times New Roman" w:cs="Times New Roman"/>
                <w:color w:val="212121"/>
                <w:sz w:val="24"/>
                <w:szCs w:val="24"/>
                <w:lang w:eastAsia="ru-RU"/>
              </w:rPr>
              <w:t>барокко, рококо, ампира, по</w:t>
            </w:r>
            <w:r w:rsidRPr="00137A58">
              <w:rPr>
                <w:rFonts w:ascii="Times New Roman" w:eastAsia="Times New Roman" w:hAnsi="Times New Roman" w:cs="Times New Roman"/>
                <w:color w:val="212121"/>
                <w:sz w:val="24"/>
                <w:szCs w:val="24"/>
                <w:lang w:eastAsia="ru-RU"/>
              </w:rPr>
              <w:softHyphen/>
              <w:t>явления в 2000-е гг. новых</w:t>
            </w:r>
            <w:r w:rsidRPr="00137A58">
              <w:rPr>
                <w:rFonts w:ascii="Times New Roman" w:eastAsia="Times New Roman" w:hAnsi="Times New Roman" w:cs="Times New Roman"/>
                <w:color w:val="1A171C"/>
                <w:sz w:val="24"/>
                <w:szCs w:val="24"/>
                <w:lang w:eastAsia="ru-RU"/>
              </w:rPr>
              <w:t xml:space="preserve"> </w:t>
            </w:r>
            <w:r w:rsidRPr="00137A58">
              <w:rPr>
                <w:rFonts w:ascii="Times New Roman" w:eastAsia="Times New Roman" w:hAnsi="Times New Roman" w:cs="Times New Roman"/>
                <w:color w:val="212121"/>
                <w:sz w:val="24"/>
                <w:szCs w:val="24"/>
                <w:lang w:eastAsia="ru-RU"/>
              </w:rPr>
              <w:t>культурно-зрелищных объ</w:t>
            </w:r>
            <w:r w:rsidRPr="00137A58">
              <w:rPr>
                <w:rFonts w:ascii="Times New Roman" w:eastAsia="Times New Roman" w:hAnsi="Times New Roman" w:cs="Times New Roman"/>
                <w:color w:val="212121"/>
                <w:sz w:val="24"/>
                <w:szCs w:val="24"/>
                <w:lang w:eastAsia="ru-RU"/>
              </w:rPr>
              <w:softHyphen/>
              <w:t>ектов и мировых событийных</w:t>
            </w:r>
            <w:r w:rsidRPr="00137A58">
              <w:rPr>
                <w:rFonts w:ascii="Times New Roman" w:eastAsia="Times New Roman" w:hAnsi="Times New Roman" w:cs="Times New Roman"/>
                <w:color w:val="1A171C"/>
                <w:sz w:val="24"/>
                <w:szCs w:val="24"/>
                <w:lang w:eastAsia="ru-RU"/>
              </w:rPr>
              <w:t xml:space="preserve"> </w:t>
            </w:r>
            <w:r w:rsidRPr="00137A58">
              <w:rPr>
                <w:rFonts w:ascii="Times New Roman" w:eastAsia="Times New Roman" w:hAnsi="Times New Roman" w:cs="Times New Roman"/>
                <w:color w:val="212121"/>
                <w:sz w:val="24"/>
                <w:szCs w:val="24"/>
                <w:lang w:eastAsia="ru-RU"/>
              </w:rPr>
              <w:t>туристических брендов</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0613CA" w:rsidRPr="00137A58" w:rsidRDefault="000613CA" w:rsidP="004B5A81">
            <w:pPr>
              <w:spacing w:after="0" w:line="240" w:lineRule="auto"/>
              <w:ind w:left="142" w:right="93" w:firstLine="142"/>
              <w:jc w:val="both"/>
              <w:rPr>
                <w:rFonts w:ascii="Times New Roman" w:eastAsia="Times New Roman" w:hAnsi="Times New Roman" w:cs="Times New Roman"/>
                <w:sz w:val="24"/>
                <w:szCs w:val="24"/>
                <w:lang w:eastAsia="ru-RU"/>
              </w:rPr>
            </w:pPr>
            <w:r w:rsidRPr="00137A58">
              <w:rPr>
                <w:rFonts w:ascii="Times New Roman" w:eastAsia="Times New Roman" w:hAnsi="Times New Roman" w:cs="Times New Roman"/>
                <w:color w:val="212121"/>
                <w:sz w:val="24"/>
                <w:szCs w:val="24"/>
                <w:lang w:eastAsia="ru-RU"/>
              </w:rPr>
              <w:t xml:space="preserve">Слабые стороны </w:t>
            </w:r>
            <w:r w:rsidRPr="00137A58">
              <w:rPr>
                <w:rFonts w:ascii="Times New Roman" w:eastAsia="Times New Roman" w:hAnsi="Times New Roman" w:cs="Times New Roman"/>
                <w:color w:val="212121"/>
                <w:sz w:val="24"/>
                <w:szCs w:val="24"/>
                <w:lang w:val="en-US"/>
              </w:rPr>
              <w:t>(Weaknesses)</w:t>
            </w:r>
          </w:p>
          <w:p w:rsidR="000613CA" w:rsidRPr="00137A58" w:rsidRDefault="000613CA" w:rsidP="000613CA">
            <w:pPr>
              <w:numPr>
                <w:ilvl w:val="0"/>
                <w:numId w:val="2"/>
              </w:numPr>
              <w:tabs>
                <w:tab w:val="left" w:pos="282"/>
              </w:tabs>
              <w:spacing w:after="0" w:line="240" w:lineRule="auto"/>
              <w:ind w:left="142" w:right="93" w:firstLine="142"/>
              <w:jc w:val="both"/>
              <w:rPr>
                <w:rFonts w:ascii="Times New Roman" w:eastAsia="Times New Roman" w:hAnsi="Times New Roman" w:cs="Times New Roman"/>
                <w:color w:val="212121"/>
                <w:sz w:val="24"/>
                <w:szCs w:val="24"/>
                <w:lang w:eastAsia="ru-RU"/>
              </w:rPr>
            </w:pPr>
            <w:r w:rsidRPr="00137A58">
              <w:rPr>
                <w:rFonts w:ascii="Times New Roman" w:eastAsia="Times New Roman" w:hAnsi="Times New Roman" w:cs="Times New Roman"/>
                <w:color w:val="212121"/>
                <w:sz w:val="24"/>
                <w:szCs w:val="24"/>
                <w:lang w:eastAsia="ru-RU"/>
              </w:rPr>
              <w:t>сложность визовых процедур;</w:t>
            </w:r>
          </w:p>
          <w:p w:rsidR="000613CA" w:rsidRPr="00137A58" w:rsidRDefault="000613CA" w:rsidP="000613CA">
            <w:pPr>
              <w:numPr>
                <w:ilvl w:val="0"/>
                <w:numId w:val="2"/>
              </w:numPr>
              <w:tabs>
                <w:tab w:val="left" w:pos="287"/>
              </w:tabs>
              <w:spacing w:after="0" w:line="240" w:lineRule="auto"/>
              <w:ind w:left="142" w:right="93" w:firstLine="142"/>
              <w:jc w:val="both"/>
              <w:rPr>
                <w:rFonts w:ascii="Times New Roman" w:eastAsia="Times New Roman" w:hAnsi="Times New Roman" w:cs="Times New Roman"/>
                <w:color w:val="212121"/>
                <w:sz w:val="24"/>
                <w:szCs w:val="24"/>
                <w:lang w:eastAsia="ru-RU"/>
              </w:rPr>
            </w:pPr>
            <w:r w:rsidRPr="00137A58">
              <w:rPr>
                <w:rFonts w:ascii="Times New Roman" w:eastAsia="Times New Roman" w:hAnsi="Times New Roman" w:cs="Times New Roman"/>
                <w:color w:val="212121"/>
                <w:sz w:val="24"/>
                <w:szCs w:val="24"/>
                <w:lang w:eastAsia="ru-RU"/>
              </w:rPr>
              <w:t>не соответствующая потенциалу</w:t>
            </w:r>
            <w:r w:rsidRPr="00137A58">
              <w:rPr>
                <w:rFonts w:ascii="Times New Roman" w:eastAsia="Times New Roman" w:hAnsi="Times New Roman" w:cs="Times New Roman"/>
                <w:color w:val="1A171C"/>
                <w:sz w:val="24"/>
                <w:szCs w:val="24"/>
                <w:lang w:eastAsia="ru-RU"/>
              </w:rPr>
              <w:t xml:space="preserve"> </w:t>
            </w:r>
            <w:r w:rsidRPr="00137A58">
              <w:rPr>
                <w:rFonts w:ascii="Times New Roman" w:eastAsia="Times New Roman" w:hAnsi="Times New Roman" w:cs="Times New Roman"/>
                <w:color w:val="212121"/>
                <w:sz w:val="24"/>
                <w:szCs w:val="24"/>
                <w:lang w:eastAsia="ru-RU"/>
              </w:rPr>
              <w:t>туристической дестинации Санкт-</w:t>
            </w:r>
            <w:r w:rsidRPr="00137A58">
              <w:rPr>
                <w:rFonts w:ascii="Times New Roman" w:eastAsia="Times New Roman" w:hAnsi="Times New Roman" w:cs="Times New Roman"/>
                <w:color w:val="1A171C"/>
                <w:sz w:val="24"/>
                <w:szCs w:val="24"/>
                <w:lang w:eastAsia="ru-RU"/>
              </w:rPr>
              <w:t xml:space="preserve"> </w:t>
            </w:r>
            <w:r w:rsidRPr="00137A58">
              <w:rPr>
                <w:rFonts w:ascii="Times New Roman" w:eastAsia="Times New Roman" w:hAnsi="Times New Roman" w:cs="Times New Roman"/>
                <w:color w:val="212121"/>
                <w:sz w:val="24"/>
                <w:szCs w:val="24"/>
                <w:lang w:eastAsia="ru-RU"/>
              </w:rPr>
              <w:t>Петербурга степень развития ин</w:t>
            </w:r>
            <w:r w:rsidRPr="00137A58">
              <w:rPr>
                <w:rFonts w:ascii="Times New Roman" w:eastAsia="Times New Roman" w:hAnsi="Times New Roman" w:cs="Times New Roman"/>
                <w:color w:val="212121"/>
                <w:sz w:val="24"/>
                <w:szCs w:val="24"/>
                <w:lang w:eastAsia="ru-RU"/>
              </w:rPr>
              <w:softHyphen/>
              <w:t>фраструктуры, ориентированной на</w:t>
            </w:r>
            <w:r w:rsidRPr="00137A58">
              <w:rPr>
                <w:rFonts w:ascii="Times New Roman" w:eastAsia="Times New Roman" w:hAnsi="Times New Roman" w:cs="Times New Roman"/>
                <w:color w:val="1A171C"/>
                <w:sz w:val="24"/>
                <w:szCs w:val="24"/>
                <w:lang w:eastAsia="ru-RU"/>
              </w:rPr>
              <w:t xml:space="preserve"> </w:t>
            </w:r>
            <w:r w:rsidRPr="00137A58">
              <w:rPr>
                <w:rFonts w:ascii="Times New Roman" w:eastAsia="Times New Roman" w:hAnsi="Times New Roman" w:cs="Times New Roman"/>
                <w:color w:val="212121"/>
                <w:sz w:val="24"/>
                <w:szCs w:val="24"/>
                <w:lang w:eastAsia="ru-RU"/>
              </w:rPr>
              <w:t>прием туристов;</w:t>
            </w:r>
          </w:p>
          <w:p w:rsidR="000613CA" w:rsidRPr="00137A58" w:rsidRDefault="000613CA" w:rsidP="000613CA">
            <w:pPr>
              <w:numPr>
                <w:ilvl w:val="0"/>
                <w:numId w:val="2"/>
              </w:numPr>
              <w:tabs>
                <w:tab w:val="left" w:pos="287"/>
              </w:tabs>
              <w:spacing w:after="0" w:line="240" w:lineRule="auto"/>
              <w:ind w:left="142" w:right="93" w:firstLine="142"/>
              <w:jc w:val="both"/>
              <w:rPr>
                <w:rFonts w:ascii="Times New Roman" w:eastAsia="Times New Roman" w:hAnsi="Times New Roman" w:cs="Times New Roman"/>
                <w:color w:val="212121"/>
                <w:sz w:val="24"/>
                <w:szCs w:val="24"/>
                <w:lang w:eastAsia="ru-RU"/>
              </w:rPr>
            </w:pPr>
            <w:r w:rsidRPr="00137A58">
              <w:rPr>
                <w:rFonts w:ascii="Times New Roman" w:eastAsia="Times New Roman" w:hAnsi="Times New Roman" w:cs="Times New Roman"/>
                <w:color w:val="212121"/>
                <w:sz w:val="24"/>
                <w:szCs w:val="24"/>
                <w:lang w:eastAsia="ru-RU"/>
              </w:rPr>
              <w:t>завышенная по критерию «цена -</w:t>
            </w:r>
            <w:r w:rsidRPr="00137A58">
              <w:rPr>
                <w:rFonts w:ascii="Times New Roman" w:eastAsia="Times New Roman" w:hAnsi="Times New Roman" w:cs="Times New Roman"/>
                <w:color w:val="1A171C"/>
                <w:sz w:val="24"/>
                <w:szCs w:val="24"/>
                <w:lang w:eastAsia="ru-RU"/>
              </w:rPr>
              <w:t xml:space="preserve"> </w:t>
            </w:r>
            <w:r w:rsidRPr="00137A58">
              <w:rPr>
                <w:rFonts w:ascii="Times New Roman" w:eastAsia="Times New Roman" w:hAnsi="Times New Roman" w:cs="Times New Roman"/>
                <w:color w:val="212121"/>
                <w:sz w:val="24"/>
                <w:szCs w:val="24"/>
                <w:lang w:eastAsia="ru-RU"/>
              </w:rPr>
              <w:t>качество» стоимость туристских ус</w:t>
            </w:r>
            <w:r w:rsidRPr="00137A58">
              <w:rPr>
                <w:rFonts w:ascii="Times New Roman" w:eastAsia="Times New Roman" w:hAnsi="Times New Roman" w:cs="Times New Roman"/>
                <w:color w:val="212121"/>
                <w:sz w:val="24"/>
                <w:szCs w:val="24"/>
                <w:lang w:eastAsia="ru-RU"/>
              </w:rPr>
              <w:softHyphen/>
              <w:t>луг, предлагаемых гостям города;</w:t>
            </w:r>
          </w:p>
          <w:p w:rsidR="000613CA" w:rsidRPr="00137A58" w:rsidRDefault="000613CA" w:rsidP="000613CA">
            <w:pPr>
              <w:numPr>
                <w:ilvl w:val="0"/>
                <w:numId w:val="2"/>
              </w:numPr>
              <w:tabs>
                <w:tab w:val="left" w:pos="282"/>
              </w:tabs>
              <w:spacing w:after="0" w:line="240" w:lineRule="auto"/>
              <w:ind w:left="142" w:right="93" w:firstLine="142"/>
              <w:jc w:val="both"/>
              <w:rPr>
                <w:rFonts w:ascii="Times New Roman" w:eastAsia="Times New Roman" w:hAnsi="Times New Roman" w:cs="Times New Roman"/>
                <w:color w:val="212121"/>
                <w:sz w:val="24"/>
                <w:szCs w:val="24"/>
                <w:lang w:eastAsia="ru-RU"/>
              </w:rPr>
            </w:pPr>
            <w:r w:rsidRPr="00137A58">
              <w:rPr>
                <w:rFonts w:ascii="Times New Roman" w:eastAsia="Times New Roman" w:hAnsi="Times New Roman" w:cs="Times New Roman"/>
                <w:color w:val="212121"/>
                <w:sz w:val="24"/>
                <w:szCs w:val="24"/>
                <w:lang w:eastAsia="ru-RU"/>
              </w:rPr>
              <w:t>слабое продвижение туристского</w:t>
            </w:r>
            <w:r w:rsidRPr="00137A58">
              <w:rPr>
                <w:rFonts w:ascii="Times New Roman" w:eastAsia="Times New Roman" w:hAnsi="Times New Roman" w:cs="Times New Roman"/>
                <w:color w:val="1A171C"/>
                <w:sz w:val="24"/>
                <w:szCs w:val="24"/>
                <w:lang w:eastAsia="ru-RU"/>
              </w:rPr>
              <w:t xml:space="preserve"> </w:t>
            </w:r>
            <w:r w:rsidRPr="00137A58">
              <w:rPr>
                <w:rFonts w:ascii="Times New Roman" w:eastAsia="Times New Roman" w:hAnsi="Times New Roman" w:cs="Times New Roman"/>
                <w:color w:val="212121"/>
                <w:sz w:val="24"/>
                <w:szCs w:val="24"/>
                <w:lang w:eastAsia="ru-RU"/>
              </w:rPr>
              <w:t>бренда Санкт-Петербурга в странах</w:t>
            </w:r>
            <w:r w:rsidRPr="00137A58">
              <w:rPr>
                <w:rFonts w:ascii="Times New Roman" w:eastAsia="Times New Roman" w:hAnsi="Times New Roman" w:cs="Times New Roman"/>
                <w:color w:val="1A171C"/>
                <w:sz w:val="24"/>
                <w:szCs w:val="24"/>
                <w:lang w:eastAsia="ru-RU"/>
              </w:rPr>
              <w:t xml:space="preserve"> </w:t>
            </w:r>
            <w:r w:rsidRPr="00137A58">
              <w:rPr>
                <w:rFonts w:ascii="Times New Roman" w:eastAsia="Times New Roman" w:hAnsi="Times New Roman" w:cs="Times New Roman"/>
                <w:color w:val="212121"/>
                <w:sz w:val="24"/>
                <w:szCs w:val="24"/>
                <w:lang w:eastAsia="ru-RU"/>
              </w:rPr>
              <w:t>Европы, Америки и Азии;</w:t>
            </w:r>
          </w:p>
          <w:p w:rsidR="000613CA" w:rsidRPr="00137A58" w:rsidRDefault="000613CA" w:rsidP="000613CA">
            <w:pPr>
              <w:numPr>
                <w:ilvl w:val="0"/>
                <w:numId w:val="2"/>
              </w:numPr>
              <w:tabs>
                <w:tab w:val="left" w:pos="287"/>
              </w:tabs>
              <w:spacing w:after="0" w:line="240" w:lineRule="auto"/>
              <w:ind w:left="142" w:right="93" w:firstLine="142"/>
              <w:jc w:val="both"/>
              <w:rPr>
                <w:rFonts w:ascii="Times New Roman" w:eastAsia="Times New Roman" w:hAnsi="Times New Roman" w:cs="Times New Roman"/>
                <w:color w:val="212121"/>
                <w:sz w:val="24"/>
                <w:szCs w:val="24"/>
                <w:lang w:eastAsia="ru-RU"/>
              </w:rPr>
            </w:pPr>
            <w:r w:rsidRPr="00137A58">
              <w:rPr>
                <w:rFonts w:ascii="Times New Roman" w:eastAsia="Times New Roman" w:hAnsi="Times New Roman" w:cs="Times New Roman"/>
                <w:color w:val="212121"/>
                <w:sz w:val="24"/>
                <w:szCs w:val="24"/>
                <w:lang w:eastAsia="ru-RU"/>
              </w:rPr>
              <w:t>низкий уровень гостиничного сер</w:t>
            </w:r>
            <w:r w:rsidRPr="00137A58">
              <w:rPr>
                <w:rFonts w:ascii="Times New Roman" w:eastAsia="Times New Roman" w:hAnsi="Times New Roman" w:cs="Times New Roman"/>
                <w:color w:val="212121"/>
                <w:sz w:val="24"/>
                <w:szCs w:val="24"/>
                <w:lang w:eastAsia="ru-RU"/>
              </w:rPr>
              <w:softHyphen/>
              <w:t>виса;</w:t>
            </w:r>
          </w:p>
          <w:p w:rsidR="000613CA" w:rsidRPr="00137A58" w:rsidRDefault="000613CA" w:rsidP="000613CA">
            <w:pPr>
              <w:numPr>
                <w:ilvl w:val="0"/>
                <w:numId w:val="2"/>
              </w:numPr>
              <w:tabs>
                <w:tab w:val="left" w:pos="282"/>
              </w:tabs>
              <w:spacing w:after="0" w:line="240" w:lineRule="auto"/>
              <w:ind w:left="142" w:right="93" w:firstLine="142"/>
              <w:jc w:val="both"/>
              <w:rPr>
                <w:rFonts w:ascii="Times New Roman" w:eastAsia="Times New Roman" w:hAnsi="Times New Roman" w:cs="Times New Roman"/>
                <w:color w:val="212121"/>
                <w:sz w:val="24"/>
                <w:szCs w:val="24"/>
                <w:lang w:eastAsia="ru-RU"/>
              </w:rPr>
            </w:pPr>
            <w:r w:rsidRPr="00137A58">
              <w:rPr>
                <w:rFonts w:ascii="Times New Roman" w:eastAsia="Times New Roman" w:hAnsi="Times New Roman" w:cs="Times New Roman"/>
                <w:color w:val="212121"/>
                <w:sz w:val="24"/>
                <w:szCs w:val="24"/>
                <w:lang w:eastAsia="ru-RU"/>
              </w:rPr>
              <w:t>дефицит и высокая стоимость мест</w:t>
            </w:r>
            <w:r w:rsidRPr="00137A58">
              <w:rPr>
                <w:rFonts w:ascii="Times New Roman" w:eastAsia="Times New Roman" w:hAnsi="Times New Roman" w:cs="Times New Roman"/>
                <w:color w:val="1A171C"/>
                <w:sz w:val="24"/>
                <w:szCs w:val="24"/>
                <w:lang w:eastAsia="ru-RU"/>
              </w:rPr>
              <w:t xml:space="preserve"> </w:t>
            </w:r>
            <w:r w:rsidRPr="00137A58">
              <w:rPr>
                <w:rFonts w:ascii="Times New Roman" w:eastAsia="Times New Roman" w:hAnsi="Times New Roman" w:cs="Times New Roman"/>
                <w:color w:val="212121"/>
                <w:sz w:val="24"/>
                <w:szCs w:val="24"/>
                <w:lang w:eastAsia="ru-RU"/>
              </w:rPr>
              <w:t>размещения туристов</w:t>
            </w:r>
          </w:p>
        </w:tc>
      </w:tr>
      <w:tr w:rsidR="000613CA" w:rsidRPr="00137A58" w:rsidTr="004B5A81">
        <w:trPr>
          <w:trHeight w:val="3811"/>
          <w:jc w:val="center"/>
        </w:trPr>
        <w:tc>
          <w:tcPr>
            <w:tcW w:w="1511" w:type="dxa"/>
            <w:tcBorders>
              <w:top w:val="single" w:sz="4" w:space="0" w:color="auto"/>
              <w:left w:val="single" w:sz="4" w:space="0" w:color="auto"/>
              <w:bottom w:val="single" w:sz="4" w:space="0" w:color="auto"/>
              <w:right w:val="single" w:sz="4" w:space="0" w:color="auto"/>
            </w:tcBorders>
            <w:shd w:val="clear" w:color="auto" w:fill="FFFFFF"/>
          </w:tcPr>
          <w:p w:rsidR="000613CA" w:rsidRPr="00137A58" w:rsidRDefault="000613CA" w:rsidP="004B5A81">
            <w:pPr>
              <w:spacing w:after="0" w:line="240" w:lineRule="auto"/>
              <w:ind w:left="60"/>
              <w:rPr>
                <w:rFonts w:ascii="Times New Roman" w:eastAsia="Times New Roman" w:hAnsi="Times New Roman" w:cs="Times New Roman"/>
                <w:sz w:val="24"/>
                <w:szCs w:val="24"/>
                <w:lang w:eastAsia="ru-RU"/>
              </w:rPr>
            </w:pPr>
            <w:r w:rsidRPr="00137A58">
              <w:rPr>
                <w:rFonts w:ascii="Times New Roman" w:eastAsia="Times New Roman" w:hAnsi="Times New Roman" w:cs="Times New Roman"/>
                <w:color w:val="212121"/>
                <w:sz w:val="24"/>
                <w:szCs w:val="24"/>
                <w:lang w:eastAsia="ru-RU"/>
              </w:rPr>
              <w:t>Внешняя</w:t>
            </w:r>
            <w:r w:rsidRPr="00137A58">
              <w:rPr>
                <w:rFonts w:ascii="Times New Roman" w:eastAsia="Times New Roman" w:hAnsi="Times New Roman" w:cs="Times New Roman"/>
                <w:color w:val="1A171C"/>
                <w:sz w:val="24"/>
                <w:szCs w:val="24"/>
                <w:lang w:eastAsia="ru-RU"/>
              </w:rPr>
              <w:t xml:space="preserve"> </w:t>
            </w:r>
            <w:r w:rsidRPr="00137A58">
              <w:rPr>
                <w:rFonts w:ascii="Times New Roman" w:eastAsia="Times New Roman" w:hAnsi="Times New Roman" w:cs="Times New Roman"/>
                <w:color w:val="212121"/>
                <w:sz w:val="24"/>
                <w:szCs w:val="24"/>
                <w:lang w:eastAsia="ru-RU"/>
              </w:rPr>
              <w:t>среда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0613CA" w:rsidRPr="00137A58" w:rsidRDefault="000613CA" w:rsidP="004B5A81">
            <w:pPr>
              <w:spacing w:after="0" w:line="240" w:lineRule="auto"/>
              <w:ind w:left="104" w:right="142"/>
              <w:jc w:val="center"/>
              <w:rPr>
                <w:rFonts w:ascii="Times New Roman" w:eastAsia="Times New Roman" w:hAnsi="Times New Roman" w:cs="Times New Roman"/>
                <w:sz w:val="24"/>
                <w:szCs w:val="24"/>
                <w:lang w:eastAsia="ru-RU"/>
              </w:rPr>
            </w:pPr>
            <w:r w:rsidRPr="00137A58">
              <w:rPr>
                <w:rFonts w:ascii="Times New Roman" w:eastAsia="Times New Roman" w:hAnsi="Times New Roman" w:cs="Times New Roman"/>
                <w:color w:val="212121"/>
                <w:sz w:val="24"/>
                <w:szCs w:val="24"/>
                <w:lang w:eastAsia="ru-RU"/>
              </w:rPr>
              <w:t xml:space="preserve">Возможности </w:t>
            </w:r>
            <w:r w:rsidRPr="00137A58">
              <w:rPr>
                <w:rFonts w:ascii="Times New Roman" w:eastAsia="Times New Roman" w:hAnsi="Times New Roman" w:cs="Times New Roman"/>
                <w:color w:val="212121"/>
                <w:sz w:val="24"/>
                <w:szCs w:val="24"/>
              </w:rPr>
              <w:t>(</w:t>
            </w:r>
            <w:r w:rsidRPr="00137A58">
              <w:rPr>
                <w:rFonts w:ascii="Times New Roman" w:eastAsia="Times New Roman" w:hAnsi="Times New Roman" w:cs="Times New Roman"/>
                <w:color w:val="212121"/>
                <w:sz w:val="24"/>
                <w:szCs w:val="24"/>
                <w:lang w:val="en-US"/>
              </w:rPr>
              <w:t>Opportunities</w:t>
            </w:r>
            <w:r w:rsidRPr="00137A58">
              <w:rPr>
                <w:rFonts w:ascii="Times New Roman" w:eastAsia="Times New Roman" w:hAnsi="Times New Roman" w:cs="Times New Roman"/>
                <w:color w:val="212121"/>
                <w:sz w:val="24"/>
                <w:szCs w:val="24"/>
              </w:rPr>
              <w:t>)</w:t>
            </w:r>
            <w:r w:rsidRPr="00137A58">
              <w:rPr>
                <w:rFonts w:ascii="Times New Roman" w:eastAsia="Times New Roman" w:hAnsi="Times New Roman" w:cs="Times New Roman"/>
                <w:color w:val="1A171C"/>
                <w:sz w:val="24"/>
                <w:szCs w:val="24"/>
              </w:rPr>
              <w:t xml:space="preserve"> </w:t>
            </w:r>
            <w:r w:rsidRPr="00137A58">
              <w:rPr>
                <w:rFonts w:ascii="Times New Roman" w:eastAsia="Times New Roman" w:hAnsi="Times New Roman" w:cs="Times New Roman"/>
                <w:color w:val="212121"/>
                <w:sz w:val="24"/>
                <w:szCs w:val="24"/>
                <w:lang w:eastAsia="ru-RU"/>
              </w:rPr>
              <w:t>девальвация рубля, снижаю</w:t>
            </w:r>
            <w:r w:rsidRPr="00137A58">
              <w:rPr>
                <w:rFonts w:ascii="Times New Roman" w:eastAsia="Times New Roman" w:hAnsi="Times New Roman" w:cs="Times New Roman"/>
                <w:color w:val="212121"/>
                <w:sz w:val="24"/>
                <w:szCs w:val="24"/>
                <w:lang w:eastAsia="ru-RU"/>
              </w:rPr>
              <w:softHyphen/>
              <w:t>щая для иностранных тури</w:t>
            </w:r>
            <w:r w:rsidRPr="00137A58">
              <w:rPr>
                <w:rFonts w:ascii="Times New Roman" w:eastAsia="Times New Roman" w:hAnsi="Times New Roman" w:cs="Times New Roman"/>
                <w:color w:val="212121"/>
                <w:sz w:val="24"/>
                <w:szCs w:val="24"/>
                <w:lang w:eastAsia="ru-RU"/>
              </w:rPr>
              <w:softHyphen/>
              <w:t>стов себестоимость произво</w:t>
            </w:r>
            <w:r w:rsidRPr="00137A58">
              <w:rPr>
                <w:rFonts w:ascii="Times New Roman" w:eastAsia="Times New Roman" w:hAnsi="Times New Roman" w:cs="Times New Roman"/>
                <w:color w:val="212121"/>
                <w:sz w:val="24"/>
                <w:szCs w:val="24"/>
                <w:lang w:eastAsia="ru-RU"/>
              </w:rPr>
              <w:softHyphen/>
              <w:t>димого в России туристиче</w:t>
            </w:r>
            <w:r w:rsidRPr="00137A58">
              <w:rPr>
                <w:rFonts w:ascii="Times New Roman" w:eastAsia="Times New Roman" w:hAnsi="Times New Roman" w:cs="Times New Roman"/>
                <w:color w:val="212121"/>
                <w:sz w:val="24"/>
                <w:szCs w:val="24"/>
                <w:lang w:eastAsia="ru-RU"/>
              </w:rPr>
              <w:softHyphen/>
              <w:t>ского продукта и ведущая</w:t>
            </w:r>
            <w:r w:rsidRPr="00137A58">
              <w:rPr>
                <w:rFonts w:ascii="Times New Roman" w:eastAsia="Times New Roman" w:hAnsi="Times New Roman" w:cs="Times New Roman"/>
                <w:color w:val="1A171C"/>
                <w:sz w:val="24"/>
                <w:szCs w:val="24"/>
                <w:lang w:eastAsia="ru-RU"/>
              </w:rPr>
              <w:t xml:space="preserve"> </w:t>
            </w:r>
            <w:r w:rsidRPr="00137A58">
              <w:rPr>
                <w:rFonts w:ascii="Times New Roman" w:eastAsia="Times New Roman" w:hAnsi="Times New Roman" w:cs="Times New Roman"/>
                <w:color w:val="212121"/>
                <w:sz w:val="24"/>
                <w:szCs w:val="24"/>
                <w:lang w:eastAsia="ru-RU"/>
              </w:rPr>
              <w:t>к переориентации значитель</w:t>
            </w:r>
            <w:r w:rsidRPr="00137A58">
              <w:rPr>
                <w:rFonts w:ascii="Times New Roman" w:eastAsia="Times New Roman" w:hAnsi="Times New Roman" w:cs="Times New Roman"/>
                <w:color w:val="212121"/>
                <w:sz w:val="24"/>
                <w:szCs w:val="24"/>
                <w:lang w:eastAsia="ru-RU"/>
              </w:rPr>
              <w:softHyphen/>
              <w:t>ной части россиян на вну</w:t>
            </w:r>
            <w:r w:rsidRPr="00137A58">
              <w:rPr>
                <w:rFonts w:ascii="Times New Roman" w:eastAsia="Times New Roman" w:hAnsi="Times New Roman" w:cs="Times New Roman"/>
                <w:color w:val="212121"/>
                <w:sz w:val="24"/>
                <w:szCs w:val="24"/>
                <w:lang w:eastAsia="ru-RU"/>
              </w:rPr>
              <w:softHyphen/>
              <w:t>тренний туризм, в частно</w:t>
            </w:r>
            <w:r w:rsidRPr="00137A58">
              <w:rPr>
                <w:rFonts w:ascii="Times New Roman" w:eastAsia="Times New Roman" w:hAnsi="Times New Roman" w:cs="Times New Roman"/>
                <w:color w:val="212121"/>
                <w:sz w:val="24"/>
                <w:szCs w:val="24"/>
                <w:lang w:eastAsia="ru-RU"/>
              </w:rPr>
              <w:softHyphen/>
              <w:t>сти — Санкт-Петербург</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0613CA" w:rsidRPr="00137A58" w:rsidRDefault="000613CA" w:rsidP="004B5A81">
            <w:pPr>
              <w:spacing w:after="0" w:line="240" w:lineRule="auto"/>
              <w:ind w:left="142" w:right="93" w:firstLine="142"/>
              <w:jc w:val="both"/>
              <w:rPr>
                <w:rFonts w:ascii="Times New Roman" w:eastAsia="Times New Roman" w:hAnsi="Times New Roman" w:cs="Times New Roman"/>
                <w:sz w:val="24"/>
                <w:szCs w:val="24"/>
                <w:lang w:eastAsia="ru-RU"/>
              </w:rPr>
            </w:pPr>
            <w:r w:rsidRPr="00137A58">
              <w:rPr>
                <w:rFonts w:ascii="Times New Roman" w:eastAsia="Times New Roman" w:hAnsi="Times New Roman" w:cs="Times New Roman"/>
                <w:color w:val="212121"/>
                <w:sz w:val="24"/>
                <w:szCs w:val="24"/>
                <w:lang w:eastAsia="ru-RU"/>
              </w:rPr>
              <w:t xml:space="preserve">Угрозы </w:t>
            </w:r>
            <w:r w:rsidRPr="00137A58">
              <w:rPr>
                <w:rFonts w:ascii="Times New Roman" w:eastAsia="Times New Roman" w:hAnsi="Times New Roman" w:cs="Times New Roman"/>
                <w:color w:val="212121"/>
                <w:sz w:val="24"/>
                <w:szCs w:val="24"/>
                <w:lang w:val="en-US"/>
              </w:rPr>
              <w:t>(Threats)</w:t>
            </w:r>
          </w:p>
          <w:p w:rsidR="000613CA" w:rsidRPr="00137A58" w:rsidRDefault="000613CA" w:rsidP="000613CA">
            <w:pPr>
              <w:numPr>
                <w:ilvl w:val="0"/>
                <w:numId w:val="3"/>
              </w:numPr>
              <w:tabs>
                <w:tab w:val="left" w:pos="287"/>
              </w:tabs>
              <w:spacing w:after="0" w:line="240" w:lineRule="auto"/>
              <w:ind w:left="142" w:right="93" w:firstLine="142"/>
              <w:jc w:val="both"/>
              <w:rPr>
                <w:rFonts w:ascii="Times New Roman" w:eastAsia="Times New Roman" w:hAnsi="Times New Roman" w:cs="Times New Roman"/>
                <w:color w:val="212121"/>
                <w:sz w:val="24"/>
                <w:szCs w:val="24"/>
                <w:lang w:eastAsia="ru-RU"/>
              </w:rPr>
            </w:pPr>
            <w:r w:rsidRPr="00137A58">
              <w:rPr>
                <w:rFonts w:ascii="Times New Roman" w:eastAsia="Times New Roman" w:hAnsi="Times New Roman" w:cs="Times New Roman"/>
                <w:color w:val="212121"/>
                <w:sz w:val="24"/>
                <w:szCs w:val="24"/>
                <w:lang w:eastAsia="ru-RU"/>
              </w:rPr>
              <w:t>продолжающееся санкционное дав</w:t>
            </w:r>
            <w:r w:rsidRPr="00137A58">
              <w:rPr>
                <w:rFonts w:ascii="Times New Roman" w:eastAsia="Times New Roman" w:hAnsi="Times New Roman" w:cs="Times New Roman"/>
                <w:color w:val="212121"/>
                <w:sz w:val="24"/>
                <w:szCs w:val="24"/>
                <w:lang w:eastAsia="ru-RU"/>
              </w:rPr>
              <w:softHyphen/>
              <w:t>ление на Россию со стороны запад</w:t>
            </w:r>
            <w:r w:rsidRPr="00137A58">
              <w:rPr>
                <w:rFonts w:ascii="Times New Roman" w:eastAsia="Times New Roman" w:hAnsi="Times New Roman" w:cs="Times New Roman"/>
                <w:color w:val="212121"/>
                <w:sz w:val="24"/>
                <w:szCs w:val="24"/>
                <w:lang w:eastAsia="ru-RU"/>
              </w:rPr>
              <w:softHyphen/>
              <w:t>ных стран;</w:t>
            </w:r>
          </w:p>
          <w:p w:rsidR="000613CA" w:rsidRPr="00137A58" w:rsidRDefault="000613CA" w:rsidP="000613CA">
            <w:pPr>
              <w:numPr>
                <w:ilvl w:val="0"/>
                <w:numId w:val="3"/>
              </w:numPr>
              <w:tabs>
                <w:tab w:val="left" w:pos="287"/>
              </w:tabs>
              <w:spacing w:after="0" w:line="240" w:lineRule="auto"/>
              <w:ind w:left="142" w:right="93" w:firstLine="142"/>
              <w:jc w:val="both"/>
              <w:rPr>
                <w:rFonts w:ascii="Times New Roman" w:eastAsia="Times New Roman" w:hAnsi="Times New Roman" w:cs="Times New Roman"/>
                <w:color w:val="212121"/>
                <w:sz w:val="24"/>
                <w:szCs w:val="24"/>
                <w:lang w:eastAsia="ru-RU"/>
              </w:rPr>
            </w:pPr>
            <w:r w:rsidRPr="00137A58">
              <w:rPr>
                <w:rFonts w:ascii="Times New Roman" w:eastAsia="Times New Roman" w:hAnsi="Times New Roman" w:cs="Times New Roman"/>
                <w:color w:val="212121"/>
                <w:sz w:val="24"/>
                <w:szCs w:val="24"/>
                <w:lang w:eastAsia="ru-RU"/>
              </w:rPr>
              <w:t>постепенная деформация историко-</w:t>
            </w:r>
            <w:r w:rsidRPr="00137A58">
              <w:rPr>
                <w:rFonts w:ascii="Times New Roman" w:eastAsia="Times New Roman" w:hAnsi="Times New Roman" w:cs="Times New Roman"/>
                <w:color w:val="1A171C"/>
                <w:sz w:val="24"/>
                <w:szCs w:val="24"/>
                <w:lang w:eastAsia="ru-RU"/>
              </w:rPr>
              <w:t xml:space="preserve"> </w:t>
            </w:r>
            <w:r w:rsidRPr="00137A58">
              <w:rPr>
                <w:rFonts w:ascii="Times New Roman" w:eastAsia="Times New Roman" w:hAnsi="Times New Roman" w:cs="Times New Roman"/>
                <w:color w:val="212121"/>
                <w:sz w:val="24"/>
                <w:szCs w:val="24"/>
                <w:lang w:eastAsia="ru-RU"/>
              </w:rPr>
              <w:t>культурного облика города в ре</w:t>
            </w:r>
            <w:r w:rsidRPr="00137A58">
              <w:rPr>
                <w:rFonts w:ascii="Times New Roman" w:eastAsia="Times New Roman" w:hAnsi="Times New Roman" w:cs="Times New Roman"/>
                <w:color w:val="212121"/>
                <w:sz w:val="24"/>
                <w:szCs w:val="24"/>
                <w:lang w:eastAsia="ru-RU"/>
              </w:rPr>
              <w:softHyphen/>
              <w:t>зультате разрушения и сноса памят</w:t>
            </w:r>
            <w:r w:rsidRPr="00137A58">
              <w:rPr>
                <w:rFonts w:ascii="Times New Roman" w:eastAsia="Times New Roman" w:hAnsi="Times New Roman" w:cs="Times New Roman"/>
                <w:color w:val="212121"/>
                <w:sz w:val="24"/>
                <w:szCs w:val="24"/>
                <w:lang w:eastAsia="ru-RU"/>
              </w:rPr>
              <w:softHyphen/>
              <w:t>ников истории и культуры, уплот-</w:t>
            </w:r>
            <w:r w:rsidRPr="00137A58">
              <w:rPr>
                <w:rFonts w:ascii="Times New Roman" w:eastAsia="Times New Roman" w:hAnsi="Times New Roman" w:cs="Times New Roman"/>
                <w:color w:val="1A171C"/>
                <w:sz w:val="24"/>
                <w:szCs w:val="24"/>
                <w:lang w:eastAsia="ru-RU"/>
              </w:rPr>
              <w:t xml:space="preserve"> </w:t>
            </w:r>
            <w:r w:rsidRPr="00137A58">
              <w:rPr>
                <w:rFonts w:ascii="Times New Roman" w:eastAsia="Times New Roman" w:hAnsi="Times New Roman" w:cs="Times New Roman"/>
                <w:color w:val="212121"/>
                <w:sz w:val="24"/>
                <w:szCs w:val="24"/>
                <w:lang w:eastAsia="ru-RU"/>
              </w:rPr>
              <w:t>нительной застройки, реализации</w:t>
            </w:r>
            <w:r w:rsidRPr="00137A58">
              <w:rPr>
                <w:rFonts w:ascii="Times New Roman" w:eastAsia="Times New Roman" w:hAnsi="Times New Roman" w:cs="Times New Roman"/>
                <w:color w:val="1A171C"/>
                <w:sz w:val="24"/>
                <w:szCs w:val="24"/>
                <w:lang w:eastAsia="ru-RU"/>
              </w:rPr>
              <w:t xml:space="preserve"> </w:t>
            </w:r>
            <w:r w:rsidRPr="00137A58">
              <w:rPr>
                <w:rFonts w:ascii="Times New Roman" w:eastAsia="Times New Roman" w:hAnsi="Times New Roman" w:cs="Times New Roman"/>
                <w:color w:val="212121"/>
                <w:sz w:val="24"/>
                <w:szCs w:val="24"/>
                <w:lang w:eastAsia="ru-RU"/>
              </w:rPr>
              <w:t>крупных проектов, меняющих виды</w:t>
            </w:r>
            <w:r w:rsidRPr="00137A58">
              <w:rPr>
                <w:rFonts w:ascii="Times New Roman" w:eastAsia="Times New Roman" w:hAnsi="Times New Roman" w:cs="Times New Roman"/>
                <w:color w:val="1A171C"/>
                <w:sz w:val="24"/>
                <w:szCs w:val="24"/>
                <w:lang w:eastAsia="ru-RU"/>
              </w:rPr>
              <w:t xml:space="preserve"> </w:t>
            </w:r>
            <w:r w:rsidRPr="00137A58">
              <w:rPr>
                <w:rFonts w:ascii="Times New Roman" w:eastAsia="Times New Roman" w:hAnsi="Times New Roman" w:cs="Times New Roman"/>
                <w:color w:val="212121"/>
                <w:sz w:val="24"/>
                <w:szCs w:val="24"/>
                <w:lang w:eastAsia="ru-RU"/>
              </w:rPr>
              <w:t>«небесной линии» и исторического</w:t>
            </w:r>
            <w:r w:rsidRPr="00137A58">
              <w:rPr>
                <w:rFonts w:ascii="Times New Roman" w:eastAsia="Times New Roman" w:hAnsi="Times New Roman" w:cs="Times New Roman"/>
                <w:color w:val="1A171C"/>
                <w:sz w:val="24"/>
                <w:szCs w:val="24"/>
                <w:lang w:eastAsia="ru-RU"/>
              </w:rPr>
              <w:t xml:space="preserve"> </w:t>
            </w:r>
            <w:r w:rsidRPr="00137A58">
              <w:rPr>
                <w:rFonts w:ascii="Times New Roman" w:eastAsia="Times New Roman" w:hAnsi="Times New Roman" w:cs="Times New Roman"/>
                <w:color w:val="212121"/>
                <w:sz w:val="24"/>
                <w:szCs w:val="24"/>
                <w:lang w:eastAsia="ru-RU"/>
              </w:rPr>
              <w:t>центра Санкт-Петербурга;</w:t>
            </w:r>
          </w:p>
          <w:p w:rsidR="000613CA" w:rsidRPr="00137A58" w:rsidRDefault="000613CA" w:rsidP="000613CA">
            <w:pPr>
              <w:numPr>
                <w:ilvl w:val="0"/>
                <w:numId w:val="3"/>
              </w:numPr>
              <w:tabs>
                <w:tab w:val="left" w:pos="287"/>
              </w:tabs>
              <w:spacing w:after="0" w:line="240" w:lineRule="auto"/>
              <w:ind w:left="142" w:right="93" w:firstLine="142"/>
              <w:jc w:val="both"/>
              <w:rPr>
                <w:rFonts w:ascii="Times New Roman" w:eastAsia="Times New Roman" w:hAnsi="Times New Roman" w:cs="Times New Roman"/>
                <w:color w:val="212121"/>
                <w:sz w:val="24"/>
                <w:szCs w:val="24"/>
                <w:lang w:eastAsia="ru-RU"/>
              </w:rPr>
            </w:pPr>
            <w:r w:rsidRPr="00137A58">
              <w:rPr>
                <w:rFonts w:ascii="Times New Roman" w:eastAsia="Times New Roman" w:hAnsi="Times New Roman" w:cs="Times New Roman"/>
                <w:color w:val="212121"/>
                <w:sz w:val="24"/>
                <w:szCs w:val="24"/>
                <w:lang w:eastAsia="ru-RU"/>
              </w:rPr>
              <w:t>концентрация в Санкт-Петербурге</w:t>
            </w:r>
            <w:r w:rsidRPr="00137A58">
              <w:rPr>
                <w:rFonts w:ascii="Times New Roman" w:eastAsia="Times New Roman" w:hAnsi="Times New Roman" w:cs="Times New Roman"/>
                <w:color w:val="1A171C"/>
                <w:sz w:val="24"/>
                <w:szCs w:val="24"/>
                <w:lang w:eastAsia="ru-RU"/>
              </w:rPr>
              <w:t xml:space="preserve"> </w:t>
            </w:r>
            <w:r w:rsidRPr="00137A58">
              <w:rPr>
                <w:rFonts w:ascii="Times New Roman" w:eastAsia="Times New Roman" w:hAnsi="Times New Roman" w:cs="Times New Roman"/>
                <w:color w:val="212121"/>
                <w:sz w:val="24"/>
                <w:szCs w:val="24"/>
                <w:lang w:eastAsia="ru-RU"/>
              </w:rPr>
              <w:t>в высокий сезон административ</w:t>
            </w:r>
            <w:r w:rsidRPr="00137A58">
              <w:rPr>
                <w:rFonts w:ascii="Times New Roman" w:eastAsia="Times New Roman" w:hAnsi="Times New Roman" w:cs="Times New Roman"/>
                <w:color w:val="212121"/>
                <w:sz w:val="24"/>
                <w:szCs w:val="24"/>
                <w:lang w:eastAsia="ru-RU"/>
              </w:rPr>
              <w:softHyphen/>
              <w:t>ных и конгрессных мероприятий,</w:t>
            </w:r>
            <w:r w:rsidRPr="00137A58">
              <w:rPr>
                <w:rFonts w:ascii="Times New Roman" w:eastAsia="Times New Roman" w:hAnsi="Times New Roman" w:cs="Times New Roman"/>
                <w:color w:val="1A171C"/>
                <w:sz w:val="24"/>
                <w:szCs w:val="24"/>
                <w:lang w:eastAsia="ru-RU"/>
              </w:rPr>
              <w:t xml:space="preserve"> </w:t>
            </w:r>
            <w:r w:rsidRPr="00137A58">
              <w:rPr>
                <w:rFonts w:ascii="Times New Roman" w:eastAsia="Times New Roman" w:hAnsi="Times New Roman" w:cs="Times New Roman"/>
                <w:color w:val="212121"/>
                <w:sz w:val="24"/>
                <w:szCs w:val="24"/>
                <w:lang w:eastAsia="ru-RU"/>
              </w:rPr>
              <w:t>создающих дискомфортные усло</w:t>
            </w:r>
            <w:r w:rsidRPr="00137A58">
              <w:rPr>
                <w:rFonts w:ascii="Times New Roman" w:eastAsia="Times New Roman" w:hAnsi="Times New Roman" w:cs="Times New Roman"/>
                <w:color w:val="212121"/>
                <w:sz w:val="24"/>
                <w:szCs w:val="24"/>
                <w:lang w:eastAsia="ru-RU"/>
              </w:rPr>
              <w:softHyphen/>
              <w:t>вия для сезонного туризма</w:t>
            </w:r>
          </w:p>
        </w:tc>
      </w:tr>
    </w:tbl>
    <w:p w:rsidR="000613CA" w:rsidRDefault="000613CA" w:rsidP="000613CA">
      <w:pPr>
        <w:spacing w:after="0" w:line="360" w:lineRule="auto"/>
        <w:ind w:firstLine="709"/>
        <w:jc w:val="both"/>
        <w:rPr>
          <w:rFonts w:ascii="Times New Roman" w:eastAsia="Calibri" w:hAnsi="Times New Roman" w:cs="Times New Roman"/>
          <w:sz w:val="28"/>
        </w:rPr>
      </w:pPr>
    </w:p>
    <w:p w:rsidR="000613CA" w:rsidRDefault="000613CA" w:rsidP="000613CA">
      <w:pPr>
        <w:spacing w:after="0" w:line="360" w:lineRule="auto"/>
        <w:ind w:firstLine="709"/>
        <w:jc w:val="both"/>
        <w:rPr>
          <w:rFonts w:ascii="Times New Roman" w:eastAsia="Calibri" w:hAnsi="Times New Roman" w:cs="Times New Roman"/>
          <w:sz w:val="28"/>
        </w:rPr>
      </w:pPr>
    </w:p>
    <w:p w:rsidR="000613CA" w:rsidRPr="00137A58" w:rsidRDefault="000613CA" w:rsidP="000613CA">
      <w:pPr>
        <w:spacing w:after="0" w:line="360" w:lineRule="auto"/>
        <w:ind w:firstLine="709"/>
        <w:jc w:val="both"/>
        <w:rPr>
          <w:rFonts w:ascii="Times New Roman" w:eastAsia="Calibri" w:hAnsi="Times New Roman" w:cs="Times New Roman"/>
          <w:sz w:val="28"/>
        </w:rPr>
      </w:pPr>
      <w:r w:rsidRPr="00137A58">
        <w:rPr>
          <w:rFonts w:ascii="Times New Roman" w:eastAsia="Calibri" w:hAnsi="Times New Roman" w:cs="Times New Roman"/>
          <w:sz w:val="28"/>
        </w:rPr>
        <w:t>В связи с тем, что параметры внешней среды туристической дестинации Санкт-Петербурга в меньшей степени поддаются воздействию со стороны субъекта управления туристическим комплексом города — уполномоченных органов исполнительной власти Санкт-Петербурга — наши управленческие рекомендации в большей степени будут нацелены на нивелирование негативного воздействия выявленных в ходе SWOT-анализа слабых сторон туристической дестинации города. К их числу мы отнесем следующие:</w:t>
      </w:r>
    </w:p>
    <w:p w:rsidR="000613CA" w:rsidRPr="00137A58" w:rsidRDefault="000613CA" w:rsidP="000613CA">
      <w:pPr>
        <w:spacing w:after="0" w:line="360" w:lineRule="auto"/>
        <w:ind w:firstLine="709"/>
        <w:jc w:val="both"/>
        <w:rPr>
          <w:rFonts w:ascii="Times New Roman" w:eastAsia="Calibri" w:hAnsi="Times New Roman" w:cs="Times New Roman"/>
          <w:sz w:val="28"/>
        </w:rPr>
      </w:pPr>
      <w:r w:rsidRPr="00137A58">
        <w:rPr>
          <w:rFonts w:ascii="Times New Roman" w:eastAsia="Calibri" w:hAnsi="Times New Roman" w:cs="Times New Roman"/>
          <w:sz w:val="28"/>
        </w:rPr>
        <w:t>•</w:t>
      </w:r>
      <w:r w:rsidRPr="00137A58">
        <w:rPr>
          <w:rFonts w:ascii="Times New Roman" w:eastAsia="Calibri" w:hAnsi="Times New Roman" w:cs="Times New Roman"/>
          <w:sz w:val="28"/>
        </w:rPr>
        <w:tab/>
        <w:t>инициирование Правительством Санкт-Петербурга на федеральном уровне законодательных инициатив по упрощению визовых процедур выезда на территорию Санкт-Петербурга иностранных граждан с туристическими целями на короткий (до 7 календарных дней) период, временного ввоза в город оборудования и экспонатов для выставок и конференций, перемещения в Россию транспортных средств, включая некоммерческие морские и речные суда, по улучшению системы администрирования пограничного и таможенного контроля при пересечении иностранными туристами Государственной границы России (особенно на финском и эстонском направлениях);</w:t>
      </w:r>
    </w:p>
    <w:p w:rsidR="000613CA" w:rsidRPr="00137A58" w:rsidRDefault="000613CA" w:rsidP="000613CA">
      <w:pPr>
        <w:spacing w:after="0" w:line="360" w:lineRule="auto"/>
        <w:ind w:firstLine="709"/>
        <w:jc w:val="both"/>
        <w:rPr>
          <w:rFonts w:ascii="Times New Roman" w:eastAsia="Calibri" w:hAnsi="Times New Roman" w:cs="Times New Roman"/>
          <w:sz w:val="28"/>
        </w:rPr>
      </w:pPr>
      <w:r w:rsidRPr="00137A58">
        <w:rPr>
          <w:rFonts w:ascii="Times New Roman" w:eastAsia="Calibri" w:hAnsi="Times New Roman" w:cs="Times New Roman"/>
          <w:sz w:val="28"/>
        </w:rPr>
        <w:t>•</w:t>
      </w:r>
      <w:r w:rsidRPr="00137A58">
        <w:rPr>
          <w:rFonts w:ascii="Times New Roman" w:eastAsia="Calibri" w:hAnsi="Times New Roman" w:cs="Times New Roman"/>
          <w:sz w:val="28"/>
        </w:rPr>
        <w:tab/>
        <w:t>модернизация городского законодательства в части отнесения объектов туристической инфраструктуры к числу объектов, для которых возможно применение схем государственно-частного партнерства, стимулирующего приток частных инвестиций в отрасль;</w:t>
      </w:r>
    </w:p>
    <w:p w:rsidR="000613CA" w:rsidRPr="00137A58" w:rsidRDefault="000613CA" w:rsidP="000613CA">
      <w:pPr>
        <w:spacing w:after="0" w:line="360" w:lineRule="auto"/>
        <w:ind w:firstLine="709"/>
        <w:jc w:val="both"/>
        <w:rPr>
          <w:rFonts w:ascii="Times New Roman" w:eastAsia="Calibri" w:hAnsi="Times New Roman" w:cs="Times New Roman"/>
          <w:sz w:val="28"/>
        </w:rPr>
      </w:pPr>
      <w:r w:rsidRPr="00137A58">
        <w:rPr>
          <w:rFonts w:ascii="Times New Roman" w:eastAsia="Calibri" w:hAnsi="Times New Roman" w:cs="Times New Roman"/>
          <w:sz w:val="28"/>
        </w:rPr>
        <w:t>•</w:t>
      </w:r>
      <w:r w:rsidRPr="00137A58">
        <w:rPr>
          <w:rFonts w:ascii="Times New Roman" w:eastAsia="Calibri" w:hAnsi="Times New Roman" w:cs="Times New Roman"/>
          <w:sz w:val="28"/>
        </w:rPr>
        <w:tab/>
        <w:t>формирование градостроительной документации, зонирование и закрепление статуса территорий в центре города в качестве объектов туристической инфраструктуры;</w:t>
      </w:r>
    </w:p>
    <w:p w:rsidR="000613CA" w:rsidRPr="00137A58" w:rsidRDefault="000613CA" w:rsidP="000613CA">
      <w:pPr>
        <w:spacing w:after="0" w:line="360" w:lineRule="auto"/>
        <w:ind w:firstLine="709"/>
        <w:jc w:val="both"/>
        <w:rPr>
          <w:rFonts w:ascii="Times New Roman" w:eastAsia="Calibri" w:hAnsi="Times New Roman" w:cs="Times New Roman"/>
          <w:sz w:val="28"/>
        </w:rPr>
      </w:pPr>
      <w:r w:rsidRPr="00137A58">
        <w:rPr>
          <w:rFonts w:ascii="Times New Roman" w:eastAsia="Calibri" w:hAnsi="Times New Roman" w:cs="Times New Roman"/>
          <w:sz w:val="28"/>
        </w:rPr>
        <w:t>•</w:t>
      </w:r>
      <w:r w:rsidRPr="00137A58">
        <w:rPr>
          <w:rFonts w:ascii="Times New Roman" w:eastAsia="Calibri" w:hAnsi="Times New Roman" w:cs="Times New Roman"/>
          <w:sz w:val="28"/>
        </w:rPr>
        <w:tab/>
        <w:t>экономическое стимулирование развития туристической инфраструктуры Санкт-Петербурга путем снижения платы за подк</w:t>
      </w:r>
      <w:r>
        <w:rPr>
          <w:rFonts w:ascii="Times New Roman" w:eastAsia="Calibri" w:hAnsi="Times New Roman" w:cs="Times New Roman"/>
          <w:sz w:val="28"/>
        </w:rPr>
        <w:t>лючение к инженерным сетям, раз</w:t>
      </w:r>
      <w:r w:rsidRPr="00137A58">
        <w:rPr>
          <w:rFonts w:ascii="Times New Roman" w:eastAsia="Calibri" w:hAnsi="Times New Roman" w:cs="Times New Roman"/>
          <w:sz w:val="28"/>
        </w:rPr>
        <w:t>мера земельных платежей, субсидирование процентных ставок по кредитам и др. ;</w:t>
      </w:r>
    </w:p>
    <w:p w:rsidR="000613CA" w:rsidRPr="00137A58" w:rsidRDefault="000613CA" w:rsidP="000613CA">
      <w:pPr>
        <w:spacing w:after="0" w:line="360" w:lineRule="auto"/>
        <w:ind w:firstLine="709"/>
        <w:jc w:val="both"/>
        <w:rPr>
          <w:rFonts w:ascii="Times New Roman" w:eastAsia="Calibri" w:hAnsi="Times New Roman" w:cs="Times New Roman"/>
          <w:sz w:val="28"/>
        </w:rPr>
      </w:pPr>
      <w:r w:rsidRPr="00137A58">
        <w:rPr>
          <w:rFonts w:ascii="Times New Roman" w:eastAsia="Calibri" w:hAnsi="Times New Roman" w:cs="Times New Roman"/>
          <w:sz w:val="28"/>
        </w:rPr>
        <w:t>•</w:t>
      </w:r>
      <w:r w:rsidRPr="00137A58">
        <w:rPr>
          <w:rFonts w:ascii="Times New Roman" w:eastAsia="Calibri" w:hAnsi="Times New Roman" w:cs="Times New Roman"/>
          <w:sz w:val="28"/>
        </w:rPr>
        <w:tab/>
        <w:t>участие города в финансировании программ модернизации пунктов прибытия иностранных и внутренних туристов;</w:t>
      </w:r>
    </w:p>
    <w:p w:rsidR="000613CA" w:rsidRPr="00137A58" w:rsidRDefault="000613CA" w:rsidP="000613CA">
      <w:pPr>
        <w:spacing w:after="0" w:line="360" w:lineRule="auto"/>
        <w:ind w:firstLine="709"/>
        <w:jc w:val="both"/>
        <w:rPr>
          <w:rFonts w:ascii="Times New Roman" w:eastAsia="Calibri" w:hAnsi="Times New Roman" w:cs="Times New Roman"/>
          <w:sz w:val="28"/>
        </w:rPr>
      </w:pPr>
      <w:r w:rsidRPr="00137A58">
        <w:rPr>
          <w:rFonts w:ascii="Times New Roman" w:eastAsia="Calibri" w:hAnsi="Times New Roman" w:cs="Times New Roman"/>
          <w:sz w:val="28"/>
        </w:rPr>
        <w:t>•</w:t>
      </w:r>
      <w:r w:rsidRPr="00137A58">
        <w:rPr>
          <w:rFonts w:ascii="Times New Roman" w:eastAsia="Calibri" w:hAnsi="Times New Roman" w:cs="Times New Roman"/>
          <w:sz w:val="28"/>
        </w:rPr>
        <w:tab/>
        <w:t>лоббирование на федеральном уровне пересмотра сроков проведения общероссийских конгрессных мероприятий с целью выравнивания сезонной загрузки отелей и повышения доходности туристической отрасли города.</w:t>
      </w:r>
    </w:p>
    <w:p w:rsidR="000613CA" w:rsidRDefault="000613CA" w:rsidP="000613CA">
      <w:pPr>
        <w:spacing w:after="0" w:line="360" w:lineRule="auto"/>
        <w:ind w:firstLine="709"/>
        <w:jc w:val="both"/>
        <w:rPr>
          <w:rFonts w:ascii="Times New Roman" w:eastAsia="Calibri" w:hAnsi="Times New Roman" w:cs="Times New Roman"/>
          <w:sz w:val="28"/>
        </w:rPr>
      </w:pPr>
      <w:r w:rsidRPr="00137A58">
        <w:rPr>
          <w:rFonts w:ascii="Times New Roman" w:eastAsia="Calibri" w:hAnsi="Times New Roman" w:cs="Times New Roman"/>
          <w:sz w:val="28"/>
        </w:rPr>
        <w:t>Понятно, что часть из сформулированных автором реко</w:t>
      </w:r>
      <w:r>
        <w:rPr>
          <w:rFonts w:ascii="Times New Roman" w:eastAsia="Calibri" w:hAnsi="Times New Roman" w:cs="Times New Roman"/>
          <w:sz w:val="28"/>
        </w:rPr>
        <w:t>мендаций являются бюд</w:t>
      </w:r>
      <w:r w:rsidRPr="00137A58">
        <w:rPr>
          <w:rFonts w:ascii="Times New Roman" w:eastAsia="Calibri" w:hAnsi="Times New Roman" w:cs="Times New Roman"/>
          <w:sz w:val="28"/>
        </w:rPr>
        <w:t xml:space="preserve">жетоемкими и в текущий период вряд ли смогут быть реализованы. Другие рекомендации требуют повышения качественного состава исполнительных органов государственной власти и депутатского корпуса Санкт-Петербурга, а также более широкого привлечения экспертного сообщества к выработке законодательных инициатив. </w:t>
      </w:r>
    </w:p>
    <w:p w:rsidR="00CD4838" w:rsidRDefault="00CD4838" w:rsidP="000613CA">
      <w:pPr>
        <w:spacing w:after="0" w:line="360" w:lineRule="auto"/>
        <w:ind w:firstLine="709"/>
        <w:jc w:val="both"/>
        <w:rPr>
          <w:rFonts w:ascii="Times New Roman" w:eastAsia="Calibri" w:hAnsi="Times New Roman" w:cs="Times New Roman"/>
          <w:sz w:val="28"/>
        </w:rPr>
      </w:pPr>
    </w:p>
    <w:p w:rsidR="00CD4838" w:rsidRPr="003F3DDC" w:rsidRDefault="00CD4838" w:rsidP="003F3DDC">
      <w:pPr>
        <w:pStyle w:val="1"/>
        <w:spacing w:before="0"/>
        <w:ind w:firstLine="567"/>
        <w:rPr>
          <w:rFonts w:ascii="Times New Roman" w:eastAsia="Calibri" w:hAnsi="Times New Roman" w:cs="Times New Roman"/>
          <w:color w:val="auto"/>
        </w:rPr>
      </w:pPr>
      <w:bookmarkStart w:id="16" w:name="_Toc516665302"/>
      <w:r w:rsidRPr="003F3DDC">
        <w:rPr>
          <w:rFonts w:ascii="Times New Roman" w:eastAsia="Calibri" w:hAnsi="Times New Roman" w:cs="Times New Roman"/>
          <w:color w:val="auto"/>
        </w:rPr>
        <w:t>Вывод по главе 3</w:t>
      </w:r>
      <w:bookmarkEnd w:id="16"/>
    </w:p>
    <w:p w:rsidR="00CD4838" w:rsidRDefault="00CD4838" w:rsidP="00CD4838">
      <w:pPr>
        <w:spacing w:after="0" w:line="240" w:lineRule="auto"/>
        <w:ind w:firstLine="709"/>
        <w:jc w:val="both"/>
        <w:rPr>
          <w:rFonts w:ascii="Times New Roman" w:eastAsia="Calibri" w:hAnsi="Times New Roman" w:cs="Times New Roman"/>
          <w:sz w:val="28"/>
          <w:szCs w:val="28"/>
        </w:rPr>
      </w:pPr>
    </w:p>
    <w:p w:rsidR="00CD4838" w:rsidRDefault="00CD4838" w:rsidP="00CD483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качестве важнейшей проблемы  </w:t>
      </w:r>
      <w:r w:rsidRPr="0075252C">
        <w:rPr>
          <w:rFonts w:ascii="Times New Roman" w:eastAsia="Calibri" w:hAnsi="Times New Roman" w:cs="Times New Roman"/>
          <w:sz w:val="28"/>
          <w:szCs w:val="28"/>
        </w:rPr>
        <w:t>развития культурно-познавательного туризма в г. Санкт-Петербург</w:t>
      </w:r>
      <w:r>
        <w:rPr>
          <w:rFonts w:ascii="Times New Roman" w:eastAsia="Calibri" w:hAnsi="Times New Roman" w:cs="Times New Roman"/>
          <w:sz w:val="28"/>
          <w:szCs w:val="28"/>
        </w:rPr>
        <w:t xml:space="preserve"> в работе выделено о</w:t>
      </w:r>
      <w:r w:rsidRPr="0075252C">
        <w:rPr>
          <w:rFonts w:ascii="Times New Roman" w:eastAsia="Calibri" w:hAnsi="Times New Roman" w:cs="Times New Roman"/>
          <w:sz w:val="28"/>
          <w:szCs w:val="28"/>
        </w:rPr>
        <w:t>тсутствие структурированного государственного управления туризмом</w:t>
      </w:r>
      <w:r>
        <w:rPr>
          <w:rFonts w:ascii="Times New Roman" w:eastAsia="Calibri" w:hAnsi="Times New Roman" w:cs="Times New Roman"/>
          <w:sz w:val="28"/>
          <w:szCs w:val="28"/>
        </w:rPr>
        <w:t xml:space="preserve">. </w:t>
      </w:r>
      <w:r w:rsidRPr="0075252C">
        <w:rPr>
          <w:rFonts w:ascii="Times New Roman" w:eastAsia="Calibri" w:hAnsi="Times New Roman" w:cs="Times New Roman"/>
          <w:sz w:val="28"/>
          <w:szCs w:val="28"/>
        </w:rPr>
        <w:t xml:space="preserve">В последнее время в связи с переоценкой роли государства в управлении экономическими процессами усиливается интерес к разработке новых, а также анализу и переоценке существующих теоретических основ участия государства и бизнеса в развитии </w:t>
      </w:r>
      <w:r>
        <w:rPr>
          <w:rFonts w:ascii="Times New Roman" w:eastAsia="Calibri" w:hAnsi="Times New Roman" w:cs="Times New Roman"/>
          <w:sz w:val="28"/>
          <w:szCs w:val="28"/>
        </w:rPr>
        <w:t xml:space="preserve">культурно-познавательного </w:t>
      </w:r>
      <w:r w:rsidRPr="0075252C">
        <w:rPr>
          <w:rFonts w:ascii="Times New Roman" w:eastAsia="Calibri" w:hAnsi="Times New Roman" w:cs="Times New Roman"/>
          <w:sz w:val="28"/>
          <w:szCs w:val="28"/>
        </w:rPr>
        <w:t>туризма.</w:t>
      </w:r>
    </w:p>
    <w:p w:rsidR="00CD4838" w:rsidRDefault="00CD4838" w:rsidP="00CD483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результатам проведенного исследования был выявлен ряд проблем культурно-познавательного туризма г. Санкт-Петербург:  </w:t>
      </w:r>
      <w:r w:rsidRPr="0075252C">
        <w:rPr>
          <w:rFonts w:ascii="Times New Roman" w:eastAsia="Calibri" w:hAnsi="Times New Roman" w:cs="Times New Roman"/>
          <w:sz w:val="28"/>
          <w:szCs w:val="28"/>
        </w:rPr>
        <w:t xml:space="preserve"> низкая пропускная способность аэропорта «Пулково», ограниченное количество осуществляемых международных авиарейсов;</w:t>
      </w:r>
      <w:r>
        <w:rPr>
          <w:rFonts w:ascii="Times New Roman" w:eastAsia="Calibri" w:hAnsi="Times New Roman" w:cs="Times New Roman"/>
          <w:sz w:val="28"/>
          <w:szCs w:val="28"/>
        </w:rPr>
        <w:t xml:space="preserve"> </w:t>
      </w:r>
      <w:r w:rsidRPr="0075252C">
        <w:rPr>
          <w:rFonts w:ascii="Times New Roman" w:eastAsia="Calibri" w:hAnsi="Times New Roman" w:cs="Times New Roman"/>
          <w:sz w:val="28"/>
          <w:szCs w:val="28"/>
        </w:rPr>
        <w:t xml:space="preserve"> низкое качество предоставляемых туристских услуг, вызванное нехваткой квалифицированных кадров, связанной с н</w:t>
      </w:r>
      <w:r>
        <w:rPr>
          <w:rFonts w:ascii="Times New Roman" w:eastAsia="Calibri" w:hAnsi="Times New Roman" w:cs="Times New Roman"/>
          <w:sz w:val="28"/>
          <w:szCs w:val="28"/>
        </w:rPr>
        <w:t xml:space="preserve">изким уровнем заработной платы; </w:t>
      </w:r>
      <w:r w:rsidRPr="0075252C">
        <w:rPr>
          <w:rFonts w:ascii="Times New Roman" w:eastAsia="Calibri" w:hAnsi="Times New Roman" w:cs="Times New Roman"/>
          <w:sz w:val="28"/>
          <w:szCs w:val="28"/>
        </w:rPr>
        <w:t xml:space="preserve"> недостаточное количество гостиниц туристского класса (2-3 звезды) с современным уровнем комфорта;</w:t>
      </w:r>
      <w:r>
        <w:rPr>
          <w:rFonts w:ascii="Times New Roman" w:eastAsia="Calibri" w:hAnsi="Times New Roman" w:cs="Times New Roman"/>
          <w:sz w:val="28"/>
          <w:szCs w:val="28"/>
        </w:rPr>
        <w:t xml:space="preserve"> </w:t>
      </w:r>
      <w:r w:rsidRPr="0075252C">
        <w:rPr>
          <w:rFonts w:ascii="Times New Roman" w:eastAsia="Calibri" w:hAnsi="Times New Roman" w:cs="Times New Roman"/>
          <w:sz w:val="28"/>
          <w:szCs w:val="28"/>
        </w:rPr>
        <w:t xml:space="preserve"> ограниченное количество и недостаточная техническая оснащенность аттрактивных объектов и инфраструктуры Санкт-Петербурга, не отвечающая современным потребностям зарубежных туристов;</w:t>
      </w:r>
      <w:r>
        <w:rPr>
          <w:rFonts w:ascii="Times New Roman" w:eastAsia="Calibri" w:hAnsi="Times New Roman" w:cs="Times New Roman"/>
          <w:sz w:val="28"/>
          <w:szCs w:val="28"/>
        </w:rPr>
        <w:t xml:space="preserve"> </w:t>
      </w:r>
      <w:r w:rsidRPr="0075252C">
        <w:rPr>
          <w:rFonts w:ascii="Times New Roman" w:eastAsia="Calibri" w:hAnsi="Times New Roman" w:cs="Times New Roman"/>
          <w:sz w:val="28"/>
          <w:szCs w:val="28"/>
        </w:rPr>
        <w:t>низкая эффективность мероприятий по продвижению туристского продукта по срав</w:t>
      </w:r>
      <w:r>
        <w:rPr>
          <w:rFonts w:ascii="Times New Roman" w:eastAsia="Calibri" w:hAnsi="Times New Roman" w:cs="Times New Roman"/>
          <w:sz w:val="28"/>
          <w:szCs w:val="28"/>
        </w:rPr>
        <w:t>нению с европейскими аналогами.</w:t>
      </w:r>
    </w:p>
    <w:p w:rsidR="00CD4838" w:rsidRDefault="00CD4838" w:rsidP="00CD4838">
      <w:pPr>
        <w:spacing w:after="0" w:line="360" w:lineRule="auto"/>
        <w:ind w:firstLine="709"/>
        <w:jc w:val="both"/>
        <w:rPr>
          <w:rFonts w:ascii="Times New Roman" w:eastAsia="Calibri" w:hAnsi="Times New Roman" w:cs="Times New Roman"/>
          <w:sz w:val="28"/>
          <w:szCs w:val="28"/>
        </w:rPr>
      </w:pPr>
      <w:r w:rsidRPr="00711FE5">
        <w:rPr>
          <w:rFonts w:ascii="Times New Roman" w:eastAsia="Calibri" w:hAnsi="Times New Roman" w:cs="Times New Roman"/>
          <w:sz w:val="28"/>
        </w:rPr>
        <w:t>Исходя из поставленных целей, задач и выбранной стратегии, был определен комплекс первоочередных мер по развитию Санкт-Петербурга как туристского центра:</w:t>
      </w:r>
      <w:r>
        <w:rPr>
          <w:rFonts w:ascii="Times New Roman" w:eastAsia="Calibri" w:hAnsi="Times New Roman" w:cs="Times New Roman"/>
          <w:sz w:val="28"/>
        </w:rPr>
        <w:t xml:space="preserve"> </w:t>
      </w:r>
      <w:r w:rsidRPr="00711FE5">
        <w:rPr>
          <w:rFonts w:ascii="Times New Roman" w:eastAsia="Calibri" w:hAnsi="Times New Roman" w:cs="Times New Roman"/>
          <w:sz w:val="28"/>
        </w:rPr>
        <w:t xml:space="preserve"> создание и реализация маркетинговой стратегии города в сфере туризма;</w:t>
      </w:r>
      <w:r>
        <w:rPr>
          <w:rFonts w:ascii="Times New Roman" w:eastAsia="Calibri" w:hAnsi="Times New Roman" w:cs="Times New Roman"/>
          <w:sz w:val="28"/>
        </w:rPr>
        <w:t xml:space="preserve"> </w:t>
      </w:r>
      <w:r w:rsidRPr="00711FE5">
        <w:rPr>
          <w:rFonts w:ascii="Times New Roman" w:eastAsia="Calibri" w:hAnsi="Times New Roman" w:cs="Times New Roman"/>
          <w:sz w:val="28"/>
        </w:rPr>
        <w:tab/>
        <w:t>продвижение брэнда "Санкт-Петербург" на целевых рынках;</w:t>
      </w:r>
      <w:r>
        <w:rPr>
          <w:rFonts w:ascii="Times New Roman" w:eastAsia="Calibri" w:hAnsi="Times New Roman" w:cs="Times New Roman"/>
          <w:sz w:val="28"/>
        </w:rPr>
        <w:t xml:space="preserve"> </w:t>
      </w:r>
      <w:r w:rsidRPr="00711FE5">
        <w:rPr>
          <w:rFonts w:ascii="Times New Roman" w:eastAsia="Calibri" w:hAnsi="Times New Roman" w:cs="Times New Roman"/>
          <w:sz w:val="28"/>
        </w:rPr>
        <w:t>развитие транспортной инфраструктуры и повышение информационной обеспеченности транспорта;</w:t>
      </w:r>
      <w:r>
        <w:rPr>
          <w:rFonts w:ascii="Times New Roman" w:eastAsia="Calibri" w:hAnsi="Times New Roman" w:cs="Times New Roman"/>
          <w:sz w:val="28"/>
        </w:rPr>
        <w:t xml:space="preserve"> </w:t>
      </w:r>
      <w:r w:rsidRPr="00711FE5">
        <w:rPr>
          <w:rFonts w:ascii="Times New Roman" w:eastAsia="Calibri" w:hAnsi="Times New Roman" w:cs="Times New Roman"/>
          <w:sz w:val="28"/>
        </w:rPr>
        <w:tab/>
        <w:t>повышение открытости Санкт-Петербурга для индивидуальных и иностранных туристов: повышение информационной обеспеченности улиц;</w:t>
      </w:r>
      <w:r>
        <w:rPr>
          <w:rFonts w:ascii="Times New Roman" w:eastAsia="Calibri" w:hAnsi="Times New Roman" w:cs="Times New Roman"/>
          <w:sz w:val="28"/>
        </w:rPr>
        <w:t xml:space="preserve"> </w:t>
      </w:r>
      <w:r w:rsidRPr="00711FE5">
        <w:rPr>
          <w:rFonts w:ascii="Times New Roman" w:eastAsia="Calibri" w:hAnsi="Times New Roman" w:cs="Times New Roman"/>
          <w:sz w:val="28"/>
        </w:rPr>
        <w:tab/>
        <w:t>повышение безопасности в городе, в особенности для иностранцев;</w:t>
      </w:r>
      <w:r>
        <w:rPr>
          <w:rFonts w:ascii="Times New Roman" w:eastAsia="Calibri" w:hAnsi="Times New Roman" w:cs="Times New Roman"/>
          <w:sz w:val="28"/>
        </w:rPr>
        <w:t xml:space="preserve"> </w:t>
      </w:r>
      <w:r w:rsidRPr="00711FE5">
        <w:rPr>
          <w:rFonts w:ascii="Times New Roman" w:eastAsia="Calibri" w:hAnsi="Times New Roman" w:cs="Times New Roman"/>
          <w:sz w:val="28"/>
        </w:rPr>
        <w:t>развитие пригородных районов СПб и реализация их потенциала;</w:t>
      </w:r>
      <w:r>
        <w:rPr>
          <w:rFonts w:ascii="Times New Roman" w:eastAsia="Calibri" w:hAnsi="Times New Roman" w:cs="Times New Roman"/>
          <w:sz w:val="28"/>
        </w:rPr>
        <w:t xml:space="preserve"> </w:t>
      </w:r>
      <w:r w:rsidRPr="00711FE5">
        <w:rPr>
          <w:rFonts w:ascii="Times New Roman" w:eastAsia="Calibri" w:hAnsi="Times New Roman" w:cs="Times New Roman"/>
          <w:sz w:val="28"/>
        </w:rPr>
        <w:t>повышение квалификации</w:t>
      </w:r>
      <w:r>
        <w:rPr>
          <w:rFonts w:ascii="Times New Roman" w:eastAsia="Calibri" w:hAnsi="Times New Roman" w:cs="Times New Roman"/>
          <w:sz w:val="28"/>
        </w:rPr>
        <w:t xml:space="preserve"> персонала в индустрии туризма.</w:t>
      </w:r>
    </w:p>
    <w:p w:rsidR="00CD4838" w:rsidRDefault="00CD4838" w:rsidP="000613CA">
      <w:pPr>
        <w:spacing w:after="0" w:line="360" w:lineRule="auto"/>
        <w:ind w:firstLine="709"/>
        <w:jc w:val="both"/>
        <w:rPr>
          <w:rFonts w:ascii="Times New Roman" w:eastAsia="Calibri" w:hAnsi="Times New Roman" w:cs="Times New Roman"/>
          <w:sz w:val="28"/>
        </w:rPr>
      </w:pPr>
    </w:p>
    <w:p w:rsidR="00BE0930" w:rsidRDefault="00BE0930" w:rsidP="00B025E6">
      <w:pPr>
        <w:ind w:firstLine="709"/>
        <w:jc w:val="center"/>
        <w:rPr>
          <w:rFonts w:ascii="Times New Roman" w:eastAsia="Calibri" w:hAnsi="Times New Roman" w:cs="Times New Roman"/>
          <w:b/>
          <w:sz w:val="28"/>
        </w:rPr>
      </w:pPr>
    </w:p>
    <w:p w:rsidR="003F3DDC" w:rsidRDefault="003F3DDC" w:rsidP="00B025E6">
      <w:pPr>
        <w:ind w:firstLine="709"/>
        <w:jc w:val="center"/>
        <w:rPr>
          <w:rFonts w:ascii="Times New Roman" w:eastAsia="Calibri" w:hAnsi="Times New Roman" w:cs="Times New Roman"/>
          <w:b/>
          <w:sz w:val="28"/>
        </w:rPr>
      </w:pPr>
    </w:p>
    <w:p w:rsidR="000613CA" w:rsidRPr="003F3DDC" w:rsidRDefault="00BE58B6" w:rsidP="003F3DDC">
      <w:pPr>
        <w:pStyle w:val="1"/>
        <w:jc w:val="center"/>
        <w:rPr>
          <w:rFonts w:ascii="Times New Roman" w:eastAsia="Calibri" w:hAnsi="Times New Roman" w:cs="Times New Roman"/>
          <w:color w:val="auto"/>
        </w:rPr>
      </w:pPr>
      <w:bookmarkStart w:id="17" w:name="_Toc516665303"/>
      <w:r w:rsidRPr="003F3DDC">
        <w:rPr>
          <w:rFonts w:ascii="Times New Roman" w:eastAsia="Calibri" w:hAnsi="Times New Roman" w:cs="Times New Roman"/>
          <w:color w:val="auto"/>
        </w:rPr>
        <w:t>ЗАКЛЮЧЕНИЕ</w:t>
      </w:r>
      <w:bookmarkEnd w:id="17"/>
    </w:p>
    <w:p w:rsidR="003F3DDC" w:rsidRDefault="003F3DDC" w:rsidP="000E78E2">
      <w:pPr>
        <w:spacing w:after="0" w:line="360" w:lineRule="auto"/>
        <w:ind w:firstLine="709"/>
        <w:jc w:val="both"/>
        <w:rPr>
          <w:rFonts w:ascii="Times New Roman" w:hAnsi="Times New Roman" w:cs="Times New Roman"/>
          <w:sz w:val="28"/>
        </w:rPr>
      </w:pPr>
    </w:p>
    <w:p w:rsidR="000E78E2" w:rsidRDefault="000E78E2" w:rsidP="000E78E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Анализ теоретических подходов к понятию культурного туризма позволил выработать собственное определение, а именно: </w:t>
      </w:r>
      <w:r w:rsidRPr="00451CAA">
        <w:rPr>
          <w:rFonts w:ascii="Times New Roman" w:hAnsi="Times New Roman" w:cs="Times New Roman"/>
          <w:sz w:val="28"/>
        </w:rPr>
        <w:t xml:space="preserve"> все виды путешествий, которые главным образом мотивированы стремлением к контакту с материальной и духовной культурой, отраженной в исторических памятниках, традиционной архитектуре и ремесле, в устном народном творчестве, музыке, языке, быте и традициях. Существенным фактором при этом является то, что значительная часть времени, предназначенного для туристических целей, должна быть занята знакомством с данной культурой.</w:t>
      </w:r>
    </w:p>
    <w:p w:rsidR="000E78E2" w:rsidRDefault="000E78E2" w:rsidP="000E78E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Выделяю следующие виды культурно-познавательного туризма: </w:t>
      </w:r>
      <w:r w:rsidRPr="00536BC5">
        <w:rPr>
          <w:rFonts w:ascii="Times New Roman" w:hAnsi="Times New Roman" w:cs="Times New Roman"/>
          <w:sz w:val="28"/>
        </w:rPr>
        <w:t xml:space="preserve">культурно-этнографический, культурно-этнический, культурно-религиозный, культурно-антропологический, культурно-экологический и другие подвиды, в зависимости от объекта познания. </w:t>
      </w:r>
    </w:p>
    <w:p w:rsidR="000E78E2" w:rsidRDefault="000E78E2" w:rsidP="000E78E2">
      <w:pPr>
        <w:spacing w:after="0" w:line="360" w:lineRule="auto"/>
        <w:ind w:firstLine="709"/>
        <w:jc w:val="both"/>
        <w:rPr>
          <w:rFonts w:ascii="Times New Roman" w:hAnsi="Times New Roman" w:cs="Times New Roman"/>
          <w:sz w:val="28"/>
        </w:rPr>
      </w:pPr>
      <w:r>
        <w:rPr>
          <w:rFonts w:ascii="Times New Roman" w:hAnsi="Times New Roman" w:cs="Times New Roman"/>
          <w:sz w:val="28"/>
        </w:rPr>
        <w:t>Помимо актуальных вопросов определения  и</w:t>
      </w:r>
      <w:r w:rsidRPr="004B1DDB">
        <w:rPr>
          <w:rFonts w:ascii="Times New Roman" w:hAnsi="Times New Roman" w:cs="Times New Roman"/>
          <w:sz w:val="28"/>
        </w:rPr>
        <w:t xml:space="preserve"> классификации понятия «культурный туризм» встают вопросы сохранения культурного наследия и его роли в воспитании последующих поколений, развития культуры каждой страны, так как это неизбежно сохраняет связь с прошлым, без которой настоящее не будет полным, а будущее станет неясным. Утрата историко-культурного наследия всегда приводит к духовному оскудению общества, историческим</w:t>
      </w:r>
      <w:r>
        <w:rPr>
          <w:rFonts w:ascii="Times New Roman" w:hAnsi="Times New Roman" w:cs="Times New Roman"/>
          <w:sz w:val="28"/>
        </w:rPr>
        <w:t xml:space="preserve"> разрывам, изменению ценностей, что, на наш взгляд, требует вмешательства со стороны государства в рамках правового регулирования сферы культурно-познавательного туризма. </w:t>
      </w:r>
    </w:p>
    <w:p w:rsidR="000E78E2" w:rsidRDefault="000E78E2" w:rsidP="000E78E2">
      <w:pPr>
        <w:spacing w:after="0" w:line="360" w:lineRule="auto"/>
        <w:ind w:firstLine="709"/>
        <w:jc w:val="both"/>
        <w:rPr>
          <w:rFonts w:ascii="Times New Roman" w:eastAsia="Calibri" w:hAnsi="Times New Roman" w:cs="Times New Roman"/>
          <w:sz w:val="28"/>
          <w:szCs w:val="28"/>
        </w:rPr>
      </w:pPr>
      <w:r w:rsidRPr="0075252C">
        <w:rPr>
          <w:rFonts w:ascii="Times New Roman" w:hAnsi="Times New Roman" w:cs="Times New Roman"/>
          <w:sz w:val="28"/>
        </w:rPr>
        <w:t>Проведённый анализ факторов позволил сформировать структуру факторов, оказывающих влияние на развитие туристских услуг, основывающихся на спросе и предложении.</w:t>
      </w:r>
      <w:r>
        <w:rPr>
          <w:rFonts w:ascii="Times New Roman" w:hAnsi="Times New Roman" w:cs="Times New Roman"/>
          <w:sz w:val="28"/>
        </w:rPr>
        <w:t xml:space="preserve">  </w:t>
      </w:r>
      <w:r w:rsidRPr="006C4EF1">
        <w:rPr>
          <w:rFonts w:ascii="Times New Roman" w:eastAsia="Calibri" w:hAnsi="Times New Roman" w:cs="Times New Roman"/>
          <w:sz w:val="28"/>
          <w:szCs w:val="28"/>
        </w:rPr>
        <w:t xml:space="preserve">Внешние факторы оказывают влияние на туристские услуги с помощью социальных перемен и демографических изменений, финансового и экономического развития, правового и политического управления, торгового развития, изменения транспортной структуры. </w:t>
      </w:r>
      <w:r>
        <w:rPr>
          <w:rFonts w:ascii="Times New Roman" w:eastAsia="Calibri" w:hAnsi="Times New Roman" w:cs="Times New Roman"/>
          <w:sz w:val="28"/>
          <w:szCs w:val="28"/>
        </w:rPr>
        <w:t xml:space="preserve"> </w:t>
      </w:r>
      <w:r w:rsidRPr="0075252C">
        <w:rPr>
          <w:rFonts w:ascii="Times New Roman" w:eastAsia="Calibri" w:hAnsi="Times New Roman" w:cs="Times New Roman"/>
          <w:sz w:val="28"/>
          <w:szCs w:val="28"/>
        </w:rPr>
        <w:t>К одним из видов основных факторов, влияющих на рынок туристских услуг, относятся личностно-поведенческие. Из всей общности факторов данный фактор является одним из самых важных, так как оказывает огромное влияние на предпочтение потребителя. Он состоит из мотивов, которые призывают туриста к выбору определённого вида путешествия, соответствующего его требованиям.</w:t>
      </w:r>
    </w:p>
    <w:p w:rsidR="000E78E2" w:rsidRDefault="000E78E2" w:rsidP="000E78E2">
      <w:pPr>
        <w:spacing w:after="0" w:line="360" w:lineRule="auto"/>
        <w:ind w:firstLine="709"/>
        <w:jc w:val="both"/>
        <w:rPr>
          <w:rFonts w:ascii="Times New Roman" w:eastAsia="Calibri" w:hAnsi="Times New Roman" w:cs="Times New Roman"/>
          <w:sz w:val="28"/>
          <w:szCs w:val="28"/>
        </w:rPr>
      </w:pPr>
      <w:r w:rsidRPr="0075252C">
        <w:rPr>
          <w:rFonts w:ascii="Times New Roman" w:eastAsia="Calibri" w:hAnsi="Times New Roman" w:cs="Times New Roman"/>
          <w:sz w:val="28"/>
          <w:szCs w:val="28"/>
        </w:rPr>
        <w:t xml:space="preserve">Культурный туризм направлен на освоение культурного наследия, исследование жизненного опыта других людей, их обычаев, интеллектуальных и творческих достижений. Данный вид туризма базируется на человеческих потребностях в духовном освоении культуры мира. </w:t>
      </w:r>
    </w:p>
    <w:p w:rsidR="000E78E2" w:rsidRDefault="000E78E2" w:rsidP="000E78E2">
      <w:pPr>
        <w:spacing w:after="0" w:line="360" w:lineRule="auto"/>
        <w:ind w:firstLine="709"/>
        <w:jc w:val="both"/>
        <w:rPr>
          <w:rFonts w:ascii="Times New Roman" w:eastAsia="Calibri" w:hAnsi="Times New Roman" w:cs="Times New Roman"/>
          <w:sz w:val="28"/>
          <w:szCs w:val="28"/>
        </w:rPr>
      </w:pPr>
      <w:r w:rsidRPr="0075252C">
        <w:rPr>
          <w:rFonts w:ascii="Times New Roman" w:eastAsia="Calibri" w:hAnsi="Times New Roman" w:cs="Times New Roman"/>
          <w:sz w:val="28"/>
          <w:szCs w:val="28"/>
        </w:rPr>
        <w:t>Культурно-познавательный туризм является наиболее популярным и перспективным из всех видов туризма 21 века, используя достижения прошлых лет, он помогает установить взаимопонимание между людьми, воспитывает уважение к многообразию культур и повышает интеллектуальный и духовный уровень населения. Культурно-познавательный туризм на сегодняшний день является одним из самых распространенных типов туризма</w:t>
      </w:r>
      <w:r>
        <w:rPr>
          <w:rFonts w:ascii="Times New Roman" w:eastAsia="Calibri" w:hAnsi="Times New Roman" w:cs="Times New Roman"/>
          <w:sz w:val="28"/>
          <w:szCs w:val="28"/>
        </w:rPr>
        <w:t>.</w:t>
      </w:r>
    </w:p>
    <w:p w:rsidR="000E78E2" w:rsidRDefault="000E78E2" w:rsidP="000E78E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Санкт-Петербург </w:t>
      </w:r>
      <w:r w:rsidRPr="0075252C">
        <w:rPr>
          <w:rFonts w:ascii="Times New Roman" w:eastAsia="Calibri" w:hAnsi="Times New Roman" w:cs="Times New Roman"/>
          <w:sz w:val="28"/>
          <w:szCs w:val="28"/>
        </w:rPr>
        <w:t>обладает большим количеством памятников культурного наследия, из них очень многие не являются музеями. Сегодня под государственной охраной в Санкт-Петербурге, осуществляемой Комитетом по государственному контролю, использованию и охране памятников истории и культуры (КГИОП) находятся 3985 объектов культурного наследия, из которых 780 - объекты культурного наследия федерального значения, 1277 - регионального значения.</w:t>
      </w:r>
    </w:p>
    <w:p w:rsidR="000E78E2" w:rsidRDefault="000E78E2" w:rsidP="000E78E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результатам проведенного исследования был выявлен ряд проблем культурно-познавательного туризма г. Санкт-Петербург:  </w:t>
      </w:r>
      <w:r w:rsidRPr="0075252C">
        <w:rPr>
          <w:rFonts w:ascii="Times New Roman" w:eastAsia="Calibri" w:hAnsi="Times New Roman" w:cs="Times New Roman"/>
          <w:sz w:val="28"/>
          <w:szCs w:val="28"/>
        </w:rPr>
        <w:t xml:space="preserve"> низкая пропускная способность аэропорта «Пулково», ограниченное количество осуществляемых международных авиарейсов;</w:t>
      </w:r>
      <w:r>
        <w:rPr>
          <w:rFonts w:ascii="Times New Roman" w:eastAsia="Calibri" w:hAnsi="Times New Roman" w:cs="Times New Roman"/>
          <w:sz w:val="28"/>
          <w:szCs w:val="28"/>
        </w:rPr>
        <w:t xml:space="preserve"> </w:t>
      </w:r>
      <w:r w:rsidRPr="0075252C">
        <w:rPr>
          <w:rFonts w:ascii="Times New Roman" w:eastAsia="Calibri" w:hAnsi="Times New Roman" w:cs="Times New Roman"/>
          <w:sz w:val="28"/>
          <w:szCs w:val="28"/>
        </w:rPr>
        <w:t xml:space="preserve"> низкое качество предоставляемых туристских услуг, вызванное нехваткой квалифицированных кадров, связанной с н</w:t>
      </w:r>
      <w:r>
        <w:rPr>
          <w:rFonts w:ascii="Times New Roman" w:eastAsia="Calibri" w:hAnsi="Times New Roman" w:cs="Times New Roman"/>
          <w:sz w:val="28"/>
          <w:szCs w:val="28"/>
        </w:rPr>
        <w:t xml:space="preserve">изким уровнем заработной платы; </w:t>
      </w:r>
      <w:r w:rsidRPr="0075252C">
        <w:rPr>
          <w:rFonts w:ascii="Times New Roman" w:eastAsia="Calibri" w:hAnsi="Times New Roman" w:cs="Times New Roman"/>
          <w:sz w:val="28"/>
          <w:szCs w:val="28"/>
        </w:rPr>
        <w:t xml:space="preserve"> недостаточное количество гостиниц туристского класса (2-3 звезды) с современным уровнем комфорта;</w:t>
      </w:r>
      <w:r>
        <w:rPr>
          <w:rFonts w:ascii="Times New Roman" w:eastAsia="Calibri" w:hAnsi="Times New Roman" w:cs="Times New Roman"/>
          <w:sz w:val="28"/>
          <w:szCs w:val="28"/>
        </w:rPr>
        <w:t xml:space="preserve"> </w:t>
      </w:r>
      <w:r w:rsidRPr="0075252C">
        <w:rPr>
          <w:rFonts w:ascii="Times New Roman" w:eastAsia="Calibri" w:hAnsi="Times New Roman" w:cs="Times New Roman"/>
          <w:sz w:val="28"/>
          <w:szCs w:val="28"/>
        </w:rPr>
        <w:t xml:space="preserve"> ограниченное количество и недостаточная техническая оснащенность аттрактивных объектов и инфраструктуры Санкт-Петербурга, не отвечающая современным потребностям зарубежных туристов;</w:t>
      </w:r>
      <w:r>
        <w:rPr>
          <w:rFonts w:ascii="Times New Roman" w:eastAsia="Calibri" w:hAnsi="Times New Roman" w:cs="Times New Roman"/>
          <w:sz w:val="28"/>
          <w:szCs w:val="28"/>
        </w:rPr>
        <w:t xml:space="preserve"> </w:t>
      </w:r>
      <w:r w:rsidRPr="0075252C">
        <w:rPr>
          <w:rFonts w:ascii="Times New Roman" w:eastAsia="Calibri" w:hAnsi="Times New Roman" w:cs="Times New Roman"/>
          <w:sz w:val="28"/>
          <w:szCs w:val="28"/>
        </w:rPr>
        <w:t>низкая эффективность мероприятий по продвижению туристского продукта по срав</w:t>
      </w:r>
      <w:r>
        <w:rPr>
          <w:rFonts w:ascii="Times New Roman" w:eastAsia="Calibri" w:hAnsi="Times New Roman" w:cs="Times New Roman"/>
          <w:sz w:val="28"/>
          <w:szCs w:val="28"/>
        </w:rPr>
        <w:t>нению с европейскими аналогами.</w:t>
      </w:r>
    </w:p>
    <w:p w:rsidR="000E78E2" w:rsidRDefault="000E78E2" w:rsidP="000E78E2">
      <w:pPr>
        <w:spacing w:after="0" w:line="360" w:lineRule="auto"/>
        <w:ind w:firstLine="709"/>
        <w:jc w:val="both"/>
        <w:rPr>
          <w:rFonts w:ascii="Times New Roman" w:eastAsia="Calibri" w:hAnsi="Times New Roman" w:cs="Times New Roman"/>
          <w:sz w:val="28"/>
          <w:szCs w:val="28"/>
        </w:rPr>
      </w:pPr>
      <w:r w:rsidRPr="00711FE5">
        <w:rPr>
          <w:rFonts w:ascii="Times New Roman" w:eastAsia="Calibri" w:hAnsi="Times New Roman" w:cs="Times New Roman"/>
          <w:sz w:val="28"/>
        </w:rPr>
        <w:t>Исходя из поставленных целей, задач и выбранной стратегии, был определен комплекс первоочередных мер по развитию Санкт-Петербурга как туристского центра:</w:t>
      </w:r>
      <w:r>
        <w:rPr>
          <w:rFonts w:ascii="Times New Roman" w:eastAsia="Calibri" w:hAnsi="Times New Roman" w:cs="Times New Roman"/>
          <w:sz w:val="28"/>
        </w:rPr>
        <w:t xml:space="preserve"> </w:t>
      </w:r>
      <w:r w:rsidRPr="00711FE5">
        <w:rPr>
          <w:rFonts w:ascii="Times New Roman" w:eastAsia="Calibri" w:hAnsi="Times New Roman" w:cs="Times New Roman"/>
          <w:sz w:val="28"/>
        </w:rPr>
        <w:t xml:space="preserve"> создание и реализация маркетинговой стратегии города в сфере туризма;</w:t>
      </w:r>
      <w:r>
        <w:rPr>
          <w:rFonts w:ascii="Times New Roman" w:eastAsia="Calibri" w:hAnsi="Times New Roman" w:cs="Times New Roman"/>
          <w:sz w:val="28"/>
        </w:rPr>
        <w:t xml:space="preserve"> </w:t>
      </w:r>
      <w:r w:rsidRPr="00711FE5">
        <w:rPr>
          <w:rFonts w:ascii="Times New Roman" w:eastAsia="Calibri" w:hAnsi="Times New Roman" w:cs="Times New Roman"/>
          <w:sz w:val="28"/>
        </w:rPr>
        <w:tab/>
        <w:t>продвижение брэнда "Санкт-Петербург" на целевых рынках;</w:t>
      </w:r>
      <w:r>
        <w:rPr>
          <w:rFonts w:ascii="Times New Roman" w:eastAsia="Calibri" w:hAnsi="Times New Roman" w:cs="Times New Roman"/>
          <w:sz w:val="28"/>
        </w:rPr>
        <w:t xml:space="preserve"> </w:t>
      </w:r>
      <w:r w:rsidRPr="00711FE5">
        <w:rPr>
          <w:rFonts w:ascii="Times New Roman" w:eastAsia="Calibri" w:hAnsi="Times New Roman" w:cs="Times New Roman"/>
          <w:sz w:val="28"/>
        </w:rPr>
        <w:t>развитие транспортной инфраструктуры и повышение информационной обеспеченности транспорта;</w:t>
      </w:r>
      <w:r>
        <w:rPr>
          <w:rFonts w:ascii="Times New Roman" w:eastAsia="Calibri" w:hAnsi="Times New Roman" w:cs="Times New Roman"/>
          <w:sz w:val="28"/>
        </w:rPr>
        <w:t xml:space="preserve"> </w:t>
      </w:r>
      <w:r w:rsidRPr="00711FE5">
        <w:rPr>
          <w:rFonts w:ascii="Times New Roman" w:eastAsia="Calibri" w:hAnsi="Times New Roman" w:cs="Times New Roman"/>
          <w:sz w:val="28"/>
        </w:rPr>
        <w:tab/>
        <w:t>повышение открытости Санкт-Петербурга для индивидуальных и иностранных туристов: повышение информационной обеспеченности улиц;</w:t>
      </w:r>
      <w:r>
        <w:rPr>
          <w:rFonts w:ascii="Times New Roman" w:eastAsia="Calibri" w:hAnsi="Times New Roman" w:cs="Times New Roman"/>
          <w:sz w:val="28"/>
        </w:rPr>
        <w:t xml:space="preserve"> </w:t>
      </w:r>
      <w:r w:rsidRPr="00711FE5">
        <w:rPr>
          <w:rFonts w:ascii="Times New Roman" w:eastAsia="Calibri" w:hAnsi="Times New Roman" w:cs="Times New Roman"/>
          <w:sz w:val="28"/>
        </w:rPr>
        <w:tab/>
        <w:t>повышение безопасности в городе, в особенности для иностранцев;</w:t>
      </w:r>
      <w:r>
        <w:rPr>
          <w:rFonts w:ascii="Times New Roman" w:eastAsia="Calibri" w:hAnsi="Times New Roman" w:cs="Times New Roman"/>
          <w:sz w:val="28"/>
        </w:rPr>
        <w:t xml:space="preserve"> </w:t>
      </w:r>
      <w:r w:rsidRPr="00711FE5">
        <w:rPr>
          <w:rFonts w:ascii="Times New Roman" w:eastAsia="Calibri" w:hAnsi="Times New Roman" w:cs="Times New Roman"/>
          <w:sz w:val="28"/>
        </w:rPr>
        <w:t>развитие пригородных районов СПб и реализация их потенциала;</w:t>
      </w:r>
      <w:r>
        <w:rPr>
          <w:rFonts w:ascii="Times New Roman" w:eastAsia="Calibri" w:hAnsi="Times New Roman" w:cs="Times New Roman"/>
          <w:sz w:val="28"/>
        </w:rPr>
        <w:t xml:space="preserve"> </w:t>
      </w:r>
      <w:r w:rsidRPr="00711FE5">
        <w:rPr>
          <w:rFonts w:ascii="Times New Roman" w:eastAsia="Calibri" w:hAnsi="Times New Roman" w:cs="Times New Roman"/>
          <w:sz w:val="28"/>
        </w:rPr>
        <w:t>повышение квалификации</w:t>
      </w:r>
      <w:r>
        <w:rPr>
          <w:rFonts w:ascii="Times New Roman" w:eastAsia="Calibri" w:hAnsi="Times New Roman" w:cs="Times New Roman"/>
          <w:sz w:val="28"/>
        </w:rPr>
        <w:t xml:space="preserve"> персонала в индустрии туризма.</w:t>
      </w:r>
    </w:p>
    <w:p w:rsidR="00BE58B6" w:rsidRDefault="00BE58B6" w:rsidP="00BE58B6">
      <w:pPr>
        <w:ind w:firstLine="709"/>
        <w:jc w:val="both"/>
        <w:rPr>
          <w:rFonts w:ascii="Times New Roman" w:eastAsia="Calibri" w:hAnsi="Times New Roman" w:cs="Times New Roman"/>
          <w:b/>
          <w:sz w:val="28"/>
        </w:rPr>
      </w:pPr>
    </w:p>
    <w:p w:rsidR="000E78E2" w:rsidRDefault="000E78E2" w:rsidP="00BE58B6">
      <w:pPr>
        <w:ind w:firstLine="709"/>
        <w:jc w:val="both"/>
        <w:rPr>
          <w:rFonts w:ascii="Times New Roman" w:eastAsia="Calibri" w:hAnsi="Times New Roman" w:cs="Times New Roman"/>
          <w:b/>
          <w:sz w:val="28"/>
        </w:rPr>
      </w:pPr>
    </w:p>
    <w:p w:rsidR="000E78E2" w:rsidRDefault="000E78E2" w:rsidP="00BE58B6">
      <w:pPr>
        <w:ind w:firstLine="709"/>
        <w:jc w:val="both"/>
        <w:rPr>
          <w:rFonts w:ascii="Times New Roman" w:eastAsia="Calibri" w:hAnsi="Times New Roman" w:cs="Times New Roman"/>
          <w:b/>
          <w:sz w:val="28"/>
        </w:rPr>
      </w:pPr>
    </w:p>
    <w:p w:rsidR="000E78E2" w:rsidRDefault="000E78E2" w:rsidP="00BE58B6">
      <w:pPr>
        <w:ind w:firstLine="709"/>
        <w:jc w:val="both"/>
        <w:rPr>
          <w:rFonts w:ascii="Times New Roman" w:eastAsia="Calibri" w:hAnsi="Times New Roman" w:cs="Times New Roman"/>
          <w:b/>
          <w:sz w:val="28"/>
        </w:rPr>
      </w:pPr>
    </w:p>
    <w:p w:rsidR="000E78E2" w:rsidRDefault="000E78E2" w:rsidP="00BE58B6">
      <w:pPr>
        <w:ind w:firstLine="709"/>
        <w:jc w:val="both"/>
        <w:rPr>
          <w:rFonts w:ascii="Times New Roman" w:eastAsia="Calibri" w:hAnsi="Times New Roman" w:cs="Times New Roman"/>
          <w:b/>
          <w:sz w:val="28"/>
        </w:rPr>
      </w:pPr>
    </w:p>
    <w:p w:rsidR="000E78E2" w:rsidRDefault="000E78E2" w:rsidP="00BE58B6">
      <w:pPr>
        <w:ind w:firstLine="709"/>
        <w:jc w:val="both"/>
        <w:rPr>
          <w:rFonts w:ascii="Times New Roman" w:eastAsia="Calibri" w:hAnsi="Times New Roman" w:cs="Times New Roman"/>
          <w:b/>
          <w:sz w:val="28"/>
        </w:rPr>
      </w:pPr>
    </w:p>
    <w:p w:rsidR="000E78E2" w:rsidRDefault="000E78E2" w:rsidP="00BE58B6">
      <w:pPr>
        <w:ind w:firstLine="709"/>
        <w:jc w:val="both"/>
        <w:rPr>
          <w:rFonts w:ascii="Times New Roman" w:eastAsia="Calibri" w:hAnsi="Times New Roman" w:cs="Times New Roman"/>
          <w:b/>
          <w:sz w:val="28"/>
        </w:rPr>
      </w:pPr>
    </w:p>
    <w:p w:rsidR="000E78E2" w:rsidRDefault="000E78E2" w:rsidP="00BE58B6">
      <w:pPr>
        <w:ind w:firstLine="709"/>
        <w:jc w:val="both"/>
        <w:rPr>
          <w:rFonts w:ascii="Times New Roman" w:eastAsia="Calibri" w:hAnsi="Times New Roman" w:cs="Times New Roman"/>
          <w:b/>
          <w:sz w:val="28"/>
        </w:rPr>
      </w:pPr>
    </w:p>
    <w:p w:rsidR="000E78E2" w:rsidRDefault="000E78E2" w:rsidP="00BE58B6">
      <w:pPr>
        <w:ind w:firstLine="709"/>
        <w:jc w:val="both"/>
        <w:rPr>
          <w:rFonts w:ascii="Times New Roman" w:eastAsia="Calibri" w:hAnsi="Times New Roman" w:cs="Times New Roman"/>
          <w:b/>
          <w:sz w:val="28"/>
        </w:rPr>
      </w:pPr>
    </w:p>
    <w:p w:rsidR="000E78E2" w:rsidRDefault="000E78E2" w:rsidP="00BE58B6">
      <w:pPr>
        <w:ind w:firstLine="709"/>
        <w:jc w:val="both"/>
        <w:rPr>
          <w:rFonts w:ascii="Times New Roman" w:eastAsia="Calibri" w:hAnsi="Times New Roman" w:cs="Times New Roman"/>
          <w:b/>
          <w:sz w:val="28"/>
        </w:rPr>
      </w:pPr>
    </w:p>
    <w:p w:rsidR="000E78E2" w:rsidRDefault="000E78E2" w:rsidP="00BE58B6">
      <w:pPr>
        <w:ind w:firstLine="709"/>
        <w:jc w:val="both"/>
        <w:rPr>
          <w:rFonts w:ascii="Times New Roman" w:eastAsia="Calibri" w:hAnsi="Times New Roman" w:cs="Times New Roman"/>
          <w:b/>
          <w:sz w:val="28"/>
        </w:rPr>
      </w:pPr>
    </w:p>
    <w:p w:rsidR="00666120" w:rsidRPr="003F3DDC" w:rsidRDefault="003F3DDC" w:rsidP="003F3DDC">
      <w:pPr>
        <w:pStyle w:val="1"/>
        <w:jc w:val="center"/>
        <w:rPr>
          <w:rFonts w:ascii="Times New Roman" w:eastAsia="Calibri" w:hAnsi="Times New Roman" w:cs="Times New Roman"/>
          <w:color w:val="auto"/>
        </w:rPr>
      </w:pPr>
      <w:bookmarkStart w:id="18" w:name="_Toc516665304"/>
      <w:r w:rsidRPr="003F3DDC">
        <w:rPr>
          <w:rFonts w:ascii="Times New Roman" w:eastAsia="Calibri" w:hAnsi="Times New Roman" w:cs="Times New Roman"/>
          <w:color w:val="auto"/>
        </w:rPr>
        <w:t>СПИСОК ИСПОЛЬЗОВАННОЙ ЛИТЕРАТУРЫ</w:t>
      </w:r>
      <w:bookmarkEnd w:id="18"/>
    </w:p>
    <w:p w:rsidR="00B025E6" w:rsidRDefault="00B025E6" w:rsidP="000E78E2">
      <w:pPr>
        <w:spacing w:after="0" w:line="360" w:lineRule="auto"/>
        <w:ind w:firstLine="709"/>
        <w:jc w:val="both"/>
        <w:rPr>
          <w:rFonts w:ascii="Times New Roman" w:eastAsia="Calibri" w:hAnsi="Times New Roman" w:cs="Times New Roman"/>
          <w:sz w:val="28"/>
        </w:rPr>
      </w:pPr>
    </w:p>
    <w:p w:rsidR="000E78E2" w:rsidRDefault="00B025E6" w:rsidP="000E78E2">
      <w:pPr>
        <w:pStyle w:val="a7"/>
        <w:numPr>
          <w:ilvl w:val="0"/>
          <w:numId w:val="1"/>
        </w:numPr>
        <w:spacing w:after="0" w:line="360" w:lineRule="auto"/>
        <w:ind w:left="0" w:firstLine="709"/>
        <w:jc w:val="both"/>
        <w:rPr>
          <w:rFonts w:ascii="Times New Roman" w:eastAsia="Calibri" w:hAnsi="Times New Roman" w:cs="Times New Roman"/>
          <w:sz w:val="28"/>
          <w:szCs w:val="28"/>
        </w:rPr>
      </w:pPr>
      <w:r w:rsidRPr="003A4AE5">
        <w:rPr>
          <w:rFonts w:ascii="Times New Roman" w:eastAsia="Calibri" w:hAnsi="Times New Roman" w:cs="Times New Roman"/>
          <w:sz w:val="28"/>
          <w:szCs w:val="28"/>
        </w:rPr>
        <w:t xml:space="preserve">Федеральный закон "Об основах туристской деятельности в Российской Федерации" от 24.11.1996 N 132-ФЗ. – Режим доступа: </w:t>
      </w:r>
      <w:hyperlink r:id="rId10" w:history="1">
        <w:r w:rsidR="000E78E2" w:rsidRPr="008B01C7">
          <w:rPr>
            <w:rStyle w:val="aa"/>
            <w:rFonts w:ascii="Times New Roman" w:eastAsia="Calibri" w:hAnsi="Times New Roman" w:cs="Times New Roman"/>
            <w:sz w:val="28"/>
            <w:szCs w:val="28"/>
          </w:rPr>
          <w:t>http://www.consultant.ru/document/cons_doc_LAW_12462/</w:t>
        </w:r>
      </w:hyperlink>
    </w:p>
    <w:p w:rsidR="000E78E2" w:rsidRDefault="000E78E2" w:rsidP="000E78E2">
      <w:pPr>
        <w:pStyle w:val="a7"/>
        <w:numPr>
          <w:ilvl w:val="0"/>
          <w:numId w:val="1"/>
        </w:numPr>
        <w:spacing w:after="0" w:line="360" w:lineRule="auto"/>
        <w:ind w:left="0" w:firstLine="709"/>
        <w:jc w:val="both"/>
        <w:rPr>
          <w:rFonts w:ascii="Times New Roman" w:eastAsia="Calibri" w:hAnsi="Times New Roman" w:cs="Times New Roman"/>
          <w:sz w:val="28"/>
          <w:szCs w:val="28"/>
        </w:rPr>
      </w:pPr>
      <w:r w:rsidRPr="000E78E2">
        <w:rPr>
          <w:rFonts w:ascii="Times New Roman" w:eastAsia="Calibri" w:hAnsi="Times New Roman" w:cs="Times New Roman"/>
          <w:sz w:val="28"/>
          <w:szCs w:val="28"/>
        </w:rPr>
        <w:t>Постановление правительства Ленинградской области от 19.02.2014. № 29 "Об утверждении Инвестиционной стратегии Ленинградской области на период до 2025 года".</w:t>
      </w:r>
    </w:p>
    <w:p w:rsidR="000E78E2" w:rsidRDefault="000E78E2" w:rsidP="000E78E2">
      <w:pPr>
        <w:pStyle w:val="a7"/>
        <w:numPr>
          <w:ilvl w:val="0"/>
          <w:numId w:val="1"/>
        </w:numPr>
        <w:spacing w:after="0" w:line="360" w:lineRule="auto"/>
        <w:ind w:left="0" w:firstLine="709"/>
        <w:jc w:val="both"/>
        <w:rPr>
          <w:rFonts w:ascii="Times New Roman" w:eastAsia="Calibri" w:hAnsi="Times New Roman" w:cs="Times New Roman"/>
          <w:sz w:val="28"/>
          <w:szCs w:val="28"/>
        </w:rPr>
      </w:pPr>
      <w:r w:rsidRPr="000E78E2">
        <w:rPr>
          <w:rFonts w:ascii="Times New Roman" w:eastAsia="Calibri" w:hAnsi="Times New Roman" w:cs="Times New Roman"/>
          <w:sz w:val="28"/>
          <w:szCs w:val="28"/>
        </w:rPr>
        <w:t>Государственная программа Санкт-Петербурга «Развитие сферы культуры и туризма в Санкт-Петербурге» на 2015-2020 гг.; прил. к пост. Правительства Санкт-Петербурга № 488 от 17. 06. 2014. C. 12. URL: http: // spbstrategy2030. ru (дата обращения: 01. 12. 2017). Далее - государственная программа.</w:t>
      </w:r>
    </w:p>
    <w:p w:rsidR="000E78E2" w:rsidRDefault="000E78E2" w:rsidP="000E78E2">
      <w:pPr>
        <w:pStyle w:val="a7"/>
        <w:numPr>
          <w:ilvl w:val="0"/>
          <w:numId w:val="1"/>
        </w:numPr>
        <w:spacing w:after="0" w:line="360" w:lineRule="auto"/>
        <w:ind w:left="0" w:firstLine="709"/>
        <w:jc w:val="both"/>
        <w:rPr>
          <w:rFonts w:ascii="Times New Roman" w:eastAsia="Calibri" w:hAnsi="Times New Roman" w:cs="Times New Roman"/>
          <w:sz w:val="28"/>
          <w:szCs w:val="28"/>
        </w:rPr>
      </w:pPr>
      <w:r w:rsidRPr="000E78E2">
        <w:rPr>
          <w:rFonts w:ascii="Times New Roman" w:eastAsia="Calibri" w:hAnsi="Times New Roman" w:cs="Times New Roman"/>
          <w:sz w:val="28"/>
          <w:szCs w:val="28"/>
        </w:rPr>
        <w:t>Программа «Открытый город». URL: https: // открытыйгород. рф (дата обращения: 01. 06. 2018).</w:t>
      </w:r>
    </w:p>
    <w:p w:rsidR="000E78E2" w:rsidRDefault="000E78E2" w:rsidP="000E78E2">
      <w:pPr>
        <w:pStyle w:val="a7"/>
        <w:numPr>
          <w:ilvl w:val="0"/>
          <w:numId w:val="1"/>
        </w:numPr>
        <w:spacing w:after="0" w:line="360" w:lineRule="auto"/>
        <w:ind w:left="0" w:firstLine="709"/>
        <w:jc w:val="both"/>
        <w:rPr>
          <w:rFonts w:ascii="Times New Roman" w:eastAsia="Calibri" w:hAnsi="Times New Roman" w:cs="Times New Roman"/>
          <w:sz w:val="28"/>
          <w:szCs w:val="28"/>
        </w:rPr>
      </w:pPr>
      <w:r w:rsidRPr="000E78E2">
        <w:rPr>
          <w:rFonts w:ascii="Times New Roman" w:eastAsia="Calibri" w:hAnsi="Times New Roman" w:cs="Times New Roman"/>
          <w:sz w:val="28"/>
          <w:szCs w:val="28"/>
        </w:rPr>
        <w:t>Багирян В. А. Международный туризм в системе мировой экономики // Вестник Ростовского государственного экономического университета (РИНХ). 2014. - № 1(45). - С. 83-90.</w:t>
      </w:r>
    </w:p>
    <w:p w:rsidR="000E78E2" w:rsidRDefault="000E78E2" w:rsidP="000E78E2">
      <w:pPr>
        <w:pStyle w:val="a7"/>
        <w:numPr>
          <w:ilvl w:val="0"/>
          <w:numId w:val="1"/>
        </w:numPr>
        <w:spacing w:after="0" w:line="360" w:lineRule="auto"/>
        <w:ind w:left="0" w:firstLine="709"/>
        <w:jc w:val="both"/>
        <w:rPr>
          <w:rFonts w:ascii="Times New Roman" w:eastAsia="Calibri" w:hAnsi="Times New Roman" w:cs="Times New Roman"/>
          <w:sz w:val="28"/>
          <w:szCs w:val="28"/>
        </w:rPr>
      </w:pPr>
      <w:r w:rsidRPr="000E78E2">
        <w:rPr>
          <w:rFonts w:ascii="Times New Roman" w:eastAsia="Calibri" w:hAnsi="Times New Roman" w:cs="Times New Roman"/>
          <w:sz w:val="28"/>
          <w:szCs w:val="28"/>
        </w:rPr>
        <w:t>Балашов А. И., Козырев А. А. Форсайт как технология стратегического планирования // Управленческое консультирование. 2015. - № 7. - С. 45-56.</w:t>
      </w:r>
    </w:p>
    <w:p w:rsidR="000E78E2" w:rsidRDefault="000E78E2" w:rsidP="000E78E2">
      <w:pPr>
        <w:pStyle w:val="a7"/>
        <w:numPr>
          <w:ilvl w:val="0"/>
          <w:numId w:val="1"/>
        </w:numPr>
        <w:spacing w:after="0" w:line="360" w:lineRule="auto"/>
        <w:ind w:left="0" w:firstLine="709"/>
        <w:jc w:val="both"/>
        <w:rPr>
          <w:rFonts w:ascii="Times New Roman" w:eastAsia="Calibri" w:hAnsi="Times New Roman" w:cs="Times New Roman"/>
          <w:sz w:val="28"/>
          <w:szCs w:val="28"/>
        </w:rPr>
      </w:pPr>
      <w:r w:rsidRPr="000E78E2">
        <w:rPr>
          <w:rFonts w:ascii="Times New Roman" w:eastAsia="Calibri" w:hAnsi="Times New Roman" w:cs="Times New Roman"/>
          <w:sz w:val="28"/>
          <w:szCs w:val="28"/>
        </w:rPr>
        <w:t>Боголюбов В.С. Экономика туризма / В.С. Боголюбов, В.П. Орловская. М.: Академия, 2015. - 435 с.</w:t>
      </w:r>
    </w:p>
    <w:p w:rsidR="000E78E2" w:rsidRDefault="000E78E2" w:rsidP="000E78E2">
      <w:pPr>
        <w:pStyle w:val="a7"/>
        <w:numPr>
          <w:ilvl w:val="0"/>
          <w:numId w:val="1"/>
        </w:numPr>
        <w:spacing w:after="0" w:line="360" w:lineRule="auto"/>
        <w:ind w:left="0" w:firstLine="709"/>
        <w:jc w:val="both"/>
        <w:rPr>
          <w:rFonts w:ascii="Times New Roman" w:eastAsia="Calibri" w:hAnsi="Times New Roman" w:cs="Times New Roman"/>
          <w:sz w:val="28"/>
          <w:szCs w:val="28"/>
        </w:rPr>
      </w:pPr>
      <w:r w:rsidRPr="000E78E2">
        <w:rPr>
          <w:rFonts w:ascii="Times New Roman" w:eastAsia="Calibri" w:hAnsi="Times New Roman" w:cs="Times New Roman"/>
          <w:sz w:val="28"/>
          <w:szCs w:val="28"/>
        </w:rPr>
        <w:t>Горбунова М.Ю. Организационные основания культурного туризма // Проблемы и перспективы развития культурного туризма Саратовской области. Саратов, 2015. -  С. 12-15.</w:t>
      </w:r>
    </w:p>
    <w:p w:rsidR="000E78E2" w:rsidRDefault="000E78E2" w:rsidP="000E78E2">
      <w:pPr>
        <w:pStyle w:val="a7"/>
        <w:numPr>
          <w:ilvl w:val="0"/>
          <w:numId w:val="1"/>
        </w:numPr>
        <w:spacing w:after="0" w:line="360" w:lineRule="auto"/>
        <w:ind w:left="0" w:firstLine="709"/>
        <w:jc w:val="both"/>
        <w:rPr>
          <w:rFonts w:ascii="Times New Roman" w:eastAsia="Calibri" w:hAnsi="Times New Roman" w:cs="Times New Roman"/>
          <w:sz w:val="28"/>
          <w:szCs w:val="28"/>
        </w:rPr>
      </w:pPr>
      <w:r w:rsidRPr="000E78E2">
        <w:rPr>
          <w:rFonts w:ascii="Times New Roman" w:eastAsia="Calibri" w:hAnsi="Times New Roman" w:cs="Times New Roman"/>
          <w:sz w:val="28"/>
          <w:szCs w:val="28"/>
        </w:rPr>
        <w:t>Драгичевич-Шешич М. Культура: менеджмент, анимация, маркетинг / М. Драгичевич-Шешич, Б. Стойкович. Новосибирск, 2013. - 435 с.</w:t>
      </w:r>
    </w:p>
    <w:p w:rsidR="000E78E2" w:rsidRDefault="000E78E2" w:rsidP="000E78E2">
      <w:pPr>
        <w:pStyle w:val="a7"/>
        <w:numPr>
          <w:ilvl w:val="0"/>
          <w:numId w:val="1"/>
        </w:numPr>
        <w:spacing w:after="0" w:line="360" w:lineRule="auto"/>
        <w:ind w:left="0" w:firstLine="709"/>
        <w:jc w:val="both"/>
        <w:rPr>
          <w:rFonts w:ascii="Times New Roman" w:eastAsia="Calibri" w:hAnsi="Times New Roman" w:cs="Times New Roman"/>
          <w:sz w:val="28"/>
          <w:szCs w:val="28"/>
        </w:rPr>
      </w:pPr>
      <w:r w:rsidRPr="000E78E2">
        <w:rPr>
          <w:rFonts w:ascii="Times New Roman" w:eastAsia="Calibri" w:hAnsi="Times New Roman" w:cs="Times New Roman"/>
          <w:sz w:val="28"/>
          <w:szCs w:val="28"/>
        </w:rPr>
        <w:t>Енджейчик И. Современный туристский бизнес: Стратегии в управлении фирмой. М.: Финансы и статистика, 2013. - 342 с.</w:t>
      </w:r>
    </w:p>
    <w:p w:rsidR="000E78E2" w:rsidRDefault="000E78E2" w:rsidP="000E78E2">
      <w:pPr>
        <w:pStyle w:val="a7"/>
        <w:numPr>
          <w:ilvl w:val="0"/>
          <w:numId w:val="1"/>
        </w:numPr>
        <w:spacing w:after="0" w:line="360" w:lineRule="auto"/>
        <w:ind w:left="0" w:firstLine="709"/>
        <w:jc w:val="both"/>
        <w:rPr>
          <w:rFonts w:ascii="Times New Roman" w:eastAsia="Calibri" w:hAnsi="Times New Roman" w:cs="Times New Roman"/>
          <w:sz w:val="28"/>
          <w:szCs w:val="28"/>
        </w:rPr>
      </w:pPr>
      <w:r w:rsidRPr="000E78E2">
        <w:rPr>
          <w:rFonts w:ascii="Times New Roman" w:eastAsia="Calibri" w:hAnsi="Times New Roman" w:cs="Times New Roman"/>
          <w:sz w:val="28"/>
          <w:szCs w:val="28"/>
        </w:rPr>
        <w:t>Инфраструктура России. [Электронный ресурс]. - URL: http://nacep.ru/novosti-energetiki/infrastruktura-rossii-problemv-i-puti-ix-resheniva.html (дата обращения: 20.05.2018).</w:t>
      </w:r>
    </w:p>
    <w:p w:rsidR="000E78E2" w:rsidRDefault="000E78E2" w:rsidP="000E78E2">
      <w:pPr>
        <w:pStyle w:val="a7"/>
        <w:numPr>
          <w:ilvl w:val="0"/>
          <w:numId w:val="1"/>
        </w:numPr>
        <w:spacing w:after="0" w:line="360" w:lineRule="auto"/>
        <w:ind w:left="0" w:firstLine="709"/>
        <w:jc w:val="both"/>
        <w:rPr>
          <w:rFonts w:ascii="Times New Roman" w:eastAsia="Calibri" w:hAnsi="Times New Roman" w:cs="Times New Roman"/>
          <w:sz w:val="28"/>
          <w:szCs w:val="28"/>
        </w:rPr>
      </w:pPr>
      <w:r w:rsidRPr="000E78E2">
        <w:rPr>
          <w:rFonts w:ascii="Times New Roman" w:eastAsia="Calibri" w:hAnsi="Times New Roman" w:cs="Times New Roman"/>
          <w:sz w:val="28"/>
          <w:szCs w:val="28"/>
        </w:rPr>
        <w:t>Комитет по государственному контролю, использованию и охране памятников истории и культуры. URL: http: // kgiop. gov. spb. ru (дата обращения: 01. 12. 2017).</w:t>
      </w:r>
    </w:p>
    <w:p w:rsidR="000E78E2" w:rsidRDefault="000E78E2" w:rsidP="000E78E2">
      <w:pPr>
        <w:pStyle w:val="a7"/>
        <w:numPr>
          <w:ilvl w:val="0"/>
          <w:numId w:val="1"/>
        </w:numPr>
        <w:spacing w:after="0" w:line="360" w:lineRule="auto"/>
        <w:ind w:left="0" w:firstLine="709"/>
        <w:jc w:val="both"/>
        <w:rPr>
          <w:rFonts w:ascii="Times New Roman" w:eastAsia="Calibri" w:hAnsi="Times New Roman" w:cs="Times New Roman"/>
          <w:sz w:val="28"/>
          <w:szCs w:val="28"/>
        </w:rPr>
      </w:pPr>
      <w:r w:rsidRPr="000E78E2">
        <w:rPr>
          <w:rFonts w:ascii="Times New Roman" w:eastAsia="Calibri" w:hAnsi="Times New Roman" w:cs="Times New Roman"/>
          <w:sz w:val="28"/>
          <w:szCs w:val="28"/>
        </w:rPr>
        <w:t>Красная С.А. Культурный туризм (просветительская сущность и факторы развития) : автореф. дис. ... канд. культурологии. М., 2006. - 26 с.</w:t>
      </w:r>
    </w:p>
    <w:p w:rsidR="000E78E2" w:rsidRDefault="000E78E2" w:rsidP="000E78E2">
      <w:pPr>
        <w:pStyle w:val="a7"/>
        <w:numPr>
          <w:ilvl w:val="0"/>
          <w:numId w:val="1"/>
        </w:numPr>
        <w:spacing w:after="0" w:line="360" w:lineRule="auto"/>
        <w:ind w:left="0" w:firstLine="709"/>
        <w:jc w:val="both"/>
        <w:rPr>
          <w:rFonts w:ascii="Times New Roman" w:eastAsia="Calibri" w:hAnsi="Times New Roman" w:cs="Times New Roman"/>
          <w:sz w:val="28"/>
          <w:szCs w:val="28"/>
        </w:rPr>
      </w:pPr>
      <w:r w:rsidRPr="000E78E2">
        <w:rPr>
          <w:rFonts w:ascii="Times New Roman" w:eastAsia="Calibri" w:hAnsi="Times New Roman" w:cs="Times New Roman"/>
          <w:sz w:val="28"/>
          <w:szCs w:val="28"/>
        </w:rPr>
        <w:t>Лойко О.Т. Туризм и гостиничное хозяйство. Томск: Изд-во Том. политехи. ун-та, 2013. - 152 с.</w:t>
      </w:r>
    </w:p>
    <w:p w:rsidR="000E78E2" w:rsidRDefault="000E78E2" w:rsidP="000E78E2">
      <w:pPr>
        <w:pStyle w:val="a7"/>
        <w:numPr>
          <w:ilvl w:val="0"/>
          <w:numId w:val="1"/>
        </w:numPr>
        <w:spacing w:after="0" w:line="360" w:lineRule="auto"/>
        <w:ind w:left="0" w:firstLine="709"/>
        <w:jc w:val="both"/>
        <w:rPr>
          <w:rFonts w:ascii="Times New Roman" w:eastAsia="Calibri" w:hAnsi="Times New Roman" w:cs="Times New Roman"/>
          <w:sz w:val="28"/>
          <w:szCs w:val="28"/>
        </w:rPr>
      </w:pPr>
      <w:r w:rsidRPr="000E78E2">
        <w:rPr>
          <w:rFonts w:ascii="Times New Roman" w:eastAsia="Calibri" w:hAnsi="Times New Roman" w:cs="Times New Roman"/>
          <w:sz w:val="28"/>
          <w:szCs w:val="28"/>
        </w:rPr>
        <w:t>Марголис А. Д. Очерки истории петербургских дворцов: великие архитекторы, истории строительства, инте-рьерные решения и высокородные обитатели. М.: Центрполиграф, 2015. - С. 229-245.</w:t>
      </w:r>
    </w:p>
    <w:p w:rsidR="000E78E2" w:rsidRDefault="000E78E2" w:rsidP="000E78E2">
      <w:pPr>
        <w:pStyle w:val="a7"/>
        <w:numPr>
          <w:ilvl w:val="0"/>
          <w:numId w:val="1"/>
        </w:numPr>
        <w:spacing w:after="0" w:line="360" w:lineRule="auto"/>
        <w:ind w:left="0" w:firstLine="709"/>
        <w:jc w:val="both"/>
        <w:rPr>
          <w:rFonts w:ascii="Times New Roman" w:eastAsia="Calibri" w:hAnsi="Times New Roman" w:cs="Times New Roman"/>
          <w:sz w:val="28"/>
          <w:szCs w:val="28"/>
        </w:rPr>
      </w:pPr>
      <w:r w:rsidRPr="000E78E2">
        <w:rPr>
          <w:rFonts w:ascii="Times New Roman" w:eastAsia="Calibri" w:hAnsi="Times New Roman" w:cs="Times New Roman"/>
          <w:sz w:val="28"/>
          <w:szCs w:val="28"/>
        </w:rPr>
        <w:t>Мошняга Е.В. Концептуальное пространство межкультурной коммуникации в туризме // Вестн. Моск. гос. ун-та. Сер. 18: Социология и политология. 2013. - № 4. - С. 5-19.</w:t>
      </w:r>
    </w:p>
    <w:p w:rsidR="000E78E2" w:rsidRDefault="000E78E2" w:rsidP="000E78E2">
      <w:pPr>
        <w:pStyle w:val="a7"/>
        <w:numPr>
          <w:ilvl w:val="0"/>
          <w:numId w:val="1"/>
        </w:numPr>
        <w:spacing w:after="0" w:line="360" w:lineRule="auto"/>
        <w:ind w:left="0" w:firstLine="709"/>
        <w:jc w:val="both"/>
        <w:rPr>
          <w:rFonts w:ascii="Times New Roman" w:eastAsia="Calibri" w:hAnsi="Times New Roman" w:cs="Times New Roman"/>
          <w:sz w:val="28"/>
          <w:szCs w:val="28"/>
        </w:rPr>
      </w:pPr>
      <w:r w:rsidRPr="000E78E2">
        <w:rPr>
          <w:rFonts w:ascii="Times New Roman" w:eastAsia="Calibri" w:hAnsi="Times New Roman" w:cs="Times New Roman"/>
          <w:sz w:val="28"/>
          <w:szCs w:val="28"/>
        </w:rPr>
        <w:t>Мошняга Е.В. Основные тенденции развития туризма в современном мире // Вестник РМАТ. 2013. -  № 3 (9). - С. 27.</w:t>
      </w:r>
    </w:p>
    <w:p w:rsidR="000E78E2" w:rsidRDefault="000E78E2" w:rsidP="000E78E2">
      <w:pPr>
        <w:pStyle w:val="a7"/>
        <w:numPr>
          <w:ilvl w:val="0"/>
          <w:numId w:val="1"/>
        </w:numPr>
        <w:spacing w:after="0" w:line="360" w:lineRule="auto"/>
        <w:ind w:left="0" w:firstLine="709"/>
        <w:jc w:val="both"/>
        <w:rPr>
          <w:rFonts w:ascii="Times New Roman" w:eastAsia="Calibri" w:hAnsi="Times New Roman" w:cs="Times New Roman"/>
          <w:sz w:val="28"/>
          <w:szCs w:val="28"/>
        </w:rPr>
      </w:pPr>
      <w:r w:rsidRPr="000E78E2">
        <w:rPr>
          <w:rFonts w:ascii="Times New Roman" w:eastAsia="Calibri" w:hAnsi="Times New Roman" w:cs="Times New Roman"/>
          <w:sz w:val="28"/>
          <w:szCs w:val="28"/>
        </w:rPr>
        <w:t>На внутреннем туризме много не заработать. [Электронный ресурс]. - URL: https://www.vedomosti.ru/business/articles/2016/04/22/638699-na-vnutrennem-turizme-mnogo-zarabotat (дата обращения: 20.05.2018).</w:t>
      </w:r>
    </w:p>
    <w:p w:rsidR="000E78E2" w:rsidRDefault="000E78E2" w:rsidP="000E78E2">
      <w:pPr>
        <w:pStyle w:val="a7"/>
        <w:numPr>
          <w:ilvl w:val="0"/>
          <w:numId w:val="1"/>
        </w:numPr>
        <w:spacing w:after="0" w:line="360" w:lineRule="auto"/>
        <w:ind w:left="0" w:firstLine="709"/>
        <w:jc w:val="both"/>
        <w:rPr>
          <w:rFonts w:ascii="Times New Roman" w:eastAsia="Calibri" w:hAnsi="Times New Roman" w:cs="Times New Roman"/>
          <w:sz w:val="28"/>
          <w:szCs w:val="28"/>
        </w:rPr>
      </w:pPr>
      <w:r w:rsidRPr="000E78E2">
        <w:rPr>
          <w:rFonts w:ascii="Times New Roman" w:eastAsia="Calibri" w:hAnsi="Times New Roman" w:cs="Times New Roman"/>
          <w:sz w:val="28"/>
          <w:szCs w:val="28"/>
        </w:rPr>
        <w:t>Нестеров А. В., Горенбургов М. А. Методические аспекты сбалансированной политики государственного регулирования внутреннего и выездного туризма в России // Вестник Национальной академии туризма. 2015. -  № 2(34). - С. 12-16.</w:t>
      </w:r>
    </w:p>
    <w:p w:rsidR="000E78E2" w:rsidRDefault="000E78E2" w:rsidP="000E78E2">
      <w:pPr>
        <w:pStyle w:val="a7"/>
        <w:numPr>
          <w:ilvl w:val="0"/>
          <w:numId w:val="1"/>
        </w:numPr>
        <w:spacing w:after="0" w:line="360" w:lineRule="auto"/>
        <w:ind w:left="0" w:firstLine="709"/>
        <w:jc w:val="both"/>
        <w:rPr>
          <w:rFonts w:ascii="Times New Roman" w:eastAsia="Calibri" w:hAnsi="Times New Roman" w:cs="Times New Roman"/>
          <w:sz w:val="28"/>
          <w:szCs w:val="28"/>
        </w:rPr>
      </w:pPr>
      <w:r w:rsidRPr="000E78E2">
        <w:rPr>
          <w:rFonts w:ascii="Times New Roman" w:eastAsia="Calibri" w:hAnsi="Times New Roman" w:cs="Times New Roman"/>
          <w:sz w:val="28"/>
          <w:szCs w:val="28"/>
        </w:rPr>
        <w:t>Никитина Д.Ю. Тенденции развития туристских центров на примере Санкт-Петербурга // Молодой ученый. 2016. - № 4. -  С. 466-468.</w:t>
      </w:r>
    </w:p>
    <w:p w:rsidR="000E78E2" w:rsidRPr="000E78E2" w:rsidRDefault="000E78E2" w:rsidP="000E78E2">
      <w:pPr>
        <w:pStyle w:val="a7"/>
        <w:numPr>
          <w:ilvl w:val="0"/>
          <w:numId w:val="1"/>
        </w:numPr>
        <w:spacing w:after="0" w:line="360" w:lineRule="auto"/>
        <w:ind w:left="0" w:firstLine="709"/>
        <w:jc w:val="both"/>
        <w:rPr>
          <w:rFonts w:ascii="Times New Roman" w:eastAsia="Calibri" w:hAnsi="Times New Roman" w:cs="Times New Roman"/>
          <w:sz w:val="28"/>
          <w:szCs w:val="28"/>
        </w:rPr>
      </w:pPr>
      <w:r w:rsidRPr="000E78E2">
        <w:rPr>
          <w:rFonts w:ascii="Times New Roman" w:hAnsi="Times New Roman" w:cs="Times New Roman"/>
          <w:sz w:val="28"/>
          <w:szCs w:val="28"/>
        </w:rPr>
        <w:t>Никишин, Н.А. Культурный туризм как технология управления региональным развитием [Электронный ресурс] / Н.А. Никишин. -URL: http://yandex.ru/yandsearch?stype=www.culturalmanagem (дата обращения: 28.05.2018).</w:t>
      </w:r>
    </w:p>
    <w:p w:rsidR="000E78E2" w:rsidRDefault="000E78E2" w:rsidP="000E78E2">
      <w:pPr>
        <w:pStyle w:val="a7"/>
        <w:numPr>
          <w:ilvl w:val="0"/>
          <w:numId w:val="1"/>
        </w:numPr>
        <w:spacing w:after="0" w:line="360" w:lineRule="auto"/>
        <w:ind w:left="0" w:firstLine="709"/>
        <w:jc w:val="both"/>
        <w:rPr>
          <w:rFonts w:ascii="Times New Roman" w:eastAsia="Calibri" w:hAnsi="Times New Roman" w:cs="Times New Roman"/>
          <w:sz w:val="28"/>
          <w:szCs w:val="28"/>
        </w:rPr>
      </w:pPr>
      <w:r w:rsidRPr="000E78E2">
        <w:rPr>
          <w:rFonts w:ascii="Times New Roman" w:eastAsia="Calibri" w:hAnsi="Times New Roman" w:cs="Times New Roman"/>
          <w:sz w:val="28"/>
          <w:szCs w:val="28"/>
        </w:rPr>
        <w:t>Нора П. Всемирное торжество памяти // Неприкосновенный запас. 2015.  - № 2. -  С. 62-64.</w:t>
      </w:r>
    </w:p>
    <w:p w:rsidR="000E78E2" w:rsidRDefault="000E78E2" w:rsidP="000E78E2">
      <w:pPr>
        <w:pStyle w:val="a7"/>
        <w:numPr>
          <w:ilvl w:val="0"/>
          <w:numId w:val="1"/>
        </w:numPr>
        <w:spacing w:after="0" w:line="360" w:lineRule="auto"/>
        <w:ind w:left="0" w:firstLine="709"/>
        <w:jc w:val="both"/>
        <w:rPr>
          <w:rFonts w:ascii="Times New Roman" w:eastAsia="Calibri" w:hAnsi="Times New Roman" w:cs="Times New Roman"/>
          <w:sz w:val="28"/>
          <w:szCs w:val="28"/>
        </w:rPr>
      </w:pPr>
      <w:r w:rsidRPr="000E78E2">
        <w:rPr>
          <w:rFonts w:ascii="Times New Roman" w:eastAsia="Calibri" w:hAnsi="Times New Roman" w:cs="Times New Roman"/>
          <w:sz w:val="28"/>
          <w:szCs w:val="28"/>
        </w:rPr>
        <w:t xml:space="preserve">Обзор рынка гостиничной недвижимости СПб [электронный ресурс] URL: </w:t>
      </w:r>
      <w:hyperlink r:id="rId11" w:history="1">
        <w:r w:rsidRPr="008B01C7">
          <w:rPr>
            <w:rStyle w:val="aa"/>
            <w:rFonts w:ascii="Times New Roman" w:eastAsia="Calibri" w:hAnsi="Times New Roman" w:cs="Times New Roman"/>
            <w:sz w:val="28"/>
            <w:szCs w:val="28"/>
          </w:rPr>
          <w:t>http://www.gvasawyer.ru/ImgResearch/St-Pb-Hotel-15.pdf</w:t>
        </w:r>
      </w:hyperlink>
      <w:r w:rsidRPr="000E78E2">
        <w:rPr>
          <w:rFonts w:ascii="Times New Roman" w:eastAsia="Calibri" w:hAnsi="Times New Roman" w:cs="Times New Roman"/>
          <w:sz w:val="28"/>
          <w:szCs w:val="28"/>
        </w:rPr>
        <w:t>.</w:t>
      </w:r>
    </w:p>
    <w:p w:rsidR="000E78E2" w:rsidRDefault="000E78E2" w:rsidP="000E78E2">
      <w:pPr>
        <w:pStyle w:val="a7"/>
        <w:numPr>
          <w:ilvl w:val="0"/>
          <w:numId w:val="1"/>
        </w:numPr>
        <w:spacing w:after="0" w:line="360" w:lineRule="auto"/>
        <w:ind w:left="0" w:firstLine="709"/>
        <w:jc w:val="both"/>
        <w:rPr>
          <w:rFonts w:ascii="Times New Roman" w:eastAsia="Calibri" w:hAnsi="Times New Roman" w:cs="Times New Roman"/>
          <w:sz w:val="28"/>
          <w:szCs w:val="28"/>
        </w:rPr>
      </w:pPr>
      <w:r w:rsidRPr="000E78E2">
        <w:rPr>
          <w:rFonts w:ascii="Times New Roman" w:eastAsia="Calibri" w:hAnsi="Times New Roman" w:cs="Times New Roman"/>
          <w:sz w:val="28"/>
          <w:szCs w:val="28"/>
        </w:rPr>
        <w:t>Пирютко Ю. М. Во дворец на экскурсию // Мир экскурсий. 2012. - № 4. С. 45-49.</w:t>
      </w:r>
    </w:p>
    <w:p w:rsidR="000E78E2" w:rsidRDefault="000E78E2" w:rsidP="000E78E2">
      <w:pPr>
        <w:pStyle w:val="a7"/>
        <w:numPr>
          <w:ilvl w:val="0"/>
          <w:numId w:val="1"/>
        </w:numPr>
        <w:spacing w:after="0" w:line="360" w:lineRule="auto"/>
        <w:ind w:left="0" w:firstLine="709"/>
        <w:jc w:val="both"/>
        <w:rPr>
          <w:rFonts w:ascii="Times New Roman" w:eastAsia="Calibri" w:hAnsi="Times New Roman" w:cs="Times New Roman"/>
          <w:sz w:val="28"/>
          <w:szCs w:val="28"/>
        </w:rPr>
      </w:pPr>
      <w:r w:rsidRPr="000E78E2">
        <w:rPr>
          <w:rFonts w:ascii="Times New Roman" w:eastAsia="Calibri" w:hAnsi="Times New Roman" w:cs="Times New Roman"/>
          <w:sz w:val="28"/>
          <w:szCs w:val="28"/>
        </w:rPr>
        <w:t>Путрик Ю.С. История туризма: учебник / коллектив авторов; отв. ред. и сост. Ю.С. Путрик. - М.: Федеральное агентство по туризму, 2014. - 256 с.</w:t>
      </w:r>
    </w:p>
    <w:p w:rsidR="000E78E2" w:rsidRDefault="000E78E2" w:rsidP="000E78E2">
      <w:pPr>
        <w:pStyle w:val="a7"/>
        <w:numPr>
          <w:ilvl w:val="0"/>
          <w:numId w:val="1"/>
        </w:numPr>
        <w:spacing w:after="0" w:line="360" w:lineRule="auto"/>
        <w:ind w:left="0" w:firstLine="709"/>
        <w:jc w:val="both"/>
        <w:rPr>
          <w:rFonts w:ascii="Times New Roman" w:eastAsia="Calibri" w:hAnsi="Times New Roman" w:cs="Times New Roman"/>
          <w:sz w:val="28"/>
          <w:szCs w:val="28"/>
        </w:rPr>
      </w:pPr>
      <w:r w:rsidRPr="000E78E2">
        <w:rPr>
          <w:rFonts w:ascii="Times New Roman" w:eastAsia="Calibri" w:hAnsi="Times New Roman" w:cs="Times New Roman"/>
          <w:sz w:val="28"/>
          <w:szCs w:val="28"/>
        </w:rPr>
        <w:t>РикерП. Память, история, забвение. М.: Изд-во гуманит. лит., 2014. -  728 с.</w:t>
      </w:r>
    </w:p>
    <w:p w:rsidR="000E78E2" w:rsidRDefault="000E78E2" w:rsidP="000E78E2">
      <w:pPr>
        <w:pStyle w:val="a7"/>
        <w:numPr>
          <w:ilvl w:val="0"/>
          <w:numId w:val="1"/>
        </w:numPr>
        <w:spacing w:after="0" w:line="360" w:lineRule="auto"/>
        <w:ind w:left="0" w:firstLine="709"/>
        <w:jc w:val="both"/>
        <w:rPr>
          <w:rFonts w:ascii="Times New Roman" w:eastAsia="Calibri" w:hAnsi="Times New Roman" w:cs="Times New Roman"/>
          <w:sz w:val="28"/>
          <w:szCs w:val="28"/>
        </w:rPr>
      </w:pPr>
      <w:r w:rsidRPr="000E78E2">
        <w:rPr>
          <w:rFonts w:ascii="Times New Roman" w:eastAsia="Calibri" w:hAnsi="Times New Roman" w:cs="Times New Roman"/>
          <w:sz w:val="28"/>
          <w:szCs w:val="28"/>
        </w:rPr>
        <w:t>Ростуризм призывает регионы снижать цены на отдых в России. [Электронный ресурс]. - URL: https://regnum.ru/news/2243718.html (дата обращения: 20.05.2018).</w:t>
      </w:r>
    </w:p>
    <w:p w:rsidR="000E78E2" w:rsidRDefault="000E78E2" w:rsidP="000E78E2">
      <w:pPr>
        <w:pStyle w:val="a7"/>
        <w:numPr>
          <w:ilvl w:val="0"/>
          <w:numId w:val="1"/>
        </w:numPr>
        <w:spacing w:after="0" w:line="360" w:lineRule="auto"/>
        <w:ind w:left="0" w:firstLine="709"/>
        <w:jc w:val="both"/>
        <w:rPr>
          <w:rFonts w:ascii="Times New Roman" w:eastAsia="Calibri" w:hAnsi="Times New Roman" w:cs="Times New Roman"/>
          <w:sz w:val="28"/>
          <w:szCs w:val="28"/>
        </w:rPr>
      </w:pPr>
      <w:r w:rsidRPr="000E78E2">
        <w:rPr>
          <w:rFonts w:ascii="Times New Roman" w:eastAsia="Calibri" w:hAnsi="Times New Roman" w:cs="Times New Roman"/>
          <w:sz w:val="28"/>
          <w:szCs w:val="28"/>
        </w:rPr>
        <w:t>Сущинская М.Д. Культурный туризм. Учебное пособие. С. Петербург. Изд-во С.Петербургского госуниверситет экономики и финансов, 2015.  - 129 с.</w:t>
      </w:r>
    </w:p>
    <w:p w:rsidR="000E78E2" w:rsidRPr="000E78E2" w:rsidRDefault="000E78E2" w:rsidP="000E78E2">
      <w:pPr>
        <w:pStyle w:val="a7"/>
        <w:numPr>
          <w:ilvl w:val="0"/>
          <w:numId w:val="1"/>
        </w:numPr>
        <w:spacing w:after="0" w:line="360" w:lineRule="auto"/>
        <w:ind w:left="0" w:firstLine="709"/>
        <w:jc w:val="both"/>
        <w:rPr>
          <w:rFonts w:ascii="Times New Roman" w:eastAsia="Calibri" w:hAnsi="Times New Roman" w:cs="Times New Roman"/>
          <w:sz w:val="28"/>
          <w:szCs w:val="28"/>
        </w:rPr>
      </w:pPr>
      <w:r w:rsidRPr="000E78E2">
        <w:rPr>
          <w:rFonts w:ascii="Times New Roman" w:hAnsi="Times New Roman" w:cs="Times New Roman"/>
          <w:sz w:val="28"/>
          <w:szCs w:val="28"/>
        </w:rPr>
        <w:t>Сущинская, М.Д. Культурный туризм: учеб. пособие / М.Д. Сущинская. - СПб.: Изд-во СПбГУЭФ, 2014. - 128 с.</w:t>
      </w:r>
    </w:p>
    <w:p w:rsidR="000E78E2" w:rsidRDefault="000E78E2" w:rsidP="000E78E2">
      <w:pPr>
        <w:pStyle w:val="a7"/>
        <w:numPr>
          <w:ilvl w:val="0"/>
          <w:numId w:val="1"/>
        </w:numPr>
        <w:spacing w:after="0" w:line="360" w:lineRule="auto"/>
        <w:ind w:left="0" w:firstLine="709"/>
        <w:jc w:val="both"/>
        <w:rPr>
          <w:rFonts w:ascii="Times New Roman" w:eastAsia="Calibri" w:hAnsi="Times New Roman" w:cs="Times New Roman"/>
          <w:sz w:val="28"/>
          <w:szCs w:val="28"/>
        </w:rPr>
      </w:pPr>
      <w:r w:rsidRPr="000E78E2">
        <w:rPr>
          <w:rFonts w:ascii="Times New Roman" w:eastAsia="Calibri" w:hAnsi="Times New Roman" w:cs="Times New Roman"/>
          <w:sz w:val="28"/>
          <w:szCs w:val="28"/>
        </w:rPr>
        <w:t>Терещук М.И. Политика туристического брендинга страны как инструмент реализации национальных интересов: опыт стран Центрально-Восточной Европы // Studia Humanitatis. 2015. - № 2. - С. 32-36.</w:t>
      </w:r>
    </w:p>
    <w:p w:rsidR="000E78E2" w:rsidRDefault="000E78E2" w:rsidP="000E78E2">
      <w:pPr>
        <w:pStyle w:val="a7"/>
        <w:numPr>
          <w:ilvl w:val="0"/>
          <w:numId w:val="1"/>
        </w:numPr>
        <w:spacing w:after="0" w:line="360" w:lineRule="auto"/>
        <w:ind w:left="0" w:firstLine="709"/>
        <w:jc w:val="both"/>
        <w:rPr>
          <w:rFonts w:ascii="Times New Roman" w:eastAsia="Calibri" w:hAnsi="Times New Roman" w:cs="Times New Roman"/>
          <w:sz w:val="28"/>
          <w:szCs w:val="28"/>
        </w:rPr>
      </w:pPr>
      <w:r w:rsidRPr="000E78E2">
        <w:rPr>
          <w:rFonts w:ascii="Times New Roman" w:eastAsia="Calibri" w:hAnsi="Times New Roman" w:cs="Times New Roman"/>
          <w:sz w:val="28"/>
          <w:szCs w:val="28"/>
        </w:rPr>
        <w:t>Туристический портал Profi and travel. [Электронный ресурс]. - URL: http://profi.travel/news/30335/detai</w:t>
      </w:r>
      <w:r>
        <w:rPr>
          <w:rFonts w:ascii="Times New Roman" w:eastAsia="Calibri" w:hAnsi="Times New Roman" w:cs="Times New Roman"/>
          <w:sz w:val="28"/>
          <w:szCs w:val="28"/>
        </w:rPr>
        <w:t>ls (дата обращения: 20.05.2018)</w:t>
      </w:r>
    </w:p>
    <w:p w:rsidR="000E78E2" w:rsidRDefault="000E78E2" w:rsidP="000E78E2">
      <w:pPr>
        <w:pStyle w:val="a7"/>
        <w:numPr>
          <w:ilvl w:val="0"/>
          <w:numId w:val="1"/>
        </w:numPr>
        <w:spacing w:after="0" w:line="360" w:lineRule="auto"/>
        <w:ind w:left="0" w:firstLine="709"/>
        <w:jc w:val="both"/>
        <w:rPr>
          <w:rFonts w:ascii="Times New Roman" w:eastAsia="Calibri" w:hAnsi="Times New Roman" w:cs="Times New Roman"/>
          <w:sz w:val="28"/>
          <w:szCs w:val="28"/>
        </w:rPr>
      </w:pPr>
      <w:r w:rsidRPr="000E78E2">
        <w:rPr>
          <w:rFonts w:ascii="Times New Roman" w:eastAsia="Calibri" w:hAnsi="Times New Roman" w:cs="Times New Roman"/>
          <w:sz w:val="28"/>
          <w:szCs w:val="28"/>
        </w:rPr>
        <w:t>Федеральное</w:t>
      </w:r>
      <w:r w:rsidRPr="000E78E2">
        <w:rPr>
          <w:rFonts w:ascii="Times New Roman" w:eastAsia="Calibri" w:hAnsi="Times New Roman" w:cs="Times New Roman"/>
          <w:sz w:val="28"/>
          <w:szCs w:val="28"/>
        </w:rPr>
        <w:tab/>
        <w:t>агентство</w:t>
      </w:r>
      <w:r w:rsidRPr="000E78E2">
        <w:rPr>
          <w:rFonts w:ascii="Times New Roman" w:eastAsia="Calibri" w:hAnsi="Times New Roman" w:cs="Times New Roman"/>
          <w:sz w:val="28"/>
          <w:szCs w:val="28"/>
        </w:rPr>
        <w:tab/>
        <w:t>по</w:t>
      </w:r>
      <w:r w:rsidRPr="000E78E2">
        <w:rPr>
          <w:rFonts w:ascii="Times New Roman" w:eastAsia="Calibri" w:hAnsi="Times New Roman" w:cs="Times New Roman"/>
          <w:sz w:val="28"/>
          <w:szCs w:val="28"/>
        </w:rPr>
        <w:tab/>
        <w:t>туризму</w:t>
      </w:r>
      <w:r w:rsidRPr="000E78E2">
        <w:rPr>
          <w:rFonts w:ascii="Times New Roman" w:eastAsia="Calibri" w:hAnsi="Times New Roman" w:cs="Times New Roman"/>
          <w:sz w:val="28"/>
          <w:szCs w:val="28"/>
        </w:rPr>
        <w:tab/>
        <w:t>[электронный</w:t>
      </w:r>
      <w:r w:rsidRPr="000E78E2">
        <w:rPr>
          <w:rFonts w:ascii="Times New Roman" w:eastAsia="Calibri" w:hAnsi="Times New Roman" w:cs="Times New Roman"/>
          <w:sz w:val="28"/>
          <w:szCs w:val="28"/>
        </w:rPr>
        <w:tab/>
        <w:t>ресурс]</w:t>
      </w:r>
      <w:r w:rsidRPr="000E78E2">
        <w:rPr>
          <w:rFonts w:ascii="Times New Roman" w:eastAsia="Calibri" w:hAnsi="Times New Roman" w:cs="Times New Roman"/>
          <w:sz w:val="28"/>
          <w:szCs w:val="28"/>
        </w:rPr>
        <w:tab/>
        <w:t xml:space="preserve"> URL: </w:t>
      </w:r>
      <w:hyperlink r:id="rId12" w:history="1">
        <w:r w:rsidRPr="000E78E2">
          <w:rPr>
            <w:rStyle w:val="aa"/>
            <w:rFonts w:ascii="Times New Roman" w:eastAsia="Calibri" w:hAnsi="Times New Roman" w:cs="Times New Roman"/>
            <w:sz w:val="28"/>
            <w:szCs w:val="28"/>
          </w:rPr>
          <w:t>http://www.russiatourism.rU/content/8/section/82/</w:t>
        </w:r>
      </w:hyperlink>
      <w:r w:rsidRPr="000E78E2">
        <w:rPr>
          <w:rFonts w:ascii="Times New Roman" w:eastAsia="Calibri" w:hAnsi="Times New Roman" w:cs="Times New Roman"/>
          <w:sz w:val="28"/>
          <w:szCs w:val="28"/>
        </w:rPr>
        <w:t>.</w:t>
      </w:r>
    </w:p>
    <w:p w:rsidR="000E78E2" w:rsidRPr="000E78E2" w:rsidRDefault="000E78E2" w:rsidP="000E78E2">
      <w:pPr>
        <w:pStyle w:val="a7"/>
        <w:numPr>
          <w:ilvl w:val="0"/>
          <w:numId w:val="1"/>
        </w:numPr>
        <w:spacing w:after="0" w:line="360" w:lineRule="auto"/>
        <w:ind w:left="0" w:firstLine="709"/>
        <w:jc w:val="both"/>
        <w:rPr>
          <w:rFonts w:ascii="Times New Roman" w:eastAsia="Calibri" w:hAnsi="Times New Roman" w:cs="Times New Roman"/>
          <w:sz w:val="28"/>
          <w:szCs w:val="28"/>
        </w:rPr>
      </w:pPr>
      <w:r w:rsidRPr="000E78E2">
        <w:rPr>
          <w:rFonts w:ascii="Times New Roman" w:eastAsia="Calibri" w:hAnsi="Times New Roman" w:cs="Times New Roman"/>
          <w:sz w:val="28"/>
          <w:szCs w:val="28"/>
        </w:rPr>
        <w:t xml:space="preserve">Фёдорова У.А. Развитие и продвижение культурно-познавательного туризма в системе туристско-рекреационных комплексов (на примере Новгородской области): Автореферат диссертации на соискание ученой степени кандидата экономических наук/ Санкт-Петербург, 2012. – 198 с. </w:t>
      </w:r>
    </w:p>
    <w:p w:rsidR="000E78E2" w:rsidRPr="003A4AE5" w:rsidRDefault="000E78E2" w:rsidP="000E78E2">
      <w:pPr>
        <w:pStyle w:val="a7"/>
        <w:numPr>
          <w:ilvl w:val="0"/>
          <w:numId w:val="1"/>
        </w:numPr>
        <w:spacing w:after="0" w:line="360" w:lineRule="auto"/>
        <w:ind w:left="0" w:firstLine="709"/>
        <w:jc w:val="both"/>
        <w:rPr>
          <w:rFonts w:ascii="Times New Roman" w:eastAsia="Calibri" w:hAnsi="Times New Roman" w:cs="Times New Roman"/>
          <w:sz w:val="28"/>
          <w:szCs w:val="28"/>
        </w:rPr>
      </w:pPr>
      <w:r w:rsidRPr="003A4AE5">
        <w:rPr>
          <w:rFonts w:ascii="Times New Roman" w:eastAsia="Calibri" w:hAnsi="Times New Roman" w:cs="Times New Roman"/>
          <w:sz w:val="28"/>
          <w:szCs w:val="28"/>
        </w:rPr>
        <w:t xml:space="preserve">Холодилина Ю.Е. Международный туризм в странах Европейского союза и Америки (курс лекций): Учебное пособие/ Ю.Е. Холодилина; Оренбургский гос. ун-т. - Оренбург: ОГУ, 2015. – 332 с. </w:t>
      </w:r>
    </w:p>
    <w:p w:rsidR="000E78E2" w:rsidRDefault="000E78E2" w:rsidP="000E78E2">
      <w:pPr>
        <w:pStyle w:val="a7"/>
        <w:numPr>
          <w:ilvl w:val="0"/>
          <w:numId w:val="1"/>
        </w:numPr>
        <w:spacing w:after="0" w:line="360" w:lineRule="auto"/>
        <w:ind w:left="0" w:firstLine="709"/>
        <w:jc w:val="both"/>
        <w:rPr>
          <w:rFonts w:ascii="Times New Roman" w:eastAsia="Calibri" w:hAnsi="Times New Roman" w:cs="Times New Roman"/>
          <w:sz w:val="28"/>
          <w:szCs w:val="28"/>
        </w:rPr>
      </w:pPr>
      <w:r w:rsidRPr="003A4AE5">
        <w:rPr>
          <w:rFonts w:ascii="Times New Roman" w:eastAsia="Calibri" w:hAnsi="Times New Roman" w:cs="Times New Roman"/>
          <w:sz w:val="28"/>
          <w:szCs w:val="28"/>
        </w:rPr>
        <w:t>Шарапов</w:t>
      </w:r>
      <w:r w:rsidRPr="003A4AE5">
        <w:rPr>
          <w:rFonts w:ascii="Times New Roman" w:eastAsia="Calibri" w:hAnsi="Times New Roman" w:cs="Times New Roman"/>
          <w:sz w:val="28"/>
          <w:szCs w:val="28"/>
        </w:rPr>
        <w:tab/>
        <w:t xml:space="preserve">Д. Ю. Культурно-историческое наследие как объект познавательного туризма (на примере Волгоградской области). Автореферат диссертации на соискание ученой степени кандидата исторических наук/ Волгоград 2009. – 209 с. </w:t>
      </w:r>
    </w:p>
    <w:p w:rsidR="000E78E2" w:rsidRPr="000E78E2" w:rsidRDefault="000E78E2" w:rsidP="000E78E2">
      <w:pPr>
        <w:pStyle w:val="a7"/>
        <w:numPr>
          <w:ilvl w:val="0"/>
          <w:numId w:val="1"/>
        </w:numPr>
        <w:spacing w:after="0" w:line="360" w:lineRule="auto"/>
        <w:ind w:left="0" w:firstLine="709"/>
        <w:jc w:val="both"/>
        <w:rPr>
          <w:rFonts w:ascii="Times New Roman" w:eastAsia="Calibri" w:hAnsi="Times New Roman" w:cs="Times New Roman"/>
          <w:sz w:val="28"/>
          <w:szCs w:val="28"/>
        </w:rPr>
      </w:pPr>
      <w:r w:rsidRPr="000E78E2">
        <w:rPr>
          <w:rFonts w:ascii="Times New Roman" w:eastAsia="Calibri" w:hAnsi="Times New Roman" w:cs="Times New Roman"/>
          <w:sz w:val="28"/>
          <w:szCs w:val="28"/>
        </w:rPr>
        <w:t>Шарафанова Е. Е. О развитии Санкт-Петербурга как туристской дестинации // Журнал правовых и экономических исследований. 2014. - № 4. -  С. 194-196.</w:t>
      </w:r>
    </w:p>
    <w:p w:rsidR="000E78E2" w:rsidRDefault="000E78E2" w:rsidP="000E78E2">
      <w:pPr>
        <w:pStyle w:val="a7"/>
        <w:numPr>
          <w:ilvl w:val="0"/>
          <w:numId w:val="1"/>
        </w:numPr>
        <w:spacing w:after="0" w:line="360" w:lineRule="auto"/>
        <w:ind w:left="0" w:firstLine="709"/>
        <w:jc w:val="both"/>
        <w:rPr>
          <w:rFonts w:ascii="Times New Roman" w:eastAsia="Calibri" w:hAnsi="Times New Roman" w:cs="Times New Roman"/>
          <w:sz w:val="28"/>
          <w:szCs w:val="28"/>
        </w:rPr>
      </w:pPr>
      <w:r w:rsidRPr="003A4AE5">
        <w:rPr>
          <w:rFonts w:ascii="Times New Roman" w:eastAsia="Calibri" w:hAnsi="Times New Roman" w:cs="Times New Roman"/>
          <w:sz w:val="28"/>
          <w:szCs w:val="28"/>
        </w:rPr>
        <w:t>Ширинкин П.С. Культурный туризм как метод развития территории // Вестн. Челяб. гос. акад. культуры и искусств. 2015. - № 1. - С. 62-68.</w:t>
      </w:r>
    </w:p>
    <w:p w:rsidR="000E78E2" w:rsidRDefault="000E78E2" w:rsidP="000E78E2">
      <w:pPr>
        <w:pStyle w:val="a7"/>
        <w:numPr>
          <w:ilvl w:val="0"/>
          <w:numId w:val="1"/>
        </w:numPr>
        <w:spacing w:after="0" w:line="360" w:lineRule="auto"/>
        <w:ind w:left="0" w:firstLine="709"/>
        <w:jc w:val="both"/>
        <w:rPr>
          <w:rFonts w:ascii="Times New Roman" w:eastAsia="Calibri" w:hAnsi="Times New Roman" w:cs="Times New Roman"/>
          <w:sz w:val="28"/>
          <w:szCs w:val="28"/>
        </w:rPr>
      </w:pPr>
      <w:r w:rsidRPr="000E78E2">
        <w:rPr>
          <w:rFonts w:ascii="Times New Roman" w:eastAsia="Calibri" w:hAnsi="Times New Roman" w:cs="Times New Roman"/>
          <w:sz w:val="28"/>
          <w:szCs w:val="28"/>
        </w:rPr>
        <w:t>Экономика туризма: учебник / М. А. Морозов, Н. С. Морозова, Г. А. Карпова, Л. В. Хорева. М. : Федеральное агентство по туризму, 2014. - 320 с.</w:t>
      </w:r>
    </w:p>
    <w:p w:rsidR="000E78E2" w:rsidRPr="000E78E2" w:rsidRDefault="000E78E2" w:rsidP="000E78E2">
      <w:pPr>
        <w:pStyle w:val="a7"/>
        <w:numPr>
          <w:ilvl w:val="0"/>
          <w:numId w:val="1"/>
        </w:numPr>
        <w:spacing w:after="0" w:line="360" w:lineRule="auto"/>
        <w:ind w:left="0" w:firstLine="709"/>
        <w:jc w:val="both"/>
        <w:rPr>
          <w:rFonts w:ascii="Times New Roman" w:eastAsia="Calibri" w:hAnsi="Times New Roman" w:cs="Times New Roman"/>
          <w:sz w:val="28"/>
          <w:szCs w:val="28"/>
        </w:rPr>
      </w:pPr>
      <w:r w:rsidRPr="000E78E2">
        <w:rPr>
          <w:rFonts w:ascii="Times New Roman" w:eastAsia="Calibri" w:hAnsi="Times New Roman" w:cs="Times New Roman"/>
          <w:sz w:val="28"/>
          <w:lang w:val="en-US"/>
        </w:rPr>
        <w:t>AnholtS. Brand New Justice : How Branding Places and Products Can Help the Developing World/ S. Amholt. New York: Elsevier Butterworth-Heinemann, 2014. 173 p.</w:t>
      </w:r>
    </w:p>
    <w:p w:rsidR="000E78E2" w:rsidRPr="000E78E2" w:rsidRDefault="000E78E2" w:rsidP="000E78E2">
      <w:pPr>
        <w:pStyle w:val="a7"/>
        <w:numPr>
          <w:ilvl w:val="0"/>
          <w:numId w:val="1"/>
        </w:numPr>
        <w:spacing w:after="0" w:line="360" w:lineRule="auto"/>
        <w:ind w:left="0" w:firstLine="709"/>
        <w:jc w:val="both"/>
        <w:rPr>
          <w:rFonts w:ascii="Times New Roman" w:eastAsia="Calibri" w:hAnsi="Times New Roman" w:cs="Times New Roman"/>
          <w:sz w:val="28"/>
          <w:szCs w:val="28"/>
        </w:rPr>
      </w:pPr>
      <w:r w:rsidRPr="000E78E2">
        <w:rPr>
          <w:rFonts w:ascii="Times New Roman" w:eastAsia="Calibri" w:hAnsi="Times New Roman" w:cs="Times New Roman"/>
          <w:sz w:val="28"/>
          <w:lang w:val="en-US"/>
        </w:rPr>
        <w:t>Robert Woodrow M</w:t>
      </w:r>
      <w:r w:rsidRPr="000E78E2">
        <w:rPr>
          <w:rFonts w:ascii="Times New Roman" w:eastAsia="Calibri" w:hAnsi="Times New Roman" w:cs="Times New Roman"/>
          <w:sz w:val="28"/>
        </w:rPr>
        <w:t>а</w:t>
      </w:r>
      <w:r w:rsidRPr="000E78E2">
        <w:rPr>
          <w:rFonts w:ascii="Times New Roman" w:eastAsia="Calibri" w:hAnsi="Times New Roman" w:cs="Times New Roman"/>
          <w:sz w:val="28"/>
          <w:lang w:val="en-US"/>
        </w:rPr>
        <w:t>cintosh, Charles R. Goeldner. Tourism: principles, practices, philosophies. John Wiley &amp; Sons, New Jersey. 1986. 564 p.</w:t>
      </w:r>
    </w:p>
    <w:p w:rsidR="000E78E2" w:rsidRPr="000E78E2" w:rsidRDefault="000E78E2" w:rsidP="000E78E2">
      <w:pPr>
        <w:pStyle w:val="a7"/>
        <w:numPr>
          <w:ilvl w:val="0"/>
          <w:numId w:val="1"/>
        </w:numPr>
        <w:spacing w:after="0" w:line="360" w:lineRule="auto"/>
        <w:ind w:left="0" w:firstLine="709"/>
        <w:jc w:val="both"/>
        <w:rPr>
          <w:rFonts w:ascii="Times New Roman" w:eastAsia="Calibri" w:hAnsi="Times New Roman" w:cs="Times New Roman"/>
          <w:sz w:val="28"/>
          <w:szCs w:val="28"/>
        </w:rPr>
      </w:pPr>
      <w:r w:rsidRPr="000E78E2">
        <w:rPr>
          <w:rFonts w:ascii="Times New Roman" w:eastAsia="Calibri" w:hAnsi="Times New Roman" w:cs="Times New Roman"/>
          <w:sz w:val="28"/>
          <w:lang w:val="en-US"/>
        </w:rPr>
        <w:t xml:space="preserve">Silberberg T. Cultural tourism and business opportunities for museums and heritage sites. Tourism Management. Volume 16, issue 5, 1995, </w:t>
      </w:r>
      <w:r w:rsidRPr="000E78E2">
        <w:rPr>
          <w:rFonts w:ascii="Times New Roman" w:eastAsia="Calibri" w:hAnsi="Times New Roman" w:cs="Times New Roman"/>
          <w:sz w:val="28"/>
        </w:rPr>
        <w:t>с</w:t>
      </w:r>
      <w:r w:rsidRPr="000E78E2">
        <w:rPr>
          <w:rFonts w:ascii="Times New Roman" w:eastAsia="Calibri" w:hAnsi="Times New Roman" w:cs="Times New Roman"/>
          <w:sz w:val="28"/>
          <w:lang w:val="en-US"/>
        </w:rPr>
        <w:t>. 361-365.</w:t>
      </w:r>
    </w:p>
    <w:p w:rsidR="00666120" w:rsidRPr="000E78E2" w:rsidRDefault="000E78E2" w:rsidP="000E78E2">
      <w:pPr>
        <w:pStyle w:val="a7"/>
        <w:numPr>
          <w:ilvl w:val="0"/>
          <w:numId w:val="1"/>
        </w:numPr>
        <w:spacing w:after="0" w:line="360" w:lineRule="auto"/>
        <w:ind w:left="0" w:firstLine="709"/>
        <w:jc w:val="both"/>
        <w:rPr>
          <w:rFonts w:ascii="Times New Roman" w:eastAsia="Calibri" w:hAnsi="Times New Roman" w:cs="Times New Roman"/>
          <w:sz w:val="28"/>
          <w:szCs w:val="28"/>
        </w:rPr>
      </w:pPr>
      <w:r w:rsidRPr="000E78E2">
        <w:rPr>
          <w:rFonts w:ascii="Times New Roman" w:eastAsia="Calibri" w:hAnsi="Times New Roman" w:cs="Times New Roman"/>
          <w:sz w:val="28"/>
          <w:lang w:val="en-US"/>
        </w:rPr>
        <w:t>Tighe A. Research on cultural tourism in the United States. Travel and Tourism Research Association Proceedings, 1991, p. 387-391.</w:t>
      </w:r>
    </w:p>
    <w:p w:rsidR="00666120" w:rsidRPr="000E78E2" w:rsidRDefault="00666120" w:rsidP="00FF7453">
      <w:pPr>
        <w:ind w:firstLine="709"/>
        <w:rPr>
          <w:rFonts w:ascii="Times New Roman" w:eastAsia="Calibri" w:hAnsi="Times New Roman" w:cs="Times New Roman"/>
          <w:sz w:val="28"/>
          <w:lang w:val="en-US"/>
        </w:rPr>
      </w:pPr>
    </w:p>
    <w:p w:rsidR="00666120" w:rsidRPr="000E78E2" w:rsidRDefault="00666120" w:rsidP="00FF7453">
      <w:pPr>
        <w:ind w:firstLine="709"/>
        <w:rPr>
          <w:rFonts w:ascii="Times New Roman" w:eastAsia="Calibri" w:hAnsi="Times New Roman" w:cs="Times New Roman"/>
          <w:sz w:val="28"/>
          <w:lang w:val="en-US"/>
        </w:rPr>
      </w:pPr>
    </w:p>
    <w:p w:rsidR="00666120" w:rsidRPr="000E78E2" w:rsidRDefault="00666120" w:rsidP="00FF7453">
      <w:pPr>
        <w:ind w:firstLine="709"/>
        <w:rPr>
          <w:rFonts w:ascii="Times New Roman" w:eastAsia="Calibri" w:hAnsi="Times New Roman" w:cs="Times New Roman"/>
          <w:sz w:val="28"/>
          <w:lang w:val="en-US"/>
        </w:rPr>
      </w:pPr>
    </w:p>
    <w:p w:rsidR="00666120" w:rsidRPr="000E78E2" w:rsidRDefault="00666120" w:rsidP="00FF7453">
      <w:pPr>
        <w:ind w:firstLine="709"/>
        <w:rPr>
          <w:rFonts w:ascii="Times New Roman" w:eastAsia="Calibri" w:hAnsi="Times New Roman" w:cs="Times New Roman"/>
          <w:sz w:val="28"/>
          <w:lang w:val="en-US"/>
        </w:rPr>
      </w:pPr>
    </w:p>
    <w:p w:rsidR="00666120" w:rsidRPr="000E78E2" w:rsidRDefault="00666120" w:rsidP="00FF7453">
      <w:pPr>
        <w:ind w:firstLine="709"/>
        <w:rPr>
          <w:rFonts w:ascii="Times New Roman" w:eastAsia="Calibri" w:hAnsi="Times New Roman" w:cs="Times New Roman"/>
          <w:sz w:val="28"/>
          <w:lang w:val="en-US"/>
        </w:rPr>
      </w:pPr>
    </w:p>
    <w:sectPr w:rsidR="00666120" w:rsidRPr="000E78E2" w:rsidSect="008156CE">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ACD" w:rsidRDefault="00941ACD" w:rsidP="002C7D67">
      <w:pPr>
        <w:spacing w:after="0" w:line="240" w:lineRule="auto"/>
      </w:pPr>
      <w:r>
        <w:separator/>
      </w:r>
    </w:p>
  </w:endnote>
  <w:endnote w:type="continuationSeparator" w:id="0">
    <w:p w:rsidR="00941ACD" w:rsidRDefault="00941ACD" w:rsidP="002C7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ACD" w:rsidRDefault="00941ACD" w:rsidP="002C7D67">
      <w:pPr>
        <w:spacing w:after="0" w:line="240" w:lineRule="auto"/>
      </w:pPr>
      <w:r>
        <w:separator/>
      </w:r>
    </w:p>
  </w:footnote>
  <w:footnote w:type="continuationSeparator" w:id="0">
    <w:p w:rsidR="00941ACD" w:rsidRDefault="00941ACD" w:rsidP="002C7D67">
      <w:pPr>
        <w:spacing w:after="0" w:line="240" w:lineRule="auto"/>
      </w:pPr>
      <w:r>
        <w:continuationSeparator/>
      </w:r>
    </w:p>
  </w:footnote>
  <w:footnote w:id="1">
    <w:p w:rsidR="002C7D67" w:rsidRPr="002C7D67" w:rsidRDefault="002C7D67" w:rsidP="002C7D67">
      <w:pPr>
        <w:pStyle w:val="a4"/>
        <w:jc w:val="both"/>
        <w:rPr>
          <w:rFonts w:ascii="Times New Roman" w:hAnsi="Times New Roman" w:cs="Times New Roman"/>
        </w:rPr>
      </w:pPr>
      <w:r w:rsidRPr="002C7D67">
        <w:rPr>
          <w:rStyle w:val="a6"/>
          <w:rFonts w:ascii="Times New Roman" w:hAnsi="Times New Roman" w:cs="Times New Roman"/>
          <w:sz w:val="24"/>
        </w:rPr>
        <w:footnoteRef/>
      </w:r>
      <w:r w:rsidRPr="002C7D67">
        <w:rPr>
          <w:rFonts w:ascii="Times New Roman" w:hAnsi="Times New Roman" w:cs="Times New Roman"/>
          <w:sz w:val="24"/>
        </w:rPr>
        <w:t xml:space="preserve"> Федеральный закон "Об основах туристской деятельности в Российской Федерации" от 24.11.1996 N 132-ФЗ. – Режим доступа: http://www.consultant.ru/document/cons_doc_LAW_12462/</w:t>
      </w:r>
    </w:p>
  </w:footnote>
  <w:footnote w:id="2">
    <w:p w:rsidR="002C7D67" w:rsidRPr="00F17F1D" w:rsidRDefault="002C7D67" w:rsidP="002C7D67">
      <w:pPr>
        <w:pStyle w:val="a4"/>
        <w:jc w:val="both"/>
        <w:rPr>
          <w:rFonts w:ascii="Times New Roman" w:hAnsi="Times New Roman" w:cs="Times New Roman"/>
          <w:sz w:val="24"/>
          <w:lang w:val="en-US"/>
        </w:rPr>
      </w:pPr>
      <w:r w:rsidRPr="002C7D67">
        <w:rPr>
          <w:rStyle w:val="a6"/>
          <w:rFonts w:ascii="Times New Roman" w:hAnsi="Times New Roman" w:cs="Times New Roman"/>
          <w:sz w:val="24"/>
        </w:rPr>
        <w:footnoteRef/>
      </w:r>
      <w:r w:rsidRPr="002C7D67">
        <w:rPr>
          <w:rFonts w:ascii="Times New Roman" w:hAnsi="Times New Roman" w:cs="Times New Roman"/>
          <w:sz w:val="24"/>
        </w:rPr>
        <w:t xml:space="preserve"> Красная С.А. Культурный туризм (просветительская сущность и факторы развития) : автореф. дис. ... канд. культурологии. М</w:t>
      </w:r>
      <w:r w:rsidRPr="00F17F1D">
        <w:rPr>
          <w:rFonts w:ascii="Times New Roman" w:hAnsi="Times New Roman" w:cs="Times New Roman"/>
          <w:sz w:val="24"/>
          <w:lang w:val="en-US"/>
        </w:rPr>
        <w:t xml:space="preserve">., 2006. - 26 </w:t>
      </w:r>
      <w:r w:rsidRPr="002C7D67">
        <w:rPr>
          <w:rFonts w:ascii="Times New Roman" w:hAnsi="Times New Roman" w:cs="Times New Roman"/>
          <w:sz w:val="24"/>
        </w:rPr>
        <w:t>с</w:t>
      </w:r>
      <w:r w:rsidRPr="00F17F1D">
        <w:rPr>
          <w:rFonts w:ascii="Times New Roman" w:hAnsi="Times New Roman" w:cs="Times New Roman"/>
          <w:sz w:val="24"/>
          <w:lang w:val="en-US"/>
        </w:rPr>
        <w:t>.</w:t>
      </w:r>
    </w:p>
  </w:footnote>
  <w:footnote w:id="3">
    <w:p w:rsidR="002C7D67" w:rsidRPr="002C7D67" w:rsidRDefault="002C7D67" w:rsidP="002C7D67">
      <w:pPr>
        <w:pStyle w:val="a4"/>
        <w:jc w:val="both"/>
        <w:rPr>
          <w:rFonts w:ascii="Times New Roman" w:hAnsi="Times New Roman" w:cs="Times New Roman"/>
          <w:sz w:val="24"/>
        </w:rPr>
      </w:pPr>
      <w:r w:rsidRPr="002C7D67">
        <w:rPr>
          <w:rStyle w:val="a6"/>
          <w:rFonts w:ascii="Times New Roman" w:hAnsi="Times New Roman" w:cs="Times New Roman"/>
          <w:sz w:val="24"/>
        </w:rPr>
        <w:footnoteRef/>
      </w:r>
      <w:r w:rsidRPr="002C7D67">
        <w:rPr>
          <w:rFonts w:ascii="Times New Roman" w:hAnsi="Times New Roman" w:cs="Times New Roman"/>
          <w:sz w:val="24"/>
          <w:lang w:val="en-US"/>
        </w:rPr>
        <w:t xml:space="preserve"> Robert Woodrow M</w:t>
      </w:r>
      <w:r w:rsidRPr="002C7D67">
        <w:rPr>
          <w:rFonts w:ascii="Times New Roman" w:hAnsi="Times New Roman" w:cs="Times New Roman"/>
          <w:sz w:val="24"/>
        </w:rPr>
        <w:t>а</w:t>
      </w:r>
      <w:r w:rsidRPr="002C7D67">
        <w:rPr>
          <w:rFonts w:ascii="Times New Roman" w:hAnsi="Times New Roman" w:cs="Times New Roman"/>
          <w:sz w:val="24"/>
          <w:lang w:val="en-US"/>
        </w:rPr>
        <w:t xml:space="preserve">cintosh, Charles R. Goeldner. Tourism: principles, practices, philosophies. John Wiley &amp; Sons, New Jersey. </w:t>
      </w:r>
      <w:r w:rsidRPr="002C7D67">
        <w:rPr>
          <w:rFonts w:ascii="Times New Roman" w:hAnsi="Times New Roman" w:cs="Times New Roman"/>
          <w:sz w:val="24"/>
        </w:rPr>
        <w:t>1986. 564 p.</w:t>
      </w:r>
    </w:p>
  </w:footnote>
  <w:footnote w:id="4">
    <w:p w:rsidR="002C7D67" w:rsidRPr="002C7D67" w:rsidRDefault="002C7D67" w:rsidP="002C7D67">
      <w:pPr>
        <w:pStyle w:val="a4"/>
        <w:jc w:val="both"/>
        <w:rPr>
          <w:rFonts w:ascii="Times New Roman" w:hAnsi="Times New Roman" w:cs="Times New Roman"/>
          <w:sz w:val="24"/>
          <w:lang w:val="en-US"/>
        </w:rPr>
      </w:pPr>
      <w:r w:rsidRPr="002C7D67">
        <w:rPr>
          <w:rStyle w:val="a6"/>
          <w:rFonts w:ascii="Times New Roman" w:hAnsi="Times New Roman" w:cs="Times New Roman"/>
          <w:sz w:val="24"/>
        </w:rPr>
        <w:footnoteRef/>
      </w:r>
      <w:r w:rsidRPr="002C7D67">
        <w:rPr>
          <w:rFonts w:ascii="Times New Roman" w:hAnsi="Times New Roman" w:cs="Times New Roman"/>
          <w:sz w:val="24"/>
          <w:lang w:val="en-US"/>
        </w:rPr>
        <w:t xml:space="preserve"> Tighe A. Research on cultural tourism in the United States. Travel and Tourism Research Association Proceedings, 1991, p. 387-391.</w:t>
      </w:r>
    </w:p>
  </w:footnote>
  <w:footnote w:id="5">
    <w:p w:rsidR="002C7D67" w:rsidRDefault="002C7D67" w:rsidP="002C7D67">
      <w:pPr>
        <w:pStyle w:val="a4"/>
        <w:jc w:val="both"/>
      </w:pPr>
      <w:r w:rsidRPr="002C7D67">
        <w:rPr>
          <w:rStyle w:val="a6"/>
          <w:rFonts w:ascii="Times New Roman" w:hAnsi="Times New Roman" w:cs="Times New Roman"/>
          <w:sz w:val="24"/>
        </w:rPr>
        <w:footnoteRef/>
      </w:r>
      <w:r w:rsidRPr="002C7D67">
        <w:rPr>
          <w:rFonts w:ascii="Times New Roman" w:hAnsi="Times New Roman" w:cs="Times New Roman"/>
          <w:sz w:val="24"/>
          <w:lang w:val="en-US"/>
        </w:rPr>
        <w:t xml:space="preserve"> Silberberg T. Cultural tourism and business opportunities for museums and heritage sites. </w:t>
      </w:r>
      <w:r w:rsidRPr="002C7D67">
        <w:rPr>
          <w:rFonts w:ascii="Times New Roman" w:hAnsi="Times New Roman" w:cs="Times New Roman"/>
          <w:sz w:val="24"/>
        </w:rPr>
        <w:t>Tourism Management. Volume 16, issue 5, 1995, с. 361-365.</w:t>
      </w:r>
    </w:p>
  </w:footnote>
  <w:footnote w:id="6">
    <w:p w:rsidR="002C7D67" w:rsidRPr="00F17F1D" w:rsidRDefault="002C7D67" w:rsidP="002C7D67">
      <w:pPr>
        <w:pStyle w:val="a4"/>
        <w:jc w:val="both"/>
        <w:rPr>
          <w:rFonts w:ascii="Times New Roman" w:hAnsi="Times New Roman" w:cs="Times New Roman"/>
          <w:sz w:val="24"/>
          <w:lang w:val="en-US"/>
        </w:rPr>
      </w:pPr>
      <w:r w:rsidRPr="002C7D67">
        <w:rPr>
          <w:rStyle w:val="a6"/>
          <w:rFonts w:ascii="Times New Roman" w:hAnsi="Times New Roman" w:cs="Times New Roman"/>
          <w:sz w:val="24"/>
        </w:rPr>
        <w:footnoteRef/>
      </w:r>
      <w:r w:rsidRPr="002C7D67">
        <w:rPr>
          <w:rFonts w:ascii="Times New Roman" w:hAnsi="Times New Roman" w:cs="Times New Roman"/>
          <w:sz w:val="24"/>
          <w:lang w:val="en-US"/>
        </w:rPr>
        <w:t xml:space="preserve"> Richards G. The social context of cultural tourism. In Richards, G. (ed.) Cultural Tourism in Europe. </w:t>
      </w:r>
      <w:r w:rsidRPr="00F17F1D">
        <w:rPr>
          <w:rFonts w:ascii="Times New Roman" w:hAnsi="Times New Roman" w:cs="Times New Roman"/>
          <w:sz w:val="24"/>
          <w:lang w:val="en-US"/>
        </w:rPr>
        <w:t>Wallingford: CAB International, 1997, 254 p.</w:t>
      </w:r>
    </w:p>
  </w:footnote>
  <w:footnote w:id="7">
    <w:p w:rsidR="002C7D67" w:rsidRDefault="002C7D67" w:rsidP="002C7D67">
      <w:pPr>
        <w:pStyle w:val="a4"/>
        <w:jc w:val="both"/>
      </w:pPr>
      <w:r w:rsidRPr="002C7D67">
        <w:rPr>
          <w:rStyle w:val="a6"/>
          <w:rFonts w:ascii="Times New Roman" w:hAnsi="Times New Roman" w:cs="Times New Roman"/>
          <w:sz w:val="24"/>
        </w:rPr>
        <w:footnoteRef/>
      </w:r>
      <w:r w:rsidRPr="00F17F1D">
        <w:rPr>
          <w:rFonts w:ascii="Times New Roman" w:hAnsi="Times New Roman" w:cs="Times New Roman"/>
          <w:sz w:val="24"/>
          <w:lang w:val="en-US"/>
        </w:rPr>
        <w:t xml:space="preserve"> </w:t>
      </w:r>
      <w:r w:rsidRPr="002C7D67">
        <w:rPr>
          <w:rFonts w:ascii="Times New Roman" w:hAnsi="Times New Roman" w:cs="Times New Roman"/>
          <w:sz w:val="24"/>
        </w:rPr>
        <w:t>Жукова</w:t>
      </w:r>
      <w:r w:rsidRPr="00F17F1D">
        <w:rPr>
          <w:rFonts w:ascii="Times New Roman" w:hAnsi="Times New Roman" w:cs="Times New Roman"/>
          <w:sz w:val="24"/>
          <w:lang w:val="en-US"/>
        </w:rPr>
        <w:t xml:space="preserve"> </w:t>
      </w:r>
      <w:r w:rsidRPr="002C7D67">
        <w:rPr>
          <w:rFonts w:ascii="Times New Roman" w:hAnsi="Times New Roman" w:cs="Times New Roman"/>
          <w:sz w:val="24"/>
        </w:rPr>
        <w:t>М</w:t>
      </w:r>
      <w:r w:rsidRPr="00F17F1D">
        <w:rPr>
          <w:rFonts w:ascii="Times New Roman" w:hAnsi="Times New Roman" w:cs="Times New Roman"/>
          <w:sz w:val="24"/>
          <w:lang w:val="en-US"/>
        </w:rPr>
        <w:t>.</w:t>
      </w:r>
      <w:r w:rsidRPr="002C7D67">
        <w:rPr>
          <w:rFonts w:ascii="Times New Roman" w:hAnsi="Times New Roman" w:cs="Times New Roman"/>
          <w:sz w:val="24"/>
        </w:rPr>
        <w:t>А</w:t>
      </w:r>
      <w:r w:rsidRPr="00F17F1D">
        <w:rPr>
          <w:rFonts w:ascii="Times New Roman" w:hAnsi="Times New Roman" w:cs="Times New Roman"/>
          <w:sz w:val="24"/>
          <w:lang w:val="en-US"/>
        </w:rPr>
        <w:t xml:space="preserve">. </w:t>
      </w:r>
      <w:r w:rsidRPr="002C7D67">
        <w:rPr>
          <w:rFonts w:ascii="Times New Roman" w:hAnsi="Times New Roman" w:cs="Times New Roman"/>
          <w:sz w:val="24"/>
        </w:rPr>
        <w:t>Индустрия</w:t>
      </w:r>
      <w:r w:rsidRPr="00F17F1D">
        <w:rPr>
          <w:rFonts w:ascii="Times New Roman" w:hAnsi="Times New Roman" w:cs="Times New Roman"/>
          <w:sz w:val="24"/>
          <w:lang w:val="en-US"/>
        </w:rPr>
        <w:t xml:space="preserve"> </w:t>
      </w:r>
      <w:r w:rsidRPr="002C7D67">
        <w:rPr>
          <w:rFonts w:ascii="Times New Roman" w:hAnsi="Times New Roman" w:cs="Times New Roman"/>
          <w:sz w:val="24"/>
        </w:rPr>
        <w:t>туризма</w:t>
      </w:r>
      <w:r w:rsidRPr="00F17F1D">
        <w:rPr>
          <w:rFonts w:ascii="Times New Roman" w:hAnsi="Times New Roman" w:cs="Times New Roman"/>
          <w:sz w:val="24"/>
          <w:lang w:val="en-US"/>
        </w:rPr>
        <w:t xml:space="preserve">: </w:t>
      </w:r>
      <w:r w:rsidRPr="002C7D67">
        <w:rPr>
          <w:rFonts w:ascii="Times New Roman" w:hAnsi="Times New Roman" w:cs="Times New Roman"/>
          <w:sz w:val="24"/>
        </w:rPr>
        <w:t>менеджмент</w:t>
      </w:r>
      <w:r w:rsidRPr="00F17F1D">
        <w:rPr>
          <w:rFonts w:ascii="Times New Roman" w:hAnsi="Times New Roman" w:cs="Times New Roman"/>
          <w:sz w:val="24"/>
          <w:lang w:val="en-US"/>
        </w:rPr>
        <w:t xml:space="preserve"> </w:t>
      </w:r>
      <w:r w:rsidRPr="002C7D67">
        <w:rPr>
          <w:rFonts w:ascii="Times New Roman" w:hAnsi="Times New Roman" w:cs="Times New Roman"/>
          <w:sz w:val="24"/>
        </w:rPr>
        <w:t>организации</w:t>
      </w:r>
      <w:r w:rsidRPr="00F17F1D">
        <w:rPr>
          <w:rFonts w:ascii="Times New Roman" w:hAnsi="Times New Roman" w:cs="Times New Roman"/>
          <w:sz w:val="24"/>
          <w:lang w:val="en-US"/>
        </w:rPr>
        <w:t xml:space="preserve">. </w:t>
      </w:r>
      <w:r w:rsidRPr="002C7D67">
        <w:rPr>
          <w:rFonts w:ascii="Times New Roman" w:hAnsi="Times New Roman" w:cs="Times New Roman"/>
          <w:sz w:val="24"/>
        </w:rPr>
        <w:t>М.: Финансы и статистика, 2004. -  200 с.</w:t>
      </w:r>
    </w:p>
  </w:footnote>
  <w:footnote w:id="8">
    <w:p w:rsidR="002C7D67" w:rsidRPr="002C7D67" w:rsidRDefault="002C7D67" w:rsidP="002C7D67">
      <w:pPr>
        <w:pStyle w:val="a4"/>
        <w:jc w:val="both"/>
        <w:rPr>
          <w:rFonts w:ascii="Times New Roman" w:hAnsi="Times New Roman" w:cs="Times New Roman"/>
        </w:rPr>
      </w:pPr>
      <w:r w:rsidRPr="002C7D67">
        <w:rPr>
          <w:rStyle w:val="a6"/>
          <w:rFonts w:ascii="Times New Roman" w:hAnsi="Times New Roman" w:cs="Times New Roman"/>
          <w:sz w:val="24"/>
        </w:rPr>
        <w:footnoteRef/>
      </w:r>
      <w:r w:rsidRPr="002C7D67">
        <w:rPr>
          <w:rFonts w:ascii="Times New Roman" w:hAnsi="Times New Roman" w:cs="Times New Roman"/>
          <w:sz w:val="24"/>
        </w:rPr>
        <w:t xml:space="preserve"> Холодилина Ю.Е. Международный туризм в странах Европейского союза и Америки (курс лекций): Учебное пособие/ Ю.Е. Холодилина; Оренбургский гос. ун-т. - Оренбург: ОГУ, 2015. – 332 с.</w:t>
      </w:r>
    </w:p>
  </w:footnote>
  <w:footnote w:id="9">
    <w:p w:rsidR="002C7D67" w:rsidRPr="002C7D67" w:rsidRDefault="002C7D67" w:rsidP="002C7D67">
      <w:pPr>
        <w:pStyle w:val="a4"/>
        <w:jc w:val="both"/>
        <w:rPr>
          <w:rFonts w:ascii="Times New Roman" w:hAnsi="Times New Roman" w:cs="Times New Roman"/>
          <w:sz w:val="24"/>
        </w:rPr>
      </w:pPr>
      <w:r w:rsidRPr="002C7D67">
        <w:rPr>
          <w:rStyle w:val="a6"/>
          <w:rFonts w:ascii="Times New Roman" w:hAnsi="Times New Roman" w:cs="Times New Roman"/>
          <w:sz w:val="24"/>
        </w:rPr>
        <w:footnoteRef/>
      </w:r>
      <w:r w:rsidRPr="002C7D67">
        <w:rPr>
          <w:rFonts w:ascii="Times New Roman" w:hAnsi="Times New Roman" w:cs="Times New Roman"/>
          <w:sz w:val="24"/>
        </w:rPr>
        <w:t xml:space="preserve"> Шарапов</w:t>
      </w:r>
      <w:r w:rsidRPr="002C7D67">
        <w:rPr>
          <w:rFonts w:ascii="Times New Roman" w:hAnsi="Times New Roman" w:cs="Times New Roman"/>
          <w:sz w:val="24"/>
        </w:rPr>
        <w:tab/>
        <w:t>Д. Ю. Культурно-историческое наследие как объект познавательного туризма (на примере Волгоградской области). Автореферат диссертации на соискание ученой степени кандидата исторических наук/ Волгоград 2009. – 209 с.</w:t>
      </w:r>
    </w:p>
  </w:footnote>
  <w:footnote w:id="10">
    <w:p w:rsidR="002C7D67" w:rsidRDefault="002C7D67" w:rsidP="002C7D67">
      <w:pPr>
        <w:pStyle w:val="a4"/>
        <w:jc w:val="both"/>
      </w:pPr>
      <w:r w:rsidRPr="002C7D67">
        <w:rPr>
          <w:rStyle w:val="a6"/>
          <w:rFonts w:ascii="Times New Roman" w:hAnsi="Times New Roman" w:cs="Times New Roman"/>
          <w:sz w:val="24"/>
        </w:rPr>
        <w:footnoteRef/>
      </w:r>
      <w:r w:rsidRPr="002C7D67">
        <w:rPr>
          <w:rFonts w:ascii="Times New Roman" w:hAnsi="Times New Roman" w:cs="Times New Roman"/>
          <w:sz w:val="24"/>
        </w:rPr>
        <w:t xml:space="preserve"> Фёдорова У.А. Развитие и продвижение культурно-познавательного туризма в системе туристско-рекреационных комплексов (на примере Новгородской области): Автореферат диссертации на соискание ученой степени кандидата экономических наук/ Санкт-Петербург, 2012. – 198 с.</w:t>
      </w:r>
    </w:p>
  </w:footnote>
  <w:footnote w:id="11">
    <w:p w:rsidR="002C7D67" w:rsidRPr="002C7D67" w:rsidRDefault="002C7D67" w:rsidP="002C7D67">
      <w:pPr>
        <w:pStyle w:val="a4"/>
        <w:jc w:val="both"/>
        <w:rPr>
          <w:rFonts w:ascii="Times New Roman" w:hAnsi="Times New Roman" w:cs="Times New Roman"/>
          <w:sz w:val="24"/>
        </w:rPr>
      </w:pPr>
      <w:r w:rsidRPr="002C7D67">
        <w:rPr>
          <w:rStyle w:val="a6"/>
          <w:rFonts w:ascii="Times New Roman" w:hAnsi="Times New Roman" w:cs="Times New Roman"/>
          <w:sz w:val="24"/>
        </w:rPr>
        <w:footnoteRef/>
      </w:r>
      <w:r w:rsidRPr="002C7D67">
        <w:rPr>
          <w:rFonts w:ascii="Times New Roman" w:hAnsi="Times New Roman" w:cs="Times New Roman"/>
          <w:sz w:val="24"/>
        </w:rPr>
        <w:t xml:space="preserve"> РикерП. Память, история, забвение. М.: Изд-во гуманит. лит., 2014. -  728 с.</w:t>
      </w:r>
    </w:p>
  </w:footnote>
  <w:footnote w:id="12">
    <w:p w:rsidR="002C7D67" w:rsidRDefault="002C7D67" w:rsidP="002C7D67">
      <w:pPr>
        <w:pStyle w:val="a4"/>
        <w:jc w:val="both"/>
      </w:pPr>
      <w:r w:rsidRPr="002C7D67">
        <w:rPr>
          <w:rStyle w:val="a6"/>
          <w:rFonts w:ascii="Times New Roman" w:hAnsi="Times New Roman" w:cs="Times New Roman"/>
          <w:sz w:val="24"/>
        </w:rPr>
        <w:footnoteRef/>
      </w:r>
      <w:r w:rsidRPr="002C7D67">
        <w:rPr>
          <w:rFonts w:ascii="Times New Roman" w:hAnsi="Times New Roman" w:cs="Times New Roman"/>
          <w:sz w:val="24"/>
        </w:rPr>
        <w:t xml:space="preserve"> Нора П. Всемирное торжество памяти // Неприкосновенный запас. 2015.  - № 2. -  С. 62-64.</w:t>
      </w:r>
    </w:p>
  </w:footnote>
  <w:footnote w:id="13">
    <w:p w:rsidR="002C7D67" w:rsidRPr="002C7D67" w:rsidRDefault="002C7D67" w:rsidP="002C7D67">
      <w:pPr>
        <w:pStyle w:val="a4"/>
        <w:jc w:val="both"/>
        <w:rPr>
          <w:rFonts w:ascii="Times New Roman" w:hAnsi="Times New Roman" w:cs="Times New Roman"/>
        </w:rPr>
      </w:pPr>
      <w:r w:rsidRPr="002C7D67">
        <w:rPr>
          <w:rStyle w:val="a6"/>
          <w:rFonts w:ascii="Times New Roman" w:hAnsi="Times New Roman" w:cs="Times New Roman"/>
          <w:sz w:val="24"/>
        </w:rPr>
        <w:footnoteRef/>
      </w:r>
      <w:r w:rsidRPr="002C7D67">
        <w:rPr>
          <w:rFonts w:ascii="Times New Roman" w:hAnsi="Times New Roman" w:cs="Times New Roman"/>
          <w:sz w:val="24"/>
        </w:rPr>
        <w:t xml:space="preserve"> Енджейчик И. Современный туристский бизнес: Стратегии в управлении фирмо</w:t>
      </w:r>
      <w:r>
        <w:rPr>
          <w:rFonts w:ascii="Times New Roman" w:hAnsi="Times New Roman" w:cs="Times New Roman"/>
          <w:sz w:val="24"/>
        </w:rPr>
        <w:t>й. М.: Финансы и статистика, 201</w:t>
      </w:r>
      <w:r w:rsidRPr="002C7D67">
        <w:rPr>
          <w:rFonts w:ascii="Times New Roman" w:hAnsi="Times New Roman" w:cs="Times New Roman"/>
          <w:sz w:val="24"/>
        </w:rPr>
        <w:t>3. - 342 с.</w:t>
      </w:r>
    </w:p>
  </w:footnote>
  <w:footnote w:id="14">
    <w:p w:rsidR="002C7D67" w:rsidRPr="002C7D67" w:rsidRDefault="002C7D67" w:rsidP="002C7D67">
      <w:pPr>
        <w:pStyle w:val="a4"/>
        <w:jc w:val="both"/>
        <w:rPr>
          <w:rFonts w:ascii="Times New Roman" w:hAnsi="Times New Roman" w:cs="Times New Roman"/>
          <w:sz w:val="24"/>
        </w:rPr>
      </w:pPr>
      <w:r w:rsidRPr="002C7D67">
        <w:rPr>
          <w:rStyle w:val="a6"/>
          <w:rFonts w:ascii="Times New Roman" w:hAnsi="Times New Roman" w:cs="Times New Roman"/>
          <w:sz w:val="24"/>
        </w:rPr>
        <w:footnoteRef/>
      </w:r>
      <w:r w:rsidRPr="002C7D67">
        <w:rPr>
          <w:rFonts w:ascii="Times New Roman" w:hAnsi="Times New Roman" w:cs="Times New Roman"/>
          <w:sz w:val="24"/>
        </w:rPr>
        <w:t xml:space="preserve"> Боголюбов В.С. Экономика туризма / В.С. Боголюбов, В.П. Орловская. М.: Академия, 2015. - 435 с.</w:t>
      </w:r>
    </w:p>
  </w:footnote>
  <w:footnote w:id="15">
    <w:p w:rsidR="002C7D67" w:rsidRPr="002C7D67" w:rsidRDefault="002C7D67" w:rsidP="002C7D67">
      <w:pPr>
        <w:pStyle w:val="a4"/>
        <w:jc w:val="both"/>
        <w:rPr>
          <w:rFonts w:ascii="Times New Roman" w:hAnsi="Times New Roman" w:cs="Times New Roman"/>
          <w:sz w:val="24"/>
          <w:lang w:val="en-US"/>
        </w:rPr>
      </w:pPr>
      <w:r w:rsidRPr="002C7D67">
        <w:rPr>
          <w:rStyle w:val="a6"/>
          <w:rFonts w:ascii="Times New Roman" w:hAnsi="Times New Roman" w:cs="Times New Roman"/>
          <w:sz w:val="24"/>
        </w:rPr>
        <w:footnoteRef/>
      </w:r>
      <w:r w:rsidRPr="002C7D67">
        <w:rPr>
          <w:rFonts w:ascii="Times New Roman" w:hAnsi="Times New Roman" w:cs="Times New Roman"/>
          <w:sz w:val="24"/>
          <w:lang w:val="en-US"/>
        </w:rPr>
        <w:t xml:space="preserve"> AnholtS. Brand New Justice : How Branding Places and Products Can Help the Developing World/ S. Amholt. New York: Elsevier Butterworth-Heinemann, 2014. 173 p.</w:t>
      </w:r>
    </w:p>
  </w:footnote>
  <w:footnote w:id="16">
    <w:p w:rsidR="002C7D67" w:rsidRDefault="002C7D67" w:rsidP="002C7D67">
      <w:pPr>
        <w:pStyle w:val="a4"/>
        <w:jc w:val="both"/>
      </w:pPr>
      <w:r w:rsidRPr="002C7D67">
        <w:rPr>
          <w:rStyle w:val="a6"/>
          <w:rFonts w:ascii="Times New Roman" w:hAnsi="Times New Roman" w:cs="Times New Roman"/>
          <w:sz w:val="24"/>
        </w:rPr>
        <w:footnoteRef/>
      </w:r>
      <w:r w:rsidRPr="002C7D67">
        <w:rPr>
          <w:rFonts w:ascii="Times New Roman" w:hAnsi="Times New Roman" w:cs="Times New Roman"/>
          <w:sz w:val="24"/>
          <w:lang w:val="en-US"/>
        </w:rPr>
        <w:t xml:space="preserve"> </w:t>
      </w:r>
      <w:r w:rsidRPr="002C7D67">
        <w:rPr>
          <w:rFonts w:ascii="Times New Roman" w:hAnsi="Times New Roman" w:cs="Times New Roman"/>
          <w:sz w:val="24"/>
        </w:rPr>
        <w:t>Ширинкин</w:t>
      </w:r>
      <w:r w:rsidRPr="002C7D67">
        <w:rPr>
          <w:rFonts w:ascii="Times New Roman" w:hAnsi="Times New Roman" w:cs="Times New Roman"/>
          <w:sz w:val="24"/>
          <w:lang w:val="en-US"/>
        </w:rPr>
        <w:t xml:space="preserve"> </w:t>
      </w:r>
      <w:r w:rsidRPr="002C7D67">
        <w:rPr>
          <w:rFonts w:ascii="Times New Roman" w:hAnsi="Times New Roman" w:cs="Times New Roman"/>
          <w:sz w:val="24"/>
        </w:rPr>
        <w:t>П</w:t>
      </w:r>
      <w:r w:rsidRPr="002C7D67">
        <w:rPr>
          <w:rFonts w:ascii="Times New Roman" w:hAnsi="Times New Roman" w:cs="Times New Roman"/>
          <w:sz w:val="24"/>
          <w:lang w:val="en-US"/>
        </w:rPr>
        <w:t>.</w:t>
      </w:r>
      <w:r w:rsidRPr="002C7D67">
        <w:rPr>
          <w:rFonts w:ascii="Times New Roman" w:hAnsi="Times New Roman" w:cs="Times New Roman"/>
          <w:sz w:val="24"/>
        </w:rPr>
        <w:t>С</w:t>
      </w:r>
      <w:r w:rsidRPr="002C7D67">
        <w:rPr>
          <w:rFonts w:ascii="Times New Roman" w:hAnsi="Times New Roman" w:cs="Times New Roman"/>
          <w:sz w:val="24"/>
          <w:lang w:val="en-US"/>
        </w:rPr>
        <w:t xml:space="preserve">. </w:t>
      </w:r>
      <w:r w:rsidRPr="002C7D67">
        <w:rPr>
          <w:rFonts w:ascii="Times New Roman" w:hAnsi="Times New Roman" w:cs="Times New Roman"/>
          <w:sz w:val="24"/>
        </w:rPr>
        <w:t>Культурный</w:t>
      </w:r>
      <w:r w:rsidRPr="002C7D67">
        <w:rPr>
          <w:rFonts w:ascii="Times New Roman" w:hAnsi="Times New Roman" w:cs="Times New Roman"/>
          <w:sz w:val="24"/>
          <w:lang w:val="en-US"/>
        </w:rPr>
        <w:t xml:space="preserve"> </w:t>
      </w:r>
      <w:r w:rsidRPr="002C7D67">
        <w:rPr>
          <w:rFonts w:ascii="Times New Roman" w:hAnsi="Times New Roman" w:cs="Times New Roman"/>
          <w:sz w:val="24"/>
        </w:rPr>
        <w:t>туризм</w:t>
      </w:r>
      <w:r w:rsidRPr="002C7D67">
        <w:rPr>
          <w:rFonts w:ascii="Times New Roman" w:hAnsi="Times New Roman" w:cs="Times New Roman"/>
          <w:sz w:val="24"/>
          <w:lang w:val="en-US"/>
        </w:rPr>
        <w:t xml:space="preserve"> </w:t>
      </w:r>
      <w:r w:rsidRPr="002C7D67">
        <w:rPr>
          <w:rFonts w:ascii="Times New Roman" w:hAnsi="Times New Roman" w:cs="Times New Roman"/>
          <w:sz w:val="24"/>
        </w:rPr>
        <w:t>как</w:t>
      </w:r>
      <w:r w:rsidRPr="002C7D67">
        <w:rPr>
          <w:rFonts w:ascii="Times New Roman" w:hAnsi="Times New Roman" w:cs="Times New Roman"/>
          <w:sz w:val="24"/>
          <w:lang w:val="en-US"/>
        </w:rPr>
        <w:t xml:space="preserve"> </w:t>
      </w:r>
      <w:r w:rsidRPr="002C7D67">
        <w:rPr>
          <w:rFonts w:ascii="Times New Roman" w:hAnsi="Times New Roman" w:cs="Times New Roman"/>
          <w:sz w:val="24"/>
        </w:rPr>
        <w:t>метод</w:t>
      </w:r>
      <w:r w:rsidRPr="002C7D67">
        <w:rPr>
          <w:rFonts w:ascii="Times New Roman" w:hAnsi="Times New Roman" w:cs="Times New Roman"/>
          <w:sz w:val="24"/>
          <w:lang w:val="en-US"/>
        </w:rPr>
        <w:t xml:space="preserve"> </w:t>
      </w:r>
      <w:r w:rsidRPr="002C7D67">
        <w:rPr>
          <w:rFonts w:ascii="Times New Roman" w:hAnsi="Times New Roman" w:cs="Times New Roman"/>
          <w:sz w:val="24"/>
        </w:rPr>
        <w:t>развития</w:t>
      </w:r>
      <w:r w:rsidRPr="002C7D67">
        <w:rPr>
          <w:rFonts w:ascii="Times New Roman" w:hAnsi="Times New Roman" w:cs="Times New Roman"/>
          <w:sz w:val="24"/>
          <w:lang w:val="en-US"/>
        </w:rPr>
        <w:t xml:space="preserve"> </w:t>
      </w:r>
      <w:r w:rsidRPr="002C7D67">
        <w:rPr>
          <w:rFonts w:ascii="Times New Roman" w:hAnsi="Times New Roman" w:cs="Times New Roman"/>
          <w:sz w:val="24"/>
        </w:rPr>
        <w:t>территории</w:t>
      </w:r>
      <w:r w:rsidRPr="002C7D67">
        <w:rPr>
          <w:rFonts w:ascii="Times New Roman" w:hAnsi="Times New Roman" w:cs="Times New Roman"/>
          <w:sz w:val="24"/>
          <w:lang w:val="en-US"/>
        </w:rPr>
        <w:t xml:space="preserve"> // </w:t>
      </w:r>
      <w:r w:rsidRPr="002C7D67">
        <w:rPr>
          <w:rFonts w:ascii="Times New Roman" w:hAnsi="Times New Roman" w:cs="Times New Roman"/>
          <w:sz w:val="24"/>
        </w:rPr>
        <w:t>Вестн</w:t>
      </w:r>
      <w:r w:rsidRPr="002C7D67">
        <w:rPr>
          <w:rFonts w:ascii="Times New Roman" w:hAnsi="Times New Roman" w:cs="Times New Roman"/>
          <w:sz w:val="24"/>
          <w:lang w:val="en-US"/>
        </w:rPr>
        <w:t xml:space="preserve">. </w:t>
      </w:r>
      <w:r w:rsidRPr="002C7D67">
        <w:rPr>
          <w:rFonts w:ascii="Times New Roman" w:hAnsi="Times New Roman" w:cs="Times New Roman"/>
          <w:sz w:val="24"/>
        </w:rPr>
        <w:t>Челяб. гос. акад. культуры и искусств. 2015. - № 1. - С. 62-68.</w:t>
      </w:r>
    </w:p>
  </w:footnote>
  <w:footnote w:id="17">
    <w:p w:rsidR="002C7D67" w:rsidRPr="002C7D67" w:rsidRDefault="002C7D67" w:rsidP="002C7D67">
      <w:pPr>
        <w:pStyle w:val="a4"/>
        <w:jc w:val="both"/>
        <w:rPr>
          <w:rFonts w:ascii="Times New Roman" w:hAnsi="Times New Roman" w:cs="Times New Roman"/>
        </w:rPr>
      </w:pPr>
      <w:r w:rsidRPr="002C7D67">
        <w:rPr>
          <w:rStyle w:val="a6"/>
          <w:rFonts w:ascii="Times New Roman" w:hAnsi="Times New Roman" w:cs="Times New Roman"/>
          <w:sz w:val="24"/>
        </w:rPr>
        <w:footnoteRef/>
      </w:r>
      <w:r w:rsidRPr="002C7D67">
        <w:rPr>
          <w:rFonts w:ascii="Times New Roman" w:hAnsi="Times New Roman" w:cs="Times New Roman"/>
          <w:sz w:val="24"/>
        </w:rPr>
        <w:t xml:space="preserve"> Терещук М.И. Политика туристического брендинга страны как инструмент реализации национальных интересов: опыт стран Центрально-Восточной Европы // Studia Humanitatis. 2015. - № 2. - С. 32-36.</w:t>
      </w:r>
    </w:p>
  </w:footnote>
  <w:footnote w:id="18">
    <w:p w:rsidR="002C7D67" w:rsidRPr="00170B72" w:rsidRDefault="002C7D67" w:rsidP="00170B72">
      <w:pPr>
        <w:pStyle w:val="a4"/>
        <w:jc w:val="both"/>
        <w:rPr>
          <w:rFonts w:ascii="Times New Roman" w:hAnsi="Times New Roman" w:cs="Times New Roman"/>
        </w:rPr>
      </w:pPr>
      <w:r w:rsidRPr="00170B72">
        <w:rPr>
          <w:rStyle w:val="a6"/>
          <w:rFonts w:ascii="Times New Roman" w:hAnsi="Times New Roman" w:cs="Times New Roman"/>
          <w:sz w:val="24"/>
        </w:rPr>
        <w:footnoteRef/>
      </w:r>
      <w:r w:rsidRPr="00170B72">
        <w:rPr>
          <w:rFonts w:ascii="Times New Roman" w:hAnsi="Times New Roman" w:cs="Times New Roman"/>
          <w:sz w:val="24"/>
        </w:rPr>
        <w:t xml:space="preserve"> </w:t>
      </w:r>
      <w:r w:rsidR="00170B72" w:rsidRPr="00170B72">
        <w:rPr>
          <w:rFonts w:ascii="Times New Roman" w:hAnsi="Times New Roman" w:cs="Times New Roman"/>
          <w:sz w:val="24"/>
        </w:rPr>
        <w:t>Сущинская М.Д. Культурный туризм. Учебное пособие. С. Петербург. Изд-во С.Петербургского госуниверситет экономики и финансов, 2015.  - 129 с.</w:t>
      </w:r>
    </w:p>
  </w:footnote>
  <w:footnote w:id="19">
    <w:p w:rsidR="00170B72" w:rsidRPr="00170B72" w:rsidRDefault="00170B72" w:rsidP="00170B72">
      <w:pPr>
        <w:pStyle w:val="a4"/>
        <w:jc w:val="both"/>
        <w:rPr>
          <w:rFonts w:ascii="Times New Roman" w:hAnsi="Times New Roman" w:cs="Times New Roman"/>
        </w:rPr>
      </w:pPr>
      <w:r w:rsidRPr="00170B72">
        <w:rPr>
          <w:rStyle w:val="a6"/>
          <w:rFonts w:ascii="Times New Roman" w:hAnsi="Times New Roman" w:cs="Times New Roman"/>
          <w:sz w:val="24"/>
        </w:rPr>
        <w:footnoteRef/>
      </w:r>
      <w:r w:rsidRPr="00170B72">
        <w:rPr>
          <w:rFonts w:ascii="Times New Roman" w:hAnsi="Times New Roman" w:cs="Times New Roman"/>
          <w:sz w:val="24"/>
        </w:rPr>
        <w:t xml:space="preserve"> Сущинская, М.Д. Культурный туризм: учеб. пособие / М.Д. Сущинская. - СПб.: Изд-во СПбГУЭФ, 2014. - 128 с.</w:t>
      </w:r>
    </w:p>
  </w:footnote>
  <w:footnote w:id="20">
    <w:p w:rsidR="00170B72" w:rsidRPr="00170B72" w:rsidRDefault="00170B72" w:rsidP="00170B72">
      <w:pPr>
        <w:pStyle w:val="a4"/>
        <w:jc w:val="both"/>
        <w:rPr>
          <w:rFonts w:ascii="Times New Roman" w:hAnsi="Times New Roman" w:cs="Times New Roman"/>
        </w:rPr>
      </w:pPr>
      <w:r w:rsidRPr="00170B72">
        <w:rPr>
          <w:rStyle w:val="a6"/>
          <w:rFonts w:ascii="Times New Roman" w:hAnsi="Times New Roman" w:cs="Times New Roman"/>
          <w:sz w:val="24"/>
        </w:rPr>
        <w:footnoteRef/>
      </w:r>
      <w:r w:rsidRPr="00170B72">
        <w:rPr>
          <w:rFonts w:ascii="Times New Roman" w:hAnsi="Times New Roman" w:cs="Times New Roman"/>
          <w:sz w:val="24"/>
        </w:rPr>
        <w:t xml:space="preserve"> Никишин, Н.А. Культурный туризм как технология управления региональным развитием [Электронный ресурс] / Н.А. Никишин. -URL: http://yandex.ru/yandsearch?stype=www.culturalmanagem (дата обращения: 28.05.2018).</w:t>
      </w:r>
    </w:p>
  </w:footnote>
  <w:footnote w:id="21">
    <w:p w:rsidR="00170B72" w:rsidRPr="00170B72" w:rsidRDefault="00170B72" w:rsidP="00170B72">
      <w:pPr>
        <w:pStyle w:val="a4"/>
        <w:jc w:val="both"/>
        <w:rPr>
          <w:rFonts w:ascii="Times New Roman" w:hAnsi="Times New Roman" w:cs="Times New Roman"/>
          <w:sz w:val="24"/>
        </w:rPr>
      </w:pPr>
      <w:r w:rsidRPr="00170B72">
        <w:rPr>
          <w:rStyle w:val="a6"/>
          <w:rFonts w:ascii="Times New Roman" w:hAnsi="Times New Roman" w:cs="Times New Roman"/>
          <w:sz w:val="24"/>
        </w:rPr>
        <w:footnoteRef/>
      </w:r>
      <w:r w:rsidRPr="00170B72">
        <w:rPr>
          <w:rFonts w:ascii="Times New Roman" w:hAnsi="Times New Roman" w:cs="Times New Roman"/>
          <w:sz w:val="24"/>
        </w:rPr>
        <w:t xml:space="preserve"> Горбунова М.Ю. Организационные основания культурного туризма // Проблемы и перспективы развития культурного туризма Саратовской области. Саратов, 2015. -  С. 12-15.</w:t>
      </w:r>
    </w:p>
  </w:footnote>
  <w:footnote w:id="22">
    <w:p w:rsidR="00170B72" w:rsidRPr="00170B72" w:rsidRDefault="00170B72" w:rsidP="00170B72">
      <w:pPr>
        <w:pStyle w:val="a4"/>
        <w:jc w:val="both"/>
        <w:rPr>
          <w:rFonts w:ascii="Times New Roman" w:hAnsi="Times New Roman" w:cs="Times New Roman"/>
          <w:sz w:val="24"/>
        </w:rPr>
      </w:pPr>
      <w:r w:rsidRPr="00170B72">
        <w:rPr>
          <w:rStyle w:val="a6"/>
          <w:rFonts w:ascii="Times New Roman" w:hAnsi="Times New Roman" w:cs="Times New Roman"/>
          <w:sz w:val="24"/>
        </w:rPr>
        <w:footnoteRef/>
      </w:r>
      <w:r w:rsidRPr="00170B72">
        <w:rPr>
          <w:rFonts w:ascii="Times New Roman" w:hAnsi="Times New Roman" w:cs="Times New Roman"/>
          <w:sz w:val="24"/>
        </w:rPr>
        <w:t xml:space="preserve"> Красная С.А. Культурный туризм (просветительская сущность и факторы развития) : автореф. дис. ... канд. культурологии. М., 2006. - 26 с.</w:t>
      </w:r>
    </w:p>
  </w:footnote>
  <w:footnote w:id="23">
    <w:p w:rsidR="00170B72" w:rsidRDefault="00170B72" w:rsidP="00170B72">
      <w:pPr>
        <w:pStyle w:val="a4"/>
        <w:jc w:val="both"/>
      </w:pPr>
      <w:r w:rsidRPr="00170B72">
        <w:rPr>
          <w:rStyle w:val="a6"/>
          <w:rFonts w:ascii="Times New Roman" w:hAnsi="Times New Roman" w:cs="Times New Roman"/>
          <w:sz w:val="24"/>
        </w:rPr>
        <w:footnoteRef/>
      </w:r>
      <w:r w:rsidRPr="00170B72">
        <w:rPr>
          <w:rFonts w:ascii="Times New Roman" w:hAnsi="Times New Roman" w:cs="Times New Roman"/>
          <w:sz w:val="24"/>
        </w:rPr>
        <w:t xml:space="preserve"> Драгичевич-Шешич М. Культура: менеджмент, анимация, маркетинг / М. Драгичевич-Шешич, Б. Стойкович. Новосибирск, 2013. - 435 с.</w:t>
      </w:r>
    </w:p>
  </w:footnote>
  <w:footnote w:id="24">
    <w:p w:rsidR="00170B72" w:rsidRDefault="00170B72" w:rsidP="00170B72">
      <w:pPr>
        <w:pStyle w:val="a4"/>
        <w:jc w:val="both"/>
      </w:pPr>
      <w:r>
        <w:rPr>
          <w:rStyle w:val="a6"/>
        </w:rPr>
        <w:footnoteRef/>
      </w:r>
      <w:r>
        <w:t xml:space="preserve"> </w:t>
      </w:r>
      <w:r w:rsidRPr="00170B72">
        <w:rPr>
          <w:rFonts w:ascii="Times New Roman" w:hAnsi="Times New Roman" w:cs="Times New Roman"/>
          <w:sz w:val="24"/>
        </w:rPr>
        <w:t>Красная С.А. Культурный туризм (просветительская сущность и факторы развития) : автореф. дис. ... канд. культурологии. М., 2006. - 26 с.</w:t>
      </w:r>
    </w:p>
  </w:footnote>
  <w:footnote w:id="25">
    <w:p w:rsidR="00170B72" w:rsidRPr="00170B72" w:rsidRDefault="00170B72" w:rsidP="00170B72">
      <w:pPr>
        <w:pStyle w:val="a4"/>
        <w:jc w:val="both"/>
        <w:rPr>
          <w:rFonts w:ascii="Times New Roman" w:hAnsi="Times New Roman" w:cs="Times New Roman"/>
          <w:sz w:val="24"/>
        </w:rPr>
      </w:pPr>
      <w:r w:rsidRPr="00170B72">
        <w:rPr>
          <w:rStyle w:val="a6"/>
          <w:rFonts w:ascii="Times New Roman" w:hAnsi="Times New Roman" w:cs="Times New Roman"/>
          <w:sz w:val="24"/>
        </w:rPr>
        <w:footnoteRef/>
      </w:r>
      <w:r w:rsidRPr="00170B72">
        <w:rPr>
          <w:rFonts w:ascii="Times New Roman" w:hAnsi="Times New Roman" w:cs="Times New Roman"/>
          <w:sz w:val="24"/>
        </w:rPr>
        <w:t xml:space="preserve"> Мошняга Е.В. Концептуальное пространство межкультурной коммуникации в туризме // Вестн. Моск. гос. ун-та. Сер. 18: Социология и политология. 2013. - № 4. - С. 5-19.</w:t>
      </w:r>
    </w:p>
  </w:footnote>
  <w:footnote w:id="26">
    <w:p w:rsidR="00170B72" w:rsidRDefault="00170B72" w:rsidP="00170B72">
      <w:pPr>
        <w:pStyle w:val="a4"/>
        <w:jc w:val="both"/>
      </w:pPr>
      <w:r w:rsidRPr="00170B72">
        <w:rPr>
          <w:rStyle w:val="a6"/>
          <w:rFonts w:ascii="Times New Roman" w:hAnsi="Times New Roman" w:cs="Times New Roman"/>
          <w:sz w:val="24"/>
        </w:rPr>
        <w:footnoteRef/>
      </w:r>
      <w:r w:rsidRPr="00170B72">
        <w:rPr>
          <w:rFonts w:ascii="Times New Roman" w:hAnsi="Times New Roman" w:cs="Times New Roman"/>
          <w:sz w:val="24"/>
        </w:rPr>
        <w:t xml:space="preserve"> Лойко О.Т. Туризм и гостиничное хозяйство. Томск: Изд-во Том. политехи. ун-та, 2013. - 152 с.</w:t>
      </w:r>
    </w:p>
  </w:footnote>
  <w:footnote w:id="27">
    <w:p w:rsidR="00BE0930" w:rsidRPr="00D45401" w:rsidRDefault="00BE0930" w:rsidP="00BE0930">
      <w:pPr>
        <w:pStyle w:val="a4"/>
        <w:jc w:val="both"/>
        <w:rPr>
          <w:rFonts w:ascii="Times New Roman" w:hAnsi="Times New Roman" w:cs="Times New Roman"/>
        </w:rPr>
      </w:pPr>
      <w:r w:rsidRPr="00D45401">
        <w:rPr>
          <w:rStyle w:val="a6"/>
          <w:rFonts w:ascii="Times New Roman" w:hAnsi="Times New Roman" w:cs="Times New Roman"/>
          <w:sz w:val="24"/>
        </w:rPr>
        <w:footnoteRef/>
      </w:r>
      <w:r w:rsidRPr="00D45401">
        <w:rPr>
          <w:rFonts w:ascii="Times New Roman" w:hAnsi="Times New Roman" w:cs="Times New Roman"/>
          <w:sz w:val="24"/>
        </w:rPr>
        <w:t xml:space="preserve"> Марголис А. Д. Очерки истории петербургских дворцов: великие архитекторы, истории строительства, инте-рьерные решения и высокородные обитатели. М.: Центрполиграф, 2015. - С. 229-245.</w:t>
      </w:r>
    </w:p>
  </w:footnote>
  <w:footnote w:id="28">
    <w:p w:rsidR="00BE0930" w:rsidRPr="00D45401" w:rsidRDefault="00BE0930" w:rsidP="00BE0930">
      <w:pPr>
        <w:pStyle w:val="a4"/>
        <w:jc w:val="both"/>
        <w:rPr>
          <w:rFonts w:ascii="Times New Roman" w:hAnsi="Times New Roman" w:cs="Times New Roman"/>
        </w:rPr>
      </w:pPr>
      <w:r w:rsidRPr="00D45401">
        <w:rPr>
          <w:rStyle w:val="a6"/>
          <w:rFonts w:ascii="Times New Roman" w:hAnsi="Times New Roman" w:cs="Times New Roman"/>
          <w:sz w:val="24"/>
        </w:rPr>
        <w:footnoteRef/>
      </w:r>
      <w:r w:rsidRPr="00D45401">
        <w:rPr>
          <w:rFonts w:ascii="Times New Roman" w:hAnsi="Times New Roman" w:cs="Times New Roman"/>
          <w:sz w:val="24"/>
        </w:rPr>
        <w:t xml:space="preserve"> Путрик Ю.С. История туризма: учебник / коллектив авторов; отв. ред. и сост. Ю.С. Путрик. - М.: Федеральное агентство по туризму, 2014. - 256 с.</w:t>
      </w:r>
    </w:p>
  </w:footnote>
  <w:footnote w:id="29">
    <w:p w:rsidR="00BE0930" w:rsidRPr="00D45401" w:rsidRDefault="00BE0930" w:rsidP="00BE0930">
      <w:pPr>
        <w:pStyle w:val="a4"/>
        <w:jc w:val="both"/>
        <w:rPr>
          <w:rFonts w:ascii="Times New Roman" w:hAnsi="Times New Roman" w:cs="Times New Roman"/>
        </w:rPr>
      </w:pPr>
      <w:r w:rsidRPr="00D45401">
        <w:rPr>
          <w:rStyle w:val="a6"/>
          <w:rFonts w:ascii="Times New Roman" w:hAnsi="Times New Roman" w:cs="Times New Roman"/>
          <w:sz w:val="24"/>
        </w:rPr>
        <w:footnoteRef/>
      </w:r>
      <w:r w:rsidRPr="00D45401">
        <w:rPr>
          <w:rFonts w:ascii="Times New Roman" w:hAnsi="Times New Roman" w:cs="Times New Roman"/>
          <w:sz w:val="24"/>
        </w:rPr>
        <w:t xml:space="preserve"> Пирютко Ю. М. Во дворец на экскурсию // Мир экскурсий. 2012. - № 4. С. 45-49.</w:t>
      </w:r>
    </w:p>
  </w:footnote>
  <w:footnote w:id="30">
    <w:p w:rsidR="00BE0930" w:rsidRPr="00D45401" w:rsidRDefault="00BE0930" w:rsidP="00BE0930">
      <w:pPr>
        <w:pStyle w:val="a4"/>
        <w:jc w:val="both"/>
        <w:rPr>
          <w:rFonts w:ascii="Times New Roman" w:hAnsi="Times New Roman" w:cs="Times New Roman"/>
        </w:rPr>
      </w:pPr>
      <w:r w:rsidRPr="00D45401">
        <w:rPr>
          <w:rStyle w:val="a6"/>
          <w:rFonts w:ascii="Times New Roman" w:hAnsi="Times New Roman" w:cs="Times New Roman"/>
          <w:sz w:val="24"/>
        </w:rPr>
        <w:footnoteRef/>
      </w:r>
      <w:r w:rsidRPr="00D45401">
        <w:rPr>
          <w:rFonts w:ascii="Times New Roman" w:hAnsi="Times New Roman" w:cs="Times New Roman"/>
          <w:sz w:val="24"/>
        </w:rPr>
        <w:t xml:space="preserve"> Марголис А. Д. Очерки истории петербургских дворцов: великие архитекто</w:t>
      </w:r>
      <w:r w:rsidR="00FD6F04">
        <w:rPr>
          <w:rFonts w:ascii="Times New Roman" w:hAnsi="Times New Roman" w:cs="Times New Roman"/>
          <w:sz w:val="24"/>
        </w:rPr>
        <w:t>ры, истории строительства, инте</w:t>
      </w:r>
      <w:r w:rsidRPr="00D45401">
        <w:rPr>
          <w:rFonts w:ascii="Times New Roman" w:hAnsi="Times New Roman" w:cs="Times New Roman"/>
          <w:sz w:val="24"/>
        </w:rPr>
        <w:t>рьерные решения и высокородные обитатели. М.: Центрполиграф, 2015. - С. 229-245.</w:t>
      </w:r>
    </w:p>
  </w:footnote>
  <w:footnote w:id="31">
    <w:p w:rsidR="00BE0930" w:rsidRPr="00D45401" w:rsidRDefault="00BE0930" w:rsidP="00BE0930">
      <w:pPr>
        <w:pStyle w:val="a4"/>
        <w:jc w:val="both"/>
        <w:rPr>
          <w:rFonts w:ascii="Times New Roman" w:hAnsi="Times New Roman" w:cs="Times New Roman"/>
        </w:rPr>
      </w:pPr>
      <w:r w:rsidRPr="00D45401">
        <w:rPr>
          <w:rStyle w:val="a6"/>
          <w:rFonts w:ascii="Times New Roman" w:hAnsi="Times New Roman" w:cs="Times New Roman"/>
          <w:sz w:val="24"/>
        </w:rPr>
        <w:footnoteRef/>
      </w:r>
      <w:r w:rsidRPr="00D45401">
        <w:rPr>
          <w:rFonts w:ascii="Times New Roman" w:hAnsi="Times New Roman" w:cs="Times New Roman"/>
          <w:sz w:val="24"/>
        </w:rPr>
        <w:t xml:space="preserve"> На внутреннем туризме много не заработать. [Электронный ресурс]. - URL: https://www.vedomosti.ru/business/articles/2016/04/22/638699-na-vnutrennem-turizme-mnogo-zarabotat (дата обращения: 20.05.2018).</w:t>
      </w:r>
    </w:p>
  </w:footnote>
  <w:footnote w:id="32">
    <w:p w:rsidR="00BE0930" w:rsidRPr="00D45401" w:rsidRDefault="00BE0930" w:rsidP="00BE0930">
      <w:pPr>
        <w:pStyle w:val="a4"/>
        <w:jc w:val="both"/>
        <w:rPr>
          <w:rFonts w:ascii="Times New Roman" w:hAnsi="Times New Roman" w:cs="Times New Roman"/>
        </w:rPr>
      </w:pPr>
      <w:r w:rsidRPr="00D45401">
        <w:rPr>
          <w:rStyle w:val="a6"/>
          <w:rFonts w:ascii="Times New Roman" w:hAnsi="Times New Roman" w:cs="Times New Roman"/>
          <w:sz w:val="24"/>
        </w:rPr>
        <w:footnoteRef/>
      </w:r>
      <w:r w:rsidRPr="00D45401">
        <w:rPr>
          <w:rFonts w:ascii="Times New Roman" w:hAnsi="Times New Roman" w:cs="Times New Roman"/>
          <w:sz w:val="24"/>
        </w:rPr>
        <w:t xml:space="preserve"> Туристический портал Profi and travel. [Электронный ресурс]. - URL: http://profi.travel/news/30335/details (дата обращения: 20.05.2018).</w:t>
      </w:r>
    </w:p>
  </w:footnote>
  <w:footnote w:id="33">
    <w:p w:rsidR="00BE0930" w:rsidRPr="00D45401" w:rsidRDefault="00BE0930" w:rsidP="00BE0930">
      <w:pPr>
        <w:pStyle w:val="a4"/>
        <w:jc w:val="both"/>
        <w:rPr>
          <w:rFonts w:ascii="Times New Roman" w:hAnsi="Times New Roman" w:cs="Times New Roman"/>
        </w:rPr>
      </w:pPr>
      <w:r w:rsidRPr="00D45401">
        <w:rPr>
          <w:rStyle w:val="a6"/>
          <w:rFonts w:ascii="Times New Roman" w:hAnsi="Times New Roman" w:cs="Times New Roman"/>
          <w:sz w:val="24"/>
        </w:rPr>
        <w:footnoteRef/>
      </w:r>
      <w:r w:rsidRPr="00D45401">
        <w:rPr>
          <w:rFonts w:ascii="Times New Roman" w:hAnsi="Times New Roman" w:cs="Times New Roman"/>
          <w:sz w:val="24"/>
        </w:rPr>
        <w:t xml:space="preserve"> Ростуризм призывает регионы снижать цены на отдых в России. [Электронный ресурс]. - URL: https://regnum.ru/news/2243718.html (дата обращения: 20.05.2018).</w:t>
      </w:r>
    </w:p>
  </w:footnote>
  <w:footnote w:id="34">
    <w:p w:rsidR="00BE0930" w:rsidRPr="00D45401" w:rsidRDefault="00BE0930" w:rsidP="00BE0930">
      <w:pPr>
        <w:pStyle w:val="a4"/>
        <w:jc w:val="both"/>
        <w:rPr>
          <w:rFonts w:ascii="Times New Roman" w:hAnsi="Times New Roman" w:cs="Times New Roman"/>
        </w:rPr>
      </w:pPr>
      <w:r w:rsidRPr="00D45401">
        <w:rPr>
          <w:rStyle w:val="a6"/>
          <w:rFonts w:ascii="Times New Roman" w:hAnsi="Times New Roman" w:cs="Times New Roman"/>
          <w:sz w:val="24"/>
        </w:rPr>
        <w:footnoteRef/>
      </w:r>
      <w:r w:rsidRPr="00D45401">
        <w:rPr>
          <w:rFonts w:ascii="Times New Roman" w:hAnsi="Times New Roman" w:cs="Times New Roman"/>
          <w:sz w:val="24"/>
        </w:rPr>
        <w:t xml:space="preserve"> Инфраструктура России. [Электронный ресурс]. - URL: http://nacep.ru/novosti-energetiki/infrastruktura-rossii-problemv-i-puti-ix-resheniva.html (дата обращения: 20.05.2018).</w:t>
      </w:r>
    </w:p>
  </w:footnote>
  <w:footnote w:id="35">
    <w:p w:rsidR="000613CA" w:rsidRPr="006E657D" w:rsidRDefault="000613CA" w:rsidP="000613CA">
      <w:pPr>
        <w:pStyle w:val="a4"/>
        <w:jc w:val="both"/>
        <w:rPr>
          <w:rFonts w:ascii="Times New Roman" w:hAnsi="Times New Roman" w:cs="Times New Roman"/>
        </w:rPr>
      </w:pPr>
      <w:r w:rsidRPr="006E657D">
        <w:rPr>
          <w:rStyle w:val="a6"/>
          <w:rFonts w:ascii="Times New Roman" w:hAnsi="Times New Roman" w:cs="Times New Roman"/>
          <w:sz w:val="24"/>
        </w:rPr>
        <w:footnoteRef/>
      </w:r>
      <w:r w:rsidRPr="006E657D">
        <w:rPr>
          <w:rFonts w:ascii="Times New Roman" w:hAnsi="Times New Roman" w:cs="Times New Roman"/>
          <w:sz w:val="24"/>
        </w:rPr>
        <w:t xml:space="preserve"> Мошняга Е.В. Основные тенденции развития туризма в современном мире // Вестник РМАТ. 2013. -  № 3 (9). - С. 27.</w:t>
      </w:r>
    </w:p>
  </w:footnote>
  <w:footnote w:id="36">
    <w:p w:rsidR="000613CA" w:rsidRPr="00FD6F04" w:rsidRDefault="000613CA" w:rsidP="00FD6F04">
      <w:pPr>
        <w:pStyle w:val="a4"/>
        <w:jc w:val="both"/>
        <w:rPr>
          <w:rFonts w:ascii="Times New Roman" w:hAnsi="Times New Roman" w:cs="Times New Roman"/>
        </w:rPr>
      </w:pPr>
      <w:r w:rsidRPr="00FD6F04">
        <w:rPr>
          <w:rStyle w:val="a6"/>
          <w:rFonts w:ascii="Times New Roman" w:hAnsi="Times New Roman" w:cs="Times New Roman"/>
          <w:sz w:val="24"/>
        </w:rPr>
        <w:footnoteRef/>
      </w:r>
      <w:r w:rsidRPr="00FD6F04">
        <w:rPr>
          <w:rFonts w:ascii="Times New Roman" w:hAnsi="Times New Roman" w:cs="Times New Roman"/>
          <w:sz w:val="24"/>
        </w:rPr>
        <w:t xml:space="preserve"> </w:t>
      </w:r>
      <w:r w:rsidR="00FD6F04" w:rsidRPr="00FD6F04">
        <w:rPr>
          <w:rFonts w:ascii="Times New Roman" w:hAnsi="Times New Roman" w:cs="Times New Roman"/>
          <w:sz w:val="24"/>
        </w:rPr>
        <w:t>Федеральное</w:t>
      </w:r>
      <w:r w:rsidR="00FD6F04" w:rsidRPr="00FD6F04">
        <w:rPr>
          <w:rFonts w:ascii="Times New Roman" w:hAnsi="Times New Roman" w:cs="Times New Roman"/>
          <w:sz w:val="24"/>
        </w:rPr>
        <w:tab/>
        <w:t>агентство</w:t>
      </w:r>
      <w:r w:rsidR="00FD6F04" w:rsidRPr="00FD6F04">
        <w:rPr>
          <w:rFonts w:ascii="Times New Roman" w:hAnsi="Times New Roman" w:cs="Times New Roman"/>
          <w:sz w:val="24"/>
        </w:rPr>
        <w:tab/>
        <w:t>по</w:t>
      </w:r>
      <w:r w:rsidR="00FD6F04" w:rsidRPr="00FD6F04">
        <w:rPr>
          <w:rFonts w:ascii="Times New Roman" w:hAnsi="Times New Roman" w:cs="Times New Roman"/>
          <w:sz w:val="24"/>
        </w:rPr>
        <w:tab/>
        <w:t>туризму</w:t>
      </w:r>
      <w:r w:rsidR="00FD6F04" w:rsidRPr="00FD6F04">
        <w:rPr>
          <w:rFonts w:ascii="Times New Roman" w:hAnsi="Times New Roman" w:cs="Times New Roman"/>
          <w:sz w:val="24"/>
        </w:rPr>
        <w:tab/>
        <w:t>[электронный</w:t>
      </w:r>
      <w:r w:rsidR="00FD6F04" w:rsidRPr="00FD6F04">
        <w:rPr>
          <w:rFonts w:ascii="Times New Roman" w:hAnsi="Times New Roman" w:cs="Times New Roman"/>
          <w:sz w:val="24"/>
        </w:rPr>
        <w:tab/>
        <w:t>ресурс]</w:t>
      </w:r>
      <w:r w:rsidR="00FD6F04" w:rsidRPr="00FD6F04">
        <w:rPr>
          <w:rFonts w:ascii="Times New Roman" w:hAnsi="Times New Roman" w:cs="Times New Roman"/>
          <w:sz w:val="24"/>
        </w:rPr>
        <w:tab/>
        <w:t xml:space="preserve"> URL: http://www.russiatourism.rU/content/8/section/82/.</w:t>
      </w:r>
    </w:p>
  </w:footnote>
  <w:footnote w:id="37">
    <w:p w:rsidR="000613CA" w:rsidRPr="006E657D" w:rsidRDefault="000613CA" w:rsidP="000613CA">
      <w:pPr>
        <w:pStyle w:val="a4"/>
        <w:jc w:val="both"/>
        <w:rPr>
          <w:rFonts w:ascii="Times New Roman" w:hAnsi="Times New Roman" w:cs="Times New Roman"/>
        </w:rPr>
      </w:pPr>
      <w:r w:rsidRPr="006E657D">
        <w:rPr>
          <w:rStyle w:val="a6"/>
          <w:rFonts w:ascii="Times New Roman" w:hAnsi="Times New Roman" w:cs="Times New Roman"/>
          <w:sz w:val="24"/>
        </w:rPr>
        <w:footnoteRef/>
      </w:r>
      <w:r w:rsidRPr="006E657D">
        <w:rPr>
          <w:rFonts w:ascii="Times New Roman" w:hAnsi="Times New Roman" w:cs="Times New Roman"/>
          <w:sz w:val="24"/>
        </w:rPr>
        <w:t xml:space="preserve"> Нестеров А. В., Горенбургов М. А. Методические аспекты сбалансированной политики государственного регулирования внутреннего и выездного туризма в России // Вестник Национальной академии туризма. 2015. -  № 2(34). - С. 12-16.</w:t>
      </w:r>
    </w:p>
  </w:footnote>
  <w:footnote w:id="38">
    <w:p w:rsidR="000613CA" w:rsidRPr="006E657D" w:rsidRDefault="000613CA" w:rsidP="000613CA">
      <w:pPr>
        <w:pStyle w:val="a4"/>
        <w:jc w:val="both"/>
        <w:rPr>
          <w:rFonts w:ascii="Times New Roman" w:hAnsi="Times New Roman" w:cs="Times New Roman"/>
        </w:rPr>
      </w:pPr>
      <w:r w:rsidRPr="006E657D">
        <w:rPr>
          <w:rStyle w:val="a6"/>
          <w:rFonts w:ascii="Times New Roman" w:hAnsi="Times New Roman" w:cs="Times New Roman"/>
          <w:sz w:val="24"/>
        </w:rPr>
        <w:footnoteRef/>
      </w:r>
      <w:r w:rsidRPr="006E657D">
        <w:rPr>
          <w:rFonts w:ascii="Times New Roman" w:hAnsi="Times New Roman" w:cs="Times New Roman"/>
          <w:sz w:val="24"/>
        </w:rPr>
        <w:t xml:space="preserve"> Мошняга Е.В. Основные тенденции развития туризма в современном мире // Вестник РМАТ. 2013. -  № 3 (9). - С. 27.</w:t>
      </w:r>
    </w:p>
  </w:footnote>
  <w:footnote w:id="39">
    <w:p w:rsidR="000613CA" w:rsidRPr="006E657D" w:rsidRDefault="000613CA" w:rsidP="000613CA">
      <w:pPr>
        <w:pStyle w:val="a4"/>
        <w:jc w:val="both"/>
        <w:rPr>
          <w:rFonts w:ascii="Times New Roman" w:hAnsi="Times New Roman" w:cs="Times New Roman"/>
        </w:rPr>
      </w:pPr>
      <w:r w:rsidRPr="006E657D">
        <w:rPr>
          <w:rStyle w:val="a6"/>
          <w:rFonts w:ascii="Times New Roman" w:hAnsi="Times New Roman" w:cs="Times New Roman"/>
          <w:sz w:val="24"/>
        </w:rPr>
        <w:footnoteRef/>
      </w:r>
      <w:r w:rsidRPr="006E657D">
        <w:rPr>
          <w:rFonts w:ascii="Times New Roman" w:hAnsi="Times New Roman" w:cs="Times New Roman"/>
          <w:sz w:val="24"/>
        </w:rPr>
        <w:t xml:space="preserve"> Никитина Д.Ю. Тенденции развития туристских центров на примере Санкт-Петербурга // Молодой ученый. 2016. - № 4. -  С. 466-468.</w:t>
      </w:r>
    </w:p>
  </w:footnote>
  <w:footnote w:id="40">
    <w:p w:rsidR="000613CA" w:rsidRPr="006E657D" w:rsidRDefault="000613CA" w:rsidP="000613CA">
      <w:pPr>
        <w:pStyle w:val="a4"/>
        <w:jc w:val="both"/>
        <w:rPr>
          <w:rFonts w:ascii="Times New Roman" w:hAnsi="Times New Roman" w:cs="Times New Roman"/>
        </w:rPr>
      </w:pPr>
      <w:r w:rsidRPr="006E657D">
        <w:rPr>
          <w:rStyle w:val="a6"/>
          <w:rFonts w:ascii="Times New Roman" w:hAnsi="Times New Roman" w:cs="Times New Roman"/>
          <w:sz w:val="24"/>
        </w:rPr>
        <w:footnoteRef/>
      </w:r>
      <w:r w:rsidRPr="006E657D">
        <w:rPr>
          <w:rFonts w:ascii="Times New Roman" w:hAnsi="Times New Roman" w:cs="Times New Roman"/>
          <w:sz w:val="24"/>
        </w:rPr>
        <w:t xml:space="preserve"> Шарафанова Е. Е. О развитии Санкт-Петербурга как туристской дестинации // Журнал правовых и экономических исследований. 2014. - № 4. -  С. 194-196.</w:t>
      </w:r>
    </w:p>
  </w:footnote>
  <w:footnote w:id="41">
    <w:p w:rsidR="000613CA" w:rsidRPr="006E657D" w:rsidRDefault="000613CA" w:rsidP="000613CA">
      <w:pPr>
        <w:pStyle w:val="a4"/>
        <w:jc w:val="both"/>
        <w:rPr>
          <w:rFonts w:ascii="Times New Roman" w:hAnsi="Times New Roman" w:cs="Times New Roman"/>
        </w:rPr>
      </w:pPr>
      <w:r w:rsidRPr="006E657D">
        <w:rPr>
          <w:rStyle w:val="a6"/>
          <w:rFonts w:ascii="Times New Roman" w:hAnsi="Times New Roman" w:cs="Times New Roman"/>
          <w:sz w:val="24"/>
        </w:rPr>
        <w:footnoteRef/>
      </w:r>
      <w:r w:rsidRPr="006E657D">
        <w:rPr>
          <w:rFonts w:ascii="Times New Roman" w:hAnsi="Times New Roman" w:cs="Times New Roman"/>
          <w:sz w:val="24"/>
        </w:rPr>
        <w:t xml:space="preserve"> Федеральное</w:t>
      </w:r>
      <w:r w:rsidRPr="006E657D">
        <w:rPr>
          <w:rFonts w:ascii="Times New Roman" w:hAnsi="Times New Roman" w:cs="Times New Roman"/>
          <w:sz w:val="24"/>
        </w:rPr>
        <w:tab/>
        <w:t>агентство</w:t>
      </w:r>
      <w:r w:rsidRPr="006E657D">
        <w:rPr>
          <w:rFonts w:ascii="Times New Roman" w:hAnsi="Times New Roman" w:cs="Times New Roman"/>
          <w:sz w:val="24"/>
        </w:rPr>
        <w:tab/>
        <w:t>по</w:t>
      </w:r>
      <w:r w:rsidRPr="006E657D">
        <w:rPr>
          <w:rFonts w:ascii="Times New Roman" w:hAnsi="Times New Roman" w:cs="Times New Roman"/>
          <w:sz w:val="24"/>
        </w:rPr>
        <w:tab/>
        <w:t>туризму</w:t>
      </w:r>
      <w:r w:rsidRPr="006E657D">
        <w:rPr>
          <w:rFonts w:ascii="Times New Roman" w:hAnsi="Times New Roman" w:cs="Times New Roman"/>
          <w:sz w:val="24"/>
        </w:rPr>
        <w:tab/>
        <w:t>[электронный</w:t>
      </w:r>
      <w:r w:rsidRPr="006E657D">
        <w:rPr>
          <w:rFonts w:ascii="Times New Roman" w:hAnsi="Times New Roman" w:cs="Times New Roman"/>
          <w:sz w:val="24"/>
        </w:rPr>
        <w:tab/>
        <w:t>ресурс]</w:t>
      </w:r>
      <w:r w:rsidRPr="006E657D">
        <w:rPr>
          <w:rFonts w:ascii="Times New Roman" w:hAnsi="Times New Roman" w:cs="Times New Roman"/>
          <w:sz w:val="24"/>
        </w:rPr>
        <w:tab/>
        <w:t xml:space="preserve"> URL: http://www.russiatourism.rU/content/8/section/82/.</w:t>
      </w:r>
    </w:p>
  </w:footnote>
  <w:footnote w:id="42">
    <w:p w:rsidR="000613CA" w:rsidRDefault="000613CA" w:rsidP="000613CA">
      <w:pPr>
        <w:pStyle w:val="a4"/>
      </w:pPr>
      <w:r>
        <w:rPr>
          <w:rStyle w:val="a6"/>
        </w:rPr>
        <w:footnoteRef/>
      </w:r>
      <w:r>
        <w:t xml:space="preserve"> </w:t>
      </w:r>
      <w:r w:rsidRPr="006E657D">
        <w:rPr>
          <w:rFonts w:ascii="Times New Roman" w:hAnsi="Times New Roman" w:cs="Times New Roman"/>
          <w:sz w:val="24"/>
        </w:rPr>
        <w:t>Федеральное</w:t>
      </w:r>
      <w:r w:rsidRPr="006E657D">
        <w:rPr>
          <w:rFonts w:ascii="Times New Roman" w:hAnsi="Times New Roman" w:cs="Times New Roman"/>
          <w:sz w:val="24"/>
        </w:rPr>
        <w:tab/>
        <w:t>агентство</w:t>
      </w:r>
      <w:r w:rsidRPr="006E657D">
        <w:rPr>
          <w:rFonts w:ascii="Times New Roman" w:hAnsi="Times New Roman" w:cs="Times New Roman"/>
          <w:sz w:val="24"/>
        </w:rPr>
        <w:tab/>
        <w:t>по</w:t>
      </w:r>
      <w:r w:rsidRPr="006E657D">
        <w:rPr>
          <w:rFonts w:ascii="Times New Roman" w:hAnsi="Times New Roman" w:cs="Times New Roman"/>
          <w:sz w:val="24"/>
        </w:rPr>
        <w:tab/>
        <w:t>туризму</w:t>
      </w:r>
      <w:r w:rsidRPr="006E657D">
        <w:rPr>
          <w:rFonts w:ascii="Times New Roman" w:hAnsi="Times New Roman" w:cs="Times New Roman"/>
          <w:sz w:val="24"/>
        </w:rPr>
        <w:tab/>
        <w:t>[электронный</w:t>
      </w:r>
      <w:r w:rsidRPr="006E657D">
        <w:rPr>
          <w:rFonts w:ascii="Times New Roman" w:hAnsi="Times New Roman" w:cs="Times New Roman"/>
          <w:sz w:val="24"/>
        </w:rPr>
        <w:tab/>
        <w:t>ресурс]</w:t>
      </w:r>
      <w:r w:rsidRPr="006E657D">
        <w:rPr>
          <w:rFonts w:ascii="Times New Roman" w:hAnsi="Times New Roman" w:cs="Times New Roman"/>
          <w:sz w:val="24"/>
        </w:rPr>
        <w:tab/>
        <w:t xml:space="preserve"> URL: http://www.russiatourism.rU/content/8/section/82/.</w:t>
      </w:r>
    </w:p>
  </w:footnote>
  <w:footnote w:id="43">
    <w:p w:rsidR="000613CA" w:rsidRPr="006E657D" w:rsidRDefault="000613CA" w:rsidP="000613CA">
      <w:pPr>
        <w:pStyle w:val="a4"/>
        <w:jc w:val="both"/>
        <w:rPr>
          <w:rFonts w:ascii="Times New Roman" w:hAnsi="Times New Roman" w:cs="Times New Roman"/>
        </w:rPr>
      </w:pPr>
      <w:r w:rsidRPr="006E657D">
        <w:rPr>
          <w:rStyle w:val="a6"/>
          <w:rFonts w:ascii="Times New Roman" w:hAnsi="Times New Roman" w:cs="Times New Roman"/>
          <w:sz w:val="24"/>
        </w:rPr>
        <w:footnoteRef/>
      </w:r>
      <w:r w:rsidRPr="006E657D">
        <w:rPr>
          <w:rFonts w:ascii="Times New Roman" w:hAnsi="Times New Roman" w:cs="Times New Roman"/>
          <w:sz w:val="24"/>
        </w:rPr>
        <w:t xml:space="preserve"> Обзор рынка гостиничной недвижимости СПб [электронный ресурс] URL: http://www.gvasawyer.ru/ImgResearch/St-Pb-Hotel-15.pdf.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C95" w:rsidRDefault="003E7C95" w:rsidP="003E7C95">
    <w:pPr>
      <w:pStyle w:val="ac"/>
      <w:jc w:val="center"/>
      <w:rPr>
        <w:b/>
        <w:sz w:val="32"/>
        <w:szCs w:val="32"/>
      </w:rPr>
    </w:pPr>
    <w:bookmarkStart w:id="19" w:name="OLE_LINK15"/>
    <w:bookmarkStart w:id="20" w:name="OLE_LINK14"/>
    <w:bookmarkStart w:id="21" w:name="OLE_LINK13"/>
    <w:bookmarkStart w:id="22" w:name="_Hlk3275872"/>
    <w:bookmarkStart w:id="23" w:name="OLE_LINK12"/>
    <w:bookmarkStart w:id="24" w:name="OLE_LINK11"/>
    <w:bookmarkStart w:id="25" w:name="_Hlk3275855"/>
    <w:bookmarkStart w:id="26" w:name="OLE_LINK10"/>
    <w:bookmarkStart w:id="27" w:name="OLE_LINK9"/>
    <w:bookmarkStart w:id="28" w:name="_Hlk3275839"/>
    <w:bookmarkStart w:id="29" w:name="OLE_LINK8"/>
    <w:bookmarkStart w:id="30" w:name="OLE_LINK7"/>
    <w:bookmarkStart w:id="31" w:name="_Hlk3275827"/>
    <w:bookmarkStart w:id="32" w:name="OLE_LINK6"/>
    <w:bookmarkStart w:id="33" w:name="OLE_LINK5"/>
    <w:bookmarkStart w:id="34" w:name="_Hlk3275814"/>
    <w:bookmarkStart w:id="35" w:name="OLE_LINK4"/>
    <w:bookmarkStart w:id="36" w:name="OLE_LINK3"/>
    <w:bookmarkStart w:id="37" w:name="_Hlk3275812"/>
    <w:bookmarkStart w:id="38" w:name="OLE_LINK2"/>
    <w:bookmarkStart w:id="39" w:name="OLE_LINK1"/>
    <w:r>
      <w:rPr>
        <w:b/>
        <w:sz w:val="32"/>
        <w:szCs w:val="32"/>
      </w:rPr>
      <w:t xml:space="preserve">Работа выполнена авторами сайта </w:t>
    </w:r>
    <w:hyperlink r:id="rId1" w:history="1">
      <w:r>
        <w:rPr>
          <w:rStyle w:val="aa"/>
          <w:b/>
          <w:sz w:val="32"/>
          <w:szCs w:val="32"/>
        </w:rPr>
        <w:t>ДЦО.РФ</w:t>
      </w:r>
    </w:hyperlink>
  </w:p>
  <w:p w:rsidR="003E7C95" w:rsidRDefault="003E7C95" w:rsidP="003E7C95">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3E7C95" w:rsidRDefault="003E7C95" w:rsidP="003E7C95">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3E7C95" w:rsidRDefault="003E7C95" w:rsidP="003E7C95">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a"/>
          <w:rFonts w:ascii="Helvetica" w:hAnsi="Helvetica" w:cs="Helvetica"/>
          <w:bCs w:val="0"/>
          <w:color w:val="337AB7"/>
          <w:sz w:val="32"/>
          <w:szCs w:val="32"/>
        </w:rPr>
        <w:t>INFO@ДЦО.РФ</w:t>
      </w:r>
    </w:hyperlink>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3E7C95" w:rsidRDefault="003E7C95">
    <w:pPr>
      <w:pStyle w:val="ac"/>
    </w:pPr>
  </w:p>
  <w:p w:rsidR="003E7C95" w:rsidRDefault="003E7C9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383838"/>
        <w:spacing w:val="0"/>
        <w:w w:val="100"/>
        <w:position w:val="0"/>
        <w:sz w:val="18"/>
        <w:szCs w:val="18"/>
        <w:u w:val="none"/>
      </w:rPr>
    </w:lvl>
    <w:lvl w:ilvl="1">
      <w:start w:val="1"/>
      <w:numFmt w:val="bullet"/>
      <w:lvlText w:val="•"/>
      <w:lvlJc w:val="left"/>
      <w:rPr>
        <w:b w:val="0"/>
        <w:bCs w:val="0"/>
        <w:i w:val="0"/>
        <w:iCs w:val="0"/>
        <w:smallCaps w:val="0"/>
        <w:strike w:val="0"/>
        <w:color w:val="383838"/>
        <w:spacing w:val="0"/>
        <w:w w:val="100"/>
        <w:position w:val="0"/>
        <w:sz w:val="18"/>
        <w:szCs w:val="18"/>
        <w:u w:val="none"/>
      </w:rPr>
    </w:lvl>
    <w:lvl w:ilvl="2">
      <w:start w:val="1"/>
      <w:numFmt w:val="bullet"/>
      <w:lvlText w:val="•"/>
      <w:lvlJc w:val="left"/>
      <w:rPr>
        <w:b w:val="0"/>
        <w:bCs w:val="0"/>
        <w:i w:val="0"/>
        <w:iCs w:val="0"/>
        <w:smallCaps w:val="0"/>
        <w:strike w:val="0"/>
        <w:color w:val="383838"/>
        <w:spacing w:val="0"/>
        <w:w w:val="100"/>
        <w:position w:val="0"/>
        <w:sz w:val="18"/>
        <w:szCs w:val="18"/>
        <w:u w:val="none"/>
      </w:rPr>
    </w:lvl>
    <w:lvl w:ilvl="3">
      <w:start w:val="1"/>
      <w:numFmt w:val="bullet"/>
      <w:lvlText w:val="•"/>
      <w:lvlJc w:val="left"/>
      <w:rPr>
        <w:b w:val="0"/>
        <w:bCs w:val="0"/>
        <w:i w:val="0"/>
        <w:iCs w:val="0"/>
        <w:smallCaps w:val="0"/>
        <w:strike w:val="0"/>
        <w:color w:val="383838"/>
        <w:spacing w:val="0"/>
        <w:w w:val="100"/>
        <w:position w:val="0"/>
        <w:sz w:val="18"/>
        <w:szCs w:val="18"/>
        <w:u w:val="none"/>
      </w:rPr>
    </w:lvl>
    <w:lvl w:ilvl="4">
      <w:start w:val="1"/>
      <w:numFmt w:val="bullet"/>
      <w:lvlText w:val="•"/>
      <w:lvlJc w:val="left"/>
      <w:rPr>
        <w:b w:val="0"/>
        <w:bCs w:val="0"/>
        <w:i w:val="0"/>
        <w:iCs w:val="0"/>
        <w:smallCaps w:val="0"/>
        <w:strike w:val="0"/>
        <w:color w:val="383838"/>
        <w:spacing w:val="0"/>
        <w:w w:val="100"/>
        <w:position w:val="0"/>
        <w:sz w:val="18"/>
        <w:szCs w:val="18"/>
        <w:u w:val="none"/>
      </w:rPr>
    </w:lvl>
    <w:lvl w:ilvl="5">
      <w:start w:val="1"/>
      <w:numFmt w:val="bullet"/>
      <w:lvlText w:val="•"/>
      <w:lvlJc w:val="left"/>
      <w:rPr>
        <w:b w:val="0"/>
        <w:bCs w:val="0"/>
        <w:i w:val="0"/>
        <w:iCs w:val="0"/>
        <w:smallCaps w:val="0"/>
        <w:strike w:val="0"/>
        <w:color w:val="383838"/>
        <w:spacing w:val="0"/>
        <w:w w:val="100"/>
        <w:position w:val="0"/>
        <w:sz w:val="18"/>
        <w:szCs w:val="18"/>
        <w:u w:val="none"/>
      </w:rPr>
    </w:lvl>
    <w:lvl w:ilvl="6">
      <w:start w:val="1"/>
      <w:numFmt w:val="bullet"/>
      <w:lvlText w:val="•"/>
      <w:lvlJc w:val="left"/>
      <w:rPr>
        <w:b w:val="0"/>
        <w:bCs w:val="0"/>
        <w:i w:val="0"/>
        <w:iCs w:val="0"/>
        <w:smallCaps w:val="0"/>
        <w:strike w:val="0"/>
        <w:color w:val="383838"/>
        <w:spacing w:val="0"/>
        <w:w w:val="100"/>
        <w:position w:val="0"/>
        <w:sz w:val="18"/>
        <w:szCs w:val="18"/>
        <w:u w:val="none"/>
      </w:rPr>
    </w:lvl>
    <w:lvl w:ilvl="7">
      <w:start w:val="1"/>
      <w:numFmt w:val="bullet"/>
      <w:lvlText w:val="•"/>
      <w:lvlJc w:val="left"/>
      <w:rPr>
        <w:b w:val="0"/>
        <w:bCs w:val="0"/>
        <w:i w:val="0"/>
        <w:iCs w:val="0"/>
        <w:smallCaps w:val="0"/>
        <w:strike w:val="0"/>
        <w:color w:val="383838"/>
        <w:spacing w:val="0"/>
        <w:w w:val="100"/>
        <w:position w:val="0"/>
        <w:sz w:val="18"/>
        <w:szCs w:val="18"/>
        <w:u w:val="none"/>
      </w:rPr>
    </w:lvl>
    <w:lvl w:ilvl="8">
      <w:start w:val="1"/>
      <w:numFmt w:val="bullet"/>
      <w:lvlText w:val="•"/>
      <w:lvlJc w:val="left"/>
      <w:rPr>
        <w:b w:val="0"/>
        <w:bCs w:val="0"/>
        <w:i w:val="0"/>
        <w:iCs w:val="0"/>
        <w:smallCaps w:val="0"/>
        <w:strike w:val="0"/>
        <w:color w:val="383838"/>
        <w:spacing w:val="0"/>
        <w:w w:val="100"/>
        <w:position w:val="0"/>
        <w:sz w:val="18"/>
        <w:szCs w:val="18"/>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383838"/>
        <w:spacing w:val="0"/>
        <w:w w:val="100"/>
        <w:position w:val="0"/>
        <w:sz w:val="18"/>
        <w:szCs w:val="18"/>
        <w:u w:val="none"/>
      </w:rPr>
    </w:lvl>
    <w:lvl w:ilvl="1">
      <w:start w:val="1"/>
      <w:numFmt w:val="bullet"/>
      <w:lvlText w:val="•"/>
      <w:lvlJc w:val="left"/>
      <w:rPr>
        <w:b w:val="0"/>
        <w:bCs w:val="0"/>
        <w:i w:val="0"/>
        <w:iCs w:val="0"/>
        <w:smallCaps w:val="0"/>
        <w:strike w:val="0"/>
        <w:color w:val="383838"/>
        <w:spacing w:val="0"/>
        <w:w w:val="100"/>
        <w:position w:val="0"/>
        <w:sz w:val="18"/>
        <w:szCs w:val="18"/>
        <w:u w:val="none"/>
      </w:rPr>
    </w:lvl>
    <w:lvl w:ilvl="2">
      <w:start w:val="1"/>
      <w:numFmt w:val="bullet"/>
      <w:lvlText w:val="•"/>
      <w:lvlJc w:val="left"/>
      <w:rPr>
        <w:b w:val="0"/>
        <w:bCs w:val="0"/>
        <w:i w:val="0"/>
        <w:iCs w:val="0"/>
        <w:smallCaps w:val="0"/>
        <w:strike w:val="0"/>
        <w:color w:val="383838"/>
        <w:spacing w:val="0"/>
        <w:w w:val="100"/>
        <w:position w:val="0"/>
        <w:sz w:val="18"/>
        <w:szCs w:val="18"/>
        <w:u w:val="none"/>
      </w:rPr>
    </w:lvl>
    <w:lvl w:ilvl="3">
      <w:start w:val="1"/>
      <w:numFmt w:val="bullet"/>
      <w:lvlText w:val="•"/>
      <w:lvlJc w:val="left"/>
      <w:rPr>
        <w:b w:val="0"/>
        <w:bCs w:val="0"/>
        <w:i w:val="0"/>
        <w:iCs w:val="0"/>
        <w:smallCaps w:val="0"/>
        <w:strike w:val="0"/>
        <w:color w:val="383838"/>
        <w:spacing w:val="0"/>
        <w:w w:val="100"/>
        <w:position w:val="0"/>
        <w:sz w:val="18"/>
        <w:szCs w:val="18"/>
        <w:u w:val="none"/>
      </w:rPr>
    </w:lvl>
    <w:lvl w:ilvl="4">
      <w:start w:val="1"/>
      <w:numFmt w:val="bullet"/>
      <w:lvlText w:val="•"/>
      <w:lvlJc w:val="left"/>
      <w:rPr>
        <w:b w:val="0"/>
        <w:bCs w:val="0"/>
        <w:i w:val="0"/>
        <w:iCs w:val="0"/>
        <w:smallCaps w:val="0"/>
        <w:strike w:val="0"/>
        <w:color w:val="383838"/>
        <w:spacing w:val="0"/>
        <w:w w:val="100"/>
        <w:position w:val="0"/>
        <w:sz w:val="18"/>
        <w:szCs w:val="18"/>
        <w:u w:val="none"/>
      </w:rPr>
    </w:lvl>
    <w:lvl w:ilvl="5">
      <w:start w:val="1"/>
      <w:numFmt w:val="bullet"/>
      <w:lvlText w:val="•"/>
      <w:lvlJc w:val="left"/>
      <w:rPr>
        <w:b w:val="0"/>
        <w:bCs w:val="0"/>
        <w:i w:val="0"/>
        <w:iCs w:val="0"/>
        <w:smallCaps w:val="0"/>
        <w:strike w:val="0"/>
        <w:color w:val="383838"/>
        <w:spacing w:val="0"/>
        <w:w w:val="100"/>
        <w:position w:val="0"/>
        <w:sz w:val="18"/>
        <w:szCs w:val="18"/>
        <w:u w:val="none"/>
      </w:rPr>
    </w:lvl>
    <w:lvl w:ilvl="6">
      <w:start w:val="1"/>
      <w:numFmt w:val="bullet"/>
      <w:lvlText w:val="•"/>
      <w:lvlJc w:val="left"/>
      <w:rPr>
        <w:b w:val="0"/>
        <w:bCs w:val="0"/>
        <w:i w:val="0"/>
        <w:iCs w:val="0"/>
        <w:smallCaps w:val="0"/>
        <w:strike w:val="0"/>
        <w:color w:val="383838"/>
        <w:spacing w:val="0"/>
        <w:w w:val="100"/>
        <w:position w:val="0"/>
        <w:sz w:val="18"/>
        <w:szCs w:val="18"/>
        <w:u w:val="none"/>
      </w:rPr>
    </w:lvl>
    <w:lvl w:ilvl="7">
      <w:start w:val="1"/>
      <w:numFmt w:val="bullet"/>
      <w:lvlText w:val="•"/>
      <w:lvlJc w:val="left"/>
      <w:rPr>
        <w:b w:val="0"/>
        <w:bCs w:val="0"/>
        <w:i w:val="0"/>
        <w:iCs w:val="0"/>
        <w:smallCaps w:val="0"/>
        <w:strike w:val="0"/>
        <w:color w:val="383838"/>
        <w:spacing w:val="0"/>
        <w:w w:val="100"/>
        <w:position w:val="0"/>
        <w:sz w:val="18"/>
        <w:szCs w:val="18"/>
        <w:u w:val="none"/>
      </w:rPr>
    </w:lvl>
    <w:lvl w:ilvl="8">
      <w:start w:val="1"/>
      <w:numFmt w:val="bullet"/>
      <w:lvlText w:val="•"/>
      <w:lvlJc w:val="left"/>
      <w:rPr>
        <w:b w:val="0"/>
        <w:bCs w:val="0"/>
        <w:i w:val="0"/>
        <w:iCs w:val="0"/>
        <w:smallCaps w:val="0"/>
        <w:strike w:val="0"/>
        <w:color w:val="383838"/>
        <w:spacing w:val="0"/>
        <w:w w:val="100"/>
        <w:position w:val="0"/>
        <w:sz w:val="18"/>
        <w:szCs w:val="18"/>
        <w:u w:val="none"/>
      </w:rPr>
    </w:lvl>
  </w:abstractNum>
  <w:abstractNum w:abstractNumId="2">
    <w:nsid w:val="4AFC6491"/>
    <w:multiLevelType w:val="hybridMultilevel"/>
    <w:tmpl w:val="9A10F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6309E"/>
    <w:rsid w:val="000436D3"/>
    <w:rsid w:val="000613CA"/>
    <w:rsid w:val="00074D4A"/>
    <w:rsid w:val="00082D86"/>
    <w:rsid w:val="0008620F"/>
    <w:rsid w:val="000E78E2"/>
    <w:rsid w:val="000F26CA"/>
    <w:rsid w:val="00170B72"/>
    <w:rsid w:val="00182381"/>
    <w:rsid w:val="00217A48"/>
    <w:rsid w:val="00270A80"/>
    <w:rsid w:val="002C7D67"/>
    <w:rsid w:val="003E7C95"/>
    <w:rsid w:val="003F3DDC"/>
    <w:rsid w:val="00484B72"/>
    <w:rsid w:val="004A3CD3"/>
    <w:rsid w:val="004D4B4F"/>
    <w:rsid w:val="005B347A"/>
    <w:rsid w:val="00666120"/>
    <w:rsid w:val="006708DB"/>
    <w:rsid w:val="006C407E"/>
    <w:rsid w:val="00773963"/>
    <w:rsid w:val="007A00D6"/>
    <w:rsid w:val="008156CE"/>
    <w:rsid w:val="00827D4B"/>
    <w:rsid w:val="00910B4D"/>
    <w:rsid w:val="00941ACD"/>
    <w:rsid w:val="00941B10"/>
    <w:rsid w:val="00A6006F"/>
    <w:rsid w:val="00B025E6"/>
    <w:rsid w:val="00BE0930"/>
    <w:rsid w:val="00BE58B6"/>
    <w:rsid w:val="00C17148"/>
    <w:rsid w:val="00CD4838"/>
    <w:rsid w:val="00CD52E2"/>
    <w:rsid w:val="00DA0DA7"/>
    <w:rsid w:val="00DC078D"/>
    <w:rsid w:val="00DC6D0E"/>
    <w:rsid w:val="00E25E43"/>
    <w:rsid w:val="00F17F1D"/>
    <w:rsid w:val="00F6309E"/>
    <w:rsid w:val="00F93B09"/>
    <w:rsid w:val="00FD6F04"/>
    <w:rsid w:val="00FE3A70"/>
    <w:rsid w:val="00FF7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0"/>
        <o:r id="V:Rule2" type="connector" idref="#Прямая со стрелкой 9"/>
        <o:r id="V:Rule3" type="connector" idref="#Прямая со стрелкой 16"/>
        <o:r id="V:Rule4" type="connector" idref="#Прямая со стрелкой 12"/>
        <o:r id="V:Rule5" type="connector" idref="#Прямая со стрелкой 11"/>
        <o:r id="V:Rule6" type="connector" idref="#Прямая со стрелкой 17"/>
        <o:r id="V:Rule7" type="connector" idref="#Прямая со стрелкой 14"/>
        <o:r id="V:Rule8" type="connector" idref="#Прямая со стрелкой 13"/>
        <o:r id="V:Rule9" type="connector" idref="#Прямая со стрелкой 18"/>
        <o:r id="V:Rule10" type="connector" idref="#Прямая со стрелкой 22"/>
        <o:r id="V:Rule11" type="connector" idref="#Прямая со стрелкой 24"/>
        <o:r id="V:Rule12" type="connector" idref="#Прямая со стрелкой 26"/>
        <o:r id="V:Rule13" type="connector" idref="#Прямая со стрелкой 29"/>
        <o:r id="V:Rule14" type="connector" idref="#Прямая со стрелкой 30"/>
        <o:r id="V:Rule15" type="connector" idref="#Прямая со стрелкой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6CE"/>
  </w:style>
  <w:style w:type="paragraph" w:styleId="1">
    <w:name w:val="heading 1"/>
    <w:basedOn w:val="a"/>
    <w:next w:val="a"/>
    <w:link w:val="10"/>
    <w:uiPriority w:val="9"/>
    <w:qFormat/>
    <w:rsid w:val="003F3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F3D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3E7C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3E7C9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2C7D67"/>
    <w:pPr>
      <w:spacing w:after="0" w:line="240" w:lineRule="auto"/>
    </w:pPr>
    <w:rPr>
      <w:sz w:val="20"/>
      <w:szCs w:val="20"/>
    </w:rPr>
  </w:style>
  <w:style w:type="character" w:customStyle="1" w:styleId="a5">
    <w:name w:val="Текст сноски Знак"/>
    <w:basedOn w:val="a0"/>
    <w:link w:val="a4"/>
    <w:uiPriority w:val="99"/>
    <w:semiHidden/>
    <w:rsid w:val="002C7D67"/>
    <w:rPr>
      <w:sz w:val="20"/>
      <w:szCs w:val="20"/>
    </w:rPr>
  </w:style>
  <w:style w:type="character" w:styleId="a6">
    <w:name w:val="footnote reference"/>
    <w:basedOn w:val="a0"/>
    <w:uiPriority w:val="99"/>
    <w:semiHidden/>
    <w:unhideWhenUsed/>
    <w:rsid w:val="002C7D67"/>
    <w:rPr>
      <w:vertAlign w:val="superscript"/>
    </w:rPr>
  </w:style>
  <w:style w:type="paragraph" w:styleId="a7">
    <w:name w:val="List Paragraph"/>
    <w:basedOn w:val="a"/>
    <w:uiPriority w:val="34"/>
    <w:qFormat/>
    <w:rsid w:val="00B025E6"/>
    <w:pPr>
      <w:ind w:left="720"/>
      <w:contextualSpacing/>
    </w:pPr>
  </w:style>
  <w:style w:type="paragraph" w:styleId="a8">
    <w:name w:val="Balloon Text"/>
    <w:basedOn w:val="a"/>
    <w:link w:val="a9"/>
    <w:uiPriority w:val="99"/>
    <w:semiHidden/>
    <w:unhideWhenUsed/>
    <w:rsid w:val="000436D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36D3"/>
    <w:rPr>
      <w:rFonts w:ascii="Tahoma" w:hAnsi="Tahoma" w:cs="Tahoma"/>
      <w:sz w:val="16"/>
      <w:szCs w:val="16"/>
    </w:rPr>
  </w:style>
  <w:style w:type="character" w:styleId="aa">
    <w:name w:val="Hyperlink"/>
    <w:basedOn w:val="a0"/>
    <w:uiPriority w:val="99"/>
    <w:unhideWhenUsed/>
    <w:rsid w:val="000E78E2"/>
    <w:rPr>
      <w:color w:val="0000FF" w:themeColor="hyperlink"/>
      <w:u w:val="single"/>
    </w:rPr>
  </w:style>
  <w:style w:type="character" w:customStyle="1" w:styleId="10">
    <w:name w:val="Заголовок 1 Знак"/>
    <w:basedOn w:val="a0"/>
    <w:link w:val="1"/>
    <w:uiPriority w:val="9"/>
    <w:rsid w:val="003F3DD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F3DDC"/>
    <w:rPr>
      <w:rFonts w:asciiTheme="majorHAnsi" w:eastAsiaTheme="majorEastAsia" w:hAnsiTheme="majorHAnsi" w:cstheme="majorBidi"/>
      <w:b/>
      <w:bCs/>
      <w:color w:val="4F81BD" w:themeColor="accent1"/>
      <w:sz w:val="26"/>
      <w:szCs w:val="26"/>
    </w:rPr>
  </w:style>
  <w:style w:type="paragraph" w:styleId="ab">
    <w:name w:val="TOC Heading"/>
    <w:basedOn w:val="1"/>
    <w:next w:val="a"/>
    <w:uiPriority w:val="39"/>
    <w:semiHidden/>
    <w:unhideWhenUsed/>
    <w:qFormat/>
    <w:rsid w:val="003F3DDC"/>
    <w:pPr>
      <w:outlineLvl w:val="9"/>
    </w:pPr>
    <w:rPr>
      <w:lang w:eastAsia="ru-RU"/>
    </w:rPr>
  </w:style>
  <w:style w:type="paragraph" w:styleId="11">
    <w:name w:val="toc 1"/>
    <w:basedOn w:val="a"/>
    <w:next w:val="a"/>
    <w:autoRedefine/>
    <w:uiPriority w:val="39"/>
    <w:unhideWhenUsed/>
    <w:rsid w:val="003F3DDC"/>
    <w:pPr>
      <w:spacing w:after="100"/>
    </w:pPr>
  </w:style>
  <w:style w:type="paragraph" w:styleId="21">
    <w:name w:val="toc 2"/>
    <w:basedOn w:val="a"/>
    <w:next w:val="a"/>
    <w:autoRedefine/>
    <w:uiPriority w:val="39"/>
    <w:unhideWhenUsed/>
    <w:rsid w:val="003F3DDC"/>
    <w:pPr>
      <w:spacing w:after="100"/>
      <w:ind w:left="220"/>
    </w:pPr>
  </w:style>
  <w:style w:type="paragraph" w:styleId="ac">
    <w:name w:val="header"/>
    <w:basedOn w:val="a"/>
    <w:link w:val="ad"/>
    <w:uiPriority w:val="99"/>
    <w:unhideWhenUsed/>
    <w:rsid w:val="003E7C9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E7C95"/>
  </w:style>
  <w:style w:type="paragraph" w:styleId="ae">
    <w:name w:val="footer"/>
    <w:basedOn w:val="a"/>
    <w:link w:val="af"/>
    <w:uiPriority w:val="99"/>
    <w:semiHidden/>
    <w:unhideWhenUsed/>
    <w:rsid w:val="003E7C95"/>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3E7C95"/>
  </w:style>
  <w:style w:type="character" w:customStyle="1" w:styleId="30">
    <w:name w:val="Заголовок 3 Знак"/>
    <w:basedOn w:val="a0"/>
    <w:link w:val="3"/>
    <w:uiPriority w:val="9"/>
    <w:semiHidden/>
    <w:rsid w:val="003E7C9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3E7C95"/>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3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F3D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2C7D67"/>
    <w:pPr>
      <w:spacing w:after="0" w:line="240" w:lineRule="auto"/>
    </w:pPr>
    <w:rPr>
      <w:sz w:val="20"/>
      <w:szCs w:val="20"/>
    </w:rPr>
  </w:style>
  <w:style w:type="character" w:customStyle="1" w:styleId="a5">
    <w:name w:val="Текст сноски Знак"/>
    <w:basedOn w:val="a0"/>
    <w:link w:val="a4"/>
    <w:uiPriority w:val="99"/>
    <w:semiHidden/>
    <w:rsid w:val="002C7D67"/>
    <w:rPr>
      <w:sz w:val="20"/>
      <w:szCs w:val="20"/>
    </w:rPr>
  </w:style>
  <w:style w:type="character" w:styleId="a6">
    <w:name w:val="footnote reference"/>
    <w:basedOn w:val="a0"/>
    <w:uiPriority w:val="99"/>
    <w:semiHidden/>
    <w:unhideWhenUsed/>
    <w:rsid w:val="002C7D67"/>
    <w:rPr>
      <w:vertAlign w:val="superscript"/>
    </w:rPr>
  </w:style>
  <w:style w:type="paragraph" w:styleId="a7">
    <w:name w:val="List Paragraph"/>
    <w:basedOn w:val="a"/>
    <w:uiPriority w:val="34"/>
    <w:qFormat/>
    <w:rsid w:val="00B025E6"/>
    <w:pPr>
      <w:ind w:left="720"/>
      <w:contextualSpacing/>
    </w:pPr>
  </w:style>
  <w:style w:type="paragraph" w:styleId="a8">
    <w:name w:val="Balloon Text"/>
    <w:basedOn w:val="a"/>
    <w:link w:val="a9"/>
    <w:uiPriority w:val="99"/>
    <w:semiHidden/>
    <w:unhideWhenUsed/>
    <w:rsid w:val="000436D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36D3"/>
    <w:rPr>
      <w:rFonts w:ascii="Tahoma" w:hAnsi="Tahoma" w:cs="Tahoma"/>
      <w:sz w:val="16"/>
      <w:szCs w:val="16"/>
    </w:rPr>
  </w:style>
  <w:style w:type="character" w:styleId="aa">
    <w:name w:val="Hyperlink"/>
    <w:basedOn w:val="a0"/>
    <w:uiPriority w:val="99"/>
    <w:unhideWhenUsed/>
    <w:rsid w:val="000E78E2"/>
    <w:rPr>
      <w:color w:val="0000FF" w:themeColor="hyperlink"/>
      <w:u w:val="single"/>
    </w:rPr>
  </w:style>
  <w:style w:type="character" w:customStyle="1" w:styleId="10">
    <w:name w:val="Заголовок 1 Знак"/>
    <w:basedOn w:val="a0"/>
    <w:link w:val="1"/>
    <w:uiPriority w:val="9"/>
    <w:rsid w:val="003F3DD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F3DDC"/>
    <w:rPr>
      <w:rFonts w:asciiTheme="majorHAnsi" w:eastAsiaTheme="majorEastAsia" w:hAnsiTheme="majorHAnsi" w:cstheme="majorBidi"/>
      <w:b/>
      <w:bCs/>
      <w:color w:val="4F81BD" w:themeColor="accent1"/>
      <w:sz w:val="26"/>
      <w:szCs w:val="26"/>
    </w:rPr>
  </w:style>
  <w:style w:type="paragraph" w:styleId="ab">
    <w:name w:val="TOC Heading"/>
    <w:basedOn w:val="1"/>
    <w:next w:val="a"/>
    <w:uiPriority w:val="39"/>
    <w:semiHidden/>
    <w:unhideWhenUsed/>
    <w:qFormat/>
    <w:rsid w:val="003F3DDC"/>
    <w:pPr>
      <w:outlineLvl w:val="9"/>
    </w:pPr>
    <w:rPr>
      <w:lang w:eastAsia="ru-RU"/>
    </w:rPr>
  </w:style>
  <w:style w:type="paragraph" w:styleId="11">
    <w:name w:val="toc 1"/>
    <w:basedOn w:val="a"/>
    <w:next w:val="a"/>
    <w:autoRedefine/>
    <w:uiPriority w:val="39"/>
    <w:unhideWhenUsed/>
    <w:rsid w:val="003F3DDC"/>
    <w:pPr>
      <w:spacing w:after="100"/>
    </w:pPr>
  </w:style>
  <w:style w:type="paragraph" w:styleId="21">
    <w:name w:val="toc 2"/>
    <w:basedOn w:val="a"/>
    <w:next w:val="a"/>
    <w:autoRedefine/>
    <w:uiPriority w:val="39"/>
    <w:unhideWhenUsed/>
    <w:rsid w:val="003F3DDC"/>
    <w:pPr>
      <w:spacing w:after="100"/>
      <w:ind w:left="220"/>
    </w:pPr>
  </w:style>
</w:styles>
</file>

<file path=word/webSettings.xml><?xml version="1.0" encoding="utf-8"?>
<w:webSettings xmlns:r="http://schemas.openxmlformats.org/officeDocument/2006/relationships" xmlns:w="http://schemas.openxmlformats.org/wordprocessingml/2006/main">
  <w:divs>
    <w:div w:id="16085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ssiatourism.rU/content/8/section/82/"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vasawyer.ru/ImgResearch/St-Pb-Hotel-15.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consultant.ru/document/cons_doc_LAW_12462/"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cat>
            <c:numRef>
              <c:f>Лист1!$F$2:$L$2</c:f>
              <c:numCache>
                <c:formatCode>General</c:formatCode>
                <c:ptCount val="7"/>
                <c:pt idx="0">
                  <c:v>2010</c:v>
                </c:pt>
                <c:pt idx="1">
                  <c:v>2011</c:v>
                </c:pt>
                <c:pt idx="2">
                  <c:v>2012</c:v>
                </c:pt>
                <c:pt idx="3">
                  <c:v>2013</c:v>
                </c:pt>
                <c:pt idx="4">
                  <c:v>2014</c:v>
                </c:pt>
                <c:pt idx="5">
                  <c:v>2015</c:v>
                </c:pt>
                <c:pt idx="6">
                  <c:v>2016</c:v>
                </c:pt>
              </c:numCache>
            </c:numRef>
          </c:cat>
          <c:val>
            <c:numRef>
              <c:f>Лист1!$F$3:$L$3</c:f>
              <c:numCache>
                <c:formatCode>General</c:formatCode>
                <c:ptCount val="7"/>
                <c:pt idx="0">
                  <c:v>5.0999999999999996</c:v>
                </c:pt>
                <c:pt idx="1">
                  <c:v>5.5</c:v>
                </c:pt>
                <c:pt idx="2">
                  <c:v>5.7</c:v>
                </c:pt>
                <c:pt idx="3">
                  <c:v>6</c:v>
                </c:pt>
                <c:pt idx="4">
                  <c:v>6.3</c:v>
                </c:pt>
                <c:pt idx="5">
                  <c:v>6.5</c:v>
                </c:pt>
                <c:pt idx="6">
                  <c:v>7</c:v>
                </c:pt>
              </c:numCache>
            </c:numRef>
          </c:val>
        </c:ser>
        <c:shape val="box"/>
        <c:axId val="102925056"/>
        <c:axId val="102926592"/>
        <c:axId val="0"/>
      </c:bar3DChart>
      <c:catAx>
        <c:axId val="102925056"/>
        <c:scaling>
          <c:orientation val="minMax"/>
        </c:scaling>
        <c:axPos val="b"/>
        <c:numFmt formatCode="General" sourceLinked="1"/>
        <c:tickLblPos val="nextTo"/>
        <c:crossAx val="102926592"/>
        <c:crosses val="autoZero"/>
        <c:auto val="1"/>
        <c:lblAlgn val="ctr"/>
        <c:lblOffset val="100"/>
      </c:catAx>
      <c:valAx>
        <c:axId val="102926592"/>
        <c:scaling>
          <c:orientation val="minMax"/>
        </c:scaling>
        <c:axPos val="l"/>
        <c:majorGridlines/>
        <c:numFmt formatCode="General" sourceLinked="1"/>
        <c:tickLblPos val="nextTo"/>
        <c:crossAx val="102925056"/>
        <c:crosses val="autoZero"/>
        <c:crossBetween val="between"/>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howPercent val="1"/>
            <c:showLeaderLines val="1"/>
          </c:dLbls>
          <c:cat>
            <c:strRef>
              <c:f>Лист2!$F$2:$F$4</c:f>
              <c:strCache>
                <c:ptCount val="3"/>
                <c:pt idx="0">
                  <c:v>3*</c:v>
                </c:pt>
                <c:pt idx="1">
                  <c:v>4*</c:v>
                </c:pt>
                <c:pt idx="2">
                  <c:v>5*</c:v>
                </c:pt>
              </c:strCache>
            </c:strRef>
          </c:cat>
          <c:val>
            <c:numRef>
              <c:f>Лист2!$G$2:$G$4</c:f>
              <c:numCache>
                <c:formatCode>0.0%</c:formatCode>
                <c:ptCount val="3"/>
                <c:pt idx="0">
                  <c:v>0.31700000000000012</c:v>
                </c:pt>
                <c:pt idx="1">
                  <c:v>0.51700000000000002</c:v>
                </c:pt>
                <c:pt idx="2">
                  <c:v>0.16500000000000001</c:v>
                </c:pt>
              </c:numCache>
            </c:numRef>
          </c:val>
        </c:ser>
        <c:dLbls>
          <c:showPercent val="1"/>
        </c:dLbls>
      </c:pie3DChart>
    </c:plotArea>
    <c:legend>
      <c:legendPos val="r"/>
      <c:txPr>
        <a:bodyPr/>
        <a:lstStyle/>
        <a:p>
          <a:pPr rtl="0">
            <a:defRPr/>
          </a:pPr>
          <a:endParaRPr lang="ru-RU"/>
        </a:p>
      </c:txPr>
    </c:legend>
    <c:plotVisOnly val="1"/>
    <c:dispBlanksAs val="zero"/>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90928"/>
    <w:rsid w:val="00C16839"/>
    <w:rsid w:val="00D90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802B352A984AB28EBB813F46B92A79">
    <w:name w:val="56802B352A984AB28EBB813F46B92A79"/>
    <w:rsid w:val="00D9092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F3AF4-D07F-4DF4-9756-725554F90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16857</Words>
  <Characters>96087</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саша</cp:lastModifiedBy>
  <cp:revision>43</cp:revision>
  <dcterms:created xsi:type="dcterms:W3CDTF">2018-06-07T19:43:00Z</dcterms:created>
  <dcterms:modified xsi:type="dcterms:W3CDTF">2019-04-17T09:33:00Z</dcterms:modified>
</cp:coreProperties>
</file>