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7C" w:rsidRPr="00D67EFD" w:rsidRDefault="0060417C" w:rsidP="00D67EFD">
      <w:pPr>
        <w:pStyle w:val="a3"/>
        <w:numPr>
          <w:ilvl w:val="0"/>
          <w:numId w:val="2"/>
        </w:numPr>
        <w:jc w:val="both"/>
        <w:rPr>
          <w:rFonts w:ascii="Times New Roman" w:hAnsi="Times New Roman" w:cs="Times New Roman"/>
          <w:b/>
          <w:sz w:val="24"/>
          <w:szCs w:val="24"/>
        </w:rPr>
      </w:pPr>
      <w:bookmarkStart w:id="0" w:name="_GoBack"/>
      <w:bookmarkEnd w:id="0"/>
      <w:r w:rsidRPr="00D67EFD">
        <w:rPr>
          <w:rFonts w:ascii="Times New Roman" w:hAnsi="Times New Roman" w:cs="Times New Roman"/>
          <w:b/>
          <w:sz w:val="24"/>
          <w:szCs w:val="24"/>
        </w:rPr>
        <w:t>Социология в системе научного знания.</w:t>
      </w:r>
    </w:p>
    <w:p w:rsidR="00D67EFD" w:rsidRPr="00D67EFD" w:rsidRDefault="00DF63E2" w:rsidP="00D67EFD">
      <w:pPr>
        <w:ind w:firstLine="360"/>
        <w:jc w:val="both"/>
        <w:rPr>
          <w:rFonts w:ascii="Times New Roman" w:hAnsi="Times New Roman" w:cs="Times New Roman"/>
          <w:sz w:val="24"/>
          <w:szCs w:val="24"/>
        </w:rPr>
      </w:pPr>
      <w:r>
        <w:rPr>
          <w:rFonts w:ascii="Times New Roman" w:hAnsi="Times New Roman" w:cs="Times New Roman"/>
          <w:sz w:val="24"/>
          <w:szCs w:val="24"/>
        </w:rPr>
        <w:t>Ч</w:t>
      </w:r>
      <w:r w:rsidR="00D67EFD" w:rsidRPr="00D67EFD">
        <w:rPr>
          <w:rFonts w:ascii="Times New Roman" w:hAnsi="Times New Roman" w:cs="Times New Roman"/>
          <w:sz w:val="24"/>
          <w:szCs w:val="24"/>
        </w:rPr>
        <w:t>еловеческое общество является объектом изучения многих наук. Каждая из них стремится изучать свой предмет – отдельные сферы общ</w:t>
      </w:r>
      <w:r w:rsidR="00D67EFD">
        <w:rPr>
          <w:rFonts w:ascii="Times New Roman" w:hAnsi="Times New Roman" w:cs="Times New Roman"/>
          <w:sz w:val="24"/>
          <w:szCs w:val="24"/>
        </w:rPr>
        <w:t>ественной жизни. Современное об</w:t>
      </w:r>
      <w:r w:rsidR="00D67EFD" w:rsidRPr="00D67EFD">
        <w:rPr>
          <w:rFonts w:ascii="Times New Roman" w:hAnsi="Times New Roman" w:cs="Times New Roman"/>
          <w:sz w:val="24"/>
          <w:szCs w:val="24"/>
        </w:rPr>
        <w:t>ществознание представляет собой сложную, широко разветвленную систему знаний: юридическая наука соседствует с экономической теорией, правоведение – с психологией и т. д. Каждая из этих наук располагает своими категориями и методами, каждая имеет свое лицо и традиции. Социология развивается в постоянной</w:t>
      </w:r>
      <w:r w:rsidR="00D67EFD">
        <w:rPr>
          <w:rFonts w:ascii="Times New Roman" w:hAnsi="Times New Roman" w:cs="Times New Roman"/>
          <w:sz w:val="24"/>
          <w:szCs w:val="24"/>
        </w:rPr>
        <w:t xml:space="preserve"> взаимосвязи с другими науками.</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Если рассмотреть соотношение социологии с историей, то можно увидеть у них много общего. Каждая из этих наук изучает общество в целом, но социология изучает его дефактум, (что происходит сейчас), а история – постфактум (по</w:t>
      </w:r>
      <w:r>
        <w:rPr>
          <w:rFonts w:ascii="Times New Roman" w:hAnsi="Times New Roman" w:cs="Times New Roman"/>
          <w:sz w:val="24"/>
          <w:szCs w:val="24"/>
        </w:rPr>
        <w:t>сле того как что-то произошло).</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Различия этих наук в том, что история не может отойти от хронологического изложения исторических событий, в то время как социология обобщает социологический опыт прошлого и настоящего. Объединяет социологию и историю то, что социологические теории опираются на определенный исторический опыт. Взаимосвязь наук проявляется в образовании социологии истории, которая дает социологический анализ и</w:t>
      </w:r>
      <w:r>
        <w:rPr>
          <w:rFonts w:ascii="Times New Roman" w:hAnsi="Times New Roman" w:cs="Times New Roman"/>
          <w:sz w:val="24"/>
          <w:szCs w:val="24"/>
        </w:rPr>
        <w:t>сторического процесса.</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Социология и философия. Общей чертой этих наук является то, что они рассматривают общество в целом. Но при этом социальная философия рассматривает общество как часть мироздания, а социология исследует само общество, те явления, которые в нем происходят. Социология опирается на итоги, обобщенные результаты общественных наук, социальная философия опирается на достижения специальных наук. Поэтому социальная философия выступает как общетеоретическая и методологическая основа социологии. Пр</w:t>
      </w:r>
      <w:r>
        <w:rPr>
          <w:rFonts w:ascii="Times New Roman" w:hAnsi="Times New Roman" w:cs="Times New Roman"/>
          <w:sz w:val="24"/>
          <w:szCs w:val="24"/>
        </w:rPr>
        <w:t>облематики наук тоже совпадают.</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 xml:space="preserve">Социология и политология. Взаимосвязь наук в том, что социальная организация и институты являются субъектами и объектами политики; политическая деятельность – важная форма и часть жизни человека; политика существует во всех сферах жизни и, как правило, определяет развитие общества. Каждая из наук имеет свой метод и предмет и по-разному рассматривает </w:t>
      </w:r>
      <w:r>
        <w:rPr>
          <w:rFonts w:ascii="Times New Roman" w:hAnsi="Times New Roman" w:cs="Times New Roman"/>
          <w:sz w:val="24"/>
          <w:szCs w:val="24"/>
        </w:rPr>
        <w:t>различные общественные явления.</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Социология и экономика. Экономика изучает экономическую деятельность людей в социальных процессах. Экономика исследует только одну сторону общественной жизни, а социология исследует широкие зак</w:t>
      </w:r>
      <w:r>
        <w:rPr>
          <w:rFonts w:ascii="Times New Roman" w:hAnsi="Times New Roman" w:cs="Times New Roman"/>
          <w:sz w:val="24"/>
          <w:szCs w:val="24"/>
        </w:rPr>
        <w:t>ономерности в обществе в целом.</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 xml:space="preserve">Как мы видим, науки очень тесно связаны с социологией. Существовало немало споров о месте социологии в ряду наук. Немецкий историк Э. Мейер вообще отрицал </w:t>
      </w:r>
      <w:r w:rsidRPr="00D67EFD">
        <w:rPr>
          <w:rFonts w:ascii="Times New Roman" w:hAnsi="Times New Roman" w:cs="Times New Roman"/>
          <w:sz w:val="24"/>
          <w:szCs w:val="24"/>
        </w:rPr>
        <w:lastRenderedPageBreak/>
        <w:t>социологию как науку, а американский социолог Э. Гидденс ставил ее на центральное место среди других наук. Но наиболее правильной позицией было бы поставить социологию в ряд других наук как равную среди равных. Взаимодействуя между собой, науки обогащаются фактическим материалом.</w:t>
      </w:r>
    </w:p>
    <w:p w:rsidR="00D67EFD" w:rsidRDefault="00D67EFD" w:rsidP="00D67EFD">
      <w:pPr>
        <w:jc w:val="both"/>
        <w:rPr>
          <w:rFonts w:ascii="Times New Roman" w:hAnsi="Times New Roman" w:cs="Times New Roman"/>
          <w:sz w:val="24"/>
          <w:szCs w:val="24"/>
        </w:rPr>
      </w:pPr>
    </w:p>
    <w:p w:rsidR="00F9157C" w:rsidRPr="00D67EFD" w:rsidRDefault="00F9157C" w:rsidP="00D67EFD">
      <w:pPr>
        <w:jc w:val="both"/>
        <w:rPr>
          <w:rFonts w:ascii="Times New Roman" w:hAnsi="Times New Roman" w:cs="Times New Roman"/>
          <w:sz w:val="24"/>
          <w:szCs w:val="24"/>
        </w:rPr>
      </w:pPr>
    </w:p>
    <w:p w:rsidR="0060417C" w:rsidRPr="00A9070B" w:rsidRDefault="0060417C" w:rsidP="00D67EFD">
      <w:pPr>
        <w:pStyle w:val="a3"/>
        <w:numPr>
          <w:ilvl w:val="0"/>
          <w:numId w:val="2"/>
        </w:numPr>
        <w:jc w:val="both"/>
        <w:rPr>
          <w:rFonts w:ascii="Times New Roman" w:hAnsi="Times New Roman" w:cs="Times New Roman"/>
          <w:b/>
          <w:sz w:val="24"/>
          <w:szCs w:val="24"/>
        </w:rPr>
      </w:pPr>
      <w:r w:rsidRPr="00A9070B">
        <w:rPr>
          <w:rFonts w:ascii="Times New Roman" w:hAnsi="Times New Roman" w:cs="Times New Roman"/>
          <w:b/>
          <w:sz w:val="24"/>
          <w:szCs w:val="24"/>
        </w:rPr>
        <w:t>Электронные исследования как фактор эффективной избирательной кампании.</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Политология во всем спектре электоральных проблем рассматривает избирательные кампании как политическое явление. Эту науку интересуют политическая, в том числе электоральная, культура, политические установки избирателей, особенности избирательных систем, избирательная инфраструктура и прежде всего изби</w:t>
      </w:r>
      <w:r>
        <w:rPr>
          <w:rFonts w:ascii="Times New Roman" w:hAnsi="Times New Roman" w:cs="Times New Roman"/>
          <w:sz w:val="24"/>
          <w:szCs w:val="24"/>
        </w:rPr>
        <w:t>рательные технологии.</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Политическая социология, а в ее рамках электоральная социология, акцент делают на комплексе проблем, связанных с поведением избирателей на выборах, с электоральными ожиданиями и предпочтениями социальных групп и общностей, на анализе факторов, детерминирующих электоральное поведение, на мотивах участия или, напротив, неучастия в выборах, на изучении структуры электората, особенностей восприятия его представителями предвыборных мероприятий, политических платформ и программ участников избирательных кампаний, на оценке эффективности роли средств массовой информации, пропаганды и агитации в предвыборной борьбе, на прогнозировании итогов голосования. Но, в отличие от политологии, которая стремится комплексно подойти к исследованию избирательного явления или процесса, политическая социология концентрируется преимуще</w:t>
      </w:r>
      <w:r>
        <w:rPr>
          <w:rFonts w:ascii="Times New Roman" w:hAnsi="Times New Roman" w:cs="Times New Roman"/>
          <w:sz w:val="24"/>
          <w:szCs w:val="24"/>
        </w:rPr>
        <w:t>ственно на изучении электората.</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Вопросы эффективности избирательных кампаний служат предметом анализа и со стороны специалистов в области конституционного и избирательного права, а также социологии права. Ими рассматривается полнота реализации в ходе избирательных кампаний прав граждан, мера развитости правовой основы избирательного процесса, его соответствие международным правовым нормам и избирательным стандартам и много другое.</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 xml:space="preserve">Несмотря на то, что проблематика избирательных кампаний в современной России исследуется сравнительно недавно, отечественным специалистам удалось не только адаптировать к российским условиям ряд теоретико-методологических положений, разработанных за рубежом, но и сформулировать собственные, характеризующие весьма </w:t>
      </w:r>
      <w:r w:rsidRPr="00A9070B">
        <w:rPr>
          <w:rFonts w:ascii="Times New Roman" w:hAnsi="Times New Roman" w:cs="Times New Roman"/>
          <w:sz w:val="24"/>
          <w:szCs w:val="24"/>
        </w:rPr>
        <w:lastRenderedPageBreak/>
        <w:t>отличные условия современной российской действительности. Этому способствовали активное формирование новой политической системы в стране, становление нового избирательного законодательства и бурное развитие избирательного процесса, а главное то, что в ходе практически ежегодно проводящихся избирательных кампаний, теоретические наработки и практические рекомендации сразу же получали апробацию и соответствующую оценку.</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Приступая к изучению эффективности избирательных кампаний в условиях современного российского общества, обозначим сложившиеся в отечественной и зарубежной политической науке подходы, которые явились теоретико-методологическими основаниями для р</w:t>
      </w:r>
      <w:r>
        <w:rPr>
          <w:rFonts w:ascii="Times New Roman" w:hAnsi="Times New Roman" w:cs="Times New Roman"/>
          <w:sz w:val="24"/>
          <w:szCs w:val="24"/>
        </w:rPr>
        <w:t>аскрытия предмета исследования.</w:t>
      </w:r>
    </w:p>
    <w:p w:rsidR="00295AC7"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Прежде всего, теоретико-методологическому осмыслению подверглись отдельные факторы, детерминирующие электоральный процесс, которые получили достаточно подробное изложение в литературе. Эти факторы имеют важное значение для понимания эффективности современных избирательных кампаний.</w:t>
      </w:r>
    </w:p>
    <w:p w:rsidR="00EE6086" w:rsidRPr="00276E00" w:rsidRDefault="0060417C" w:rsidP="00D67EFD">
      <w:pPr>
        <w:pStyle w:val="a3"/>
        <w:numPr>
          <w:ilvl w:val="0"/>
          <w:numId w:val="2"/>
        </w:numPr>
        <w:jc w:val="both"/>
        <w:rPr>
          <w:rFonts w:ascii="Times New Roman" w:hAnsi="Times New Roman" w:cs="Times New Roman"/>
          <w:b/>
          <w:sz w:val="24"/>
          <w:szCs w:val="24"/>
        </w:rPr>
      </w:pPr>
      <w:r w:rsidRPr="00276E00">
        <w:rPr>
          <w:rFonts w:ascii="Times New Roman" w:hAnsi="Times New Roman" w:cs="Times New Roman"/>
          <w:b/>
          <w:sz w:val="24"/>
          <w:szCs w:val="24"/>
        </w:rPr>
        <w:t>Основные категории экономической социологии.</w:t>
      </w:r>
    </w:p>
    <w:p w:rsidR="00295AC7" w:rsidRPr="00295AC7"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В составе категорий экономической социологии присутствуют общенаучные, общесоциальные и специфические категории.</w:t>
      </w:r>
    </w:p>
    <w:p w:rsidR="00295AC7" w:rsidRPr="00295AC7"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Общенаучные категории (структура, функции, процесс, механизм, элемент, связь, устойчивость, изменения, развитие и т. п.) заимствованы из языка общей методологии. В экономической социологии они используются как средство описания экономической и социальной сфер, социального механизма развития экономики, частных социальных механизмов, для выделения и анализа специфических «подсистем» общества (таких, как социально-территориальная, профессионально-должностная, социально-управленческая и др.).</w:t>
      </w:r>
    </w:p>
    <w:p w:rsidR="00295AC7" w:rsidRPr="00295AC7"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 xml:space="preserve">Общесоциальные категории, используемые в других общественных науках, заимствованы экономической социологией из лексикона последних. Так, ею используются категории политической экономии (собственность, производственные отношения, производительные силы, производство, распределение, обмен, потребление, оплата труда и т. п.), правоведения (должностной ранг, полномочия, делегирование власти), исторического материализма (общественное сознание, общественные отношения), общей социологии (социальная группа, социальная структура, социальная организация, социальный статус, социальная мобильность, социальная роль, престиж), социальной психологии (коллектив, личность, поведение, мотивация, идентификация, адаптация, конформизм, конфликтность, взаимодействие), социологии труда (профессия, должность, специальность, квалификация, содержание труда, условия труда, организация труда, </w:t>
      </w:r>
      <w:r w:rsidRPr="00295AC7">
        <w:rPr>
          <w:rFonts w:ascii="Times New Roman" w:hAnsi="Times New Roman" w:cs="Times New Roman"/>
          <w:sz w:val="24"/>
          <w:szCs w:val="24"/>
        </w:rPr>
        <w:lastRenderedPageBreak/>
        <w:t>трудовая дисциплина, отношение к труду, удовлетворецность трудом), социологии благосостояния (материальное положение, удовлетворение потребностей) и т. д.</w:t>
      </w:r>
    </w:p>
    <w:p w:rsidR="00295AC7" w:rsidRPr="00295AC7"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Специфические категории экономической социологии — это те, которые возникли внутри ее самой и отражают характерный именно для нее угол зрения, подход к общественной жизни. Главные из категорий этой группы — социальный механизм развития экономики, частные социальные механизмы регулирования социально-экономических процессов, экономическое поведение (демографическое, миграционно-мобильное, образовательно-квалификационное, управленческое, профессионально-трудовое, индивидуально-трудовое, поведение в сфере распределения доходов, покупательское, потребительское), экономическая культура, социальный тип работника.</w:t>
      </w:r>
    </w:p>
    <w:p w:rsidR="00D67EFD"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Система категорий экономической социологии имеет иерархическую структуру. Категории, относящиеся к разным уровням, различаются степенью их абстрактности (конкретности).</w:t>
      </w:r>
      <w:r w:rsidR="00276E00">
        <w:rPr>
          <w:rFonts w:ascii="Times New Roman" w:hAnsi="Times New Roman" w:cs="Times New Roman"/>
          <w:sz w:val="24"/>
          <w:szCs w:val="24"/>
        </w:rPr>
        <w:t xml:space="preserve"> </w:t>
      </w: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DB4E60" w:rsidRPr="00DB4E60" w:rsidRDefault="00DB4E60" w:rsidP="00DB4E60">
      <w:pPr>
        <w:pStyle w:val="a3"/>
        <w:numPr>
          <w:ilvl w:val="0"/>
          <w:numId w:val="2"/>
        </w:numPr>
        <w:jc w:val="both"/>
        <w:rPr>
          <w:rFonts w:ascii="Times New Roman" w:hAnsi="Times New Roman" w:cs="Times New Roman"/>
          <w:b/>
          <w:sz w:val="24"/>
          <w:szCs w:val="24"/>
        </w:rPr>
      </w:pPr>
      <w:r w:rsidRPr="00DB4E60">
        <w:rPr>
          <w:rFonts w:ascii="Times New Roman" w:hAnsi="Times New Roman" w:cs="Times New Roman"/>
          <w:b/>
          <w:sz w:val="24"/>
          <w:szCs w:val="24"/>
        </w:rPr>
        <w:t>Социальная структура современного российского общества.</w:t>
      </w:r>
    </w:p>
    <w:p w:rsidR="00DB4E60" w:rsidRDefault="00DB4E60" w:rsidP="00DB4E60">
      <w:pPr>
        <w:jc w:val="both"/>
        <w:rPr>
          <w:rFonts w:ascii="Times New Roman" w:hAnsi="Times New Roman" w:cs="Times New Roman"/>
          <w:sz w:val="24"/>
          <w:szCs w:val="24"/>
        </w:rPr>
      </w:pPr>
      <w:r w:rsidRPr="00DB4E60">
        <w:rPr>
          <w:rFonts w:ascii="Times New Roman" w:hAnsi="Times New Roman" w:cs="Times New Roman"/>
          <w:sz w:val="24"/>
          <w:szCs w:val="24"/>
        </w:rPr>
        <w:t xml:space="preserve">В </w:t>
      </w:r>
      <w:r>
        <w:rPr>
          <w:rFonts w:ascii="Times New Roman" w:hAnsi="Times New Roman" w:cs="Times New Roman"/>
          <w:sz w:val="24"/>
          <w:szCs w:val="24"/>
        </w:rPr>
        <w:t>социальной</w:t>
      </w:r>
      <w:r w:rsidRPr="00DB4E60">
        <w:rPr>
          <w:rFonts w:ascii="Times New Roman" w:hAnsi="Times New Roman" w:cs="Times New Roman"/>
          <w:sz w:val="24"/>
          <w:szCs w:val="24"/>
        </w:rPr>
        <w:t xml:space="preserve"> структуре современного российского общества выделяются четыре основных слоя: верхний, средний, базовый и нижний.</w:t>
      </w:r>
    </w:p>
    <w:p w:rsidR="00DB4E60" w:rsidRDefault="00DB4E60" w:rsidP="00DB4E60">
      <w:pPr>
        <w:jc w:val="both"/>
        <w:rPr>
          <w:rFonts w:ascii="Times New Roman" w:hAnsi="Times New Roman" w:cs="Times New Roman"/>
          <w:sz w:val="24"/>
          <w:szCs w:val="24"/>
        </w:rPr>
      </w:pPr>
      <w:r w:rsidRPr="00DB4E60">
        <w:rPr>
          <w:rFonts w:ascii="Times New Roman" w:hAnsi="Times New Roman" w:cs="Times New Roman"/>
          <w:sz w:val="24"/>
          <w:szCs w:val="24"/>
        </w:rPr>
        <w:t>Верхний (6% занятого населения) Элитные и субэлитные группы, занимающие ключевые позиции в системе государственного управления, в экономических и силовых структурах (политические лидеры, верхушка государственного аппарата, значительная часть генералитета, руководители промышленных корпораций и банков, преуспевающие предприниматели и бизнесмены, видные деятели науки и культуры). Верхний слой почти на 90% представлен мужчинами молодого и среднего возраста. Это самый образованный слой: две трети его представителей имеют высшее образование. Уровень доходов этого слоя в 10 раз превышает доходы нижнего слоя и в 6—7 раз — доходы базового слоя. Таким образом, верхний слой обладает самым мощным экономическим и интеллектуальным потенциалом и имеет возможность оказывать прямое влияние на процессы, происходящие в обществе</w:t>
      </w:r>
      <w:r>
        <w:rPr>
          <w:rFonts w:ascii="Times New Roman" w:hAnsi="Times New Roman" w:cs="Times New Roman"/>
          <w:sz w:val="24"/>
          <w:szCs w:val="24"/>
        </w:rPr>
        <w:t>.</w:t>
      </w:r>
      <w:r w:rsidRPr="00DB4E60">
        <w:rPr>
          <w:rFonts w:ascii="Times New Roman" w:hAnsi="Times New Roman" w:cs="Times New Roman"/>
          <w:sz w:val="24"/>
          <w:szCs w:val="24"/>
        </w:rPr>
        <w:t xml:space="preserve">  </w:t>
      </w:r>
    </w:p>
    <w:p w:rsidR="00DB4E60" w:rsidRDefault="00DB4E60" w:rsidP="00DB4E60">
      <w:pPr>
        <w:ind w:firstLine="708"/>
        <w:jc w:val="both"/>
        <w:rPr>
          <w:rFonts w:ascii="Times New Roman" w:hAnsi="Times New Roman" w:cs="Times New Roman"/>
          <w:sz w:val="24"/>
          <w:szCs w:val="24"/>
        </w:rPr>
      </w:pPr>
      <w:r w:rsidRPr="00DB4E60">
        <w:rPr>
          <w:rFonts w:ascii="Times New Roman" w:hAnsi="Times New Roman" w:cs="Times New Roman"/>
          <w:sz w:val="24"/>
          <w:szCs w:val="24"/>
        </w:rPr>
        <w:lastRenderedPageBreak/>
        <w:t>Средний (18% занятого населения) Состоит из мелких и средних предпринимателей, полупредпринимателей, менеджеров средних и небольших предприятий, представителей среднего звена государственного аппарата, администраторов непроизводственной сферы, старших офицеров, лиц интеллектуальных профессий, фермеров, наиболее квалифицированных рабочих и служащих. Почти 60% из них заняты в негосударственном секторе. Большую часть и здесь составляют мужчины, преимущественно среднего возраста. Уровень образования представителей этого слоя значительно выше, чем в среднем по стране, однако несколько ниже по сравнению с верхним слоем. По уровню доходов средний слой существенно уступает верхнему слою и, соответственно, заметно хуже его социальное самочувствие. Несмотря на то что большинство представителей среднего слоя не обладает ни достаточным капиталом, ни отвечающим в полной мере современным требованиям уровнем профессионализма, ни высоким социальным престижем, социологи рассматривают этот слой российского общества в качестве зародыша среднего класса</w:t>
      </w:r>
      <w:r>
        <w:rPr>
          <w:rFonts w:ascii="Times New Roman" w:hAnsi="Times New Roman" w:cs="Times New Roman"/>
          <w:sz w:val="24"/>
          <w:szCs w:val="24"/>
        </w:rPr>
        <w:t>.</w:t>
      </w:r>
    </w:p>
    <w:p w:rsidR="00DB4E60" w:rsidRPr="00DB4E60" w:rsidRDefault="00DB4E60" w:rsidP="00DB4E6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B4E60">
        <w:rPr>
          <w:rFonts w:ascii="Times New Roman" w:hAnsi="Times New Roman" w:cs="Times New Roman"/>
          <w:sz w:val="24"/>
          <w:szCs w:val="24"/>
        </w:rPr>
        <w:t>Базовый (66% занятого населения) представляющих этот слой живут за чертой бедности. Хотя потребности, интересы и ценностные ориентации групп, составляющих базовый слой, весьма различны, их модель поведения достаточно сходна: это приспособление к изменяющимся условиям и стремление по возможности сохранить достигнутый статус</w:t>
      </w:r>
      <w:r>
        <w:rPr>
          <w:rFonts w:ascii="Times New Roman" w:hAnsi="Times New Roman" w:cs="Times New Roman"/>
          <w:sz w:val="24"/>
          <w:szCs w:val="24"/>
        </w:rPr>
        <w:t>.</w:t>
      </w:r>
    </w:p>
    <w:p w:rsidR="00DB4E60" w:rsidRDefault="00DB4E60" w:rsidP="00DB4E60">
      <w:pPr>
        <w:ind w:firstLine="360"/>
        <w:jc w:val="both"/>
        <w:rPr>
          <w:rFonts w:ascii="Times New Roman" w:hAnsi="Times New Roman" w:cs="Times New Roman"/>
          <w:sz w:val="24"/>
          <w:szCs w:val="24"/>
        </w:rPr>
      </w:pPr>
      <w:r w:rsidRPr="00DB4E60">
        <w:rPr>
          <w:rFonts w:ascii="Times New Roman" w:hAnsi="Times New Roman" w:cs="Times New Roman"/>
          <w:sz w:val="24"/>
          <w:szCs w:val="24"/>
        </w:rPr>
        <w:t>Нижний (10% занятого населения) Лица, обладающие наименьшим профессионально-квалификационным и трудовым потенциалом (работники, которые заняты простейшими видами труда, не требующими профессиональных знаний (уборщики, лифтеры, вахтеры, курьеры, подсобные рабочие, такелажники и т. д.). Из них более 40% заняты в индустриальных отраслях и 25% — в сфере торговли, обслуживания. Две трети этого слоя составляют женщины, а доля пожилых людей в три раза выше средней по стране. Для этих социальных категорий характерен чрезвычайно низкий уровень жизни: две трети живут за чертой бедности, из них четверть — за гранью нищеты</w:t>
      </w:r>
      <w:r>
        <w:rPr>
          <w:rFonts w:ascii="Times New Roman" w:hAnsi="Times New Roman" w:cs="Times New Roman"/>
          <w:sz w:val="24"/>
          <w:szCs w:val="24"/>
        </w:rPr>
        <w:t>.</w:t>
      </w:r>
      <w:r w:rsidRPr="00DB4E60">
        <w:rPr>
          <w:rFonts w:ascii="Times New Roman" w:hAnsi="Times New Roman" w:cs="Times New Roman"/>
          <w:sz w:val="24"/>
          <w:szCs w:val="24"/>
        </w:rPr>
        <w:t xml:space="preserve">  </w:t>
      </w:r>
    </w:p>
    <w:p w:rsidR="00DB4E60" w:rsidRPr="00DB4E60" w:rsidRDefault="00DB4E60" w:rsidP="00DB4E60">
      <w:pPr>
        <w:jc w:val="both"/>
        <w:rPr>
          <w:rFonts w:ascii="Times New Roman" w:hAnsi="Times New Roman" w:cs="Times New Roman"/>
          <w:sz w:val="24"/>
          <w:szCs w:val="24"/>
        </w:rPr>
      </w:pPr>
    </w:p>
    <w:p w:rsidR="00DB4E60" w:rsidRPr="003E7050" w:rsidRDefault="00DB4E60" w:rsidP="00DB4E60">
      <w:pPr>
        <w:pStyle w:val="a3"/>
        <w:numPr>
          <w:ilvl w:val="0"/>
          <w:numId w:val="2"/>
        </w:numPr>
        <w:jc w:val="both"/>
        <w:rPr>
          <w:rFonts w:ascii="Times New Roman" w:hAnsi="Times New Roman" w:cs="Times New Roman"/>
          <w:b/>
          <w:sz w:val="24"/>
          <w:szCs w:val="24"/>
        </w:rPr>
      </w:pPr>
      <w:r w:rsidRPr="003E7050">
        <w:rPr>
          <w:rFonts w:ascii="Times New Roman" w:hAnsi="Times New Roman" w:cs="Times New Roman"/>
          <w:b/>
          <w:sz w:val="24"/>
          <w:szCs w:val="24"/>
        </w:rPr>
        <w:t>Социологические исследования политического манипулирования.</w:t>
      </w:r>
    </w:p>
    <w:p w:rsidR="00401D28" w:rsidRPr="00401D28" w:rsidRDefault="00401D28" w:rsidP="003E7050">
      <w:pPr>
        <w:ind w:firstLine="360"/>
        <w:jc w:val="both"/>
        <w:rPr>
          <w:rFonts w:ascii="Times New Roman" w:hAnsi="Times New Roman" w:cs="Times New Roman"/>
          <w:sz w:val="24"/>
          <w:szCs w:val="24"/>
        </w:rPr>
      </w:pPr>
      <w:r w:rsidRPr="00401D28">
        <w:rPr>
          <w:rFonts w:ascii="Times New Roman" w:hAnsi="Times New Roman" w:cs="Times New Roman"/>
          <w:sz w:val="24"/>
          <w:szCs w:val="24"/>
        </w:rPr>
        <w:t>В отличие от межл</w:t>
      </w:r>
      <w:r>
        <w:rPr>
          <w:rFonts w:ascii="Times New Roman" w:hAnsi="Times New Roman" w:cs="Times New Roman"/>
          <w:sz w:val="24"/>
          <w:szCs w:val="24"/>
        </w:rPr>
        <w:t>ичностных политические манипуля</w:t>
      </w:r>
      <w:r w:rsidRPr="00401D28">
        <w:rPr>
          <w:rFonts w:ascii="Times New Roman" w:hAnsi="Times New Roman" w:cs="Times New Roman"/>
          <w:sz w:val="24"/>
          <w:szCs w:val="24"/>
        </w:rPr>
        <w:t>ции обезличены и предполагают воздействие на широкие массы. Воля меньшинства (</w:t>
      </w:r>
      <w:r>
        <w:rPr>
          <w:rFonts w:ascii="Times New Roman" w:hAnsi="Times New Roman" w:cs="Times New Roman"/>
          <w:sz w:val="24"/>
          <w:szCs w:val="24"/>
        </w:rPr>
        <w:t>а то и отдельной личности) в за</w:t>
      </w:r>
      <w:r w:rsidRPr="00401D28">
        <w:rPr>
          <w:rFonts w:ascii="Times New Roman" w:hAnsi="Times New Roman" w:cs="Times New Roman"/>
          <w:sz w:val="24"/>
          <w:szCs w:val="24"/>
        </w:rPr>
        <w:t xml:space="preserve">вуалированной </w:t>
      </w:r>
      <w:r>
        <w:rPr>
          <w:rFonts w:ascii="Times New Roman" w:hAnsi="Times New Roman" w:cs="Times New Roman"/>
          <w:sz w:val="24"/>
          <w:szCs w:val="24"/>
        </w:rPr>
        <w:t>форме навязывается большинству.</w:t>
      </w:r>
    </w:p>
    <w:p w:rsidR="00401D28" w:rsidRPr="00401D28" w:rsidRDefault="00401D28" w:rsidP="003E7050">
      <w:pPr>
        <w:ind w:firstLine="360"/>
        <w:jc w:val="both"/>
        <w:rPr>
          <w:rFonts w:ascii="Times New Roman" w:hAnsi="Times New Roman" w:cs="Times New Roman"/>
          <w:sz w:val="24"/>
          <w:szCs w:val="24"/>
        </w:rPr>
      </w:pPr>
      <w:r w:rsidRPr="00401D28">
        <w:rPr>
          <w:rFonts w:ascii="Times New Roman" w:hAnsi="Times New Roman" w:cs="Times New Roman"/>
          <w:sz w:val="24"/>
          <w:szCs w:val="24"/>
        </w:rPr>
        <w:t>Технология политической манипуляции, по мнению В. Амелина, «</w:t>
      </w:r>
      <w:r>
        <w:rPr>
          <w:rFonts w:ascii="Times New Roman" w:hAnsi="Times New Roman" w:cs="Times New Roman"/>
          <w:sz w:val="24"/>
          <w:szCs w:val="24"/>
        </w:rPr>
        <w:t>предполагает следующие моменты:</w:t>
      </w:r>
    </w:p>
    <w:p w:rsidR="00401D28" w:rsidRPr="003E7050" w:rsidRDefault="00401D28" w:rsidP="003E7050">
      <w:pPr>
        <w:ind w:firstLine="360"/>
        <w:jc w:val="both"/>
        <w:rPr>
          <w:rFonts w:ascii="Times New Roman" w:hAnsi="Times New Roman" w:cs="Times New Roman"/>
          <w:sz w:val="24"/>
          <w:szCs w:val="24"/>
        </w:rPr>
      </w:pPr>
      <w:r w:rsidRPr="003E7050">
        <w:rPr>
          <w:rFonts w:ascii="Times New Roman" w:hAnsi="Times New Roman" w:cs="Times New Roman"/>
          <w:sz w:val="24"/>
          <w:szCs w:val="24"/>
        </w:rPr>
        <w:lastRenderedPageBreak/>
        <w:t>а) внедрение в сознание под видом объективной ин­формации неявного, но желательного для определенных групп содержания;</w:t>
      </w:r>
    </w:p>
    <w:p w:rsidR="00401D28" w:rsidRPr="003E7050" w:rsidRDefault="00401D28" w:rsidP="003E7050">
      <w:pPr>
        <w:ind w:firstLine="360"/>
        <w:jc w:val="both"/>
        <w:rPr>
          <w:rFonts w:ascii="Times New Roman" w:hAnsi="Times New Roman" w:cs="Times New Roman"/>
          <w:sz w:val="24"/>
          <w:szCs w:val="24"/>
        </w:rPr>
      </w:pPr>
      <w:r w:rsidRPr="003E7050">
        <w:rPr>
          <w:rFonts w:ascii="Times New Roman" w:hAnsi="Times New Roman" w:cs="Times New Roman"/>
          <w:sz w:val="24"/>
          <w:szCs w:val="24"/>
        </w:rPr>
        <w:t>б) воздействовать на болевые точки общественного сознания, возбуждающие страх, тревогу, ненависть и т. д.;</w:t>
      </w:r>
    </w:p>
    <w:p w:rsidR="00401D28" w:rsidRDefault="00401D28" w:rsidP="003E7050">
      <w:pPr>
        <w:ind w:firstLine="360"/>
        <w:jc w:val="both"/>
        <w:rPr>
          <w:rFonts w:ascii="Times New Roman" w:hAnsi="Times New Roman" w:cs="Times New Roman"/>
          <w:sz w:val="24"/>
          <w:szCs w:val="24"/>
        </w:rPr>
      </w:pPr>
      <w:r w:rsidRPr="003E7050">
        <w:rPr>
          <w:rFonts w:ascii="Times New Roman" w:hAnsi="Times New Roman" w:cs="Times New Roman"/>
          <w:sz w:val="24"/>
          <w:szCs w:val="24"/>
        </w:rPr>
        <w:t>в) реализацию неких замыслов и скрываемых целей, достижение которых коммуникант связывает с поддержкой обществ</w:t>
      </w:r>
      <w:r w:rsidR="003E7050" w:rsidRPr="003E7050">
        <w:rPr>
          <w:rFonts w:ascii="Times New Roman" w:hAnsi="Times New Roman" w:cs="Times New Roman"/>
          <w:sz w:val="24"/>
          <w:szCs w:val="24"/>
        </w:rPr>
        <w:t>енным мнением своей позиции».</w:t>
      </w:r>
    </w:p>
    <w:p w:rsidR="00F039BC" w:rsidRDefault="00F039BC" w:rsidP="003E7050">
      <w:pPr>
        <w:ind w:firstLine="360"/>
        <w:jc w:val="both"/>
        <w:rPr>
          <w:rFonts w:ascii="Times New Roman" w:hAnsi="Times New Roman" w:cs="Times New Roman"/>
          <w:sz w:val="24"/>
          <w:szCs w:val="24"/>
        </w:rPr>
      </w:pPr>
      <w:r w:rsidRPr="00F039BC">
        <w:rPr>
          <w:rFonts w:ascii="Times New Roman" w:hAnsi="Times New Roman" w:cs="Times New Roman"/>
          <w:sz w:val="24"/>
          <w:szCs w:val="24"/>
        </w:rPr>
        <w:t>Политическая манипуляция в первую очередь касается технологий освещения политических процессов в СМИ. В настоящее время мы наблюдаем подмену того, что раньше понималось под политикой. Теперь место дискуссий, политических решений все чаще занимают некие символические действия. Эта символическая политика появляется там, где власть ничего не может, или не хочет менять, где ожидания, которые они побуждают у населения своими предвыборными обещаниями, не могут быть удовлетворены. Мы часто видим, слышим, читаем псевдособытия, которые происходят лишь постольку, поскольку о них рассказывают.</w:t>
      </w:r>
    </w:p>
    <w:p w:rsidR="00F039BC" w:rsidRDefault="00F039BC" w:rsidP="003E7050">
      <w:pPr>
        <w:ind w:firstLine="360"/>
        <w:jc w:val="both"/>
        <w:rPr>
          <w:rFonts w:ascii="Times New Roman" w:hAnsi="Times New Roman" w:cs="Times New Roman"/>
          <w:sz w:val="24"/>
          <w:szCs w:val="24"/>
        </w:rPr>
      </w:pPr>
      <w:r w:rsidRPr="00F039BC">
        <w:rPr>
          <w:rFonts w:ascii="Times New Roman" w:hAnsi="Times New Roman" w:cs="Times New Roman"/>
          <w:sz w:val="24"/>
          <w:szCs w:val="24"/>
        </w:rPr>
        <w:t>Политические манипуляции представляют собой сред­ство достижения определенных целей неким политическим субъектом. Цель деятельности любой политической партии, группы и отдельных лидеров — приход к власти. Придя к власти, субъект политического процесса стремится эту власть реализовать и сохранить (удержать), поскольку всегда есть много желающих ее отнять. Таким образом, вырисовываются три основные цели, которые преследуют по­этические партии и их лидеры: приход к власти, ее реализация и ее сохранение (удержание). Соответственно, для достижения каждой из вышеназванных целей существуют свои методы и средства, в том числе и манипулятивные. Политические манипуляции используются для достижения этих целей.</w:t>
      </w:r>
    </w:p>
    <w:p w:rsidR="00F039BC" w:rsidRDefault="00F039BC" w:rsidP="003E7050">
      <w:pPr>
        <w:ind w:firstLine="360"/>
        <w:jc w:val="both"/>
        <w:rPr>
          <w:rFonts w:ascii="Times New Roman" w:hAnsi="Times New Roman" w:cs="Times New Roman"/>
          <w:sz w:val="24"/>
          <w:szCs w:val="24"/>
        </w:rPr>
      </w:pPr>
      <w:r>
        <w:rPr>
          <w:rFonts w:ascii="Times New Roman" w:hAnsi="Times New Roman" w:cs="Times New Roman"/>
          <w:sz w:val="24"/>
          <w:szCs w:val="24"/>
        </w:rPr>
        <w:t>Основные цели политической манипуляции:</w:t>
      </w:r>
    </w:p>
    <w:p w:rsidR="00F039BC" w:rsidRPr="00F039BC" w:rsidRDefault="00F039BC" w:rsidP="00F039BC">
      <w:pPr>
        <w:pStyle w:val="a3"/>
        <w:numPr>
          <w:ilvl w:val="0"/>
          <w:numId w:val="42"/>
        </w:numPr>
        <w:jc w:val="both"/>
        <w:rPr>
          <w:rFonts w:ascii="Times New Roman" w:hAnsi="Times New Roman" w:cs="Times New Roman"/>
          <w:sz w:val="24"/>
          <w:szCs w:val="24"/>
        </w:rPr>
      </w:pPr>
      <w:r w:rsidRPr="00F039BC">
        <w:rPr>
          <w:rFonts w:ascii="Times New Roman" w:hAnsi="Times New Roman" w:cs="Times New Roman"/>
          <w:sz w:val="24"/>
          <w:szCs w:val="24"/>
        </w:rPr>
        <w:t>Манипуляции как средство прихода к власти</w:t>
      </w:r>
    </w:p>
    <w:p w:rsidR="00F039BC" w:rsidRPr="00F039BC" w:rsidRDefault="00F039BC" w:rsidP="00F039BC">
      <w:pPr>
        <w:pStyle w:val="a3"/>
        <w:numPr>
          <w:ilvl w:val="0"/>
          <w:numId w:val="42"/>
        </w:numPr>
        <w:jc w:val="both"/>
        <w:rPr>
          <w:rFonts w:ascii="Times New Roman" w:hAnsi="Times New Roman" w:cs="Times New Roman"/>
          <w:sz w:val="24"/>
          <w:szCs w:val="24"/>
        </w:rPr>
      </w:pPr>
      <w:r w:rsidRPr="00F039BC">
        <w:rPr>
          <w:rFonts w:ascii="Times New Roman" w:hAnsi="Times New Roman" w:cs="Times New Roman"/>
          <w:sz w:val="24"/>
          <w:szCs w:val="24"/>
        </w:rPr>
        <w:t>Манипуляции как средство реализации власти.</w:t>
      </w:r>
    </w:p>
    <w:p w:rsidR="003B628A" w:rsidRDefault="003B628A" w:rsidP="003B628A">
      <w:pPr>
        <w:jc w:val="both"/>
        <w:rPr>
          <w:rFonts w:ascii="Times New Roman" w:hAnsi="Times New Roman" w:cs="Times New Roman"/>
          <w:sz w:val="24"/>
          <w:szCs w:val="24"/>
        </w:rPr>
      </w:pPr>
    </w:p>
    <w:p w:rsidR="003B628A" w:rsidRDefault="003B628A" w:rsidP="003B628A">
      <w:pPr>
        <w:jc w:val="both"/>
        <w:rPr>
          <w:rFonts w:ascii="Times New Roman" w:hAnsi="Times New Roman" w:cs="Times New Roman"/>
          <w:sz w:val="24"/>
          <w:szCs w:val="24"/>
        </w:rPr>
      </w:pPr>
    </w:p>
    <w:p w:rsidR="003B628A" w:rsidRDefault="003B628A" w:rsidP="003B628A">
      <w:pPr>
        <w:jc w:val="both"/>
        <w:rPr>
          <w:rFonts w:ascii="Times New Roman" w:hAnsi="Times New Roman" w:cs="Times New Roman"/>
          <w:sz w:val="24"/>
          <w:szCs w:val="24"/>
        </w:rPr>
      </w:pPr>
    </w:p>
    <w:p w:rsidR="003B628A" w:rsidRDefault="003B628A" w:rsidP="003B628A">
      <w:pPr>
        <w:jc w:val="both"/>
        <w:rPr>
          <w:rFonts w:ascii="Times New Roman" w:hAnsi="Times New Roman" w:cs="Times New Roman"/>
          <w:sz w:val="24"/>
          <w:szCs w:val="24"/>
        </w:rPr>
      </w:pPr>
    </w:p>
    <w:p w:rsidR="003B628A" w:rsidRPr="003B628A" w:rsidRDefault="003B628A" w:rsidP="003B628A">
      <w:pPr>
        <w:jc w:val="both"/>
        <w:rPr>
          <w:rFonts w:ascii="Times New Roman" w:hAnsi="Times New Roman" w:cs="Times New Roman"/>
          <w:sz w:val="24"/>
          <w:szCs w:val="24"/>
        </w:rPr>
      </w:pPr>
    </w:p>
    <w:p w:rsidR="00217CD8" w:rsidRPr="003E0A76" w:rsidRDefault="00DB4E60" w:rsidP="00DB4E60">
      <w:pPr>
        <w:pStyle w:val="a3"/>
        <w:numPr>
          <w:ilvl w:val="0"/>
          <w:numId w:val="2"/>
        </w:numPr>
        <w:jc w:val="both"/>
        <w:rPr>
          <w:rFonts w:ascii="Times New Roman" w:hAnsi="Times New Roman" w:cs="Times New Roman"/>
          <w:b/>
          <w:sz w:val="24"/>
          <w:szCs w:val="24"/>
        </w:rPr>
      </w:pPr>
      <w:r w:rsidRPr="003E0A76">
        <w:rPr>
          <w:rFonts w:ascii="Times New Roman" w:hAnsi="Times New Roman" w:cs="Times New Roman"/>
          <w:b/>
          <w:sz w:val="24"/>
          <w:szCs w:val="24"/>
        </w:rPr>
        <w:lastRenderedPageBreak/>
        <w:t>Сущность разделения труда.</w:t>
      </w:r>
    </w:p>
    <w:p w:rsidR="00E65D39" w:rsidRPr="00E65D39" w:rsidRDefault="00E65D39" w:rsidP="00E65D39">
      <w:pPr>
        <w:ind w:firstLine="360"/>
        <w:jc w:val="both"/>
        <w:rPr>
          <w:rFonts w:ascii="Times New Roman" w:hAnsi="Times New Roman" w:cs="Times New Roman"/>
          <w:sz w:val="24"/>
          <w:szCs w:val="24"/>
        </w:rPr>
      </w:pPr>
      <w:r w:rsidRPr="00E65D39">
        <w:rPr>
          <w:rFonts w:ascii="Times New Roman" w:hAnsi="Times New Roman" w:cs="Times New Roman"/>
          <w:sz w:val="24"/>
          <w:szCs w:val="24"/>
        </w:rPr>
        <w:t>Разделение труда –– это исторический процесс, построенный на принципе организации производства в хозяйстве, согласно которому отдельный человек занимается производством отдельного блага. Благодаря действию этого принципа, при ограниченном количестве ресурсов люди могут получить гораздо больше благ, чем в том случае, когда каждый обеспечива</w:t>
      </w:r>
      <w:r>
        <w:rPr>
          <w:rFonts w:ascii="Times New Roman" w:hAnsi="Times New Roman" w:cs="Times New Roman"/>
          <w:sz w:val="24"/>
          <w:szCs w:val="24"/>
        </w:rPr>
        <w:t>л бы себя всем необходимым сам.</w:t>
      </w:r>
    </w:p>
    <w:p w:rsidR="00E65D39" w:rsidRP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Строго говоря, разделение труда в человеческом обществе можно было обнаружить всегда. Ведь люди никогда не существовали поодиночке, и общества, состоящие из одного человека (типа хозяйства Робинзона Крузо), являлись достаточно редким исключением. Люди всегда жили, как минимум, семьей или племенем</w:t>
      </w:r>
      <w:r>
        <w:rPr>
          <w:rFonts w:ascii="Times New Roman" w:hAnsi="Times New Roman" w:cs="Times New Roman"/>
          <w:sz w:val="24"/>
          <w:szCs w:val="24"/>
        </w:rPr>
        <w:t>.</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Основными видами разделения труда на предприятии являются: функциональное, технологическое, предметное и пооперационное.</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Функциональное.</w:t>
      </w:r>
      <w:r>
        <w:rPr>
          <w:rFonts w:ascii="Times New Roman" w:hAnsi="Times New Roman" w:cs="Times New Roman"/>
          <w:sz w:val="24"/>
          <w:szCs w:val="24"/>
        </w:rPr>
        <w:t xml:space="preserve"> </w:t>
      </w:r>
      <w:r w:rsidRPr="00E65D39">
        <w:rPr>
          <w:rFonts w:ascii="Times New Roman" w:hAnsi="Times New Roman" w:cs="Times New Roman"/>
          <w:sz w:val="24"/>
          <w:szCs w:val="24"/>
        </w:rPr>
        <w:t>В основе функционального разделения труда лежит характер выполняемых функций. По выполняемым функциям обычно выделяют четыре основные группы персонала: руководители, специалисты (инженеры, экономисты, юристы и т. д.), рабочие и ученики.</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Технологическое разделение труда определяется расчленением трудового процесса на однородные виды работ. Основное внимание при этом уделяется формированию операций по продолжительности, повторяемости и содержательности. Разделение труда по этому признаку положено в основ</w:t>
      </w:r>
      <w:r w:rsidR="003E0A76">
        <w:rPr>
          <w:rFonts w:ascii="Times New Roman" w:hAnsi="Times New Roman" w:cs="Times New Roman"/>
          <w:sz w:val="24"/>
          <w:szCs w:val="24"/>
        </w:rPr>
        <w:t>у группировки работников по про</w:t>
      </w:r>
      <w:r w:rsidRPr="00E65D39">
        <w:rPr>
          <w:rFonts w:ascii="Times New Roman" w:hAnsi="Times New Roman" w:cs="Times New Roman"/>
          <w:sz w:val="24"/>
          <w:szCs w:val="24"/>
        </w:rPr>
        <w:t>фессиям и специальностям.</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Предметное разделение труда</w:t>
      </w:r>
      <w:r>
        <w:rPr>
          <w:rFonts w:ascii="Times New Roman" w:hAnsi="Times New Roman" w:cs="Times New Roman"/>
          <w:sz w:val="24"/>
          <w:szCs w:val="24"/>
        </w:rPr>
        <w:t xml:space="preserve"> означает расчлене</w:t>
      </w:r>
      <w:r w:rsidRPr="00E65D39">
        <w:rPr>
          <w:rFonts w:ascii="Times New Roman" w:hAnsi="Times New Roman" w:cs="Times New Roman"/>
          <w:sz w:val="24"/>
          <w:szCs w:val="24"/>
        </w:rPr>
        <w:t>ние технологически о</w:t>
      </w:r>
      <w:r>
        <w:rPr>
          <w:rFonts w:ascii="Times New Roman" w:hAnsi="Times New Roman" w:cs="Times New Roman"/>
          <w:sz w:val="24"/>
          <w:szCs w:val="24"/>
        </w:rPr>
        <w:t>днородного процесса на самостоя</w:t>
      </w:r>
      <w:r w:rsidRPr="00E65D39">
        <w:rPr>
          <w:rFonts w:ascii="Times New Roman" w:hAnsi="Times New Roman" w:cs="Times New Roman"/>
          <w:sz w:val="24"/>
          <w:szCs w:val="24"/>
        </w:rPr>
        <w:t>тельные рабочие процессы с выделением отдельных работников на их выполнение.</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Пооперационное разделение труда</w:t>
      </w:r>
      <w:r w:rsidR="003E0A76">
        <w:rPr>
          <w:rFonts w:ascii="Times New Roman" w:hAnsi="Times New Roman" w:cs="Times New Roman"/>
          <w:sz w:val="24"/>
          <w:szCs w:val="24"/>
        </w:rPr>
        <w:t xml:space="preserve">. </w:t>
      </w:r>
      <w:r w:rsidRPr="00E65D39">
        <w:rPr>
          <w:rFonts w:ascii="Times New Roman" w:hAnsi="Times New Roman" w:cs="Times New Roman"/>
          <w:sz w:val="24"/>
          <w:szCs w:val="24"/>
        </w:rPr>
        <w:t>Отдельный рабочий процесс разбивается на операции, выполняемые разными рабочими.</w:t>
      </w:r>
      <w:r w:rsidR="003E0A76">
        <w:rPr>
          <w:rFonts w:ascii="Times New Roman" w:hAnsi="Times New Roman" w:cs="Times New Roman"/>
          <w:sz w:val="24"/>
          <w:szCs w:val="24"/>
        </w:rPr>
        <w:t xml:space="preserve"> </w:t>
      </w:r>
      <w:r w:rsidRPr="00E65D39">
        <w:rPr>
          <w:rFonts w:ascii="Times New Roman" w:hAnsi="Times New Roman" w:cs="Times New Roman"/>
          <w:sz w:val="24"/>
          <w:szCs w:val="24"/>
        </w:rPr>
        <w:t>Классификация форм разделения труда в сельском хозяйстве может служить основой для определения потребности в трудовых ресурсах, их профессиональном и квалификационном составе. На основе принятых ф</w:t>
      </w:r>
      <w:r w:rsidR="003E0A76">
        <w:rPr>
          <w:rFonts w:ascii="Times New Roman" w:hAnsi="Times New Roman" w:cs="Times New Roman"/>
          <w:sz w:val="24"/>
          <w:szCs w:val="24"/>
        </w:rPr>
        <w:t>орм разделения труда обеспечива</w:t>
      </w:r>
      <w:r w:rsidRPr="00E65D39">
        <w:rPr>
          <w:rFonts w:ascii="Times New Roman" w:hAnsi="Times New Roman" w:cs="Times New Roman"/>
          <w:sz w:val="24"/>
          <w:szCs w:val="24"/>
        </w:rPr>
        <w:t>ется наиболее целесообразная расстановка исполни­телей на рабочих местах и устанавливается рациональ­ное их взаимодействие в производственном процессе.</w:t>
      </w: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9E5AB4" w:rsidRPr="009E5AB4" w:rsidRDefault="006545DD" w:rsidP="009E5AB4">
      <w:pPr>
        <w:pStyle w:val="a3"/>
        <w:numPr>
          <w:ilvl w:val="0"/>
          <w:numId w:val="2"/>
        </w:numPr>
        <w:jc w:val="both"/>
        <w:rPr>
          <w:rFonts w:ascii="Times New Roman" w:hAnsi="Times New Roman" w:cs="Times New Roman"/>
          <w:b/>
          <w:sz w:val="24"/>
          <w:szCs w:val="24"/>
        </w:rPr>
      </w:pPr>
      <w:r w:rsidRPr="009E5AB4">
        <w:rPr>
          <w:rFonts w:ascii="Times New Roman" w:hAnsi="Times New Roman" w:cs="Times New Roman"/>
          <w:b/>
          <w:sz w:val="24"/>
          <w:szCs w:val="24"/>
        </w:rPr>
        <w:t>Основные категории социологии.</w:t>
      </w:r>
    </w:p>
    <w:p w:rsidR="009E5AB4" w:rsidRPr="009E5AB4" w:rsidRDefault="009E5AB4" w:rsidP="009E5AB4">
      <w:pPr>
        <w:ind w:firstLine="360"/>
        <w:jc w:val="both"/>
        <w:rPr>
          <w:rFonts w:ascii="Times New Roman" w:hAnsi="Times New Roman" w:cs="Times New Roman"/>
          <w:sz w:val="24"/>
          <w:szCs w:val="24"/>
        </w:rPr>
      </w:pPr>
      <w:r>
        <w:rPr>
          <w:rFonts w:ascii="Times New Roman" w:hAnsi="Times New Roman" w:cs="Times New Roman"/>
          <w:sz w:val="24"/>
          <w:szCs w:val="24"/>
        </w:rPr>
        <w:t>К</w:t>
      </w:r>
      <w:r w:rsidRPr="009E5AB4">
        <w:rPr>
          <w:rFonts w:ascii="Times New Roman" w:hAnsi="Times New Roman" w:cs="Times New Roman"/>
          <w:sz w:val="24"/>
          <w:szCs w:val="24"/>
        </w:rPr>
        <w:t>атегории, которые характеризуют сущность и содержание социологической науки, можно подразделить на несколько групп.</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 xml:space="preserve">Первая группа связана с анализом объекта социологии, а также с характеристикой связей (взаимосвязей) социологии с общенаучными представлениями о мире. Поэтому социологу предстоит знать точки зрения на общество, государство, классы, нации и на гражданское общество и его </w:t>
      </w:r>
      <w:r>
        <w:rPr>
          <w:rFonts w:ascii="Times New Roman" w:hAnsi="Times New Roman" w:cs="Times New Roman"/>
          <w:sz w:val="24"/>
          <w:szCs w:val="24"/>
        </w:rPr>
        <w:t>структуру.</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Вторая группа категорий охватывает большую совокупность понятий, трактующих и объясняющих предмет социологии. Во-первых, всего того, что связано с характеристикой сознания (индивидуальное, групповое, общественное), с его видами (политическое, экономическое, нравственное, религиозное и т.д.), с его структурой (знание, убеждение, ценности, мотивы, установки и т.д.), с его специфическими характеристиками (общественное мнение, массовое сознание). Во-вторых, это понятия, характеризующие реальное поведение (действия) людей, что предполагает его дифференциацию и интерпретацию как на теоретическом, так и на эмпирическом уровне. Это относится к видам поведения (деятельности) людей, их взаимосвязям с сознанием (социальное настроение) и между собой.. В-третьих, в понятийном аппарате нуждается и заключительный компонент предмета социологии: условия, в которых реализуются (или не реализуют</w:t>
      </w:r>
      <w:r>
        <w:rPr>
          <w:rFonts w:ascii="Times New Roman" w:hAnsi="Times New Roman" w:cs="Times New Roman"/>
          <w:sz w:val="24"/>
          <w:szCs w:val="24"/>
        </w:rPr>
        <w:t>ся) сознание и поведение людей.</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Третья группа категорий касается субъектов реального сознания и поведения: индивида, социальной группы (слоя), класса. Значительное место занимают особые группы субъективного действия – народности, народы, этносы. Многие понятия связаны с семьей. Сюда относятся также г</w:t>
      </w:r>
      <w:r>
        <w:rPr>
          <w:rFonts w:ascii="Times New Roman" w:hAnsi="Times New Roman" w:cs="Times New Roman"/>
          <w:sz w:val="24"/>
          <w:szCs w:val="24"/>
        </w:rPr>
        <w:t>руппы отклоняющегося поведения.</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Четвертая группа касается инструментов социологического познания, тем более что они весьма специфичны по сравнению с другими социальными науками. Здесь важна как совокупность методологических категорий (программа, гипотезы, сценарий и т.д.), так и методов (наблюдение, опрос, контент-анализ,</w:t>
      </w:r>
      <w:r>
        <w:rPr>
          <w:rFonts w:ascii="Times New Roman" w:hAnsi="Times New Roman" w:cs="Times New Roman"/>
          <w:sz w:val="24"/>
          <w:szCs w:val="24"/>
        </w:rPr>
        <w:t xml:space="preserve"> интервью, эксперимент и т.д.).</w:t>
      </w:r>
    </w:p>
    <w:p w:rsid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lastRenderedPageBreak/>
        <w:t>Пятая группа – это категории и понятия, углубляющие наши представления о функциях социологии.</w:t>
      </w: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Pr="009E5AB4" w:rsidRDefault="009E5AB4" w:rsidP="009E5AB4">
      <w:pPr>
        <w:jc w:val="both"/>
        <w:rPr>
          <w:rFonts w:ascii="Times New Roman" w:hAnsi="Times New Roman" w:cs="Times New Roman"/>
          <w:sz w:val="24"/>
          <w:szCs w:val="24"/>
        </w:rPr>
      </w:pPr>
    </w:p>
    <w:p w:rsidR="006545DD" w:rsidRPr="00A426FA" w:rsidRDefault="006545DD" w:rsidP="009E5AB4">
      <w:pPr>
        <w:pStyle w:val="a3"/>
        <w:numPr>
          <w:ilvl w:val="0"/>
          <w:numId w:val="2"/>
        </w:numPr>
        <w:jc w:val="both"/>
        <w:rPr>
          <w:rFonts w:ascii="Times New Roman" w:hAnsi="Times New Roman" w:cs="Times New Roman"/>
          <w:b/>
          <w:sz w:val="24"/>
          <w:szCs w:val="24"/>
        </w:rPr>
      </w:pPr>
      <w:r w:rsidRPr="00A426FA">
        <w:rPr>
          <w:rFonts w:ascii="Times New Roman" w:hAnsi="Times New Roman" w:cs="Times New Roman"/>
          <w:b/>
          <w:sz w:val="24"/>
          <w:szCs w:val="24"/>
        </w:rPr>
        <w:t>Возможности социологических исследований в формировании социальных технологий.</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Социологическое исследование является частью единого социологического знания науки об обществе. К настоящему времени прикладные социологические исследования все более активно применяются при разрешении разного рода общественных противоречий, изучении социальных фактов, явлений, проблем. Основой этого изучения является поиск, сбор, обобщение, анализ эмпирических данных. Эта работа производится в соответствии с определенной программой социологического исследования, на основании методологии с использованием определенной методики, техники и соответствующих процедур.</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Целью социологического исследования является разрешение объективно существующих общественных противоречий. Социологическое исследование может иметь несколько целей. Они обусловлены проблемами, существующими в различных сферах жизни общества.</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Задачи социологического исследования – это методические, организационные и содержательные этапы реализации цели. Задачи можно разделить на основные и вспомогательные.</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Объект социологического исследования – то, в чем состоит, что содержит социальное противоречие, социальную проблему. Чаще всего в качестве объекта выступают социальные общности и группы.</w:t>
      </w:r>
    </w:p>
    <w:p w:rsidR="008F11F5"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lastRenderedPageBreak/>
        <w:t>Предметом социологического объекта выступают те свойства, стороны, составляющие объекта, которые наиболее ярко и полно отражают социальные противоречия, подлежащие изучению. В качестве предмета могут выступать связи, взаимодействия, поведение, взаимообусловленности, свойства объекта и другое. Один объект может иметь несколько предметов, подлежащих социологическому исследованию. Одно из основных требований, предъявляемых к предмету социологического исследования, – его четкая функциональная направленность, также определенность предмета во времени и пространстве.</w:t>
      </w:r>
    </w:p>
    <w:p w:rsidR="00663352" w:rsidRDefault="00663352" w:rsidP="00A426FA">
      <w:pPr>
        <w:ind w:firstLine="360"/>
        <w:jc w:val="both"/>
        <w:rPr>
          <w:rFonts w:ascii="Times New Roman" w:hAnsi="Times New Roman" w:cs="Times New Roman"/>
          <w:sz w:val="24"/>
          <w:szCs w:val="24"/>
        </w:rPr>
      </w:pPr>
      <w:r w:rsidRPr="00663352">
        <w:rPr>
          <w:rFonts w:ascii="Times New Roman" w:hAnsi="Times New Roman" w:cs="Times New Roman"/>
          <w:sz w:val="24"/>
          <w:szCs w:val="24"/>
        </w:rPr>
        <w:t>Социологическое исследование направлено на получение системы фактов, которые составляют эмпирический базис социологической теории или имеют самостоятельное конкретно-прикладное значение, удовлетворяя практические потребности конкретных заказчиков. Оно проводится с целью подтверждения или опровержения теоретических предположений, гипотез. Прикладное социологическое исследование имеет ряд этапов своего осуществления, которые отличаются друг от друга характером и содержанием, формами и процедурами исследовательской деятельности, эти этапы взаимосвязаны и объединены логикой единого исследовательского замысла.</w:t>
      </w:r>
    </w:p>
    <w:p w:rsidR="008F11F5" w:rsidRDefault="008F11F5" w:rsidP="008F11F5">
      <w:pPr>
        <w:jc w:val="both"/>
        <w:rPr>
          <w:rFonts w:ascii="Times New Roman" w:hAnsi="Times New Roman" w:cs="Times New Roman"/>
          <w:sz w:val="24"/>
          <w:szCs w:val="24"/>
        </w:rPr>
      </w:pPr>
    </w:p>
    <w:p w:rsidR="008F11F5" w:rsidRDefault="008F11F5" w:rsidP="008F11F5">
      <w:pPr>
        <w:jc w:val="both"/>
        <w:rPr>
          <w:rFonts w:ascii="Times New Roman" w:hAnsi="Times New Roman" w:cs="Times New Roman"/>
          <w:sz w:val="24"/>
          <w:szCs w:val="24"/>
        </w:rPr>
      </w:pPr>
    </w:p>
    <w:p w:rsidR="008F11F5" w:rsidRPr="008F11F5" w:rsidRDefault="008F11F5" w:rsidP="008F11F5">
      <w:pPr>
        <w:jc w:val="both"/>
        <w:rPr>
          <w:rFonts w:ascii="Times New Roman" w:hAnsi="Times New Roman" w:cs="Times New Roman"/>
          <w:sz w:val="24"/>
          <w:szCs w:val="24"/>
        </w:rPr>
      </w:pPr>
    </w:p>
    <w:p w:rsidR="006545DD" w:rsidRPr="00315AEA" w:rsidRDefault="006545DD" w:rsidP="009E5AB4">
      <w:pPr>
        <w:pStyle w:val="a3"/>
        <w:numPr>
          <w:ilvl w:val="0"/>
          <w:numId w:val="2"/>
        </w:numPr>
        <w:jc w:val="both"/>
        <w:rPr>
          <w:rFonts w:ascii="Times New Roman" w:hAnsi="Times New Roman" w:cs="Times New Roman"/>
          <w:b/>
          <w:sz w:val="24"/>
          <w:szCs w:val="24"/>
        </w:rPr>
      </w:pPr>
      <w:r w:rsidRPr="00315AEA">
        <w:rPr>
          <w:rFonts w:ascii="Times New Roman" w:hAnsi="Times New Roman" w:cs="Times New Roman"/>
          <w:b/>
          <w:sz w:val="24"/>
          <w:szCs w:val="24"/>
        </w:rPr>
        <w:t>Объект и предмет экономической социологии.</w:t>
      </w:r>
    </w:p>
    <w:p w:rsidR="00315AEA" w:rsidRP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Экономическая социология в широком контексте изучает социальные аспекты развития экономики как социального института и его влияния на жизнедеятельность, интересы, поведение, сознание личности и социальных групп.</w:t>
      </w:r>
    </w:p>
    <w:p w:rsid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Цель экономической социологии — исследовать социальные аспекты и последствия развития экономической сферы жизнедеятельности общества в условиях рыночных отношений, способствовать повышению результативности социального механизма экономики и принимаемых управленческих решений, а значит — улучшению условий и качества жизни населения.</w:t>
      </w:r>
    </w:p>
    <w:p w:rsid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Предмет экономической социологии —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A232D5" w:rsidRDefault="00A232D5" w:rsidP="00315AEA">
      <w:pPr>
        <w:ind w:firstLine="360"/>
        <w:jc w:val="both"/>
        <w:rPr>
          <w:rFonts w:ascii="Times New Roman" w:hAnsi="Times New Roman" w:cs="Times New Roman"/>
          <w:sz w:val="24"/>
          <w:szCs w:val="24"/>
        </w:rPr>
      </w:pPr>
      <w:r w:rsidRPr="00A232D5">
        <w:rPr>
          <w:rFonts w:ascii="Times New Roman" w:hAnsi="Times New Roman" w:cs="Times New Roman"/>
          <w:sz w:val="24"/>
          <w:szCs w:val="24"/>
        </w:rPr>
        <w:lastRenderedPageBreak/>
        <w:t>В более узком смысле предмет экономической социологии — экономическое поведение (индивида, социальной группы, населения) и социальные явления в сфере экономики и финансов. 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
    <w:p w:rsidR="00315AEA" w:rsidRP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В общем виде объектом экономической социологии является социальная реальность в сфере экономических отношений, а именно:</w:t>
      </w:r>
    </w:p>
    <w:p w:rsidR="00315AEA" w:rsidRPr="00315AEA" w:rsidRDefault="00315AEA" w:rsidP="00315AEA">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человек (как «экономический», так и «неэкономический») во всем разнообразии выполняемых им социальных ролей в сфере экономики и финансов;</w:t>
      </w:r>
    </w:p>
    <w:p w:rsidR="00315AEA" w:rsidRPr="00315AEA" w:rsidRDefault="00315AEA" w:rsidP="00315AEA">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
    <w:p w:rsidR="00315AEA" w:rsidRPr="00315AEA" w:rsidRDefault="00315AEA" w:rsidP="00315AEA">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В прикладном плаче - это объекты и субъекты рынка, его производители и потребители, реализующие в своем экономическом поведении все многообразие ролевых статусов (вкладчик, клиент, банкир, дилер, страховщик, налогоплательщик, покупатель и т.д.).</w:t>
      </w:r>
    </w:p>
    <w:p w:rsidR="000D3A5F" w:rsidRDefault="000D3A5F" w:rsidP="00315AEA">
      <w:pPr>
        <w:ind w:firstLine="360"/>
        <w:jc w:val="both"/>
        <w:rPr>
          <w:rFonts w:ascii="Times New Roman" w:hAnsi="Times New Roman" w:cs="Times New Roman"/>
          <w:sz w:val="24"/>
          <w:szCs w:val="24"/>
        </w:rPr>
      </w:pPr>
    </w:p>
    <w:p w:rsidR="000D3A5F" w:rsidRDefault="000D3A5F" w:rsidP="00315AEA">
      <w:pPr>
        <w:ind w:firstLine="360"/>
        <w:jc w:val="both"/>
        <w:rPr>
          <w:rFonts w:ascii="Times New Roman" w:hAnsi="Times New Roman" w:cs="Times New Roman"/>
          <w:sz w:val="24"/>
          <w:szCs w:val="24"/>
        </w:rPr>
      </w:pPr>
    </w:p>
    <w:p w:rsidR="000D3A5F" w:rsidRDefault="000D3A5F" w:rsidP="003E0575">
      <w:pPr>
        <w:jc w:val="both"/>
        <w:rPr>
          <w:rFonts w:ascii="Times New Roman" w:hAnsi="Times New Roman" w:cs="Times New Roman"/>
          <w:sz w:val="24"/>
          <w:szCs w:val="24"/>
        </w:rPr>
      </w:pPr>
    </w:p>
    <w:p w:rsidR="000D3A5F" w:rsidRPr="00223C5D" w:rsidRDefault="000D3A5F" w:rsidP="000D3A5F">
      <w:pPr>
        <w:pStyle w:val="a3"/>
        <w:numPr>
          <w:ilvl w:val="0"/>
          <w:numId w:val="2"/>
        </w:numPr>
        <w:jc w:val="both"/>
        <w:rPr>
          <w:rFonts w:ascii="Times New Roman" w:hAnsi="Times New Roman" w:cs="Times New Roman"/>
          <w:b/>
          <w:sz w:val="24"/>
          <w:szCs w:val="24"/>
        </w:rPr>
      </w:pPr>
      <w:r w:rsidRPr="00223C5D">
        <w:rPr>
          <w:rFonts w:ascii="Times New Roman" w:hAnsi="Times New Roman" w:cs="Times New Roman"/>
          <w:b/>
          <w:sz w:val="24"/>
          <w:szCs w:val="24"/>
        </w:rPr>
        <w:t>Социализация (индивидуализация) личности: сущность, основные этапы.</w:t>
      </w:r>
    </w:p>
    <w:p w:rsidR="00033FDA" w:rsidRPr="00033FDA"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Социализация (от лат. socialis —</w:t>
      </w:r>
      <w:r>
        <w:rPr>
          <w:rFonts w:ascii="Times New Roman" w:hAnsi="Times New Roman" w:cs="Times New Roman"/>
          <w:sz w:val="24"/>
          <w:szCs w:val="24"/>
        </w:rPr>
        <w:t xml:space="preserve"> общественный) — процесс станов</w:t>
      </w:r>
      <w:r w:rsidRPr="00033FDA">
        <w:rPr>
          <w:rFonts w:ascii="Times New Roman" w:hAnsi="Times New Roman" w:cs="Times New Roman"/>
          <w:sz w:val="24"/>
          <w:szCs w:val="24"/>
        </w:rPr>
        <w:t>ления личности, усвоения индивидом языка, социальных</w:t>
      </w:r>
      <w:r>
        <w:rPr>
          <w:rFonts w:ascii="Times New Roman" w:hAnsi="Times New Roman" w:cs="Times New Roman"/>
          <w:sz w:val="24"/>
          <w:szCs w:val="24"/>
        </w:rPr>
        <w:t xml:space="preserve"> </w:t>
      </w:r>
      <w:r w:rsidRPr="00033FDA">
        <w:rPr>
          <w:rFonts w:ascii="Times New Roman" w:hAnsi="Times New Roman" w:cs="Times New Roman"/>
          <w:sz w:val="24"/>
          <w:szCs w:val="24"/>
        </w:rPr>
        <w:t>ценностей и опыта (норм, установок, образцов поведения), культуры, присущих данному обществу, социальной общности, группе, воспроизводство и обогащение им социальных связей и социального опыта. В результате происходит со</w:t>
      </w:r>
      <w:r>
        <w:rPr>
          <w:rFonts w:ascii="Times New Roman" w:hAnsi="Times New Roman" w:cs="Times New Roman"/>
          <w:sz w:val="24"/>
          <w:szCs w:val="24"/>
        </w:rPr>
        <w:t>циальное формирование личности.</w:t>
      </w:r>
    </w:p>
    <w:p w:rsidR="00033FDA" w:rsidRPr="00033FDA"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lastRenderedPageBreak/>
        <w:t>Социализация — это совокупность социальных процессов, благодаря которым индивид усваивает и воспроизводит определенную систему знаний, норм, ценностей, позволяющих функционировать в качестве полноцен</w:t>
      </w:r>
      <w:r>
        <w:rPr>
          <w:rFonts w:ascii="Times New Roman" w:hAnsi="Times New Roman" w:cs="Times New Roman"/>
          <w:sz w:val="24"/>
          <w:szCs w:val="24"/>
        </w:rPr>
        <w:t>ного члена общества ( И.С.Кон);</w:t>
      </w:r>
    </w:p>
    <w:p w:rsidR="00033FDA" w:rsidRPr="00033FDA"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 xml:space="preserve">Социализация — развитие и самореализация человека на протяжении всей жизни в процессе усвоения и воспроизводства </w:t>
      </w:r>
      <w:r>
        <w:rPr>
          <w:rFonts w:ascii="Times New Roman" w:hAnsi="Times New Roman" w:cs="Times New Roman"/>
          <w:sz w:val="24"/>
          <w:szCs w:val="24"/>
        </w:rPr>
        <w:t>культуры общества (А.В. Мудрик)</w:t>
      </w:r>
    </w:p>
    <w:p w:rsidR="00033FDA" w:rsidRPr="00033FDA"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Социальное формирование л</w:t>
      </w:r>
      <w:r w:rsidR="001103CC">
        <w:rPr>
          <w:rFonts w:ascii="Times New Roman" w:hAnsi="Times New Roman" w:cs="Times New Roman"/>
          <w:sz w:val="24"/>
          <w:szCs w:val="24"/>
        </w:rPr>
        <w:t>ичности — естественный непрерыв</w:t>
      </w:r>
      <w:r w:rsidRPr="00033FDA">
        <w:rPr>
          <w:rFonts w:ascii="Times New Roman" w:hAnsi="Times New Roman" w:cs="Times New Roman"/>
          <w:sz w:val="24"/>
          <w:szCs w:val="24"/>
        </w:rPr>
        <w:t>ный процесс. В этом процессе достаточно большое место занимает процесс ознакомления детей с миром, нормами и необходимостью соблюдения этих норм для регуляции отношений с окружающими, собственного поведения, отношения к людям, к природе, к труду, а также обогащение практического опыта самореализации своего собственного поведения в различных видах деятельности., т.е. происходи</w:t>
      </w:r>
      <w:r>
        <w:rPr>
          <w:rFonts w:ascii="Times New Roman" w:hAnsi="Times New Roman" w:cs="Times New Roman"/>
          <w:sz w:val="24"/>
          <w:szCs w:val="24"/>
        </w:rPr>
        <w:t>т процесс становления человека.</w:t>
      </w:r>
    </w:p>
    <w:p w:rsidR="00223C5D"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Таким образом, сущность социализации состоит в том, что в процессе ее человек формируется как член того общества, к которому он принадлежит. Любое общество стремится сформировать человека в соответствии с имеющимися у него некими универсальными моральными, интеллектуальными и даже физическими идеалами. При этом в современном мире эти идеалы более или менее сходны в разных обществах. Поэтому процесс социализации в различных обществах, сохраняя свою специфику, приобретает ряд универсальных черт, что связано с глобализацией современного мира.</w:t>
      </w:r>
    </w:p>
    <w:p w:rsidR="0020370C" w:rsidRPr="0020370C" w:rsidRDefault="0020370C" w:rsidP="0020370C">
      <w:pPr>
        <w:ind w:firstLine="360"/>
        <w:jc w:val="both"/>
        <w:rPr>
          <w:rFonts w:ascii="Times New Roman" w:hAnsi="Times New Roman" w:cs="Times New Roman"/>
          <w:sz w:val="24"/>
          <w:szCs w:val="24"/>
        </w:rPr>
      </w:pPr>
      <w:r w:rsidRPr="0020370C">
        <w:rPr>
          <w:rFonts w:ascii="Times New Roman" w:hAnsi="Times New Roman" w:cs="Times New Roman"/>
          <w:sz w:val="24"/>
          <w:szCs w:val="24"/>
        </w:rPr>
        <w:t>Основн</w:t>
      </w:r>
      <w:r>
        <w:rPr>
          <w:rFonts w:ascii="Times New Roman" w:hAnsi="Times New Roman" w:cs="Times New Roman"/>
          <w:sz w:val="24"/>
          <w:szCs w:val="24"/>
        </w:rPr>
        <w:t>ые этапы социализации личности:</w:t>
      </w:r>
    </w:p>
    <w:p w:rsidR="0020370C" w:rsidRPr="0020370C" w:rsidRDefault="0020370C" w:rsidP="0020370C">
      <w:pPr>
        <w:pStyle w:val="a3"/>
        <w:numPr>
          <w:ilvl w:val="0"/>
          <w:numId w:val="7"/>
        </w:numPr>
        <w:jc w:val="both"/>
        <w:rPr>
          <w:rFonts w:ascii="Times New Roman" w:hAnsi="Times New Roman" w:cs="Times New Roman"/>
          <w:sz w:val="24"/>
          <w:szCs w:val="24"/>
        </w:rPr>
      </w:pPr>
      <w:r w:rsidRPr="0020370C">
        <w:rPr>
          <w:rFonts w:ascii="Times New Roman" w:hAnsi="Times New Roman" w:cs="Times New Roman"/>
          <w:sz w:val="24"/>
          <w:szCs w:val="24"/>
        </w:rPr>
        <w:t>Первичная социализация - процесс протекает с самого рождения до становления самой личности;</w:t>
      </w:r>
    </w:p>
    <w:p w:rsidR="0020370C" w:rsidRPr="0020370C" w:rsidRDefault="0020370C" w:rsidP="0020370C">
      <w:pPr>
        <w:pStyle w:val="a3"/>
        <w:numPr>
          <w:ilvl w:val="0"/>
          <w:numId w:val="7"/>
        </w:numPr>
        <w:jc w:val="both"/>
        <w:rPr>
          <w:rFonts w:ascii="Times New Roman" w:hAnsi="Times New Roman" w:cs="Times New Roman"/>
          <w:sz w:val="24"/>
          <w:szCs w:val="24"/>
        </w:rPr>
      </w:pPr>
      <w:r w:rsidRPr="0020370C">
        <w:rPr>
          <w:rFonts w:ascii="Times New Roman" w:hAnsi="Times New Roman" w:cs="Times New Roman"/>
          <w:sz w:val="24"/>
          <w:szCs w:val="24"/>
        </w:rPr>
        <w:t>Вторичная социализация – на данном этапе происходит перестройка личности в период зрелости и пребывания в социуме.</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Рассмотрим данный процесс в зависимости от возраста более подробно на каждом этапе.</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Детство – социализация начинается с самого рождения и развивается уже с самой ранней стадии развития. Как известно, именно в данном возрасте происходит формирование личности каждого человека практически на 70 %. При запаздывании данного процесса прослеживаются необратимые последствия, поскольку именно в детстве закладывается начало самой социализации. До 7 лет понимание собственного Я проходит наиболее естественным обра</w:t>
      </w:r>
      <w:r w:rsidR="00FE0FEC">
        <w:rPr>
          <w:rFonts w:ascii="Times New Roman" w:hAnsi="Times New Roman" w:cs="Times New Roman"/>
          <w:sz w:val="24"/>
          <w:szCs w:val="24"/>
        </w:rPr>
        <w:t>зом, чем в более старших годах.</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 xml:space="preserve">Подростковый возраст – не менее важный социальный этап в общем цикле жизни каждого отдельного индивида, поскольку на протяжении этого этапа происходит наибольшее число физиологических изменений, начинается половое созревание и </w:t>
      </w:r>
      <w:r w:rsidRPr="001103CC">
        <w:rPr>
          <w:rFonts w:ascii="Times New Roman" w:hAnsi="Times New Roman" w:cs="Times New Roman"/>
          <w:sz w:val="24"/>
          <w:szCs w:val="24"/>
        </w:rPr>
        <w:lastRenderedPageBreak/>
        <w:t>становление личности. С 13-летнего возраста дети стараются брать на себя</w:t>
      </w:r>
      <w:r w:rsidR="00FE0FEC">
        <w:rPr>
          <w:rFonts w:ascii="Times New Roman" w:hAnsi="Times New Roman" w:cs="Times New Roman"/>
          <w:sz w:val="24"/>
          <w:szCs w:val="24"/>
        </w:rPr>
        <w:t xml:space="preserve"> как можно больше обязанностей.</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Молодость (ранняя зрелость) – возраст 16 лет считается наиболее опасным и напряженным, поскольку теперь каждый индивид самостоятельно и сознательно решает для себя, в какое общество ему вступить и избрать для себя наиболее подходящее социальное общество, в котором он будет достато</w:t>
      </w:r>
      <w:r w:rsidR="00FE0FEC">
        <w:rPr>
          <w:rFonts w:ascii="Times New Roman" w:hAnsi="Times New Roman" w:cs="Times New Roman"/>
          <w:sz w:val="24"/>
          <w:szCs w:val="24"/>
        </w:rPr>
        <w:t>чно длительное время пребывать.</w:t>
      </w:r>
    </w:p>
    <w:p w:rsidR="00223C5D"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В более старшие годы (примерно в возрасте от 18 до 30 лет) основные инстинкты и становления социализации перенаправляется на работу и собственную любовь. Первые представления о самом себе приходят к каждому юноше или девушке через трудовой опыт, сексуальные отношения и дружбу. Неправильное освоение, либо восприятие может привести к серьезным необратимым последствиям. И тогда человек будет жить бессознательно до кризиса, который наступить в возрасте 30 лет.</w:t>
      </w: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Pr="00223C5D" w:rsidRDefault="00223C5D" w:rsidP="00EB6799">
      <w:pPr>
        <w:jc w:val="both"/>
        <w:rPr>
          <w:rFonts w:ascii="Times New Roman" w:hAnsi="Times New Roman" w:cs="Times New Roman"/>
          <w:sz w:val="24"/>
          <w:szCs w:val="24"/>
        </w:rPr>
      </w:pPr>
    </w:p>
    <w:p w:rsidR="000D3A5F" w:rsidRPr="007F3D60" w:rsidRDefault="000D3A5F" w:rsidP="000D3A5F">
      <w:pPr>
        <w:pStyle w:val="a3"/>
        <w:numPr>
          <w:ilvl w:val="0"/>
          <w:numId w:val="2"/>
        </w:numPr>
        <w:jc w:val="both"/>
        <w:rPr>
          <w:rFonts w:ascii="Times New Roman" w:hAnsi="Times New Roman" w:cs="Times New Roman"/>
          <w:b/>
          <w:sz w:val="24"/>
          <w:szCs w:val="24"/>
        </w:rPr>
      </w:pPr>
      <w:r w:rsidRPr="007F3D60">
        <w:rPr>
          <w:rFonts w:ascii="Times New Roman" w:hAnsi="Times New Roman" w:cs="Times New Roman"/>
          <w:b/>
          <w:sz w:val="24"/>
          <w:szCs w:val="24"/>
        </w:rPr>
        <w:t>Измерение поведенческих установок.</w:t>
      </w:r>
    </w:p>
    <w:p w:rsidR="007F3D60" w:rsidRPr="007F3D60"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Исследования показывают, что установка</w:t>
      </w:r>
      <w:r>
        <w:rPr>
          <w:rFonts w:ascii="Times New Roman" w:hAnsi="Times New Roman" w:cs="Times New Roman"/>
          <w:sz w:val="24"/>
          <w:szCs w:val="24"/>
        </w:rPr>
        <w:t xml:space="preserve"> </w:t>
      </w:r>
      <w:r w:rsidRPr="007F3D60">
        <w:rPr>
          <w:rFonts w:ascii="Times New Roman" w:hAnsi="Times New Roman" w:cs="Times New Roman"/>
          <w:sz w:val="24"/>
          <w:szCs w:val="24"/>
        </w:rPr>
        <w:t>лучше определяет поведение, когда она является</w:t>
      </w:r>
      <w:r>
        <w:rPr>
          <w:rFonts w:ascii="Times New Roman" w:hAnsi="Times New Roman" w:cs="Times New Roman"/>
          <w:sz w:val="24"/>
          <w:szCs w:val="24"/>
        </w:rPr>
        <w:t xml:space="preserve"> </w:t>
      </w:r>
      <w:r w:rsidRPr="007F3D60">
        <w:rPr>
          <w:rFonts w:ascii="Times New Roman" w:hAnsi="Times New Roman" w:cs="Times New Roman"/>
          <w:sz w:val="24"/>
          <w:szCs w:val="24"/>
        </w:rPr>
        <w:t>сильной. Рассел Фацио и Марк Занна провели множество экспериментов по изучению влияния прямого опыта на установочно-поведенческую связь и выявили, установки, которые сформировались на основ</w:t>
      </w:r>
      <w:r w:rsidR="00D6247B">
        <w:rPr>
          <w:rFonts w:ascii="Times New Roman" w:hAnsi="Times New Roman" w:cs="Times New Roman"/>
          <w:sz w:val="24"/>
          <w:szCs w:val="24"/>
        </w:rPr>
        <w:t>е непосредственного личного опы</w:t>
      </w:r>
      <w:r w:rsidRPr="007F3D60">
        <w:rPr>
          <w:rFonts w:ascii="Times New Roman" w:hAnsi="Times New Roman" w:cs="Times New Roman"/>
          <w:sz w:val="24"/>
          <w:szCs w:val="24"/>
        </w:rPr>
        <w:t>та, также обладают большей доступностью, а следовательно, и большим влиянием, чем уст</w:t>
      </w:r>
      <w:r w:rsidR="00D6247B">
        <w:rPr>
          <w:rFonts w:ascii="Times New Roman" w:hAnsi="Times New Roman" w:cs="Times New Roman"/>
          <w:sz w:val="24"/>
          <w:szCs w:val="24"/>
        </w:rPr>
        <w:t>ановки, сформировавшиеся косвен</w:t>
      </w:r>
      <w:r w:rsidRPr="007F3D60">
        <w:rPr>
          <w:rFonts w:ascii="Times New Roman" w:hAnsi="Times New Roman" w:cs="Times New Roman"/>
          <w:sz w:val="24"/>
          <w:szCs w:val="24"/>
        </w:rPr>
        <w:t>ным образом, нап</w:t>
      </w:r>
      <w:r>
        <w:rPr>
          <w:rFonts w:ascii="Times New Roman" w:hAnsi="Times New Roman" w:cs="Times New Roman"/>
          <w:sz w:val="24"/>
          <w:szCs w:val="24"/>
        </w:rPr>
        <w:t>ример, через заимствование</w:t>
      </w:r>
      <w:r w:rsidRPr="007F3D60">
        <w:rPr>
          <w:rFonts w:ascii="Times New Roman" w:hAnsi="Times New Roman" w:cs="Times New Roman"/>
          <w:sz w:val="24"/>
          <w:szCs w:val="24"/>
        </w:rPr>
        <w:t>.</w:t>
      </w:r>
    </w:p>
    <w:p w:rsidR="007F3D60" w:rsidRPr="007F3D60"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В работе Айзена и Фишбейна отмечается, что как установки, так и поведение можно охарактеризовать четырьмя различными элементами:</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Действие. Определяет, какой вид поведения</w:t>
      </w:r>
      <w:r>
        <w:rPr>
          <w:rFonts w:ascii="Times New Roman" w:hAnsi="Times New Roman" w:cs="Times New Roman"/>
          <w:sz w:val="24"/>
          <w:szCs w:val="24"/>
        </w:rPr>
        <w:t xml:space="preserve"> </w:t>
      </w:r>
      <w:r w:rsidRPr="007F3D60">
        <w:rPr>
          <w:rFonts w:ascii="Times New Roman" w:hAnsi="Times New Roman" w:cs="Times New Roman"/>
          <w:sz w:val="24"/>
          <w:szCs w:val="24"/>
        </w:rPr>
        <w:t>осуществляется, например, поведение голосующего; поведение помогающего кому-то или покупающего что-то.</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Объект. Определяет,</w:t>
      </w:r>
      <w:r>
        <w:rPr>
          <w:rFonts w:ascii="Times New Roman" w:hAnsi="Times New Roman" w:cs="Times New Roman"/>
          <w:sz w:val="24"/>
          <w:szCs w:val="24"/>
        </w:rPr>
        <w:t xml:space="preserve"> </w:t>
      </w:r>
      <w:r w:rsidRPr="007F3D60">
        <w:rPr>
          <w:rFonts w:ascii="Times New Roman" w:hAnsi="Times New Roman" w:cs="Times New Roman"/>
          <w:sz w:val="24"/>
          <w:szCs w:val="24"/>
        </w:rPr>
        <w:t>на какой объект</w:t>
      </w:r>
      <w:r>
        <w:rPr>
          <w:rFonts w:ascii="Times New Roman" w:hAnsi="Times New Roman" w:cs="Times New Roman"/>
          <w:sz w:val="24"/>
          <w:szCs w:val="24"/>
        </w:rPr>
        <w:t xml:space="preserve"> </w:t>
      </w:r>
      <w:r w:rsidRPr="007F3D60">
        <w:rPr>
          <w:rFonts w:ascii="Times New Roman" w:hAnsi="Times New Roman" w:cs="Times New Roman"/>
          <w:sz w:val="24"/>
          <w:szCs w:val="24"/>
        </w:rPr>
        <w:t>направлено</w:t>
      </w:r>
      <w:r>
        <w:rPr>
          <w:rFonts w:ascii="Times New Roman" w:hAnsi="Times New Roman" w:cs="Times New Roman"/>
          <w:sz w:val="24"/>
          <w:szCs w:val="24"/>
        </w:rPr>
        <w:t xml:space="preserve"> </w:t>
      </w:r>
      <w:r w:rsidRPr="007F3D60">
        <w:rPr>
          <w:rFonts w:ascii="Times New Roman" w:hAnsi="Times New Roman" w:cs="Times New Roman"/>
          <w:sz w:val="24"/>
          <w:szCs w:val="24"/>
        </w:rPr>
        <w:t>поведение: например, на определенного политического кандидата, близкого друга или новое изделие.</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Контекст. Определяет,</w:t>
      </w:r>
      <w:r>
        <w:rPr>
          <w:rFonts w:ascii="Times New Roman" w:hAnsi="Times New Roman" w:cs="Times New Roman"/>
          <w:sz w:val="24"/>
          <w:szCs w:val="24"/>
        </w:rPr>
        <w:t xml:space="preserve"> </w:t>
      </w:r>
      <w:r w:rsidRPr="007F3D60">
        <w:rPr>
          <w:rFonts w:ascii="Times New Roman" w:hAnsi="Times New Roman" w:cs="Times New Roman"/>
          <w:sz w:val="24"/>
          <w:szCs w:val="24"/>
        </w:rPr>
        <w:t>в каком контексте</w:t>
      </w:r>
      <w:r>
        <w:rPr>
          <w:rFonts w:ascii="Times New Roman" w:hAnsi="Times New Roman" w:cs="Times New Roman"/>
          <w:sz w:val="24"/>
          <w:szCs w:val="24"/>
        </w:rPr>
        <w:t xml:space="preserve"> </w:t>
      </w:r>
      <w:r w:rsidRPr="007F3D60">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7F3D60">
        <w:rPr>
          <w:rFonts w:ascii="Times New Roman" w:hAnsi="Times New Roman" w:cs="Times New Roman"/>
          <w:sz w:val="24"/>
          <w:szCs w:val="24"/>
        </w:rPr>
        <w:t>поведение: например, в тоталитарной или демократической политической системе, публично, или конфиденциально, с полным или пустым бумажником.</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Компоненты времени. Определяет,</w:t>
      </w:r>
      <w:r>
        <w:rPr>
          <w:rFonts w:ascii="Times New Roman" w:hAnsi="Times New Roman" w:cs="Times New Roman"/>
          <w:sz w:val="24"/>
          <w:szCs w:val="24"/>
        </w:rPr>
        <w:t xml:space="preserve"> </w:t>
      </w:r>
      <w:r w:rsidRPr="007F3D60">
        <w:rPr>
          <w:rFonts w:ascii="Times New Roman" w:hAnsi="Times New Roman" w:cs="Times New Roman"/>
          <w:sz w:val="24"/>
          <w:szCs w:val="24"/>
        </w:rPr>
        <w:t>в какое время</w:t>
      </w:r>
      <w:r>
        <w:rPr>
          <w:rFonts w:ascii="Times New Roman" w:hAnsi="Times New Roman" w:cs="Times New Roman"/>
          <w:sz w:val="24"/>
          <w:szCs w:val="24"/>
        </w:rPr>
        <w:t xml:space="preserve"> </w:t>
      </w:r>
      <w:r w:rsidRPr="007F3D60">
        <w:rPr>
          <w:rFonts w:ascii="Times New Roman" w:hAnsi="Times New Roman" w:cs="Times New Roman"/>
          <w:sz w:val="24"/>
          <w:szCs w:val="24"/>
        </w:rPr>
        <w:t>осуществляется поведение: например, весной 2003 года, немедленно, или в течение следующих 2-х лет.</w:t>
      </w:r>
    </w:p>
    <w:p w:rsidR="007F3D60" w:rsidRPr="007F3D60"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Согласно Айзену и Фишбейну тесную взаимосвязь между установкой и поведением</w:t>
      </w:r>
      <w:r>
        <w:rPr>
          <w:rFonts w:ascii="Times New Roman" w:hAnsi="Times New Roman" w:cs="Times New Roman"/>
          <w:sz w:val="24"/>
          <w:szCs w:val="24"/>
        </w:rPr>
        <w:t xml:space="preserve"> </w:t>
      </w:r>
      <w:r w:rsidRPr="007F3D60">
        <w:rPr>
          <w:rFonts w:ascii="Times New Roman" w:hAnsi="Times New Roman" w:cs="Times New Roman"/>
          <w:sz w:val="24"/>
          <w:szCs w:val="24"/>
        </w:rPr>
        <w:t>можно обнаружить, только</w:t>
      </w:r>
      <w:r>
        <w:rPr>
          <w:rFonts w:ascii="Times New Roman" w:hAnsi="Times New Roman" w:cs="Times New Roman"/>
          <w:sz w:val="24"/>
          <w:szCs w:val="24"/>
        </w:rPr>
        <w:t xml:space="preserve"> </w:t>
      </w:r>
      <w:r w:rsidRPr="007F3D60">
        <w:rPr>
          <w:rFonts w:ascii="Times New Roman" w:hAnsi="Times New Roman" w:cs="Times New Roman"/>
          <w:sz w:val="24"/>
          <w:szCs w:val="24"/>
        </w:rPr>
        <w:t>когда оба показателя(поведение и установка)</w:t>
      </w:r>
      <w:r>
        <w:rPr>
          <w:rFonts w:ascii="Times New Roman" w:hAnsi="Times New Roman" w:cs="Times New Roman"/>
          <w:sz w:val="24"/>
          <w:szCs w:val="24"/>
        </w:rPr>
        <w:t xml:space="preserve"> </w:t>
      </w:r>
      <w:r w:rsidRPr="007F3D60">
        <w:rPr>
          <w:rFonts w:ascii="Times New Roman" w:hAnsi="Times New Roman" w:cs="Times New Roman"/>
          <w:sz w:val="24"/>
          <w:szCs w:val="24"/>
        </w:rPr>
        <w:t>согласованы</w:t>
      </w:r>
      <w:r>
        <w:rPr>
          <w:rFonts w:ascii="Times New Roman" w:hAnsi="Times New Roman" w:cs="Times New Roman"/>
          <w:sz w:val="24"/>
          <w:szCs w:val="24"/>
        </w:rPr>
        <w:t xml:space="preserve"> </w:t>
      </w:r>
      <w:r w:rsidRPr="007F3D60">
        <w:rPr>
          <w:rFonts w:ascii="Times New Roman" w:hAnsi="Times New Roman" w:cs="Times New Roman"/>
          <w:sz w:val="24"/>
          <w:szCs w:val="24"/>
        </w:rPr>
        <w:t>по степени их конкретности, т.е.</w:t>
      </w:r>
      <w:r>
        <w:rPr>
          <w:rFonts w:ascii="Times New Roman" w:hAnsi="Times New Roman" w:cs="Times New Roman"/>
          <w:sz w:val="24"/>
          <w:szCs w:val="24"/>
        </w:rPr>
        <w:t xml:space="preserve"> </w:t>
      </w:r>
      <w:r w:rsidRPr="007F3D60">
        <w:rPr>
          <w:rFonts w:ascii="Times New Roman" w:hAnsi="Times New Roman" w:cs="Times New Roman"/>
          <w:sz w:val="24"/>
          <w:szCs w:val="24"/>
        </w:rPr>
        <w:t xml:space="preserve">когда оба показателя соответствуют </w:t>
      </w:r>
      <w:r>
        <w:rPr>
          <w:rFonts w:ascii="Times New Roman" w:hAnsi="Times New Roman" w:cs="Times New Roman"/>
          <w:sz w:val="24"/>
          <w:szCs w:val="24"/>
        </w:rPr>
        <w:t xml:space="preserve">друг другу в высокой степени. </w:t>
      </w:r>
      <w:r w:rsidRPr="007F3D60">
        <w:rPr>
          <w:rFonts w:ascii="Times New Roman" w:hAnsi="Times New Roman" w:cs="Times New Roman"/>
          <w:sz w:val="24"/>
          <w:szCs w:val="24"/>
        </w:rPr>
        <w:t>Например, установка по отношению к общей концепции «нужно вести здоровый образ жизни», не может предсказать, какие упражнения и диета будут использованы. Будут ли люди бегать трусцой или нет, определит мнение о ценности и преимуществах бега трусцой.</w:t>
      </w:r>
    </w:p>
    <w:p w:rsidR="00BA5A64"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Таким образом, если установка является общей</w:t>
      </w:r>
      <w:r>
        <w:rPr>
          <w:rFonts w:ascii="Times New Roman" w:hAnsi="Times New Roman" w:cs="Times New Roman"/>
          <w:sz w:val="24"/>
          <w:szCs w:val="24"/>
        </w:rPr>
        <w:t xml:space="preserve"> </w:t>
      </w:r>
      <w:r w:rsidRPr="007F3D60">
        <w:rPr>
          <w:rFonts w:ascii="Times New Roman" w:hAnsi="Times New Roman" w:cs="Times New Roman"/>
          <w:sz w:val="24"/>
          <w:szCs w:val="24"/>
        </w:rPr>
        <w:t>(«нужно вести здоровый образ жизни», «я не люблю китайцев»), а</w:t>
      </w:r>
      <w:r>
        <w:rPr>
          <w:rFonts w:ascii="Times New Roman" w:hAnsi="Times New Roman" w:cs="Times New Roman"/>
          <w:sz w:val="24"/>
          <w:szCs w:val="24"/>
        </w:rPr>
        <w:t xml:space="preserve"> </w:t>
      </w:r>
      <w:r w:rsidRPr="007F3D60">
        <w:rPr>
          <w:rFonts w:ascii="Times New Roman" w:hAnsi="Times New Roman" w:cs="Times New Roman"/>
          <w:sz w:val="24"/>
          <w:szCs w:val="24"/>
        </w:rPr>
        <w:t xml:space="preserve">поведение специфическим(например, бегать трусцой или стать вегетарианцем; или принимать – не принимать китайскую пару), нельзя ожидать точного </w:t>
      </w:r>
      <w:r w:rsidRPr="007F3D60">
        <w:rPr>
          <w:rFonts w:ascii="Times New Roman" w:hAnsi="Times New Roman" w:cs="Times New Roman"/>
          <w:sz w:val="24"/>
          <w:szCs w:val="24"/>
        </w:rPr>
        <w:lastRenderedPageBreak/>
        <w:t>совпадения слов и поступков.</w:t>
      </w:r>
      <w:r>
        <w:rPr>
          <w:rFonts w:ascii="Times New Roman" w:hAnsi="Times New Roman" w:cs="Times New Roman"/>
          <w:sz w:val="24"/>
          <w:szCs w:val="24"/>
        </w:rPr>
        <w:t xml:space="preserve"> </w:t>
      </w:r>
      <w:r w:rsidRPr="007F3D60">
        <w:rPr>
          <w:rFonts w:ascii="Times New Roman" w:hAnsi="Times New Roman" w:cs="Times New Roman"/>
          <w:sz w:val="24"/>
          <w:szCs w:val="24"/>
        </w:rPr>
        <w:t>Установка предсказывает поведение, если она в точности соответствует изучаемому поведению.</w:t>
      </w: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Pr="00BA5A64" w:rsidRDefault="00BA5A64" w:rsidP="00BA5A64">
      <w:pPr>
        <w:jc w:val="both"/>
        <w:rPr>
          <w:rFonts w:ascii="Times New Roman" w:hAnsi="Times New Roman" w:cs="Times New Roman"/>
          <w:sz w:val="24"/>
          <w:szCs w:val="24"/>
        </w:rPr>
      </w:pPr>
    </w:p>
    <w:p w:rsidR="000D3A5F" w:rsidRDefault="000D3A5F" w:rsidP="000D3A5F">
      <w:pPr>
        <w:pStyle w:val="a3"/>
        <w:numPr>
          <w:ilvl w:val="0"/>
          <w:numId w:val="2"/>
        </w:numPr>
        <w:jc w:val="both"/>
        <w:rPr>
          <w:rFonts w:ascii="Times New Roman" w:hAnsi="Times New Roman" w:cs="Times New Roman"/>
          <w:b/>
          <w:sz w:val="24"/>
          <w:szCs w:val="24"/>
        </w:rPr>
      </w:pPr>
      <w:r w:rsidRPr="00BA0719">
        <w:rPr>
          <w:rFonts w:ascii="Times New Roman" w:hAnsi="Times New Roman" w:cs="Times New Roman"/>
          <w:b/>
          <w:sz w:val="24"/>
          <w:szCs w:val="24"/>
        </w:rPr>
        <w:t>Основные аспекты разделения труда.</w:t>
      </w:r>
    </w:p>
    <w:p w:rsidR="00BA0719" w:rsidRPr="00BA0719" w:rsidRDefault="00BA0719" w:rsidP="00BA0719">
      <w:pPr>
        <w:ind w:firstLine="360"/>
        <w:jc w:val="both"/>
        <w:rPr>
          <w:rFonts w:ascii="Times New Roman" w:hAnsi="Times New Roman" w:cs="Times New Roman"/>
          <w:sz w:val="24"/>
          <w:szCs w:val="24"/>
        </w:rPr>
      </w:pPr>
      <w:r w:rsidRPr="00BA0719">
        <w:rPr>
          <w:rFonts w:ascii="Times New Roman" w:hAnsi="Times New Roman" w:cs="Times New Roman"/>
          <w:sz w:val="24"/>
          <w:szCs w:val="24"/>
        </w:rPr>
        <w:t xml:space="preserve">Разделение труда - объективная материальная основа </w:t>
      </w:r>
      <w:r>
        <w:rPr>
          <w:rFonts w:ascii="Times New Roman" w:hAnsi="Times New Roman" w:cs="Times New Roman"/>
          <w:sz w:val="24"/>
          <w:szCs w:val="24"/>
        </w:rPr>
        <w:t>обмена товарами и услугами, тех</w:t>
      </w:r>
      <w:r w:rsidRPr="00BA0719">
        <w:rPr>
          <w:rFonts w:ascii="Times New Roman" w:hAnsi="Times New Roman" w:cs="Times New Roman"/>
          <w:sz w:val="24"/>
          <w:szCs w:val="24"/>
        </w:rPr>
        <w:t>нологиями и знаниями, база развития производственного, научно-технического, торгового и ин</w:t>
      </w:r>
      <w:r>
        <w:rPr>
          <w:rFonts w:ascii="Times New Roman" w:hAnsi="Times New Roman" w:cs="Times New Roman"/>
          <w:sz w:val="24"/>
          <w:szCs w:val="24"/>
        </w:rPr>
        <w:t>ого сотрудничества между страна</w:t>
      </w:r>
      <w:r w:rsidRPr="00BA0719">
        <w:rPr>
          <w:rFonts w:ascii="Times New Roman" w:hAnsi="Times New Roman" w:cs="Times New Roman"/>
          <w:sz w:val="24"/>
          <w:szCs w:val="24"/>
        </w:rPr>
        <w:t>ми мира независимо от их экономической развитости и положения в мировой экономике.</w:t>
      </w:r>
    </w:p>
    <w:p w:rsidR="00BA0719" w:rsidRP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Сущность разделения труда проявляется в единстве двух процессов - расчлен</w:t>
      </w:r>
      <w:r>
        <w:rPr>
          <w:rFonts w:ascii="Times New Roman" w:hAnsi="Times New Roman" w:cs="Times New Roman"/>
          <w:sz w:val="24"/>
          <w:szCs w:val="24"/>
        </w:rPr>
        <w:t>ения процесса производства и по</w:t>
      </w:r>
      <w:r w:rsidRPr="00BA0719">
        <w:rPr>
          <w:rFonts w:ascii="Times New Roman" w:hAnsi="Times New Roman" w:cs="Times New Roman"/>
          <w:sz w:val="24"/>
          <w:szCs w:val="24"/>
        </w:rPr>
        <w:t>следующего его объединени</w:t>
      </w:r>
      <w:r>
        <w:rPr>
          <w:rFonts w:ascii="Times New Roman" w:hAnsi="Times New Roman" w:cs="Times New Roman"/>
          <w:sz w:val="24"/>
          <w:szCs w:val="24"/>
        </w:rPr>
        <w:t>я. В специализации различных ви</w:t>
      </w:r>
      <w:r w:rsidRPr="00BA0719">
        <w:rPr>
          <w:rFonts w:ascii="Times New Roman" w:hAnsi="Times New Roman" w:cs="Times New Roman"/>
          <w:sz w:val="24"/>
          <w:szCs w:val="24"/>
        </w:rPr>
        <w:t>дов трудовой деятельности в отдельных странах и в дальнейшем их взаимодействии и взаимодополнении - основное содержание разделения труда.</w:t>
      </w:r>
    </w:p>
    <w:p w:rsidR="00BA0719" w:rsidRP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Разделение труда являет</w:t>
      </w:r>
      <w:r>
        <w:rPr>
          <w:rFonts w:ascii="Times New Roman" w:hAnsi="Times New Roman" w:cs="Times New Roman"/>
          <w:sz w:val="24"/>
          <w:szCs w:val="24"/>
        </w:rPr>
        <w:t>ся средством эконо</w:t>
      </w:r>
      <w:r w:rsidRPr="00BA0719">
        <w:rPr>
          <w:rFonts w:ascii="Times New Roman" w:hAnsi="Times New Roman" w:cs="Times New Roman"/>
          <w:sz w:val="24"/>
          <w:szCs w:val="24"/>
        </w:rPr>
        <w:t>мии затрат общественного труда, основой рационализации ми­ровых и национальных производительных сил, обеспечивает формирование оптимальных воспроизводствен­ных пропорций</w:t>
      </w:r>
      <w:r>
        <w:rPr>
          <w:rFonts w:ascii="Times New Roman" w:hAnsi="Times New Roman" w:cs="Times New Roman"/>
          <w:sz w:val="24"/>
          <w:szCs w:val="24"/>
        </w:rPr>
        <w:t xml:space="preserve"> на отраслевом и территориально-</w:t>
      </w:r>
      <w:r w:rsidRPr="00BA0719">
        <w:rPr>
          <w:rFonts w:ascii="Times New Roman" w:hAnsi="Times New Roman" w:cs="Times New Roman"/>
          <w:sz w:val="24"/>
          <w:szCs w:val="24"/>
        </w:rPr>
        <w:t>страновом уровне.</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В социально-экономическом аспекте разделение труда соотносится с изменением его характера как способа связи производителя со средствами производства, определяемого уровнем развития производственных (экономических) отношений. Прокладывая себе дорогу стихийно и в то же время как объективная необходимость, данный закон определяет динамику разделения труда на его различные виды (физический и умственный, промышленный и сельскохозяйственный, квалифицированный и неквалифицированный, исполнительский и управленческий и др.) и одновременно – основу деления общества на социальные группы занятых названными видами труда и отношения между группами в зависимости от их социального статуса и престижа труда.</w:t>
      </w:r>
    </w:p>
    <w:p w:rsidR="00BA0719" w:rsidRDefault="00BA0719" w:rsidP="00BA07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Pr="00BA0719">
        <w:rPr>
          <w:rFonts w:ascii="Times New Roman" w:hAnsi="Times New Roman" w:cs="Times New Roman"/>
          <w:sz w:val="24"/>
          <w:szCs w:val="24"/>
        </w:rPr>
        <w:t xml:space="preserve"> числе главных преимуществ разделения труда прежде всего более рациональное использование факторов производства. </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Второе достоинство - возможность механизации производства</w:t>
      </w:r>
      <w:r>
        <w:rPr>
          <w:rFonts w:ascii="Times New Roman" w:hAnsi="Times New Roman" w:cs="Times New Roman"/>
          <w:sz w:val="24"/>
          <w:szCs w:val="24"/>
        </w:rPr>
        <w:t>.</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Среди основных недостатков разделения труда выделяются - монотонность и нудность специализированного труда.</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Далее, чем дробнее разделение труда, тем больше производители зависят друг от друга.</w:t>
      </w:r>
    </w:p>
    <w:p w:rsidR="00BA0719" w:rsidRP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И все же плюсы разделения труда явно перевешивают его минусы. Именно массовость и относительная дешевизна изделий специализированного производства (особенно таких, как телевизоры, холодильники, стиральные машины, компьютеры и пр.) делают их доступными для широких слоев населения.</w:t>
      </w: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6204F2" w:rsidRPr="00390EE0" w:rsidRDefault="006204F2" w:rsidP="00D57FA6">
      <w:pPr>
        <w:pStyle w:val="a3"/>
        <w:numPr>
          <w:ilvl w:val="0"/>
          <w:numId w:val="2"/>
        </w:numPr>
        <w:jc w:val="both"/>
        <w:rPr>
          <w:rFonts w:ascii="Times New Roman" w:hAnsi="Times New Roman" w:cs="Times New Roman"/>
          <w:b/>
          <w:sz w:val="24"/>
          <w:szCs w:val="24"/>
        </w:rPr>
      </w:pPr>
      <w:r w:rsidRPr="00390EE0">
        <w:rPr>
          <w:rFonts w:ascii="Times New Roman" w:hAnsi="Times New Roman" w:cs="Times New Roman"/>
          <w:b/>
          <w:sz w:val="24"/>
          <w:szCs w:val="24"/>
        </w:rPr>
        <w:t>Модели и формы социализации личности.</w:t>
      </w:r>
    </w:p>
    <w:p w:rsidR="00390EE0" w:rsidRPr="00390EE0"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t>Различные типы социализации личности при в чистом виде многообразие типов социализации существуют лишь условно. В реальности они пере</w:t>
      </w:r>
      <w:r>
        <w:rPr>
          <w:rFonts w:ascii="Times New Roman" w:hAnsi="Times New Roman" w:cs="Times New Roman"/>
          <w:sz w:val="24"/>
          <w:szCs w:val="24"/>
        </w:rPr>
        <w:t>плетены и дополняют друг друга.</w:t>
      </w:r>
    </w:p>
    <w:p w:rsidR="00553038"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t>Политическая социализация рассматривается как процесс включения человека в политичес</w:t>
      </w:r>
      <w:r>
        <w:rPr>
          <w:rFonts w:ascii="Times New Roman" w:hAnsi="Times New Roman" w:cs="Times New Roman"/>
          <w:sz w:val="24"/>
          <w:szCs w:val="24"/>
        </w:rPr>
        <w:t>кую систему общества</w:t>
      </w:r>
      <w:r w:rsidRPr="00390EE0">
        <w:rPr>
          <w:rFonts w:ascii="Times New Roman" w:hAnsi="Times New Roman" w:cs="Times New Roman"/>
          <w:sz w:val="24"/>
          <w:szCs w:val="24"/>
        </w:rPr>
        <w:t>, основу которой составляют политическая организация общества с его ведущим элементом – государством, а также политические отношения, общепризнанные или юридически установленные нормы и ценности, политическая культура.</w:t>
      </w:r>
    </w:p>
    <w:p w:rsidR="00390EE0"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t>Духовная социализация личности реализуется в процессе отношений людей по поводу разного рода духовных ценностей, их создания, сохранения, распространения и усвоения. Человечество всегда осуществляло познание окружающего мира и себя, утверждало нравственные нормы, создавало искусство. При этом под духовными ценностями подразумеваются не только и не столько ценности культуры, сколько знания, моральные нормы поведения, представления добра, истины, красоты, словом, все то, что составляет духовное содержание общественной жизни или духовность общества.</w:t>
      </w:r>
    </w:p>
    <w:p w:rsidR="00390EE0" w:rsidRPr="00553038"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lastRenderedPageBreak/>
        <w:t>Собственно социализация отражает, с одной стороны, в обобщенном виде совокупность всех социальных процессов усвоения индивидом определенной системы знаний, норм, ценностей, установок, образцов поведения, входящих в понятие культуры, присущей социальной группе и обществу в целом, и позволяющих функционировать индивиду в качестве активного субъекта общественных отношений. С другой стороны, она подчеркивает значимость непосредственного процесса "вхождения индивида в социальную среду", "усвоения им социальных влияний", "приобщение его к системе социальных связей" …, вследствие чего происходит становление социального индивида, осуществляется преобразование врожденных, естественных человеческих сил и потенций общество</w:t>
      </w:r>
      <w:r>
        <w:rPr>
          <w:rFonts w:ascii="Times New Roman" w:hAnsi="Times New Roman" w:cs="Times New Roman"/>
          <w:sz w:val="24"/>
          <w:szCs w:val="24"/>
        </w:rPr>
        <w:t>м, их окультуривание</w:t>
      </w:r>
      <w:r w:rsidRPr="00390EE0">
        <w:rPr>
          <w:rFonts w:ascii="Times New Roman" w:hAnsi="Times New Roman" w:cs="Times New Roman"/>
          <w:sz w:val="24"/>
          <w:szCs w:val="24"/>
        </w:rPr>
        <w:t>, и следовательно, происходит его (само)отождествление.</w:t>
      </w:r>
    </w:p>
    <w:p w:rsidR="00027CAF" w:rsidRPr="00027CAF" w:rsidRDefault="00027CAF" w:rsidP="00027CAF">
      <w:pPr>
        <w:ind w:firstLine="360"/>
        <w:jc w:val="both"/>
        <w:rPr>
          <w:rFonts w:ascii="Times New Roman" w:hAnsi="Times New Roman" w:cs="Times New Roman"/>
          <w:sz w:val="24"/>
          <w:szCs w:val="24"/>
        </w:rPr>
      </w:pPr>
      <w:r w:rsidRPr="00027CAF">
        <w:rPr>
          <w:rFonts w:ascii="Times New Roman" w:hAnsi="Times New Roman" w:cs="Times New Roman"/>
          <w:sz w:val="24"/>
          <w:szCs w:val="24"/>
        </w:rPr>
        <w:t xml:space="preserve">Сложилась традиция, согласно которой в структуре социализации принято выделять: 1) содержание (с этой точки зрения говорят о социализации и асоциализации как приспособлении к негативному опыту); 2) широту, т.е. количество сфер, в которых </w:t>
      </w:r>
      <w:r>
        <w:rPr>
          <w:rFonts w:ascii="Times New Roman" w:hAnsi="Times New Roman" w:cs="Times New Roman"/>
          <w:sz w:val="24"/>
          <w:szCs w:val="24"/>
        </w:rPr>
        <w:t>смогла приспособиться личность.</w:t>
      </w:r>
    </w:p>
    <w:p w:rsidR="00900520" w:rsidRDefault="00027CAF" w:rsidP="00027CAF">
      <w:pPr>
        <w:ind w:firstLine="360"/>
        <w:jc w:val="both"/>
        <w:rPr>
          <w:rFonts w:ascii="Times New Roman" w:hAnsi="Times New Roman" w:cs="Times New Roman"/>
          <w:sz w:val="24"/>
          <w:szCs w:val="24"/>
        </w:rPr>
      </w:pPr>
      <w:r w:rsidRPr="00027CAF">
        <w:rPr>
          <w:rFonts w:ascii="Times New Roman" w:hAnsi="Times New Roman" w:cs="Times New Roman"/>
          <w:sz w:val="24"/>
          <w:szCs w:val="24"/>
        </w:rPr>
        <w:t>Как правило, прежде всего рассматр</w:t>
      </w:r>
      <w:r>
        <w:rPr>
          <w:rFonts w:ascii="Times New Roman" w:hAnsi="Times New Roman" w:cs="Times New Roman"/>
          <w:sz w:val="24"/>
          <w:szCs w:val="24"/>
        </w:rPr>
        <w:t>ивают содержание социализации</w:t>
      </w:r>
      <w:r w:rsidRPr="00027CAF">
        <w:rPr>
          <w:rFonts w:ascii="Times New Roman" w:hAnsi="Times New Roman" w:cs="Times New Roman"/>
          <w:sz w:val="24"/>
          <w:szCs w:val="24"/>
        </w:rPr>
        <w:t xml:space="preserve">, которое не является прямым результатом того, что человек видит и слышит. Можно видеть одно, слышать другое, говорить третье, думать о четвертом. Содержание социализации определяется, с одной стороны, всей совокупностью социальных влияний (политических программ и доктрин, средств массовой информации, культуры), с другой – отношением индивида к этому. Причем данные отношения зависят не только от особенностей самой личности, но и от социальной ситуации, в которой она оказалась: материальных условий или, скажем, соображений, связанных с карьерой. </w:t>
      </w:r>
    </w:p>
    <w:p w:rsidR="00900520" w:rsidRDefault="00900520" w:rsidP="00900520">
      <w:pPr>
        <w:jc w:val="both"/>
        <w:rPr>
          <w:rFonts w:ascii="Times New Roman" w:hAnsi="Times New Roman" w:cs="Times New Roman"/>
          <w:sz w:val="24"/>
          <w:szCs w:val="24"/>
        </w:rPr>
      </w:pPr>
    </w:p>
    <w:p w:rsidR="00900520" w:rsidRPr="00900520" w:rsidRDefault="00900520" w:rsidP="00900520">
      <w:pPr>
        <w:jc w:val="both"/>
        <w:rPr>
          <w:rFonts w:ascii="Times New Roman" w:hAnsi="Times New Roman" w:cs="Times New Roman"/>
          <w:sz w:val="24"/>
          <w:szCs w:val="24"/>
        </w:rPr>
      </w:pPr>
    </w:p>
    <w:p w:rsidR="006204F2" w:rsidRPr="00782ABA" w:rsidRDefault="006204F2" w:rsidP="00D57FA6">
      <w:pPr>
        <w:pStyle w:val="a3"/>
        <w:numPr>
          <w:ilvl w:val="0"/>
          <w:numId w:val="2"/>
        </w:numPr>
        <w:jc w:val="both"/>
        <w:rPr>
          <w:rFonts w:ascii="Times New Roman" w:hAnsi="Times New Roman" w:cs="Times New Roman"/>
          <w:b/>
          <w:sz w:val="24"/>
          <w:szCs w:val="24"/>
        </w:rPr>
      </w:pPr>
      <w:r w:rsidRPr="00782ABA">
        <w:rPr>
          <w:rFonts w:ascii="Times New Roman" w:hAnsi="Times New Roman" w:cs="Times New Roman"/>
          <w:b/>
          <w:sz w:val="24"/>
          <w:szCs w:val="24"/>
        </w:rPr>
        <w:t>Возможности количественного описания электронной динамики.</w:t>
      </w:r>
    </w:p>
    <w:p w:rsid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Количественные методы строятся на основе стандартизованных и формализованных процедур, результаты которых поддаются статистической и математической интерпретации. Такие методы особо полезны тогда, когда необходимо проанализировать большие массивы информации, например при массовом опросе, контент-анализе.</w:t>
      </w:r>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Методы подразделяются также на общие, как правило, представляющие теоретический уровень исследования, и частные, представляющие эмпирический уровень. В зависимости от проблемы, объекта, целей и задач в исследовании применяются различные общетеоретические методы; например:</w:t>
      </w:r>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lastRenderedPageBreak/>
        <w:t>1. исторический, позволяющий провести анализ социального явления практически на всех этапах его развития, определить факторы, которые привели к возникновению данного явления, проанализировать условия, способствующие становлению и развитию исследуемых процессов. В качестве источника информации могут выступать документы, кинофильмы, мемуаристика и т.п. В исследовании истории социальных явлений важно не просто описать процесс изменения социального явления во времени, но вычленить основные закономерности, т.е. логику его развития, поэтому исторический метод всегда сопровождается логическим анализом;</w:t>
      </w:r>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2. сравнительный, предполагающий поиск и проведение сравнения социальных явлений и позволяющий из имеющихся эмпирических, статистических и других данных выделить в социальных явлениях постоянные и переменные элементы. Используя метод сравнения, социология использует три группы данных: 1) данные о жизни, состоянии и тенденциях развития конкретной сферы деятельности общества; 2) социологические данные, а также свидетельства этнографов, историков, политологов; 3) данные официальной статистики об отдельных регионах, предприятиях, рабочих местах, деятельности социальных институтов общества;</w:t>
      </w:r>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3. системный, используемый при анализе социальных явлений и процессов, которые обладают определенной структурой и границами, внутренними связями и отношениями между элементами.</w:t>
      </w: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Pr="00900520" w:rsidRDefault="00900520" w:rsidP="00900520">
      <w:pPr>
        <w:jc w:val="both"/>
        <w:rPr>
          <w:rFonts w:ascii="Times New Roman" w:hAnsi="Times New Roman" w:cs="Times New Roman"/>
          <w:sz w:val="24"/>
          <w:szCs w:val="24"/>
        </w:rPr>
      </w:pPr>
    </w:p>
    <w:p w:rsidR="00BA5A64" w:rsidRDefault="006204F2" w:rsidP="00D57FA6">
      <w:pPr>
        <w:pStyle w:val="a3"/>
        <w:numPr>
          <w:ilvl w:val="0"/>
          <w:numId w:val="2"/>
        </w:numPr>
        <w:jc w:val="both"/>
        <w:rPr>
          <w:rFonts w:ascii="Times New Roman" w:hAnsi="Times New Roman" w:cs="Times New Roman"/>
          <w:b/>
          <w:sz w:val="24"/>
          <w:szCs w:val="24"/>
        </w:rPr>
      </w:pPr>
      <w:r w:rsidRPr="00C876C8">
        <w:rPr>
          <w:rFonts w:ascii="Times New Roman" w:hAnsi="Times New Roman" w:cs="Times New Roman"/>
          <w:b/>
          <w:sz w:val="24"/>
          <w:szCs w:val="24"/>
        </w:rPr>
        <w:t>Сущность и функции домашней экономики.</w:t>
      </w:r>
    </w:p>
    <w:p w:rsidR="00C876C8" w:rsidRP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 xml:space="preserve">Одной из составных частей финансов являются финансы домашне­го хозяйства. Домашнее хозяйство — это хозяйство, которое ведется одним или несколькими совместно </w:t>
      </w:r>
      <w:r w:rsidRPr="00C876C8">
        <w:rPr>
          <w:rFonts w:ascii="Times New Roman" w:hAnsi="Times New Roman" w:cs="Times New Roman"/>
          <w:sz w:val="24"/>
          <w:szCs w:val="24"/>
        </w:rPr>
        <w:lastRenderedPageBreak/>
        <w:t>проживающими и имеющими общий бюджет людьми. Домохозяйство объединяет всех наемных работников, владельцев крупных и мелких капиталов, земли, ценных бумаг, которые заняты и не заня</w:t>
      </w:r>
      <w:r>
        <w:rPr>
          <w:rFonts w:ascii="Times New Roman" w:hAnsi="Times New Roman" w:cs="Times New Roman"/>
          <w:sz w:val="24"/>
          <w:szCs w:val="24"/>
        </w:rPr>
        <w:t>ты в общественном производстве.</w:t>
      </w:r>
    </w:p>
    <w:p w:rsidR="00C876C8" w:rsidRP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Ведение домашнего хозяйства представляет собой форму производственной деятельности семьи. В домашнем хозяйстве производятся услуги и продукция, предназначенные для удовлетворения потребностей данной семьи. Систематическое производство продукции в домашнем хозяйстве для продажи или реализации услуг на рынке характеризуют семью, занимающуюся индивидуальной трудовой деятельностью, а производство сельскохозяйственной продукции – личное подсобное хозяйство с товарной направленностью.</w:t>
      </w:r>
    </w:p>
    <w:p w:rsidR="00900520" w:rsidRDefault="00900520" w:rsidP="00C876C8">
      <w:pPr>
        <w:ind w:firstLine="360"/>
        <w:jc w:val="both"/>
        <w:rPr>
          <w:rFonts w:ascii="Times New Roman" w:hAnsi="Times New Roman" w:cs="Times New Roman"/>
          <w:sz w:val="24"/>
          <w:szCs w:val="24"/>
        </w:rPr>
      </w:pPr>
      <w:r w:rsidRPr="00900520">
        <w:rPr>
          <w:rFonts w:ascii="Times New Roman" w:hAnsi="Times New Roman" w:cs="Times New Roman"/>
          <w:sz w:val="24"/>
          <w:szCs w:val="24"/>
        </w:rPr>
        <w:t>В рамках домашней экономики производятся бл</w:t>
      </w:r>
      <w:r>
        <w:rPr>
          <w:rFonts w:ascii="Times New Roman" w:hAnsi="Times New Roman" w:cs="Times New Roman"/>
          <w:sz w:val="24"/>
          <w:szCs w:val="24"/>
        </w:rPr>
        <w:t>ага, предназначенные не для ры</w:t>
      </w:r>
      <w:r w:rsidRPr="00900520">
        <w:rPr>
          <w:rFonts w:ascii="Times New Roman" w:hAnsi="Times New Roman" w:cs="Times New Roman"/>
          <w:sz w:val="24"/>
          <w:szCs w:val="24"/>
        </w:rPr>
        <w:t xml:space="preserve">ночного обмена, а для самообеспечения членов домохозяйства. В той </w:t>
      </w:r>
      <w:r>
        <w:rPr>
          <w:rFonts w:ascii="Times New Roman" w:hAnsi="Times New Roman" w:cs="Times New Roman"/>
          <w:sz w:val="24"/>
          <w:szCs w:val="24"/>
        </w:rPr>
        <w:t xml:space="preserve">мере, в какой </w:t>
      </w:r>
      <w:r w:rsidRPr="00900520">
        <w:rPr>
          <w:rFonts w:ascii="Times New Roman" w:hAnsi="Times New Roman" w:cs="Times New Roman"/>
          <w:sz w:val="24"/>
          <w:szCs w:val="24"/>
        </w:rPr>
        <w:t xml:space="preserve">продукция домашнего хозяйства предназначена для </w:t>
      </w:r>
      <w:r>
        <w:rPr>
          <w:rFonts w:ascii="Times New Roman" w:hAnsi="Times New Roman" w:cs="Times New Roman"/>
          <w:sz w:val="24"/>
          <w:szCs w:val="24"/>
        </w:rPr>
        <w:t>рыночной реализации, домохозяй</w:t>
      </w:r>
      <w:r w:rsidRPr="00900520">
        <w:rPr>
          <w:rFonts w:ascii="Times New Roman" w:hAnsi="Times New Roman" w:cs="Times New Roman"/>
          <w:sz w:val="24"/>
          <w:szCs w:val="24"/>
        </w:rPr>
        <w:t>ство функционирует в форме мелкого товарного пр</w:t>
      </w:r>
      <w:r>
        <w:rPr>
          <w:rFonts w:ascii="Times New Roman" w:hAnsi="Times New Roman" w:cs="Times New Roman"/>
          <w:sz w:val="24"/>
          <w:szCs w:val="24"/>
        </w:rPr>
        <w:t xml:space="preserve">оизводства. В той мере, в какой </w:t>
      </w:r>
      <w:r w:rsidRPr="00900520">
        <w:rPr>
          <w:rFonts w:ascii="Times New Roman" w:hAnsi="Times New Roman" w:cs="Times New Roman"/>
          <w:sz w:val="24"/>
          <w:szCs w:val="24"/>
        </w:rPr>
        <w:t>продукция домашнего труда предназначена для внут</w:t>
      </w:r>
      <w:r>
        <w:rPr>
          <w:rFonts w:ascii="Times New Roman" w:hAnsi="Times New Roman" w:cs="Times New Roman"/>
          <w:sz w:val="24"/>
          <w:szCs w:val="24"/>
        </w:rPr>
        <w:t>реннего потребления, домохозяй</w:t>
      </w:r>
      <w:r w:rsidRPr="00900520">
        <w:rPr>
          <w:rFonts w:ascii="Times New Roman" w:hAnsi="Times New Roman" w:cs="Times New Roman"/>
          <w:sz w:val="24"/>
          <w:szCs w:val="24"/>
        </w:rPr>
        <w:t>ство соответствует канонам домашней экономики. И,</w:t>
      </w:r>
      <w:r>
        <w:rPr>
          <w:rFonts w:ascii="Times New Roman" w:hAnsi="Times New Roman" w:cs="Times New Roman"/>
          <w:sz w:val="24"/>
          <w:szCs w:val="24"/>
        </w:rPr>
        <w:t xml:space="preserve"> наконец, создание в рамках до</w:t>
      </w:r>
      <w:r w:rsidR="00430238">
        <w:rPr>
          <w:rFonts w:ascii="Times New Roman" w:hAnsi="Times New Roman" w:cs="Times New Roman"/>
          <w:sz w:val="24"/>
          <w:szCs w:val="24"/>
        </w:rPr>
        <w:t xml:space="preserve">мохозяйств </w:t>
      </w:r>
      <w:r w:rsidRPr="00900520">
        <w:rPr>
          <w:rFonts w:ascii="Times New Roman" w:hAnsi="Times New Roman" w:cs="Times New Roman"/>
          <w:sz w:val="24"/>
          <w:szCs w:val="24"/>
        </w:rPr>
        <w:t>благ для обмена на внестоимостной о</w:t>
      </w:r>
      <w:r>
        <w:rPr>
          <w:rFonts w:ascii="Times New Roman" w:hAnsi="Times New Roman" w:cs="Times New Roman"/>
          <w:sz w:val="24"/>
          <w:szCs w:val="24"/>
        </w:rPr>
        <w:t xml:space="preserve">снове с другими домохозяйствами </w:t>
      </w:r>
      <w:r w:rsidRPr="00900520">
        <w:rPr>
          <w:rFonts w:ascii="Times New Roman" w:hAnsi="Times New Roman" w:cs="Times New Roman"/>
          <w:sz w:val="24"/>
          <w:szCs w:val="24"/>
        </w:rPr>
        <w:t>(обмен дарами) превращает домохозяйство в суб</w:t>
      </w:r>
      <w:r>
        <w:rPr>
          <w:rFonts w:ascii="Times New Roman" w:hAnsi="Times New Roman" w:cs="Times New Roman"/>
          <w:sz w:val="24"/>
          <w:szCs w:val="24"/>
        </w:rPr>
        <w:t xml:space="preserve">ъект реципрокных отношений. Эти </w:t>
      </w:r>
      <w:r w:rsidRPr="00900520">
        <w:rPr>
          <w:rFonts w:ascii="Times New Roman" w:hAnsi="Times New Roman" w:cs="Times New Roman"/>
          <w:sz w:val="24"/>
          <w:szCs w:val="24"/>
        </w:rPr>
        <w:t>оси (рыночная экономика - домашняя экономика -</w:t>
      </w:r>
      <w:r>
        <w:rPr>
          <w:rFonts w:ascii="Times New Roman" w:hAnsi="Times New Roman" w:cs="Times New Roman"/>
          <w:sz w:val="24"/>
          <w:szCs w:val="24"/>
        </w:rPr>
        <w:t xml:space="preserve"> реципрокный обмен) создают ме</w:t>
      </w:r>
      <w:r w:rsidRPr="00900520">
        <w:rPr>
          <w:rFonts w:ascii="Times New Roman" w:hAnsi="Times New Roman" w:cs="Times New Roman"/>
          <w:sz w:val="24"/>
          <w:szCs w:val="24"/>
        </w:rPr>
        <w:t>тодологическую основу для сравнения домохозяйс</w:t>
      </w:r>
      <w:r>
        <w:rPr>
          <w:rFonts w:ascii="Times New Roman" w:hAnsi="Times New Roman" w:cs="Times New Roman"/>
          <w:sz w:val="24"/>
          <w:szCs w:val="24"/>
        </w:rPr>
        <w:t>тв. Полезную информацию для со</w:t>
      </w:r>
      <w:r w:rsidRPr="00900520">
        <w:rPr>
          <w:rFonts w:ascii="Times New Roman" w:hAnsi="Times New Roman" w:cs="Times New Roman"/>
          <w:sz w:val="24"/>
          <w:szCs w:val="24"/>
        </w:rPr>
        <w:t>циальной политики может дать сравнение распреде</w:t>
      </w:r>
      <w:r>
        <w:rPr>
          <w:rFonts w:ascii="Times New Roman" w:hAnsi="Times New Roman" w:cs="Times New Roman"/>
          <w:sz w:val="24"/>
          <w:szCs w:val="24"/>
        </w:rPr>
        <w:t>ления в этом пространстве домо</w:t>
      </w:r>
      <w:r w:rsidRPr="00900520">
        <w:rPr>
          <w:rFonts w:ascii="Times New Roman" w:hAnsi="Times New Roman" w:cs="Times New Roman"/>
          <w:sz w:val="24"/>
          <w:szCs w:val="24"/>
        </w:rPr>
        <w:t>хозяйств, представляющих разные социальные страты общества.</w:t>
      </w:r>
    </w:p>
    <w:p w:rsidR="00C876C8" w:rsidRP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Сущность финансов домохозяйств находит свое проявление в функциях. Авторы учебников вы</w:t>
      </w:r>
      <w:r>
        <w:rPr>
          <w:rFonts w:ascii="Times New Roman" w:hAnsi="Times New Roman" w:cs="Times New Roman"/>
          <w:sz w:val="24"/>
          <w:szCs w:val="24"/>
        </w:rPr>
        <w:t>деляют несколько классификаций.</w:t>
      </w:r>
    </w:p>
    <w:p w:rsid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Согласно классификации С.А. Белозеров</w:t>
      </w:r>
      <w:r>
        <w:rPr>
          <w:rFonts w:ascii="Times New Roman" w:hAnsi="Times New Roman" w:cs="Times New Roman"/>
          <w:sz w:val="24"/>
          <w:szCs w:val="24"/>
        </w:rPr>
        <w:t>а, С.Г. Горбушиной</w:t>
      </w:r>
      <w:r w:rsidRPr="00C876C8">
        <w:rPr>
          <w:rFonts w:ascii="Times New Roman" w:hAnsi="Times New Roman" w:cs="Times New Roman"/>
          <w:sz w:val="24"/>
          <w:szCs w:val="24"/>
        </w:rPr>
        <w:t xml:space="preserve"> важнейшей функцией финансов домашних хозяйств является распределительная функция. Финансы домашних хозяйств, как и об­щественные финансы, являются объективно обусловленным инструментом стоимостного распределения. Но если специфическое назначение общественных финансов состоит в том, чтобы распределять и перераспределять стоимость ва­лового общественного продукта, выраженную в денежной форме, между различными хозяйствующими субъектами, то финансы домашних хозяйств обеспе­чивают дальнейшее распределение этой стоимости между всеми участниками домашнего хозяйства.</w:t>
      </w:r>
    </w:p>
    <w:p w:rsidR="000D5B23" w:rsidRDefault="000D5B23" w:rsidP="00C876C8">
      <w:pPr>
        <w:ind w:firstLine="360"/>
        <w:jc w:val="both"/>
        <w:rPr>
          <w:rFonts w:ascii="Times New Roman" w:hAnsi="Times New Roman" w:cs="Times New Roman"/>
          <w:sz w:val="24"/>
          <w:szCs w:val="24"/>
        </w:rPr>
      </w:pPr>
    </w:p>
    <w:p w:rsidR="000D5B23" w:rsidRDefault="000D5B23" w:rsidP="00C876C8">
      <w:pPr>
        <w:ind w:firstLine="360"/>
        <w:jc w:val="both"/>
        <w:rPr>
          <w:rFonts w:ascii="Times New Roman" w:hAnsi="Times New Roman" w:cs="Times New Roman"/>
          <w:sz w:val="24"/>
          <w:szCs w:val="24"/>
        </w:rPr>
      </w:pPr>
    </w:p>
    <w:p w:rsidR="000D5B23" w:rsidRDefault="000D5B23" w:rsidP="00C876C8">
      <w:pPr>
        <w:ind w:firstLine="360"/>
        <w:jc w:val="both"/>
        <w:rPr>
          <w:rFonts w:ascii="Times New Roman" w:hAnsi="Times New Roman" w:cs="Times New Roman"/>
          <w:sz w:val="24"/>
          <w:szCs w:val="24"/>
        </w:rPr>
      </w:pPr>
    </w:p>
    <w:p w:rsidR="000D5B23" w:rsidRDefault="000D5B23" w:rsidP="008C2F49">
      <w:pPr>
        <w:jc w:val="both"/>
        <w:rPr>
          <w:rFonts w:ascii="Times New Roman" w:hAnsi="Times New Roman" w:cs="Times New Roman"/>
          <w:sz w:val="24"/>
          <w:szCs w:val="24"/>
        </w:rPr>
      </w:pPr>
    </w:p>
    <w:p w:rsidR="008C2F49" w:rsidRPr="009A4213" w:rsidRDefault="008C2F49" w:rsidP="008C2F49">
      <w:pPr>
        <w:pStyle w:val="a3"/>
        <w:numPr>
          <w:ilvl w:val="0"/>
          <w:numId w:val="2"/>
        </w:numPr>
        <w:jc w:val="both"/>
        <w:rPr>
          <w:rFonts w:ascii="Times New Roman" w:hAnsi="Times New Roman" w:cs="Times New Roman"/>
          <w:b/>
          <w:sz w:val="24"/>
          <w:szCs w:val="24"/>
        </w:rPr>
      </w:pPr>
      <w:r w:rsidRPr="009A4213">
        <w:rPr>
          <w:rFonts w:ascii="Times New Roman" w:hAnsi="Times New Roman" w:cs="Times New Roman"/>
          <w:b/>
          <w:sz w:val="24"/>
          <w:szCs w:val="24"/>
        </w:rPr>
        <w:t>Теории общества.</w:t>
      </w:r>
    </w:p>
    <w:p w:rsidR="00CD4BB8" w:rsidRDefault="009A4213" w:rsidP="009A4213">
      <w:pPr>
        <w:ind w:firstLine="360"/>
        <w:jc w:val="both"/>
        <w:rPr>
          <w:rFonts w:ascii="Times New Roman" w:hAnsi="Times New Roman" w:cs="Times New Roman"/>
          <w:sz w:val="24"/>
          <w:szCs w:val="24"/>
        </w:rPr>
      </w:pPr>
      <w:r w:rsidRPr="009A4213">
        <w:rPr>
          <w:rFonts w:ascii="Times New Roman" w:hAnsi="Times New Roman" w:cs="Times New Roman"/>
          <w:sz w:val="24"/>
          <w:szCs w:val="24"/>
        </w:rPr>
        <w:t>«Атомистическая» теория. Согласно данной теории общество понимается как совокупность действующих личностей или отношений между ними. В рамках данной концепции развивал свою теорию Георг Зиммель, который полагал, что общество вообще представляет собой взаимодействие индивидов. Эти взаимодействия всегда складываются вследствие определенных влечен</w:t>
      </w:r>
      <w:r>
        <w:rPr>
          <w:rFonts w:ascii="Times New Roman" w:hAnsi="Times New Roman" w:cs="Times New Roman"/>
          <w:sz w:val="24"/>
          <w:szCs w:val="24"/>
        </w:rPr>
        <w:t xml:space="preserve">ий или ради определенных целей. </w:t>
      </w:r>
      <w:r w:rsidRPr="009A4213">
        <w:rPr>
          <w:rFonts w:ascii="Times New Roman" w:hAnsi="Times New Roman" w:cs="Times New Roman"/>
          <w:sz w:val="24"/>
          <w:szCs w:val="24"/>
        </w:rPr>
        <w:t>Все эти взаимные воздействия означают, что из индивидуальных носителей побудительных импульсов и целей образуется общество.</w:t>
      </w:r>
    </w:p>
    <w:p w:rsidR="001D47C0" w:rsidRDefault="001D47C0" w:rsidP="009A4213">
      <w:pPr>
        <w:ind w:firstLine="360"/>
        <w:jc w:val="both"/>
        <w:rPr>
          <w:rFonts w:ascii="Times New Roman" w:hAnsi="Times New Roman" w:cs="Times New Roman"/>
          <w:sz w:val="24"/>
          <w:szCs w:val="24"/>
        </w:rPr>
      </w:pPr>
      <w:r w:rsidRPr="001D47C0">
        <w:rPr>
          <w:rFonts w:ascii="Times New Roman" w:hAnsi="Times New Roman" w:cs="Times New Roman"/>
          <w:sz w:val="24"/>
          <w:szCs w:val="24"/>
        </w:rPr>
        <w:t>В современной социологии эта концепция известна как «сетевая» теория, основные принципы которой были сформулированы Р. Бертом. Основным элементом в ней являются действующие индивиды, принимающие социально значимые решения изолированно друг от друга. Другими словами в центр внимания согласно данной теории ставят личностные атрибуты действующих индивидов.</w:t>
      </w:r>
    </w:p>
    <w:p w:rsidR="009A4213" w:rsidRDefault="009A4213" w:rsidP="009A4213">
      <w:pPr>
        <w:ind w:firstLine="360"/>
        <w:jc w:val="both"/>
        <w:rPr>
          <w:rFonts w:ascii="Times New Roman" w:hAnsi="Times New Roman" w:cs="Times New Roman"/>
          <w:sz w:val="24"/>
          <w:szCs w:val="24"/>
        </w:rPr>
      </w:pPr>
      <w:r w:rsidRPr="009A4213">
        <w:rPr>
          <w:rFonts w:ascii="Times New Roman" w:hAnsi="Times New Roman" w:cs="Times New Roman"/>
          <w:sz w:val="24"/>
          <w:szCs w:val="24"/>
        </w:rPr>
        <w:t>Теории «социальных групп». В рамках этой теории общество интерпретировалось как совокупность различных пересекающихся групп людей, которые являются разновидностями одной доминирующей группы. В своей концепции Ф.Знанецкий говорил о народном обществе, означающем всевозможные группы и совокупности, существующие в пределах одного народа или католической общественности.</w:t>
      </w:r>
    </w:p>
    <w:p w:rsidR="001D47C0" w:rsidRDefault="001D47C0" w:rsidP="009A4213">
      <w:pPr>
        <w:ind w:firstLine="360"/>
        <w:jc w:val="both"/>
        <w:rPr>
          <w:rFonts w:ascii="Times New Roman" w:hAnsi="Times New Roman" w:cs="Times New Roman"/>
          <w:sz w:val="24"/>
          <w:szCs w:val="24"/>
        </w:rPr>
      </w:pPr>
      <w:r w:rsidRPr="001D47C0">
        <w:rPr>
          <w:rFonts w:ascii="Times New Roman" w:hAnsi="Times New Roman" w:cs="Times New Roman"/>
          <w:sz w:val="24"/>
          <w:szCs w:val="24"/>
        </w:rPr>
        <w:t>Функциональная концепция. В рамках данной концепции понятие общество трактуется как группа человеческих существ, представляющая систему действия.</w:t>
      </w:r>
    </w:p>
    <w:p w:rsidR="001D47C0" w:rsidRPr="001D47C0" w:rsidRDefault="001D47C0" w:rsidP="001D47C0">
      <w:pPr>
        <w:ind w:firstLine="360"/>
        <w:jc w:val="both"/>
        <w:rPr>
          <w:rFonts w:ascii="Times New Roman" w:hAnsi="Times New Roman" w:cs="Times New Roman"/>
          <w:sz w:val="24"/>
          <w:szCs w:val="24"/>
        </w:rPr>
      </w:pPr>
      <w:r w:rsidRPr="001D47C0">
        <w:rPr>
          <w:rFonts w:ascii="Times New Roman" w:hAnsi="Times New Roman" w:cs="Times New Roman"/>
          <w:sz w:val="24"/>
          <w:szCs w:val="24"/>
        </w:rPr>
        <w:t xml:space="preserve">На основе различных концептуальных определений в социологии сложилась еще одна («аналитическая») дефиниция – общество как относительно самостоятельное или самообеспечивающееся население, характеризуемое «внутренней организацией, территориальностью, культурными различиями и естественным воспроизводством». В зависимости от того, какое содержание вкладывается в понятия «самообеспечение», «организация», «культура» и другие и какое место отводится этим понятиям в той или иной теории, эта дефиниция </w:t>
      </w:r>
      <w:r>
        <w:rPr>
          <w:rFonts w:ascii="Times New Roman" w:hAnsi="Times New Roman" w:cs="Times New Roman"/>
          <w:sz w:val="24"/>
          <w:szCs w:val="24"/>
        </w:rPr>
        <w:t>приобретает различный характер.</w:t>
      </w:r>
    </w:p>
    <w:p w:rsidR="001D47C0" w:rsidRDefault="001D47C0" w:rsidP="001D47C0">
      <w:pPr>
        <w:ind w:firstLine="360"/>
        <w:jc w:val="both"/>
        <w:rPr>
          <w:rFonts w:ascii="Times New Roman" w:hAnsi="Times New Roman" w:cs="Times New Roman"/>
          <w:sz w:val="24"/>
          <w:szCs w:val="24"/>
        </w:rPr>
      </w:pPr>
      <w:r w:rsidRPr="001D47C0">
        <w:rPr>
          <w:rFonts w:ascii="Times New Roman" w:hAnsi="Times New Roman" w:cs="Times New Roman"/>
          <w:sz w:val="24"/>
          <w:szCs w:val="24"/>
        </w:rPr>
        <w:t>Общий недостаток как аналитического, так и концептуального определений понятия «общество» состоит в том, что они отождествляют понятие «общество» с понятием «гражданское общество», опуская материальную основу, на которой возникает и развивается «гражданское общество».</w:t>
      </w:r>
    </w:p>
    <w:p w:rsidR="001D47C0" w:rsidRDefault="001D47C0" w:rsidP="009A4213">
      <w:pPr>
        <w:ind w:firstLine="360"/>
        <w:jc w:val="both"/>
        <w:rPr>
          <w:rFonts w:ascii="Times New Roman" w:hAnsi="Times New Roman" w:cs="Times New Roman"/>
          <w:sz w:val="24"/>
          <w:szCs w:val="24"/>
        </w:rPr>
      </w:pPr>
      <w:r w:rsidRPr="001D47C0">
        <w:rPr>
          <w:rFonts w:ascii="Times New Roman" w:hAnsi="Times New Roman" w:cs="Times New Roman"/>
          <w:sz w:val="24"/>
          <w:szCs w:val="24"/>
        </w:rPr>
        <w:lastRenderedPageBreak/>
        <w:t>Исходя из вышесказанного, можно дать следующее определение. Общество понимается как определившаяся в процессе исторического развития человечества относительно устойчивая система социальных связей и отношений как больших, так и малых групп людей, поддерживаемая силой обычая, традиции, закона, социальных институтов и т.д.(т.е. гражданское общество), основывающаяся на определенном способе производства, распределения, обмена и потребления материальных и духовных благ.</w:t>
      </w:r>
    </w:p>
    <w:p w:rsidR="00CD4BB8" w:rsidRDefault="00CD4BB8" w:rsidP="00CD4BB8">
      <w:pPr>
        <w:jc w:val="both"/>
        <w:rPr>
          <w:rFonts w:ascii="Times New Roman" w:hAnsi="Times New Roman" w:cs="Times New Roman"/>
          <w:sz w:val="24"/>
          <w:szCs w:val="24"/>
        </w:rPr>
      </w:pPr>
    </w:p>
    <w:p w:rsidR="00CD4BB8" w:rsidRPr="00CD4BB8" w:rsidRDefault="00CD4BB8" w:rsidP="00CD4BB8">
      <w:pPr>
        <w:jc w:val="both"/>
        <w:rPr>
          <w:rFonts w:ascii="Times New Roman" w:hAnsi="Times New Roman" w:cs="Times New Roman"/>
          <w:sz w:val="24"/>
          <w:szCs w:val="24"/>
        </w:rPr>
      </w:pPr>
    </w:p>
    <w:p w:rsidR="008C2F49" w:rsidRPr="00646813" w:rsidRDefault="008C2F49" w:rsidP="008C2F49">
      <w:pPr>
        <w:pStyle w:val="a3"/>
        <w:numPr>
          <w:ilvl w:val="0"/>
          <w:numId w:val="2"/>
        </w:numPr>
        <w:jc w:val="both"/>
        <w:rPr>
          <w:rFonts w:ascii="Times New Roman" w:hAnsi="Times New Roman" w:cs="Times New Roman"/>
          <w:b/>
          <w:sz w:val="24"/>
          <w:szCs w:val="24"/>
        </w:rPr>
      </w:pPr>
      <w:r w:rsidRPr="00646813">
        <w:rPr>
          <w:rFonts w:ascii="Times New Roman" w:hAnsi="Times New Roman" w:cs="Times New Roman"/>
          <w:b/>
          <w:sz w:val="24"/>
          <w:szCs w:val="24"/>
        </w:rPr>
        <w:t>Метод семантического дифференциала.</w:t>
      </w:r>
    </w:p>
    <w:p w:rsidR="000B095F" w:rsidRPr="000B095F" w:rsidRDefault="000B095F" w:rsidP="00646813">
      <w:pPr>
        <w:ind w:firstLine="360"/>
        <w:jc w:val="both"/>
        <w:rPr>
          <w:rFonts w:ascii="Times New Roman" w:hAnsi="Times New Roman" w:cs="Times New Roman"/>
          <w:sz w:val="24"/>
          <w:szCs w:val="24"/>
        </w:rPr>
      </w:pPr>
      <w:r w:rsidRPr="000B095F">
        <w:rPr>
          <w:rFonts w:ascii="Times New Roman" w:hAnsi="Times New Roman" w:cs="Times New Roman"/>
          <w:sz w:val="24"/>
          <w:szCs w:val="24"/>
        </w:rPr>
        <w:t>Этот метод разработан Осгудом. Он основан на принципе ассоциации между понятием, обозначающим объект оценки, и теми или иными вербальными антонимами, характеризующими направленность и интенсивность оценки. Примеры подобных сочетаний: приятный - раздражающий, чистый - грязный, добрый - жестокий. Для повышения точности измерения установки при помощи семантического дифференциала между антонимами располагают числовую ось, в результате чего для каждой пары антонимов получают 5- или 7-балльную шкалу. Приведём пример измерения социально-психологического климата коллектива. “Какие качества характерны для отношений в вашем отделе?” Отметьте крестиком соответствующую оценку в каждой строке. Общая оценка интенсивности и направленности измеренной установки рассчитывается по формуле:</w:t>
      </w:r>
    </w:p>
    <w:p w:rsidR="000B095F" w:rsidRPr="000B095F" w:rsidRDefault="000B095F" w:rsidP="000B095F">
      <w:pPr>
        <w:jc w:val="both"/>
        <w:rPr>
          <w:rFonts w:ascii="Times New Roman" w:hAnsi="Times New Roman" w:cs="Times New Roman"/>
          <w:sz w:val="24"/>
          <w:szCs w:val="24"/>
        </w:rPr>
      </w:pPr>
      <w:r w:rsidRPr="000B095F">
        <w:rPr>
          <w:rFonts w:ascii="Times New Roman" w:hAnsi="Times New Roman" w:cs="Times New Roman"/>
          <w:sz w:val="24"/>
          <w:szCs w:val="24"/>
        </w:rPr>
        <w:object w:dxaOrig="216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0.25pt" o:ole="" fillcolor="window">
            <v:imagedata r:id="rId8" o:title=""/>
          </v:shape>
          <o:OLEObject Type="Embed" ProgID="Equation.3" ShapeID="_x0000_i1025" DrawAspect="Content" ObjectID="_1631620335" r:id="rId9"/>
        </w:object>
      </w:r>
    </w:p>
    <w:p w:rsidR="000B095F" w:rsidRPr="000B095F" w:rsidRDefault="000B095F" w:rsidP="000B095F">
      <w:pPr>
        <w:jc w:val="both"/>
        <w:rPr>
          <w:rFonts w:ascii="Times New Roman" w:hAnsi="Times New Roman" w:cs="Times New Roman"/>
          <w:sz w:val="24"/>
          <w:szCs w:val="24"/>
        </w:rPr>
      </w:pPr>
    </w:p>
    <w:p w:rsidR="000B095F" w:rsidRPr="000B095F" w:rsidRDefault="000B095F" w:rsidP="00646813">
      <w:pPr>
        <w:ind w:firstLine="708"/>
        <w:jc w:val="both"/>
        <w:rPr>
          <w:rFonts w:ascii="Times New Roman" w:hAnsi="Times New Roman" w:cs="Times New Roman"/>
          <w:sz w:val="24"/>
          <w:szCs w:val="24"/>
        </w:rPr>
      </w:pPr>
      <w:r w:rsidRPr="000B095F">
        <w:rPr>
          <w:rFonts w:ascii="Times New Roman" w:hAnsi="Times New Roman" w:cs="Times New Roman"/>
          <w:sz w:val="24"/>
          <w:szCs w:val="24"/>
        </w:rPr>
        <w:t>где xi - средняя арифметическая по i-ой шкале; i - число шкал (в нашем случае - 3); z - число позиций шкалы (в наше случае - 7); W изменяется от +1 (полностью положительная установка) до -1 (полностью отрицательная установка).</w:t>
      </w:r>
    </w:p>
    <w:p w:rsidR="000B095F" w:rsidRPr="000B095F" w:rsidRDefault="000B095F" w:rsidP="00646813">
      <w:pPr>
        <w:ind w:firstLine="708"/>
        <w:jc w:val="both"/>
        <w:rPr>
          <w:rFonts w:ascii="Times New Roman" w:hAnsi="Times New Roman" w:cs="Times New Roman"/>
          <w:sz w:val="24"/>
          <w:szCs w:val="24"/>
        </w:rPr>
      </w:pPr>
      <w:r w:rsidRPr="000B095F">
        <w:rPr>
          <w:rFonts w:ascii="Times New Roman" w:hAnsi="Times New Roman" w:cs="Times New Roman"/>
          <w:sz w:val="24"/>
          <w:szCs w:val="24"/>
        </w:rPr>
        <w:t>Для построения сложных шкал измерения установок, семантического дифференциала и тестов целесообразно прибегать к помощи психологов.</w:t>
      </w: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305997" w:rsidRPr="00305997" w:rsidRDefault="00305997" w:rsidP="00305997">
      <w:pPr>
        <w:jc w:val="both"/>
        <w:rPr>
          <w:rFonts w:ascii="Times New Roman" w:hAnsi="Times New Roman" w:cs="Times New Roman"/>
          <w:sz w:val="24"/>
          <w:szCs w:val="24"/>
        </w:rPr>
      </w:pPr>
    </w:p>
    <w:p w:rsidR="008C2F49" w:rsidRPr="008D6DEB" w:rsidRDefault="008C2F49" w:rsidP="008C2F49">
      <w:pPr>
        <w:pStyle w:val="a3"/>
        <w:numPr>
          <w:ilvl w:val="0"/>
          <w:numId w:val="2"/>
        </w:numPr>
        <w:jc w:val="both"/>
        <w:rPr>
          <w:rFonts w:ascii="Times New Roman" w:hAnsi="Times New Roman" w:cs="Times New Roman"/>
          <w:b/>
          <w:sz w:val="24"/>
          <w:szCs w:val="24"/>
        </w:rPr>
      </w:pPr>
      <w:r w:rsidRPr="008D6DEB">
        <w:rPr>
          <w:rFonts w:ascii="Times New Roman" w:hAnsi="Times New Roman" w:cs="Times New Roman"/>
          <w:b/>
          <w:sz w:val="24"/>
          <w:szCs w:val="24"/>
        </w:rPr>
        <w:t>Объект и предмет экономической социологии</w:t>
      </w:r>
    </w:p>
    <w:p w:rsidR="008D6DEB" w:rsidRPr="008D6DEB"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Экономическая социология в широком контексте изучает социальные аспекты развития экономики как социального института и его влияния на жизнедеятельность, интересы, поведение, сознание личности и социальных групп.</w:t>
      </w:r>
    </w:p>
    <w:p w:rsidR="00646813"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Цель экономической социологии — исследовать социальные аспекты и последствия развития экономической сферы жизнедеятельности общества в условиях рыночных отношений, способствовать повышению результативности социального механизма экономики и принимаемых управленческих решений, а значит — улучшению условий и качества жизни населения.</w:t>
      </w:r>
    </w:p>
    <w:p w:rsidR="008D6DEB" w:rsidRPr="008D6DEB"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Предмет экономической социологии —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8D6DEB"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 xml:space="preserve">В более узком смысле предмет экономической социологии — экономическое поведение (индивида, социальной группы, населения) и социальные явления в сфере экономики и финансов. 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w:t>
      </w:r>
      <w:r w:rsidRPr="008D6DEB">
        <w:rPr>
          <w:rFonts w:ascii="Times New Roman" w:hAnsi="Times New Roman" w:cs="Times New Roman"/>
          <w:sz w:val="24"/>
          <w:szCs w:val="24"/>
        </w:rPr>
        <w:lastRenderedPageBreak/>
        <w:t>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
    <w:p w:rsidR="00A232D5" w:rsidRPr="00315AEA" w:rsidRDefault="00A232D5" w:rsidP="00A232D5">
      <w:pPr>
        <w:ind w:firstLine="360"/>
        <w:jc w:val="both"/>
        <w:rPr>
          <w:rFonts w:ascii="Times New Roman" w:hAnsi="Times New Roman" w:cs="Times New Roman"/>
          <w:sz w:val="24"/>
          <w:szCs w:val="24"/>
        </w:rPr>
      </w:pPr>
      <w:r w:rsidRPr="00315AEA">
        <w:rPr>
          <w:rFonts w:ascii="Times New Roman" w:hAnsi="Times New Roman" w:cs="Times New Roman"/>
          <w:sz w:val="24"/>
          <w:szCs w:val="24"/>
        </w:rPr>
        <w:t>В общем виде объектом экономической социологии является социальная реальность в сфере экономических отношений, а именно:</w:t>
      </w:r>
    </w:p>
    <w:p w:rsidR="00A232D5" w:rsidRPr="00315AEA" w:rsidRDefault="00A232D5" w:rsidP="00A232D5">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человек (как «экономический», так и «неэкономический») во всем разнообразии выполняемых им социальных ролей в сфере экономики и финансов;</w:t>
      </w:r>
    </w:p>
    <w:p w:rsidR="00A232D5" w:rsidRPr="00315AEA" w:rsidRDefault="00A232D5" w:rsidP="00A232D5">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
    <w:p w:rsidR="00A232D5" w:rsidRPr="00315AEA" w:rsidRDefault="00A232D5" w:rsidP="00A232D5">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A232D5" w:rsidRDefault="00A232D5" w:rsidP="00A232D5">
      <w:pPr>
        <w:ind w:firstLine="360"/>
        <w:jc w:val="both"/>
        <w:rPr>
          <w:rFonts w:ascii="Times New Roman" w:hAnsi="Times New Roman" w:cs="Times New Roman"/>
          <w:sz w:val="24"/>
          <w:szCs w:val="24"/>
        </w:rPr>
      </w:pPr>
      <w:r w:rsidRPr="00315AEA">
        <w:rPr>
          <w:rFonts w:ascii="Times New Roman" w:hAnsi="Times New Roman" w:cs="Times New Roman"/>
          <w:sz w:val="24"/>
          <w:szCs w:val="24"/>
        </w:rPr>
        <w:t>В прикладном плаче - это объекты и субъекты рынка, его производители и потребители, реализующие в своем экономическом поведении все многообразие ролевых статусов (вкладчик, клиент, банкир, дилер, страховщик, налогоплательщик, покупатель и т.д.).</w:t>
      </w:r>
    </w:p>
    <w:p w:rsidR="00A232D5" w:rsidRDefault="00A232D5" w:rsidP="008D6DEB">
      <w:pPr>
        <w:ind w:firstLine="360"/>
        <w:jc w:val="both"/>
        <w:rPr>
          <w:rFonts w:ascii="Times New Roman" w:hAnsi="Times New Roman" w:cs="Times New Roman"/>
          <w:sz w:val="24"/>
          <w:szCs w:val="24"/>
        </w:rPr>
      </w:pPr>
    </w:p>
    <w:p w:rsidR="00D614E9" w:rsidRDefault="00D614E9" w:rsidP="008D6DEB">
      <w:pPr>
        <w:ind w:firstLine="360"/>
        <w:jc w:val="both"/>
        <w:rPr>
          <w:rFonts w:ascii="Times New Roman" w:hAnsi="Times New Roman" w:cs="Times New Roman"/>
          <w:sz w:val="24"/>
          <w:szCs w:val="24"/>
        </w:rPr>
      </w:pPr>
    </w:p>
    <w:p w:rsidR="00D614E9" w:rsidRDefault="00D614E9" w:rsidP="008D6DEB">
      <w:pPr>
        <w:ind w:firstLine="360"/>
        <w:jc w:val="both"/>
        <w:rPr>
          <w:rFonts w:ascii="Times New Roman" w:hAnsi="Times New Roman" w:cs="Times New Roman"/>
          <w:sz w:val="24"/>
          <w:szCs w:val="24"/>
        </w:rPr>
      </w:pPr>
    </w:p>
    <w:p w:rsidR="00D614E9" w:rsidRPr="00370FE5" w:rsidRDefault="00D614E9" w:rsidP="00D614E9">
      <w:pPr>
        <w:pStyle w:val="a3"/>
        <w:numPr>
          <w:ilvl w:val="0"/>
          <w:numId w:val="2"/>
        </w:numPr>
        <w:jc w:val="both"/>
        <w:rPr>
          <w:rFonts w:ascii="Times New Roman" w:hAnsi="Times New Roman" w:cs="Times New Roman"/>
          <w:b/>
          <w:sz w:val="24"/>
          <w:szCs w:val="24"/>
        </w:rPr>
      </w:pPr>
      <w:r w:rsidRPr="00370FE5">
        <w:rPr>
          <w:rFonts w:ascii="Times New Roman" w:hAnsi="Times New Roman" w:cs="Times New Roman"/>
          <w:b/>
          <w:sz w:val="24"/>
          <w:szCs w:val="24"/>
        </w:rPr>
        <w:t>Проблемы формирования всесторонне развитой личности.</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Воспитание представляет собой процесс целенаправленной и намеренно контролируемой социализации (семейное, рел</w:t>
      </w:r>
      <w:r>
        <w:rPr>
          <w:rFonts w:ascii="Times New Roman" w:hAnsi="Times New Roman" w:cs="Times New Roman"/>
          <w:sz w:val="24"/>
          <w:szCs w:val="24"/>
        </w:rPr>
        <w:t>игиозное, школьное воспитание).</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А. В. Мудриквыделил три группы задач, которые решаются на</w:t>
      </w:r>
      <w:r>
        <w:rPr>
          <w:rFonts w:ascii="Times New Roman" w:hAnsi="Times New Roman" w:cs="Times New Roman"/>
          <w:sz w:val="24"/>
          <w:szCs w:val="24"/>
        </w:rPr>
        <w:t xml:space="preserve"> каждом из этапов социализации:</w:t>
      </w:r>
    </w:p>
    <w:p w:rsidR="00370FE5" w:rsidRPr="00370FE5" w:rsidRDefault="00370FE5" w:rsidP="00370FE5">
      <w:pPr>
        <w:pStyle w:val="a3"/>
        <w:numPr>
          <w:ilvl w:val="0"/>
          <w:numId w:val="45"/>
        </w:numPr>
        <w:jc w:val="both"/>
        <w:rPr>
          <w:rFonts w:ascii="Times New Roman" w:hAnsi="Times New Roman" w:cs="Times New Roman"/>
          <w:sz w:val="24"/>
          <w:szCs w:val="24"/>
        </w:rPr>
      </w:pPr>
      <w:r w:rsidRPr="00370FE5">
        <w:rPr>
          <w:rFonts w:ascii="Times New Roman" w:hAnsi="Times New Roman" w:cs="Times New Roman"/>
          <w:sz w:val="24"/>
          <w:szCs w:val="24"/>
        </w:rPr>
        <w:t>естественно-культурные;</w:t>
      </w:r>
    </w:p>
    <w:p w:rsidR="00370FE5" w:rsidRPr="00370FE5" w:rsidRDefault="00370FE5" w:rsidP="00370FE5">
      <w:pPr>
        <w:pStyle w:val="a3"/>
        <w:numPr>
          <w:ilvl w:val="0"/>
          <w:numId w:val="45"/>
        </w:numPr>
        <w:jc w:val="both"/>
        <w:rPr>
          <w:rFonts w:ascii="Times New Roman" w:hAnsi="Times New Roman" w:cs="Times New Roman"/>
          <w:sz w:val="24"/>
          <w:szCs w:val="24"/>
        </w:rPr>
      </w:pPr>
      <w:r w:rsidRPr="00370FE5">
        <w:rPr>
          <w:rFonts w:ascii="Times New Roman" w:hAnsi="Times New Roman" w:cs="Times New Roman"/>
          <w:sz w:val="24"/>
          <w:szCs w:val="24"/>
        </w:rPr>
        <w:t>социально-культурные;</w:t>
      </w:r>
    </w:p>
    <w:p w:rsidR="00370FE5" w:rsidRPr="00370FE5" w:rsidRDefault="00370FE5" w:rsidP="00370FE5">
      <w:pPr>
        <w:pStyle w:val="a3"/>
        <w:numPr>
          <w:ilvl w:val="0"/>
          <w:numId w:val="45"/>
        </w:numPr>
        <w:jc w:val="both"/>
        <w:rPr>
          <w:rFonts w:ascii="Times New Roman" w:hAnsi="Times New Roman" w:cs="Times New Roman"/>
          <w:sz w:val="24"/>
          <w:szCs w:val="24"/>
        </w:rPr>
      </w:pPr>
      <w:r w:rsidRPr="00370FE5">
        <w:rPr>
          <w:rFonts w:ascii="Times New Roman" w:hAnsi="Times New Roman" w:cs="Times New Roman"/>
          <w:sz w:val="24"/>
          <w:szCs w:val="24"/>
        </w:rPr>
        <w:t>социально-психологические. Естественно-культурные задачи представляют собой процесс достижения установленного уровня физиологического и сексуального развития на всяком из возрастных этапов, характеризующегося отдельными нормативными отличиями в различных географико-культурных условиях.</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lastRenderedPageBreak/>
        <w:t xml:space="preserve">Социально-культурные задачи – задачи, связанные с формированием морально-нравственных, познавательных, ценностно-смысловых потребностей и позиций, которые проявляются на каждом возрастном этапе в определенном историко-культурном социуме. Они обусловливаются обществом в контексте общего, регионального и </w:t>
      </w:r>
      <w:r>
        <w:rPr>
          <w:rFonts w:ascii="Times New Roman" w:hAnsi="Times New Roman" w:cs="Times New Roman"/>
          <w:sz w:val="24"/>
          <w:szCs w:val="24"/>
        </w:rPr>
        <w:t>личностного окружения человека.</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 xml:space="preserve">Социально-психологические задачи включают в себя процессы формирования самоопределения личности, ее самосознания, самоактуализации и самоутверждения, имеющие различные характеристики </w:t>
      </w:r>
      <w:r>
        <w:rPr>
          <w:rFonts w:ascii="Times New Roman" w:hAnsi="Times New Roman" w:cs="Times New Roman"/>
          <w:sz w:val="24"/>
          <w:szCs w:val="24"/>
        </w:rPr>
        <w:t>на каждом из возрастных этапов.</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Решение этих задач на каждом этапе социализации необходимо для полноценного развития истановления всесторонне и гармонично сформированной личности. В противном случае происходят заде</w:t>
      </w:r>
      <w:r>
        <w:rPr>
          <w:rFonts w:ascii="Times New Roman" w:hAnsi="Times New Roman" w:cs="Times New Roman"/>
          <w:sz w:val="24"/>
          <w:szCs w:val="24"/>
        </w:rPr>
        <w:t>ржка или недоразвитие личности.</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Каждая конкретная воспитательная задача решается через стимулирование воспитателем активных действий воспитанника. Ее успешность в первую очередь выражается как увеличение степени самостоятельной активности воспитанника. Гармоничное развитие личности возможно лишь в том случае, когда она прошла все стадии социализации, воспитания и саморазвития. При этом личность приобретает совокупность законченных и устойчивых свойств и качеств, определяющих ее характер. Существует также понятие «направление воспитания», которое определяется единством целей и содержания. Для разностороннего развития личности создано несколько видов воспитания, имеющих различные цели и содержание: умственное, физическое, нравственное, трудовое и эстетическое воспитание. В наше время вырабатываются новые тенденции воспитательной работы – гражданское, правовое, экономиче</w:t>
      </w:r>
      <w:r>
        <w:rPr>
          <w:rFonts w:ascii="Times New Roman" w:hAnsi="Times New Roman" w:cs="Times New Roman"/>
          <w:sz w:val="24"/>
          <w:szCs w:val="24"/>
        </w:rPr>
        <w:t>ское, экологическое воспитание.</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Л. И. Божович определила развитие личности, во-первых, как развитие познавательной сферы; во-вторых, как организацию нового уровня аффективно-потребностной сферы ребенка; в-третьих, как возникновение довольно постоянных форм поведения, т. е. характера; в-четвертых, как формирование социальной направленности и структуры нравственных норм.</w:t>
      </w:r>
    </w:p>
    <w:p w:rsidR="00F2503B" w:rsidRPr="00F2503B" w:rsidRDefault="00F2503B" w:rsidP="00F2503B">
      <w:pPr>
        <w:jc w:val="both"/>
        <w:rPr>
          <w:rFonts w:ascii="Times New Roman" w:hAnsi="Times New Roman" w:cs="Times New Roman"/>
          <w:sz w:val="24"/>
          <w:szCs w:val="24"/>
        </w:rPr>
      </w:pPr>
    </w:p>
    <w:p w:rsidR="00D614E9" w:rsidRPr="002B1D9E" w:rsidRDefault="00D614E9" w:rsidP="00D614E9">
      <w:pPr>
        <w:pStyle w:val="a3"/>
        <w:numPr>
          <w:ilvl w:val="0"/>
          <w:numId w:val="2"/>
        </w:numPr>
        <w:jc w:val="both"/>
        <w:rPr>
          <w:rFonts w:ascii="Times New Roman" w:hAnsi="Times New Roman" w:cs="Times New Roman"/>
          <w:b/>
          <w:sz w:val="24"/>
          <w:szCs w:val="24"/>
        </w:rPr>
      </w:pPr>
      <w:r w:rsidRPr="002B1D9E">
        <w:rPr>
          <w:rFonts w:ascii="Times New Roman" w:hAnsi="Times New Roman" w:cs="Times New Roman"/>
          <w:b/>
          <w:sz w:val="24"/>
          <w:szCs w:val="24"/>
        </w:rPr>
        <w:t>Причины, вызывающие отказ от ответа.</w:t>
      </w:r>
    </w:p>
    <w:p w:rsidR="0094137C" w:rsidRPr="0094137C" w:rsidRDefault="002B1D9E" w:rsidP="002B1D9E">
      <w:pPr>
        <w:ind w:firstLine="360"/>
        <w:jc w:val="both"/>
        <w:rPr>
          <w:rFonts w:ascii="Times New Roman" w:hAnsi="Times New Roman" w:cs="Times New Roman"/>
          <w:sz w:val="24"/>
          <w:szCs w:val="24"/>
        </w:rPr>
      </w:pPr>
      <w:r>
        <w:rPr>
          <w:rFonts w:ascii="Times New Roman" w:hAnsi="Times New Roman" w:cs="Times New Roman"/>
          <w:sz w:val="24"/>
          <w:szCs w:val="24"/>
        </w:rPr>
        <w:t>Причин, вызвавших отказ от ответа, может быть несколько:</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а) респондент не понял вопрос и, чтобы к нему "не приставали", выбирает нейтральную альтернативу или вообще не отвечает на вопрос. (Необходимо в этом случае переформулиро</w:t>
      </w:r>
      <w:r>
        <w:rPr>
          <w:rFonts w:ascii="Times New Roman" w:hAnsi="Times New Roman" w:cs="Times New Roman"/>
          <w:sz w:val="24"/>
          <w:szCs w:val="24"/>
        </w:rPr>
        <w:t>вать вопрос и снова проверить);</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lastRenderedPageBreak/>
        <w:t>б) респондент устал отвечать и, чтобы не утруждать себя, пропустил вопрос или выбрал последнюю альтернативу: "Не знаю", "Затрудняюсь ответить" и т.д. (необходимо поставить вопрос в другое место анкеты и провери</w:t>
      </w:r>
      <w:r>
        <w:rPr>
          <w:rFonts w:ascii="Times New Roman" w:hAnsi="Times New Roman" w:cs="Times New Roman"/>
          <w:sz w:val="24"/>
          <w:szCs w:val="24"/>
        </w:rPr>
        <w:t>ть, как он будет работать там);</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в) респондент имеет свое мнение по данной проблеме, но оно оказалось не предусмотренным социологом в наборе альтернатив, а дописать негде, места не оставлено, вопрос закрытый. Поэтому, чтобы не кривить душой и не давать ответ, не соответствующий его мнению, он выбирает нейтральную альтернативу или не отвечает на вопрос вов</w:t>
      </w:r>
      <w:r>
        <w:rPr>
          <w:rFonts w:ascii="Times New Roman" w:hAnsi="Times New Roman" w:cs="Times New Roman"/>
          <w:sz w:val="24"/>
          <w:szCs w:val="24"/>
        </w:rPr>
        <w:t>се. (Дать полузакрытый вопрос);</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г) вопрос настолько неожиданный и находится вне поля зрения респондента, что он не знает, как отвечать, поскольку не думал о нем. (Проверить степень компетентности и информированности</w:t>
      </w:r>
      <w:r>
        <w:rPr>
          <w:rFonts w:ascii="Times New Roman" w:hAnsi="Times New Roman" w:cs="Times New Roman"/>
          <w:sz w:val="24"/>
          <w:szCs w:val="24"/>
        </w:rPr>
        <w:t xml:space="preserve"> респондентов другим вопросом);</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д) вопрос труден для ответа, например, табличный, шкалированный, с большим набором альтернатив, он утомляет, требует большого внимания и напряжения. Обычно на такие вопросы бывает больше всего отказов. (Облегчить форму вопроса, перестроить его, ввести дополнительные вопросы, перевести табличные, комб</w:t>
      </w:r>
      <w:r>
        <w:rPr>
          <w:rFonts w:ascii="Times New Roman" w:hAnsi="Times New Roman" w:cs="Times New Roman"/>
          <w:sz w:val="24"/>
          <w:szCs w:val="24"/>
        </w:rPr>
        <w:t>инированные вопросы в обычные);</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 xml:space="preserve">е) респондент и в самом деле не помнить, поэтому и пишет "Не помню", "Затрудняюсь ответить", "Не знаю". Возможно, вопрос не был подготовлен другими вопросами для оживления воспоминания. (Добавить вопросы для оживления </w:t>
      </w:r>
      <w:r>
        <w:rPr>
          <w:rFonts w:ascii="Times New Roman" w:hAnsi="Times New Roman" w:cs="Times New Roman"/>
          <w:sz w:val="24"/>
          <w:szCs w:val="24"/>
        </w:rPr>
        <w:t>памяти или перестроить вопрос).</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Отказ от ответа на содержательный вопрос может выражать отношение респондента к отдельным вопросам и к анкете в целом. Например, респонденту не нравится анкета или отдельные ее вопросы, он не стремится понять их, отвечать добросовестно и полно. Количество отказов от ответа является показателем степени незаинтересованности опрашиваемых в работе с анкетой.</w:t>
      </w: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Pr="00F2503B" w:rsidRDefault="00F2503B" w:rsidP="00F2503B">
      <w:pPr>
        <w:jc w:val="both"/>
        <w:rPr>
          <w:rFonts w:ascii="Times New Roman" w:hAnsi="Times New Roman" w:cs="Times New Roman"/>
          <w:sz w:val="24"/>
          <w:szCs w:val="24"/>
        </w:rPr>
      </w:pPr>
    </w:p>
    <w:p w:rsidR="00D614E9" w:rsidRPr="00F2503B" w:rsidRDefault="00D614E9" w:rsidP="00D614E9">
      <w:pPr>
        <w:pStyle w:val="a3"/>
        <w:numPr>
          <w:ilvl w:val="0"/>
          <w:numId w:val="2"/>
        </w:numPr>
        <w:jc w:val="both"/>
        <w:rPr>
          <w:rFonts w:ascii="Times New Roman" w:hAnsi="Times New Roman" w:cs="Times New Roman"/>
          <w:b/>
          <w:sz w:val="24"/>
          <w:szCs w:val="24"/>
        </w:rPr>
      </w:pPr>
      <w:r w:rsidRPr="00F2503B">
        <w:rPr>
          <w:rFonts w:ascii="Times New Roman" w:hAnsi="Times New Roman" w:cs="Times New Roman"/>
          <w:b/>
          <w:sz w:val="24"/>
          <w:szCs w:val="24"/>
        </w:rPr>
        <w:lastRenderedPageBreak/>
        <w:t>Формы существования общественного разделения труда.</w:t>
      </w:r>
    </w:p>
    <w:p w:rsid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Труд — целесообразная, формально материальная (прямо-фиксируемый физический труд) и нематериальная (косвенно-фиксируемый умственный труд), орудийная</w:t>
      </w:r>
      <w:r>
        <w:rPr>
          <w:rFonts w:ascii="Times New Roman" w:hAnsi="Times New Roman" w:cs="Times New Roman"/>
          <w:sz w:val="24"/>
          <w:szCs w:val="24"/>
        </w:rPr>
        <w:t xml:space="preserve"> </w:t>
      </w:r>
      <w:r w:rsidRPr="00F2503B">
        <w:rPr>
          <w:rFonts w:ascii="Times New Roman" w:hAnsi="Times New Roman" w:cs="Times New Roman"/>
          <w:sz w:val="24"/>
          <w:szCs w:val="24"/>
        </w:rPr>
        <w:t>деятельность человека, направленная на удовлетворение</w:t>
      </w:r>
      <w:r>
        <w:rPr>
          <w:rFonts w:ascii="Times New Roman" w:hAnsi="Times New Roman" w:cs="Times New Roman"/>
          <w:sz w:val="24"/>
          <w:szCs w:val="24"/>
        </w:rPr>
        <w:t xml:space="preserve"> </w:t>
      </w:r>
      <w:r w:rsidRPr="00F2503B">
        <w:rPr>
          <w:rFonts w:ascii="Times New Roman" w:hAnsi="Times New Roman" w:cs="Times New Roman"/>
          <w:sz w:val="24"/>
          <w:szCs w:val="24"/>
        </w:rPr>
        <w:t>потребностей</w:t>
      </w:r>
      <w:r>
        <w:rPr>
          <w:rFonts w:ascii="Times New Roman" w:hAnsi="Times New Roman" w:cs="Times New Roman"/>
          <w:sz w:val="24"/>
          <w:szCs w:val="24"/>
        </w:rPr>
        <w:t xml:space="preserve"> </w:t>
      </w:r>
      <w:r w:rsidRPr="00F2503B">
        <w:rPr>
          <w:rFonts w:ascii="Times New Roman" w:hAnsi="Times New Roman" w:cs="Times New Roman"/>
          <w:sz w:val="24"/>
          <w:szCs w:val="24"/>
        </w:rPr>
        <w:t>индивида и общества.</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Общественное разделение труда обусловливает специализацию производителей на выпуске отдельных товаров или услуг, в результате чего для полного удовлетворения потребностей людям приходится обмениваться результатами своей деятельности. В специализацию могут быть вовлечены отдельные люди, фирмы, города, регионы, даже страны. Общественное разделение труда - важный фактор экономики труда и роста его производительности.</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Формы общественного разделения труда:</w:t>
      </w:r>
    </w:p>
    <w:p w:rsidR="00F2503B" w:rsidRPr="00F2503B" w:rsidRDefault="00F2503B" w:rsidP="00F2503B">
      <w:pPr>
        <w:pStyle w:val="a3"/>
        <w:numPr>
          <w:ilvl w:val="0"/>
          <w:numId w:val="9"/>
        </w:numPr>
        <w:jc w:val="both"/>
        <w:rPr>
          <w:rFonts w:ascii="Times New Roman" w:hAnsi="Times New Roman" w:cs="Times New Roman"/>
          <w:sz w:val="24"/>
          <w:szCs w:val="24"/>
        </w:rPr>
      </w:pPr>
      <w:r w:rsidRPr="00F2503B">
        <w:rPr>
          <w:rFonts w:ascii="Times New Roman" w:hAnsi="Times New Roman" w:cs="Times New Roman"/>
          <w:sz w:val="24"/>
          <w:szCs w:val="24"/>
        </w:rPr>
        <w:t>территориальное разделение труда;</w:t>
      </w:r>
    </w:p>
    <w:p w:rsidR="00F2503B" w:rsidRDefault="00F2503B" w:rsidP="00F2503B">
      <w:pPr>
        <w:pStyle w:val="a3"/>
        <w:numPr>
          <w:ilvl w:val="0"/>
          <w:numId w:val="9"/>
        </w:numPr>
        <w:jc w:val="both"/>
        <w:rPr>
          <w:rFonts w:ascii="Times New Roman" w:hAnsi="Times New Roman" w:cs="Times New Roman"/>
          <w:sz w:val="24"/>
          <w:szCs w:val="24"/>
        </w:rPr>
      </w:pPr>
      <w:r w:rsidRPr="00F2503B">
        <w:rPr>
          <w:rFonts w:ascii="Times New Roman" w:hAnsi="Times New Roman" w:cs="Times New Roman"/>
          <w:sz w:val="24"/>
          <w:szCs w:val="24"/>
        </w:rPr>
        <w:t>международное разделение труда.</w:t>
      </w:r>
    </w:p>
    <w:p w:rsidR="00F2503B" w:rsidRPr="00F2503B" w:rsidRDefault="00F2503B" w:rsidP="00F2503B">
      <w:pPr>
        <w:ind w:firstLine="708"/>
        <w:jc w:val="both"/>
        <w:rPr>
          <w:rFonts w:ascii="Times New Roman" w:hAnsi="Times New Roman" w:cs="Times New Roman"/>
          <w:sz w:val="24"/>
          <w:szCs w:val="24"/>
        </w:rPr>
      </w:pPr>
      <w:r w:rsidRPr="00F2503B">
        <w:rPr>
          <w:rFonts w:ascii="Times New Roman" w:hAnsi="Times New Roman" w:cs="Times New Roman"/>
          <w:sz w:val="24"/>
          <w:szCs w:val="24"/>
        </w:rPr>
        <w:t>Весьма основательную трактовку территориального разделения труда дал Карл Маркс. В своей работе «Капитал» он определяет его как закрепляющие «определенные отрасли производства за определенными районами страны...».</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ТРТ обусловлив</w:t>
      </w:r>
      <w:r>
        <w:rPr>
          <w:rFonts w:ascii="Times New Roman" w:hAnsi="Times New Roman" w:cs="Times New Roman"/>
          <w:sz w:val="24"/>
          <w:szCs w:val="24"/>
        </w:rPr>
        <w:t>ают следующие основные факторы:</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географическое положение территории (физико-географическое и экономико-географическое);</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национально-исторические особенности страны или регионов;</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экономическое состояние;</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социально-демографическое положение страны или регионов.</w:t>
      </w:r>
    </w:p>
    <w:p w:rsid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В качестве синонима территориального разделения труда применяют понятие географическое разделение труда.</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Международн</w:t>
      </w:r>
      <w:r>
        <w:rPr>
          <w:rFonts w:ascii="Times New Roman" w:hAnsi="Times New Roman" w:cs="Times New Roman"/>
          <w:sz w:val="24"/>
          <w:szCs w:val="24"/>
        </w:rPr>
        <w:t>ое разделение труда (МРТ):</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Специализация стран на производстве определенных видов товаров, для изготовления которых в стране имеются более дешевые факторы производства и предпочтительные условия в сравнении с другими странами. При такой специализации потребности стран удовлетворяются собственным производством, а также посредством международной торговли.</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lastRenderedPageBreak/>
        <w:t>Способ организации мировой экономики, при котором предприятия разных стран специализируются на изготовлении определённых товаров и услуг, а затем обмениваю</w:t>
      </w:r>
      <w:r>
        <w:rPr>
          <w:rFonts w:ascii="Times New Roman" w:hAnsi="Times New Roman" w:cs="Times New Roman"/>
          <w:sz w:val="24"/>
          <w:szCs w:val="24"/>
        </w:rPr>
        <w:t>тся ими.</w:t>
      </w:r>
    </w:p>
    <w:p w:rsid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Сущность международного разделения труда - диалектическое единство процессов международной специализации и кооперирования стран в процессе удовлетворения их национальных экономических интересов.</w:t>
      </w:r>
    </w:p>
    <w:p w:rsidR="00CB6C8E" w:rsidRPr="000707D1" w:rsidRDefault="00CB6C8E" w:rsidP="00CB6C8E">
      <w:pPr>
        <w:pStyle w:val="a3"/>
        <w:numPr>
          <w:ilvl w:val="0"/>
          <w:numId w:val="2"/>
        </w:numPr>
        <w:jc w:val="both"/>
        <w:rPr>
          <w:rFonts w:ascii="Times New Roman" w:hAnsi="Times New Roman" w:cs="Times New Roman"/>
          <w:b/>
          <w:sz w:val="24"/>
          <w:szCs w:val="24"/>
        </w:rPr>
      </w:pPr>
      <w:r w:rsidRPr="000707D1">
        <w:rPr>
          <w:rFonts w:ascii="Times New Roman" w:hAnsi="Times New Roman" w:cs="Times New Roman"/>
          <w:b/>
          <w:sz w:val="24"/>
          <w:szCs w:val="24"/>
        </w:rPr>
        <w:t>П.А. Сорокин: теория социальной стратификации и социальной мобильности.</w:t>
      </w:r>
    </w:p>
    <w:p w:rsidR="002B04EF" w:rsidRPr="002B04EF"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Теория стратификации П. Сорокина была впервые изложена в его работе «Социальная мобильность» (1927), которая считается клас</w:t>
      </w:r>
      <w:r>
        <w:rPr>
          <w:rFonts w:ascii="Times New Roman" w:hAnsi="Times New Roman" w:cs="Times New Roman"/>
          <w:sz w:val="24"/>
          <w:szCs w:val="24"/>
        </w:rPr>
        <w:t>сическим трудом в этой области.</w:t>
      </w:r>
    </w:p>
    <w:p w:rsidR="002B04EF" w:rsidRPr="002B04EF"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Социальная стратификация, по определению Сорокина, — это дифференциация некой данной совокупности людей (населения) на классы в иерархическом ранге. Ее основа и сущность — в неравномерном распределении прав и привилегий, ответственности и обязанности, наличии или отсутствии социальных ценностей, власти и влияния среди чл</w:t>
      </w:r>
      <w:r>
        <w:rPr>
          <w:rFonts w:ascii="Times New Roman" w:hAnsi="Times New Roman" w:cs="Times New Roman"/>
          <w:sz w:val="24"/>
          <w:szCs w:val="24"/>
        </w:rPr>
        <w:t>енов того или иного сообщества.</w:t>
      </w:r>
    </w:p>
    <w:p w:rsidR="002B04EF" w:rsidRPr="002B04EF"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Все многообразие социальной стратификации может быть сведено к трем основным формам — экономической, политической и профессиональной, которые тесно переплетены. Это означает, что те, кто принадлежит к высшему слою в каком-то одном отношении, обычно принадлежат к тому же слою и по другому параметру; и наоборот. Так происходит в большинстве случаев, но не всегда. По мнению Сорокина, взаимозависимость трех форм социальной стратификации далека от полной, ибо различные слои каждой формы не совсем совпадают друг с другом, вернее, совпадают лишь частично. Это явление Сорокин впервые назвал статусным несовпадением. Оно заключается в том, что человек может занимать высокое положение в одной стратификации и низкое положение в другой. Такое несовпадение болезненно переживается людьми и может служить для некоторых стимулом изменить свое социальное положение, привести к социальной мобильно</w:t>
      </w:r>
      <w:r>
        <w:rPr>
          <w:rFonts w:ascii="Times New Roman" w:hAnsi="Times New Roman" w:cs="Times New Roman"/>
          <w:sz w:val="24"/>
          <w:szCs w:val="24"/>
        </w:rPr>
        <w:t>сти индивида.</w:t>
      </w:r>
    </w:p>
    <w:p w:rsidR="0012610B"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Рассматривая</w:t>
      </w:r>
      <w:r>
        <w:rPr>
          <w:rFonts w:ascii="Times New Roman" w:hAnsi="Times New Roman" w:cs="Times New Roman"/>
          <w:sz w:val="24"/>
          <w:szCs w:val="24"/>
        </w:rPr>
        <w:t xml:space="preserve"> </w:t>
      </w:r>
      <w:r w:rsidRPr="002B04EF">
        <w:rPr>
          <w:rFonts w:ascii="Times New Roman" w:hAnsi="Times New Roman" w:cs="Times New Roman"/>
          <w:sz w:val="24"/>
          <w:szCs w:val="24"/>
        </w:rPr>
        <w:t>профессиональную стратификацию, Сорокин выделял межпрофессиональную и внутрипрофессиональную стратификацию.</w:t>
      </w:r>
    </w:p>
    <w:p w:rsidR="000707D1" w:rsidRPr="000707D1" w:rsidRDefault="000707D1" w:rsidP="000707D1">
      <w:pPr>
        <w:ind w:firstLine="360"/>
        <w:jc w:val="both"/>
        <w:rPr>
          <w:rFonts w:ascii="Times New Roman" w:hAnsi="Times New Roman" w:cs="Times New Roman"/>
          <w:sz w:val="24"/>
          <w:szCs w:val="24"/>
        </w:rPr>
      </w:pPr>
      <w:r w:rsidRPr="000707D1">
        <w:rPr>
          <w:rFonts w:ascii="Times New Roman" w:hAnsi="Times New Roman" w:cs="Times New Roman"/>
          <w:sz w:val="24"/>
          <w:szCs w:val="24"/>
        </w:rPr>
        <w:t>Социальная мобильность — это изменение индивидом или группой своей социальной позиции в социальном пространстве. В научный оборот понятие было введено П. Сорокиным в 1927 г. Он выделил два основных типа мобильности: горизонтальную и вертикальную.</w:t>
      </w:r>
    </w:p>
    <w:p w:rsidR="000707D1" w:rsidRDefault="000707D1" w:rsidP="000707D1">
      <w:pPr>
        <w:ind w:firstLine="360"/>
        <w:jc w:val="both"/>
        <w:rPr>
          <w:rFonts w:ascii="Times New Roman" w:hAnsi="Times New Roman" w:cs="Times New Roman"/>
          <w:sz w:val="24"/>
          <w:szCs w:val="24"/>
        </w:rPr>
      </w:pPr>
      <w:r w:rsidRPr="000707D1">
        <w:rPr>
          <w:rFonts w:ascii="Times New Roman" w:hAnsi="Times New Roman" w:cs="Times New Roman"/>
          <w:sz w:val="24"/>
          <w:szCs w:val="24"/>
        </w:rPr>
        <w:lastRenderedPageBreak/>
        <w:t>Вертикальная мобильность предполагает совокупность социальных перемещений, которая сопровождается повышением или понижением социального статуса индивида. В зависимости от направления перемещения различают</w:t>
      </w:r>
      <w:r>
        <w:rPr>
          <w:rFonts w:ascii="Times New Roman" w:hAnsi="Times New Roman" w:cs="Times New Roman"/>
          <w:sz w:val="24"/>
          <w:szCs w:val="24"/>
        </w:rPr>
        <w:t xml:space="preserve"> </w:t>
      </w:r>
      <w:r w:rsidRPr="000707D1">
        <w:rPr>
          <w:rFonts w:ascii="Times New Roman" w:hAnsi="Times New Roman" w:cs="Times New Roman"/>
          <w:sz w:val="24"/>
          <w:szCs w:val="24"/>
        </w:rPr>
        <w:t>восходящую вертикальную мобильность (социальный подъем) и</w:t>
      </w:r>
      <w:r>
        <w:rPr>
          <w:rFonts w:ascii="Times New Roman" w:hAnsi="Times New Roman" w:cs="Times New Roman"/>
          <w:sz w:val="24"/>
          <w:szCs w:val="24"/>
        </w:rPr>
        <w:t xml:space="preserve"> </w:t>
      </w:r>
      <w:r w:rsidRPr="000707D1">
        <w:rPr>
          <w:rFonts w:ascii="Times New Roman" w:hAnsi="Times New Roman" w:cs="Times New Roman"/>
          <w:sz w:val="24"/>
          <w:szCs w:val="24"/>
        </w:rPr>
        <w:t>нисходящую мобильность (социальное падение).</w:t>
      </w:r>
    </w:p>
    <w:p w:rsidR="000707D1" w:rsidRPr="000707D1" w:rsidRDefault="000707D1" w:rsidP="000707D1">
      <w:pPr>
        <w:ind w:firstLine="360"/>
        <w:jc w:val="both"/>
        <w:rPr>
          <w:rFonts w:ascii="Times New Roman" w:hAnsi="Times New Roman" w:cs="Times New Roman"/>
          <w:sz w:val="24"/>
          <w:szCs w:val="24"/>
        </w:rPr>
      </w:pPr>
      <w:r w:rsidRPr="000707D1">
        <w:rPr>
          <w:rFonts w:ascii="Times New Roman" w:hAnsi="Times New Roman" w:cs="Times New Roman"/>
          <w:bCs/>
          <w:sz w:val="24"/>
          <w:szCs w:val="24"/>
        </w:rPr>
        <w:t>Горизонтальная мобильность</w:t>
      </w:r>
      <w:r w:rsidRPr="000707D1">
        <w:rPr>
          <w:rFonts w:ascii="Times New Roman" w:hAnsi="Times New Roman" w:cs="Times New Roman"/>
          <w:sz w:val="24"/>
          <w:szCs w:val="24"/>
        </w:rPr>
        <w:t> — это переход индивида от одной социальной позиции к другой, находящейся на одном и том же уровне. Примером может служить перемещение из одного гражданства в другое, из одной профессии в другую, имеющую в обществе сходный статус. К разновидностям горизонтальной мобильности часто относят мобильность</w:t>
      </w:r>
      <w:r>
        <w:rPr>
          <w:rFonts w:ascii="Times New Roman" w:hAnsi="Times New Roman" w:cs="Times New Roman"/>
          <w:sz w:val="24"/>
          <w:szCs w:val="24"/>
        </w:rPr>
        <w:t xml:space="preserve"> </w:t>
      </w:r>
      <w:r w:rsidRPr="000707D1">
        <w:rPr>
          <w:rFonts w:ascii="Times New Roman" w:hAnsi="Times New Roman" w:cs="Times New Roman"/>
          <w:bCs/>
          <w:sz w:val="24"/>
          <w:szCs w:val="24"/>
        </w:rPr>
        <w:t>географическую,</w:t>
      </w:r>
      <w:r w:rsidRPr="000707D1">
        <w:rPr>
          <w:rFonts w:ascii="Times New Roman" w:hAnsi="Times New Roman" w:cs="Times New Roman"/>
          <w:sz w:val="24"/>
          <w:szCs w:val="24"/>
        </w:rPr>
        <w:t> которая подразумевает перемещение из одного места в другое при сохранении имеющегося статуса (переезд на другое место жительства, туризм и т.п.).</w:t>
      </w:r>
    </w:p>
    <w:p w:rsidR="0012610B" w:rsidRDefault="0012610B" w:rsidP="0012610B">
      <w:pPr>
        <w:jc w:val="both"/>
        <w:rPr>
          <w:rFonts w:ascii="Times New Roman" w:hAnsi="Times New Roman" w:cs="Times New Roman"/>
          <w:sz w:val="24"/>
          <w:szCs w:val="24"/>
        </w:rPr>
      </w:pPr>
    </w:p>
    <w:p w:rsidR="0012610B" w:rsidRPr="0012610B" w:rsidRDefault="0012610B" w:rsidP="0012610B">
      <w:pPr>
        <w:jc w:val="both"/>
        <w:rPr>
          <w:rFonts w:ascii="Times New Roman" w:hAnsi="Times New Roman" w:cs="Times New Roman"/>
          <w:sz w:val="24"/>
          <w:szCs w:val="24"/>
        </w:rPr>
      </w:pPr>
    </w:p>
    <w:p w:rsidR="00CB6C8E" w:rsidRPr="005117F2" w:rsidRDefault="00CB6C8E" w:rsidP="00CB6C8E">
      <w:pPr>
        <w:pStyle w:val="a3"/>
        <w:numPr>
          <w:ilvl w:val="0"/>
          <w:numId w:val="2"/>
        </w:numPr>
        <w:jc w:val="both"/>
        <w:rPr>
          <w:rFonts w:ascii="Times New Roman" w:hAnsi="Times New Roman" w:cs="Times New Roman"/>
          <w:b/>
          <w:sz w:val="24"/>
          <w:szCs w:val="24"/>
        </w:rPr>
      </w:pPr>
      <w:r w:rsidRPr="005117F2">
        <w:rPr>
          <w:rFonts w:ascii="Times New Roman" w:hAnsi="Times New Roman" w:cs="Times New Roman"/>
          <w:b/>
          <w:sz w:val="24"/>
          <w:szCs w:val="24"/>
        </w:rPr>
        <w:t>Социологическое рейдерство в избирательных кампаниях.</w:t>
      </w:r>
    </w:p>
    <w:p w:rsidR="005117F2" w:rsidRPr="005117F2" w:rsidRDefault="005117F2" w:rsidP="005117F2">
      <w:pPr>
        <w:ind w:firstLine="360"/>
        <w:jc w:val="both"/>
        <w:rPr>
          <w:rFonts w:ascii="Times New Roman" w:hAnsi="Times New Roman" w:cs="Times New Roman"/>
          <w:sz w:val="24"/>
          <w:szCs w:val="24"/>
        </w:rPr>
      </w:pPr>
      <w:r w:rsidRPr="005117F2">
        <w:rPr>
          <w:rFonts w:ascii="Times New Roman" w:hAnsi="Times New Roman" w:cs="Times New Roman"/>
          <w:sz w:val="24"/>
          <w:szCs w:val="24"/>
        </w:rPr>
        <w:t>Социология выборов (электоральная социология) — отрасль социологии, изучающая комплекс проблем, связанных с поведением населения в избирательных кампаниях, в том числе исследование электоральных (от лат. eligo — выбирать) ориентации социальных общностей и отдельных граждан, анализ факторов, влияющих на участие в выборах и голосовании, мотивы участия или неучастия в них, изучение структуры электората, особенностей восприятия им предвыборных мероприятий, партий и личностей кандидатов, оценка эффективности деятельности СМИ и уровней их воздействия на позиции избирателей, прогнозирование итогов выборов и др. Иногда в состав объекта социологии выборов включается проблематика, лежащая на стыке с политической социологией и социологией прав: выборы как политическое явление, политическая культура и политические установки избирателей, особенности избирательных систем, политические механизмы и предвыборные технологии и т. д. В целом же следует признать, что ядром социологии выборов является социология избирателей, социология электората. Именно эти вопросы составляют основное направление в социологическом обеспечении избирательных кампаний, привлекают особое внимание заказчиков.</w:t>
      </w:r>
    </w:p>
    <w:p w:rsidR="005117F2" w:rsidRDefault="005117F2" w:rsidP="005117F2">
      <w:pPr>
        <w:ind w:firstLine="360"/>
        <w:jc w:val="both"/>
        <w:rPr>
          <w:rFonts w:ascii="Times New Roman" w:hAnsi="Times New Roman" w:cs="Times New Roman"/>
          <w:sz w:val="24"/>
          <w:szCs w:val="24"/>
        </w:rPr>
      </w:pPr>
      <w:r w:rsidRPr="005117F2">
        <w:rPr>
          <w:rFonts w:ascii="Times New Roman" w:hAnsi="Times New Roman" w:cs="Times New Roman"/>
          <w:sz w:val="24"/>
          <w:szCs w:val="24"/>
        </w:rPr>
        <w:t xml:space="preserve">Существуют серьезные отличия исследований, проводимых в рамках выборов, от аналогичных в других социологических дисциплинах. Прежде всего отметим, что от выводов, сделанных социологами в ходе исследований, до их верификации лежит чаще всего короткий временной отрезок, поэтому уровень дееспособности, надежности работы исследовательских центров становится вполне очевидным очень быстро. Не случайно, предвыборные исследования являются своеобразным состязанием, формой конкурентной </w:t>
      </w:r>
      <w:r w:rsidRPr="005117F2">
        <w:rPr>
          <w:rFonts w:ascii="Times New Roman" w:hAnsi="Times New Roman" w:cs="Times New Roman"/>
          <w:sz w:val="24"/>
          <w:szCs w:val="24"/>
        </w:rPr>
        <w:lastRenderedPageBreak/>
        <w:t>борьбы за последующие выгодные заказы и предложения. Как правило, осуществить добротный электоральный проект под силу лишь достаточно большому коллективу, поскольку применяется обширный арсенал методов сбора и анализа данных, причем это происходит в жестком оперативном режиме. В этих условиях требуется использование социологов различных специализаций и квалификации, привлечение представителей других наук. Обычно деятельность социологов в избирательных кампаниях, как ни в какой другой сфере, вызывает повышенный общественный интерес, СМИ активно и охотно потребляют социологическую информацию. Правда, зачастую публикации и сообщения носят необоснованно критический характер. Но именно на социологических данных строят свои суждения в предвыборный период обозреватели, политические деятели, аналитики и пр., так как только социологические замеры способны дать представления о характере и направленности общественного мнения, настроений и намерений избирателей.</w:t>
      </w:r>
    </w:p>
    <w:p w:rsidR="005117F2" w:rsidRDefault="005117F2" w:rsidP="005117F2">
      <w:pPr>
        <w:ind w:firstLine="360"/>
        <w:jc w:val="both"/>
        <w:rPr>
          <w:rFonts w:ascii="Times New Roman" w:hAnsi="Times New Roman" w:cs="Times New Roman"/>
          <w:sz w:val="24"/>
          <w:szCs w:val="24"/>
        </w:rPr>
      </w:pPr>
    </w:p>
    <w:p w:rsidR="005117F2" w:rsidRDefault="005117F2" w:rsidP="005117F2">
      <w:pPr>
        <w:ind w:firstLine="360"/>
        <w:jc w:val="both"/>
        <w:rPr>
          <w:rFonts w:ascii="Times New Roman" w:hAnsi="Times New Roman" w:cs="Times New Roman"/>
          <w:sz w:val="24"/>
          <w:szCs w:val="24"/>
        </w:rPr>
      </w:pPr>
    </w:p>
    <w:p w:rsidR="005117F2" w:rsidRDefault="005117F2" w:rsidP="005117F2">
      <w:pPr>
        <w:ind w:firstLine="360"/>
        <w:jc w:val="both"/>
        <w:rPr>
          <w:rFonts w:ascii="Times New Roman" w:hAnsi="Times New Roman" w:cs="Times New Roman"/>
          <w:sz w:val="24"/>
          <w:szCs w:val="24"/>
        </w:rPr>
      </w:pPr>
    </w:p>
    <w:p w:rsidR="005117F2" w:rsidRDefault="005117F2" w:rsidP="005117F2">
      <w:pPr>
        <w:ind w:firstLine="360"/>
        <w:jc w:val="both"/>
        <w:rPr>
          <w:rFonts w:ascii="Times New Roman" w:hAnsi="Times New Roman" w:cs="Times New Roman"/>
          <w:sz w:val="24"/>
          <w:szCs w:val="24"/>
        </w:rPr>
      </w:pPr>
    </w:p>
    <w:p w:rsidR="005117F2" w:rsidRPr="005117F2" w:rsidRDefault="005117F2" w:rsidP="005117F2">
      <w:pPr>
        <w:ind w:firstLine="360"/>
        <w:jc w:val="both"/>
        <w:rPr>
          <w:rFonts w:ascii="Times New Roman" w:hAnsi="Times New Roman" w:cs="Times New Roman"/>
          <w:sz w:val="24"/>
          <w:szCs w:val="24"/>
        </w:rPr>
      </w:pPr>
    </w:p>
    <w:p w:rsidR="00AC527B" w:rsidRPr="00C94390" w:rsidRDefault="00CB6C8E" w:rsidP="00CB6C8E">
      <w:pPr>
        <w:pStyle w:val="a3"/>
        <w:numPr>
          <w:ilvl w:val="0"/>
          <w:numId w:val="2"/>
        </w:numPr>
        <w:jc w:val="both"/>
        <w:rPr>
          <w:rFonts w:ascii="Times New Roman" w:hAnsi="Times New Roman" w:cs="Times New Roman"/>
          <w:b/>
          <w:sz w:val="24"/>
          <w:szCs w:val="24"/>
        </w:rPr>
      </w:pPr>
      <w:r w:rsidRPr="00C94390">
        <w:rPr>
          <w:rFonts w:ascii="Times New Roman" w:hAnsi="Times New Roman" w:cs="Times New Roman"/>
          <w:b/>
          <w:sz w:val="24"/>
          <w:szCs w:val="24"/>
        </w:rPr>
        <w:t>Содержание и формы проявления закона перемены труда.</w:t>
      </w:r>
    </w:p>
    <w:p w:rsidR="00C94390" w:rsidRDefault="00C94390" w:rsidP="00C94390">
      <w:pPr>
        <w:ind w:firstLine="360"/>
        <w:jc w:val="both"/>
        <w:rPr>
          <w:rFonts w:ascii="Times New Roman" w:hAnsi="Times New Roman" w:cs="Times New Roman"/>
          <w:sz w:val="24"/>
          <w:szCs w:val="24"/>
        </w:rPr>
      </w:pPr>
      <w:r w:rsidRPr="00C94390">
        <w:rPr>
          <w:rFonts w:ascii="Times New Roman" w:hAnsi="Times New Roman" w:cs="Times New Roman"/>
          <w:sz w:val="24"/>
          <w:szCs w:val="24"/>
        </w:rPr>
        <w:t>Закон перемены труда непосредственно связан с законом разделения труда и является «всеобщим законом общественного производства».</w:t>
      </w:r>
    </w:p>
    <w:p w:rsidR="00DF7B04" w:rsidRDefault="00DF7B04" w:rsidP="00C94390">
      <w:pPr>
        <w:ind w:firstLine="360"/>
        <w:jc w:val="both"/>
        <w:rPr>
          <w:rFonts w:ascii="Times New Roman" w:hAnsi="Times New Roman" w:cs="Times New Roman"/>
          <w:sz w:val="24"/>
          <w:szCs w:val="24"/>
        </w:rPr>
      </w:pPr>
      <w:r w:rsidRPr="00DF7B04">
        <w:rPr>
          <w:rFonts w:ascii="Times New Roman" w:hAnsi="Times New Roman" w:cs="Times New Roman"/>
          <w:sz w:val="24"/>
          <w:szCs w:val="24"/>
        </w:rPr>
        <w:t xml:space="preserve">Данный закон отражает подвижность функций работника, потребность в смене рода деятельности. Предприятие исходя из запросов производства и интересов работодателя может неоднократно менять персонал, добиваясь формирования качественной рабочей силы. Таким образом, закон проявляется в переходе от одного вида деятельности к другому и предполагает наличие у индивида способности к такому переходу. Перемена труда развивает способности и профессиональные навыки работника. При этом овладение рядом специальностей не просто расширяет диапазон трудовой деятельности человека (наемного работника), но повышает его конкурентоспособность на рынке труда. В конечном счете в законе перемены труда заключено требование замены работников, обладающих ограниченными трудовыми и профессиональными навыками, работниками с высоким уровнем профпригодности для быстроменяющихся запросов технизирующегося производства. Инструментами достижения таких мобильных качеств работающего выступают профессиональное образование, система повышения квалификации и </w:t>
      </w:r>
      <w:r w:rsidRPr="00DF7B04">
        <w:rPr>
          <w:rFonts w:ascii="Times New Roman" w:hAnsi="Times New Roman" w:cs="Times New Roman"/>
          <w:sz w:val="24"/>
          <w:szCs w:val="24"/>
        </w:rPr>
        <w:lastRenderedPageBreak/>
        <w:t>переквалификации. Действие этого закона в полной мере проявляется на рынке труда, в качественной характеристике рабочей силы и связывает рынок труда с рынком образовательных услуг.</w:t>
      </w:r>
    </w:p>
    <w:p w:rsidR="00C94390" w:rsidRPr="00C94390" w:rsidRDefault="00C94390" w:rsidP="00C94390">
      <w:pPr>
        <w:ind w:firstLine="360"/>
        <w:jc w:val="both"/>
        <w:rPr>
          <w:rFonts w:ascii="Times New Roman" w:hAnsi="Times New Roman" w:cs="Times New Roman"/>
          <w:sz w:val="24"/>
          <w:szCs w:val="24"/>
        </w:rPr>
      </w:pPr>
      <w:r w:rsidRPr="00C94390">
        <w:rPr>
          <w:rFonts w:ascii="Times New Roman" w:hAnsi="Times New Roman" w:cs="Times New Roman"/>
          <w:sz w:val="24"/>
          <w:szCs w:val="24"/>
        </w:rPr>
        <w:t>В условиях российской рыночной экономики можно выделить три формы функционирования закона перемены труда:</w:t>
      </w:r>
    </w:p>
    <w:p w:rsidR="00C94390" w:rsidRPr="00C94390" w:rsidRDefault="00C94390" w:rsidP="00C94390">
      <w:pPr>
        <w:pStyle w:val="a3"/>
        <w:numPr>
          <w:ilvl w:val="0"/>
          <w:numId w:val="46"/>
        </w:numPr>
        <w:jc w:val="both"/>
        <w:rPr>
          <w:rFonts w:ascii="Times New Roman" w:hAnsi="Times New Roman" w:cs="Times New Roman"/>
          <w:sz w:val="24"/>
          <w:szCs w:val="24"/>
        </w:rPr>
      </w:pPr>
      <w:r w:rsidRPr="00C94390">
        <w:rPr>
          <w:rFonts w:ascii="Times New Roman" w:hAnsi="Times New Roman" w:cs="Times New Roman"/>
          <w:sz w:val="24"/>
          <w:szCs w:val="24"/>
        </w:rPr>
        <w:t>изменение вида трудовой деятельности в рамках имеющейся профессии;</w:t>
      </w:r>
    </w:p>
    <w:p w:rsidR="00C94390" w:rsidRPr="00C94390" w:rsidRDefault="00C94390" w:rsidP="00C94390">
      <w:pPr>
        <w:pStyle w:val="a3"/>
        <w:numPr>
          <w:ilvl w:val="0"/>
          <w:numId w:val="46"/>
        </w:numPr>
        <w:jc w:val="both"/>
        <w:rPr>
          <w:rFonts w:ascii="Times New Roman" w:hAnsi="Times New Roman" w:cs="Times New Roman"/>
          <w:sz w:val="24"/>
          <w:szCs w:val="24"/>
        </w:rPr>
      </w:pPr>
      <w:r w:rsidRPr="00C94390">
        <w:rPr>
          <w:rFonts w:ascii="Times New Roman" w:hAnsi="Times New Roman" w:cs="Times New Roman"/>
          <w:sz w:val="24"/>
          <w:szCs w:val="24"/>
        </w:rPr>
        <w:t>изменение вида работы;</w:t>
      </w:r>
    </w:p>
    <w:p w:rsidR="00C94390" w:rsidRPr="00C94390" w:rsidRDefault="00C94390" w:rsidP="00C94390">
      <w:pPr>
        <w:pStyle w:val="a3"/>
        <w:numPr>
          <w:ilvl w:val="0"/>
          <w:numId w:val="46"/>
        </w:numPr>
        <w:jc w:val="both"/>
        <w:rPr>
          <w:rFonts w:ascii="Times New Roman" w:hAnsi="Times New Roman" w:cs="Times New Roman"/>
          <w:sz w:val="24"/>
          <w:szCs w:val="24"/>
        </w:rPr>
      </w:pPr>
      <w:r w:rsidRPr="00C94390">
        <w:rPr>
          <w:rFonts w:ascii="Times New Roman" w:hAnsi="Times New Roman" w:cs="Times New Roman"/>
          <w:sz w:val="24"/>
          <w:szCs w:val="24"/>
        </w:rPr>
        <w:t>сочетание основного вида трудовой деятельности с другими ее видами.</w:t>
      </w: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D0548F" w:rsidRPr="00D0548F" w:rsidRDefault="001A3CCF" w:rsidP="00D0548F">
      <w:pPr>
        <w:pStyle w:val="a3"/>
        <w:numPr>
          <w:ilvl w:val="0"/>
          <w:numId w:val="2"/>
        </w:numPr>
        <w:jc w:val="both"/>
        <w:rPr>
          <w:rFonts w:ascii="Times New Roman" w:hAnsi="Times New Roman" w:cs="Times New Roman"/>
          <w:b/>
          <w:sz w:val="24"/>
          <w:szCs w:val="24"/>
        </w:rPr>
      </w:pPr>
      <w:r w:rsidRPr="00D0548F">
        <w:rPr>
          <w:rFonts w:ascii="Times New Roman" w:hAnsi="Times New Roman" w:cs="Times New Roman"/>
          <w:b/>
          <w:sz w:val="24"/>
          <w:szCs w:val="24"/>
        </w:rPr>
        <w:t>Стратификационные системы.</w:t>
      </w:r>
    </w:p>
    <w:p w:rsidR="00D0548F" w:rsidRP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Характер социальног</w:t>
      </w:r>
      <w:r>
        <w:rPr>
          <w:rFonts w:ascii="Times New Roman" w:hAnsi="Times New Roman" w:cs="Times New Roman"/>
          <w:sz w:val="24"/>
          <w:szCs w:val="24"/>
        </w:rPr>
        <w:t>о расслоения, способы его детер</w:t>
      </w:r>
      <w:r w:rsidRPr="00D0548F">
        <w:rPr>
          <w:rFonts w:ascii="Times New Roman" w:hAnsi="Times New Roman" w:cs="Times New Roman"/>
          <w:sz w:val="24"/>
          <w:szCs w:val="24"/>
        </w:rPr>
        <w:t>минации и воспроизводства в своем единстве образуют то, что социологи называют стратификационной системой. В историческом плане выделяют четыре основных типа стратификационных систем: рабство, касты, сословия и классы. Первые три характе</w:t>
      </w:r>
      <w:r>
        <w:rPr>
          <w:rFonts w:ascii="Times New Roman" w:hAnsi="Times New Roman" w:cs="Times New Roman"/>
          <w:sz w:val="24"/>
          <w:szCs w:val="24"/>
        </w:rPr>
        <w:t>ризуют закрытые общества, а чет</w:t>
      </w:r>
      <w:r w:rsidRPr="00D0548F">
        <w:rPr>
          <w:rFonts w:ascii="Times New Roman" w:hAnsi="Times New Roman" w:cs="Times New Roman"/>
          <w:sz w:val="24"/>
          <w:szCs w:val="24"/>
        </w:rPr>
        <w:t>вертый тип — открытое общество. В данном контексте закрытым считается тако</w:t>
      </w:r>
      <w:r>
        <w:rPr>
          <w:rFonts w:ascii="Times New Roman" w:hAnsi="Times New Roman" w:cs="Times New Roman"/>
          <w:sz w:val="24"/>
          <w:szCs w:val="24"/>
        </w:rPr>
        <w:t>е общество, где социальные пере</w:t>
      </w:r>
      <w:r w:rsidRPr="00D0548F">
        <w:rPr>
          <w:rFonts w:ascii="Times New Roman" w:hAnsi="Times New Roman" w:cs="Times New Roman"/>
          <w:sz w:val="24"/>
          <w:szCs w:val="24"/>
        </w:rPr>
        <w:t>мещения из одной страт</w:t>
      </w:r>
      <w:r>
        <w:rPr>
          <w:rFonts w:ascii="Times New Roman" w:hAnsi="Times New Roman" w:cs="Times New Roman"/>
          <w:sz w:val="24"/>
          <w:szCs w:val="24"/>
        </w:rPr>
        <w:t>ы в другую либо полностью запре</w:t>
      </w:r>
      <w:r w:rsidRPr="00D0548F">
        <w:rPr>
          <w:rFonts w:ascii="Times New Roman" w:hAnsi="Times New Roman" w:cs="Times New Roman"/>
          <w:sz w:val="24"/>
          <w:szCs w:val="24"/>
        </w:rPr>
        <w:t>щены, либо существе</w:t>
      </w:r>
      <w:r>
        <w:rPr>
          <w:rFonts w:ascii="Times New Roman" w:hAnsi="Times New Roman" w:cs="Times New Roman"/>
          <w:sz w:val="24"/>
          <w:szCs w:val="24"/>
        </w:rPr>
        <w:t>нно ограничены. Открытым называ</w:t>
      </w:r>
      <w:r w:rsidRPr="00D0548F">
        <w:rPr>
          <w:rFonts w:ascii="Times New Roman" w:hAnsi="Times New Roman" w:cs="Times New Roman"/>
          <w:sz w:val="24"/>
          <w:szCs w:val="24"/>
        </w:rPr>
        <w:t xml:space="preserve">ется общество, где переходы из низших страт в высшие </w:t>
      </w:r>
      <w:r>
        <w:rPr>
          <w:rFonts w:ascii="Times New Roman" w:hAnsi="Times New Roman" w:cs="Times New Roman"/>
          <w:sz w:val="24"/>
          <w:szCs w:val="24"/>
        </w:rPr>
        <w:t>официально никак не ограничены.</w:t>
      </w:r>
    </w:p>
    <w:p w:rsidR="00D0548F" w:rsidRP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lastRenderedPageBreak/>
        <w:t>1. Рабство — форм</w:t>
      </w:r>
      <w:r>
        <w:rPr>
          <w:rFonts w:ascii="Times New Roman" w:hAnsi="Times New Roman" w:cs="Times New Roman"/>
          <w:sz w:val="24"/>
          <w:szCs w:val="24"/>
        </w:rPr>
        <w:t>а максимально жесткого закрепле</w:t>
      </w:r>
      <w:r w:rsidRPr="00D0548F">
        <w:rPr>
          <w:rFonts w:ascii="Times New Roman" w:hAnsi="Times New Roman" w:cs="Times New Roman"/>
          <w:sz w:val="24"/>
          <w:szCs w:val="24"/>
        </w:rPr>
        <w:t>ния людей в низших стратах. Это единственная в истории форма социальных отно</w:t>
      </w:r>
      <w:r>
        <w:rPr>
          <w:rFonts w:ascii="Times New Roman" w:hAnsi="Times New Roman" w:cs="Times New Roman"/>
          <w:sz w:val="24"/>
          <w:szCs w:val="24"/>
        </w:rPr>
        <w:t>шений, когда один человек высту</w:t>
      </w:r>
      <w:r w:rsidRPr="00D0548F">
        <w:rPr>
          <w:rFonts w:ascii="Times New Roman" w:hAnsi="Times New Roman" w:cs="Times New Roman"/>
          <w:sz w:val="24"/>
          <w:szCs w:val="24"/>
        </w:rPr>
        <w:t>пает собственностью другого,</w:t>
      </w:r>
      <w:r>
        <w:rPr>
          <w:rFonts w:ascii="Times New Roman" w:hAnsi="Times New Roman" w:cs="Times New Roman"/>
          <w:sz w:val="24"/>
          <w:szCs w:val="24"/>
        </w:rPr>
        <w:t xml:space="preserve"> лишенный всяких прав и свобод.</w:t>
      </w:r>
    </w:p>
    <w:p w:rsidR="00D0548F" w:rsidRP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2. Кастовая система — стратификационная система, предполагающая пожизне</w:t>
      </w:r>
      <w:r>
        <w:rPr>
          <w:rFonts w:ascii="Times New Roman" w:hAnsi="Times New Roman" w:cs="Times New Roman"/>
          <w:sz w:val="24"/>
          <w:szCs w:val="24"/>
        </w:rPr>
        <w:t>нное закрепление человека за оп</w:t>
      </w:r>
      <w:r w:rsidRPr="00D0548F">
        <w:rPr>
          <w:rFonts w:ascii="Times New Roman" w:hAnsi="Times New Roman" w:cs="Times New Roman"/>
          <w:sz w:val="24"/>
          <w:szCs w:val="24"/>
        </w:rPr>
        <w:t>ределенной стратой по э</w:t>
      </w:r>
      <w:r>
        <w:rPr>
          <w:rFonts w:ascii="Times New Roman" w:hAnsi="Times New Roman" w:cs="Times New Roman"/>
          <w:sz w:val="24"/>
          <w:szCs w:val="24"/>
        </w:rPr>
        <w:t>тническо-религиозному или эконо</w:t>
      </w:r>
      <w:r w:rsidRPr="00D0548F">
        <w:rPr>
          <w:rFonts w:ascii="Times New Roman" w:hAnsi="Times New Roman" w:cs="Times New Roman"/>
          <w:sz w:val="24"/>
          <w:szCs w:val="24"/>
        </w:rPr>
        <w:t xml:space="preserve">мическому признаку. Каста представляет собой замкнутую группу, которой отводилось строго определенное место в общественной иерархии. Это место детерминировалось особой функцией каждой касты в системе разделения труда. В Индии, где кастовая </w:t>
      </w:r>
      <w:r>
        <w:rPr>
          <w:rFonts w:ascii="Times New Roman" w:hAnsi="Times New Roman" w:cs="Times New Roman"/>
          <w:sz w:val="24"/>
          <w:szCs w:val="24"/>
        </w:rPr>
        <w:t>система получила наибольшее рас</w:t>
      </w:r>
      <w:r w:rsidRPr="00D0548F">
        <w:rPr>
          <w:rFonts w:ascii="Times New Roman" w:hAnsi="Times New Roman" w:cs="Times New Roman"/>
          <w:sz w:val="24"/>
          <w:szCs w:val="24"/>
        </w:rPr>
        <w:t>пространение, существовала детальная регламентация ви­дов деятельности для</w:t>
      </w:r>
      <w:r>
        <w:rPr>
          <w:rFonts w:ascii="Times New Roman" w:hAnsi="Times New Roman" w:cs="Times New Roman"/>
          <w:sz w:val="24"/>
          <w:szCs w:val="24"/>
        </w:rPr>
        <w:t xml:space="preserve"> каждой касты. Поскольку принад</w:t>
      </w:r>
      <w:r w:rsidRPr="00D0548F">
        <w:rPr>
          <w:rFonts w:ascii="Times New Roman" w:hAnsi="Times New Roman" w:cs="Times New Roman"/>
          <w:sz w:val="24"/>
          <w:szCs w:val="24"/>
        </w:rPr>
        <w:t>лежность к кастовой системе передавалась по наследству, возможности социальной моби</w:t>
      </w:r>
      <w:r>
        <w:rPr>
          <w:rFonts w:ascii="Times New Roman" w:hAnsi="Times New Roman" w:cs="Times New Roman"/>
          <w:sz w:val="24"/>
          <w:szCs w:val="24"/>
        </w:rPr>
        <w:t>льности здесь были ограничены.</w:t>
      </w:r>
    </w:p>
    <w:p w:rsid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3. Сословная система— стратификационная система, предполагающая юридическое закрепление человека за той или иной стратой. Права и обязанности каждого сословия определялись законом и освящались религией. Принадлежность к сословию в основном передавалась по наследству, но в виде исключения могла быть приобретена за деньги или дарована властью. В целом для сословной системы была характерна разветвленная иера</w:t>
      </w:r>
      <w:r>
        <w:rPr>
          <w:rFonts w:ascii="Times New Roman" w:hAnsi="Times New Roman" w:cs="Times New Roman"/>
          <w:sz w:val="24"/>
          <w:szCs w:val="24"/>
        </w:rPr>
        <w:t>рхия, которая выража</w:t>
      </w:r>
      <w:r w:rsidRPr="00D0548F">
        <w:rPr>
          <w:rFonts w:ascii="Times New Roman" w:hAnsi="Times New Roman" w:cs="Times New Roman"/>
          <w:sz w:val="24"/>
          <w:szCs w:val="24"/>
        </w:rPr>
        <w:t>лась в неравенстве соци</w:t>
      </w:r>
      <w:r>
        <w:rPr>
          <w:rFonts w:ascii="Times New Roman" w:hAnsi="Times New Roman" w:cs="Times New Roman"/>
          <w:sz w:val="24"/>
          <w:szCs w:val="24"/>
        </w:rPr>
        <w:t>ального положения и наличии мно</w:t>
      </w:r>
      <w:r w:rsidRPr="00D0548F">
        <w:rPr>
          <w:rFonts w:ascii="Times New Roman" w:hAnsi="Times New Roman" w:cs="Times New Roman"/>
          <w:sz w:val="24"/>
          <w:szCs w:val="24"/>
        </w:rPr>
        <w:t>гочисленных привилегий.</w:t>
      </w:r>
    </w:p>
    <w:p w:rsid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4. Классовая система — стратификационная система открытого типа, не предполагающая юридического или ка­кого-либо другого спосо</w:t>
      </w:r>
      <w:r>
        <w:rPr>
          <w:rFonts w:ascii="Times New Roman" w:hAnsi="Times New Roman" w:cs="Times New Roman"/>
          <w:sz w:val="24"/>
          <w:szCs w:val="24"/>
        </w:rPr>
        <w:t>ба закрепления индивида за опре</w:t>
      </w:r>
      <w:r w:rsidRPr="00D0548F">
        <w:rPr>
          <w:rFonts w:ascii="Times New Roman" w:hAnsi="Times New Roman" w:cs="Times New Roman"/>
          <w:sz w:val="24"/>
          <w:szCs w:val="24"/>
        </w:rPr>
        <w:t>деленной стратой. В о</w:t>
      </w:r>
      <w:r>
        <w:rPr>
          <w:rFonts w:ascii="Times New Roman" w:hAnsi="Times New Roman" w:cs="Times New Roman"/>
          <w:sz w:val="24"/>
          <w:szCs w:val="24"/>
        </w:rPr>
        <w:t>тличие от предшествующих страти</w:t>
      </w:r>
      <w:r w:rsidRPr="00D0548F">
        <w:rPr>
          <w:rFonts w:ascii="Times New Roman" w:hAnsi="Times New Roman" w:cs="Times New Roman"/>
          <w:sz w:val="24"/>
          <w:szCs w:val="24"/>
        </w:rPr>
        <w:t>фикационных систем закрытого типа, принадлежность к классам не регламенти</w:t>
      </w:r>
      <w:r>
        <w:rPr>
          <w:rFonts w:ascii="Times New Roman" w:hAnsi="Times New Roman" w:cs="Times New Roman"/>
          <w:sz w:val="24"/>
          <w:szCs w:val="24"/>
        </w:rPr>
        <w:t>руется властями, не устанавлива</w:t>
      </w:r>
      <w:r w:rsidRPr="00D0548F">
        <w:rPr>
          <w:rFonts w:ascii="Times New Roman" w:hAnsi="Times New Roman" w:cs="Times New Roman"/>
          <w:sz w:val="24"/>
          <w:szCs w:val="24"/>
        </w:rPr>
        <w:t>ется законодательно и не передается по наследству. Она определяется, прежде всего, местом в системе общ</w:t>
      </w:r>
      <w:r>
        <w:rPr>
          <w:rFonts w:ascii="Times New Roman" w:hAnsi="Times New Roman" w:cs="Times New Roman"/>
          <w:sz w:val="24"/>
          <w:szCs w:val="24"/>
        </w:rPr>
        <w:t>ествен</w:t>
      </w:r>
      <w:r w:rsidRPr="00D0548F">
        <w:rPr>
          <w:rFonts w:ascii="Times New Roman" w:hAnsi="Times New Roman" w:cs="Times New Roman"/>
          <w:sz w:val="24"/>
          <w:szCs w:val="24"/>
        </w:rPr>
        <w:t>ного производства, владением собственностью, а также уровнем получаемых доходов.</w:t>
      </w:r>
    </w:p>
    <w:p w:rsidR="00D0548F" w:rsidRDefault="00D0548F" w:rsidP="00D0548F">
      <w:pPr>
        <w:jc w:val="both"/>
        <w:rPr>
          <w:rFonts w:ascii="Times New Roman" w:hAnsi="Times New Roman" w:cs="Times New Roman"/>
          <w:sz w:val="24"/>
          <w:szCs w:val="24"/>
        </w:rPr>
      </w:pPr>
    </w:p>
    <w:p w:rsidR="00D0548F" w:rsidRDefault="00D0548F" w:rsidP="00D0548F">
      <w:pPr>
        <w:jc w:val="both"/>
        <w:rPr>
          <w:rFonts w:ascii="Times New Roman" w:hAnsi="Times New Roman" w:cs="Times New Roman"/>
          <w:sz w:val="24"/>
          <w:szCs w:val="24"/>
        </w:rPr>
      </w:pPr>
    </w:p>
    <w:p w:rsidR="00D0548F" w:rsidRDefault="00D0548F" w:rsidP="00D0548F">
      <w:pPr>
        <w:jc w:val="both"/>
        <w:rPr>
          <w:rFonts w:ascii="Times New Roman" w:hAnsi="Times New Roman" w:cs="Times New Roman"/>
          <w:sz w:val="24"/>
          <w:szCs w:val="24"/>
        </w:rPr>
      </w:pPr>
    </w:p>
    <w:p w:rsidR="00D0548F" w:rsidRPr="00D0548F" w:rsidRDefault="00D0548F" w:rsidP="00D0548F">
      <w:pPr>
        <w:jc w:val="both"/>
        <w:rPr>
          <w:rFonts w:ascii="Times New Roman" w:hAnsi="Times New Roman" w:cs="Times New Roman"/>
          <w:sz w:val="24"/>
          <w:szCs w:val="24"/>
        </w:rPr>
      </w:pPr>
    </w:p>
    <w:p w:rsidR="001A3CCF" w:rsidRPr="00C17A7F" w:rsidRDefault="001A3CCF" w:rsidP="00D0548F">
      <w:pPr>
        <w:pStyle w:val="a3"/>
        <w:numPr>
          <w:ilvl w:val="0"/>
          <w:numId w:val="2"/>
        </w:numPr>
        <w:jc w:val="both"/>
        <w:rPr>
          <w:rFonts w:ascii="Times New Roman" w:hAnsi="Times New Roman" w:cs="Times New Roman"/>
          <w:b/>
          <w:sz w:val="24"/>
          <w:szCs w:val="24"/>
        </w:rPr>
      </w:pPr>
      <w:r w:rsidRPr="00C17A7F">
        <w:rPr>
          <w:rFonts w:ascii="Times New Roman" w:hAnsi="Times New Roman" w:cs="Times New Roman"/>
          <w:b/>
          <w:sz w:val="24"/>
          <w:szCs w:val="24"/>
        </w:rPr>
        <w:t>Вопросы о языках в переписных анкетах.</w:t>
      </w:r>
    </w:p>
    <w:p w:rsidR="00836DA1"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Статистический учет языков в Российской Федерации затруднен. В настоящее время единственным всеобъемлющим источником данных о языках является перепись </w:t>
      </w:r>
      <w:r w:rsidRPr="00C17A7F">
        <w:rPr>
          <w:rFonts w:ascii="Times New Roman" w:hAnsi="Times New Roman" w:cs="Times New Roman"/>
          <w:sz w:val="24"/>
          <w:szCs w:val="24"/>
        </w:rPr>
        <w:lastRenderedPageBreak/>
        <w:t>населения. Однако регулярность проведения переписи отсутствует. Во времена существования СССР относительно полноценные данные о языках были получены по данным переписей 1970, 1979, 1989 годов. В постсоветский период периодичность была нарушена. В 1994 г. была проведена микроперепись , достоверность данных которой низка из-за того, что опрашивалось только 5% населения. Кроме того, в этой переписи использовалась программа, несопоставимая как с прошлыми переписями, так и с последующей. В 2002 г. была проведена Всероссийская перепись населения, которую намечалось провести на несколько лет раньше. Это единственная пока перепись населения, прошедшая в России со времени исчезновения СССР. По ее данным затруднительно интерпретировать ситуацию в области демографии, этнического состава и языков из-за 13-летнего перерыва в такого рода статистическом учете. В том же году был принят федеральный закон о переписи, который определил, что Всероссийская перепись населения проводится не реже чем один раз в десять лет (ст. 3, п. 1).</w:t>
      </w:r>
    </w:p>
    <w:p w:rsidR="00C17A7F" w:rsidRP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О владении иными языками, кроме русского, заявили 35,9 млн. человек. По данным советской переписи таковых было 21 млн. Столь колоссальная разница объясняется не увеличением действительного знания, а тем, что в переписной анкете 2002 года для ответов было предусмотрено на две строки больше, чем в анкете 1989 года.</w:t>
      </w:r>
    </w:p>
    <w:p w:rsidR="00C17A7F" w:rsidRP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На достоверность переписных данных о языках повлияло и то, что в 2002 году графа владение языками в силу методической ошибки, допущенной при подготовке переписного бланка, оказалась заполненной ответами на разные вопросы. В одних случаях переписчики, согласно инструкции, просили опрашиваемых указать родной язык , в других - каким языком владеют. Поэтому итоговые численные соотношения содержат значительные искажения.</w:t>
      </w:r>
    </w:p>
    <w:p w:rsidR="00C17A7F" w:rsidRP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Говоря о невысокой достоверности данных Всероссийской переписи населения 2002 года, следует учитывать, что и переписи советского периода, в силу технического несовершенства, не давали полной информации о языках, причем не только о языках меньшинств, но и широко распространенных языках. Реальная языковая ситуация уже во время переписей 1937, 1939, 1959 годов была иной - быстрыми темпами распространялся русский язык и доминирующие в республиках СССР языки. Развивалось двуязычие. Языковые практики населения были гораздо шире, чем показывали переписи тех лет.</w:t>
      </w:r>
    </w:p>
    <w:p w:rsid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Проблема статистического учета языков заключается и в том, что до настоящего времени переписи фиксируют владение , а не пользование языками. Следует учесть, что в Европейской Хартии региональных языков или языков меньшинств региональные языки понимаются как языки, которые традиционно используются жителями государства, т.е. речь идет не о языках владения, а именно о языках пользования. В рамках выполнения международных обязательств России будет необходимо предоставлять данные о том, </w:t>
      </w:r>
      <w:r w:rsidRPr="00C17A7F">
        <w:rPr>
          <w:rFonts w:ascii="Times New Roman" w:hAnsi="Times New Roman" w:cs="Times New Roman"/>
          <w:sz w:val="24"/>
          <w:szCs w:val="24"/>
        </w:rPr>
        <w:lastRenderedPageBreak/>
        <w:t>какова доля жителей страны, которые используют региональные языки. Однако по данным прошедших переписей такие цифры представить затруднительно.</w:t>
      </w:r>
    </w:p>
    <w:p w:rsidR="00836DA1" w:rsidRPr="00836DA1" w:rsidRDefault="00836DA1" w:rsidP="00836DA1">
      <w:pPr>
        <w:jc w:val="both"/>
        <w:rPr>
          <w:rFonts w:ascii="Times New Roman" w:hAnsi="Times New Roman" w:cs="Times New Roman"/>
          <w:sz w:val="24"/>
          <w:szCs w:val="24"/>
        </w:rPr>
      </w:pPr>
    </w:p>
    <w:p w:rsidR="003F079E" w:rsidRPr="009E016C" w:rsidRDefault="001A3CCF" w:rsidP="00D0548F">
      <w:pPr>
        <w:pStyle w:val="a3"/>
        <w:numPr>
          <w:ilvl w:val="0"/>
          <w:numId w:val="2"/>
        </w:numPr>
        <w:jc w:val="both"/>
        <w:rPr>
          <w:rFonts w:ascii="Times New Roman" w:hAnsi="Times New Roman" w:cs="Times New Roman"/>
          <w:b/>
          <w:sz w:val="24"/>
          <w:szCs w:val="24"/>
        </w:rPr>
      </w:pPr>
      <w:r w:rsidRPr="009E016C">
        <w:rPr>
          <w:rFonts w:ascii="Times New Roman" w:hAnsi="Times New Roman" w:cs="Times New Roman"/>
          <w:b/>
          <w:sz w:val="24"/>
          <w:szCs w:val="24"/>
        </w:rPr>
        <w:t>Закон перемены труда и развитие личности.</w:t>
      </w:r>
    </w:p>
    <w:p w:rsidR="00E64FAA" w:rsidRPr="00E64FAA" w:rsidRDefault="00E64FAA" w:rsidP="00E64FAA">
      <w:pPr>
        <w:ind w:firstLine="360"/>
        <w:jc w:val="both"/>
        <w:rPr>
          <w:rFonts w:ascii="Times New Roman" w:hAnsi="Times New Roman" w:cs="Times New Roman"/>
          <w:sz w:val="24"/>
          <w:szCs w:val="24"/>
        </w:rPr>
      </w:pPr>
      <w:r w:rsidRPr="00E64FAA">
        <w:rPr>
          <w:rFonts w:ascii="Times New Roman" w:hAnsi="Times New Roman" w:cs="Times New Roman"/>
          <w:sz w:val="24"/>
          <w:szCs w:val="24"/>
        </w:rPr>
        <w:t>Процессы профессиональной дифференциации и универсализации, вызываемые социальным и научно-техническим прогрессом нашего общества, - необходимое и объективное условие проявления закона перемены труда и всестороннего развития личности.</w:t>
      </w:r>
    </w:p>
    <w:p w:rsidR="00E64FAA" w:rsidRPr="00E64FAA" w:rsidRDefault="00E64FAA" w:rsidP="00E64FAA">
      <w:pPr>
        <w:ind w:firstLine="360"/>
        <w:jc w:val="both"/>
        <w:rPr>
          <w:rFonts w:ascii="Times New Roman" w:hAnsi="Times New Roman" w:cs="Times New Roman"/>
          <w:sz w:val="24"/>
          <w:szCs w:val="24"/>
        </w:rPr>
      </w:pPr>
      <w:r w:rsidRPr="00E64FAA">
        <w:rPr>
          <w:rFonts w:ascii="Times New Roman" w:hAnsi="Times New Roman" w:cs="Times New Roman"/>
          <w:sz w:val="24"/>
          <w:szCs w:val="24"/>
        </w:rPr>
        <w:t>Действуя в соответствии с основным экономическим законом социализма, перемена труда в социалистическом обществе, где "... каждый может совершенствоваться в любой отрасли..." , содействует достижению основной цели социалистического общественного производства - всестороннему развитию личности работника. "Труд-главная сфера жизнедеятельности человека, и важно постоянно обогащать его содержание, усиливать творческий характер". Современное производство дает индивиду возможности осуществлять на производстве различные функции творческого характера, совмещенные в профессиях широкого профиля. Без этого, без социального и духовного развития личности и общества невозможно поднять экономику на качественно новый уровень. Однако это вовсе не значит, как отметил тов. К.У.Черненко в своей речи на встрече с избирателями, что труд является забавной, развлечением. "Он и при коммунизме остается, говоря словами Маркса, "дьявольским серьезным делом."</w:t>
      </w:r>
    </w:p>
    <w:p w:rsidR="009F59FA" w:rsidRDefault="00E64FAA" w:rsidP="00E64FAA">
      <w:pPr>
        <w:ind w:firstLine="360"/>
        <w:jc w:val="both"/>
        <w:rPr>
          <w:rFonts w:ascii="Times New Roman" w:hAnsi="Times New Roman" w:cs="Times New Roman"/>
          <w:sz w:val="24"/>
          <w:szCs w:val="24"/>
        </w:rPr>
      </w:pPr>
      <w:r w:rsidRPr="00E64FAA">
        <w:rPr>
          <w:rFonts w:ascii="Times New Roman" w:hAnsi="Times New Roman" w:cs="Times New Roman"/>
          <w:sz w:val="24"/>
          <w:szCs w:val="24"/>
        </w:rPr>
        <w:t xml:space="preserve">Глубокое изучение диалектики перемены труда и всестороннего развития личности обусловлено тем, что развертывающаяся в обществе НТР с особой остротой ставит вопрос о развитии человека, его способностей и задатков. Еще большую актуальность придает этой проблеме построение в СССР зрелого социалистического общества, в связи с чем в этой области появилось много новых явлений и процессов, изучение которых позволит углубить наше познание проблематики труда и личности. Ускорение, интенсификация темпов развития труда и производства, его автоматизация и кибернетизация - это объективные факторы, усложняющие процесс формирования личности работника, реализации его способностей и знаний в процессе перемены труда. Данная проблема усугубляется урбанизацией и технизацией жизни человека, увеличивающими объем воздействия на психику человека. Как в подобных условиях, рожденных НТР, реализуются сущностные силы человека? В чем выражается влияние прогресса науки и техники на развитие способностей и потребностей субъекта материально-производственной деятельности в условиях перемены труда на современном производстве? Эти и другие вопросы имеют не только научно-теоретическое, но и общественно-практическое значение, так как при этом разрабатываются теоретические и </w:t>
      </w:r>
      <w:r w:rsidRPr="00E64FAA">
        <w:rPr>
          <w:rFonts w:ascii="Times New Roman" w:hAnsi="Times New Roman" w:cs="Times New Roman"/>
          <w:sz w:val="24"/>
          <w:szCs w:val="24"/>
        </w:rPr>
        <w:lastRenderedPageBreak/>
        <w:t>методологические основы практики всестороннего развития личности. Приступая к исследованию диалектики перемены труда и всестороннего развития личности, автор исходил из указания партии на то, чтобы " отправляясь от уже добытых истин, двигаться вперед, расширяя наш теоретический горизонт, углубляя представление о важнейших закономерностях экономического, социально-политического и духовного прогресса страны."</w:t>
      </w:r>
    </w:p>
    <w:p w:rsidR="009F59FA" w:rsidRDefault="009F59FA" w:rsidP="009F59FA">
      <w:pPr>
        <w:jc w:val="both"/>
        <w:rPr>
          <w:rFonts w:ascii="Times New Roman" w:hAnsi="Times New Roman" w:cs="Times New Roman"/>
          <w:sz w:val="24"/>
          <w:szCs w:val="24"/>
        </w:rPr>
      </w:pPr>
    </w:p>
    <w:p w:rsidR="009F59FA" w:rsidRDefault="009F59FA" w:rsidP="009F59FA">
      <w:pPr>
        <w:jc w:val="both"/>
        <w:rPr>
          <w:rFonts w:ascii="Times New Roman" w:hAnsi="Times New Roman" w:cs="Times New Roman"/>
          <w:sz w:val="24"/>
          <w:szCs w:val="24"/>
        </w:rPr>
      </w:pPr>
    </w:p>
    <w:p w:rsidR="009F59FA" w:rsidRDefault="009F59FA" w:rsidP="009F59FA">
      <w:pPr>
        <w:jc w:val="both"/>
        <w:rPr>
          <w:rFonts w:ascii="Times New Roman" w:hAnsi="Times New Roman" w:cs="Times New Roman"/>
          <w:sz w:val="24"/>
          <w:szCs w:val="24"/>
        </w:rPr>
      </w:pPr>
    </w:p>
    <w:p w:rsidR="00CF0BFC" w:rsidRPr="0060791A" w:rsidRDefault="00CF0BFC" w:rsidP="00CF0BFC">
      <w:pPr>
        <w:pStyle w:val="a3"/>
        <w:numPr>
          <w:ilvl w:val="0"/>
          <w:numId w:val="2"/>
        </w:numPr>
        <w:jc w:val="both"/>
        <w:rPr>
          <w:rFonts w:ascii="Times New Roman" w:hAnsi="Times New Roman" w:cs="Times New Roman"/>
          <w:b/>
          <w:sz w:val="24"/>
          <w:szCs w:val="24"/>
        </w:rPr>
      </w:pPr>
      <w:r w:rsidRPr="0060791A">
        <w:rPr>
          <w:rFonts w:ascii="Times New Roman" w:hAnsi="Times New Roman" w:cs="Times New Roman"/>
          <w:b/>
          <w:sz w:val="24"/>
          <w:szCs w:val="24"/>
        </w:rPr>
        <w:t>Семья и брак: сущность, функции.</w:t>
      </w:r>
    </w:p>
    <w:p w:rsidR="0060791A" w:rsidRPr="0060791A" w:rsidRDefault="0060791A" w:rsidP="0060791A">
      <w:pPr>
        <w:ind w:firstLine="360"/>
        <w:jc w:val="both"/>
        <w:rPr>
          <w:rFonts w:ascii="Times New Roman" w:hAnsi="Times New Roman" w:cs="Times New Roman"/>
          <w:sz w:val="24"/>
          <w:szCs w:val="24"/>
        </w:rPr>
      </w:pPr>
      <w:r w:rsidRPr="0060791A">
        <w:rPr>
          <w:rFonts w:ascii="Times New Roman" w:hAnsi="Times New Roman" w:cs="Times New Roman"/>
          <w:sz w:val="24"/>
          <w:szCs w:val="24"/>
        </w:rPr>
        <w:t>Семья как социальный институт возникла с формированием общества. На первых порах его развития отношения между мужчиной и женщиной, старшим и младшим поколением регулировались племенными и родовыми обычаями. С возникновением нравственности, религии, а затем государства регулирование половой жизни приобрело нравственный и правовой характер. Это позволило еще больше усилить социальный контроль над браком. С развитием общества происходили определенные изменени</w:t>
      </w:r>
      <w:r>
        <w:rPr>
          <w:rFonts w:ascii="Times New Roman" w:hAnsi="Times New Roman" w:cs="Times New Roman"/>
          <w:sz w:val="24"/>
          <w:szCs w:val="24"/>
        </w:rPr>
        <w:t>я в брачно-семейных отношениях.</w:t>
      </w:r>
    </w:p>
    <w:p w:rsidR="0060791A" w:rsidRPr="0060791A" w:rsidRDefault="0060791A" w:rsidP="0060791A">
      <w:pPr>
        <w:ind w:firstLine="360"/>
        <w:jc w:val="both"/>
        <w:rPr>
          <w:rFonts w:ascii="Times New Roman" w:hAnsi="Times New Roman" w:cs="Times New Roman"/>
          <w:sz w:val="24"/>
          <w:szCs w:val="24"/>
        </w:rPr>
      </w:pPr>
      <w:r w:rsidRPr="0060791A">
        <w:rPr>
          <w:rFonts w:ascii="Times New Roman" w:hAnsi="Times New Roman" w:cs="Times New Roman"/>
          <w:sz w:val="24"/>
          <w:szCs w:val="24"/>
        </w:rPr>
        <w:t>Социологические теории семьи, которые создавались советскими учеными, в той или иной степени отражали идеологию и практику государства в отношении семьи. Если дети должны воспитываться обществом (ясли, детский сад, школа, пионерская и комсомольская организации и т. д. и т. п.), то на долю семьи остается лишь бытовая функция. По Энгельсу семья превращалась в элементарную потребляющую ячейку общества. «Детопроизводство» — главная функция семьи, все остальные функции семьи являлись внешними, дополнительными (накопление и передача по наследству, организация пр</w:t>
      </w:r>
      <w:r>
        <w:rPr>
          <w:rFonts w:ascii="Times New Roman" w:hAnsi="Times New Roman" w:cs="Times New Roman"/>
          <w:sz w:val="24"/>
          <w:szCs w:val="24"/>
        </w:rPr>
        <w:t>оизводства, потребление и быт).</w:t>
      </w:r>
    </w:p>
    <w:p w:rsidR="0060791A" w:rsidRDefault="0060791A" w:rsidP="0060791A">
      <w:pPr>
        <w:ind w:firstLine="360"/>
        <w:jc w:val="both"/>
        <w:rPr>
          <w:rFonts w:ascii="Times New Roman" w:hAnsi="Times New Roman" w:cs="Times New Roman"/>
          <w:sz w:val="24"/>
          <w:szCs w:val="24"/>
        </w:rPr>
      </w:pPr>
      <w:r w:rsidRPr="0060791A">
        <w:rPr>
          <w:rFonts w:ascii="Times New Roman" w:hAnsi="Times New Roman" w:cs="Times New Roman"/>
          <w:sz w:val="24"/>
          <w:szCs w:val="24"/>
        </w:rPr>
        <w:t>С современной точки зрения семья возникает не после того, как в браке или вне его рожден ребенок, а тогда, когда мужчина и женщина, берут на себя ответственность за его жизнь, экономическое благосостояние и воспитание.</w:t>
      </w:r>
    </w:p>
    <w:p w:rsidR="0060791A" w:rsidRPr="0060791A" w:rsidRDefault="0060791A" w:rsidP="0060791A">
      <w:pPr>
        <w:ind w:firstLine="360"/>
        <w:jc w:val="both"/>
        <w:rPr>
          <w:rFonts w:ascii="Times New Roman" w:hAnsi="Times New Roman" w:cs="Times New Roman"/>
          <w:sz w:val="24"/>
          <w:szCs w:val="24"/>
        </w:rPr>
      </w:pPr>
      <w:r>
        <w:rPr>
          <w:rFonts w:ascii="Times New Roman" w:hAnsi="Times New Roman" w:cs="Times New Roman"/>
          <w:sz w:val="24"/>
          <w:szCs w:val="24"/>
        </w:rPr>
        <w:t>Функции семьи (Елизаров):</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Порождение и воспитание детей.</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Сохранение, развитие и передача последующим поколениям ценностей и традиций общества, аккумулирование и реализация социально-воспитательного потенциала.</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lastRenderedPageBreak/>
        <w:t>Удовлетворение потребностей людей в психологическом комфорте и эмоциональной поддержке, чувстве безопасности, ощущении ценности и значимости своего «я», эмоциональном тепле и любви.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Создание условий для развития личности всех членов семьи.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сексуально-эротических потребностей.</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потребностей в совместном проведении досуга.</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Организация совместного ведения домашнего хозяйства, разделение труда в семье, взаимопомощь.</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потребности человека в общении с близкими людьми, в установлении прочных коммуникативных связей с ними.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индивидуальной потребности в отцовстве или материнстве, контактах с детьми, их воспитании, самореализации в детях.</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Социальный контроль за поведением отдельных членов семьи.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Организация деятельности по финансовому обеспечению семьи.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Рекреативная функция — охрана здоровья членов семьи, организация их отдыха, снятие с людей стрессовых состояний и т. д.</w:t>
      </w:r>
    </w:p>
    <w:p w:rsidR="0060791A" w:rsidRDefault="0060791A" w:rsidP="0060791A">
      <w:pPr>
        <w:jc w:val="both"/>
        <w:rPr>
          <w:rFonts w:ascii="Times New Roman" w:hAnsi="Times New Roman" w:cs="Times New Roman"/>
          <w:sz w:val="24"/>
          <w:szCs w:val="24"/>
        </w:rPr>
      </w:pPr>
    </w:p>
    <w:p w:rsidR="0060791A" w:rsidRPr="0060791A" w:rsidRDefault="0060791A" w:rsidP="0060791A">
      <w:pPr>
        <w:jc w:val="both"/>
        <w:rPr>
          <w:rFonts w:ascii="Times New Roman" w:hAnsi="Times New Roman" w:cs="Times New Roman"/>
          <w:sz w:val="24"/>
          <w:szCs w:val="24"/>
        </w:rPr>
      </w:pPr>
    </w:p>
    <w:p w:rsidR="00CF0BFC" w:rsidRPr="00BB6F9F" w:rsidRDefault="00CF0BFC" w:rsidP="00CF0BFC">
      <w:pPr>
        <w:pStyle w:val="a3"/>
        <w:numPr>
          <w:ilvl w:val="0"/>
          <w:numId w:val="2"/>
        </w:numPr>
        <w:jc w:val="both"/>
        <w:rPr>
          <w:rFonts w:ascii="Times New Roman" w:hAnsi="Times New Roman" w:cs="Times New Roman"/>
          <w:b/>
          <w:sz w:val="24"/>
          <w:szCs w:val="24"/>
        </w:rPr>
      </w:pPr>
      <w:r w:rsidRPr="00BB6F9F">
        <w:rPr>
          <w:rFonts w:ascii="Times New Roman" w:hAnsi="Times New Roman" w:cs="Times New Roman"/>
          <w:b/>
          <w:sz w:val="24"/>
          <w:szCs w:val="24"/>
        </w:rPr>
        <w:t>Перепись населения как форма социологического исследования.</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Программа переписи населения — это перечень вопросов, обращенных к населению. Сумма ответов на вопросы программы и образует ту ин­формацию о составе населения, ради пол</w:t>
      </w:r>
      <w:r>
        <w:rPr>
          <w:rFonts w:ascii="Times New Roman" w:hAnsi="Times New Roman" w:cs="Times New Roman"/>
          <w:sz w:val="24"/>
          <w:szCs w:val="24"/>
        </w:rPr>
        <w:t>учения которой перепись и прово</w:t>
      </w:r>
      <w:r w:rsidRPr="00BB6F9F">
        <w:rPr>
          <w:rFonts w:ascii="Times New Roman" w:hAnsi="Times New Roman" w:cs="Times New Roman"/>
          <w:sz w:val="24"/>
          <w:szCs w:val="24"/>
        </w:rPr>
        <w:t>дится. Обычно вопросы программы переписи приводятся в специально предназначенном для этой цели бланке, который может быть различной формы, в зависимости от техники подсчета полученных от населения ответов списочной (т.е. один бланк на несколько человек) или индивидуальной формы (бланк на одного человека).</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 xml:space="preserve">Программа переписи составляется по определенным правилам и с учетом определенных требований, многие </w:t>
      </w:r>
      <w:r>
        <w:rPr>
          <w:rFonts w:ascii="Times New Roman" w:hAnsi="Times New Roman" w:cs="Times New Roman"/>
          <w:sz w:val="24"/>
          <w:szCs w:val="24"/>
        </w:rPr>
        <w:t>из которых обычны для любого со</w:t>
      </w:r>
      <w:r w:rsidRPr="00BB6F9F">
        <w:rPr>
          <w:rFonts w:ascii="Times New Roman" w:hAnsi="Times New Roman" w:cs="Times New Roman"/>
          <w:sz w:val="24"/>
          <w:szCs w:val="24"/>
        </w:rPr>
        <w:t xml:space="preserve">циологического исследования. Желательно (но необязательно), чтобы часть вопросов по содержанию и редакции точно повторяла аналогичные вопросы предыдущей переписи, чтобы можно было измерить произошедшие изменения в структуре социально-экономических и демографических характеристик населения. Необходимо учитывать международные рекомендации с тем, чтобы получить данные, сопоставимые с аналогичными международными. Программа разрабатывается с учетом потребностей органов управления, научных и общественных организаций в необходимой информации. При этом учитывается специфика переписи населения, стоимость получения информации именно </w:t>
      </w:r>
      <w:r w:rsidRPr="00BB6F9F">
        <w:rPr>
          <w:rFonts w:ascii="Times New Roman" w:hAnsi="Times New Roman" w:cs="Times New Roman"/>
          <w:sz w:val="24"/>
          <w:szCs w:val="24"/>
        </w:rPr>
        <w:lastRenderedPageBreak/>
        <w:t>путем переписи населения, изучаются возможности сбора равноценной информации п</w:t>
      </w:r>
      <w:r>
        <w:rPr>
          <w:rFonts w:ascii="Times New Roman" w:hAnsi="Times New Roman" w:cs="Times New Roman"/>
          <w:sz w:val="24"/>
          <w:szCs w:val="24"/>
        </w:rPr>
        <w:t>утем проведения вы</w:t>
      </w:r>
      <w:r w:rsidRPr="00BB6F9F">
        <w:rPr>
          <w:rFonts w:ascii="Times New Roman" w:hAnsi="Times New Roman" w:cs="Times New Roman"/>
          <w:sz w:val="24"/>
          <w:szCs w:val="24"/>
        </w:rPr>
        <w:t>борочных обследований, менее масштабных и дорогих, чем всеобщая перепись населения, но более подробных.</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Согласно международным рекомендациям вопросы, включаемые в программу переписи населения должны быть такими, чтобы респонденты (т.е. опрашиваемые) были способны дат</w:t>
      </w:r>
      <w:r>
        <w:rPr>
          <w:rFonts w:ascii="Times New Roman" w:hAnsi="Times New Roman" w:cs="Times New Roman"/>
          <w:sz w:val="24"/>
          <w:szCs w:val="24"/>
        </w:rPr>
        <w:t>ь на них вполне правильные отве</w:t>
      </w:r>
      <w:r w:rsidRPr="00BB6F9F">
        <w:rPr>
          <w:rFonts w:ascii="Times New Roman" w:hAnsi="Times New Roman" w:cs="Times New Roman"/>
          <w:sz w:val="24"/>
          <w:szCs w:val="24"/>
        </w:rPr>
        <w:t>ты: иначе говоря, вопросы не должны</w:t>
      </w:r>
      <w:r>
        <w:rPr>
          <w:rFonts w:ascii="Times New Roman" w:hAnsi="Times New Roman" w:cs="Times New Roman"/>
          <w:sz w:val="24"/>
          <w:szCs w:val="24"/>
        </w:rPr>
        <w:t xml:space="preserve"> быть затруднительными для боль</w:t>
      </w:r>
      <w:r w:rsidRPr="00BB6F9F">
        <w:rPr>
          <w:rFonts w:ascii="Times New Roman" w:hAnsi="Times New Roman" w:cs="Times New Roman"/>
          <w:sz w:val="24"/>
          <w:szCs w:val="24"/>
        </w:rPr>
        <w:t>шинства опрашиваемых, не должны вызывать страха у населения (иначе перепись окажется под угрозой срыва). В свою очередь, вопросы переписи должны также учитывать общий уровен</w:t>
      </w:r>
      <w:r>
        <w:rPr>
          <w:rFonts w:ascii="Times New Roman" w:hAnsi="Times New Roman" w:cs="Times New Roman"/>
          <w:sz w:val="24"/>
          <w:szCs w:val="24"/>
        </w:rPr>
        <w:t>ь грамотности населения, этниче</w:t>
      </w:r>
      <w:r w:rsidRPr="00BB6F9F">
        <w:rPr>
          <w:rFonts w:ascii="Times New Roman" w:hAnsi="Times New Roman" w:cs="Times New Roman"/>
          <w:sz w:val="24"/>
          <w:szCs w:val="24"/>
        </w:rPr>
        <w:t>ские особенности, в том числе народные обычаи и даже предрассудки.</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В переписях населения изучаются следующие вопросы:</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численность и размещение населения по территории страны, по городским и сельским типам поселений, миграция населения;</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структура населения по полу, возрасту, брачному состоянию и семейному положению;</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структура населения по национальной (этнической) принадлежности, родному и разговорному языку, по гражданству;</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распределение населения по уровню образования, по источникам средств существования, по отраслям народного хозяйства (для имеющих средства существования от экономической деятельности), по занятиям и положению в занятии (т.е. по социальному положению);</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число и структура семей по целому комплексу социальных характеристик (однородные и смешанные в социальном и этническом отношении семьи и т. д.);</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рождаемость (число рожденных детей и живых из них на момент переписи), пожелания и планы в отношении будущего деторождения;</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жилищные условия населения.</w:t>
      </w: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P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Pr="00BB6F9F" w:rsidRDefault="00BB6F9F" w:rsidP="00BB6F9F">
      <w:pPr>
        <w:jc w:val="both"/>
        <w:rPr>
          <w:rFonts w:ascii="Times New Roman" w:hAnsi="Times New Roman" w:cs="Times New Roman"/>
          <w:sz w:val="24"/>
          <w:szCs w:val="24"/>
        </w:rPr>
      </w:pPr>
    </w:p>
    <w:p w:rsidR="009F59FA" w:rsidRPr="00D66330" w:rsidRDefault="00CF0BFC" w:rsidP="00CF0BFC">
      <w:pPr>
        <w:pStyle w:val="a3"/>
        <w:numPr>
          <w:ilvl w:val="0"/>
          <w:numId w:val="2"/>
        </w:numPr>
        <w:jc w:val="both"/>
        <w:rPr>
          <w:rFonts w:ascii="Times New Roman" w:hAnsi="Times New Roman" w:cs="Times New Roman"/>
          <w:b/>
          <w:sz w:val="24"/>
          <w:szCs w:val="24"/>
        </w:rPr>
      </w:pPr>
      <w:r w:rsidRPr="00D66330">
        <w:rPr>
          <w:rFonts w:ascii="Times New Roman" w:hAnsi="Times New Roman" w:cs="Times New Roman"/>
          <w:b/>
          <w:sz w:val="24"/>
          <w:szCs w:val="24"/>
        </w:rPr>
        <w:t>Содержание и основные функции потребительского поведения.</w:t>
      </w:r>
    </w:p>
    <w:p w:rsidR="00D66330" w:rsidRPr="00187E4D" w:rsidRDefault="00D66330" w:rsidP="00D66330">
      <w:pPr>
        <w:ind w:firstLine="360"/>
        <w:jc w:val="both"/>
        <w:rPr>
          <w:rFonts w:ascii="Times New Roman" w:hAnsi="Times New Roman" w:cs="Times New Roman"/>
          <w:sz w:val="24"/>
          <w:szCs w:val="24"/>
        </w:rPr>
      </w:pPr>
      <w:r w:rsidRPr="00D66330">
        <w:rPr>
          <w:rFonts w:ascii="Times New Roman" w:hAnsi="Times New Roman" w:cs="Times New Roman"/>
          <w:sz w:val="24"/>
          <w:szCs w:val="24"/>
        </w:rPr>
        <w:t xml:space="preserve">Поведение потребителей – понятие широкое и включает в себя не только процесс покупки продукта (услуги, работы), но и также поведение потребителей до покупки и после ее осуществления. Рассматривая поведение потребителей до покупки, работники организации, изучающие товар и рынок его сбыта (маркетологи), рассматривают </w:t>
      </w:r>
      <w:r w:rsidRPr="00D66330">
        <w:rPr>
          <w:rFonts w:ascii="Times New Roman" w:hAnsi="Times New Roman" w:cs="Times New Roman"/>
          <w:sz w:val="24"/>
          <w:szCs w:val="24"/>
        </w:rPr>
        <w:lastRenderedPageBreak/>
        <w:t>причины, которые могут повлиять на решение купить данный товар или отказаться от его приобретения. На результат выбора могут повлиять семья, группа, которая для индивида является неким стандартом, т. е. референтная группа. При покупке маркетологи рассматривают реакцию потребителей, изучают, каким образом потребитель будет делать покупку. Анализируя поведение потребителей после совершения ими покупки, маркетологи изучают степень удовлетворенности потребителя покупкой, вероятность повторной покупки и другие процессы. В поведение потребителей входят также действия по избавлению от товара. Содержательной основой поведения потребителей, по мнению специалистов по потребительскому п</w:t>
      </w:r>
      <w:r>
        <w:rPr>
          <w:rFonts w:ascii="Times New Roman" w:hAnsi="Times New Roman" w:cs="Times New Roman"/>
          <w:sz w:val="24"/>
          <w:szCs w:val="24"/>
        </w:rPr>
        <w:t xml:space="preserve">оведению Д. Хокинса и Р. Беста, </w:t>
      </w:r>
      <w:r w:rsidRPr="00D66330">
        <w:rPr>
          <w:rFonts w:ascii="Times New Roman" w:hAnsi="Times New Roman" w:cs="Times New Roman"/>
          <w:sz w:val="24"/>
          <w:szCs w:val="24"/>
        </w:rPr>
        <w:t>являются процесс принятия решения о покупке и то, какие условия и факторы влияют на это решение. Они считают, что, если изучить все эти факторы и условия, можно научиться управлять этим поведением. Специалисты отмечают, что условия и факторы, влияющие на принятие решения о покупке, можно разделить на внешние и внутренние (со стороны потребителя). В качестве внутренних факторов выступают особенности восприятия, характеристики индивида как потребителя, способность к обучению, запоминанию, потребности, побуждающие действия и установки клиента, а также его эмоциональное состояние. Внешние факторы также многосторонни и отличны друг от друга. Это и оказание воздействия со стороны референтных групп на потребителя, и состояние политической и экономической обстановки в стране на данный период, и показатели демографической политики. Имидж, стиль жизни и статус нередко оказывают на потребителя наибольшее влияние. Задачей исследования поведения потребителей является выяснение факторов, влияющих на процесс принятия решения в наибольшей степени. Чем быстрее развиваются теория и практика маркетинга, тем больше возрастает ценность исследования потребительского поведения для организации, так как знания поведения своих клиентов обеспечивают прочную основу для успешного сбыта производимой продукции.</w:t>
      </w: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7A25B7" w:rsidRDefault="00187E4D" w:rsidP="00187E4D">
      <w:pPr>
        <w:pStyle w:val="a3"/>
        <w:numPr>
          <w:ilvl w:val="0"/>
          <w:numId w:val="2"/>
        </w:numPr>
        <w:jc w:val="both"/>
        <w:rPr>
          <w:rFonts w:ascii="Times New Roman" w:hAnsi="Times New Roman" w:cs="Times New Roman"/>
          <w:b/>
          <w:sz w:val="24"/>
          <w:szCs w:val="24"/>
        </w:rPr>
      </w:pPr>
      <w:r w:rsidRPr="007A25B7">
        <w:rPr>
          <w:rFonts w:ascii="Times New Roman" w:hAnsi="Times New Roman" w:cs="Times New Roman"/>
          <w:b/>
          <w:sz w:val="24"/>
          <w:szCs w:val="24"/>
        </w:rPr>
        <w:t>Типичные нормы традиционной и современной семьи.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Типичные нормы Традиционной семьи</w:t>
      </w:r>
      <w:r>
        <w:rPr>
          <w:rFonts w:ascii="Times New Roman" w:hAnsi="Times New Roman" w:cs="Times New Roman"/>
          <w:sz w:val="24"/>
          <w:szCs w:val="24"/>
        </w:rPr>
        <w:t>:</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Производственная</w:t>
      </w:r>
      <w:r>
        <w:rPr>
          <w:rFonts w:ascii="Times New Roman" w:hAnsi="Times New Roman" w:cs="Times New Roman"/>
          <w:sz w:val="24"/>
          <w:szCs w:val="24"/>
        </w:rPr>
        <w:t xml:space="preserve"> сфера.</w:t>
      </w:r>
      <w:r w:rsidRPr="00187E4D">
        <w:rPr>
          <w:rFonts w:ascii="Times New Roman" w:hAnsi="Times New Roman" w:cs="Times New Roman"/>
          <w:sz w:val="24"/>
          <w:szCs w:val="24"/>
        </w:rPr>
        <w:tab/>
        <w:t>В семьях верхнего и среднего сословий замужняя женщина не должна работать. В семьях низших сословий она работает только из-за экономической необходимости.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Репродуктивная</w:t>
      </w:r>
      <w:r>
        <w:rPr>
          <w:rFonts w:ascii="Times New Roman" w:hAnsi="Times New Roman" w:cs="Times New Roman"/>
          <w:sz w:val="24"/>
          <w:szCs w:val="24"/>
        </w:rPr>
        <w:t>.</w:t>
      </w:r>
      <w:r w:rsidRPr="00187E4D">
        <w:rPr>
          <w:rFonts w:ascii="Times New Roman" w:hAnsi="Times New Roman" w:cs="Times New Roman"/>
          <w:sz w:val="24"/>
          <w:szCs w:val="24"/>
        </w:rPr>
        <w:tab/>
        <w:t>Семья должна быть многодетной. Чем больше детей, тем лучше.</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Воспитательная</w:t>
      </w:r>
      <w:r>
        <w:rPr>
          <w:rFonts w:ascii="Times New Roman" w:hAnsi="Times New Roman" w:cs="Times New Roman"/>
          <w:sz w:val="24"/>
          <w:szCs w:val="24"/>
        </w:rPr>
        <w:t>.</w:t>
      </w:r>
      <w:r w:rsidRPr="00187E4D">
        <w:rPr>
          <w:rFonts w:ascii="Times New Roman" w:hAnsi="Times New Roman" w:cs="Times New Roman"/>
          <w:sz w:val="24"/>
          <w:szCs w:val="24"/>
        </w:rPr>
        <w:tab/>
        <w:t>Детей следует воспитывать в строгой дисциплине. Характер определяет отец, а занимается им мать. Ребенок должен следовать родительскому выбору в профессиональном самоопределении.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Хозяйственно-бытовая</w:t>
      </w:r>
      <w:r>
        <w:rPr>
          <w:rFonts w:ascii="Times New Roman" w:hAnsi="Times New Roman" w:cs="Times New Roman"/>
          <w:sz w:val="24"/>
          <w:szCs w:val="24"/>
        </w:rPr>
        <w:t>.</w:t>
      </w:r>
      <w:r w:rsidRPr="00187E4D">
        <w:rPr>
          <w:rFonts w:ascii="Times New Roman" w:hAnsi="Times New Roman" w:cs="Times New Roman"/>
          <w:sz w:val="24"/>
          <w:szCs w:val="24"/>
        </w:rPr>
        <w:tab/>
        <w:t>Хозяйство обязана вести женщина: в семьях имущих сословий женщины практически освобождены от домашних обязанностей, а в семьях низших сословий мужчина выполняет тяжелую физическую работу.</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Экономическая</w:t>
      </w:r>
      <w:r>
        <w:rPr>
          <w:rFonts w:ascii="Times New Roman" w:hAnsi="Times New Roman" w:cs="Times New Roman"/>
          <w:sz w:val="24"/>
          <w:szCs w:val="24"/>
        </w:rPr>
        <w:t>.</w:t>
      </w:r>
      <w:r w:rsidRPr="00187E4D">
        <w:rPr>
          <w:rFonts w:ascii="Times New Roman" w:hAnsi="Times New Roman" w:cs="Times New Roman"/>
          <w:sz w:val="24"/>
          <w:szCs w:val="24"/>
        </w:rPr>
        <w:tab/>
        <w:t>«Добытчиком», кормильцем семьи должен быть муж, жена распоряжается теми деньгами, которые он ей выдает.</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Досуговая</w:t>
      </w:r>
      <w:r>
        <w:rPr>
          <w:rFonts w:ascii="Times New Roman" w:hAnsi="Times New Roman" w:cs="Times New Roman"/>
          <w:sz w:val="24"/>
          <w:szCs w:val="24"/>
        </w:rPr>
        <w:t>.</w:t>
      </w:r>
      <w:r w:rsidRPr="00187E4D">
        <w:rPr>
          <w:rFonts w:ascii="Times New Roman" w:hAnsi="Times New Roman" w:cs="Times New Roman"/>
          <w:sz w:val="24"/>
          <w:szCs w:val="24"/>
        </w:rPr>
        <w:tab/>
        <w:t>Общение с гостями, развлечения, любительские занятия осуществляются супругами совместно, либо муж имеет некоторое право на автономию.</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духовного общения</w:t>
      </w:r>
      <w:r>
        <w:rPr>
          <w:rFonts w:ascii="Times New Roman" w:hAnsi="Times New Roman" w:cs="Times New Roman"/>
          <w:sz w:val="24"/>
          <w:szCs w:val="24"/>
        </w:rPr>
        <w:t>.</w:t>
      </w:r>
      <w:r w:rsidRPr="00187E4D">
        <w:rPr>
          <w:rFonts w:ascii="Times New Roman" w:hAnsi="Times New Roman" w:cs="Times New Roman"/>
          <w:sz w:val="24"/>
          <w:szCs w:val="24"/>
        </w:rPr>
        <w:tab/>
        <w:t>Общение между супругами посвящено в основном семейным проблемам, дому, хозяйству, детям, семейным развлечениям, общению с родственниками и др.</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Отношения с друзьями и родственниками</w:t>
      </w:r>
      <w:r>
        <w:rPr>
          <w:rFonts w:ascii="Times New Roman" w:hAnsi="Times New Roman" w:cs="Times New Roman"/>
          <w:sz w:val="24"/>
          <w:szCs w:val="24"/>
        </w:rPr>
        <w:t>.</w:t>
      </w:r>
      <w:r w:rsidRPr="00187E4D">
        <w:rPr>
          <w:rFonts w:ascii="Times New Roman" w:hAnsi="Times New Roman" w:cs="Times New Roman"/>
          <w:sz w:val="24"/>
          <w:szCs w:val="24"/>
        </w:rPr>
        <w:tab/>
        <w:t>Обязательное общение с широким кругом родственников, приятельские отношения с соседями, личные друзья – только у мужчин.</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власти и семейного лидерства</w:t>
      </w:r>
      <w:r>
        <w:rPr>
          <w:rFonts w:ascii="Times New Roman" w:hAnsi="Times New Roman" w:cs="Times New Roman"/>
          <w:sz w:val="24"/>
          <w:szCs w:val="24"/>
        </w:rPr>
        <w:t>.</w:t>
      </w:r>
      <w:r w:rsidRPr="00187E4D">
        <w:rPr>
          <w:rFonts w:ascii="Times New Roman" w:hAnsi="Times New Roman" w:cs="Times New Roman"/>
          <w:sz w:val="24"/>
          <w:szCs w:val="24"/>
        </w:rPr>
        <w:tab/>
      </w:r>
      <w:r>
        <w:rPr>
          <w:rFonts w:ascii="Times New Roman" w:hAnsi="Times New Roman" w:cs="Times New Roman"/>
          <w:sz w:val="24"/>
          <w:szCs w:val="24"/>
        </w:rPr>
        <w:t xml:space="preserve"> </w:t>
      </w:r>
      <w:r w:rsidRPr="00187E4D">
        <w:rPr>
          <w:rFonts w:ascii="Times New Roman" w:hAnsi="Times New Roman" w:cs="Times New Roman"/>
          <w:sz w:val="24"/>
          <w:szCs w:val="24"/>
        </w:rPr>
        <w:t>Муж – глава семьи, он единолично принимает решения по основным вопросам.</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первичного социального контроля</w:t>
      </w:r>
      <w:r w:rsidRPr="00187E4D">
        <w:rPr>
          <w:rFonts w:ascii="Times New Roman" w:hAnsi="Times New Roman" w:cs="Times New Roman"/>
          <w:sz w:val="24"/>
          <w:szCs w:val="24"/>
        </w:rPr>
        <w:tab/>
      </w:r>
      <w:r>
        <w:rPr>
          <w:rFonts w:ascii="Times New Roman" w:hAnsi="Times New Roman" w:cs="Times New Roman"/>
          <w:sz w:val="24"/>
          <w:szCs w:val="24"/>
        </w:rPr>
        <w:t xml:space="preserve">. </w:t>
      </w:r>
      <w:r w:rsidRPr="00187E4D">
        <w:rPr>
          <w:rFonts w:ascii="Times New Roman" w:hAnsi="Times New Roman" w:cs="Times New Roman"/>
          <w:sz w:val="24"/>
          <w:szCs w:val="24"/>
        </w:rPr>
        <w:t>Семья осуществляет жесткий контроль за поведением женщины; к мужчине это относится значительно в меньшей степени.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эмоциональных отношений</w:t>
      </w:r>
      <w:r>
        <w:rPr>
          <w:rFonts w:ascii="Times New Roman" w:hAnsi="Times New Roman" w:cs="Times New Roman"/>
          <w:sz w:val="24"/>
          <w:szCs w:val="24"/>
        </w:rPr>
        <w:t>.</w:t>
      </w:r>
      <w:r w:rsidRPr="00187E4D">
        <w:rPr>
          <w:rFonts w:ascii="Times New Roman" w:hAnsi="Times New Roman" w:cs="Times New Roman"/>
          <w:sz w:val="24"/>
          <w:szCs w:val="24"/>
        </w:rPr>
        <w:tab/>
        <w:t>Теплота, нежность, эмоциональная поддержка ожидаются только со стороны женщин.</w:t>
      </w:r>
    </w:p>
    <w:p w:rsidR="00187E4D" w:rsidRP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Сексуально-эротическая сфера</w:t>
      </w:r>
      <w:r>
        <w:rPr>
          <w:rFonts w:ascii="Times New Roman" w:hAnsi="Times New Roman" w:cs="Times New Roman"/>
          <w:sz w:val="24"/>
          <w:szCs w:val="24"/>
        </w:rPr>
        <w:t xml:space="preserve">. </w:t>
      </w:r>
      <w:r w:rsidRPr="00187E4D">
        <w:rPr>
          <w:rFonts w:ascii="Times New Roman" w:hAnsi="Times New Roman" w:cs="Times New Roman"/>
          <w:sz w:val="24"/>
          <w:szCs w:val="24"/>
        </w:rPr>
        <w:tab/>
        <w:t xml:space="preserve">Сексуальные отношения имеют подчиненное значение; часто они являются лишь необходимым условием деторождения. Не </w:t>
      </w:r>
      <w:r w:rsidRPr="00187E4D">
        <w:rPr>
          <w:rFonts w:ascii="Times New Roman" w:hAnsi="Times New Roman" w:cs="Times New Roman"/>
          <w:sz w:val="24"/>
          <w:szCs w:val="24"/>
        </w:rPr>
        <w:lastRenderedPageBreak/>
        <w:t>допускаются добрачные отношения у женщин, у мужчин они не осуждаются. Практикуются внебрачные связи, допустимые с точки зрения морали, только для мужчин.</w:t>
      </w:r>
    </w:p>
    <w:p w:rsidR="00187E4D" w:rsidRPr="00187E4D" w:rsidRDefault="00187E4D" w:rsidP="00187E4D">
      <w:pPr>
        <w:jc w:val="both"/>
        <w:rPr>
          <w:rFonts w:ascii="Times New Roman" w:hAnsi="Times New Roman" w:cs="Times New Roman"/>
          <w:sz w:val="24"/>
          <w:szCs w:val="24"/>
        </w:rPr>
      </w:pPr>
    </w:p>
    <w:p w:rsidR="00187E4D" w:rsidRPr="00187E4D" w:rsidRDefault="00187E4D" w:rsidP="00187E4D">
      <w:pPr>
        <w:jc w:val="both"/>
        <w:rPr>
          <w:rFonts w:ascii="Times New Roman" w:hAnsi="Times New Roman" w:cs="Times New Roman"/>
          <w:sz w:val="24"/>
          <w:szCs w:val="24"/>
        </w:rPr>
      </w:pPr>
    </w:p>
    <w:p w:rsidR="00187E4D" w:rsidRPr="00187E4D" w:rsidRDefault="00187E4D" w:rsidP="00187E4D">
      <w:pPr>
        <w:jc w:val="both"/>
        <w:rPr>
          <w:rFonts w:ascii="Times New Roman" w:hAnsi="Times New Roman" w:cs="Times New Roman"/>
          <w:sz w:val="24"/>
          <w:szCs w:val="24"/>
        </w:rPr>
      </w:pPr>
    </w:p>
    <w:p w:rsidR="00187E4D" w:rsidRPr="00187E4D" w:rsidRDefault="00187E4D" w:rsidP="00187E4D">
      <w:pPr>
        <w:jc w:val="both"/>
        <w:rPr>
          <w:rFonts w:ascii="Times New Roman" w:hAnsi="Times New Roman" w:cs="Times New Roman"/>
          <w:sz w:val="24"/>
          <w:szCs w:val="24"/>
        </w:rPr>
      </w:pPr>
    </w:p>
    <w:p w:rsidR="007A25B7" w:rsidRPr="00120977" w:rsidRDefault="00187E4D" w:rsidP="007A25B7">
      <w:pPr>
        <w:pStyle w:val="a3"/>
        <w:numPr>
          <w:ilvl w:val="0"/>
          <w:numId w:val="2"/>
        </w:numPr>
        <w:jc w:val="both"/>
        <w:rPr>
          <w:rFonts w:ascii="Times New Roman" w:hAnsi="Times New Roman" w:cs="Times New Roman"/>
          <w:b/>
          <w:sz w:val="24"/>
          <w:szCs w:val="24"/>
        </w:rPr>
      </w:pPr>
      <w:r w:rsidRPr="00120977">
        <w:rPr>
          <w:rFonts w:ascii="Times New Roman" w:hAnsi="Times New Roman" w:cs="Times New Roman"/>
          <w:b/>
          <w:sz w:val="24"/>
          <w:szCs w:val="24"/>
        </w:rPr>
        <w:t>Этика социологических опросов.</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Особенностью социологических опросов, определяющих их этическую с</w:t>
      </w:r>
      <w:r>
        <w:rPr>
          <w:rFonts w:ascii="Times New Roman" w:hAnsi="Times New Roman" w:cs="Times New Roman"/>
          <w:sz w:val="24"/>
          <w:szCs w:val="24"/>
        </w:rPr>
        <w:t>торону, является постоянное на</w:t>
      </w:r>
      <w:r w:rsidRPr="007A25B7">
        <w:rPr>
          <w:rFonts w:ascii="Times New Roman" w:hAnsi="Times New Roman" w:cs="Times New Roman"/>
          <w:sz w:val="24"/>
          <w:szCs w:val="24"/>
        </w:rPr>
        <w:t>личие диалога, предполагаемых собеседников - исследователя(ей) и испытуемого(ых). И ситуация обще</w:t>
      </w:r>
      <w:r>
        <w:rPr>
          <w:rFonts w:ascii="Times New Roman" w:hAnsi="Times New Roman" w:cs="Times New Roman"/>
          <w:sz w:val="24"/>
          <w:szCs w:val="24"/>
        </w:rPr>
        <w:t xml:space="preserve">ния, </w:t>
      </w:r>
      <w:r w:rsidRPr="007A25B7">
        <w:rPr>
          <w:rFonts w:ascii="Times New Roman" w:hAnsi="Times New Roman" w:cs="Times New Roman"/>
          <w:sz w:val="24"/>
          <w:szCs w:val="24"/>
        </w:rPr>
        <w:t>возникающая в данных условиях, предполагает гуманистические нормы для</w:t>
      </w:r>
      <w:r>
        <w:rPr>
          <w:rFonts w:ascii="Times New Roman" w:hAnsi="Times New Roman" w:cs="Times New Roman"/>
          <w:sz w:val="24"/>
          <w:szCs w:val="24"/>
        </w:rPr>
        <w:t xml:space="preserve"> участников диалога, без выпол</w:t>
      </w:r>
      <w:r w:rsidRPr="007A25B7">
        <w:rPr>
          <w:rFonts w:ascii="Times New Roman" w:hAnsi="Times New Roman" w:cs="Times New Roman"/>
          <w:sz w:val="24"/>
          <w:szCs w:val="24"/>
        </w:rPr>
        <w:t>нения которых его невозможно считать продуктивным, а информацию,</w:t>
      </w:r>
      <w:r>
        <w:rPr>
          <w:rFonts w:ascii="Times New Roman" w:hAnsi="Times New Roman" w:cs="Times New Roman"/>
          <w:sz w:val="24"/>
          <w:szCs w:val="24"/>
        </w:rPr>
        <w:t xml:space="preserve"> полученную без соблюдения этих </w:t>
      </w:r>
      <w:r w:rsidRPr="007A25B7">
        <w:rPr>
          <w:rFonts w:ascii="Times New Roman" w:hAnsi="Times New Roman" w:cs="Times New Roman"/>
          <w:sz w:val="24"/>
          <w:szCs w:val="24"/>
        </w:rPr>
        <w:t>требований - полной и достоверной. Основными требованиями, как и в</w:t>
      </w:r>
      <w:r>
        <w:rPr>
          <w:rFonts w:ascii="Times New Roman" w:hAnsi="Times New Roman" w:cs="Times New Roman"/>
          <w:sz w:val="24"/>
          <w:szCs w:val="24"/>
        </w:rPr>
        <w:t xml:space="preserve"> ситуации общения с любым собе</w:t>
      </w:r>
      <w:r w:rsidRPr="007A25B7">
        <w:rPr>
          <w:rFonts w:ascii="Times New Roman" w:hAnsi="Times New Roman" w:cs="Times New Roman"/>
          <w:sz w:val="24"/>
          <w:szCs w:val="24"/>
        </w:rPr>
        <w:t>седником и в другой обстановке, являются:</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 необходимость уважения к собеседнику (реальному - в случае про</w:t>
      </w:r>
      <w:r>
        <w:rPr>
          <w:rFonts w:ascii="Times New Roman" w:hAnsi="Times New Roman" w:cs="Times New Roman"/>
          <w:sz w:val="24"/>
          <w:szCs w:val="24"/>
        </w:rPr>
        <w:t>ведения интервью, или предпола</w:t>
      </w:r>
      <w:r w:rsidRPr="007A25B7">
        <w:rPr>
          <w:rFonts w:ascii="Times New Roman" w:hAnsi="Times New Roman" w:cs="Times New Roman"/>
          <w:sz w:val="24"/>
          <w:szCs w:val="24"/>
        </w:rPr>
        <w:t>гаемому - при составлении анкеты), корректность вопросов, вежливость в обр</w:t>
      </w:r>
      <w:r>
        <w:rPr>
          <w:rFonts w:ascii="Times New Roman" w:hAnsi="Times New Roman" w:cs="Times New Roman"/>
          <w:sz w:val="24"/>
          <w:szCs w:val="24"/>
        </w:rPr>
        <w:t>ащении; при проведении спе</w:t>
      </w:r>
      <w:r w:rsidRPr="007A25B7">
        <w:rPr>
          <w:rFonts w:ascii="Times New Roman" w:hAnsi="Times New Roman" w:cs="Times New Roman"/>
          <w:sz w:val="24"/>
          <w:szCs w:val="24"/>
        </w:rPr>
        <w:t>циальных исследований, если выборка включает определенную группу населения по какому-либо признаку</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 знание специфических особенностей ее поведения и мышления;</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 отсутствие предвзятого мнения о проблеме, о мнении опрашиваемых ис</w:t>
      </w:r>
      <w:r>
        <w:rPr>
          <w:rFonts w:ascii="Times New Roman" w:hAnsi="Times New Roman" w:cs="Times New Roman"/>
          <w:sz w:val="24"/>
          <w:szCs w:val="24"/>
        </w:rPr>
        <w:t>следователем лиц или воз</w:t>
      </w:r>
      <w:r w:rsidRPr="007A25B7">
        <w:rPr>
          <w:rFonts w:ascii="Times New Roman" w:hAnsi="Times New Roman" w:cs="Times New Roman"/>
          <w:sz w:val="24"/>
          <w:szCs w:val="24"/>
        </w:rPr>
        <w:t>можном заказчике исследования;</w:t>
      </w:r>
    </w:p>
    <w:p w:rsidR="00C04567" w:rsidRDefault="007A25B7" w:rsidP="00C04567">
      <w:pPr>
        <w:ind w:firstLine="360"/>
        <w:jc w:val="both"/>
        <w:rPr>
          <w:rFonts w:ascii="Times New Roman" w:hAnsi="Times New Roman" w:cs="Times New Roman"/>
          <w:sz w:val="24"/>
          <w:szCs w:val="24"/>
        </w:rPr>
      </w:pPr>
      <w:r w:rsidRPr="007A25B7">
        <w:rPr>
          <w:rFonts w:ascii="Times New Roman" w:hAnsi="Times New Roman" w:cs="Times New Roman"/>
          <w:sz w:val="24"/>
          <w:szCs w:val="24"/>
        </w:rPr>
        <w:t>- необходимость в сохранении тайны при работе с информацией личн</w:t>
      </w:r>
      <w:r>
        <w:rPr>
          <w:rFonts w:ascii="Times New Roman" w:hAnsi="Times New Roman" w:cs="Times New Roman"/>
          <w:sz w:val="24"/>
          <w:szCs w:val="24"/>
        </w:rPr>
        <w:t>ого характера или при коммерче</w:t>
      </w:r>
      <w:r w:rsidR="00C04567">
        <w:rPr>
          <w:rFonts w:ascii="Times New Roman" w:hAnsi="Times New Roman" w:cs="Times New Roman"/>
          <w:sz w:val="24"/>
          <w:szCs w:val="24"/>
        </w:rPr>
        <w:t xml:space="preserve">ских проектах; </w:t>
      </w:r>
    </w:p>
    <w:p w:rsidR="00C04567" w:rsidRPr="00C04567" w:rsidRDefault="00C04567" w:rsidP="00C04567">
      <w:pPr>
        <w:ind w:firstLine="360"/>
        <w:jc w:val="both"/>
        <w:rPr>
          <w:rFonts w:ascii="Times New Roman" w:hAnsi="Times New Roman" w:cs="Times New Roman"/>
          <w:sz w:val="24"/>
          <w:szCs w:val="24"/>
        </w:rPr>
      </w:pPr>
      <w:r w:rsidRPr="00C04567">
        <w:t xml:space="preserve"> </w:t>
      </w:r>
      <w:r w:rsidRPr="00C04567">
        <w:rPr>
          <w:rFonts w:ascii="Times New Roman" w:hAnsi="Times New Roman" w:cs="Times New Roman"/>
          <w:sz w:val="24"/>
          <w:szCs w:val="24"/>
        </w:rPr>
        <w:t xml:space="preserve">- ответственность за достоверность и компетентность при сборе информации, ее обработке </w:t>
      </w:r>
      <w:r>
        <w:rPr>
          <w:rFonts w:ascii="Times New Roman" w:hAnsi="Times New Roman" w:cs="Times New Roman"/>
          <w:sz w:val="24"/>
          <w:szCs w:val="24"/>
        </w:rPr>
        <w:t>и составле</w:t>
      </w:r>
      <w:r w:rsidRPr="00C04567">
        <w:rPr>
          <w:rFonts w:ascii="Times New Roman" w:hAnsi="Times New Roman" w:cs="Times New Roman"/>
          <w:sz w:val="24"/>
          <w:szCs w:val="24"/>
        </w:rPr>
        <w:t>нии прогнозов;</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 ответственность за возможное нанесение ущерба, материального или морального, в ходе проведения</w:t>
      </w:r>
      <w:r>
        <w:rPr>
          <w:rFonts w:ascii="Times New Roman" w:hAnsi="Times New Roman" w:cs="Times New Roman"/>
          <w:sz w:val="24"/>
          <w:szCs w:val="24"/>
        </w:rPr>
        <w:t xml:space="preserve"> </w:t>
      </w:r>
      <w:r w:rsidRPr="00C04567">
        <w:rPr>
          <w:rFonts w:ascii="Times New Roman" w:hAnsi="Times New Roman" w:cs="Times New Roman"/>
          <w:sz w:val="24"/>
          <w:szCs w:val="24"/>
        </w:rPr>
        <w:t>исследования и сбора данных.</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Для человека или группы лиц, отвечающих на вопросы анкеты, интер</w:t>
      </w:r>
      <w:r>
        <w:rPr>
          <w:rFonts w:ascii="Times New Roman" w:hAnsi="Times New Roman" w:cs="Times New Roman"/>
          <w:sz w:val="24"/>
          <w:szCs w:val="24"/>
        </w:rPr>
        <w:t xml:space="preserve">вью, подвергающихся наблюдению, </w:t>
      </w:r>
      <w:r w:rsidRPr="00C04567">
        <w:rPr>
          <w:rFonts w:ascii="Times New Roman" w:hAnsi="Times New Roman" w:cs="Times New Roman"/>
          <w:sz w:val="24"/>
          <w:szCs w:val="24"/>
        </w:rPr>
        <w:t>такими правилами являются:</w:t>
      </w:r>
    </w:p>
    <w:p w:rsid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 xml:space="preserve">- право свободно излагать свое </w:t>
      </w:r>
      <w:r>
        <w:rPr>
          <w:rFonts w:ascii="Times New Roman" w:hAnsi="Times New Roman" w:cs="Times New Roman"/>
          <w:sz w:val="24"/>
          <w:szCs w:val="24"/>
        </w:rPr>
        <w:t>мнение по исследуемому вопросу;</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lastRenderedPageBreak/>
        <w:t>- право на безопасность и неразглашение информации личного хар</w:t>
      </w:r>
      <w:r>
        <w:rPr>
          <w:rFonts w:ascii="Times New Roman" w:hAnsi="Times New Roman" w:cs="Times New Roman"/>
          <w:sz w:val="24"/>
          <w:szCs w:val="24"/>
        </w:rPr>
        <w:t>актера без согласия опрашиваемо</w:t>
      </w:r>
      <w:r w:rsidRPr="00C04567">
        <w:rPr>
          <w:rFonts w:ascii="Times New Roman" w:hAnsi="Times New Roman" w:cs="Times New Roman"/>
          <w:sz w:val="24"/>
          <w:szCs w:val="24"/>
        </w:rPr>
        <w:t>го(ых);</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 право знать цель проведения исследования и сбора определенной информации;</w:t>
      </w:r>
    </w:p>
    <w:p w:rsidR="007A25B7" w:rsidRDefault="00C04567" w:rsidP="00120977">
      <w:pPr>
        <w:ind w:firstLine="360"/>
        <w:jc w:val="both"/>
        <w:rPr>
          <w:rFonts w:ascii="Times New Roman" w:hAnsi="Times New Roman" w:cs="Times New Roman"/>
          <w:sz w:val="24"/>
          <w:szCs w:val="24"/>
        </w:rPr>
      </w:pPr>
      <w:r w:rsidRPr="00C04567">
        <w:rPr>
          <w:rFonts w:ascii="Times New Roman" w:hAnsi="Times New Roman" w:cs="Times New Roman"/>
          <w:sz w:val="24"/>
          <w:szCs w:val="24"/>
        </w:rPr>
        <w:t>- право на мотивированный отказ от интервью и прочих форм сбор</w:t>
      </w:r>
      <w:r w:rsidR="00120977">
        <w:rPr>
          <w:rFonts w:ascii="Times New Roman" w:hAnsi="Times New Roman" w:cs="Times New Roman"/>
          <w:sz w:val="24"/>
          <w:szCs w:val="24"/>
        </w:rPr>
        <w:t>а первичной социологической ин</w:t>
      </w:r>
      <w:r w:rsidRPr="00C04567">
        <w:rPr>
          <w:rFonts w:ascii="Times New Roman" w:hAnsi="Times New Roman" w:cs="Times New Roman"/>
          <w:sz w:val="24"/>
          <w:szCs w:val="24"/>
        </w:rPr>
        <w:t>формации.</w:t>
      </w:r>
    </w:p>
    <w:p w:rsidR="0047718C" w:rsidRP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t>Американская социологическая ассоциация уже в 1980 году разработа</w:t>
      </w:r>
      <w:r>
        <w:rPr>
          <w:rFonts w:ascii="Times New Roman" w:hAnsi="Times New Roman" w:cs="Times New Roman"/>
          <w:sz w:val="24"/>
          <w:szCs w:val="24"/>
        </w:rPr>
        <w:t>ла свод этических норм, которы</w:t>
      </w:r>
      <w:r w:rsidRPr="0047718C">
        <w:rPr>
          <w:rFonts w:ascii="Times New Roman" w:hAnsi="Times New Roman" w:cs="Times New Roman"/>
          <w:sz w:val="24"/>
          <w:szCs w:val="24"/>
        </w:rPr>
        <w:t>ми ученые обязаны руководствоваться в своей работе:</w:t>
      </w:r>
    </w:p>
    <w:p w:rsidR="0047718C" w:rsidRP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t>- не использовать полученной информации, кроме как в исследовательских целях;</w:t>
      </w:r>
    </w:p>
    <w:p w:rsidR="0047718C" w:rsidRP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t>- соблюдать нормы конфеденциальности и уважения к личности;</w:t>
      </w:r>
    </w:p>
    <w:p w:rsid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t xml:space="preserve">- следить за тем, чтобы испытуемым не был нанесен моральный или </w:t>
      </w:r>
      <w:r>
        <w:rPr>
          <w:rFonts w:ascii="Times New Roman" w:hAnsi="Times New Roman" w:cs="Times New Roman"/>
          <w:sz w:val="24"/>
          <w:szCs w:val="24"/>
        </w:rPr>
        <w:t>иной ущерб в ходе проведения ис</w:t>
      </w:r>
      <w:r w:rsidRPr="0047718C">
        <w:rPr>
          <w:rFonts w:ascii="Times New Roman" w:hAnsi="Times New Roman" w:cs="Times New Roman"/>
          <w:sz w:val="24"/>
          <w:szCs w:val="24"/>
        </w:rPr>
        <w:t>следования, как на этапе сбора данных, так и на этапе обработки результатов</w:t>
      </w:r>
      <w:r w:rsidR="00EB03BC">
        <w:rPr>
          <w:rFonts w:ascii="Times New Roman" w:hAnsi="Times New Roman" w:cs="Times New Roman"/>
          <w:sz w:val="24"/>
          <w:szCs w:val="24"/>
        </w:rPr>
        <w:t>.</w:t>
      </w: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C04567" w:rsidRPr="007A25B7" w:rsidRDefault="00C04567" w:rsidP="007A25B7">
      <w:pPr>
        <w:ind w:firstLine="360"/>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Pr="007A25B7" w:rsidRDefault="007A25B7" w:rsidP="007A25B7">
      <w:pPr>
        <w:jc w:val="both"/>
        <w:rPr>
          <w:rFonts w:ascii="Times New Roman" w:hAnsi="Times New Roman" w:cs="Times New Roman"/>
          <w:sz w:val="24"/>
          <w:szCs w:val="24"/>
        </w:rPr>
      </w:pPr>
    </w:p>
    <w:p w:rsidR="00187E4D" w:rsidRPr="00DC77F0" w:rsidRDefault="00187E4D" w:rsidP="00187E4D">
      <w:pPr>
        <w:pStyle w:val="a3"/>
        <w:numPr>
          <w:ilvl w:val="0"/>
          <w:numId w:val="2"/>
        </w:numPr>
        <w:jc w:val="both"/>
        <w:rPr>
          <w:rFonts w:ascii="Times New Roman" w:hAnsi="Times New Roman" w:cs="Times New Roman"/>
          <w:b/>
          <w:sz w:val="24"/>
          <w:szCs w:val="24"/>
        </w:rPr>
      </w:pPr>
      <w:r w:rsidRPr="00DC77F0">
        <w:rPr>
          <w:rFonts w:ascii="Times New Roman" w:hAnsi="Times New Roman" w:cs="Times New Roman"/>
          <w:b/>
          <w:sz w:val="24"/>
          <w:szCs w:val="24"/>
        </w:rPr>
        <w:t>Содержание и основные функции трудового поведения.</w:t>
      </w:r>
    </w:p>
    <w:p w:rsidR="00036867" w:rsidRDefault="00036867" w:rsidP="008201ED">
      <w:pPr>
        <w:ind w:firstLine="360"/>
        <w:jc w:val="both"/>
        <w:rPr>
          <w:rFonts w:ascii="Times New Roman" w:hAnsi="Times New Roman" w:cs="Times New Roman"/>
          <w:sz w:val="24"/>
          <w:szCs w:val="24"/>
        </w:rPr>
      </w:pPr>
      <w:r w:rsidRPr="00036867">
        <w:rPr>
          <w:rFonts w:ascii="Times New Roman" w:hAnsi="Times New Roman" w:cs="Times New Roman"/>
          <w:sz w:val="24"/>
          <w:szCs w:val="24"/>
        </w:rPr>
        <w:t>Трудовое поведение – это индивидуальные и групповые действия, показывающие направленность и интенсивность реализации человеческого фактора в производственной организации. Это сознательно регулируемый комплекс действий и поступков работника, связанных с деятельностью производственной организации. Это процесс самонастройки, саморегуляции, обеспечивающий определенный уровень личностной идентификации.</w:t>
      </w:r>
    </w:p>
    <w:p w:rsid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Структуру трудового поведения можно представить следующим образом:</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циклически повторяющиеся действия, однотипные по результату, воспроизводящие стандартные статусно-</w:t>
      </w:r>
      <w:r>
        <w:rPr>
          <w:rFonts w:ascii="Times New Roman" w:hAnsi="Times New Roman" w:cs="Times New Roman"/>
          <w:sz w:val="24"/>
          <w:szCs w:val="24"/>
        </w:rPr>
        <w:t>ролевые ситуации или состояния;</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маргинальные действия и поступки, которые формируются в фазах переходного состоян</w:t>
      </w:r>
      <w:r>
        <w:rPr>
          <w:rFonts w:ascii="Times New Roman" w:hAnsi="Times New Roman" w:cs="Times New Roman"/>
          <w:sz w:val="24"/>
          <w:szCs w:val="24"/>
        </w:rPr>
        <w:t>ия от одного статуса к другому;</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поведенческие схемы и стереотипы, часто в</w:t>
      </w:r>
      <w:r>
        <w:rPr>
          <w:rFonts w:ascii="Times New Roman" w:hAnsi="Times New Roman" w:cs="Times New Roman"/>
          <w:sz w:val="24"/>
          <w:szCs w:val="24"/>
        </w:rPr>
        <w:t>стречающиеся образцы поведения;</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действия, в основе которых лежат рационализированные, смысловые схемы, переведенн</w:t>
      </w:r>
      <w:r>
        <w:rPr>
          <w:rFonts w:ascii="Times New Roman" w:hAnsi="Times New Roman" w:cs="Times New Roman"/>
          <w:sz w:val="24"/>
          <w:szCs w:val="24"/>
        </w:rPr>
        <w:t>ые в план устойчивых убеждений;</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акции, совершаемые под дикта</w:t>
      </w:r>
      <w:r>
        <w:rPr>
          <w:rFonts w:ascii="Times New Roman" w:hAnsi="Times New Roman" w:cs="Times New Roman"/>
          <w:sz w:val="24"/>
          <w:szCs w:val="24"/>
        </w:rPr>
        <w:t>том тех или иных обстоятельств;</w:t>
      </w:r>
    </w:p>
    <w:p w:rsidR="00DC77F0" w:rsidRPr="00DC77F0" w:rsidRDefault="00DC77F0" w:rsidP="008201ED">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77F0">
        <w:rPr>
          <w:rFonts w:ascii="Times New Roman" w:hAnsi="Times New Roman" w:cs="Times New Roman"/>
          <w:sz w:val="24"/>
          <w:szCs w:val="24"/>
        </w:rPr>
        <w:t>спонтанные действия и поступки, спровоциров</w:t>
      </w:r>
      <w:r>
        <w:rPr>
          <w:rFonts w:ascii="Times New Roman" w:hAnsi="Times New Roman" w:cs="Times New Roman"/>
          <w:sz w:val="24"/>
          <w:szCs w:val="24"/>
        </w:rPr>
        <w:t>анные эмоциональным состоянием;</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осознанное или неосознанное повторение стереотипов ма</w:t>
      </w:r>
      <w:r>
        <w:rPr>
          <w:rFonts w:ascii="Times New Roman" w:hAnsi="Times New Roman" w:cs="Times New Roman"/>
          <w:sz w:val="24"/>
          <w:szCs w:val="24"/>
        </w:rPr>
        <w:t>ссового и группового поведения;</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действия и поступки как трансформация влияния других субъектов, применяющих различные</w:t>
      </w:r>
      <w:r>
        <w:rPr>
          <w:rFonts w:ascii="Times New Roman" w:hAnsi="Times New Roman" w:cs="Times New Roman"/>
          <w:sz w:val="24"/>
          <w:szCs w:val="24"/>
        </w:rPr>
        <w:t xml:space="preserve"> формы принуждения и убеждения.</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Трудовое поведение можно дифференцировать: 1) по предметно-целевой направленности, т.е. по тому, на что оно направлено; 2) по глубине пространственно-временной перспективы достижения определенной цели; 3) по контексту трудового поведения, т.е. по комплексу относительно устойчивых факторов производственной среды, субъектов и систем коммуникации, во взаимодействии с которыми развертывается все многообразие поступков и действий; 4) по методам и средствам достижения конкретных результатов в зависимости от предметно-целевой направленности трудового поведения и его социокультурных образцов; 5) по глубине и типу рационализации, обоснования конкретной тактики и страт</w:t>
      </w:r>
      <w:r>
        <w:rPr>
          <w:rFonts w:ascii="Times New Roman" w:hAnsi="Times New Roman" w:cs="Times New Roman"/>
          <w:sz w:val="24"/>
          <w:szCs w:val="24"/>
        </w:rPr>
        <w:t>егии трудового поведения и т.д.</w:t>
      </w:r>
    </w:p>
    <w:p w:rsidR="0039168C" w:rsidRDefault="00DC77F0" w:rsidP="0039168C">
      <w:pPr>
        <w:ind w:firstLine="360"/>
        <w:jc w:val="both"/>
        <w:rPr>
          <w:rFonts w:ascii="Times New Roman" w:hAnsi="Times New Roman" w:cs="Times New Roman"/>
          <w:sz w:val="24"/>
          <w:szCs w:val="24"/>
        </w:rPr>
      </w:pPr>
      <w:r w:rsidRPr="00DC77F0">
        <w:rPr>
          <w:rFonts w:ascii="Times New Roman" w:hAnsi="Times New Roman" w:cs="Times New Roman"/>
          <w:sz w:val="24"/>
          <w:szCs w:val="24"/>
        </w:rPr>
        <w:t>Итак, трудовое поведение: 1) отражает функциональный алгоритм производственного процесса, представляет собой поведенческий аналог трудовой деятельности; 2) является формой приспособления работника к требованиям и условиям технологического процесса и социального окружения; 3) выступает динамическим проявлением социальных стандартов, стереотипов и профессиональных установок, которые интернализованы индивидом в процессе социализации и конкретного жизненного опыта; 4) отражает характерологические черты личности работника; 5) есть определенный способ и средство воздействия человека на окружающую его производственную и социальную среду.</w:t>
      </w:r>
    </w:p>
    <w:p w:rsidR="0039168C" w:rsidRPr="0039168C" w:rsidRDefault="0039168C" w:rsidP="0039168C">
      <w:pPr>
        <w:pStyle w:val="a3"/>
        <w:numPr>
          <w:ilvl w:val="0"/>
          <w:numId w:val="2"/>
        </w:numPr>
        <w:jc w:val="both"/>
        <w:rPr>
          <w:rFonts w:ascii="Times New Roman" w:hAnsi="Times New Roman" w:cs="Times New Roman"/>
          <w:b/>
          <w:sz w:val="24"/>
          <w:szCs w:val="24"/>
        </w:rPr>
      </w:pPr>
      <w:r w:rsidRPr="0039168C">
        <w:rPr>
          <w:rFonts w:ascii="Times New Roman" w:hAnsi="Times New Roman" w:cs="Times New Roman"/>
          <w:b/>
          <w:sz w:val="24"/>
          <w:szCs w:val="24"/>
        </w:rPr>
        <w:t>Проблемы молодой российской семьи.</w:t>
      </w:r>
    </w:p>
    <w:p w:rsidR="0039168C" w:rsidRDefault="0039168C" w:rsidP="0039168C">
      <w:pPr>
        <w:ind w:firstLine="360"/>
        <w:jc w:val="both"/>
        <w:rPr>
          <w:rFonts w:ascii="Times New Roman" w:hAnsi="Times New Roman" w:cs="Times New Roman"/>
          <w:sz w:val="24"/>
          <w:szCs w:val="24"/>
        </w:rPr>
      </w:pPr>
      <w:r w:rsidRPr="0039168C">
        <w:rPr>
          <w:rFonts w:ascii="Times New Roman" w:hAnsi="Times New Roman" w:cs="Times New Roman"/>
          <w:sz w:val="24"/>
          <w:szCs w:val="24"/>
        </w:rPr>
        <w:t>Молодая семья сталкивается и с большими жилищными трудностями. В зависимости от материальных возможностей родительских семей и от степени материальной независимости каждого из супругов, чаще всего встречается три варианта начала построения молодой семьи: а) молодожены проживают совместно с родителями одного из супругов; б) молодожены снимают квартиру; в) молодожены сразу имеют отдельную квартиру.</w:t>
      </w:r>
    </w:p>
    <w:p w:rsidR="0039168C" w:rsidRDefault="0039168C" w:rsidP="0039168C">
      <w:pPr>
        <w:ind w:firstLine="360"/>
        <w:jc w:val="both"/>
        <w:rPr>
          <w:rFonts w:ascii="Times New Roman" w:hAnsi="Times New Roman" w:cs="Times New Roman"/>
          <w:sz w:val="24"/>
          <w:szCs w:val="24"/>
        </w:rPr>
      </w:pPr>
      <w:r w:rsidRPr="0039168C">
        <w:rPr>
          <w:rFonts w:ascii="Times New Roman" w:hAnsi="Times New Roman" w:cs="Times New Roman"/>
          <w:sz w:val="24"/>
          <w:szCs w:val="24"/>
        </w:rPr>
        <w:t>Следующая проблема – это проблема трудоустройства. Молодые супруги относятся к социальной группе – «молодежь», поэтому на ситуацию трудоустройства молодых супругов в целом влияет то, как обстоят дела на региональном рынке труда у молодежи и с какими трудностями она сталкивается в поиске работы.</w:t>
      </w:r>
    </w:p>
    <w:p w:rsidR="0039168C" w:rsidRDefault="0039168C" w:rsidP="0039168C">
      <w:pPr>
        <w:ind w:firstLine="360"/>
        <w:jc w:val="both"/>
        <w:rPr>
          <w:rFonts w:ascii="Times New Roman" w:hAnsi="Times New Roman" w:cs="Times New Roman"/>
          <w:sz w:val="24"/>
          <w:szCs w:val="24"/>
        </w:rPr>
      </w:pPr>
      <w:r w:rsidRPr="0039168C">
        <w:rPr>
          <w:rFonts w:ascii="Times New Roman" w:hAnsi="Times New Roman" w:cs="Times New Roman"/>
          <w:sz w:val="24"/>
          <w:szCs w:val="24"/>
        </w:rPr>
        <w:lastRenderedPageBreak/>
        <w:t>Важное место в структуре трудностей молодой семьи занимают психологические проблемы, при этом не всегда супруги способны их осознать и самостоятельно с ними справиться.</w:t>
      </w:r>
      <w:r>
        <w:rPr>
          <w:rFonts w:ascii="Times New Roman" w:hAnsi="Times New Roman" w:cs="Times New Roman"/>
          <w:sz w:val="24"/>
          <w:szCs w:val="24"/>
        </w:rPr>
        <w:t xml:space="preserve"> Виды конфликтов: </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различного рода конфликты, взаимное недовольство, связанные с распределением супружеских ролей и обязанностей;</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конфликты, проблемы, недовольство супругов, связанные с различиями во взглядах на семейную жизнь и межличностные отношения;</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сексуальные проблемы, недовольство одного супруга другим в этой сфере, их взаимное неумение наладить нормальные сексуальные отношения;</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сложности и конфликты во взаимоотношениях супружеской пары с родителями одного или обоих супругов;</w:t>
      </w:r>
    </w:p>
    <w:p w:rsid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отсутствие тепла в отношениях супругов, дефицит близости и до</w:t>
      </w:r>
      <w:r>
        <w:rPr>
          <w:rFonts w:ascii="Times New Roman" w:hAnsi="Times New Roman" w:cs="Times New Roman"/>
          <w:sz w:val="24"/>
          <w:szCs w:val="24"/>
        </w:rPr>
        <w:t>верительности, проблемы общения.</w:t>
      </w:r>
    </w:p>
    <w:p w:rsidR="0039168C" w:rsidRP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Pr="0039168C" w:rsidRDefault="0039168C" w:rsidP="0039168C">
      <w:pPr>
        <w:jc w:val="both"/>
        <w:rPr>
          <w:rFonts w:ascii="Times New Roman" w:hAnsi="Times New Roman" w:cs="Times New Roman"/>
          <w:sz w:val="24"/>
          <w:szCs w:val="24"/>
        </w:rPr>
      </w:pPr>
    </w:p>
    <w:p w:rsidR="0039168C" w:rsidRPr="009E016C" w:rsidRDefault="0039168C" w:rsidP="0039168C">
      <w:pPr>
        <w:pStyle w:val="a3"/>
        <w:numPr>
          <w:ilvl w:val="0"/>
          <w:numId w:val="2"/>
        </w:numPr>
        <w:jc w:val="both"/>
        <w:rPr>
          <w:rFonts w:ascii="Times New Roman" w:hAnsi="Times New Roman" w:cs="Times New Roman"/>
          <w:b/>
          <w:sz w:val="24"/>
          <w:szCs w:val="24"/>
        </w:rPr>
      </w:pPr>
      <w:r w:rsidRPr="009E016C">
        <w:rPr>
          <w:rFonts w:ascii="Times New Roman" w:hAnsi="Times New Roman" w:cs="Times New Roman"/>
          <w:b/>
          <w:sz w:val="24"/>
          <w:szCs w:val="24"/>
        </w:rPr>
        <w:t>Провокации при социологических опросах.</w:t>
      </w:r>
    </w:p>
    <w:p w:rsidR="00A1449A" w:rsidRDefault="00A1449A" w:rsidP="009E016C">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Провокация </w:t>
      </w:r>
      <w:r w:rsidRPr="00A1449A">
        <w:rPr>
          <w:rFonts w:ascii="Times New Roman" w:hAnsi="Times New Roman" w:cs="Times New Roman"/>
          <w:sz w:val="24"/>
          <w:szCs w:val="24"/>
        </w:rPr>
        <w:t>- (от лат. provocatio - вызов) - англ. provocation; нем. Prov- ocation. 1. Подстрекательство, побуждение  отдельных индивидов, соц. групп или организаций к действиям, наносящим ущерб к.-л. 2. Предательские действия проникших в к.-л. организацию агентов, ставящих своей целью  распад организации. 3. Искусственное возбуждение к.-л. признаков соц. болезней.</w:t>
      </w:r>
    </w:p>
    <w:p w:rsidR="009E016C" w:rsidRPr="009E016C"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lastRenderedPageBreak/>
        <w:t>Вопросы-провокации используются для того, чтобы выявить искренность, правдивость опрашиваемых. Допустим, исследуя читательские интересы, респодентам предлагается в серии детективов с фамилиями авторов и названиями назвать те, которые они читали. В серии предложен детектив и его автор абсолютно вымышленные. Если респонденты отмечают этот детектив и его автора, то становится очевидной неискренность данного респондента. По содержанию выявляют вопросы о фактах, событиях, знаниях и вопросы о мотивах, оценках, установках, ценностных ориентациях и т.</w:t>
      </w:r>
      <w:r>
        <w:rPr>
          <w:rFonts w:ascii="Times New Roman" w:hAnsi="Times New Roman" w:cs="Times New Roman"/>
          <w:sz w:val="24"/>
          <w:szCs w:val="24"/>
        </w:rPr>
        <w:t>п.</w:t>
      </w:r>
    </w:p>
    <w:p w:rsidR="009E016C" w:rsidRPr="009E016C"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t>Вопросы различают по форме</w:t>
      </w:r>
      <w:r>
        <w:rPr>
          <w:rFonts w:ascii="Times New Roman" w:hAnsi="Times New Roman" w:cs="Times New Roman"/>
          <w:sz w:val="24"/>
          <w:szCs w:val="24"/>
        </w:rPr>
        <w:t>: прямые (лобовые) и косвенные.</w:t>
      </w:r>
    </w:p>
    <w:p w:rsidR="009E016C" w:rsidRPr="009E016C"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t>Прямой вопрос: «Зарегистрированы ли Вы в службе занятости?» Косвенные вопросы обычно задают так, как будто исследователя интересует больше всего личное отношение опрашиваемого к тому или иному вопросу, но вопрос задается косвенным образом (например, «Здесь приведены три суждения о безработице: 1) безработица — это всегда зло, поскольку от нее страдают все, кто живет своим трудом; 2) безработица нужна, чтобы люди больше ценили свою работу; 3) безработица — это благо, поскольку борьба за рабочие места способствует прогрессу общества. «Какому из этих сужде</w:t>
      </w:r>
      <w:r>
        <w:rPr>
          <w:rFonts w:ascii="Times New Roman" w:hAnsi="Times New Roman" w:cs="Times New Roman"/>
          <w:sz w:val="24"/>
          <w:szCs w:val="24"/>
        </w:rPr>
        <w:t>ний Вы отдаете предпочтение?»).</w:t>
      </w:r>
    </w:p>
    <w:p w:rsidR="00504D24"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t>Косвенные вопросы в большей мере учитывают психологические аспекты респондентов и легче воспринимаются ими.</w:t>
      </w: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Pr="00504D24" w:rsidRDefault="00504D24" w:rsidP="00504D24">
      <w:pPr>
        <w:jc w:val="both"/>
        <w:rPr>
          <w:rFonts w:ascii="Times New Roman" w:hAnsi="Times New Roman" w:cs="Times New Roman"/>
          <w:sz w:val="24"/>
          <w:szCs w:val="24"/>
        </w:rPr>
      </w:pPr>
    </w:p>
    <w:p w:rsidR="0039168C" w:rsidRPr="0054201E" w:rsidRDefault="0039168C" w:rsidP="0039168C">
      <w:pPr>
        <w:pStyle w:val="a3"/>
        <w:numPr>
          <w:ilvl w:val="0"/>
          <w:numId w:val="2"/>
        </w:numPr>
        <w:jc w:val="both"/>
        <w:rPr>
          <w:rFonts w:ascii="Times New Roman" w:hAnsi="Times New Roman" w:cs="Times New Roman"/>
          <w:b/>
          <w:sz w:val="24"/>
          <w:szCs w:val="24"/>
        </w:rPr>
      </w:pPr>
      <w:r w:rsidRPr="0054201E">
        <w:rPr>
          <w:rFonts w:ascii="Times New Roman" w:hAnsi="Times New Roman" w:cs="Times New Roman"/>
          <w:b/>
          <w:sz w:val="24"/>
          <w:szCs w:val="24"/>
        </w:rPr>
        <w:lastRenderedPageBreak/>
        <w:t>Содержание и основные функции экономического поведения.</w:t>
      </w:r>
    </w:p>
    <w:p w:rsid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Экономическое поведение</w:t>
      </w:r>
      <w:r>
        <w:rPr>
          <w:rFonts w:ascii="Times New Roman" w:hAnsi="Times New Roman" w:cs="Times New Roman"/>
          <w:sz w:val="24"/>
          <w:szCs w:val="24"/>
        </w:rPr>
        <w:t xml:space="preserve"> </w:t>
      </w:r>
      <w:r w:rsidRPr="0054201E">
        <w:rPr>
          <w:rFonts w:ascii="Times New Roman" w:hAnsi="Times New Roman" w:cs="Times New Roman"/>
          <w:sz w:val="24"/>
          <w:szCs w:val="24"/>
        </w:rPr>
        <w:t>– система социальных действий, связанных с использованием разных по функциям и назначению экономических ценностей (ресурсов) и сориентированных на получение пользы (выгоды, вознаграждения, прибыли) от их обращения.</w:t>
      </w:r>
    </w:p>
    <w:p w:rsidR="0054201E" w:rsidRP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Основой социального поведения экономического типа является система норм и правил, закрепленных юридически на государственном уровни, в разных соглашениях между людьми, в традициях повседневной жизни. Эти нормы и правила могут быть закреплены специальными законодательными актами, в обычном, естественном праве, традициях, социальных привычках, стереотипах. Однако все они определяют порядок и допустимые границы социального поведения су</w:t>
      </w:r>
      <w:r>
        <w:rPr>
          <w:rFonts w:ascii="Times New Roman" w:hAnsi="Times New Roman" w:cs="Times New Roman"/>
          <w:sz w:val="24"/>
          <w:szCs w:val="24"/>
        </w:rPr>
        <w:t>бъектов, стремящихся к выгодам.</w:t>
      </w:r>
    </w:p>
    <w:p w:rsidR="0054201E" w:rsidRP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Универсальной мотивацией субъектов экономического поведения является формула: максимум вознаграждения за минимум расходов. Однако полностью реализовать эту формулу невозможно, т.к. нередко деятельность приводит к непредвиденным результатам. К тому же субъекты экономического поведения действуют в определенной системе ограничений (лимитов), что вносит существенные кор</w:t>
      </w:r>
      <w:r>
        <w:rPr>
          <w:rFonts w:ascii="Times New Roman" w:hAnsi="Times New Roman" w:cs="Times New Roman"/>
          <w:sz w:val="24"/>
          <w:szCs w:val="24"/>
        </w:rPr>
        <w:t>рективы в их планы и намерения.</w:t>
      </w:r>
    </w:p>
    <w:p w:rsidR="0054201E" w:rsidRP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Параметры экономического поведения зависят от разных факторов, в первую очередь от задействованных экономических ресурсов. Поэтому существует несколько его классификаций. Одной из самых распространенных является классификация, в основе которой – разные фазы воспроизводственного цикла, в связи с которым выделяют дистрибутивное (распределительное), производственное, обменное, потребите</w:t>
      </w:r>
      <w:r>
        <w:rPr>
          <w:rFonts w:ascii="Times New Roman" w:hAnsi="Times New Roman" w:cs="Times New Roman"/>
          <w:sz w:val="24"/>
          <w:szCs w:val="24"/>
        </w:rPr>
        <w:t>льское экономическое поведение.</w:t>
      </w:r>
    </w:p>
    <w:p w:rsidR="0054201E" w:rsidRP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Дистрибутивное экономическое поведение. Дистрибутивные модели демонстрируют разнообразные варианты доступа к экономическим ресурсам, контролю над ними. В зависимости от степени доступа к ресурсам, контролю за получением выгоды от их оборота выделяют хозяйственную, агентскую, функциональную модели дистрибутивного поведения.</w:t>
      </w:r>
    </w:p>
    <w:p w:rsidR="0054201E" w:rsidRP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Производственное поведение. Связано с накоплением, концентрацией материальных, технологических, интеллектуальных, организационных и других ресурсов, сочетанием и комбинированием с целью получения конкретных благ и прибыли (дохода) от их обращения на рынке.</w:t>
      </w:r>
    </w:p>
    <w:p w:rsidR="0054201E" w:rsidRP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Обменное поведение. Обеспечивает движение разнообразных экономических благ (товаров, услуг, информации) на рынке на основе учета и сравнения их ценностей.</w:t>
      </w:r>
    </w:p>
    <w:p w:rsid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 xml:space="preserve">Потребительское поведение. Обеспечивает изъятие экономических благ из товарного обращения и присвоение их с целью удовлетворения потребностей </w:t>
      </w:r>
      <w:r w:rsidRPr="0054201E">
        <w:rPr>
          <w:rFonts w:ascii="Times New Roman" w:hAnsi="Times New Roman" w:cs="Times New Roman"/>
          <w:sz w:val="24"/>
          <w:szCs w:val="24"/>
        </w:rPr>
        <w:lastRenderedPageBreak/>
        <w:t>человека. Фаза потребления свойственна большинству субъектов экономического поведения, которые используют ресурсы.</w:t>
      </w:r>
    </w:p>
    <w:p w:rsidR="005561CB" w:rsidRDefault="005561CB" w:rsidP="005561CB">
      <w:pPr>
        <w:jc w:val="both"/>
        <w:rPr>
          <w:rFonts w:ascii="Times New Roman" w:hAnsi="Times New Roman" w:cs="Times New Roman"/>
          <w:sz w:val="24"/>
          <w:szCs w:val="24"/>
        </w:rPr>
      </w:pPr>
    </w:p>
    <w:p w:rsidR="005561CB" w:rsidRDefault="005561CB" w:rsidP="005561CB">
      <w:pPr>
        <w:jc w:val="both"/>
        <w:rPr>
          <w:rFonts w:ascii="Times New Roman" w:hAnsi="Times New Roman" w:cs="Times New Roman"/>
          <w:sz w:val="24"/>
          <w:szCs w:val="24"/>
        </w:rPr>
      </w:pPr>
    </w:p>
    <w:p w:rsidR="005561CB" w:rsidRPr="00D5026F" w:rsidRDefault="005561CB" w:rsidP="005561CB">
      <w:pPr>
        <w:pStyle w:val="a3"/>
        <w:numPr>
          <w:ilvl w:val="0"/>
          <w:numId w:val="2"/>
        </w:numPr>
        <w:jc w:val="both"/>
        <w:rPr>
          <w:rFonts w:ascii="Times New Roman" w:hAnsi="Times New Roman" w:cs="Times New Roman"/>
          <w:b/>
          <w:sz w:val="24"/>
          <w:szCs w:val="24"/>
        </w:rPr>
      </w:pPr>
      <w:r w:rsidRPr="00D5026F">
        <w:rPr>
          <w:rFonts w:ascii="Times New Roman" w:hAnsi="Times New Roman" w:cs="Times New Roman"/>
          <w:b/>
          <w:sz w:val="24"/>
          <w:szCs w:val="24"/>
        </w:rPr>
        <w:t>Семейные конфликты: сущность, причины.</w:t>
      </w:r>
    </w:p>
    <w:p w:rsidR="007E5488" w:rsidRP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Семейный конфликт является разновидностью межличностного конфликта, который, в свою очередь, определяется как открытое столкновение взаимодействующих субъектов на основе возникших противоречий, выступающих в виде противоположных целей, не совместимых в какой-то конкретной ситуации.</w:t>
      </w:r>
    </w:p>
    <w:p w:rsid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Среди часто встречающихся причин супружеских конфликтов можно выделить такие как: неудовлетворенные потребности, различие взглядов, интересов, вкусов, представлений, норм, нравственных позиций, неадекватные ролевые ожидания, несовместимость характеров и личных качеств супругов.</w:t>
      </w:r>
    </w:p>
    <w:p w:rsid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К основной группе супружеских конфликтов относят конфликты, связанные с негативным влиянием внешней среды, которое ведет к ухудшению финансовых, жилищно-бытовых и иных условий. Часть этих конфликтов связана с неспособностью или нежеланием супругов адаптироваться к изменяющимся условиям жизни, часть – с отсутствием объективных возможностей для такой адаптации. В супружеском конфликте особенно сложно определить конструктивные и эмоциональные причины его возникновения, т. е. объект конфликта.</w:t>
      </w:r>
    </w:p>
    <w:p w:rsidR="007E5488" w:rsidRP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Конфликт, как правило, порождается не одной, а комплексом причин, среди которых весьма условно можно выделить основную. По основной причине, т. е. по ведущему мотиву, можно выделить следующие группы семейных конфликтов, возникающих в результате:</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стремление одного или обоих супругов реализовать в браке прежде всего личные потребности (развитая направленность «на себя», т. е. эгоизм);</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сильно развитых материальных потребностей у одного или обоих супругов;</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неудовлетворённой потребности в самоутверждении;</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наличия у одного или обоих супругов завышенной самооценки;</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несовпадения представлений супругов о содержании ролей мужа, жены, отца, матери, главы семьи;</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неумение супругов общаться друг с другом, с родственниками, друзьями и знакомыми, коллегами по работе;</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lastRenderedPageBreak/>
        <w:t>неумение супругов разобраться в причинах, вызывающих нежелательное поведение одного из них, в результате чего возникает взаимное непонимание; нежелание одного из супругов участвовать в ведении домашнего хозяйства;</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нежелание одного из супругов заниматься воспитанием детей или несовпадения взглядов на методы их воспитания;</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разница в типах темперамента супругов и неумении учитывать тип темперамента в процессе взаимодействия.</w:t>
      </w:r>
    </w:p>
    <w:p w:rsidR="007E5488" w:rsidRPr="007E5488" w:rsidRDefault="007E5488" w:rsidP="00D5026F">
      <w:pPr>
        <w:ind w:firstLine="360"/>
        <w:jc w:val="both"/>
        <w:rPr>
          <w:rFonts w:ascii="Times New Roman" w:hAnsi="Times New Roman" w:cs="Times New Roman"/>
          <w:sz w:val="24"/>
          <w:szCs w:val="24"/>
        </w:rPr>
      </w:pPr>
      <w:r w:rsidRPr="007E5488">
        <w:rPr>
          <w:rFonts w:ascii="Times New Roman" w:hAnsi="Times New Roman" w:cs="Times New Roman"/>
          <w:sz w:val="24"/>
          <w:szCs w:val="24"/>
        </w:rPr>
        <w:t>Одна из наиболее распространённых причин семейных конфликтов – эгоистичность одного или обоих супругов. Другая общая причина семейных бед – неуступчивость супругов. Она – главное препятствие к взаимопониманию, согласию, семейной гармонии. Уступать должны оба супруга. Но первым уступить должен тот, кто мудрее, сильнее, кто понимает, что нежелание и неумение уступать – путь, ведущий к ссорам и нередко – к разводам.</w:t>
      </w:r>
    </w:p>
    <w:p w:rsidR="005561CB" w:rsidRPr="000A332D" w:rsidRDefault="005561CB" w:rsidP="005561CB">
      <w:pPr>
        <w:pStyle w:val="a3"/>
        <w:numPr>
          <w:ilvl w:val="0"/>
          <w:numId w:val="2"/>
        </w:numPr>
        <w:jc w:val="both"/>
        <w:rPr>
          <w:rFonts w:ascii="Times New Roman" w:hAnsi="Times New Roman" w:cs="Times New Roman"/>
          <w:b/>
          <w:sz w:val="24"/>
          <w:szCs w:val="24"/>
        </w:rPr>
      </w:pPr>
      <w:r w:rsidRPr="000A332D">
        <w:rPr>
          <w:rFonts w:ascii="Times New Roman" w:hAnsi="Times New Roman" w:cs="Times New Roman"/>
          <w:b/>
          <w:sz w:val="24"/>
          <w:szCs w:val="24"/>
        </w:rPr>
        <w:t>Административно-правовые аспекты социологических исследований.</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Программа социологического исследования— это один из важнейших социологических документов, в котором содержатся методологические, методические и процедурные основы исследования социального объекта. Программу социологического исследования можно рассматривать как теорию и методологию конкретного исследования отдельного эмпирического объекта или явления, которое представляет собой теоретико-методологическую основу процедур всех этапов исследования, сбора, обработки и анализа инфор</w:t>
      </w:r>
      <w:r>
        <w:rPr>
          <w:rFonts w:ascii="Times New Roman" w:hAnsi="Times New Roman" w:cs="Times New Roman"/>
          <w:sz w:val="24"/>
          <w:szCs w:val="24"/>
        </w:rPr>
        <w:t>мации.</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 xml:space="preserve">Она выполняет три функции: методологическую, </w:t>
      </w:r>
      <w:r>
        <w:rPr>
          <w:rFonts w:ascii="Times New Roman" w:hAnsi="Times New Roman" w:cs="Times New Roman"/>
          <w:sz w:val="24"/>
          <w:szCs w:val="24"/>
        </w:rPr>
        <w:t>методическую и организационную.</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Методологическая функция программы позволяет четко определить изучаемую проблематику, сформировать цели и задачи исследования, определить и провести предварительный анализ объекта и предмета исследования, установить отношение данного исследования к ранее выполненным или параллельно выполняемым по дан</w:t>
      </w:r>
      <w:r>
        <w:rPr>
          <w:rFonts w:ascii="Times New Roman" w:hAnsi="Times New Roman" w:cs="Times New Roman"/>
          <w:sz w:val="24"/>
          <w:szCs w:val="24"/>
        </w:rPr>
        <w:t>ной проблематике исследованиям.</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Методическая функция программы позволяет разработать общий логический план исследования, на основе которого осуществляется цикл иссле</w:t>
      </w:r>
      <w:r>
        <w:rPr>
          <w:rFonts w:ascii="Times New Roman" w:hAnsi="Times New Roman" w:cs="Times New Roman"/>
          <w:sz w:val="24"/>
          <w:szCs w:val="24"/>
        </w:rPr>
        <w:t>дования: теория—факты — теория.</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Организационная функция обеспечивает разработку четкой системы разделения обязанностей между членами исследовательского коллектива, позволяет обеспечить эффективную динамику исследов</w:t>
      </w:r>
      <w:r>
        <w:rPr>
          <w:rFonts w:ascii="Times New Roman" w:hAnsi="Times New Roman" w:cs="Times New Roman"/>
          <w:sz w:val="24"/>
          <w:szCs w:val="24"/>
        </w:rPr>
        <w:t>ательского процесса.</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lastRenderedPageBreak/>
        <w:t>Программа социологических исследований как научный документ должна отвечать ряду необходимых требований. В ней отражается определенная последовательность, поэтапность социологического исследования. Каждый этап — относительно самостоятельная часть познавательного процесса — характеризуется специфическими задачами, решение которых связано общей целью исследования. Все составляющие части программы логически связаны, подчинены общему смыслу поиска. Принцип строгой поэтапности выдвигает особые требования к ст</w:t>
      </w:r>
      <w:r>
        <w:rPr>
          <w:rFonts w:ascii="Times New Roman" w:hAnsi="Times New Roman" w:cs="Times New Roman"/>
          <w:sz w:val="24"/>
          <w:szCs w:val="24"/>
        </w:rPr>
        <w:t>руктуре и содержанию программы.</w:t>
      </w:r>
    </w:p>
    <w:p w:rsidR="00B945C7"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Программа социологического исследования состоит из основных частей: методологической и процедурной. В идеальном варианте программа содержит следующие разделы: постановка проблемы, цели и задачи исследования, объект и предмет исследования, интерпретация основных понятий, методы исследования, план исследования.</w:t>
      </w:r>
    </w:p>
    <w:p w:rsidR="00B945C7" w:rsidRDefault="00B945C7" w:rsidP="00B945C7">
      <w:pPr>
        <w:jc w:val="both"/>
        <w:rPr>
          <w:rFonts w:ascii="Times New Roman" w:hAnsi="Times New Roman" w:cs="Times New Roman"/>
          <w:sz w:val="24"/>
          <w:szCs w:val="24"/>
        </w:rPr>
      </w:pPr>
    </w:p>
    <w:p w:rsidR="00B945C7" w:rsidRDefault="00B945C7" w:rsidP="00B945C7">
      <w:pPr>
        <w:jc w:val="both"/>
        <w:rPr>
          <w:rFonts w:ascii="Times New Roman" w:hAnsi="Times New Roman" w:cs="Times New Roman"/>
          <w:sz w:val="24"/>
          <w:szCs w:val="24"/>
        </w:rPr>
      </w:pPr>
    </w:p>
    <w:p w:rsidR="00B945C7" w:rsidRDefault="00B945C7" w:rsidP="00B945C7">
      <w:pPr>
        <w:jc w:val="both"/>
        <w:rPr>
          <w:rFonts w:ascii="Times New Roman" w:hAnsi="Times New Roman" w:cs="Times New Roman"/>
          <w:sz w:val="24"/>
          <w:szCs w:val="24"/>
        </w:rPr>
      </w:pPr>
    </w:p>
    <w:p w:rsidR="00B945C7" w:rsidRDefault="00B945C7" w:rsidP="00B945C7">
      <w:pPr>
        <w:jc w:val="both"/>
        <w:rPr>
          <w:rFonts w:ascii="Times New Roman" w:hAnsi="Times New Roman" w:cs="Times New Roman"/>
          <w:sz w:val="24"/>
          <w:szCs w:val="24"/>
        </w:rPr>
      </w:pPr>
    </w:p>
    <w:p w:rsidR="00B945C7" w:rsidRPr="00B945C7" w:rsidRDefault="00B945C7" w:rsidP="00B945C7">
      <w:pPr>
        <w:jc w:val="both"/>
        <w:rPr>
          <w:rFonts w:ascii="Times New Roman" w:hAnsi="Times New Roman" w:cs="Times New Roman"/>
          <w:sz w:val="24"/>
          <w:szCs w:val="24"/>
        </w:rPr>
      </w:pPr>
    </w:p>
    <w:p w:rsidR="005561CB" w:rsidRPr="00934D77" w:rsidRDefault="005561CB" w:rsidP="005561CB">
      <w:pPr>
        <w:pStyle w:val="a3"/>
        <w:numPr>
          <w:ilvl w:val="0"/>
          <w:numId w:val="2"/>
        </w:numPr>
        <w:jc w:val="both"/>
        <w:rPr>
          <w:rFonts w:ascii="Times New Roman" w:hAnsi="Times New Roman" w:cs="Times New Roman"/>
          <w:b/>
          <w:sz w:val="24"/>
          <w:szCs w:val="24"/>
        </w:rPr>
      </w:pPr>
      <w:r w:rsidRPr="00934D77">
        <w:rPr>
          <w:rFonts w:ascii="Times New Roman" w:hAnsi="Times New Roman" w:cs="Times New Roman"/>
          <w:b/>
          <w:sz w:val="24"/>
          <w:szCs w:val="24"/>
        </w:rPr>
        <w:t>Сущность и основные функции денег.</w:t>
      </w:r>
    </w:p>
    <w:p w:rsid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Деньги – товар, являющийся всеобщим эквивалентом стоимости других товаров. С появлением денег товарообмен стал происходить по формуле: Т-Д-Т, т.е. товар обменивается на определенное количество денег, а затем на вырученные деньги приобретается другой товар. Товарный мир разделился на товарную часть и особый товар, играющий роль всеобщего эквивалента – деньги. В качестве денег в различные исторические эпохи и в различных странах выступали разные товары, а затем благородные металлы, которые впоследствии оказались наиболее пригодными для выполнения данной роли. Причастность к выполнению роли денег благородными металлами связана с такими свойствами, как делимость, однородность, сохраняемость.</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Сущность денег проявляется в выполняемых ими функциях. Единство функций создает представление о деньгах как об особом специфическом товаре, участвующем в качестве необходимого элемента в воспроизводственном процессе общества.</w:t>
      </w:r>
    </w:p>
    <w:p w:rsid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 xml:space="preserve">Мера стоимости - в этой функции деньги обращении называется весовое количество денежного измеряют стоимость всех товаров как одноименных величин качественно </w:t>
      </w:r>
      <w:r w:rsidRPr="00934D77">
        <w:rPr>
          <w:rFonts w:ascii="Times New Roman" w:hAnsi="Times New Roman" w:cs="Times New Roman"/>
          <w:sz w:val="24"/>
          <w:szCs w:val="24"/>
        </w:rPr>
        <w:lastRenderedPageBreak/>
        <w:t xml:space="preserve">одинаковых и количественно сравнимых, так как все товары как стоимости представляют собой овеществленный труд и затраты рабочего времени. Стоимость, выраженная в деньгах - цена, которая выражается в известном количестве денежного товара - золота. Количество золота измеряется его весом, а определенное весовое количество золота принимается за единицу измерения его массы, эта единица устанавливается государством в качестве денежной единицы и называется масштабом цен. </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Функция средства платежа проявляется в обслуживании платежей вне сферы товарооборота, при предоставлении и погашении денежных ссуд, при погашении задолженности по зарплате, уплате налогов, социальн</w:t>
      </w:r>
      <w:r>
        <w:rPr>
          <w:rFonts w:ascii="Times New Roman" w:hAnsi="Times New Roman" w:cs="Times New Roman"/>
          <w:sz w:val="24"/>
          <w:szCs w:val="24"/>
        </w:rPr>
        <w:t>ых выплат, процентов за кредит.</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В качестве средства обращения деньги обслуживают цепь непрерывных превращений товаров в деньги и денег в товар (Т-Д-Т), являясь посредником в купле-продаже, а также средством контроля со стороны покупателя за производством товара, устраняя диспропорци</w:t>
      </w:r>
      <w:r>
        <w:rPr>
          <w:rFonts w:ascii="Times New Roman" w:hAnsi="Times New Roman" w:cs="Times New Roman"/>
          <w:sz w:val="24"/>
          <w:szCs w:val="24"/>
        </w:rPr>
        <w:t>и между спросом и предложением.</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 xml:space="preserve">Как средство накопления деньги после реализации товара и услуг временно изымаются из оборота и накапливаются для совершения покупок в будущем. Накопления на короткий период осуществляются в виде открытия депозитных счетов в кредитных учреждениях. Долгосрочные накопления - в виде вложения средств в государственные ценные бумаги, недвижимость, ювелирные </w:t>
      </w:r>
      <w:r>
        <w:rPr>
          <w:rFonts w:ascii="Times New Roman" w:hAnsi="Times New Roman" w:cs="Times New Roman"/>
          <w:sz w:val="24"/>
          <w:szCs w:val="24"/>
        </w:rPr>
        <w:t>украшения, драгоценные металлы.</w:t>
      </w:r>
    </w:p>
    <w:p w:rsid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Мировые деньги - это деньги в системе международных экономических отношений. Их появлению способствовало углубление международного разделения труда и создание мирового финансового рынка. В качестве мировых денег выступает золото как окончательное платежное средство в случаях образования пассивного сальдо платежного баланса, а также пополнения резервов валюты по текущим международным расчетам. Кроме золота, в качестве мировых денег используется свободно конвертируемая валюта, международная счетная единица СДР.</w:t>
      </w:r>
    </w:p>
    <w:p w:rsidR="00AE3DDE" w:rsidRPr="002E7BA0" w:rsidRDefault="00AE3DDE" w:rsidP="00AE3DDE">
      <w:pPr>
        <w:pStyle w:val="a3"/>
        <w:numPr>
          <w:ilvl w:val="0"/>
          <w:numId w:val="2"/>
        </w:numPr>
        <w:jc w:val="both"/>
        <w:rPr>
          <w:rFonts w:ascii="Times New Roman" w:hAnsi="Times New Roman" w:cs="Times New Roman"/>
          <w:b/>
          <w:sz w:val="24"/>
          <w:szCs w:val="24"/>
        </w:rPr>
      </w:pPr>
      <w:r w:rsidRPr="002E7BA0">
        <w:rPr>
          <w:rFonts w:ascii="Times New Roman" w:hAnsi="Times New Roman" w:cs="Times New Roman"/>
          <w:b/>
          <w:sz w:val="24"/>
          <w:szCs w:val="24"/>
        </w:rPr>
        <w:t>Теории девиации и преступности (деликвидности).</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Социологические теории</w:t>
      </w:r>
      <w:r>
        <w:rPr>
          <w:rFonts w:ascii="Times New Roman" w:hAnsi="Times New Roman" w:cs="Times New Roman"/>
          <w:sz w:val="24"/>
          <w:szCs w:val="24"/>
        </w:rPr>
        <w:t xml:space="preserve"> </w:t>
      </w:r>
      <w:r w:rsidRPr="002E7BA0">
        <w:rPr>
          <w:rFonts w:ascii="Times New Roman" w:hAnsi="Times New Roman" w:cs="Times New Roman"/>
          <w:sz w:val="24"/>
          <w:szCs w:val="24"/>
        </w:rPr>
        <w:t>объясняют возникновение девиации через поиск социальных и культурн</w:t>
      </w:r>
      <w:r>
        <w:rPr>
          <w:rFonts w:ascii="Times New Roman" w:hAnsi="Times New Roman" w:cs="Times New Roman"/>
          <w:sz w:val="24"/>
          <w:szCs w:val="24"/>
        </w:rPr>
        <w:t>ых факторов, влияющих на людей.</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 xml:space="preserve">Теория аномии Дюркгейма представляет собой первое социологическое объяснение девиации. Дюркгейм исследовал сущность одного из видов девиации – самоубийства. Он считал основной причиной самоубийства явление, названное «аномией» (разрегулированностью, отсутствием норм). Социальные правила играют важную роль в регуляции жизни людей. Нормы управляют поведением людей, они знают, чего ожидать от других и чего ждут от них. Во время кризисов или радикальных социальных перемен </w:t>
      </w:r>
      <w:r w:rsidRPr="002E7BA0">
        <w:rPr>
          <w:rFonts w:ascii="Times New Roman" w:hAnsi="Times New Roman" w:cs="Times New Roman"/>
          <w:sz w:val="24"/>
          <w:szCs w:val="24"/>
        </w:rPr>
        <w:lastRenderedPageBreak/>
        <w:t>жизненный опыт людей перестает соответствовать идеалам, воплощенным в социальных нормах. В результате люди испытывают состояние запутанности и дезориентации. Статистические данные свидетельствуют, что во время неожиданных спадов и подъемов уровень самоубийств становится выше обычного. Дюркгейм считал, что неожиданные упадок и процветание связаны с нарушением «коллективного порядка». Социальные нормы разрушаются, люди теряют ориентиры – все это спосо</w:t>
      </w:r>
      <w:r>
        <w:rPr>
          <w:rFonts w:ascii="Times New Roman" w:hAnsi="Times New Roman" w:cs="Times New Roman"/>
          <w:sz w:val="24"/>
          <w:szCs w:val="24"/>
        </w:rPr>
        <w:t>бствует девиантному поведению.</w:t>
      </w:r>
    </w:p>
    <w:p w:rsidR="006404C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Теория аномии Р.Мертона. Мертон считает, что девиация нарастает, когда обнаруживается разрыв между одобряемыми в данной культуре целями и социально одобряемыми способами их достижения. Например, общепризнанным мерилом успеха в американском обществе (а в последнее время также и в украинском) считается достижение богатства. Социально одобряемые средства достижения этой цели подразумевают такие традиционные методы, как получение хорошего образования, поступление на работу и построение карьеры. Но далеко не все люди могут получить хорошее образование, лучшие фирмы принимают на работу достаточно ограниченное количество специалистов. Когда люди сталкиваются с невозможностью достичь финансового успеха социально одобряемыми средствами, они могут прибегнуть к незаконным способам (торговле наркотиками, мошенничеству и т.д.).</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Культурологические теории. Культурологические теории ставят акцент на анализе культурных ценностей. С точки зрения этих теорий, девиация имеет место тогда, когда индивид идентифицирует себя с субкультурой, нормы которой противоречат нормам доминирующей культуры. Идентификация с субкультурой происходит в ходе общения с носителями этой культуры. Важную роль играют не контакты с безличными организациями или институтами (законодательными органами, церковью и т.д.), а повседневное общение – в школе, дома, «на улице». На интенсивность усвоения человеком девиантных ценностей оказывают влияние частота контактов с девиантами, а также их количество и продолжительность. Важную роль играет и возраст: чем человек моложе, тем с большей готовностью он усваивает образцы п</w:t>
      </w:r>
      <w:r>
        <w:rPr>
          <w:rFonts w:ascii="Times New Roman" w:hAnsi="Times New Roman" w:cs="Times New Roman"/>
          <w:sz w:val="24"/>
          <w:szCs w:val="24"/>
        </w:rPr>
        <w:t>оведения, навязываемые другими.</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 xml:space="preserve">Теория стигмации (клеймения). Девиантное поведение объясняется способностью влиятельных групп ставить клеймо девиантов на поведении менее защищенных групп. С человеком могут обращаться так, как будто он нарушил правило, даже если он этого не делал, только потому, что другие утверждают, что он это сделал. Большинство людей нарушают некоторые социальные правила. Подросток может покуривать сигареты с марихуаной, администратор делать приписки к счету, клерк – присваивать канцелярские принадлежности. Пока окружающие не обращают на это внимание, человек, нарушающий правила, не считает себя девиантом. Как только окружающие узнают об этом, на человеке </w:t>
      </w:r>
      <w:r w:rsidRPr="002E7BA0">
        <w:rPr>
          <w:rFonts w:ascii="Times New Roman" w:hAnsi="Times New Roman" w:cs="Times New Roman"/>
          <w:sz w:val="24"/>
          <w:szCs w:val="24"/>
        </w:rPr>
        <w:lastRenderedPageBreak/>
        <w:t>будет поставлено клеймо девианта. С ним будут обращаться как с девиантом, постепенно он привыкнет считать себя девиантом, вести себя в соответствии с ролью. В отличие от концепций, обращающих внимание на особенности индивидов, способствующих девиации, теория стигмации объясняет, каким образом формируется отн</w:t>
      </w:r>
      <w:r>
        <w:rPr>
          <w:rFonts w:ascii="Times New Roman" w:hAnsi="Times New Roman" w:cs="Times New Roman"/>
          <w:sz w:val="24"/>
          <w:szCs w:val="24"/>
        </w:rPr>
        <w:t>ошение к людям как к девиантам.</w:t>
      </w:r>
    </w:p>
    <w:p w:rsidR="002E7BA0" w:rsidRDefault="002E7BA0" w:rsidP="002E7BA0">
      <w:pPr>
        <w:jc w:val="both"/>
        <w:rPr>
          <w:rFonts w:ascii="Times New Roman" w:hAnsi="Times New Roman" w:cs="Times New Roman"/>
          <w:sz w:val="24"/>
          <w:szCs w:val="24"/>
        </w:rPr>
      </w:pPr>
      <w:r w:rsidRPr="002E7BA0">
        <w:rPr>
          <w:rFonts w:ascii="Times New Roman" w:hAnsi="Times New Roman" w:cs="Times New Roman"/>
          <w:sz w:val="24"/>
          <w:szCs w:val="24"/>
        </w:rPr>
        <w:t>Конфликтологический подход. Данная теория не интересуется, почему люди нарушают законы, а занимается анализом сущности самой законодательной системы. С данной точки зрения, законы и деятельность правоохранительных органов – это орудие, которое правящие классы, владеющие средствами производства, используют против тех, кто лишен их. Более того, сторонники этой теории рассматривают девиантов не как нарушителей общепринятых правил, а скорее как бунтарей, выступающих против капиталистического общества, которое стремится «изолировать и поместить в психиатрические больницы, тюрьмы и колонии для несовершеннолетних множество своих членов, якобы нуждающихся в контроле».</w:t>
      </w: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Pr="006404C0" w:rsidRDefault="006404C0" w:rsidP="006404C0">
      <w:pPr>
        <w:jc w:val="both"/>
        <w:rPr>
          <w:rFonts w:ascii="Times New Roman" w:hAnsi="Times New Roman" w:cs="Times New Roman"/>
          <w:sz w:val="24"/>
          <w:szCs w:val="24"/>
        </w:rPr>
      </w:pPr>
    </w:p>
    <w:p w:rsidR="00F10D9A" w:rsidRPr="00F10D9A" w:rsidRDefault="00AE3DDE" w:rsidP="00F10D9A">
      <w:pPr>
        <w:pStyle w:val="a3"/>
        <w:numPr>
          <w:ilvl w:val="0"/>
          <w:numId w:val="2"/>
        </w:numPr>
        <w:jc w:val="both"/>
        <w:rPr>
          <w:rFonts w:ascii="Times New Roman" w:hAnsi="Times New Roman" w:cs="Times New Roman"/>
          <w:b/>
          <w:sz w:val="24"/>
          <w:szCs w:val="24"/>
        </w:rPr>
      </w:pPr>
      <w:r w:rsidRPr="00F10D9A">
        <w:rPr>
          <w:rFonts w:ascii="Times New Roman" w:hAnsi="Times New Roman" w:cs="Times New Roman"/>
          <w:b/>
          <w:sz w:val="24"/>
          <w:szCs w:val="24"/>
        </w:rPr>
        <w:t>Социологические исследования рисков.</w:t>
      </w:r>
    </w:p>
    <w:p w:rsidR="00F10D9A" w:rsidRPr="00F10D9A" w:rsidRDefault="00F10D9A" w:rsidP="00F10D9A">
      <w:pPr>
        <w:ind w:firstLine="360"/>
        <w:jc w:val="both"/>
        <w:rPr>
          <w:rFonts w:ascii="Times New Roman" w:hAnsi="Times New Roman" w:cs="Times New Roman"/>
          <w:sz w:val="24"/>
          <w:szCs w:val="24"/>
        </w:rPr>
      </w:pPr>
      <w:r>
        <w:rPr>
          <w:rFonts w:ascii="Times New Roman" w:hAnsi="Times New Roman" w:cs="Times New Roman"/>
          <w:sz w:val="24"/>
          <w:szCs w:val="24"/>
        </w:rPr>
        <w:t>Р</w:t>
      </w:r>
      <w:r w:rsidRPr="00F10D9A">
        <w:rPr>
          <w:rFonts w:ascii="Times New Roman" w:hAnsi="Times New Roman" w:cs="Times New Roman"/>
          <w:sz w:val="24"/>
          <w:szCs w:val="24"/>
        </w:rPr>
        <w:t>иск можно определить как потенциальную характеристику действия, проявляющуюся в возможности негативных последствий его результатов.</w:t>
      </w:r>
    </w:p>
    <w:p w:rsidR="00F10D9A" w:rsidRDefault="00F10D9A" w:rsidP="00F10D9A">
      <w:pPr>
        <w:ind w:firstLine="360"/>
        <w:jc w:val="both"/>
        <w:rPr>
          <w:rFonts w:ascii="Times New Roman" w:hAnsi="Times New Roman" w:cs="Times New Roman"/>
          <w:sz w:val="24"/>
          <w:szCs w:val="24"/>
        </w:rPr>
      </w:pPr>
      <w:r w:rsidRPr="00F10D9A">
        <w:rPr>
          <w:rFonts w:ascii="Times New Roman" w:hAnsi="Times New Roman" w:cs="Times New Roman"/>
          <w:sz w:val="24"/>
          <w:szCs w:val="24"/>
        </w:rPr>
        <w:t>Уровень социального риска во всех его видах и формах неизбежно превышается в переходные периоды жизни общества, когда нарастает степень неопределенности, происходит болезненная смена ценностных ориентаций, социальные ожидания становятся размытыми, а привычные нормы отчасти утрачивают свой регулятивный потенциал. Однако повышение уровня риска в обществе представляет собой не чисто негативное с точки зрения эффективности его жизнедеятельности явление: риск выполняет интегративную социальную функцию, способствуя мобилизации человеческих ресурсов с целью адаптации к усложнившимся социальным условиям. Поэтому периоды нарастания риска парадоксальным образом сопряжены с интенсификацией творческих поисков в сфере социального строительства, с ростом социальной консолидации. С другой стороны, в такие периоды формируются поколения, для которых риск является неотъемлемым и необходимым качеством со</w:t>
      </w:r>
      <w:r>
        <w:rPr>
          <w:rFonts w:ascii="Times New Roman" w:hAnsi="Times New Roman" w:cs="Times New Roman"/>
          <w:sz w:val="24"/>
          <w:szCs w:val="24"/>
        </w:rPr>
        <w:t xml:space="preserve">циальной среды, а безопасность </w:t>
      </w:r>
      <w:r w:rsidRPr="00F10D9A">
        <w:rPr>
          <w:rFonts w:ascii="Times New Roman" w:hAnsi="Times New Roman" w:cs="Times New Roman"/>
          <w:sz w:val="24"/>
          <w:szCs w:val="24"/>
        </w:rPr>
        <w:t>не составляет фундаментальной ценности. В своей жизнедеятельности такие люди естественным образом воспроизводят риск как изначальное условие достижения успеха. Что, собственно, и означает установление культуры риска.</w:t>
      </w:r>
    </w:p>
    <w:p w:rsidR="00F10D9A" w:rsidRPr="00F10D9A" w:rsidRDefault="00F10D9A" w:rsidP="00F10D9A">
      <w:pPr>
        <w:ind w:firstLine="360"/>
        <w:jc w:val="both"/>
        <w:rPr>
          <w:rFonts w:ascii="Times New Roman" w:hAnsi="Times New Roman" w:cs="Times New Roman"/>
          <w:sz w:val="24"/>
          <w:szCs w:val="24"/>
        </w:rPr>
      </w:pPr>
      <w:r w:rsidRPr="00F10D9A">
        <w:rPr>
          <w:rFonts w:ascii="Times New Roman" w:hAnsi="Times New Roman" w:cs="Times New Roman"/>
          <w:sz w:val="24"/>
          <w:szCs w:val="24"/>
        </w:rPr>
        <w:t>Следует проводить различие между риском и угрозой. Если риск — это возможностная характеристика действия с точки зрения его негативных потенциальных последствий, то под угрозой понимается наличие некого внешнего объективно-субъективного фактора, который независимо от воли и поведения реципиента может вызывать негативные и опасные последствия. Таким образом, риск создаем своими социальными действиями мы сами, тогда как угроза существует вне нас и независимо от нас. Угроза — это реальная возможность обусловленных внешними факторами деструктивных изменений в отношении значимых и ценных для общества и личности объектов, субъектов, состояний. Так, военная угроза представляет собой «объективное состояние военно-политических отношений, для которого характерна высокая вероятность возникновения войны и нанесения государству и обществу ущерба военным путем, средствами вооруженного насилия»[1]. Как и риск, угроза составляет фактор негативного воздействия на процессы обеспечения безопасности.</w:t>
      </w: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Pr="00926897" w:rsidRDefault="00926897" w:rsidP="00926897">
      <w:pPr>
        <w:jc w:val="both"/>
        <w:rPr>
          <w:rFonts w:ascii="Times New Roman" w:hAnsi="Times New Roman" w:cs="Times New Roman"/>
          <w:sz w:val="24"/>
          <w:szCs w:val="24"/>
        </w:rPr>
      </w:pPr>
    </w:p>
    <w:p w:rsidR="00880B32" w:rsidRPr="00880B32" w:rsidRDefault="00AE3DDE" w:rsidP="00880B32">
      <w:pPr>
        <w:pStyle w:val="a3"/>
        <w:numPr>
          <w:ilvl w:val="0"/>
          <w:numId w:val="2"/>
        </w:numPr>
        <w:jc w:val="both"/>
        <w:rPr>
          <w:rFonts w:ascii="Times New Roman" w:hAnsi="Times New Roman" w:cs="Times New Roman"/>
          <w:b/>
          <w:sz w:val="24"/>
          <w:szCs w:val="24"/>
        </w:rPr>
      </w:pPr>
      <w:r w:rsidRPr="00880B32">
        <w:rPr>
          <w:rFonts w:ascii="Times New Roman" w:hAnsi="Times New Roman" w:cs="Times New Roman"/>
          <w:b/>
          <w:sz w:val="24"/>
          <w:szCs w:val="24"/>
        </w:rPr>
        <w:t>Сущность и основные функции социального института экономики.</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Понятию «социальный институт» в отечественной социологии отводится значительное место. Социальный институт определяется как единый компонент социальной структуры общества, интегрирующий и координирующий множество индивидуальных действий людей, упорядочивающий социальные отношения в отдел</w:t>
      </w:r>
      <w:r>
        <w:rPr>
          <w:rFonts w:ascii="Times New Roman" w:hAnsi="Times New Roman" w:cs="Times New Roman"/>
          <w:sz w:val="24"/>
          <w:szCs w:val="24"/>
        </w:rPr>
        <w:t>ьных сферах общественной жизни.</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Под институтом, кроме того, подразумевают относительно стабильную совокупность символов, верований, ценностей, норм, ролей и статусов, которая управляет конкретной сферой социальной жизни: это семья, религия, обра</w:t>
      </w:r>
      <w:r>
        <w:rPr>
          <w:rFonts w:ascii="Times New Roman" w:hAnsi="Times New Roman" w:cs="Times New Roman"/>
          <w:sz w:val="24"/>
          <w:szCs w:val="24"/>
        </w:rPr>
        <w:t>зование, экономика, управление.</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Если суммировать всё множество подходов разных учёных к пониманию социальный институт, то их можно разделить на следующие. Социальн</w:t>
      </w:r>
      <w:r>
        <w:rPr>
          <w:rFonts w:ascii="Times New Roman" w:hAnsi="Times New Roman" w:cs="Times New Roman"/>
          <w:sz w:val="24"/>
          <w:szCs w:val="24"/>
        </w:rPr>
        <w:t>ый институт представляет собой:</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xml:space="preserve">– ролевую систему, в которую </w:t>
      </w:r>
      <w:r>
        <w:rPr>
          <w:rFonts w:ascii="Times New Roman" w:hAnsi="Times New Roman" w:cs="Times New Roman"/>
          <w:sz w:val="24"/>
          <w:szCs w:val="24"/>
        </w:rPr>
        <w:t>включены также нормы и статусы;</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совокупность обычае</w:t>
      </w:r>
      <w:r>
        <w:rPr>
          <w:rFonts w:ascii="Times New Roman" w:hAnsi="Times New Roman" w:cs="Times New Roman"/>
          <w:sz w:val="24"/>
          <w:szCs w:val="24"/>
        </w:rPr>
        <w:t>в, традиций и правил поведения;</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формаль</w:t>
      </w:r>
      <w:r>
        <w:rPr>
          <w:rFonts w:ascii="Times New Roman" w:hAnsi="Times New Roman" w:cs="Times New Roman"/>
          <w:sz w:val="24"/>
          <w:szCs w:val="24"/>
        </w:rPr>
        <w:t>ную и неформальную организацию;</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совокупность норм и учреждений, регулирующих определенну</w:t>
      </w:r>
      <w:r>
        <w:rPr>
          <w:rFonts w:ascii="Times New Roman" w:hAnsi="Times New Roman" w:cs="Times New Roman"/>
          <w:sz w:val="24"/>
          <w:szCs w:val="24"/>
        </w:rPr>
        <w:t>ю сферу общественных отношений;</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обособленный комплекс социальных действий.</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Социальные институты помогают решать жизненно важные проблемы большому количеству людей. Например, миллионы людей, влюбившись, прибегают к помощи института брака и семьи, а заболев – к институтам здравоохранения и т. д. Законный порядок в обществе обеспечивают такие институты, как государство, правительство, суды, полиция, адвокатура и т. д.</w:t>
      </w:r>
    </w:p>
    <w:p w:rsid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lastRenderedPageBreak/>
        <w:t>Институты одновременно выступают и инструментами социального контроля, т. к. благодаря своему нормативному характеру заставляют людей подчиняться принятым нормам и соблюдать соответствующую дисциплину. Поэтому институт понимается как совокупность норм и образцов поведения.</w:t>
      </w: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B13958" w:rsidRPr="00560857" w:rsidRDefault="00B13958" w:rsidP="00560857">
      <w:pPr>
        <w:pStyle w:val="a3"/>
        <w:numPr>
          <w:ilvl w:val="0"/>
          <w:numId w:val="2"/>
        </w:numPr>
        <w:jc w:val="both"/>
        <w:rPr>
          <w:rFonts w:ascii="Times New Roman" w:hAnsi="Times New Roman" w:cs="Times New Roman"/>
          <w:b/>
          <w:sz w:val="24"/>
          <w:szCs w:val="24"/>
        </w:rPr>
      </w:pPr>
      <w:r w:rsidRPr="00560857">
        <w:rPr>
          <w:rFonts w:ascii="Times New Roman" w:hAnsi="Times New Roman" w:cs="Times New Roman"/>
          <w:b/>
          <w:sz w:val="24"/>
          <w:szCs w:val="24"/>
        </w:rPr>
        <w:t>Социальный контроль и самоконтроль.</w:t>
      </w:r>
    </w:p>
    <w:p w:rsidR="00560857" w:rsidRP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Социальный контроль - это способ саморегуляции системы, обеспечивающий упорядоченное взаимодействие составляющих ее элементов посредством нормативного (в том числе правового) регулирования. Стабилизирующая функция системы социального контроля заключается в воспроизводстве господствующего типа общественных отношений, социальных (групповых, классовых, государственных) структур. Направленность и содержание социального контроля зависят от исторически обусловленных социально-экономических, политических, идеологических, моральных и иных социологически-культурных характери</w:t>
      </w:r>
      <w:r>
        <w:rPr>
          <w:rFonts w:ascii="Times New Roman" w:hAnsi="Times New Roman" w:cs="Times New Roman"/>
          <w:sz w:val="24"/>
          <w:szCs w:val="24"/>
        </w:rPr>
        <w:t>стик данной социальной системы.</w:t>
      </w:r>
    </w:p>
    <w:p w:rsidR="00560857" w:rsidRP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Социальный контроль – элемент более общей системы регулирующих воздействий на поведение индивидов со стороны общества. Отличительной чертой этой формы воздействия являются упорядоченность, категоричность требований, предъявляемых индивиду, их нормативность, обеспеченность санкциями (как формального, так и неформального порядка). Система социального контроля использует социальные нормы, которые находят отражение в идеологии, философско-этических воззрен</w:t>
      </w:r>
      <w:r>
        <w:rPr>
          <w:rFonts w:ascii="Times New Roman" w:hAnsi="Times New Roman" w:cs="Times New Roman"/>
          <w:sz w:val="24"/>
          <w:szCs w:val="24"/>
        </w:rPr>
        <w:t>иях, художественном творчестве.</w:t>
      </w:r>
    </w:p>
    <w:p w:rsid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Основная задача социального контроля — создание условий для устойчивости той или иной социальной системы, сохранение социальной стабильности и в то же время для позитивных изменений. Это требует от контроля большой гибкости, способности распознавать отклонения от социальных норм деятельности: дисфункциональные, приносящие обществу вред, и необходимые для его развития, которые следует поощрять.</w:t>
      </w:r>
    </w:p>
    <w:p w:rsidR="00560857" w:rsidRP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lastRenderedPageBreak/>
        <w:t>В зависимости от способа вынесения санкций — коллективного или индивидуального - социальный контроль может быть внешним и внутренним. Внутренний контроль еще называют самоконтролем: индивид самостоятельно регулирует свое поведение, согласовывая его с общепринятыми нормами. В процессе социализации нормы усваиваются настолько прочно, что люди, нарушая их, испытывают чувство неловкости или вины. Вопреки нормам подобающего поведения, человек влюбляется в жену своего друга, ненавидит собственную жену, завидует более удачливому сопернику. В таких случаях говорят о муках совести. Совесть — проявление внутреннего к</w:t>
      </w:r>
      <w:r>
        <w:rPr>
          <w:rFonts w:ascii="Times New Roman" w:hAnsi="Times New Roman" w:cs="Times New Roman"/>
          <w:sz w:val="24"/>
          <w:szCs w:val="24"/>
        </w:rPr>
        <w:t>онтроля.</w:t>
      </w:r>
    </w:p>
    <w:p w:rsid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Общепринятые нормы, будучи рациональными предписаниями, остаются в сфере, ниже которой расположена сфера подсознания, состоящая из стихийных импульсов. Самоконтроль означает сдерживание природной стихии, он основывается на волевом усилии.</w:t>
      </w:r>
    </w:p>
    <w:p w:rsid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 xml:space="preserve">Примерно на 70 % социальный контроль осуществляется за счет самоконтроля. Чем выше у членов общества развит самоконтроль, тем меньше этому обществу приходиться прибегать к внешнему контролю. И наоборот, чем меньше у людей развит самоконтроль, тем чаше приходится вступать в действие институтам социального контроля, в частности, армии, судам, государству. Чем слабее самоконтроль, тем жестче должен быть внешний контроль. </w:t>
      </w:r>
    </w:p>
    <w:p w:rsidR="00560857" w:rsidRDefault="00560857" w:rsidP="00560857">
      <w:pPr>
        <w:ind w:firstLine="360"/>
        <w:jc w:val="both"/>
        <w:rPr>
          <w:rFonts w:ascii="Times New Roman" w:hAnsi="Times New Roman" w:cs="Times New Roman"/>
          <w:sz w:val="24"/>
          <w:szCs w:val="24"/>
        </w:rPr>
      </w:pPr>
    </w:p>
    <w:p w:rsidR="00B13958" w:rsidRPr="004C44ED" w:rsidRDefault="00B13958" w:rsidP="00560857">
      <w:pPr>
        <w:pStyle w:val="a3"/>
        <w:numPr>
          <w:ilvl w:val="0"/>
          <w:numId w:val="2"/>
        </w:numPr>
        <w:jc w:val="both"/>
        <w:rPr>
          <w:rFonts w:ascii="Times New Roman" w:hAnsi="Times New Roman" w:cs="Times New Roman"/>
          <w:b/>
          <w:sz w:val="24"/>
          <w:szCs w:val="24"/>
        </w:rPr>
      </w:pPr>
      <w:r w:rsidRPr="004C44ED">
        <w:rPr>
          <w:rFonts w:ascii="Times New Roman" w:hAnsi="Times New Roman" w:cs="Times New Roman"/>
          <w:b/>
          <w:sz w:val="24"/>
          <w:szCs w:val="24"/>
        </w:rPr>
        <w:t>Форсайт – исследования.</w:t>
      </w:r>
    </w:p>
    <w:p w:rsidR="004C44ED" w:rsidRP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Прямой перевод термина форсайт (от англ. Foresight ) на русский язык – это виден</w:t>
      </w:r>
      <w:r>
        <w:rPr>
          <w:rFonts w:ascii="Times New Roman" w:hAnsi="Times New Roman" w:cs="Times New Roman"/>
          <w:sz w:val="24"/>
          <w:szCs w:val="24"/>
        </w:rPr>
        <w:t>ие будущего, «взгляд в будущее»</w:t>
      </w:r>
      <w:r w:rsidRPr="004C44ED">
        <w:rPr>
          <w:rFonts w:ascii="Times New Roman" w:hAnsi="Times New Roman" w:cs="Times New Roman"/>
          <w:sz w:val="24"/>
          <w:szCs w:val="24"/>
        </w:rPr>
        <w:t>. По определению Бена Мартина, форсайт представляет собой «процесс, связанный с систематической попыткой заглянуть в отдаленное будущее науки, технологии, экономики и общества с целью определения областей стратегических исследований и технологий, которые вероятно могут принести наибольшие эконом</w:t>
      </w:r>
      <w:r>
        <w:rPr>
          <w:rFonts w:ascii="Times New Roman" w:hAnsi="Times New Roman" w:cs="Times New Roman"/>
          <w:sz w:val="24"/>
          <w:szCs w:val="24"/>
        </w:rPr>
        <w:t xml:space="preserve">ические и социальные выгоды» . </w:t>
      </w:r>
    </w:p>
    <w:p w:rsid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Форсайт – это комплексный механизм, достигающий результатов за счет сочетания всей системы используемых методов.</w:t>
      </w:r>
    </w:p>
    <w:p w:rsid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При проведении форсайта могут быть использованы различные инструменты анализа (в</w:t>
      </w:r>
      <w:r>
        <w:rPr>
          <w:rFonts w:ascii="Times New Roman" w:hAnsi="Times New Roman" w:cs="Times New Roman"/>
          <w:sz w:val="24"/>
          <w:szCs w:val="24"/>
        </w:rPr>
        <w:t xml:space="preserve"> некоторых странах – до десяти)</w:t>
      </w:r>
      <w:r w:rsidRPr="004C44ED">
        <w:rPr>
          <w:rFonts w:ascii="Times New Roman" w:hAnsi="Times New Roman" w:cs="Times New Roman"/>
          <w:sz w:val="24"/>
          <w:szCs w:val="24"/>
        </w:rPr>
        <w:t xml:space="preserve">, работы с информационными потоками, работы с экспертным сообществом и др. Среди них чаще всего используются метод Дельфи, SWOT анализ и/или анализ информационных потоков, методика фокус-групп или панелей экспертов и сценарное планирование. Определяющее место в этой работе занимают аналитические методы, задающие граничные условия и форматы создания опросных </w:t>
      </w:r>
      <w:r w:rsidRPr="004C44ED">
        <w:rPr>
          <w:rFonts w:ascii="Times New Roman" w:hAnsi="Times New Roman" w:cs="Times New Roman"/>
          <w:sz w:val="24"/>
          <w:szCs w:val="24"/>
        </w:rPr>
        <w:lastRenderedPageBreak/>
        <w:t>панелей, и создание сценарных вариантов развития, определяющие связность образов будущего и сопряженных с ними стратегий.</w:t>
      </w:r>
    </w:p>
    <w:p w:rsidR="004C44ED" w:rsidRP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Форсайт касается самых разных сфер жизнедеятельности общества и различается по предмету и богатству использованных и необходимых для изучения данного предмета методов. Форсайт может быть подразделен на</w:t>
      </w:r>
      <w:r>
        <w:rPr>
          <w:rFonts w:ascii="Times New Roman" w:hAnsi="Times New Roman" w:cs="Times New Roman"/>
          <w:sz w:val="24"/>
          <w:szCs w:val="24"/>
        </w:rPr>
        <w:t xml:space="preserve"> классы</w:t>
      </w:r>
      <w:r w:rsidRPr="004C44ED">
        <w:rPr>
          <w:rFonts w:ascii="Times New Roman" w:hAnsi="Times New Roman" w:cs="Times New Roman"/>
          <w:sz w:val="24"/>
          <w:szCs w:val="24"/>
        </w:rPr>
        <w:t xml:space="preserve">: </w:t>
      </w:r>
    </w:p>
    <w:p w:rsidR="004C44ED" w:rsidRPr="004C44ED" w:rsidRDefault="004C44ED" w:rsidP="004C44ED">
      <w:pPr>
        <w:pStyle w:val="a3"/>
        <w:numPr>
          <w:ilvl w:val="0"/>
          <w:numId w:val="25"/>
        </w:numPr>
        <w:jc w:val="both"/>
        <w:rPr>
          <w:rFonts w:ascii="Times New Roman" w:hAnsi="Times New Roman" w:cs="Times New Roman"/>
          <w:sz w:val="24"/>
          <w:szCs w:val="24"/>
        </w:rPr>
      </w:pPr>
      <w:r w:rsidRPr="004C44ED">
        <w:rPr>
          <w:rFonts w:ascii="Times New Roman" w:hAnsi="Times New Roman" w:cs="Times New Roman"/>
          <w:sz w:val="24"/>
          <w:szCs w:val="24"/>
        </w:rPr>
        <w:t xml:space="preserve">по степени охвата проблем – глобальный, национальный, региональный и т. д. (кольцевой срез – по величине и уровню общности и интегрированности исследуемого слоя) ; </w:t>
      </w:r>
    </w:p>
    <w:p w:rsidR="004C44ED" w:rsidRPr="004C44ED" w:rsidRDefault="004C44ED" w:rsidP="004C44ED">
      <w:pPr>
        <w:pStyle w:val="a3"/>
        <w:numPr>
          <w:ilvl w:val="0"/>
          <w:numId w:val="25"/>
        </w:numPr>
        <w:jc w:val="both"/>
        <w:rPr>
          <w:rFonts w:ascii="Times New Roman" w:hAnsi="Times New Roman" w:cs="Times New Roman"/>
          <w:sz w:val="24"/>
          <w:szCs w:val="24"/>
        </w:rPr>
      </w:pPr>
      <w:r w:rsidRPr="004C44ED">
        <w:rPr>
          <w:rFonts w:ascii="Times New Roman" w:hAnsi="Times New Roman" w:cs="Times New Roman"/>
          <w:sz w:val="24"/>
          <w:szCs w:val="24"/>
        </w:rPr>
        <w:t xml:space="preserve">по сферам, относительно которых проводится форсайт – социальный, экономический, политический, научный, научно-технологический, образовательный и т. д. (горизонтальный срез – по социально-экономическим областям, или секторам) ; </w:t>
      </w:r>
    </w:p>
    <w:p w:rsidR="004C44ED" w:rsidRPr="004C44ED" w:rsidRDefault="004C44ED" w:rsidP="004C44ED">
      <w:pPr>
        <w:pStyle w:val="a3"/>
        <w:numPr>
          <w:ilvl w:val="0"/>
          <w:numId w:val="25"/>
        </w:numPr>
        <w:jc w:val="both"/>
        <w:rPr>
          <w:rFonts w:ascii="Times New Roman" w:hAnsi="Times New Roman" w:cs="Times New Roman"/>
          <w:sz w:val="24"/>
          <w:szCs w:val="24"/>
        </w:rPr>
      </w:pPr>
      <w:r w:rsidRPr="004C44ED">
        <w:rPr>
          <w:rFonts w:ascii="Times New Roman" w:hAnsi="Times New Roman" w:cs="Times New Roman"/>
          <w:sz w:val="24"/>
          <w:szCs w:val="24"/>
        </w:rPr>
        <w:t>по различным уровням внутри исследуемых сфер, например, внутри экономического – это отраслевой, кластерный, корпоративный и пр. (вертикальный срез)</w:t>
      </w: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1860F0" w:rsidRDefault="001860F0" w:rsidP="004C44ED">
      <w:pPr>
        <w:jc w:val="both"/>
        <w:rPr>
          <w:rFonts w:ascii="Times New Roman" w:hAnsi="Times New Roman" w:cs="Times New Roman"/>
          <w:sz w:val="24"/>
          <w:szCs w:val="24"/>
        </w:rPr>
      </w:pPr>
    </w:p>
    <w:p w:rsidR="004C44ED" w:rsidRPr="004C44ED" w:rsidRDefault="004C44ED" w:rsidP="004C44ED">
      <w:pPr>
        <w:jc w:val="both"/>
        <w:rPr>
          <w:rFonts w:ascii="Times New Roman" w:hAnsi="Times New Roman" w:cs="Times New Roman"/>
          <w:sz w:val="24"/>
          <w:szCs w:val="24"/>
        </w:rPr>
      </w:pPr>
    </w:p>
    <w:p w:rsidR="009B2DED" w:rsidRPr="002D19CB" w:rsidRDefault="00B13958" w:rsidP="00560857">
      <w:pPr>
        <w:pStyle w:val="a3"/>
        <w:numPr>
          <w:ilvl w:val="0"/>
          <w:numId w:val="2"/>
        </w:numPr>
        <w:jc w:val="both"/>
        <w:rPr>
          <w:rFonts w:ascii="Times New Roman" w:hAnsi="Times New Roman" w:cs="Times New Roman"/>
          <w:b/>
          <w:sz w:val="24"/>
          <w:szCs w:val="24"/>
        </w:rPr>
      </w:pPr>
      <w:r w:rsidRPr="002D19CB">
        <w:rPr>
          <w:rFonts w:ascii="Times New Roman" w:hAnsi="Times New Roman" w:cs="Times New Roman"/>
          <w:b/>
          <w:sz w:val="24"/>
          <w:szCs w:val="24"/>
        </w:rPr>
        <w:t>Социальная сущность и функции труда.</w:t>
      </w:r>
    </w:p>
    <w:p w:rsid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Труд – это целесообразная деятельность людей, направленная на создание материальных и культурных ценностей. Труд есть основа и непременное условие жизнедеятельности людей. Воздействуя на окружающую природную среду, изменяя и приспосабливая ее к своим потребностям, люди не только обеспечивают свое существование, но и создают условия для развития и прогресса общества.</w:t>
      </w:r>
    </w:p>
    <w:p w:rsid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 xml:space="preserve">При рассмотрении социальной сущности труда необходимо исходить из следующих положений. Во-первых, труд есть прежде всего процесс, совершающийся между человеком и природой, процесс, в котором человек своей собственной деятельностью </w:t>
      </w:r>
      <w:r w:rsidRPr="002D19CB">
        <w:rPr>
          <w:rFonts w:ascii="Times New Roman" w:hAnsi="Times New Roman" w:cs="Times New Roman"/>
          <w:sz w:val="24"/>
          <w:szCs w:val="24"/>
        </w:rPr>
        <w:lastRenderedPageBreak/>
        <w:t>опосредствует, регулирует и контролирует обмен веществ между собой и природой. Во-вторых, нужно учитывать, что человек, воздействуя на природу, используя и изменяя ее в целях создания потребительных стоимостей, необходимых для удовлетворения своих материальных и духовных потребностей, не только создает материальные (пища, одежда, жилище) и духовные блага (искусство, литература, наука), но и изменяет свою собственную природу. Он развивает свои способности и дарования, вырабатывает у себя необходимые социальные качества, формирует себя как личность.</w:t>
      </w:r>
    </w:p>
    <w:p w:rsidR="002D19CB" w:rsidRP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 xml:space="preserve">Труд является первопричиной развития человека. Человек обязан труду в разделении функций между нижними и верхними конечностями, в развитии речи, мозга, в совершенствовании органов чувств. В процессе труда у человека расширился круг восприятий и представлений, его трудовые действия постепенно стали носить все более созидательный характер. Таким образом, понятие «труд» не только экономическая, но и социологическая категория, имеющая определяющее значение в характеристике общества в целом и отдельных его индивидов. </w:t>
      </w:r>
    </w:p>
    <w:p w:rsid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Выполняя трудовые функции, люди взаимодействуют, вступают в отношения друг с другом, и именно труд является той первичной категорией, в которой заключено все многообразие конкретных общественных явлений и отношений. Труд изменяет положения различных групп работников в зависимости от профессии, специальности, квалификации, условий и содержания труда. В этом непосредственно и проявляется его сущность как базового социального процесса. Наиболее полно социальная сущность труда раскрывается в категориях «характер труда» и «содержание труда». Характер труда представляет собой связи и отношения, отражающие степень развития общественной природы труда и то, как она проявляется – непосредственно или при помощи опосредующих связей. Характер труда выражает отношение человека к своей трудовой деятельности и отражает в основном его социальную сущность. Характер труда обусловлен в основном содержанием труда, т.е. содержанием выполняемых человеком операций, при этом имеется в виду, как много напрягается он и как много тратит физических или умственных усилий, и отношениями собственности.</w:t>
      </w:r>
    </w:p>
    <w:p w:rsidR="00B62C8C" w:rsidRDefault="00B62C8C" w:rsidP="002D19CB">
      <w:pPr>
        <w:ind w:firstLine="360"/>
        <w:jc w:val="both"/>
        <w:rPr>
          <w:rFonts w:ascii="Times New Roman" w:hAnsi="Times New Roman" w:cs="Times New Roman"/>
          <w:sz w:val="24"/>
          <w:szCs w:val="24"/>
        </w:rPr>
      </w:pPr>
    </w:p>
    <w:p w:rsidR="00B62C8C" w:rsidRDefault="00B62C8C" w:rsidP="002D19CB">
      <w:pPr>
        <w:ind w:firstLine="360"/>
        <w:jc w:val="both"/>
        <w:rPr>
          <w:rFonts w:ascii="Times New Roman" w:hAnsi="Times New Roman" w:cs="Times New Roman"/>
          <w:sz w:val="24"/>
          <w:szCs w:val="24"/>
        </w:rPr>
      </w:pPr>
    </w:p>
    <w:p w:rsidR="00B62C8C" w:rsidRDefault="00B62C8C" w:rsidP="002D19CB">
      <w:pPr>
        <w:ind w:firstLine="360"/>
        <w:jc w:val="both"/>
        <w:rPr>
          <w:rFonts w:ascii="Times New Roman" w:hAnsi="Times New Roman" w:cs="Times New Roman"/>
          <w:sz w:val="24"/>
          <w:szCs w:val="24"/>
        </w:rPr>
      </w:pPr>
    </w:p>
    <w:p w:rsidR="00B62C8C" w:rsidRPr="007A5A63" w:rsidRDefault="00B62C8C" w:rsidP="00B62C8C">
      <w:pPr>
        <w:pStyle w:val="a3"/>
        <w:numPr>
          <w:ilvl w:val="0"/>
          <w:numId w:val="2"/>
        </w:numPr>
        <w:jc w:val="both"/>
        <w:rPr>
          <w:rFonts w:ascii="Times New Roman" w:hAnsi="Times New Roman" w:cs="Times New Roman"/>
          <w:b/>
          <w:sz w:val="24"/>
          <w:szCs w:val="24"/>
        </w:rPr>
      </w:pPr>
      <w:r w:rsidRPr="007A5A63">
        <w:rPr>
          <w:rFonts w:ascii="Times New Roman" w:hAnsi="Times New Roman" w:cs="Times New Roman"/>
          <w:b/>
          <w:sz w:val="24"/>
          <w:szCs w:val="24"/>
        </w:rPr>
        <w:t>Проблемы профилактики преступности несовершеннолетних.</w:t>
      </w:r>
    </w:p>
    <w:p w:rsidR="00D13F31" w:rsidRDefault="007A5A63" w:rsidP="007A5A63">
      <w:pPr>
        <w:ind w:firstLine="360"/>
        <w:jc w:val="both"/>
        <w:rPr>
          <w:rFonts w:ascii="Times New Roman" w:hAnsi="Times New Roman" w:cs="Times New Roman"/>
          <w:sz w:val="24"/>
          <w:szCs w:val="24"/>
        </w:rPr>
      </w:pPr>
      <w:r w:rsidRPr="007A5A63">
        <w:rPr>
          <w:rFonts w:ascii="Times New Roman" w:hAnsi="Times New Roman" w:cs="Times New Roman"/>
          <w:sz w:val="24"/>
          <w:szCs w:val="24"/>
        </w:rPr>
        <w:t xml:space="preserve">Преступность несовершеннолетних – одна из важных проблем современного общества. Подростки все чаще совершают преступления ради корысти, развлечений, </w:t>
      </w:r>
      <w:r w:rsidRPr="007A5A63">
        <w:rPr>
          <w:rFonts w:ascii="Times New Roman" w:hAnsi="Times New Roman" w:cs="Times New Roman"/>
          <w:sz w:val="24"/>
          <w:szCs w:val="24"/>
        </w:rPr>
        <w:lastRenderedPageBreak/>
        <w:t>экономических трудностей. Современные методы и средства не всегда являются эффективными, поэтому необходимо переосмысление мер предупреждения преступности несовершеннолетних.</w:t>
      </w:r>
    </w:p>
    <w:p w:rsidR="007A5A63" w:rsidRDefault="007A5A63" w:rsidP="007A5A63">
      <w:pPr>
        <w:ind w:firstLine="360"/>
        <w:jc w:val="both"/>
        <w:rPr>
          <w:rFonts w:ascii="Times New Roman" w:hAnsi="Times New Roman" w:cs="Times New Roman"/>
          <w:sz w:val="24"/>
          <w:szCs w:val="24"/>
        </w:rPr>
      </w:pPr>
      <w:r w:rsidRPr="007A5A63">
        <w:rPr>
          <w:rFonts w:ascii="Times New Roman" w:hAnsi="Times New Roman" w:cs="Times New Roman"/>
          <w:sz w:val="24"/>
          <w:szCs w:val="24"/>
        </w:rPr>
        <w:t>Преступность несовершеннолетних охватывает определенный возраст (14 – 18 лет), конкретную территорию и промежуток времени. Именно эти критерии и отличают преступность несовершеннолетних от взрослых преступлений.</w:t>
      </w:r>
    </w:p>
    <w:p w:rsidR="00CC5353" w:rsidRDefault="00CC5353" w:rsidP="007A5A63">
      <w:pPr>
        <w:ind w:firstLine="360"/>
        <w:jc w:val="both"/>
        <w:rPr>
          <w:rFonts w:ascii="Times New Roman" w:hAnsi="Times New Roman" w:cs="Times New Roman"/>
          <w:sz w:val="24"/>
          <w:szCs w:val="24"/>
        </w:rPr>
      </w:pPr>
      <w:r w:rsidRPr="00CC5353">
        <w:rPr>
          <w:rFonts w:ascii="Times New Roman" w:hAnsi="Times New Roman" w:cs="Times New Roman"/>
          <w:sz w:val="24"/>
          <w:szCs w:val="24"/>
        </w:rPr>
        <w:t>Причины преступности несовершеннолетних</w:t>
      </w:r>
      <w:r>
        <w:rPr>
          <w:rFonts w:ascii="Times New Roman" w:hAnsi="Times New Roman" w:cs="Times New Roman"/>
          <w:sz w:val="24"/>
          <w:szCs w:val="24"/>
        </w:rPr>
        <w:t>:</w:t>
      </w:r>
    </w:p>
    <w:p w:rsidR="00CC5353" w:rsidRPr="00CC5353" w:rsidRDefault="00CC5353" w:rsidP="00CC5353">
      <w:pPr>
        <w:ind w:firstLine="360"/>
        <w:jc w:val="both"/>
        <w:rPr>
          <w:rFonts w:ascii="Times New Roman" w:hAnsi="Times New Roman" w:cs="Times New Roman"/>
          <w:sz w:val="24"/>
          <w:szCs w:val="24"/>
        </w:rPr>
      </w:pPr>
      <w:r>
        <w:rPr>
          <w:rFonts w:ascii="Times New Roman" w:hAnsi="Times New Roman" w:cs="Times New Roman"/>
          <w:sz w:val="24"/>
          <w:szCs w:val="24"/>
        </w:rPr>
        <w:t>Социально-экономические</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Отсутсвие нормальных условий существования у подростков (бродяжничество, беспризорники и др.). Нужда самостоятельно искать и добывать средства существования.</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Корысть. Желание завладеть чужим имуществом для удовлетворения личных потребностей.</w:t>
      </w:r>
    </w:p>
    <w:p w:rsidR="00CC5353" w:rsidRPr="00CC5353" w:rsidRDefault="00CC5353" w:rsidP="00CC5353">
      <w:pPr>
        <w:ind w:firstLine="708"/>
        <w:jc w:val="both"/>
        <w:rPr>
          <w:rFonts w:ascii="Times New Roman" w:hAnsi="Times New Roman" w:cs="Times New Roman"/>
          <w:sz w:val="24"/>
          <w:szCs w:val="24"/>
        </w:rPr>
      </w:pPr>
      <w:r>
        <w:rPr>
          <w:rFonts w:ascii="Times New Roman" w:hAnsi="Times New Roman" w:cs="Times New Roman"/>
          <w:sz w:val="24"/>
          <w:szCs w:val="24"/>
        </w:rPr>
        <w:t>Семья</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Неблагополучная семья (алкоголики, наркоманы, истязатели и др.). В таких семьях несовершеннолетние представлены сами себе, не осуществляется контроль над ними, нередко родители избивают несовершеннолетних, принуждают заниматься кражами, проституцией и т.п.</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Семьи с гиперопекой. Несовершеннолетние постоянно находится под необоснованной опекой, нет возможности самостоятельно принимать решения и т.п. В итоге несовершеннолетние совершают преступления «назло».</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Попустительские семьи, в которых несовершеннолетний живет сам по себе, но при этом внешне семья выглядит благополучно. Несовершеннолетний совершает преступления из-за того, что ему не объяснили, что это не допустимо, за это наказывают, и никто не проконтролирует занятия несовершеннолетних.</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Семьи, в которых сами родители, родственники поощряют совершение преступлений и совершают их.</w:t>
      </w:r>
    </w:p>
    <w:p w:rsidR="00CC5353" w:rsidRPr="00CC5353" w:rsidRDefault="00CC5353" w:rsidP="00CC5353">
      <w:pPr>
        <w:ind w:firstLine="360"/>
        <w:jc w:val="both"/>
        <w:rPr>
          <w:rFonts w:ascii="Times New Roman" w:hAnsi="Times New Roman" w:cs="Times New Roman"/>
          <w:sz w:val="24"/>
          <w:szCs w:val="24"/>
        </w:rPr>
      </w:pPr>
      <w:r>
        <w:rPr>
          <w:rFonts w:ascii="Times New Roman" w:hAnsi="Times New Roman" w:cs="Times New Roman"/>
          <w:sz w:val="24"/>
          <w:szCs w:val="24"/>
        </w:rPr>
        <w:t>Психологические</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Клептомания (навязчивое, болезненное влечение к совершению кражи, воровству, расценивается как психическое нарушение). Несовершеннолетние не способны контролировать себя в таких случаях, не осознают, что это болезнь.</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lastRenderedPageBreak/>
        <w:t>Отсутствие волевых качеств при давлении посторонних. Нередко несовершеннолетние совершают преступления под влиянием взрослых или тех, кто оказывается эмоциональнее сильней.</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Отчуждение несовершеннолетних от общества может приводить к формированию у нее устойчивой антисоциальной установки, проявляемой в негативном или даже враждебном отношении к среде, что по механизму проекции способно провоцировать у таких лиц агрессивное поведение.</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Психологическая склонность несовершеннолетних к совершению преступлений.</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Психологическое унижение. Несовершеннолетний подвергается насмешкам со стороны сверстников, не имеет таких возможностей как другие в материальном плане.</w:t>
      </w:r>
    </w:p>
    <w:p w:rsidR="00CC5353" w:rsidRPr="00CC5353" w:rsidRDefault="00CC5353" w:rsidP="00CC5353">
      <w:pPr>
        <w:ind w:firstLine="708"/>
        <w:jc w:val="both"/>
        <w:rPr>
          <w:rFonts w:ascii="Times New Roman" w:hAnsi="Times New Roman" w:cs="Times New Roman"/>
          <w:sz w:val="24"/>
          <w:szCs w:val="24"/>
        </w:rPr>
      </w:pPr>
      <w:r>
        <w:rPr>
          <w:rFonts w:ascii="Times New Roman" w:hAnsi="Times New Roman" w:cs="Times New Roman"/>
          <w:sz w:val="24"/>
          <w:szCs w:val="24"/>
        </w:rPr>
        <w:t xml:space="preserve">Отсутствие организованного </w:t>
      </w:r>
      <w:r w:rsidRPr="00CC5353">
        <w:rPr>
          <w:rFonts w:ascii="Times New Roman" w:hAnsi="Times New Roman" w:cs="Times New Roman"/>
          <w:sz w:val="24"/>
          <w:szCs w:val="24"/>
        </w:rPr>
        <w:t>досуга</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Бесцельное время</w:t>
      </w:r>
      <w:r>
        <w:rPr>
          <w:rFonts w:ascii="Times New Roman" w:hAnsi="Times New Roman" w:cs="Times New Roman"/>
          <w:sz w:val="24"/>
          <w:szCs w:val="24"/>
        </w:rPr>
        <w:t>препровождение. Несовершеннолет</w:t>
      </w:r>
      <w:r w:rsidRPr="00CC5353">
        <w:rPr>
          <w:rFonts w:ascii="Times New Roman" w:hAnsi="Times New Roman" w:cs="Times New Roman"/>
          <w:sz w:val="24"/>
          <w:szCs w:val="24"/>
        </w:rPr>
        <w:t>ние, которые не имеют увлечений, хобби, не посещают секции, а большую часть времени проводят на улице в компании друзей, в большей степени склоны к совершению преступлений.</w:t>
      </w:r>
    </w:p>
    <w:p w:rsidR="00D13F31"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Бесконтрольное проведение досуга. Отсутствие контроля со стороны родителей, опекунов провоцирует несовершеннолетних на совершение преступлений.</w:t>
      </w: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Pr="00D13F31" w:rsidRDefault="00D13F31" w:rsidP="00D13F31">
      <w:pPr>
        <w:jc w:val="both"/>
        <w:rPr>
          <w:rFonts w:ascii="Times New Roman" w:hAnsi="Times New Roman" w:cs="Times New Roman"/>
          <w:sz w:val="24"/>
          <w:szCs w:val="24"/>
        </w:rPr>
      </w:pPr>
    </w:p>
    <w:p w:rsidR="00B62C8C" w:rsidRPr="004D5334" w:rsidRDefault="00B62C8C" w:rsidP="004D5334">
      <w:pPr>
        <w:pStyle w:val="a3"/>
        <w:numPr>
          <w:ilvl w:val="0"/>
          <w:numId w:val="2"/>
        </w:numPr>
        <w:jc w:val="both"/>
        <w:rPr>
          <w:rFonts w:ascii="Times New Roman" w:hAnsi="Times New Roman" w:cs="Times New Roman"/>
          <w:b/>
          <w:sz w:val="24"/>
          <w:szCs w:val="24"/>
        </w:rPr>
      </w:pPr>
      <w:r w:rsidRPr="004D5334">
        <w:rPr>
          <w:rFonts w:ascii="Times New Roman" w:hAnsi="Times New Roman" w:cs="Times New Roman"/>
          <w:b/>
          <w:sz w:val="24"/>
          <w:szCs w:val="24"/>
        </w:rPr>
        <w:t>Ассиметрия приписывания в социологических опросах.</w:t>
      </w:r>
    </w:p>
    <w:p w:rsidR="00A61A4D" w:rsidRPr="00A61A4D" w:rsidRDefault="00A61A4D" w:rsidP="00A61A4D">
      <w:pPr>
        <w:ind w:firstLine="360"/>
        <w:jc w:val="both"/>
        <w:rPr>
          <w:rFonts w:ascii="Times New Roman" w:hAnsi="Times New Roman" w:cs="Times New Roman"/>
          <w:sz w:val="24"/>
          <w:szCs w:val="24"/>
        </w:rPr>
      </w:pPr>
      <w:r w:rsidRPr="00A61A4D">
        <w:rPr>
          <w:rFonts w:ascii="Times New Roman" w:hAnsi="Times New Roman" w:cs="Times New Roman"/>
          <w:sz w:val="24"/>
          <w:szCs w:val="24"/>
        </w:rPr>
        <w:t>Необходимость учета и исследования эффекта асимметрии приписывания в социологии</w:t>
      </w:r>
      <w:r>
        <w:rPr>
          <w:rFonts w:ascii="Times New Roman" w:hAnsi="Times New Roman" w:cs="Times New Roman"/>
          <w:sz w:val="24"/>
          <w:szCs w:val="24"/>
        </w:rPr>
        <w:t xml:space="preserve"> </w:t>
      </w:r>
      <w:r w:rsidRPr="00A61A4D">
        <w:rPr>
          <w:rFonts w:ascii="Times New Roman" w:hAnsi="Times New Roman" w:cs="Times New Roman"/>
          <w:sz w:val="24"/>
          <w:szCs w:val="24"/>
        </w:rPr>
        <w:t>определяется рядом обстоятельств.</w:t>
      </w:r>
    </w:p>
    <w:p w:rsidR="00A61A4D" w:rsidRPr="00A61A4D" w:rsidRDefault="00A61A4D" w:rsidP="00A61A4D">
      <w:pPr>
        <w:ind w:firstLine="360"/>
        <w:jc w:val="both"/>
        <w:rPr>
          <w:rFonts w:ascii="Times New Roman" w:hAnsi="Times New Roman" w:cs="Times New Roman"/>
          <w:sz w:val="24"/>
          <w:szCs w:val="24"/>
        </w:rPr>
      </w:pPr>
      <w:r w:rsidRPr="00A61A4D">
        <w:rPr>
          <w:rFonts w:ascii="Times New Roman" w:hAnsi="Times New Roman" w:cs="Times New Roman"/>
          <w:sz w:val="24"/>
          <w:szCs w:val="24"/>
        </w:rPr>
        <w:t>Во-первых, этот эффект оказывает существенное и си</w:t>
      </w:r>
      <w:r>
        <w:rPr>
          <w:rFonts w:ascii="Times New Roman" w:hAnsi="Times New Roman" w:cs="Times New Roman"/>
          <w:sz w:val="24"/>
          <w:szCs w:val="24"/>
        </w:rPr>
        <w:t>стематическое влияние на резуль</w:t>
      </w:r>
      <w:r w:rsidRPr="00A61A4D">
        <w:rPr>
          <w:rFonts w:ascii="Times New Roman" w:hAnsi="Times New Roman" w:cs="Times New Roman"/>
          <w:sz w:val="24"/>
          <w:szCs w:val="24"/>
        </w:rPr>
        <w:t>таты опросов. Сама формулировка вопросов, используе</w:t>
      </w:r>
      <w:r>
        <w:rPr>
          <w:rFonts w:ascii="Times New Roman" w:hAnsi="Times New Roman" w:cs="Times New Roman"/>
          <w:sz w:val="24"/>
          <w:szCs w:val="24"/>
        </w:rPr>
        <w:t>мых даже в рамках одного иссле</w:t>
      </w:r>
      <w:r w:rsidRPr="00A61A4D">
        <w:rPr>
          <w:rFonts w:ascii="Times New Roman" w:hAnsi="Times New Roman" w:cs="Times New Roman"/>
          <w:sz w:val="24"/>
          <w:szCs w:val="24"/>
        </w:rPr>
        <w:t>дования, часто ставит респондента в различные позиции (на</w:t>
      </w:r>
      <w:r>
        <w:rPr>
          <w:rFonts w:ascii="Times New Roman" w:hAnsi="Times New Roman" w:cs="Times New Roman"/>
          <w:sz w:val="24"/>
          <w:szCs w:val="24"/>
        </w:rPr>
        <w:t xml:space="preserve">блюдателя, эксперта, участника, </w:t>
      </w:r>
      <w:r w:rsidRPr="00A61A4D">
        <w:rPr>
          <w:rFonts w:ascii="Times New Roman" w:hAnsi="Times New Roman" w:cs="Times New Roman"/>
          <w:sz w:val="24"/>
          <w:szCs w:val="24"/>
        </w:rPr>
        <w:t xml:space="preserve">актера); задает ему разные по социальной значимости </w:t>
      </w:r>
      <w:r>
        <w:rPr>
          <w:rFonts w:ascii="Times New Roman" w:hAnsi="Times New Roman" w:cs="Times New Roman"/>
          <w:sz w:val="24"/>
          <w:szCs w:val="24"/>
        </w:rPr>
        <w:t xml:space="preserve">задачи: оценить факты, явления, </w:t>
      </w:r>
      <w:r w:rsidRPr="00A61A4D">
        <w:rPr>
          <w:rFonts w:ascii="Times New Roman" w:hAnsi="Times New Roman" w:cs="Times New Roman"/>
          <w:sz w:val="24"/>
          <w:szCs w:val="24"/>
        </w:rPr>
        <w:t>имеющие полярную ценность (успех-неудача); в разн</w:t>
      </w:r>
      <w:r>
        <w:rPr>
          <w:rFonts w:ascii="Times New Roman" w:hAnsi="Times New Roman" w:cs="Times New Roman"/>
          <w:sz w:val="24"/>
          <w:szCs w:val="24"/>
        </w:rPr>
        <w:t>ой степени стимулирует актуали</w:t>
      </w:r>
      <w:r w:rsidRPr="00A61A4D">
        <w:rPr>
          <w:rFonts w:ascii="Times New Roman" w:hAnsi="Times New Roman" w:cs="Times New Roman"/>
          <w:sz w:val="24"/>
          <w:szCs w:val="24"/>
        </w:rPr>
        <w:t>зацию потребностей в социальном признании, защите «Я-концепции» и т.п. Однако</w:t>
      </w:r>
      <w:r>
        <w:rPr>
          <w:rFonts w:ascii="Times New Roman" w:hAnsi="Times New Roman" w:cs="Times New Roman"/>
          <w:sz w:val="24"/>
          <w:szCs w:val="24"/>
        </w:rPr>
        <w:t xml:space="preserve"> </w:t>
      </w:r>
      <w:r w:rsidRPr="00A61A4D">
        <w:rPr>
          <w:rFonts w:ascii="Times New Roman" w:hAnsi="Times New Roman" w:cs="Times New Roman"/>
          <w:sz w:val="24"/>
          <w:szCs w:val="24"/>
        </w:rPr>
        <w:t>этот факт и возможное воздействие эффекта ас</w:t>
      </w:r>
      <w:r>
        <w:rPr>
          <w:rFonts w:ascii="Times New Roman" w:hAnsi="Times New Roman" w:cs="Times New Roman"/>
          <w:sz w:val="24"/>
          <w:szCs w:val="24"/>
        </w:rPr>
        <w:t xml:space="preserve">имметрии приписывания обычно не </w:t>
      </w:r>
      <w:r w:rsidRPr="00A61A4D">
        <w:rPr>
          <w:rFonts w:ascii="Times New Roman" w:hAnsi="Times New Roman" w:cs="Times New Roman"/>
          <w:sz w:val="24"/>
          <w:szCs w:val="24"/>
        </w:rPr>
        <w:t>осознаются и не учитываются при обработке и интерпретации данных.</w:t>
      </w:r>
    </w:p>
    <w:p w:rsidR="00A61A4D" w:rsidRPr="00A61A4D" w:rsidRDefault="00A61A4D" w:rsidP="00A61A4D">
      <w:pPr>
        <w:ind w:firstLine="360"/>
        <w:jc w:val="both"/>
        <w:rPr>
          <w:rFonts w:ascii="Times New Roman" w:hAnsi="Times New Roman" w:cs="Times New Roman"/>
          <w:sz w:val="24"/>
          <w:szCs w:val="24"/>
        </w:rPr>
      </w:pPr>
      <w:r w:rsidRPr="00A61A4D">
        <w:rPr>
          <w:rFonts w:ascii="Times New Roman" w:hAnsi="Times New Roman" w:cs="Times New Roman"/>
          <w:sz w:val="24"/>
          <w:szCs w:val="24"/>
        </w:rPr>
        <w:t>Во-вторых, невозможно элиминировать влияние эффекта асимметрии приписывания,</w:t>
      </w:r>
      <w:r>
        <w:rPr>
          <w:rFonts w:ascii="Times New Roman" w:hAnsi="Times New Roman" w:cs="Times New Roman"/>
          <w:sz w:val="24"/>
          <w:szCs w:val="24"/>
        </w:rPr>
        <w:t xml:space="preserve"> </w:t>
      </w:r>
      <w:r w:rsidRPr="00A61A4D">
        <w:rPr>
          <w:rFonts w:ascii="Times New Roman" w:hAnsi="Times New Roman" w:cs="Times New Roman"/>
          <w:sz w:val="24"/>
          <w:szCs w:val="24"/>
        </w:rPr>
        <w:t>используя поправочные коэффициенты. Характер и сил</w:t>
      </w:r>
      <w:r>
        <w:rPr>
          <w:rFonts w:ascii="Times New Roman" w:hAnsi="Times New Roman" w:cs="Times New Roman"/>
          <w:sz w:val="24"/>
          <w:szCs w:val="24"/>
        </w:rPr>
        <w:t xml:space="preserve">а его воздействия на результаты </w:t>
      </w:r>
      <w:r w:rsidRPr="00A61A4D">
        <w:rPr>
          <w:rFonts w:ascii="Times New Roman" w:hAnsi="Times New Roman" w:cs="Times New Roman"/>
          <w:sz w:val="24"/>
          <w:szCs w:val="24"/>
        </w:rPr>
        <w:t>исследования могут существенно менятьс</w:t>
      </w:r>
      <w:r>
        <w:rPr>
          <w:rFonts w:ascii="Times New Roman" w:hAnsi="Times New Roman" w:cs="Times New Roman"/>
          <w:sz w:val="24"/>
          <w:szCs w:val="24"/>
        </w:rPr>
        <w:t xml:space="preserve">я в разных ситуациях, различных </w:t>
      </w:r>
      <w:r w:rsidRPr="00A61A4D">
        <w:rPr>
          <w:rFonts w:ascii="Times New Roman" w:hAnsi="Times New Roman" w:cs="Times New Roman"/>
          <w:sz w:val="24"/>
          <w:szCs w:val="24"/>
        </w:rPr>
        <w:t>соци</w:t>
      </w:r>
      <w:r>
        <w:rPr>
          <w:rFonts w:ascii="Times New Roman" w:hAnsi="Times New Roman" w:cs="Times New Roman"/>
          <w:sz w:val="24"/>
          <w:szCs w:val="24"/>
        </w:rPr>
        <w:t xml:space="preserve">окультурных </w:t>
      </w:r>
      <w:r w:rsidRPr="00A61A4D">
        <w:rPr>
          <w:rFonts w:ascii="Times New Roman" w:hAnsi="Times New Roman" w:cs="Times New Roman"/>
          <w:sz w:val="24"/>
          <w:szCs w:val="24"/>
        </w:rPr>
        <w:t>контекстах. Следовательно, нельзя заранее рассчит</w:t>
      </w:r>
      <w:r>
        <w:rPr>
          <w:rFonts w:ascii="Times New Roman" w:hAnsi="Times New Roman" w:cs="Times New Roman"/>
          <w:sz w:val="24"/>
          <w:szCs w:val="24"/>
        </w:rPr>
        <w:t xml:space="preserve">ать и поправочные коэффициенты, </w:t>
      </w:r>
      <w:r w:rsidRPr="00A61A4D">
        <w:rPr>
          <w:rFonts w:ascii="Times New Roman" w:hAnsi="Times New Roman" w:cs="Times New Roman"/>
          <w:sz w:val="24"/>
          <w:szCs w:val="24"/>
        </w:rPr>
        <w:t>годные для любого исследования.</w:t>
      </w:r>
    </w:p>
    <w:p w:rsidR="00A61A4D" w:rsidRPr="00A61A4D" w:rsidRDefault="00A61A4D" w:rsidP="0067107E">
      <w:pPr>
        <w:ind w:firstLine="360"/>
        <w:jc w:val="both"/>
        <w:rPr>
          <w:rFonts w:ascii="Times New Roman" w:hAnsi="Times New Roman" w:cs="Times New Roman"/>
          <w:sz w:val="24"/>
          <w:szCs w:val="24"/>
        </w:rPr>
      </w:pPr>
      <w:r w:rsidRPr="00A61A4D">
        <w:rPr>
          <w:rFonts w:ascii="Times New Roman" w:hAnsi="Times New Roman" w:cs="Times New Roman"/>
          <w:sz w:val="24"/>
          <w:szCs w:val="24"/>
        </w:rPr>
        <w:t>В-третьих, асимметрия приписывания в значительной степени явление социальное,</w:t>
      </w:r>
      <w:r w:rsidR="0067107E">
        <w:rPr>
          <w:rFonts w:ascii="Times New Roman" w:hAnsi="Times New Roman" w:cs="Times New Roman"/>
          <w:sz w:val="24"/>
          <w:szCs w:val="24"/>
        </w:rPr>
        <w:t xml:space="preserve"> </w:t>
      </w:r>
      <w:r w:rsidRPr="00A61A4D">
        <w:rPr>
          <w:rFonts w:ascii="Times New Roman" w:hAnsi="Times New Roman" w:cs="Times New Roman"/>
          <w:sz w:val="24"/>
          <w:szCs w:val="24"/>
        </w:rPr>
        <w:t>она зависит от различных социальных и социокульт</w:t>
      </w:r>
      <w:r w:rsidR="0067107E">
        <w:rPr>
          <w:rFonts w:ascii="Times New Roman" w:hAnsi="Times New Roman" w:cs="Times New Roman"/>
          <w:sz w:val="24"/>
          <w:szCs w:val="24"/>
        </w:rPr>
        <w:t>урных факторов и может варьиро</w:t>
      </w:r>
      <w:r w:rsidRPr="00A61A4D">
        <w:rPr>
          <w:rFonts w:ascii="Times New Roman" w:hAnsi="Times New Roman" w:cs="Times New Roman"/>
          <w:sz w:val="24"/>
          <w:szCs w:val="24"/>
        </w:rPr>
        <w:t>ваться в разных группах и ситуациях.</w:t>
      </w:r>
    </w:p>
    <w:p w:rsidR="00A61A4D" w:rsidRPr="00A61A4D" w:rsidRDefault="00A61A4D" w:rsidP="0067107E">
      <w:pPr>
        <w:ind w:firstLine="360"/>
        <w:jc w:val="both"/>
        <w:rPr>
          <w:rFonts w:ascii="Times New Roman" w:hAnsi="Times New Roman" w:cs="Times New Roman"/>
          <w:sz w:val="24"/>
          <w:szCs w:val="24"/>
        </w:rPr>
      </w:pPr>
      <w:r w:rsidRPr="00A61A4D">
        <w:rPr>
          <w:rFonts w:ascii="Times New Roman" w:hAnsi="Times New Roman" w:cs="Times New Roman"/>
          <w:sz w:val="24"/>
          <w:szCs w:val="24"/>
        </w:rPr>
        <w:t>В-четвертых, сознательное, целенаправленное использ</w:t>
      </w:r>
      <w:r w:rsidR="0067107E">
        <w:rPr>
          <w:rFonts w:ascii="Times New Roman" w:hAnsi="Times New Roman" w:cs="Times New Roman"/>
          <w:sz w:val="24"/>
          <w:szCs w:val="24"/>
        </w:rPr>
        <w:t>ование эффекта асимметрии припи</w:t>
      </w:r>
      <w:r w:rsidRPr="00A61A4D">
        <w:rPr>
          <w:rFonts w:ascii="Times New Roman" w:hAnsi="Times New Roman" w:cs="Times New Roman"/>
          <w:sz w:val="24"/>
          <w:szCs w:val="24"/>
        </w:rPr>
        <w:t>сывания при разработке методик измерения открывает допо</w:t>
      </w:r>
      <w:r w:rsidR="0067107E">
        <w:rPr>
          <w:rFonts w:ascii="Times New Roman" w:hAnsi="Times New Roman" w:cs="Times New Roman"/>
          <w:sz w:val="24"/>
          <w:szCs w:val="24"/>
        </w:rPr>
        <w:t xml:space="preserve">лнительные познавательные </w:t>
      </w:r>
      <w:r w:rsidRPr="00A61A4D">
        <w:rPr>
          <w:rFonts w:ascii="Times New Roman" w:hAnsi="Times New Roman" w:cs="Times New Roman"/>
          <w:sz w:val="24"/>
          <w:szCs w:val="24"/>
        </w:rPr>
        <w:t>возможности. В частности, позволяет фиксировать л</w:t>
      </w:r>
      <w:r w:rsidR="0067107E">
        <w:rPr>
          <w:rFonts w:ascii="Times New Roman" w:hAnsi="Times New Roman" w:cs="Times New Roman"/>
          <w:sz w:val="24"/>
          <w:szCs w:val="24"/>
        </w:rPr>
        <w:t xml:space="preserve">ичностную вариативность мнений. </w:t>
      </w:r>
      <w:r w:rsidRPr="00A61A4D">
        <w:rPr>
          <w:rFonts w:ascii="Times New Roman" w:hAnsi="Times New Roman" w:cs="Times New Roman"/>
          <w:sz w:val="24"/>
          <w:szCs w:val="24"/>
        </w:rPr>
        <w:t>Плюрализм мнений характерен не только для общес</w:t>
      </w:r>
      <w:r w:rsidR="0067107E">
        <w:rPr>
          <w:rFonts w:ascii="Times New Roman" w:hAnsi="Times New Roman" w:cs="Times New Roman"/>
          <w:sz w:val="24"/>
          <w:szCs w:val="24"/>
        </w:rPr>
        <w:t xml:space="preserve">тва, группы, но и для личности. </w:t>
      </w:r>
      <w:r w:rsidRPr="00A61A4D">
        <w:rPr>
          <w:rFonts w:ascii="Times New Roman" w:hAnsi="Times New Roman" w:cs="Times New Roman"/>
          <w:sz w:val="24"/>
          <w:szCs w:val="24"/>
        </w:rPr>
        <w:t xml:space="preserve">Соответственно, и представления об общественном мнении без учета </w:t>
      </w:r>
      <w:r w:rsidRPr="00A61A4D">
        <w:rPr>
          <w:rFonts w:ascii="Times New Roman" w:hAnsi="Times New Roman" w:cs="Times New Roman"/>
          <w:sz w:val="24"/>
          <w:szCs w:val="24"/>
        </w:rPr>
        <w:lastRenderedPageBreak/>
        <w:t>его л</w:t>
      </w:r>
      <w:r w:rsidR="0067107E">
        <w:rPr>
          <w:rFonts w:ascii="Times New Roman" w:hAnsi="Times New Roman" w:cs="Times New Roman"/>
          <w:sz w:val="24"/>
          <w:szCs w:val="24"/>
        </w:rPr>
        <w:t xml:space="preserve">ичностной </w:t>
      </w:r>
      <w:r w:rsidRPr="00A61A4D">
        <w:rPr>
          <w:rFonts w:ascii="Times New Roman" w:hAnsi="Times New Roman" w:cs="Times New Roman"/>
          <w:sz w:val="24"/>
          <w:szCs w:val="24"/>
        </w:rPr>
        <w:t>вариативности, репертуара мнений будут односторонни</w:t>
      </w:r>
      <w:r w:rsidR="0067107E">
        <w:rPr>
          <w:rFonts w:ascii="Times New Roman" w:hAnsi="Times New Roman" w:cs="Times New Roman"/>
          <w:sz w:val="24"/>
          <w:szCs w:val="24"/>
        </w:rPr>
        <w:t xml:space="preserve">ми. Использование этого эффекта </w:t>
      </w:r>
      <w:r w:rsidRPr="00A61A4D">
        <w:rPr>
          <w:rFonts w:ascii="Times New Roman" w:hAnsi="Times New Roman" w:cs="Times New Roman"/>
          <w:sz w:val="24"/>
          <w:szCs w:val="24"/>
        </w:rPr>
        <w:t>открывает возможность для реконструкции предста</w:t>
      </w:r>
      <w:r w:rsidR="0067107E">
        <w:rPr>
          <w:rFonts w:ascii="Times New Roman" w:hAnsi="Times New Roman" w:cs="Times New Roman"/>
          <w:sz w:val="24"/>
          <w:szCs w:val="24"/>
        </w:rPr>
        <w:t xml:space="preserve">влений респондентов о социально </w:t>
      </w:r>
      <w:r w:rsidRPr="00A61A4D">
        <w:rPr>
          <w:rFonts w:ascii="Times New Roman" w:hAnsi="Times New Roman" w:cs="Times New Roman"/>
          <w:sz w:val="24"/>
          <w:szCs w:val="24"/>
        </w:rPr>
        <w:t>одобряемых ценностях, стремлениях к социальному признанию и т.д.</w:t>
      </w:r>
    </w:p>
    <w:p w:rsidR="00A61A4D" w:rsidRDefault="00A61A4D" w:rsidP="0067107E">
      <w:pPr>
        <w:ind w:firstLine="360"/>
        <w:jc w:val="both"/>
        <w:rPr>
          <w:rFonts w:ascii="Times New Roman" w:hAnsi="Times New Roman" w:cs="Times New Roman"/>
          <w:sz w:val="24"/>
          <w:szCs w:val="24"/>
        </w:rPr>
      </w:pPr>
      <w:r w:rsidRPr="00A61A4D">
        <w:rPr>
          <w:rFonts w:ascii="Times New Roman" w:hAnsi="Times New Roman" w:cs="Times New Roman"/>
          <w:sz w:val="24"/>
          <w:szCs w:val="24"/>
        </w:rPr>
        <w:t>Вторичный анализ результатов исследования мотив</w:t>
      </w:r>
      <w:r w:rsidR="0067107E">
        <w:rPr>
          <w:rFonts w:ascii="Times New Roman" w:hAnsi="Times New Roman" w:cs="Times New Roman"/>
          <w:sz w:val="24"/>
          <w:szCs w:val="24"/>
        </w:rPr>
        <w:t>ов трудовой деятельности, мигра</w:t>
      </w:r>
      <w:r w:rsidRPr="00A61A4D">
        <w:rPr>
          <w:rFonts w:ascii="Times New Roman" w:hAnsi="Times New Roman" w:cs="Times New Roman"/>
          <w:sz w:val="24"/>
          <w:szCs w:val="24"/>
        </w:rPr>
        <w:t>ции из сельской местности, престижа профессий, удовл</w:t>
      </w:r>
      <w:r w:rsidR="0067107E">
        <w:rPr>
          <w:rFonts w:ascii="Times New Roman" w:hAnsi="Times New Roman" w:cs="Times New Roman"/>
          <w:sz w:val="24"/>
          <w:szCs w:val="24"/>
        </w:rPr>
        <w:t xml:space="preserve">етворенности трудом, социальной </w:t>
      </w:r>
      <w:r w:rsidRPr="00A61A4D">
        <w:rPr>
          <w:rFonts w:ascii="Times New Roman" w:hAnsi="Times New Roman" w:cs="Times New Roman"/>
          <w:sz w:val="24"/>
          <w:szCs w:val="24"/>
        </w:rPr>
        <w:t>справедливости свидетельствует о том, что эффект ас</w:t>
      </w:r>
      <w:r w:rsidR="0067107E">
        <w:rPr>
          <w:rFonts w:ascii="Times New Roman" w:hAnsi="Times New Roman" w:cs="Times New Roman"/>
          <w:sz w:val="24"/>
          <w:szCs w:val="24"/>
        </w:rPr>
        <w:t xml:space="preserve">имметрии приписывания оказывает </w:t>
      </w:r>
      <w:r w:rsidRPr="00A61A4D">
        <w:rPr>
          <w:rFonts w:ascii="Times New Roman" w:hAnsi="Times New Roman" w:cs="Times New Roman"/>
          <w:sz w:val="24"/>
          <w:szCs w:val="24"/>
        </w:rPr>
        <w:t>существенное и систематическое воздействие на результ</w:t>
      </w:r>
      <w:r w:rsidR="0067107E">
        <w:rPr>
          <w:rFonts w:ascii="Times New Roman" w:hAnsi="Times New Roman" w:cs="Times New Roman"/>
          <w:sz w:val="24"/>
          <w:szCs w:val="24"/>
        </w:rPr>
        <w:t xml:space="preserve">аты опросов. Более того, в ряде </w:t>
      </w:r>
      <w:r w:rsidRPr="00A61A4D">
        <w:rPr>
          <w:rFonts w:ascii="Times New Roman" w:hAnsi="Times New Roman" w:cs="Times New Roman"/>
          <w:sz w:val="24"/>
          <w:szCs w:val="24"/>
        </w:rPr>
        <w:t>случаев теоретические и практические выводы строили</w:t>
      </w:r>
      <w:r w:rsidR="0067107E">
        <w:rPr>
          <w:rFonts w:ascii="Times New Roman" w:hAnsi="Times New Roman" w:cs="Times New Roman"/>
          <w:sz w:val="24"/>
          <w:szCs w:val="24"/>
        </w:rPr>
        <w:t xml:space="preserve">сь на атрибуционных артефактах, </w:t>
      </w:r>
      <w:r w:rsidRPr="00A61A4D">
        <w:rPr>
          <w:rFonts w:ascii="Times New Roman" w:hAnsi="Times New Roman" w:cs="Times New Roman"/>
          <w:sz w:val="24"/>
          <w:szCs w:val="24"/>
        </w:rPr>
        <w:t>обусловленных, в частности, эффектом асимметрии приписывания.</w:t>
      </w:r>
    </w:p>
    <w:p w:rsidR="002A7B7C" w:rsidRDefault="002A7B7C" w:rsidP="0067107E">
      <w:pPr>
        <w:ind w:firstLine="360"/>
        <w:jc w:val="both"/>
        <w:rPr>
          <w:rFonts w:ascii="Times New Roman" w:hAnsi="Times New Roman" w:cs="Times New Roman"/>
          <w:sz w:val="24"/>
          <w:szCs w:val="24"/>
        </w:rPr>
      </w:pPr>
    </w:p>
    <w:p w:rsidR="002A7B7C" w:rsidRDefault="002A7B7C" w:rsidP="0067107E">
      <w:pPr>
        <w:ind w:firstLine="360"/>
        <w:jc w:val="both"/>
        <w:rPr>
          <w:rFonts w:ascii="Times New Roman" w:hAnsi="Times New Roman" w:cs="Times New Roman"/>
          <w:sz w:val="24"/>
          <w:szCs w:val="24"/>
        </w:rPr>
      </w:pPr>
    </w:p>
    <w:p w:rsidR="002A7B7C" w:rsidRDefault="002A7B7C" w:rsidP="0067107E">
      <w:pPr>
        <w:ind w:firstLine="360"/>
        <w:jc w:val="both"/>
        <w:rPr>
          <w:rFonts w:ascii="Times New Roman" w:hAnsi="Times New Roman" w:cs="Times New Roman"/>
          <w:sz w:val="24"/>
          <w:szCs w:val="24"/>
        </w:rPr>
      </w:pPr>
    </w:p>
    <w:p w:rsidR="002A7B7C" w:rsidRDefault="002A7B7C" w:rsidP="0067107E">
      <w:pPr>
        <w:ind w:firstLine="360"/>
        <w:jc w:val="both"/>
        <w:rPr>
          <w:rFonts w:ascii="Times New Roman" w:hAnsi="Times New Roman" w:cs="Times New Roman"/>
          <w:sz w:val="24"/>
          <w:szCs w:val="24"/>
        </w:rPr>
      </w:pPr>
    </w:p>
    <w:p w:rsidR="002A7B7C" w:rsidRPr="00A61A4D" w:rsidRDefault="002A7B7C" w:rsidP="0067107E">
      <w:pPr>
        <w:ind w:firstLine="360"/>
        <w:jc w:val="both"/>
        <w:rPr>
          <w:rFonts w:ascii="Times New Roman" w:hAnsi="Times New Roman" w:cs="Times New Roman"/>
          <w:sz w:val="24"/>
          <w:szCs w:val="24"/>
        </w:rPr>
      </w:pPr>
    </w:p>
    <w:p w:rsidR="00B62C8C" w:rsidRPr="0076001F" w:rsidRDefault="00B62C8C" w:rsidP="004D5334">
      <w:pPr>
        <w:pStyle w:val="a3"/>
        <w:numPr>
          <w:ilvl w:val="0"/>
          <w:numId w:val="2"/>
        </w:numPr>
        <w:jc w:val="both"/>
        <w:rPr>
          <w:rFonts w:ascii="Times New Roman" w:hAnsi="Times New Roman" w:cs="Times New Roman"/>
          <w:b/>
          <w:sz w:val="24"/>
          <w:szCs w:val="24"/>
        </w:rPr>
      </w:pPr>
      <w:r w:rsidRPr="0076001F">
        <w:rPr>
          <w:rFonts w:ascii="Times New Roman" w:hAnsi="Times New Roman" w:cs="Times New Roman"/>
          <w:b/>
          <w:sz w:val="24"/>
          <w:szCs w:val="24"/>
        </w:rPr>
        <w:t>Характер и содержание труда.</w:t>
      </w:r>
    </w:p>
    <w:p w:rsidR="0076001F" w:rsidRP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Содержание труда раскрывает взаимодействие человека с природой, представляет совокупность качественно определенных трудовых функций, направленных на производство потребительских стоимостей, характеризует конкретные виды трудовой деятел</w:t>
      </w:r>
      <w:r>
        <w:rPr>
          <w:rFonts w:ascii="Times New Roman" w:hAnsi="Times New Roman" w:cs="Times New Roman"/>
          <w:sz w:val="24"/>
          <w:szCs w:val="24"/>
        </w:rPr>
        <w:t>ьности в процессе производства.</w:t>
      </w:r>
    </w:p>
    <w:p w:rsid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Социально-экономический характер труда выражает форму его общественной организации и представляет собой совокупность отношений между участниками трудового процесса, отличительные черты, свойственные тому или иному способу производства.</w:t>
      </w:r>
    </w:p>
    <w:p w:rsidR="0076001F" w:rsidRP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Содержание труда – это функциональные особенности конкретного вида трудовой деятельности, обусловленные предметом труда, средствами труда и формой организации производственного процесса. Эти особенности охватывают степень ответственности и сложности труда, уровень технических возможностей, соотношение исполнительских функций, уровень технической оснащенности, степень разноо</w:t>
      </w:r>
      <w:r>
        <w:rPr>
          <w:rFonts w:ascii="Times New Roman" w:hAnsi="Times New Roman" w:cs="Times New Roman"/>
          <w:sz w:val="24"/>
          <w:szCs w:val="24"/>
        </w:rPr>
        <w:t>бразия трудовых функций и т. д.</w:t>
      </w:r>
    </w:p>
    <w:p w:rsidR="0076001F" w:rsidRP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 xml:space="preserve">Содержание труда предъявляет определенные требования к образованию, квалификации, способностям индивида. Это ключевой фактор, характери-зующий </w:t>
      </w:r>
      <w:r w:rsidRPr="0076001F">
        <w:rPr>
          <w:rFonts w:ascii="Times New Roman" w:hAnsi="Times New Roman" w:cs="Times New Roman"/>
          <w:sz w:val="24"/>
          <w:szCs w:val="24"/>
        </w:rPr>
        <w:lastRenderedPageBreak/>
        <w:t>возможности развития и самореализации личности в процессе труда. Он влияет на отношение к труду и удовлетворенность им, на степень интереса к труду, на текучесть кадров и ур</w:t>
      </w:r>
      <w:r>
        <w:rPr>
          <w:rFonts w:ascii="Times New Roman" w:hAnsi="Times New Roman" w:cs="Times New Roman"/>
          <w:sz w:val="24"/>
          <w:szCs w:val="24"/>
        </w:rPr>
        <w:t>овень производительности труда.</w:t>
      </w:r>
    </w:p>
    <w:p w:rsid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Содержание труда выражает распределение функций на рабочем месте и определяется совокупностью выполняемых операций, показывает уровень развития производительных сил. Каждая ступень развития производительных сил предъявляет свои требования к труду, создает предпосылки для формирования определенного типа работника, изменяет соотношение занятых трудом различного содержания.</w:t>
      </w:r>
    </w:p>
    <w:p w:rsid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По содержанию различают: труд в сфере материального производства, в сфере услуг, в сфере науки, культуры и искусства, в других сферах; труд в отдельных отраслях материального и нематериального производств, например, труд в машиностроении, в легкой и пищевой промышленности, в строитель-стве, в сельском хозяйстве, на транспорте и т. д.; труд по видам деятельности – труд предпринимателя, руководителя, администратора, специалиста, служащего, ученого, инженера, рабочего, фермера и т. п.; наконец, труд по профессиям и специальностям.</w:t>
      </w: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7B29B0" w:rsidRPr="00B35113" w:rsidRDefault="007B29B0" w:rsidP="004D5334">
      <w:pPr>
        <w:pStyle w:val="a3"/>
        <w:numPr>
          <w:ilvl w:val="0"/>
          <w:numId w:val="2"/>
        </w:numPr>
        <w:jc w:val="both"/>
        <w:rPr>
          <w:rFonts w:ascii="Times New Roman" w:hAnsi="Times New Roman" w:cs="Times New Roman"/>
          <w:b/>
          <w:sz w:val="24"/>
          <w:szCs w:val="24"/>
        </w:rPr>
      </w:pPr>
      <w:r w:rsidRPr="00B35113">
        <w:rPr>
          <w:rFonts w:ascii="Times New Roman" w:hAnsi="Times New Roman" w:cs="Times New Roman"/>
          <w:b/>
          <w:sz w:val="24"/>
          <w:szCs w:val="24"/>
        </w:rPr>
        <w:t>Социальный институт образования: сущность, функции.</w:t>
      </w:r>
    </w:p>
    <w:p w:rsidR="00251F0C" w:rsidRPr="00251F0C" w:rsidRDefault="00251F0C" w:rsidP="00251F0C">
      <w:pPr>
        <w:ind w:firstLine="360"/>
        <w:jc w:val="both"/>
        <w:rPr>
          <w:rFonts w:ascii="Times New Roman" w:hAnsi="Times New Roman" w:cs="Times New Roman"/>
          <w:sz w:val="24"/>
          <w:szCs w:val="24"/>
        </w:rPr>
      </w:pPr>
      <w:r w:rsidRPr="00251F0C">
        <w:rPr>
          <w:rFonts w:ascii="Times New Roman" w:hAnsi="Times New Roman" w:cs="Times New Roman"/>
          <w:sz w:val="24"/>
          <w:szCs w:val="24"/>
        </w:rPr>
        <w:t>В целом образование призвано передавать от поколения к поколению ценности господствующей культуры. Однако эти ценности изменяются, поэтому содержание образования также претерпевает изменения. Если в древних Афинах главное внимание уделялось изящным искусствам, то в Древнем Риме главное место занимала подготовка военачальников и государственных деятелей. В средние века в Европе образование концентрировалось на усвоении христианского учения, в эпоху Ренессанса опять наблюдался интерес к литературе и искусству. В современных обществах упор в основном делается на изучении естественнонаучных дисциплин, а также большое внимание уделяется развитию личности, то есть гуманизации образования.</w:t>
      </w:r>
    </w:p>
    <w:p w:rsidR="00251F0C" w:rsidRPr="00251F0C" w:rsidRDefault="00251F0C" w:rsidP="00251F0C">
      <w:pPr>
        <w:ind w:firstLine="360"/>
        <w:jc w:val="both"/>
        <w:rPr>
          <w:rFonts w:ascii="Times New Roman" w:hAnsi="Times New Roman" w:cs="Times New Roman"/>
          <w:sz w:val="24"/>
          <w:szCs w:val="24"/>
        </w:rPr>
      </w:pPr>
      <w:r>
        <w:rPr>
          <w:rFonts w:ascii="Times New Roman" w:hAnsi="Times New Roman" w:cs="Times New Roman"/>
          <w:sz w:val="24"/>
          <w:szCs w:val="24"/>
        </w:rPr>
        <w:t>Функции образования:</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lastRenderedPageBreak/>
        <w:t>Социально-экономическая.Подготовка к трудовой деятельности рабочей силы разного уровня квалификации</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Культурная. Обеспечивает передачу культурного наследия от одного поколения другому.</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Социализирующая. Приобщение личности к социальным нормам и ценностям общества.</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Интеграционная. Приобщая к единым ценностям, обучая определенным нормам, образование стимулирует единые действия, объединяет людей.</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Функция социальной мобильности. Образование выступает каналом социальной мобильности. Хотя в современном мире и сохраняется неравный доступ к образованию. Так, в США из семей, имеющих доходы ниже 10 тыс. дол., в вузы поступают 15,4% детей, свыше 50 тыс. дол. – 53%.</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Функция отбора. Существует отбор детей в элитные школы, их дальнейшее продвижение.</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Гуманистическая. Всесторонне развитие личности учащегося.</w:t>
      </w: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Pr="00251F0C" w:rsidRDefault="00251F0C" w:rsidP="00251F0C">
      <w:pPr>
        <w:jc w:val="both"/>
        <w:rPr>
          <w:rFonts w:ascii="Times New Roman" w:hAnsi="Times New Roman" w:cs="Times New Roman"/>
          <w:sz w:val="24"/>
          <w:szCs w:val="24"/>
        </w:rPr>
      </w:pPr>
    </w:p>
    <w:p w:rsidR="007B29B0" w:rsidRPr="004E4C24" w:rsidRDefault="007B29B0" w:rsidP="004D5334">
      <w:pPr>
        <w:pStyle w:val="a3"/>
        <w:numPr>
          <w:ilvl w:val="0"/>
          <w:numId w:val="2"/>
        </w:numPr>
        <w:jc w:val="both"/>
        <w:rPr>
          <w:rFonts w:ascii="Times New Roman" w:hAnsi="Times New Roman" w:cs="Times New Roman"/>
          <w:b/>
          <w:sz w:val="24"/>
          <w:szCs w:val="24"/>
        </w:rPr>
      </w:pPr>
      <w:r w:rsidRPr="004E4C24">
        <w:rPr>
          <w:rFonts w:ascii="Times New Roman" w:hAnsi="Times New Roman" w:cs="Times New Roman"/>
          <w:b/>
          <w:sz w:val="24"/>
          <w:szCs w:val="24"/>
        </w:rPr>
        <w:t>Понятие социального факта.</w:t>
      </w:r>
    </w:p>
    <w:p w:rsidR="00B35113" w:rsidRPr="00B35113" w:rsidRDefault="00B35113" w:rsidP="00B35113">
      <w:pPr>
        <w:ind w:firstLine="360"/>
        <w:jc w:val="both"/>
        <w:rPr>
          <w:rFonts w:ascii="Times New Roman" w:hAnsi="Times New Roman" w:cs="Times New Roman"/>
          <w:sz w:val="24"/>
          <w:szCs w:val="24"/>
        </w:rPr>
      </w:pPr>
      <w:r w:rsidRPr="00B35113">
        <w:rPr>
          <w:rFonts w:ascii="Times New Roman" w:hAnsi="Times New Roman" w:cs="Times New Roman"/>
          <w:sz w:val="24"/>
          <w:szCs w:val="24"/>
        </w:rPr>
        <w:t xml:space="preserve">Факты можно рассматривать в онтологическом и логико-гносеологическом планах. В онтологическом смысле факты суть любые не зависящие от наблюдателя состояния действительности или свершившиеся события. В логико-гносеологическом плане фактом называют обоснованное знание, которое получено путем описания отдельных фрагментов </w:t>
      </w:r>
      <w:r w:rsidRPr="00B35113">
        <w:rPr>
          <w:rFonts w:ascii="Times New Roman" w:hAnsi="Times New Roman" w:cs="Times New Roman"/>
          <w:sz w:val="24"/>
          <w:szCs w:val="24"/>
        </w:rPr>
        <w:lastRenderedPageBreak/>
        <w:t>реальной действительности в некотором строго определенном пространственно-временном интервале. Понятие «социальный факт»</w:t>
      </w:r>
      <w:r>
        <w:rPr>
          <w:rFonts w:ascii="Times New Roman" w:hAnsi="Times New Roman" w:cs="Times New Roman"/>
          <w:sz w:val="24"/>
          <w:szCs w:val="24"/>
        </w:rPr>
        <w:t xml:space="preserve"> ввел в социологию Э. Дюркгейм.</w:t>
      </w:r>
    </w:p>
    <w:p w:rsidR="00B35113" w:rsidRPr="00B35113" w:rsidRDefault="00B35113" w:rsidP="00B35113">
      <w:pPr>
        <w:ind w:firstLine="360"/>
        <w:jc w:val="both"/>
        <w:rPr>
          <w:rFonts w:ascii="Times New Roman" w:hAnsi="Times New Roman" w:cs="Times New Roman"/>
          <w:sz w:val="24"/>
          <w:szCs w:val="24"/>
        </w:rPr>
      </w:pPr>
      <w:r w:rsidRPr="00B35113">
        <w:rPr>
          <w:rFonts w:ascii="Times New Roman" w:hAnsi="Times New Roman" w:cs="Times New Roman"/>
          <w:sz w:val="24"/>
          <w:szCs w:val="24"/>
        </w:rPr>
        <w:t>В современной же социологии социальными фактами</w:t>
      </w:r>
      <w:r>
        <w:rPr>
          <w:rFonts w:ascii="Times New Roman" w:hAnsi="Times New Roman" w:cs="Times New Roman"/>
          <w:sz w:val="24"/>
          <w:szCs w:val="24"/>
        </w:rPr>
        <w:t xml:space="preserve"> принято считать:</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совокупные, систематизированные характеристики массового поведения;</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совокупные, систематизированные характеристики массового сознания-мнения, оценки, суждения, верования и т.п.;</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совокупные, обобщенные характеристики продуктов человеческой деятельности, материальной и духовной;</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в феноменологически ориентированной социологии в качестве социального факта рассматривается отдельное событие, случай, состояние социального взаимодействия, подлежащее интерпретации с позиций деятельного субъекта.</w:t>
      </w:r>
    </w:p>
    <w:p w:rsidR="00B35113" w:rsidRDefault="00B35113" w:rsidP="00B35113">
      <w:pPr>
        <w:ind w:firstLine="708"/>
        <w:jc w:val="both"/>
        <w:rPr>
          <w:rFonts w:ascii="Times New Roman" w:hAnsi="Times New Roman" w:cs="Times New Roman"/>
          <w:sz w:val="24"/>
          <w:szCs w:val="24"/>
        </w:rPr>
      </w:pPr>
      <w:r w:rsidRPr="00B35113">
        <w:rPr>
          <w:rFonts w:ascii="Times New Roman" w:hAnsi="Times New Roman" w:cs="Times New Roman"/>
          <w:sz w:val="24"/>
          <w:szCs w:val="24"/>
        </w:rPr>
        <w:t>Следует отметить, что наряду с понятием «социальный факт» употребляется еще термин «статистический факт», который можно определить как типические сводные числовые характеристики, основанные на специально организованном массовом наблюдении социальных явлений. Таким образом, социальные факты - абстракции и по преимуществу это социально-статистические обобщения. Иными словами, социальный факт - единичное общественно значимое событие или некоторая совокупность однородных событий, типичных для той или иной сферы общественной жизни или характерных для определенных социальных процессов.</w:t>
      </w: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Pr="00B35113" w:rsidRDefault="00B35113" w:rsidP="00B35113">
      <w:pPr>
        <w:jc w:val="both"/>
        <w:rPr>
          <w:rFonts w:ascii="Times New Roman" w:hAnsi="Times New Roman" w:cs="Times New Roman"/>
          <w:sz w:val="24"/>
          <w:szCs w:val="24"/>
        </w:rPr>
      </w:pPr>
    </w:p>
    <w:p w:rsidR="00925209" w:rsidRPr="004E4C24" w:rsidRDefault="007B29B0" w:rsidP="004D5334">
      <w:pPr>
        <w:pStyle w:val="a3"/>
        <w:numPr>
          <w:ilvl w:val="0"/>
          <w:numId w:val="2"/>
        </w:numPr>
        <w:jc w:val="both"/>
        <w:rPr>
          <w:rFonts w:ascii="Times New Roman" w:hAnsi="Times New Roman" w:cs="Times New Roman"/>
          <w:b/>
          <w:sz w:val="24"/>
          <w:szCs w:val="24"/>
        </w:rPr>
      </w:pPr>
      <w:r w:rsidRPr="004E4C24">
        <w:rPr>
          <w:rFonts w:ascii="Times New Roman" w:hAnsi="Times New Roman" w:cs="Times New Roman"/>
          <w:b/>
          <w:sz w:val="24"/>
          <w:szCs w:val="24"/>
        </w:rPr>
        <w:t>Сущность и функции рынка.</w:t>
      </w:r>
    </w:p>
    <w:p w:rsidR="004E4C24" w:rsidRPr="004E4C24" w:rsidRDefault="004E4C24" w:rsidP="004E4C24">
      <w:pPr>
        <w:ind w:firstLine="360"/>
        <w:jc w:val="both"/>
        <w:rPr>
          <w:rFonts w:ascii="Times New Roman" w:hAnsi="Times New Roman" w:cs="Times New Roman"/>
          <w:sz w:val="24"/>
          <w:szCs w:val="24"/>
        </w:rPr>
      </w:pPr>
      <w:r w:rsidRPr="004E4C24">
        <w:rPr>
          <w:rFonts w:ascii="Times New Roman" w:hAnsi="Times New Roman" w:cs="Times New Roman"/>
          <w:sz w:val="24"/>
          <w:szCs w:val="24"/>
        </w:rPr>
        <w:t>Рынок, пришедший на смену натуральному хозяйству, формировался более 30 тыс. лет. Натуральное хозяйство есть такая форма хозяйства, в которой производство материальных благ и услуг ведется для потребления внутри самой хозяйственной единицы. Эта форма хозяйствования основывается на земельной собственности</w:t>
      </w:r>
      <w:r>
        <w:rPr>
          <w:rFonts w:ascii="Times New Roman" w:hAnsi="Times New Roman" w:cs="Times New Roman"/>
          <w:sz w:val="24"/>
          <w:szCs w:val="24"/>
        </w:rPr>
        <w:t>, и ей присущи следующие черты:</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замкнутый характер, ограниченный рамками данного хозяйства (общины);</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простое воспроизводство (т.е. в одних и тех же масштабах);</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универсализм крестьянина (т.е. слабое разделение труда);</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господство традиций в принятии решений;</w:t>
      </w:r>
    </w:p>
    <w:p w:rsid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прямые связи между производством и потреблением (созданный продукт движется по схеме: производство ® потребление).</w:t>
      </w:r>
    </w:p>
    <w:p w:rsidR="004E4C24" w:rsidRPr="004E4C24" w:rsidRDefault="004E4C24" w:rsidP="004E4C24">
      <w:pPr>
        <w:ind w:firstLine="360"/>
        <w:jc w:val="both"/>
        <w:rPr>
          <w:rFonts w:ascii="Times New Roman" w:hAnsi="Times New Roman" w:cs="Times New Roman"/>
          <w:sz w:val="24"/>
          <w:szCs w:val="24"/>
        </w:rPr>
      </w:pPr>
      <w:r w:rsidRPr="004E4C24">
        <w:rPr>
          <w:rFonts w:ascii="Times New Roman" w:hAnsi="Times New Roman" w:cs="Times New Roman"/>
          <w:sz w:val="24"/>
          <w:szCs w:val="24"/>
        </w:rPr>
        <w:t>Сущность ры</w:t>
      </w:r>
      <w:r>
        <w:rPr>
          <w:rFonts w:ascii="Times New Roman" w:hAnsi="Times New Roman" w:cs="Times New Roman"/>
          <w:sz w:val="24"/>
          <w:szCs w:val="24"/>
        </w:rPr>
        <w:t>нка проявляется в его функциях:</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Информационная функция состоит в том, что дает участникам рынка через постоянно меняющиеся цены, процентные ставки по кредитам и т.д. объективную информацию о спросе и предложении товаров и услуг.</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Ценообразующая. Рынок сопоставляет индивидуальные затраты на производство продукции с общественно необходимыми.</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Регулирующая предполагает воздействие рынка на все сферы экономики, обеспечивает согласование производства и потребления, сбалансированность спроса и предложения по цене, объему и структуре, пропорциональность в производстве, обмен между регионами. Постоянное колебание цен не только информирует о состоянии дел на рынке, но и регулирует хозяйственную деятельность. Растет цена – расширяем производство, падает – сокращаем. Т.е. рынок отвечает на вопросы: что производить? для кого производить? как производить?</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Стимулирующая состоит в побуждении производителя к созданию необходимой продукции с наименьшими затратами и получением достаточной прибыли за счет снижения издержек и внедрения научно-технического прогресса, а на его основе – интенсификации производства и эффективности функционирования всей экономики.</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 xml:space="preserve">Посредническая. Рынок обеспечивает встречу экономически обособленных производителей и потребителей с целью обмена результатами труда. Реализация интересов рыночных субъектов обеспечивает соединение интересов продавца (получение большего дохода) и интересов покупателя (в удовлетворении </w:t>
      </w:r>
      <w:r w:rsidRPr="004E4C24">
        <w:rPr>
          <w:rFonts w:ascii="Times New Roman" w:hAnsi="Times New Roman" w:cs="Times New Roman"/>
          <w:sz w:val="24"/>
          <w:szCs w:val="24"/>
        </w:rPr>
        <w:lastRenderedPageBreak/>
        <w:t>потребности с наименьшими затратами), предполагает обмен полезностями и эквивалентность рыночной сделки.</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Контролирующая. Рынок – главный контролер конечных результатов производства. На рынке выявляется, в какой мере нуждам покупателей соответствует не только количество, но и качество товаров и услуг.</w:t>
      </w:r>
    </w:p>
    <w:p w:rsid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Санирующая. С помощью рыночных рычагов происходит освобождение общественного производства от экономически нежизнеспособных его элементов, осуществляется дифференциация товаропроизводителей.</w:t>
      </w:r>
    </w:p>
    <w:p w:rsidR="0085687B" w:rsidRPr="00D15EB6" w:rsidRDefault="0085687B" w:rsidP="004D5334">
      <w:pPr>
        <w:pStyle w:val="a3"/>
        <w:numPr>
          <w:ilvl w:val="0"/>
          <w:numId w:val="2"/>
        </w:numPr>
        <w:jc w:val="both"/>
        <w:rPr>
          <w:rFonts w:ascii="Times New Roman" w:hAnsi="Times New Roman" w:cs="Times New Roman"/>
          <w:b/>
          <w:sz w:val="24"/>
          <w:szCs w:val="24"/>
        </w:rPr>
      </w:pPr>
      <w:r w:rsidRPr="00D15EB6">
        <w:rPr>
          <w:rFonts w:ascii="Times New Roman" w:hAnsi="Times New Roman" w:cs="Times New Roman"/>
          <w:b/>
          <w:sz w:val="24"/>
          <w:szCs w:val="24"/>
        </w:rPr>
        <w:t>Гендерные отношения в системе социального управления.</w:t>
      </w:r>
    </w:p>
    <w:p w:rsidR="00D15EB6" w:rsidRPr="00D15EB6" w:rsidRDefault="00D15EB6" w:rsidP="00D15EB6">
      <w:pPr>
        <w:ind w:firstLine="360"/>
        <w:jc w:val="both"/>
        <w:rPr>
          <w:rFonts w:ascii="Times New Roman" w:hAnsi="Times New Roman" w:cs="Times New Roman"/>
          <w:sz w:val="24"/>
          <w:szCs w:val="24"/>
        </w:rPr>
      </w:pPr>
      <w:r w:rsidRPr="00D15EB6">
        <w:rPr>
          <w:rFonts w:ascii="Times New Roman" w:hAnsi="Times New Roman" w:cs="Times New Roman"/>
          <w:sz w:val="24"/>
          <w:szCs w:val="24"/>
        </w:rPr>
        <w:t>Необходимость в социальном управлении возникла еще на заре человеческой цивилизации, когда люди образовали общность, в которой необходимо было осуществлять материальный и духовный обмен между отдельными группами, объединенными тем или иным видом деятельности. Управление очень быстро стало самостоятельной профессией, усложняясь и развиваясь по мере развития и изменения человеческого общества, отражая мировоззренческие тенденции того или иного периода развития человечества. У этих тенденций было нечто общее: социальное управление имело и до сих пор имеет "мужское" лицо.</w:t>
      </w:r>
    </w:p>
    <w:p w:rsidR="00D15EB6" w:rsidRPr="00D15EB6" w:rsidRDefault="00D15EB6" w:rsidP="00D15EB6">
      <w:pPr>
        <w:ind w:firstLine="708"/>
        <w:jc w:val="both"/>
        <w:rPr>
          <w:rFonts w:ascii="Times New Roman" w:hAnsi="Times New Roman" w:cs="Times New Roman"/>
          <w:sz w:val="24"/>
          <w:szCs w:val="24"/>
        </w:rPr>
      </w:pPr>
      <w:r w:rsidRPr="00D15EB6">
        <w:rPr>
          <w:rFonts w:ascii="Times New Roman" w:hAnsi="Times New Roman" w:cs="Times New Roman"/>
          <w:sz w:val="24"/>
          <w:szCs w:val="24"/>
        </w:rPr>
        <w:t>Позиция женщин в этом вопросе двойственна  и зависит в основном от личности, среды, образования, семейного положения, достатка и прочих факторов. Многие женщины живут главным образом  для семьи и дома, а служебная деятельность для них — лишь способ поддержания (или повышения) семейного благосостояния. Наряду с этим значительная часть женщин стремится к достижению высокого социального статуса, успеха, карьеры, получению удовлетворения от профессиональной деятельности.</w:t>
      </w:r>
    </w:p>
    <w:p w:rsidR="00D15EB6" w:rsidRPr="00D15EB6" w:rsidRDefault="00D15EB6" w:rsidP="00D15EB6">
      <w:pPr>
        <w:ind w:firstLine="708"/>
        <w:jc w:val="both"/>
        <w:rPr>
          <w:rFonts w:ascii="Times New Roman" w:hAnsi="Times New Roman" w:cs="Times New Roman"/>
          <w:sz w:val="24"/>
          <w:szCs w:val="24"/>
        </w:rPr>
      </w:pPr>
      <w:r w:rsidRPr="00D15EB6">
        <w:rPr>
          <w:rFonts w:ascii="Times New Roman" w:hAnsi="Times New Roman" w:cs="Times New Roman"/>
          <w:sz w:val="24"/>
          <w:szCs w:val="24"/>
        </w:rPr>
        <w:t xml:space="preserve">В управленческой практике гендерные  аспекты охватывают особенности  различных подходов к руководству  коллективом и личностью, особенности  межличностных отношений с учетом мужской и женской психики  и характерных черт интеллекта. Различные  исследования по сравнению деловых  и психологических качеств женщины  и мужчины показали, что по ряду анализируемых параметров есть определенные отличия. Вместе с тем, в серьезных  научных экспериментах не нашли  подтверждения некоторые мнения о различиях в умственных возможностях, способностях к обучению, качествах  характера и темперамента у представителей обоих полов. В результате были обоснованы выводы, что женщины обладают качествами, которые определяют их весьма благоприятные  возможности для эффективной  управленческой деятельности.  </w:t>
      </w: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Pr="0085687B" w:rsidRDefault="0085687B" w:rsidP="0085687B">
      <w:pPr>
        <w:jc w:val="both"/>
        <w:rPr>
          <w:rFonts w:ascii="Times New Roman" w:hAnsi="Times New Roman" w:cs="Times New Roman"/>
          <w:sz w:val="24"/>
          <w:szCs w:val="24"/>
        </w:rPr>
      </w:pPr>
    </w:p>
    <w:p w:rsidR="0085687B" w:rsidRPr="001632CA" w:rsidRDefault="0085687B" w:rsidP="004D5334">
      <w:pPr>
        <w:pStyle w:val="a3"/>
        <w:numPr>
          <w:ilvl w:val="0"/>
          <w:numId w:val="2"/>
        </w:numPr>
        <w:jc w:val="both"/>
        <w:rPr>
          <w:rFonts w:ascii="Times New Roman" w:hAnsi="Times New Roman" w:cs="Times New Roman"/>
          <w:b/>
          <w:sz w:val="24"/>
          <w:szCs w:val="24"/>
        </w:rPr>
      </w:pPr>
      <w:r w:rsidRPr="001632CA">
        <w:rPr>
          <w:rFonts w:ascii="Times New Roman" w:hAnsi="Times New Roman" w:cs="Times New Roman"/>
          <w:b/>
          <w:sz w:val="24"/>
          <w:szCs w:val="24"/>
        </w:rPr>
        <w:t>Презентация результатов социологического исследования.</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Итоги анализа полученной информации отражаются или в краткой аналитической записке, или в полном отчёте о проведённом социологическом исследовании. Отчет, как правило, содержит в себе описание всех разделов программы исследования, изложение используемых в ней теорий, методологического и методического аппарата, описание и объяснение полученных данных, научные выводы и рекомендации. Это самостоятельный вид научной работы, исходный документ для подготовки директивных решений, а также научных трудов –</w:t>
      </w:r>
      <w:r>
        <w:rPr>
          <w:rFonts w:ascii="Times New Roman" w:hAnsi="Times New Roman" w:cs="Times New Roman"/>
          <w:sz w:val="24"/>
          <w:szCs w:val="24"/>
        </w:rPr>
        <w:t xml:space="preserve"> монографий, диссертаций и т.п.</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Характер отчёта во многом отражает тип исследования – сугубо научный или прикладной. При подготовке отчёта по исследованию первого типа внимание акцентируется в первую очередь на постановке проблем, их концептуальной проработке, формулировании целей и задач исследования, рабочих гипотез. Наряду с этим даётся оценка степени разработанности проблемы, существующие подходы к её изучению и решению. В разделе, посвящённом анализу результатов исследования, обосновывается достигнутый уровень решения поставленных задач, результаты проверки гипотез, формулируются выво</w:t>
      </w:r>
      <w:r>
        <w:rPr>
          <w:rFonts w:ascii="Times New Roman" w:hAnsi="Times New Roman" w:cs="Times New Roman"/>
          <w:sz w:val="24"/>
          <w:szCs w:val="24"/>
        </w:rPr>
        <w:t>ды и на их основе рекомендации.</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 xml:space="preserve">Подобная форма отчёта может быть использована и при «заказных» исследованиях. Однако при его составлении акцент должен быть сделан на информации, интересующей заказчика, практических выводах и рекомендациях. В такого рода исследованиях на начальном этапе их подготовки осуществляется перевод проблемной социальной ситуации на язык прикладного социологического исследования, а на конечном этапе, при формулировании практических рекомендаций, происходит перевод результатов </w:t>
      </w:r>
      <w:r w:rsidRPr="001632CA">
        <w:rPr>
          <w:rFonts w:ascii="Times New Roman" w:hAnsi="Times New Roman" w:cs="Times New Roman"/>
          <w:sz w:val="24"/>
          <w:szCs w:val="24"/>
        </w:rPr>
        <w:lastRenderedPageBreak/>
        <w:t>исследования на язык управленческих решений и социальных технологий. Наряду с полным отчётом обычно готовится и сокращённый вариант, раскрывающий основное содержание решае</w:t>
      </w:r>
      <w:r>
        <w:rPr>
          <w:rFonts w:ascii="Times New Roman" w:hAnsi="Times New Roman" w:cs="Times New Roman"/>
          <w:sz w:val="24"/>
          <w:szCs w:val="24"/>
        </w:rPr>
        <w:t>мых задач и пути их реализации.</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Различают два основных вида отчёта: промежуточный и итоговый. Промежуточный отчёт, как правило, отражает либо незавершённость исследования в полном объёме, либо предварительный, пе</w:t>
      </w:r>
      <w:r>
        <w:rPr>
          <w:rFonts w:ascii="Times New Roman" w:hAnsi="Times New Roman" w:cs="Times New Roman"/>
          <w:sz w:val="24"/>
          <w:szCs w:val="24"/>
        </w:rPr>
        <w:t>рвичный анализ его результатов.</w:t>
      </w: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Pr="00D91D0B" w:rsidRDefault="00D91D0B" w:rsidP="00D91D0B">
      <w:pPr>
        <w:jc w:val="both"/>
        <w:rPr>
          <w:rFonts w:ascii="Times New Roman" w:hAnsi="Times New Roman" w:cs="Times New Roman"/>
          <w:sz w:val="24"/>
          <w:szCs w:val="24"/>
        </w:rPr>
      </w:pPr>
    </w:p>
    <w:p w:rsidR="0085687B" w:rsidRPr="00D91D0B" w:rsidRDefault="0085687B" w:rsidP="004D5334">
      <w:pPr>
        <w:pStyle w:val="a3"/>
        <w:numPr>
          <w:ilvl w:val="0"/>
          <w:numId w:val="2"/>
        </w:numPr>
        <w:jc w:val="both"/>
        <w:rPr>
          <w:rFonts w:ascii="Times New Roman" w:hAnsi="Times New Roman" w:cs="Times New Roman"/>
          <w:b/>
          <w:sz w:val="24"/>
          <w:szCs w:val="24"/>
        </w:rPr>
      </w:pPr>
      <w:r w:rsidRPr="00D91D0B">
        <w:rPr>
          <w:rFonts w:ascii="Times New Roman" w:hAnsi="Times New Roman" w:cs="Times New Roman"/>
          <w:b/>
          <w:sz w:val="24"/>
          <w:szCs w:val="24"/>
        </w:rPr>
        <w:t>Сущность и функции теневой экономики.</w:t>
      </w:r>
    </w:p>
    <w:p w:rsidR="00D91D0B" w:rsidRDefault="00D91D0B" w:rsidP="000B74EB">
      <w:pPr>
        <w:ind w:firstLine="360"/>
        <w:jc w:val="both"/>
        <w:rPr>
          <w:rFonts w:ascii="Times New Roman" w:hAnsi="Times New Roman" w:cs="Times New Roman"/>
          <w:sz w:val="24"/>
          <w:szCs w:val="24"/>
        </w:rPr>
      </w:pPr>
      <w:r w:rsidRPr="00D91D0B">
        <w:rPr>
          <w:rFonts w:ascii="Times New Roman" w:hAnsi="Times New Roman" w:cs="Times New Roman"/>
          <w:sz w:val="24"/>
          <w:szCs w:val="24"/>
        </w:rPr>
        <w:t xml:space="preserve">Теневая экономика — </w:t>
      </w:r>
      <w:r w:rsidR="000B74EB">
        <w:rPr>
          <w:rFonts w:ascii="Times New Roman" w:hAnsi="Times New Roman" w:cs="Times New Roman"/>
          <w:sz w:val="24"/>
          <w:szCs w:val="24"/>
        </w:rPr>
        <w:t>это сложные социально-экономиче</w:t>
      </w:r>
      <w:r w:rsidRPr="00D91D0B">
        <w:rPr>
          <w:rFonts w:ascii="Times New Roman" w:hAnsi="Times New Roman" w:cs="Times New Roman"/>
          <w:sz w:val="24"/>
          <w:szCs w:val="24"/>
        </w:rPr>
        <w:t>ские процессы и явления, о</w:t>
      </w:r>
      <w:r w:rsidR="000B74EB">
        <w:rPr>
          <w:rFonts w:ascii="Times New Roman" w:hAnsi="Times New Roman" w:cs="Times New Roman"/>
          <w:sz w:val="24"/>
          <w:szCs w:val="24"/>
        </w:rPr>
        <w:t>хватывающие всю систему экономи</w:t>
      </w:r>
      <w:r w:rsidRPr="00D91D0B">
        <w:rPr>
          <w:rFonts w:ascii="Times New Roman" w:hAnsi="Times New Roman" w:cs="Times New Roman"/>
          <w:sz w:val="24"/>
          <w:szCs w:val="24"/>
        </w:rPr>
        <w:t>ческих отношений, не контр</w:t>
      </w:r>
      <w:r>
        <w:rPr>
          <w:rFonts w:ascii="Times New Roman" w:hAnsi="Times New Roman" w:cs="Times New Roman"/>
          <w:sz w:val="24"/>
          <w:szCs w:val="24"/>
        </w:rPr>
        <w:t>олируемых обществом, экономиче</w:t>
      </w:r>
      <w:r w:rsidRPr="00D91D0B">
        <w:rPr>
          <w:rFonts w:ascii="Times New Roman" w:hAnsi="Times New Roman" w:cs="Times New Roman"/>
          <w:sz w:val="24"/>
          <w:szCs w:val="24"/>
        </w:rPr>
        <w:t>ских структур, скрываемых от органов государственного управления и контроля. Эт</w:t>
      </w:r>
      <w:r w:rsidR="000B74EB">
        <w:rPr>
          <w:rFonts w:ascii="Times New Roman" w:hAnsi="Times New Roman" w:cs="Times New Roman"/>
          <w:sz w:val="24"/>
          <w:szCs w:val="24"/>
        </w:rPr>
        <w:t>и хозяйствующие субъекты исполь</w:t>
      </w:r>
      <w:r w:rsidRPr="00D91D0B">
        <w:rPr>
          <w:rFonts w:ascii="Times New Roman" w:hAnsi="Times New Roman" w:cs="Times New Roman"/>
          <w:sz w:val="24"/>
          <w:szCs w:val="24"/>
        </w:rPr>
        <w:t>зуют государственную, нег</w:t>
      </w:r>
      <w:r w:rsidR="000B74EB">
        <w:rPr>
          <w:rFonts w:ascii="Times New Roman" w:hAnsi="Times New Roman" w:cs="Times New Roman"/>
          <w:sz w:val="24"/>
          <w:szCs w:val="24"/>
        </w:rPr>
        <w:t>осударственную и криминально на</w:t>
      </w:r>
      <w:r w:rsidRPr="00D91D0B">
        <w:rPr>
          <w:rFonts w:ascii="Times New Roman" w:hAnsi="Times New Roman" w:cs="Times New Roman"/>
          <w:sz w:val="24"/>
          <w:szCs w:val="24"/>
        </w:rPr>
        <w:t xml:space="preserve">житую собственность в целях извлечения сверхдоходов для удовлетворения личных и групповых потребностей. Теневая экономика тесно связана и переплетена с легальной экономикой, является составной частью хозяйствующих субъектов легальной экономики, пользующихся в своей деятельности «услугами» государства, его производственными факторами, не вступая в экономические отношения </w:t>
      </w:r>
      <w:r w:rsidR="000B74EB">
        <w:rPr>
          <w:rFonts w:ascii="Times New Roman" w:hAnsi="Times New Roman" w:cs="Times New Roman"/>
          <w:sz w:val="24"/>
          <w:szCs w:val="24"/>
        </w:rPr>
        <w:t>с государством как субъектом хо</w:t>
      </w:r>
      <w:r w:rsidRPr="00D91D0B">
        <w:rPr>
          <w:rFonts w:ascii="Times New Roman" w:hAnsi="Times New Roman" w:cs="Times New Roman"/>
          <w:sz w:val="24"/>
          <w:szCs w:val="24"/>
        </w:rPr>
        <w:t>зяйствования.</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Теневая некриминальная экономика выполняет в рыночной и особенно переходной экономике следующие функции.</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Стабилизирующая</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lastRenderedPageBreak/>
        <w:t>Неофициальная («серая») экономика позволяет повысить конкурентоспособность товаров и услуг, поскольку экономит на налоговых изъятиях. Доходы от теневой деятельности, не облагаемые налогами, позволяют повысить жизненный уровень вовлеченных в нее слоев населения. В переходной Экономикс России 90-х гг. теневые некриминальные доходы, включая не учитываемую официально заработную плату «в конверте», были, по меньшей мере, сопоставимы по величине с легальной заработной платой. Создавая новые рабочие места и источники доходов, неофициальная экономика выполняет, особенно в условиях экономического кризиса, функцию социального стабилизатора, сглаживает чрезмерное неравенство доходов, уменьшает социальное напряжение в обществе.</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Дестабилизирующая</w:t>
      </w:r>
    </w:p>
    <w:p w:rsid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Криминализация хозяйственной деятельности создает серьезную угрозу стабильности общества. Массовое уклонение от уплаты налогов порождает хронический бюджетный кризис, что и произошло в России во второй половине 90-х гг. и явилось одной из главных причин финансового кризиса 1998 г. Теневой сектор в своей некриминальной части нередко характеризуется низким техническим уровнем, что ведет к деквалификации занятой в нем рабочей силы (например, когда на ремонтно-строитель- ных работах были заняты высококвалифицированные инженеры и рабочие, чьи специальности не были востребованы в новых условиях).</w:t>
      </w: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Pr="00671932" w:rsidRDefault="00474E29" w:rsidP="004D5334">
      <w:pPr>
        <w:pStyle w:val="a3"/>
        <w:numPr>
          <w:ilvl w:val="0"/>
          <w:numId w:val="2"/>
        </w:numPr>
        <w:jc w:val="both"/>
        <w:rPr>
          <w:rFonts w:ascii="Times New Roman" w:hAnsi="Times New Roman" w:cs="Times New Roman"/>
          <w:b/>
          <w:sz w:val="24"/>
          <w:szCs w:val="24"/>
        </w:rPr>
      </w:pPr>
      <w:r w:rsidRPr="00671932">
        <w:rPr>
          <w:rFonts w:ascii="Times New Roman" w:hAnsi="Times New Roman" w:cs="Times New Roman"/>
          <w:b/>
          <w:sz w:val="24"/>
          <w:szCs w:val="24"/>
        </w:rPr>
        <w:t>Человек  в системе: «Природа - Общество – Сознание».</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Феномен человека, как известно, не может быть изучен в отрыве от</w:t>
      </w:r>
      <w:r>
        <w:rPr>
          <w:rFonts w:ascii="Times New Roman" w:hAnsi="Times New Roman" w:cs="Times New Roman"/>
          <w:sz w:val="24"/>
          <w:szCs w:val="24"/>
        </w:rPr>
        <w:t xml:space="preserve"> биосоциальной его природы. Че</w:t>
      </w:r>
      <w:r w:rsidRPr="00671932">
        <w:rPr>
          <w:rFonts w:ascii="Times New Roman" w:hAnsi="Times New Roman" w:cs="Times New Roman"/>
          <w:sz w:val="24"/>
          <w:szCs w:val="24"/>
        </w:rPr>
        <w:t>ловек живет природой в обществе как разумное существо.</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“Практически универсальность человека проявляется именно в то</w:t>
      </w:r>
      <w:r>
        <w:rPr>
          <w:rFonts w:ascii="Times New Roman" w:hAnsi="Times New Roman" w:cs="Times New Roman"/>
          <w:sz w:val="24"/>
          <w:szCs w:val="24"/>
        </w:rPr>
        <w:t xml:space="preserve">й, универсальности, которая всю </w:t>
      </w:r>
      <w:r w:rsidRPr="00671932">
        <w:rPr>
          <w:rFonts w:ascii="Times New Roman" w:hAnsi="Times New Roman" w:cs="Times New Roman"/>
          <w:sz w:val="24"/>
          <w:szCs w:val="24"/>
        </w:rPr>
        <w:t>природу превращает в его неорганическое тело, поскольку она служит, в</w:t>
      </w:r>
      <w:r>
        <w:rPr>
          <w:rFonts w:ascii="Times New Roman" w:hAnsi="Times New Roman" w:cs="Times New Roman"/>
          <w:sz w:val="24"/>
          <w:szCs w:val="24"/>
        </w:rPr>
        <w:t>о-первых, непосредственным жиз</w:t>
      </w:r>
      <w:r w:rsidRPr="00671932">
        <w:rPr>
          <w:rFonts w:ascii="Times New Roman" w:hAnsi="Times New Roman" w:cs="Times New Roman"/>
          <w:sz w:val="24"/>
          <w:szCs w:val="24"/>
        </w:rPr>
        <w:t>ненным средством для человека, а, во-вторых, материей, предметом и</w:t>
      </w:r>
      <w:r>
        <w:rPr>
          <w:rFonts w:ascii="Times New Roman" w:hAnsi="Times New Roman" w:cs="Times New Roman"/>
          <w:sz w:val="24"/>
          <w:szCs w:val="24"/>
        </w:rPr>
        <w:t xml:space="preserve"> орудием его жизнедеятельности. </w:t>
      </w:r>
      <w:r w:rsidRPr="00671932">
        <w:rPr>
          <w:rFonts w:ascii="Times New Roman" w:hAnsi="Times New Roman" w:cs="Times New Roman"/>
          <w:sz w:val="24"/>
          <w:szCs w:val="24"/>
        </w:rPr>
        <w:t>Природа есть неорганическое тело человека, а, именно, природа в той мере,</w:t>
      </w:r>
      <w:r>
        <w:rPr>
          <w:rFonts w:ascii="Times New Roman" w:hAnsi="Times New Roman" w:cs="Times New Roman"/>
          <w:sz w:val="24"/>
          <w:szCs w:val="24"/>
        </w:rPr>
        <w:t xml:space="preserve"> в какой она сама не есть чело</w:t>
      </w:r>
      <w:r w:rsidRPr="00671932">
        <w:rPr>
          <w:rFonts w:ascii="Times New Roman" w:hAnsi="Times New Roman" w:cs="Times New Roman"/>
          <w:sz w:val="24"/>
          <w:szCs w:val="24"/>
        </w:rPr>
        <w:t xml:space="preserve">веческое тело. </w:t>
      </w:r>
      <w:r w:rsidRPr="00671932">
        <w:rPr>
          <w:rFonts w:ascii="Times New Roman" w:hAnsi="Times New Roman" w:cs="Times New Roman"/>
          <w:sz w:val="24"/>
          <w:szCs w:val="24"/>
        </w:rPr>
        <w:lastRenderedPageBreak/>
        <w:t>Человек живет природой. Это значит, что природа есть его</w:t>
      </w:r>
      <w:r>
        <w:rPr>
          <w:rFonts w:ascii="Times New Roman" w:hAnsi="Times New Roman" w:cs="Times New Roman"/>
          <w:sz w:val="24"/>
          <w:szCs w:val="24"/>
        </w:rPr>
        <w:t xml:space="preserve"> тело, с которым человек должен </w:t>
      </w:r>
      <w:r w:rsidRPr="00671932">
        <w:rPr>
          <w:rFonts w:ascii="Times New Roman" w:hAnsi="Times New Roman" w:cs="Times New Roman"/>
          <w:sz w:val="24"/>
          <w:szCs w:val="24"/>
        </w:rPr>
        <w:t>оставаться в процессе постоян</w:t>
      </w:r>
      <w:r>
        <w:rPr>
          <w:rFonts w:ascii="Times New Roman" w:hAnsi="Times New Roman" w:cs="Times New Roman"/>
          <w:sz w:val="24"/>
          <w:szCs w:val="24"/>
        </w:rPr>
        <w:t>ного общения, чтобы не умереть</w:t>
      </w:r>
      <w:r w:rsidRPr="00671932">
        <w:rPr>
          <w:rFonts w:ascii="Times New Roman" w:hAnsi="Times New Roman" w:cs="Times New Roman"/>
          <w:sz w:val="24"/>
          <w:szCs w:val="24"/>
        </w:rPr>
        <w:t>”.</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 xml:space="preserve">Механизмы врастания “человека в это природное тело” чрезвычайно разнообразны, </w:t>
      </w:r>
      <w:r>
        <w:rPr>
          <w:rFonts w:ascii="Times New Roman" w:hAnsi="Times New Roman" w:cs="Times New Roman"/>
          <w:sz w:val="24"/>
          <w:szCs w:val="24"/>
        </w:rPr>
        <w:t xml:space="preserve">включают в себя </w:t>
      </w:r>
      <w:r w:rsidRPr="00671932">
        <w:rPr>
          <w:rFonts w:ascii="Times New Roman" w:hAnsi="Times New Roman" w:cs="Times New Roman"/>
          <w:sz w:val="24"/>
          <w:szCs w:val="24"/>
        </w:rPr>
        <w:t>и биологические, и собственно социальные, и социально-технические. Изу</w:t>
      </w:r>
      <w:r>
        <w:rPr>
          <w:rFonts w:ascii="Times New Roman" w:hAnsi="Times New Roman" w:cs="Times New Roman"/>
          <w:sz w:val="24"/>
          <w:szCs w:val="24"/>
        </w:rPr>
        <w:t>чены все они далеко недостаточ</w:t>
      </w:r>
      <w:r w:rsidRPr="00671932">
        <w:rPr>
          <w:rFonts w:ascii="Times New Roman" w:hAnsi="Times New Roman" w:cs="Times New Roman"/>
          <w:sz w:val="24"/>
          <w:szCs w:val="24"/>
        </w:rPr>
        <w:t xml:space="preserve">но, а начало их комплексному и сознательному изучению положили в 20-х </w:t>
      </w:r>
      <w:r>
        <w:rPr>
          <w:rFonts w:ascii="Times New Roman" w:hAnsi="Times New Roman" w:cs="Times New Roman"/>
          <w:sz w:val="24"/>
          <w:szCs w:val="24"/>
        </w:rPr>
        <w:t xml:space="preserve">годах именно труды П. Тейяра де </w:t>
      </w:r>
      <w:r w:rsidRPr="00671932">
        <w:rPr>
          <w:rFonts w:ascii="Times New Roman" w:hAnsi="Times New Roman" w:cs="Times New Roman"/>
          <w:sz w:val="24"/>
          <w:szCs w:val="24"/>
        </w:rPr>
        <w:t>Шардена, Э. Леруа и В.И. Вернадского, с именем которого связывают обы</w:t>
      </w:r>
      <w:r>
        <w:rPr>
          <w:rFonts w:ascii="Times New Roman" w:hAnsi="Times New Roman" w:cs="Times New Roman"/>
          <w:sz w:val="24"/>
          <w:szCs w:val="24"/>
        </w:rPr>
        <w:t>чно материалистическое истолко</w:t>
      </w:r>
      <w:r w:rsidRPr="00671932">
        <w:rPr>
          <w:rFonts w:ascii="Times New Roman" w:hAnsi="Times New Roman" w:cs="Times New Roman"/>
          <w:sz w:val="24"/>
          <w:szCs w:val="24"/>
        </w:rPr>
        <w:t>вание понятия “ноосфера”.</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Так, Тейяр ошибочно доверял прогнозам скорой гибели человечества</w:t>
      </w:r>
      <w:r>
        <w:rPr>
          <w:rFonts w:ascii="Times New Roman" w:hAnsi="Times New Roman" w:cs="Times New Roman"/>
          <w:sz w:val="24"/>
          <w:szCs w:val="24"/>
        </w:rPr>
        <w:t xml:space="preserve"> из-за нехватки легко доступных </w:t>
      </w:r>
      <w:r w:rsidRPr="00671932">
        <w:rPr>
          <w:rFonts w:ascii="Times New Roman" w:hAnsi="Times New Roman" w:cs="Times New Roman"/>
          <w:sz w:val="24"/>
          <w:szCs w:val="24"/>
        </w:rPr>
        <w:t>видов энергии и вообще из-за “убывания органических возможностей земл</w:t>
      </w:r>
      <w:r>
        <w:rPr>
          <w:rFonts w:ascii="Times New Roman" w:hAnsi="Times New Roman" w:cs="Times New Roman"/>
          <w:sz w:val="24"/>
          <w:szCs w:val="24"/>
        </w:rPr>
        <w:t>и” и, наоборот, не доверял воз</w:t>
      </w:r>
      <w:r w:rsidRPr="00671932">
        <w:rPr>
          <w:rFonts w:ascii="Times New Roman" w:hAnsi="Times New Roman" w:cs="Times New Roman"/>
          <w:sz w:val="24"/>
          <w:szCs w:val="24"/>
        </w:rPr>
        <w:t>можностям человечества обеспечить неограниченный прогресс путем соци</w:t>
      </w:r>
      <w:r>
        <w:rPr>
          <w:rFonts w:ascii="Times New Roman" w:hAnsi="Times New Roman" w:cs="Times New Roman"/>
          <w:sz w:val="24"/>
          <w:szCs w:val="24"/>
        </w:rPr>
        <w:t>альной перестройки и путем дос</w:t>
      </w:r>
      <w:r w:rsidRPr="00671932">
        <w:rPr>
          <w:rFonts w:ascii="Times New Roman" w:hAnsi="Times New Roman" w:cs="Times New Roman"/>
          <w:sz w:val="24"/>
          <w:szCs w:val="24"/>
        </w:rPr>
        <w:t>тижения взаимопонимания и сотрудничества между индивидуумами и социальными группами.</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Если человек “ключ ко всей науке о природе”, то изучение его биос</w:t>
      </w:r>
      <w:r>
        <w:rPr>
          <w:rFonts w:ascii="Times New Roman" w:hAnsi="Times New Roman" w:cs="Times New Roman"/>
          <w:sz w:val="24"/>
          <w:szCs w:val="24"/>
        </w:rPr>
        <w:t>оциальной сущности – ключ к по</w:t>
      </w:r>
      <w:r w:rsidRPr="00671932">
        <w:rPr>
          <w:rFonts w:ascii="Times New Roman" w:hAnsi="Times New Roman" w:cs="Times New Roman"/>
          <w:sz w:val="24"/>
          <w:szCs w:val="24"/>
        </w:rPr>
        <w:t>ниманию социальной жизни, социальных процессов. В целом же экология (</w:t>
      </w:r>
      <w:r>
        <w:rPr>
          <w:rFonts w:ascii="Times New Roman" w:hAnsi="Times New Roman" w:cs="Times New Roman"/>
          <w:sz w:val="24"/>
          <w:szCs w:val="24"/>
        </w:rPr>
        <w:t xml:space="preserve">единство внешнего и внутреннего </w:t>
      </w:r>
      <w:r w:rsidRPr="00671932">
        <w:rPr>
          <w:rFonts w:ascii="Times New Roman" w:hAnsi="Times New Roman" w:cs="Times New Roman"/>
          <w:sz w:val="24"/>
          <w:szCs w:val="24"/>
        </w:rPr>
        <w:t>миров человека), как образ мышления, должна стать одной из основн</w:t>
      </w:r>
      <w:r>
        <w:rPr>
          <w:rFonts w:ascii="Times New Roman" w:hAnsi="Times New Roman" w:cs="Times New Roman"/>
          <w:sz w:val="24"/>
          <w:szCs w:val="24"/>
        </w:rPr>
        <w:t xml:space="preserve">ых идеологий нашей цивилизации; </w:t>
      </w:r>
      <w:r w:rsidRPr="00671932">
        <w:rPr>
          <w:rFonts w:ascii="Times New Roman" w:hAnsi="Times New Roman" w:cs="Times New Roman"/>
          <w:sz w:val="24"/>
          <w:szCs w:val="24"/>
        </w:rPr>
        <w:t xml:space="preserve">речь идет об экологии природы, экологии общества, экологии сознания. </w:t>
      </w:r>
      <w:r w:rsidRPr="00671932">
        <w:rPr>
          <w:rFonts w:ascii="Times New Roman" w:hAnsi="Times New Roman" w:cs="Times New Roman"/>
          <w:sz w:val="24"/>
          <w:szCs w:val="24"/>
        </w:rPr>
        <w:cr/>
      </w: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Pr="007365E8" w:rsidRDefault="007365E8" w:rsidP="007365E8">
      <w:pPr>
        <w:jc w:val="both"/>
        <w:rPr>
          <w:rFonts w:ascii="Times New Roman" w:hAnsi="Times New Roman" w:cs="Times New Roman"/>
          <w:sz w:val="24"/>
          <w:szCs w:val="24"/>
        </w:rPr>
      </w:pPr>
    </w:p>
    <w:p w:rsidR="00474E29" w:rsidRPr="00BC037E" w:rsidRDefault="00474E29" w:rsidP="004D5334">
      <w:pPr>
        <w:pStyle w:val="a3"/>
        <w:numPr>
          <w:ilvl w:val="0"/>
          <w:numId w:val="2"/>
        </w:numPr>
        <w:jc w:val="both"/>
        <w:rPr>
          <w:rFonts w:ascii="Times New Roman" w:hAnsi="Times New Roman" w:cs="Times New Roman"/>
          <w:b/>
          <w:sz w:val="24"/>
          <w:szCs w:val="24"/>
        </w:rPr>
      </w:pPr>
      <w:r w:rsidRPr="00BC037E">
        <w:rPr>
          <w:rFonts w:ascii="Times New Roman" w:hAnsi="Times New Roman" w:cs="Times New Roman"/>
          <w:b/>
          <w:sz w:val="24"/>
          <w:szCs w:val="24"/>
        </w:rPr>
        <w:t>Способы проверки процедуры первичного измерения на надежность.</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lastRenderedPageBreak/>
        <w:t>Следует иметь в виду, что операции повышения надежности первичного измерения, которые мы будем здесь рассматривать, используются лишь на стадии отработки инструмента измерения в процессе пилотажа. После окончательной проверки надежности построенных шкал и сбора данных на объектах исследования акцент контроля их достоверности переносится с первичного измерения на вторичные, т.е. комбинаторные процедуры, и так последовательно вплоть до обоснования достоверности и интерпретации итого</w:t>
      </w:r>
      <w:r>
        <w:rPr>
          <w:rFonts w:ascii="Times New Roman" w:hAnsi="Times New Roman" w:cs="Times New Roman"/>
          <w:sz w:val="24"/>
          <w:szCs w:val="24"/>
        </w:rPr>
        <w:t>вых выводов.</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В целом же достоверность результатов исследования зависит от многих составляющих, начиная с того, насколько обоснована его общая концепция и все компоненты теоретико-методологического раздела программы, а далее - от качества исходных данных, системы их отбора, т.е. соответствия типа выборки (и ее организации) целям исследования, качества анализа данных и, наконец, от глубины интерпретации по</w:t>
      </w:r>
      <w:r>
        <w:rPr>
          <w:rFonts w:ascii="Times New Roman" w:hAnsi="Times New Roman" w:cs="Times New Roman"/>
          <w:sz w:val="24"/>
          <w:szCs w:val="24"/>
        </w:rPr>
        <w:t>лученных зависимостей и связей.</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В советской литературе нет единообразия в толковании термина "надежность" применительно к социологической информации. Главная причина состоит в том, что одни авторы трактуют надежность слишком расширительно как качество всего исследования и, следовательно, его итогов, а другие, напротив, отождествляют надежность с тем или иным особым ее проявлением (например, с устойчивостью данных, их адекватнос</w:t>
      </w:r>
      <w:r>
        <w:rPr>
          <w:rFonts w:ascii="Times New Roman" w:hAnsi="Times New Roman" w:cs="Times New Roman"/>
          <w:sz w:val="24"/>
          <w:szCs w:val="24"/>
        </w:rPr>
        <w:t>тью целям исследования и т.д.).</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Не останавливаясь здесь на дискуссии терминологического характера [89; 181, с. 21—26], заметим, что в строгом смысле слова понятие надежности измерения правомерно относить именно к инструменту, с помощью которого производится измерение, но не к самим данным, подлежащим измерению. В отношении данных, как и заключительных выводов из исследования, правильнее говорить, что они достоверны (или относительно достоверны) и потому, что фик</w:t>
      </w:r>
      <w:r>
        <w:rPr>
          <w:rFonts w:ascii="Times New Roman" w:hAnsi="Times New Roman" w:cs="Times New Roman"/>
          <w:sz w:val="24"/>
          <w:szCs w:val="24"/>
        </w:rPr>
        <w:t>сированы надежным инструментом.</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Возможны различные типологии приемов оценки надежности первичной информации, например с точки зрения внешнего или внутреннего контроля данных, получаемых определенным способом. Мы будем пользоваться обобщающим понятием надежности инструмента измерения (и соответственно надежности данных, фиксируемых этим инструментом), имея в виду три составляющих: (1) обоснованность, (2) устойчивость и (3) правильность информации. Естественно, что и методы контроля на надежность будут рассмотрены в этих трех аспектах.</w:t>
      </w: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Pr="00325AD9" w:rsidRDefault="00325AD9" w:rsidP="00325AD9">
      <w:pPr>
        <w:jc w:val="both"/>
        <w:rPr>
          <w:rFonts w:ascii="Times New Roman" w:hAnsi="Times New Roman" w:cs="Times New Roman"/>
          <w:sz w:val="24"/>
          <w:szCs w:val="24"/>
        </w:rPr>
      </w:pPr>
    </w:p>
    <w:p w:rsidR="00474E29" w:rsidRDefault="00474E29" w:rsidP="004D5334">
      <w:pPr>
        <w:pStyle w:val="a3"/>
        <w:numPr>
          <w:ilvl w:val="0"/>
          <w:numId w:val="2"/>
        </w:numPr>
        <w:jc w:val="both"/>
        <w:rPr>
          <w:rFonts w:ascii="Times New Roman" w:hAnsi="Times New Roman" w:cs="Times New Roman"/>
          <w:b/>
          <w:sz w:val="24"/>
          <w:szCs w:val="24"/>
        </w:rPr>
      </w:pPr>
      <w:r w:rsidRPr="00A645A3">
        <w:rPr>
          <w:rFonts w:ascii="Times New Roman" w:hAnsi="Times New Roman" w:cs="Times New Roman"/>
          <w:b/>
          <w:sz w:val="24"/>
          <w:szCs w:val="24"/>
        </w:rPr>
        <w:t>Сущность и функции домашней экономики.</w:t>
      </w:r>
    </w:p>
    <w:p w:rsidR="00571883" w:rsidRPr="00571883" w:rsidRDefault="00571883" w:rsidP="00571883">
      <w:pPr>
        <w:ind w:firstLine="360"/>
        <w:jc w:val="both"/>
        <w:rPr>
          <w:rFonts w:ascii="Times New Roman" w:hAnsi="Times New Roman" w:cs="Times New Roman"/>
          <w:sz w:val="24"/>
          <w:szCs w:val="24"/>
        </w:rPr>
      </w:pPr>
      <w:r w:rsidRPr="00571883">
        <w:rPr>
          <w:rFonts w:ascii="Times New Roman" w:hAnsi="Times New Roman" w:cs="Times New Roman"/>
          <w:sz w:val="24"/>
          <w:szCs w:val="24"/>
        </w:rPr>
        <w:t>В экономической теории под домашним хозяйством понимается хозяйство, которое ведется одним или несколькими лицами, проживающими совместно и имеющими общий бюджет. Домохозяйство объединяет всех наемных работников, владельцев крупных и мелких капиталов, земли, ценных бумаг, которые заняты и не заняты в общественном производстве. В системе экономических отношений домашние хозяйства имеют исключительно важное значение, поскольку они являются собственниками факторов производства, находящихся в частной собственности. В экономической системе домашние х</w:t>
      </w:r>
      <w:r>
        <w:rPr>
          <w:rFonts w:ascii="Times New Roman" w:hAnsi="Times New Roman" w:cs="Times New Roman"/>
          <w:sz w:val="24"/>
          <w:szCs w:val="24"/>
        </w:rPr>
        <w:t>озяйства играют следующие роли:</w:t>
      </w:r>
    </w:p>
    <w:p w:rsidR="00571883" w:rsidRPr="00833685" w:rsidRDefault="00571883" w:rsidP="00833685">
      <w:pPr>
        <w:pStyle w:val="a3"/>
        <w:numPr>
          <w:ilvl w:val="0"/>
          <w:numId w:val="36"/>
        </w:numPr>
        <w:jc w:val="both"/>
        <w:rPr>
          <w:rFonts w:ascii="Times New Roman" w:hAnsi="Times New Roman" w:cs="Times New Roman"/>
          <w:sz w:val="24"/>
          <w:szCs w:val="24"/>
        </w:rPr>
      </w:pPr>
      <w:r w:rsidRPr="00833685">
        <w:rPr>
          <w:rFonts w:ascii="Times New Roman" w:hAnsi="Times New Roman" w:cs="Times New Roman"/>
          <w:sz w:val="24"/>
          <w:szCs w:val="24"/>
        </w:rPr>
        <w:t>выступают на рынке в качестве покупателей товаров и услуг, производимых фирмами;</w:t>
      </w:r>
    </w:p>
    <w:p w:rsidR="00571883" w:rsidRPr="00833685" w:rsidRDefault="00571883" w:rsidP="00833685">
      <w:pPr>
        <w:pStyle w:val="a3"/>
        <w:numPr>
          <w:ilvl w:val="0"/>
          <w:numId w:val="36"/>
        </w:numPr>
        <w:jc w:val="both"/>
        <w:rPr>
          <w:rFonts w:ascii="Times New Roman" w:hAnsi="Times New Roman" w:cs="Times New Roman"/>
          <w:sz w:val="24"/>
          <w:szCs w:val="24"/>
        </w:rPr>
      </w:pPr>
      <w:r w:rsidRPr="00833685">
        <w:rPr>
          <w:rFonts w:ascii="Times New Roman" w:hAnsi="Times New Roman" w:cs="Times New Roman"/>
          <w:sz w:val="24"/>
          <w:szCs w:val="24"/>
        </w:rPr>
        <w:t>предоставляют тем же самым фирмам факторы производства;</w:t>
      </w:r>
    </w:p>
    <w:p w:rsidR="00571883" w:rsidRPr="00833685" w:rsidRDefault="00571883" w:rsidP="00833685">
      <w:pPr>
        <w:pStyle w:val="a3"/>
        <w:numPr>
          <w:ilvl w:val="0"/>
          <w:numId w:val="36"/>
        </w:numPr>
        <w:jc w:val="both"/>
        <w:rPr>
          <w:rFonts w:ascii="Times New Roman" w:hAnsi="Times New Roman" w:cs="Times New Roman"/>
          <w:sz w:val="24"/>
          <w:szCs w:val="24"/>
        </w:rPr>
      </w:pPr>
      <w:r w:rsidRPr="00833685">
        <w:rPr>
          <w:rFonts w:ascii="Times New Roman" w:hAnsi="Times New Roman" w:cs="Times New Roman"/>
          <w:sz w:val="24"/>
          <w:szCs w:val="24"/>
        </w:rPr>
        <w:t>сберегают часть формируемого в экономике совокупного дохода, приобретая реальные и финансовые активы.</w:t>
      </w:r>
    </w:p>
    <w:p w:rsidR="00A645A3" w:rsidRDefault="00A645A3" w:rsidP="00A645A3">
      <w:pPr>
        <w:ind w:firstLine="360"/>
        <w:jc w:val="both"/>
        <w:rPr>
          <w:rFonts w:ascii="Times New Roman" w:hAnsi="Times New Roman" w:cs="Times New Roman"/>
          <w:sz w:val="24"/>
          <w:szCs w:val="24"/>
        </w:rPr>
      </w:pPr>
      <w:r w:rsidRPr="00A645A3">
        <w:rPr>
          <w:rFonts w:ascii="Times New Roman" w:hAnsi="Times New Roman" w:cs="Times New Roman"/>
          <w:sz w:val="24"/>
          <w:szCs w:val="24"/>
        </w:rPr>
        <w:t xml:space="preserve">Финансы домашнего хозяйства (домохозяйства), как и финансы общества в целом, представляют собой экономические денежные отношения по формированию и использованию фондов денежных средств в целях обеспечения материальных и социальных условий жизни членов хозяйства и их воспроизводства. Являясь звеном в финансовой системе на уровне отдельной семьи, они выступают первичным элементом социально-экономической структуры общества. </w:t>
      </w:r>
    </w:p>
    <w:p w:rsidR="000046FA" w:rsidRDefault="000046FA" w:rsidP="00A645A3">
      <w:pPr>
        <w:ind w:firstLine="360"/>
        <w:jc w:val="both"/>
        <w:rPr>
          <w:rFonts w:ascii="Times New Roman" w:hAnsi="Times New Roman" w:cs="Times New Roman"/>
          <w:sz w:val="24"/>
          <w:szCs w:val="24"/>
        </w:rPr>
      </w:pPr>
      <w:r w:rsidRPr="000046FA">
        <w:rPr>
          <w:rFonts w:ascii="Times New Roman" w:hAnsi="Times New Roman" w:cs="Times New Roman"/>
          <w:sz w:val="24"/>
          <w:szCs w:val="24"/>
        </w:rPr>
        <w:t xml:space="preserve">Важнейшей функцией финансов домашних хозяйств является распределительная функция. Финансы домашних хозяйств, как и общественные финансы, являются объективно обусловленным инструментом стоимостного распределения. Но если специфическое назначение общественных финансов состоит в том, чтобы распределять и перераспределять стоимость валового общественного продукта, выраженную в денежной форме, между различными хозяйствующими субъектами, то финансы домашних хозяйств обеспечивают дальнейшее распределение этой стоимости между всеми участниками домашнего хозяйства. Выполняя распределительную функцию, финансы домашних хозяйств обеспечивают материальными ресурсами непрерывность процесса воспроизводства рабочей силы — как одного из производственных факторов. Именно </w:t>
      </w:r>
      <w:r w:rsidRPr="000046FA">
        <w:rPr>
          <w:rFonts w:ascii="Times New Roman" w:hAnsi="Times New Roman" w:cs="Times New Roman"/>
          <w:sz w:val="24"/>
          <w:szCs w:val="24"/>
        </w:rPr>
        <w:lastRenderedPageBreak/>
        <w:t>через эту функцию финансов домашних хозяйств происходит обеспечение каждого человека ресурсами, необходимыми ему для поддержания жизни.</w:t>
      </w:r>
    </w:p>
    <w:p w:rsidR="000046FA" w:rsidRDefault="000046FA" w:rsidP="00A645A3">
      <w:pPr>
        <w:ind w:firstLine="360"/>
        <w:jc w:val="both"/>
        <w:rPr>
          <w:rFonts w:ascii="Times New Roman" w:hAnsi="Times New Roman" w:cs="Times New Roman"/>
          <w:sz w:val="24"/>
          <w:szCs w:val="24"/>
        </w:rPr>
      </w:pPr>
      <w:r w:rsidRPr="000046FA">
        <w:rPr>
          <w:rFonts w:ascii="Times New Roman" w:hAnsi="Times New Roman" w:cs="Times New Roman"/>
          <w:sz w:val="24"/>
          <w:szCs w:val="24"/>
        </w:rPr>
        <w:t>Еще одной функцией финансов домашних хозяйств является контрольная функция. Домашнее хозяйство в условиях рыночной экономики является самостоятельным хозяйствующим субъектом, т. е. уровень жизни членов домашнего хозяйства полностью зависит от величины приходящегося на его долю дохода. На эту величину влияет целый ряд факторов. Имея целью поддержание обычного уровня потребления, домашнее хозяйство просто не может обойтись без контроля за распределением полученного дохода по различным фондам, а также за целевым использованием средств этих фондов.</w:t>
      </w:r>
    </w:p>
    <w:p w:rsidR="00155D15" w:rsidRDefault="00155D15" w:rsidP="00A645A3">
      <w:pPr>
        <w:ind w:firstLine="360"/>
        <w:jc w:val="both"/>
        <w:rPr>
          <w:rFonts w:ascii="Times New Roman" w:hAnsi="Times New Roman" w:cs="Times New Roman"/>
          <w:sz w:val="24"/>
          <w:szCs w:val="24"/>
        </w:rPr>
      </w:pPr>
    </w:p>
    <w:p w:rsidR="00155D15" w:rsidRDefault="00155D15" w:rsidP="00A645A3">
      <w:pPr>
        <w:ind w:firstLine="360"/>
        <w:jc w:val="both"/>
        <w:rPr>
          <w:rFonts w:ascii="Times New Roman" w:hAnsi="Times New Roman" w:cs="Times New Roman"/>
          <w:sz w:val="24"/>
          <w:szCs w:val="24"/>
        </w:rPr>
      </w:pPr>
    </w:p>
    <w:p w:rsidR="002E0A45" w:rsidRPr="00C93D2A" w:rsidRDefault="008607CB" w:rsidP="004D5334">
      <w:pPr>
        <w:pStyle w:val="a3"/>
        <w:numPr>
          <w:ilvl w:val="0"/>
          <w:numId w:val="2"/>
        </w:numPr>
        <w:jc w:val="both"/>
        <w:rPr>
          <w:rFonts w:ascii="Times New Roman" w:hAnsi="Times New Roman" w:cs="Times New Roman"/>
          <w:b/>
          <w:sz w:val="24"/>
          <w:szCs w:val="24"/>
        </w:rPr>
      </w:pPr>
      <w:r w:rsidRPr="00C93D2A">
        <w:rPr>
          <w:rFonts w:ascii="Times New Roman" w:hAnsi="Times New Roman" w:cs="Times New Roman"/>
          <w:b/>
          <w:sz w:val="24"/>
          <w:szCs w:val="24"/>
        </w:rPr>
        <w:t>Нетрадиционная социология: основные теории</w:t>
      </w:r>
    </w:p>
    <w:p w:rsidR="00C93D2A" w:rsidRDefault="00C93D2A" w:rsidP="00C93D2A">
      <w:pPr>
        <w:ind w:firstLine="360"/>
        <w:jc w:val="both"/>
        <w:rPr>
          <w:rFonts w:ascii="Times New Roman" w:hAnsi="Times New Roman" w:cs="Times New Roman"/>
          <w:sz w:val="24"/>
          <w:szCs w:val="24"/>
        </w:rPr>
      </w:pPr>
      <w:r w:rsidRPr="00C93D2A">
        <w:rPr>
          <w:rFonts w:ascii="Times New Roman" w:hAnsi="Times New Roman" w:cs="Times New Roman"/>
          <w:sz w:val="24"/>
          <w:szCs w:val="24"/>
        </w:rPr>
        <w:t>Структурный функционализм и неоэволюционизм. Сформированная после Второй мировой войны школа структурно–функционального анализа наиболее ярко представлена такими американскими социологами, как Т. Парсонс (1902–1977 гг.)и Р.Мертон (род. в 1910 г.).Данная школа рассматривает социологию как науку, призванную анализировать те реальные и повторяющиеся последствия, которые вытекают из взаимодействия элементов социальной структуры. В этих последствиях проявляют себя функции. При этом функцию адаптации обеспечивает экономическая подсистема, целедостижения –политическая, интеграции –правовые институты, обычаи, традиции. Взаимодействие между подсистемами происходит на основе общих эквивалентов (деньги, власть, влияние, ценности, культура).</w:t>
      </w:r>
    </w:p>
    <w:p w:rsid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t>Теория социальных изменений.Теория социальных изменений в социологии существует в нескольких вариантах. Сконструировать модель социального изменения в традициях структурно–функци­онального анализа попытался Роберт Мертон (род. в 1910).Он отказался от создания обшей социологической теории и предложил систему множественных моделей функционального анализа на уровне конкретных социальных систем и общностей. Наряду с понятием "функции" ввел понятие "дисфункции", заявив о возможности отклонения системы от принятой нормативной модели, что, в свою очередь, должно повлечь за собой или новый этап в приспособлении системы к существующему порядку, или определенное изменение системы норм. Таким путем Р. Мертон пытался ввести в функционализм идею изменения. Но он ограничил изменение "средним" уровнем –уровнем конкретной социальной системы, связав его с проблематикой "разлада" системы –с понятием аномии.</w:t>
      </w:r>
    </w:p>
    <w:p w:rsid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lastRenderedPageBreak/>
        <w:t>Теория социального конфликта.Теории социального конфликта создавались на основе критики метафизических элементов структурного функционализма Т. Парсонса. У истоков теории стоял американский социолог Ч. Миллс, который утверждал, что любой макросоциологический анализ чего–то стоит лишь в том случае, если он касается проблем борьбы за власть между конфликту</w:t>
      </w:r>
      <w:r>
        <w:rPr>
          <w:rFonts w:ascii="Times New Roman" w:hAnsi="Times New Roman" w:cs="Times New Roman"/>
          <w:sz w:val="24"/>
          <w:szCs w:val="24"/>
        </w:rPr>
        <w:t>ющими социальными группами.</w:t>
      </w:r>
    </w:p>
    <w:p w:rsid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t>Теория социальных систем.Развитие этого направления продолжает традиционно–натуралистическую, позитивистскую ветвь близкую к естественнонаучному подходу. Социальные отношения и структуры рассматриваются как абсолютно независимые от людей, от их намерений и стремлений. В этом случае поведение людей, направленность их действий, типы принимаемых решений определяется "императивами системы".</w:t>
      </w:r>
    </w:p>
    <w:p w:rsidR="00C93D2A" w:rsidRP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t>Теория социального обмена.Данная теория, наиболее яркими представителями которой являются Д. Хоманс и П. Блау, исходит из примата человека над системой. Идеей возврата к человеку Д. Хоманс провозгласил примат психологического над социальным и положил начало развитию направления – социальный бихевиоризм.</w:t>
      </w:r>
    </w:p>
    <w:p w:rsidR="002E0A45" w:rsidRDefault="002E0A45" w:rsidP="002E0A45">
      <w:pPr>
        <w:jc w:val="both"/>
        <w:rPr>
          <w:rFonts w:ascii="Times New Roman" w:hAnsi="Times New Roman" w:cs="Times New Roman"/>
          <w:sz w:val="24"/>
          <w:szCs w:val="24"/>
        </w:rPr>
      </w:pPr>
    </w:p>
    <w:p w:rsidR="002E0A45" w:rsidRDefault="002E0A45" w:rsidP="002E0A45">
      <w:pPr>
        <w:jc w:val="both"/>
        <w:rPr>
          <w:rFonts w:ascii="Times New Roman" w:hAnsi="Times New Roman" w:cs="Times New Roman"/>
          <w:sz w:val="24"/>
          <w:szCs w:val="24"/>
        </w:rPr>
      </w:pPr>
    </w:p>
    <w:p w:rsidR="002E0A45" w:rsidRPr="002E0A45" w:rsidRDefault="002E0A45" w:rsidP="002E0A45">
      <w:pPr>
        <w:jc w:val="both"/>
        <w:rPr>
          <w:rFonts w:ascii="Times New Roman" w:hAnsi="Times New Roman" w:cs="Times New Roman"/>
          <w:sz w:val="24"/>
          <w:szCs w:val="24"/>
        </w:rPr>
      </w:pPr>
    </w:p>
    <w:p w:rsidR="008607CB" w:rsidRDefault="008607CB" w:rsidP="004D5334">
      <w:pPr>
        <w:pStyle w:val="a3"/>
        <w:numPr>
          <w:ilvl w:val="0"/>
          <w:numId w:val="2"/>
        </w:numPr>
        <w:jc w:val="both"/>
        <w:rPr>
          <w:rFonts w:ascii="Times New Roman" w:hAnsi="Times New Roman" w:cs="Times New Roman"/>
          <w:b/>
          <w:sz w:val="24"/>
          <w:szCs w:val="24"/>
        </w:rPr>
      </w:pPr>
      <w:r w:rsidRPr="00205FBF">
        <w:rPr>
          <w:rFonts w:ascii="Times New Roman" w:hAnsi="Times New Roman" w:cs="Times New Roman"/>
          <w:b/>
          <w:sz w:val="24"/>
          <w:szCs w:val="24"/>
        </w:rPr>
        <w:t>Использование судей для отбора пунктов в шкалу равных интервалов Терстоуна.</w:t>
      </w:r>
    </w:p>
    <w:p w:rsidR="00B64948" w:rsidRPr="00B64948" w:rsidRDefault="00B64948" w:rsidP="00B64948">
      <w:pPr>
        <w:ind w:firstLine="360"/>
        <w:jc w:val="both"/>
        <w:rPr>
          <w:rFonts w:ascii="Times New Roman" w:hAnsi="Times New Roman" w:cs="Times New Roman"/>
          <w:sz w:val="24"/>
          <w:szCs w:val="24"/>
        </w:rPr>
      </w:pPr>
      <w:r w:rsidRPr="00B64948">
        <w:rPr>
          <w:rFonts w:ascii="Times New Roman" w:hAnsi="Times New Roman" w:cs="Times New Roman"/>
          <w:sz w:val="24"/>
          <w:szCs w:val="24"/>
        </w:rPr>
        <w:t>Представим, что перед нами множество предметов одинакового внешнего вида, но незначительно отличающихся по весу. Перебирая предметы и взвешивая их поочередно на руке, определим минимальную величину, которая ощущается как разница двух близких весов. Это и есть интервал порога восприятия тяжести. Аналогичным образом строится процедура поиска субъективного порога различения оценочных суждений в шкале Тёрстоуна.</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Разработка шкалы п</w:t>
      </w:r>
      <w:r>
        <w:rPr>
          <w:rFonts w:ascii="Times New Roman" w:hAnsi="Times New Roman" w:cs="Times New Roman"/>
          <w:sz w:val="24"/>
          <w:szCs w:val="24"/>
        </w:rPr>
        <w:t>роизводится в несколько этапов.</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 xml:space="preserve">(1) Вначале придумывается множество суждений позитивного и негативного характера, каждое из которых выражает отношение к некоторому объекту, явлению, социальной проблеме и т.п. - в зависимости от поставленной задачи. Например, это могут быть суждения, выражающие отношение к соблюдению законности: "Законы следует соблюдать во всех случаях"; "Бывают обстоятельства, когда нарушение определенного законодательного положения допустимо"; "Если бы наказания за несоблюдение законов </w:t>
      </w:r>
      <w:r w:rsidRPr="002E0A45">
        <w:rPr>
          <w:rFonts w:ascii="Times New Roman" w:hAnsi="Times New Roman" w:cs="Times New Roman"/>
          <w:sz w:val="24"/>
          <w:szCs w:val="24"/>
        </w:rPr>
        <w:lastRenderedPageBreak/>
        <w:t>были более строгими, нарушений бы не было"; "Я не очень беспокоюсь о нарушении закона, если никто о</w:t>
      </w:r>
      <w:r>
        <w:rPr>
          <w:rFonts w:ascii="Times New Roman" w:hAnsi="Times New Roman" w:cs="Times New Roman"/>
          <w:sz w:val="24"/>
          <w:szCs w:val="24"/>
        </w:rPr>
        <w:t>б этом не сможет узнать" и т.д.</w:t>
      </w:r>
    </w:p>
    <w:p w:rsid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Суждения должны быть вполне однозначны и понятны, а главное, сформулированы так, чтобы с ними не могли согласиться люди, придерживающиеся прямо противоположных взглядов. Начальная численность таких суждений ориентировочно около 30. Для их формулировки можно привлечь представителей потенциальной аудитории опроса.</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(2) Суждения, записанные на отдельные карточки, предлагаются "арбитрам", в качестве каковых выступают случайным образом отобранные представители опрашиваемой аудитории. Числен</w:t>
      </w:r>
      <w:r>
        <w:rPr>
          <w:rFonts w:ascii="Times New Roman" w:hAnsi="Times New Roman" w:cs="Times New Roman"/>
          <w:sz w:val="24"/>
          <w:szCs w:val="24"/>
        </w:rPr>
        <w:t>ность судей - около 50 человек.</w:t>
      </w:r>
    </w:p>
    <w:p w:rsid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(3) Этим арбитрам предлагается рассортировать все суждения одно за другим, последовательно в 11 групп, обозначенных буквами от А до Л. Возле картонки с буквой "А" надо положить суждения, в которых, по мнению арбитра, выражено максимально положительное отношение к данному объекту или явлению, а возле картонки с буквой "Л" - максимально негативное. Возле картонки с буквой "Е" должны помещаться суждения нейтрального, по мнению "арбитра", характера, а остальные - в зависимости от их содержания в промежутках от "А" до "Е" и от "Е" до "Л". Судей предупреждают, что не надо стараться распределить суждения по всем группам поровну, но только в зависимости от их смысла.</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(4) После окончания сортировки начинается тщательный анализ, с тем, чтобы установить: (а) степень согласованности судейских решений и (б) "цену" каждого суждения на шкале в 11 интервалов (</w:t>
      </w:r>
      <w:r>
        <w:rPr>
          <w:rFonts w:ascii="Times New Roman" w:hAnsi="Times New Roman" w:cs="Times New Roman"/>
          <w:sz w:val="24"/>
          <w:szCs w:val="24"/>
        </w:rPr>
        <w:t>эта шкала найдена оптимальной).</w:t>
      </w:r>
    </w:p>
    <w:p w:rsid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Анализ распределения судейских оценок производится путем исчисления медианы и отклонений от медианной точки.</w:t>
      </w:r>
    </w:p>
    <w:p w:rsidR="002E0A45" w:rsidRPr="002E0A45" w:rsidRDefault="002E0A45" w:rsidP="002E0A45">
      <w:pPr>
        <w:jc w:val="both"/>
        <w:rPr>
          <w:rFonts w:ascii="Times New Roman" w:hAnsi="Times New Roman" w:cs="Times New Roman"/>
          <w:sz w:val="24"/>
          <w:szCs w:val="24"/>
        </w:rPr>
      </w:pPr>
    </w:p>
    <w:p w:rsidR="00155D15" w:rsidRPr="001753EB" w:rsidRDefault="008607CB" w:rsidP="004D5334">
      <w:pPr>
        <w:pStyle w:val="a3"/>
        <w:numPr>
          <w:ilvl w:val="0"/>
          <w:numId w:val="2"/>
        </w:numPr>
        <w:jc w:val="both"/>
        <w:rPr>
          <w:rFonts w:ascii="Times New Roman" w:hAnsi="Times New Roman" w:cs="Times New Roman"/>
          <w:b/>
          <w:sz w:val="24"/>
          <w:szCs w:val="24"/>
        </w:rPr>
      </w:pPr>
      <w:r w:rsidRPr="001753EB">
        <w:rPr>
          <w:rFonts w:ascii="Times New Roman" w:hAnsi="Times New Roman" w:cs="Times New Roman"/>
          <w:b/>
          <w:sz w:val="24"/>
          <w:szCs w:val="24"/>
        </w:rPr>
        <w:t>Место и роль прикладных исследований в экономической социологии.</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Прикладные исследования - маломасштабные, оперативные и нерепрезентативные исследования, проводимые в короткие сроки на одном объекте (фирма, банк), призванные изучить конкретную социальную проблему и разработать практические рекомендации для ее решения.</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 xml:space="preserve">Важно знать инструменты прикладной социологии, се цели и задачи. Если социолог, не зная этого, принесет на предприятие методологию фундаментального исследования и будет изучать, например, динамику ценностных ориентаций, то его не поймут. Потому </w:t>
      </w:r>
      <w:r w:rsidRPr="001753EB">
        <w:rPr>
          <w:rFonts w:ascii="Times New Roman" w:hAnsi="Times New Roman" w:cs="Times New Roman"/>
          <w:sz w:val="24"/>
          <w:szCs w:val="24"/>
        </w:rPr>
        <w:lastRenderedPageBreak/>
        <w:t>что практические работники, которые будут выступать заказчиками, в этих категориях не рассуждают, они говорят совершенно другим языком. Перед прикладником в отличие от академического ученого стоят совершенно другие проблемы.</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Для прикладников академическими учеными разрабатываются такие стандартные анкеты и стандартные инструменты, по которым тиражируется опыт по разным предприятиям. Он применяется на многих предприятиях для одной и той же цели — оценки личных и деловых качеств. И никаких новых знаний для науки не добывается, новые знания — только для администрации.</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Прикладные исследования — это исследования местных событий. Цель прикладного исследования не описание социальной реальности, а ее изменение.</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Проведены тысячи эмпирических исследований. Количество осуществленных на заводах, в банках, городах, микрорайонах и т.д. прикладных исследований вообще невозможно подсчитать. Как правило, они нигде не фиксируются, в научные статьи их результаты не облекаются, единственным источником информации о них служат отчеты, хранящиеся в архивах предприятий или фирм.</w:t>
      </w: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C37D1C" w:rsidRPr="003D5879" w:rsidRDefault="00C37D1C" w:rsidP="004D5334">
      <w:pPr>
        <w:pStyle w:val="a3"/>
        <w:numPr>
          <w:ilvl w:val="0"/>
          <w:numId w:val="2"/>
        </w:numPr>
        <w:jc w:val="both"/>
        <w:rPr>
          <w:rFonts w:ascii="Times New Roman" w:hAnsi="Times New Roman" w:cs="Times New Roman"/>
          <w:b/>
          <w:sz w:val="24"/>
          <w:szCs w:val="24"/>
        </w:rPr>
      </w:pPr>
      <w:r w:rsidRPr="003D5879">
        <w:rPr>
          <w:rFonts w:ascii="Times New Roman" w:hAnsi="Times New Roman" w:cs="Times New Roman"/>
          <w:b/>
          <w:sz w:val="24"/>
          <w:szCs w:val="24"/>
        </w:rPr>
        <w:t>Социальные процессы: социальные изменения, социальное развитие.</w:t>
      </w:r>
    </w:p>
    <w:p w:rsidR="003D5879" w:rsidRPr="003D5879" w:rsidRDefault="003D5879" w:rsidP="003D5879">
      <w:pPr>
        <w:ind w:firstLine="360"/>
        <w:jc w:val="both"/>
        <w:rPr>
          <w:rFonts w:ascii="Times New Roman" w:hAnsi="Times New Roman" w:cs="Times New Roman"/>
          <w:sz w:val="24"/>
          <w:szCs w:val="24"/>
        </w:rPr>
      </w:pPr>
      <w:r w:rsidRPr="003D5879">
        <w:rPr>
          <w:rFonts w:ascii="Times New Roman" w:hAnsi="Times New Roman" w:cs="Times New Roman"/>
          <w:sz w:val="24"/>
          <w:szCs w:val="24"/>
        </w:rPr>
        <w:lastRenderedPageBreak/>
        <w:t>Социальное изменение — это</w:t>
      </w:r>
      <w:r>
        <w:rPr>
          <w:rFonts w:ascii="Times New Roman" w:hAnsi="Times New Roman" w:cs="Times New Roman"/>
          <w:sz w:val="24"/>
          <w:szCs w:val="24"/>
        </w:rPr>
        <w:t xml:space="preserve"> переход социальных систем, общн</w:t>
      </w:r>
      <w:r w:rsidRPr="003D5879">
        <w:rPr>
          <w:rFonts w:ascii="Times New Roman" w:hAnsi="Times New Roman" w:cs="Times New Roman"/>
          <w:sz w:val="24"/>
          <w:szCs w:val="24"/>
        </w:rPr>
        <w:t>остей, институтов и организаций из одного состояния в другое. Изменения присущи всем элем</w:t>
      </w:r>
      <w:r>
        <w:rPr>
          <w:rFonts w:ascii="Times New Roman" w:hAnsi="Times New Roman" w:cs="Times New Roman"/>
          <w:sz w:val="24"/>
          <w:szCs w:val="24"/>
        </w:rPr>
        <w:t>ентам социальной структуры обще</w:t>
      </w:r>
      <w:r w:rsidRPr="003D5879">
        <w:rPr>
          <w:rFonts w:ascii="Times New Roman" w:hAnsi="Times New Roman" w:cs="Times New Roman"/>
          <w:sz w:val="24"/>
          <w:szCs w:val="24"/>
        </w:rPr>
        <w:t>ства и проявляются на всех этап</w:t>
      </w:r>
      <w:r>
        <w:rPr>
          <w:rFonts w:ascii="Times New Roman" w:hAnsi="Times New Roman" w:cs="Times New Roman"/>
          <w:sz w:val="24"/>
          <w:szCs w:val="24"/>
        </w:rPr>
        <w:t>ах его существования. Взаимодей</w:t>
      </w:r>
      <w:r w:rsidRPr="003D5879">
        <w:rPr>
          <w:rFonts w:ascii="Times New Roman" w:hAnsi="Times New Roman" w:cs="Times New Roman"/>
          <w:sz w:val="24"/>
          <w:szCs w:val="24"/>
        </w:rPr>
        <w:t>ствуя друг с другом, они как бы де</w:t>
      </w:r>
      <w:r>
        <w:rPr>
          <w:rFonts w:ascii="Times New Roman" w:hAnsi="Times New Roman" w:cs="Times New Roman"/>
          <w:sz w:val="24"/>
          <w:szCs w:val="24"/>
        </w:rPr>
        <w:t>терминируют друг друга: одни из</w:t>
      </w:r>
      <w:r w:rsidRPr="003D5879">
        <w:rPr>
          <w:rFonts w:ascii="Times New Roman" w:hAnsi="Times New Roman" w:cs="Times New Roman"/>
          <w:sz w:val="24"/>
          <w:szCs w:val="24"/>
        </w:rPr>
        <w:t>менения вызывают другие, их нак</w:t>
      </w:r>
      <w:r>
        <w:rPr>
          <w:rFonts w:ascii="Times New Roman" w:hAnsi="Times New Roman" w:cs="Times New Roman"/>
          <w:sz w:val="24"/>
          <w:szCs w:val="24"/>
        </w:rPr>
        <w:t>опление ведет сначала к незамет</w:t>
      </w:r>
      <w:r w:rsidRPr="003D5879">
        <w:rPr>
          <w:rFonts w:ascii="Times New Roman" w:hAnsi="Times New Roman" w:cs="Times New Roman"/>
          <w:sz w:val="24"/>
          <w:szCs w:val="24"/>
        </w:rPr>
        <w:t>ным, а затем более существенным преобразованиям. На основе изменений осуществляетс</w:t>
      </w:r>
      <w:r>
        <w:rPr>
          <w:rFonts w:ascii="Times New Roman" w:hAnsi="Times New Roman" w:cs="Times New Roman"/>
          <w:sz w:val="24"/>
          <w:szCs w:val="24"/>
        </w:rPr>
        <w:t>я процесс социального развития.</w:t>
      </w:r>
    </w:p>
    <w:p w:rsidR="003D5879" w:rsidRDefault="003D5879" w:rsidP="003D5879">
      <w:pPr>
        <w:ind w:firstLine="360"/>
        <w:jc w:val="both"/>
        <w:rPr>
          <w:rFonts w:ascii="Times New Roman" w:hAnsi="Times New Roman" w:cs="Times New Roman"/>
          <w:sz w:val="24"/>
          <w:szCs w:val="24"/>
        </w:rPr>
      </w:pPr>
      <w:r w:rsidRPr="003D5879">
        <w:rPr>
          <w:rFonts w:ascii="Times New Roman" w:hAnsi="Times New Roman" w:cs="Times New Roman"/>
          <w:sz w:val="24"/>
          <w:szCs w:val="24"/>
        </w:rPr>
        <w:t>Понятие «социальное разви</w:t>
      </w:r>
      <w:r>
        <w:rPr>
          <w:rFonts w:ascii="Times New Roman" w:hAnsi="Times New Roman" w:cs="Times New Roman"/>
          <w:sz w:val="24"/>
          <w:szCs w:val="24"/>
        </w:rPr>
        <w:t>тие» конкретизирует понятие «со</w:t>
      </w:r>
      <w:r w:rsidRPr="003D5879">
        <w:rPr>
          <w:rFonts w:ascii="Times New Roman" w:hAnsi="Times New Roman" w:cs="Times New Roman"/>
          <w:sz w:val="24"/>
          <w:szCs w:val="24"/>
        </w:rPr>
        <w:t>циальное изменение». Социал</w:t>
      </w:r>
      <w:r>
        <w:rPr>
          <w:rFonts w:ascii="Times New Roman" w:hAnsi="Times New Roman" w:cs="Times New Roman"/>
          <w:sz w:val="24"/>
          <w:szCs w:val="24"/>
        </w:rPr>
        <w:t>ьное развитие — необратимое, на</w:t>
      </w:r>
      <w:r w:rsidRPr="003D5879">
        <w:rPr>
          <w:rFonts w:ascii="Times New Roman" w:hAnsi="Times New Roman" w:cs="Times New Roman"/>
          <w:sz w:val="24"/>
          <w:szCs w:val="24"/>
        </w:rPr>
        <w:t>правленное изменение социальных систем, общностей, институтов и организаций. Развитие предпола</w:t>
      </w:r>
      <w:r>
        <w:rPr>
          <w:rFonts w:ascii="Times New Roman" w:hAnsi="Times New Roman" w:cs="Times New Roman"/>
          <w:sz w:val="24"/>
          <w:szCs w:val="24"/>
        </w:rPr>
        <w:t>гает переход от простого к слож</w:t>
      </w:r>
      <w:r w:rsidRPr="003D5879">
        <w:rPr>
          <w:rFonts w:ascii="Times New Roman" w:hAnsi="Times New Roman" w:cs="Times New Roman"/>
          <w:sz w:val="24"/>
          <w:szCs w:val="24"/>
        </w:rPr>
        <w:t>ному, от низшего к высшему и т.д. В сво</w:t>
      </w:r>
      <w:r>
        <w:rPr>
          <w:rFonts w:ascii="Times New Roman" w:hAnsi="Times New Roman" w:cs="Times New Roman"/>
          <w:sz w:val="24"/>
          <w:szCs w:val="24"/>
        </w:rPr>
        <w:t>ю очередь, понятие «социаль</w:t>
      </w:r>
      <w:r w:rsidRPr="003D5879">
        <w:rPr>
          <w:rFonts w:ascii="Times New Roman" w:hAnsi="Times New Roman" w:cs="Times New Roman"/>
          <w:sz w:val="24"/>
          <w:szCs w:val="24"/>
        </w:rPr>
        <w:t>ное развитие» уточняется в соц</w:t>
      </w:r>
      <w:r>
        <w:rPr>
          <w:rFonts w:ascii="Times New Roman" w:hAnsi="Times New Roman" w:cs="Times New Roman"/>
          <w:sz w:val="24"/>
          <w:szCs w:val="24"/>
        </w:rPr>
        <w:t>иологии такими качественными ха</w:t>
      </w:r>
      <w:r w:rsidRPr="003D5879">
        <w:rPr>
          <w:rFonts w:ascii="Times New Roman" w:hAnsi="Times New Roman" w:cs="Times New Roman"/>
          <w:sz w:val="24"/>
          <w:szCs w:val="24"/>
        </w:rPr>
        <w:t>рактеристиками, как «социаль</w:t>
      </w:r>
      <w:r>
        <w:rPr>
          <w:rFonts w:ascii="Times New Roman" w:hAnsi="Times New Roman" w:cs="Times New Roman"/>
          <w:sz w:val="24"/>
          <w:szCs w:val="24"/>
        </w:rPr>
        <w:t>ный прогресс» и «социальный рег</w:t>
      </w:r>
      <w:r w:rsidRPr="003D5879">
        <w:rPr>
          <w:rFonts w:ascii="Times New Roman" w:hAnsi="Times New Roman" w:cs="Times New Roman"/>
          <w:sz w:val="24"/>
          <w:szCs w:val="24"/>
        </w:rPr>
        <w:t>ресс».</w:t>
      </w:r>
    </w:p>
    <w:p w:rsidR="003D5879" w:rsidRDefault="003D5879" w:rsidP="003D5879">
      <w:pPr>
        <w:ind w:firstLine="360"/>
        <w:jc w:val="both"/>
        <w:rPr>
          <w:rFonts w:ascii="Times New Roman" w:hAnsi="Times New Roman" w:cs="Times New Roman"/>
          <w:sz w:val="24"/>
          <w:szCs w:val="24"/>
        </w:rPr>
      </w:pPr>
      <w:r w:rsidRPr="003D5879">
        <w:rPr>
          <w:rFonts w:ascii="Times New Roman" w:hAnsi="Times New Roman" w:cs="Times New Roman"/>
          <w:sz w:val="24"/>
          <w:szCs w:val="24"/>
        </w:rPr>
        <w:t xml:space="preserve">Социальным прогрессом в этом смысле называется глобальный, всемирно-исторический процесс восхождения человеческого общества от низших ступеней к высшим (от </w:t>
      </w:r>
      <w:r w:rsidR="00A14DF3">
        <w:rPr>
          <w:rFonts w:ascii="Times New Roman" w:hAnsi="Times New Roman" w:cs="Times New Roman"/>
          <w:sz w:val="24"/>
          <w:szCs w:val="24"/>
        </w:rPr>
        <w:t>состояния дикости к вершинам ци</w:t>
      </w:r>
      <w:r w:rsidRPr="003D5879">
        <w:rPr>
          <w:rFonts w:ascii="Times New Roman" w:hAnsi="Times New Roman" w:cs="Times New Roman"/>
          <w:sz w:val="24"/>
          <w:szCs w:val="24"/>
        </w:rPr>
        <w:t>вилизации при цивилизационном подходе и от первобытно-общин­ной формации к коммунистической при формационном подходе).</w:t>
      </w:r>
    </w:p>
    <w:p w:rsidR="003D5879" w:rsidRDefault="003D5879" w:rsidP="003D5879">
      <w:pPr>
        <w:ind w:firstLine="708"/>
        <w:jc w:val="both"/>
        <w:rPr>
          <w:rFonts w:ascii="Times New Roman" w:hAnsi="Times New Roman" w:cs="Times New Roman"/>
          <w:sz w:val="24"/>
          <w:szCs w:val="24"/>
        </w:rPr>
      </w:pPr>
      <w:r w:rsidRPr="003D5879">
        <w:rPr>
          <w:rFonts w:ascii="Times New Roman" w:hAnsi="Times New Roman" w:cs="Times New Roman"/>
          <w:sz w:val="24"/>
          <w:szCs w:val="24"/>
        </w:rPr>
        <w:t>В этом случае понятие «социальный регресс» не может рас­сматриваться как полностью с</w:t>
      </w:r>
      <w:r w:rsidR="00A14DF3">
        <w:rPr>
          <w:rFonts w:ascii="Times New Roman" w:hAnsi="Times New Roman" w:cs="Times New Roman"/>
          <w:sz w:val="24"/>
          <w:szCs w:val="24"/>
        </w:rPr>
        <w:t>оотносительное понятию «социаль</w:t>
      </w:r>
      <w:r w:rsidRPr="003D5879">
        <w:rPr>
          <w:rFonts w:ascii="Times New Roman" w:hAnsi="Times New Roman" w:cs="Times New Roman"/>
          <w:sz w:val="24"/>
          <w:szCs w:val="24"/>
        </w:rPr>
        <w:t xml:space="preserve">ный прогресс». Дело в том, что большинство социологов полагает, что регресс может быть присущ лишь отдельным сферам общественной жизни. Он может охватить отдельные сферы общественной жизни: производственную, политическую </w:t>
      </w:r>
      <w:r w:rsidR="00A14DF3">
        <w:rPr>
          <w:rFonts w:ascii="Times New Roman" w:hAnsi="Times New Roman" w:cs="Times New Roman"/>
          <w:sz w:val="24"/>
          <w:szCs w:val="24"/>
        </w:rPr>
        <w:t>и т.д., поразить отдельные госу</w:t>
      </w:r>
      <w:r w:rsidRPr="003D5879">
        <w:rPr>
          <w:rFonts w:ascii="Times New Roman" w:hAnsi="Times New Roman" w:cs="Times New Roman"/>
          <w:sz w:val="24"/>
          <w:szCs w:val="24"/>
        </w:rPr>
        <w:t xml:space="preserve">дарства, целые цивилизации и формации. Но охватывая отдельные социальные структуры общества, </w:t>
      </w:r>
      <w:r w:rsidR="00A14DF3">
        <w:rPr>
          <w:rFonts w:ascii="Times New Roman" w:hAnsi="Times New Roman" w:cs="Times New Roman"/>
          <w:sz w:val="24"/>
          <w:szCs w:val="24"/>
        </w:rPr>
        <w:t>регресс не может распространить</w:t>
      </w:r>
      <w:r w:rsidRPr="003D5879">
        <w:rPr>
          <w:rFonts w:ascii="Times New Roman" w:hAnsi="Times New Roman" w:cs="Times New Roman"/>
          <w:sz w:val="24"/>
          <w:szCs w:val="24"/>
        </w:rPr>
        <w:t>ся на общество в целом, так как общество в целом, человечество в своем движении, несмотря на вс</w:t>
      </w:r>
      <w:r w:rsidR="00A14DF3">
        <w:rPr>
          <w:rFonts w:ascii="Times New Roman" w:hAnsi="Times New Roman" w:cs="Times New Roman"/>
          <w:sz w:val="24"/>
          <w:szCs w:val="24"/>
        </w:rPr>
        <w:t>е зигзаги, упадки и разрушитель</w:t>
      </w:r>
      <w:r w:rsidRPr="003D5879">
        <w:rPr>
          <w:rFonts w:ascii="Times New Roman" w:hAnsi="Times New Roman" w:cs="Times New Roman"/>
          <w:sz w:val="24"/>
          <w:szCs w:val="24"/>
        </w:rPr>
        <w:t xml:space="preserve">ные моменты, продолжает развиваться по восходящей линии. Иначе говоря, у общества есть всегда возможности для совершенствования и никакое его идеальное состояние </w:t>
      </w:r>
      <w:r w:rsidR="00A14DF3">
        <w:rPr>
          <w:rFonts w:ascii="Times New Roman" w:hAnsi="Times New Roman" w:cs="Times New Roman"/>
          <w:sz w:val="24"/>
          <w:szCs w:val="24"/>
        </w:rPr>
        <w:t>не может рассматриваться в каче</w:t>
      </w:r>
      <w:r w:rsidRPr="003D5879">
        <w:rPr>
          <w:rFonts w:ascii="Times New Roman" w:hAnsi="Times New Roman" w:cs="Times New Roman"/>
          <w:sz w:val="24"/>
          <w:szCs w:val="24"/>
        </w:rPr>
        <w:t>стве его финальной цели.</w:t>
      </w: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Pr="003D5879" w:rsidRDefault="003D5879" w:rsidP="003D5879">
      <w:pPr>
        <w:jc w:val="both"/>
        <w:rPr>
          <w:rFonts w:ascii="Times New Roman" w:hAnsi="Times New Roman" w:cs="Times New Roman"/>
          <w:sz w:val="24"/>
          <w:szCs w:val="24"/>
        </w:rPr>
      </w:pPr>
    </w:p>
    <w:p w:rsidR="00C37D1C" w:rsidRPr="005D65B7" w:rsidRDefault="00C37D1C" w:rsidP="004D5334">
      <w:pPr>
        <w:pStyle w:val="a3"/>
        <w:numPr>
          <w:ilvl w:val="0"/>
          <w:numId w:val="2"/>
        </w:numPr>
        <w:jc w:val="both"/>
        <w:rPr>
          <w:rFonts w:ascii="Times New Roman" w:hAnsi="Times New Roman" w:cs="Times New Roman"/>
          <w:b/>
          <w:sz w:val="24"/>
          <w:szCs w:val="24"/>
        </w:rPr>
      </w:pPr>
      <w:r w:rsidRPr="005D65B7">
        <w:rPr>
          <w:rFonts w:ascii="Times New Roman" w:hAnsi="Times New Roman" w:cs="Times New Roman"/>
          <w:b/>
          <w:sz w:val="24"/>
          <w:szCs w:val="24"/>
        </w:rPr>
        <w:t>Четыре важнейших ограничения квантификации первичных социальных характеристик.</w:t>
      </w:r>
    </w:p>
    <w:p w:rsid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Первое ограничение — соразмерность количественных показателей, фиксированных разными шкалами в рамках одного исс</w:t>
      </w:r>
      <w:r>
        <w:rPr>
          <w:rFonts w:ascii="Times New Roman" w:hAnsi="Times New Roman" w:cs="Times New Roman"/>
          <w:sz w:val="24"/>
          <w:szCs w:val="24"/>
        </w:rPr>
        <w:t>ледования.</w:t>
      </w:r>
    </w:p>
    <w:p w:rsid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Второе общее ограничение связано с формой распределения величины фиксированных описанными выше шкалами, которое предполагается нормальным.</w:t>
      </w:r>
    </w:p>
    <w:p w:rsidR="005D65B7" w:rsidRP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 xml:space="preserve">Третье ограничение особенно неприятно. Оно состоит в том, что в социальных процессах нередки явления, измерение которых следует производить шкалами открытого типа, где полюс наибольших значений не фиксирован и </w:t>
      </w:r>
      <w:r>
        <w:rPr>
          <w:rFonts w:ascii="Times New Roman" w:hAnsi="Times New Roman" w:cs="Times New Roman"/>
          <w:sz w:val="24"/>
          <w:szCs w:val="24"/>
        </w:rPr>
        <w:t>может принимать любую величину.</w:t>
      </w:r>
    </w:p>
    <w:p w:rsidR="005D65B7" w:rsidRP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Например, оценки размеров заработной платы в принципе должны давать нормальные и вполне допустимые скошенные, но всегда гауссовы распределения, так как есть социально и экономически обоснованные минимум и максимум зарплаты. Это — закрытая метрическая шкала оценок. То же самое можно сказать о численности детей в семье и т.п. явлениях</w:t>
      </w:r>
      <w:r w:rsidRPr="005D65B7">
        <w:t xml:space="preserve"> </w:t>
      </w:r>
      <w:r w:rsidRPr="005D65B7">
        <w:rPr>
          <w:rFonts w:ascii="Times New Roman" w:hAnsi="Times New Roman" w:cs="Times New Roman"/>
          <w:sz w:val="24"/>
          <w:szCs w:val="24"/>
        </w:rPr>
        <w:t>Четвертое ограничение связано с особой природой социальных процессов, в которых статистические и детерминистские закономерности находятся в динамическом единстве. В определенных аспектах и на определенных отрезках времени социальные процессы вполне предсказуемы, а тем более в плановом социалистическом обществе. Но может случиться, что на данном отрезке времени процесс протекает "аномально". Например, вполне возможно, что надежно установленная статистическая связь между какими-то состояниями условий и организации труда и производственной выработкой не обнаруживается в данном конкретном коллективе в силу, скажем, необычного трудового п</w:t>
      </w:r>
      <w:r>
        <w:rPr>
          <w:rFonts w:ascii="Times New Roman" w:hAnsi="Times New Roman" w:cs="Times New Roman"/>
          <w:sz w:val="24"/>
          <w:szCs w:val="24"/>
        </w:rPr>
        <w:t>одъема членов этого коллектива.</w:t>
      </w:r>
    </w:p>
    <w:p w:rsid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Поэтому предлагается, используя для измерения первичных характеристик шкальные процедуры, прибегать к построению стохастических динамических моделей на основе "сценариев" возможного развития определ</w:t>
      </w:r>
      <w:r>
        <w:rPr>
          <w:rFonts w:ascii="Times New Roman" w:hAnsi="Times New Roman" w:cs="Times New Roman"/>
          <w:sz w:val="24"/>
          <w:szCs w:val="24"/>
        </w:rPr>
        <w:t>енных социальных процессов</w:t>
      </w:r>
      <w:r w:rsidRPr="005D65B7">
        <w:rPr>
          <w:rFonts w:ascii="Times New Roman" w:hAnsi="Times New Roman" w:cs="Times New Roman"/>
          <w:sz w:val="24"/>
          <w:szCs w:val="24"/>
        </w:rPr>
        <w:t>. Такие сценарии прогнозируются для разных временных интервалов, например начальной и завершающей стадий, которые могут быть существенно разными по составу участвующих факторов и по характеру связей между ними.</w:t>
      </w:r>
    </w:p>
    <w:p w:rsidR="005D65B7" w:rsidRDefault="005D65B7"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Pr="005D65B7" w:rsidRDefault="00266A84" w:rsidP="005D65B7">
      <w:pPr>
        <w:jc w:val="both"/>
        <w:rPr>
          <w:rFonts w:ascii="Times New Roman" w:hAnsi="Times New Roman" w:cs="Times New Roman"/>
          <w:sz w:val="24"/>
          <w:szCs w:val="24"/>
        </w:rPr>
      </w:pPr>
    </w:p>
    <w:p w:rsidR="00875B0A" w:rsidRPr="002064C3" w:rsidRDefault="00C37D1C" w:rsidP="004D5334">
      <w:pPr>
        <w:pStyle w:val="a3"/>
        <w:numPr>
          <w:ilvl w:val="0"/>
          <w:numId w:val="2"/>
        </w:numPr>
        <w:jc w:val="both"/>
        <w:rPr>
          <w:rFonts w:ascii="Times New Roman" w:hAnsi="Times New Roman" w:cs="Times New Roman"/>
          <w:b/>
          <w:sz w:val="24"/>
          <w:szCs w:val="24"/>
        </w:rPr>
      </w:pPr>
      <w:r w:rsidRPr="002064C3">
        <w:rPr>
          <w:rFonts w:ascii="Times New Roman" w:hAnsi="Times New Roman" w:cs="Times New Roman"/>
          <w:b/>
          <w:sz w:val="24"/>
          <w:szCs w:val="24"/>
        </w:rPr>
        <w:t>Сущность и функции рынка.</w:t>
      </w:r>
    </w:p>
    <w:p w:rsidR="002064C3" w:rsidRPr="004E4C24" w:rsidRDefault="002064C3" w:rsidP="002064C3">
      <w:pPr>
        <w:ind w:firstLine="360"/>
        <w:jc w:val="both"/>
        <w:rPr>
          <w:rFonts w:ascii="Times New Roman" w:hAnsi="Times New Roman" w:cs="Times New Roman"/>
          <w:sz w:val="24"/>
          <w:szCs w:val="24"/>
        </w:rPr>
      </w:pPr>
      <w:r w:rsidRPr="004E4C24">
        <w:rPr>
          <w:rFonts w:ascii="Times New Roman" w:hAnsi="Times New Roman" w:cs="Times New Roman"/>
          <w:sz w:val="24"/>
          <w:szCs w:val="24"/>
        </w:rPr>
        <w:t>Рынок, пришедший на смену натуральному хозяйству, формировался более 30 тыс. лет. Натуральное хозяйство есть такая форма хозяйства, в которой производство материальных благ и услуг ведется для потребления внутри самой хозяйственной единицы. Эта форма хозяйствования основывается на земельной собственности</w:t>
      </w:r>
      <w:r>
        <w:rPr>
          <w:rFonts w:ascii="Times New Roman" w:hAnsi="Times New Roman" w:cs="Times New Roman"/>
          <w:sz w:val="24"/>
          <w:szCs w:val="24"/>
        </w:rPr>
        <w:t>, и ей присущи следующие черты:</w:t>
      </w:r>
    </w:p>
    <w:p w:rsidR="002064C3" w:rsidRPr="002064C3" w:rsidRDefault="002064C3" w:rsidP="002064C3">
      <w:pPr>
        <w:pStyle w:val="a3"/>
        <w:numPr>
          <w:ilvl w:val="0"/>
          <w:numId w:val="38"/>
        </w:numPr>
        <w:jc w:val="both"/>
        <w:rPr>
          <w:rFonts w:ascii="Times New Roman" w:hAnsi="Times New Roman" w:cs="Times New Roman"/>
          <w:sz w:val="24"/>
          <w:szCs w:val="24"/>
        </w:rPr>
      </w:pPr>
      <w:r w:rsidRPr="002064C3">
        <w:rPr>
          <w:rFonts w:ascii="Times New Roman" w:hAnsi="Times New Roman" w:cs="Times New Roman"/>
          <w:sz w:val="24"/>
          <w:szCs w:val="24"/>
        </w:rPr>
        <w:t>замкнутый характер, ограниченный рамками данного хозяйства (общины);</w:t>
      </w:r>
    </w:p>
    <w:p w:rsidR="002064C3" w:rsidRPr="004E4C24"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простое воспроизводство (т.е. в одних и тех же масштабах);</w:t>
      </w:r>
    </w:p>
    <w:p w:rsidR="002064C3" w:rsidRPr="004E4C24"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универсализм крестьянина (т.е. слабое разделение труда);</w:t>
      </w:r>
    </w:p>
    <w:p w:rsidR="002064C3" w:rsidRPr="004E4C24"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господство традиций в принятии решений;</w:t>
      </w:r>
    </w:p>
    <w:p w:rsidR="002064C3"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прямые связи между производством и потреблением (созданный продукт движется по схеме: производство ® потребление).</w:t>
      </w:r>
    </w:p>
    <w:p w:rsidR="002064C3" w:rsidRPr="004E4C24" w:rsidRDefault="002064C3" w:rsidP="002064C3">
      <w:pPr>
        <w:ind w:firstLine="360"/>
        <w:jc w:val="both"/>
        <w:rPr>
          <w:rFonts w:ascii="Times New Roman" w:hAnsi="Times New Roman" w:cs="Times New Roman"/>
          <w:sz w:val="24"/>
          <w:szCs w:val="24"/>
        </w:rPr>
      </w:pPr>
      <w:r w:rsidRPr="004E4C24">
        <w:rPr>
          <w:rFonts w:ascii="Times New Roman" w:hAnsi="Times New Roman" w:cs="Times New Roman"/>
          <w:sz w:val="24"/>
          <w:szCs w:val="24"/>
        </w:rPr>
        <w:t>Сущность ры</w:t>
      </w:r>
      <w:r>
        <w:rPr>
          <w:rFonts w:ascii="Times New Roman" w:hAnsi="Times New Roman" w:cs="Times New Roman"/>
          <w:sz w:val="24"/>
          <w:szCs w:val="24"/>
        </w:rPr>
        <w:t>нка проявляется в его функциях:</w:t>
      </w:r>
    </w:p>
    <w:p w:rsidR="002064C3" w:rsidRPr="002064C3" w:rsidRDefault="002064C3" w:rsidP="002064C3">
      <w:pPr>
        <w:pStyle w:val="a3"/>
        <w:numPr>
          <w:ilvl w:val="0"/>
          <w:numId w:val="40"/>
        </w:numPr>
        <w:jc w:val="both"/>
        <w:rPr>
          <w:rFonts w:ascii="Times New Roman" w:hAnsi="Times New Roman" w:cs="Times New Roman"/>
          <w:sz w:val="24"/>
          <w:szCs w:val="24"/>
        </w:rPr>
      </w:pPr>
      <w:r w:rsidRPr="002064C3">
        <w:rPr>
          <w:rFonts w:ascii="Times New Roman" w:hAnsi="Times New Roman" w:cs="Times New Roman"/>
          <w:sz w:val="24"/>
          <w:szCs w:val="24"/>
        </w:rPr>
        <w:t>Информационная функция состоит в том, что дает участникам рынка через постоянно меняющиеся цены, процентные ставки по кредитам и т.д. объективную информацию о спросе и предложении товаров и услуг.</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Ценообразующая. Рынок сопоставляет индивидуальные затраты на производство продукции с общественно необходимыми.</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 xml:space="preserve">Регулирующая предполагает воздействие рынка на все сферы экономики, обеспечивает согласование производства и потребления, сбалансированность спроса и предложения по цене, объему и структуре, пропорциональность в производстве, обмен между регионами. Постоянное колебание цен не только информирует о состоянии дел на рынке, но и регулирует хозяйственную деятельность. Растет цена – расширяем производство, падает – сокращаем. Т.е. </w:t>
      </w:r>
      <w:r w:rsidRPr="004E4C24">
        <w:rPr>
          <w:rFonts w:ascii="Times New Roman" w:hAnsi="Times New Roman" w:cs="Times New Roman"/>
          <w:sz w:val="24"/>
          <w:szCs w:val="24"/>
        </w:rPr>
        <w:lastRenderedPageBreak/>
        <w:t>рынок отвечает на вопросы: что производить? для кого производить? как производить?</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Стимулирующая состоит в побуждении производителя к созданию необходимой продукции с наименьшими затратами и получением достаточной прибыли за счет снижения издержек и внедрения научно-технического прогресса, а на его основе – интенсификации производства и эффективности функционирования всей экономики.</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Посредническая. Рынок обеспечивает встречу экономически обособленных производителей и потребителей с целью обмена результатами труда. Реализация интересов рыночных субъектов обеспечивает соединение интересов продавца (получение большего дохода) и интересов покупателя (в удовлетворении потребности с наименьшими затратами), предполагает обмен полезностями и эквивалентность рыночной сделки.</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Контролирующая. Рынок – главный контролер конечных результатов производства. На рынке выявляется, в какой мере нуждам покупателей соответствует не только количество, но и качество товаров и услуг.</w:t>
      </w:r>
    </w:p>
    <w:p w:rsidR="002064C3" w:rsidRPr="00675181"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Санирующая. С помощью рыночных рычагов происходит освобождение общественного производства от экономически нежизнеспособных его элементов, осуществляется дифференциация товаропроизводителей.</w:t>
      </w:r>
    </w:p>
    <w:p w:rsidR="00C37D1C" w:rsidRPr="006C59D9" w:rsidRDefault="00C37D1C" w:rsidP="004D5334">
      <w:pPr>
        <w:pStyle w:val="a3"/>
        <w:numPr>
          <w:ilvl w:val="0"/>
          <w:numId w:val="2"/>
        </w:numPr>
        <w:jc w:val="both"/>
        <w:rPr>
          <w:rFonts w:ascii="Times New Roman" w:hAnsi="Times New Roman" w:cs="Times New Roman"/>
          <w:b/>
          <w:sz w:val="24"/>
          <w:szCs w:val="24"/>
        </w:rPr>
      </w:pPr>
      <w:r w:rsidRPr="006C59D9">
        <w:rPr>
          <w:rFonts w:ascii="Times New Roman" w:hAnsi="Times New Roman" w:cs="Times New Roman"/>
          <w:b/>
          <w:sz w:val="24"/>
          <w:szCs w:val="24"/>
        </w:rPr>
        <w:t>Социология управления – отрасль социологической науки.</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В Российской социологической энциклопедии социология управления определяется как отрасль социологического знания, изучающая систему и процессы управления в условиях складывающихся в</w:t>
      </w:r>
      <w:r>
        <w:rPr>
          <w:rFonts w:ascii="Times New Roman" w:hAnsi="Times New Roman" w:cs="Times New Roman"/>
          <w:sz w:val="24"/>
          <w:szCs w:val="24"/>
        </w:rPr>
        <w:t xml:space="preserve"> обществе социальных отношений.</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По мнению М.В.Удальцовой, наука, изучающая социальные отношения и устанавливающая основные критерии эффективности их функционирования с точки зрения всех субъектов социальных отношений, называется социологией и психол</w:t>
      </w:r>
      <w:r>
        <w:rPr>
          <w:rFonts w:ascii="Times New Roman" w:hAnsi="Times New Roman" w:cs="Times New Roman"/>
          <w:sz w:val="24"/>
          <w:szCs w:val="24"/>
        </w:rPr>
        <w:t>огией управления в организации.</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В этих определениях подчеркиваются два основных аспекта: во-первых, изучение социальных отношений; во-вторых, исследование процесса формирования и изменени</w:t>
      </w:r>
      <w:r>
        <w:rPr>
          <w:rFonts w:ascii="Times New Roman" w:hAnsi="Times New Roman" w:cs="Times New Roman"/>
          <w:sz w:val="24"/>
          <w:szCs w:val="24"/>
        </w:rPr>
        <w:t>я групп (социальных общностей).</w:t>
      </w:r>
    </w:p>
    <w:p w:rsid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Как научная дисциплина социология управления пересекается с такими разделами социологической науки, как социология организации, социология труда, социология политики, экономическая социология, социальное планирование, прогнозирование и проектирование, где также рассматривается проблематика управления.</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 xml:space="preserve">Основы научной теории управления заложены в трудах основоположников марксизма. Идеи народовластия, творчества масс как источника самоорганизации, демократического </w:t>
      </w:r>
      <w:r w:rsidRPr="006C59D9">
        <w:rPr>
          <w:rFonts w:ascii="Times New Roman" w:hAnsi="Times New Roman" w:cs="Times New Roman"/>
          <w:sz w:val="24"/>
          <w:szCs w:val="24"/>
        </w:rPr>
        <w:lastRenderedPageBreak/>
        <w:t>централизма, повышения культуры управления, борьбы с бюрократизмом, выдвинутые В. И. Лениным, сохраняют св</w:t>
      </w:r>
      <w:r>
        <w:rPr>
          <w:rFonts w:ascii="Times New Roman" w:hAnsi="Times New Roman" w:cs="Times New Roman"/>
          <w:sz w:val="24"/>
          <w:szCs w:val="24"/>
        </w:rPr>
        <w:t>ою актуальность и в наше время.</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Социология управления – пограничная наука. Она появилась на стыке двух самостоятельных дисц</w:t>
      </w:r>
      <w:r>
        <w:rPr>
          <w:rFonts w:ascii="Times New Roman" w:hAnsi="Times New Roman" w:cs="Times New Roman"/>
          <w:sz w:val="24"/>
          <w:szCs w:val="24"/>
        </w:rPr>
        <w:t>иплин: социологии и управления.</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Социология – это наука об обществе, обществоведение; наука, изучающая общество, социальные отношения, социаль</w:t>
      </w:r>
      <w:r>
        <w:rPr>
          <w:rFonts w:ascii="Times New Roman" w:hAnsi="Times New Roman" w:cs="Times New Roman"/>
          <w:sz w:val="24"/>
          <w:szCs w:val="24"/>
        </w:rPr>
        <w:t>ные общности и их деятельность.</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Как научная дисциплина социология возникла в середине 19 века во Франции. Впервые понятие «социология» введено в научный оборо</w:t>
      </w:r>
      <w:r>
        <w:rPr>
          <w:rFonts w:ascii="Times New Roman" w:hAnsi="Times New Roman" w:cs="Times New Roman"/>
          <w:sz w:val="24"/>
          <w:szCs w:val="24"/>
        </w:rPr>
        <w:t>т французским ученым О. Контом.</w:t>
      </w:r>
    </w:p>
    <w:p w:rsid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Менеджмент выделился в самостоятельную область человеческих знаний, в науку в конце XIX - начале XX веков. Основателем школы научного управления считается Ф.Тейлор. Приведем одно из многочисленных существующих определений понятия «управление».</w:t>
      </w: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Pr="006C59D9" w:rsidRDefault="006C59D9" w:rsidP="006C59D9">
      <w:pPr>
        <w:ind w:firstLine="360"/>
        <w:jc w:val="both"/>
        <w:rPr>
          <w:rFonts w:ascii="Times New Roman" w:hAnsi="Times New Roman" w:cs="Times New Roman"/>
          <w:sz w:val="24"/>
          <w:szCs w:val="24"/>
        </w:rPr>
      </w:pPr>
    </w:p>
    <w:p w:rsidR="004F2DCB" w:rsidRPr="001753EB" w:rsidRDefault="00C37D1C" w:rsidP="004F2DCB">
      <w:pPr>
        <w:pStyle w:val="a3"/>
        <w:numPr>
          <w:ilvl w:val="0"/>
          <w:numId w:val="2"/>
        </w:numPr>
        <w:jc w:val="both"/>
        <w:rPr>
          <w:rFonts w:ascii="Times New Roman" w:hAnsi="Times New Roman" w:cs="Times New Roman"/>
          <w:b/>
          <w:sz w:val="24"/>
          <w:szCs w:val="24"/>
        </w:rPr>
      </w:pPr>
      <w:r w:rsidRPr="001753EB">
        <w:rPr>
          <w:rFonts w:ascii="Times New Roman" w:hAnsi="Times New Roman" w:cs="Times New Roman"/>
          <w:b/>
          <w:sz w:val="24"/>
          <w:szCs w:val="24"/>
        </w:rPr>
        <w:t>Аксио-биографическая методика.</w:t>
      </w:r>
    </w:p>
    <w:p w:rsidR="001753EB" w:rsidRPr="001753EB" w:rsidRDefault="001753EB" w:rsidP="00C5346C">
      <w:pPr>
        <w:ind w:firstLine="360"/>
        <w:jc w:val="both"/>
        <w:rPr>
          <w:rFonts w:ascii="Times New Roman" w:hAnsi="Times New Roman" w:cs="Times New Roman"/>
          <w:sz w:val="24"/>
          <w:szCs w:val="24"/>
        </w:rPr>
      </w:pPr>
      <w:r w:rsidRPr="001753EB">
        <w:rPr>
          <w:rFonts w:ascii="Times New Roman" w:hAnsi="Times New Roman" w:cs="Times New Roman"/>
          <w:sz w:val="24"/>
          <w:szCs w:val="24"/>
        </w:rPr>
        <w:t>Аксио-биографическая методика представляет собой полу</w:t>
      </w:r>
      <w:r>
        <w:rPr>
          <w:rFonts w:ascii="Times New Roman" w:hAnsi="Times New Roman" w:cs="Times New Roman"/>
          <w:sz w:val="24"/>
          <w:szCs w:val="24"/>
        </w:rPr>
        <w:t xml:space="preserve">структурированное интервью. Его </w:t>
      </w:r>
      <w:r w:rsidRPr="001753EB">
        <w:rPr>
          <w:rFonts w:ascii="Times New Roman" w:hAnsi="Times New Roman" w:cs="Times New Roman"/>
          <w:sz w:val="24"/>
          <w:szCs w:val="24"/>
        </w:rPr>
        <w:t>гибкость, неформализованность дают возможность преодоле</w:t>
      </w:r>
      <w:r>
        <w:rPr>
          <w:rFonts w:ascii="Times New Roman" w:hAnsi="Times New Roman" w:cs="Times New Roman"/>
          <w:sz w:val="24"/>
          <w:szCs w:val="24"/>
        </w:rPr>
        <w:t xml:space="preserve">ть один радикальный недостаток, </w:t>
      </w:r>
      <w:r w:rsidRPr="001753EB">
        <w:rPr>
          <w:rFonts w:ascii="Times New Roman" w:hAnsi="Times New Roman" w:cs="Times New Roman"/>
          <w:sz w:val="24"/>
          <w:szCs w:val="24"/>
        </w:rPr>
        <w:t>характерный для формализованных методик, применявшихся</w:t>
      </w:r>
      <w:r>
        <w:rPr>
          <w:rFonts w:ascii="Times New Roman" w:hAnsi="Times New Roman" w:cs="Times New Roman"/>
          <w:sz w:val="24"/>
          <w:szCs w:val="24"/>
        </w:rPr>
        <w:t xml:space="preserve"> ранее. Эти методики, например, </w:t>
      </w:r>
      <w:r w:rsidRPr="001753EB">
        <w:rPr>
          <w:rFonts w:ascii="Times New Roman" w:hAnsi="Times New Roman" w:cs="Times New Roman"/>
          <w:sz w:val="24"/>
          <w:szCs w:val="24"/>
        </w:rPr>
        <w:t>широко распространенные наборы для ценност</w:t>
      </w:r>
      <w:r>
        <w:rPr>
          <w:rFonts w:ascii="Times New Roman" w:hAnsi="Times New Roman" w:cs="Times New Roman"/>
          <w:sz w:val="24"/>
          <w:szCs w:val="24"/>
        </w:rPr>
        <w:t xml:space="preserve">ного ранжирования М. Ро-кича, вопросник </w:t>
      </w:r>
      <w:r w:rsidRPr="001753EB">
        <w:rPr>
          <w:rFonts w:ascii="Times New Roman" w:hAnsi="Times New Roman" w:cs="Times New Roman"/>
          <w:sz w:val="24"/>
          <w:szCs w:val="24"/>
        </w:rPr>
        <w:t>Олпорта-Вернона-Линдс</w:t>
      </w:r>
      <w:r>
        <w:rPr>
          <w:rFonts w:ascii="Times New Roman" w:hAnsi="Times New Roman" w:cs="Times New Roman"/>
          <w:sz w:val="24"/>
          <w:szCs w:val="24"/>
        </w:rPr>
        <w:t>ея</w:t>
      </w:r>
      <w:r w:rsidRPr="001753EB">
        <w:rPr>
          <w:rFonts w:ascii="Times New Roman" w:hAnsi="Times New Roman" w:cs="Times New Roman"/>
          <w:sz w:val="24"/>
          <w:szCs w:val="24"/>
        </w:rPr>
        <w:t xml:space="preserve"> и др. предлагают разны</w:t>
      </w:r>
      <w:r>
        <w:rPr>
          <w:rFonts w:ascii="Times New Roman" w:hAnsi="Times New Roman" w:cs="Times New Roman"/>
          <w:sz w:val="24"/>
          <w:szCs w:val="24"/>
        </w:rPr>
        <w:t xml:space="preserve">м социальным группам одинаковые </w:t>
      </w:r>
      <w:r w:rsidRPr="001753EB">
        <w:rPr>
          <w:rFonts w:ascii="Times New Roman" w:hAnsi="Times New Roman" w:cs="Times New Roman"/>
          <w:sz w:val="24"/>
          <w:szCs w:val="24"/>
        </w:rPr>
        <w:t>ценностные координации, куда они должны «втисну</w:t>
      </w:r>
      <w:r>
        <w:rPr>
          <w:rFonts w:ascii="Times New Roman" w:hAnsi="Times New Roman" w:cs="Times New Roman"/>
          <w:sz w:val="24"/>
          <w:szCs w:val="24"/>
        </w:rPr>
        <w:t xml:space="preserve">ться», даже если их собственное </w:t>
      </w:r>
      <w:r w:rsidRPr="001753EB">
        <w:rPr>
          <w:rFonts w:ascii="Times New Roman" w:hAnsi="Times New Roman" w:cs="Times New Roman"/>
          <w:sz w:val="24"/>
          <w:szCs w:val="24"/>
        </w:rPr>
        <w:t>ценностное пространство имеет совершенно другое содер</w:t>
      </w:r>
      <w:r>
        <w:rPr>
          <w:rFonts w:ascii="Times New Roman" w:hAnsi="Times New Roman" w:cs="Times New Roman"/>
          <w:sz w:val="24"/>
          <w:szCs w:val="24"/>
        </w:rPr>
        <w:t xml:space="preserve">жательное наполнение. Очевидно, </w:t>
      </w:r>
      <w:r w:rsidRPr="001753EB">
        <w:rPr>
          <w:rFonts w:ascii="Times New Roman" w:hAnsi="Times New Roman" w:cs="Times New Roman"/>
          <w:sz w:val="24"/>
          <w:szCs w:val="24"/>
        </w:rPr>
        <w:t>что ценностные координаты занятых малоквалифицированн</w:t>
      </w:r>
      <w:r>
        <w:rPr>
          <w:rFonts w:ascii="Times New Roman" w:hAnsi="Times New Roman" w:cs="Times New Roman"/>
          <w:sz w:val="24"/>
          <w:szCs w:val="24"/>
        </w:rPr>
        <w:t xml:space="preserve">ым ручным трудом будут серьезно </w:t>
      </w:r>
      <w:r w:rsidRPr="001753EB">
        <w:rPr>
          <w:rFonts w:ascii="Times New Roman" w:hAnsi="Times New Roman" w:cs="Times New Roman"/>
          <w:sz w:val="24"/>
          <w:szCs w:val="24"/>
        </w:rPr>
        <w:t>отличаться от тех, которые важны, скажем, для специалистов высшей квалификации.</w:t>
      </w:r>
    </w:p>
    <w:p w:rsidR="001753EB" w:rsidRPr="001753EB" w:rsidRDefault="001753EB" w:rsidP="00C5346C">
      <w:pPr>
        <w:ind w:firstLine="708"/>
        <w:jc w:val="both"/>
        <w:rPr>
          <w:rFonts w:ascii="Times New Roman" w:hAnsi="Times New Roman" w:cs="Times New Roman"/>
          <w:sz w:val="24"/>
          <w:szCs w:val="24"/>
        </w:rPr>
      </w:pPr>
      <w:r w:rsidRPr="001753EB">
        <w:rPr>
          <w:rFonts w:ascii="Times New Roman" w:hAnsi="Times New Roman" w:cs="Times New Roman"/>
          <w:sz w:val="24"/>
          <w:szCs w:val="24"/>
        </w:rPr>
        <w:lastRenderedPageBreak/>
        <w:t>Итак, аксио-биографическое интервью позволяет выявлят</w:t>
      </w:r>
      <w:r>
        <w:rPr>
          <w:rFonts w:ascii="Times New Roman" w:hAnsi="Times New Roman" w:cs="Times New Roman"/>
          <w:sz w:val="24"/>
          <w:szCs w:val="24"/>
        </w:rPr>
        <w:t xml:space="preserve">ь систему ценностных координат, </w:t>
      </w:r>
      <w:r w:rsidRPr="001753EB">
        <w:rPr>
          <w:rFonts w:ascii="Times New Roman" w:hAnsi="Times New Roman" w:cs="Times New Roman"/>
          <w:sz w:val="24"/>
          <w:szCs w:val="24"/>
        </w:rPr>
        <w:t>адекватную конкретной социальной группе. Оно имеет свое</w:t>
      </w:r>
      <w:r>
        <w:rPr>
          <w:rFonts w:ascii="Times New Roman" w:hAnsi="Times New Roman" w:cs="Times New Roman"/>
          <w:sz w:val="24"/>
          <w:szCs w:val="24"/>
        </w:rPr>
        <w:t xml:space="preserve">й целью выявление определенного </w:t>
      </w:r>
      <w:r w:rsidRPr="001753EB">
        <w:rPr>
          <w:rFonts w:ascii="Times New Roman" w:hAnsi="Times New Roman" w:cs="Times New Roman"/>
          <w:sz w:val="24"/>
          <w:szCs w:val="24"/>
        </w:rPr>
        <w:t>набора жизненных ценностей и осуществляется на малых (до 30 человек) выборках.</w:t>
      </w:r>
    </w:p>
    <w:p w:rsidR="004F2DCB" w:rsidRDefault="001753EB" w:rsidP="00C5346C">
      <w:pPr>
        <w:ind w:firstLine="708"/>
        <w:jc w:val="both"/>
        <w:rPr>
          <w:rFonts w:ascii="Times New Roman" w:hAnsi="Times New Roman" w:cs="Times New Roman"/>
          <w:sz w:val="24"/>
          <w:szCs w:val="24"/>
        </w:rPr>
      </w:pPr>
      <w:r w:rsidRPr="001753EB">
        <w:rPr>
          <w:rFonts w:ascii="Times New Roman" w:hAnsi="Times New Roman" w:cs="Times New Roman"/>
          <w:sz w:val="24"/>
          <w:szCs w:val="24"/>
        </w:rPr>
        <w:t>В первую очередь необходимо определиться с выб</w:t>
      </w:r>
      <w:r>
        <w:rPr>
          <w:rFonts w:ascii="Times New Roman" w:hAnsi="Times New Roman" w:cs="Times New Roman"/>
          <w:sz w:val="24"/>
          <w:szCs w:val="24"/>
        </w:rPr>
        <w:t>оркой. Здесь нужно решить такую з</w:t>
      </w:r>
      <w:r w:rsidRPr="001753EB">
        <w:rPr>
          <w:rFonts w:ascii="Times New Roman" w:hAnsi="Times New Roman" w:cs="Times New Roman"/>
          <w:sz w:val="24"/>
          <w:szCs w:val="24"/>
        </w:rPr>
        <w:t>адачу: опрашивать «среднестатистических» представите</w:t>
      </w:r>
      <w:r>
        <w:rPr>
          <w:rFonts w:ascii="Times New Roman" w:hAnsi="Times New Roman" w:cs="Times New Roman"/>
          <w:sz w:val="24"/>
          <w:szCs w:val="24"/>
        </w:rPr>
        <w:t xml:space="preserve">лей данной социальной группы (и </w:t>
      </w:r>
      <w:r w:rsidRPr="001753EB">
        <w:rPr>
          <w:rFonts w:ascii="Times New Roman" w:hAnsi="Times New Roman" w:cs="Times New Roman"/>
          <w:sz w:val="24"/>
          <w:szCs w:val="24"/>
        </w:rPr>
        <w:t>тогда они отбираются каким-либо обычным способом, н</w:t>
      </w:r>
      <w:r>
        <w:rPr>
          <w:rFonts w:ascii="Times New Roman" w:hAnsi="Times New Roman" w:cs="Times New Roman"/>
          <w:sz w:val="24"/>
          <w:szCs w:val="24"/>
        </w:rPr>
        <w:t xml:space="preserve">апример, механически-пошаговым) </w:t>
      </w:r>
      <w:r w:rsidRPr="001753EB">
        <w:rPr>
          <w:rFonts w:ascii="Times New Roman" w:hAnsi="Times New Roman" w:cs="Times New Roman"/>
          <w:sz w:val="24"/>
          <w:szCs w:val="24"/>
        </w:rPr>
        <w:t>или же наиболее талантливых, элитных, склонных отража</w:t>
      </w:r>
      <w:r>
        <w:rPr>
          <w:rFonts w:ascii="Times New Roman" w:hAnsi="Times New Roman" w:cs="Times New Roman"/>
          <w:sz w:val="24"/>
          <w:szCs w:val="24"/>
        </w:rPr>
        <w:t xml:space="preserve">ть свою социальную среду. Выбор </w:t>
      </w:r>
      <w:r w:rsidRPr="001753EB">
        <w:rPr>
          <w:rFonts w:ascii="Times New Roman" w:hAnsi="Times New Roman" w:cs="Times New Roman"/>
          <w:sz w:val="24"/>
          <w:szCs w:val="24"/>
        </w:rPr>
        <w:t>рафинированной группы имеет тот резон, что ее представит</w:t>
      </w:r>
      <w:r>
        <w:rPr>
          <w:rFonts w:ascii="Times New Roman" w:hAnsi="Times New Roman" w:cs="Times New Roman"/>
          <w:sz w:val="24"/>
          <w:szCs w:val="24"/>
        </w:rPr>
        <w:t xml:space="preserve">ели легче вербализуют специфику </w:t>
      </w:r>
      <w:r w:rsidRPr="001753EB">
        <w:rPr>
          <w:rFonts w:ascii="Times New Roman" w:hAnsi="Times New Roman" w:cs="Times New Roman"/>
          <w:sz w:val="24"/>
          <w:szCs w:val="24"/>
        </w:rPr>
        <w:t>жизненных ценностей своей профессиональной, политической</w:t>
      </w:r>
      <w:r>
        <w:rPr>
          <w:rFonts w:ascii="Times New Roman" w:hAnsi="Times New Roman" w:cs="Times New Roman"/>
          <w:sz w:val="24"/>
          <w:szCs w:val="24"/>
        </w:rPr>
        <w:t xml:space="preserve"> или какой-либо иной группы, из </w:t>
      </w:r>
      <w:r w:rsidRPr="001753EB">
        <w:rPr>
          <w:rFonts w:ascii="Times New Roman" w:hAnsi="Times New Roman" w:cs="Times New Roman"/>
          <w:sz w:val="24"/>
          <w:szCs w:val="24"/>
        </w:rPr>
        <w:t>них легче «извлечь» искомый исследователем аксиологич</w:t>
      </w:r>
      <w:r>
        <w:rPr>
          <w:rFonts w:ascii="Times New Roman" w:hAnsi="Times New Roman" w:cs="Times New Roman"/>
          <w:sz w:val="24"/>
          <w:szCs w:val="24"/>
        </w:rPr>
        <w:t xml:space="preserve">еский материал. Однако в каждом </w:t>
      </w:r>
      <w:r w:rsidRPr="001753EB">
        <w:rPr>
          <w:rFonts w:ascii="Times New Roman" w:hAnsi="Times New Roman" w:cs="Times New Roman"/>
          <w:sz w:val="24"/>
          <w:szCs w:val="24"/>
        </w:rPr>
        <w:t>конкретном случае выбор должен быть сделан на основ</w:t>
      </w:r>
      <w:r>
        <w:rPr>
          <w:rFonts w:ascii="Times New Roman" w:hAnsi="Times New Roman" w:cs="Times New Roman"/>
          <w:sz w:val="24"/>
          <w:szCs w:val="24"/>
        </w:rPr>
        <w:t xml:space="preserve">е теоретических представлений о </w:t>
      </w:r>
      <w:r w:rsidRPr="001753EB">
        <w:rPr>
          <w:rFonts w:ascii="Times New Roman" w:hAnsi="Times New Roman" w:cs="Times New Roman"/>
          <w:sz w:val="24"/>
          <w:szCs w:val="24"/>
        </w:rPr>
        <w:t>природе ценностей и специфики изучаемой социальной группы.</w:t>
      </w:r>
    </w:p>
    <w:p w:rsidR="004F2DCB" w:rsidRDefault="001B09E1" w:rsidP="001B09E1">
      <w:pPr>
        <w:ind w:firstLine="708"/>
        <w:jc w:val="both"/>
        <w:rPr>
          <w:rFonts w:ascii="Times New Roman" w:hAnsi="Times New Roman" w:cs="Times New Roman"/>
          <w:sz w:val="24"/>
          <w:szCs w:val="24"/>
        </w:rPr>
      </w:pPr>
      <w:r w:rsidRPr="001B09E1">
        <w:rPr>
          <w:rFonts w:ascii="Times New Roman" w:hAnsi="Times New Roman" w:cs="Times New Roman"/>
          <w:sz w:val="24"/>
          <w:szCs w:val="24"/>
        </w:rPr>
        <w:t>Работа с респондентом заключается в следующем. После</w:t>
      </w:r>
      <w:r>
        <w:rPr>
          <w:rFonts w:ascii="Times New Roman" w:hAnsi="Times New Roman" w:cs="Times New Roman"/>
          <w:sz w:val="24"/>
          <w:szCs w:val="24"/>
        </w:rPr>
        <w:t xml:space="preserve"> объяснения общих целей и задач </w:t>
      </w:r>
      <w:r w:rsidRPr="001B09E1">
        <w:rPr>
          <w:rFonts w:ascii="Times New Roman" w:hAnsi="Times New Roman" w:cs="Times New Roman"/>
          <w:sz w:val="24"/>
          <w:szCs w:val="24"/>
        </w:rPr>
        <w:t>исследования ему разъясняется значение слова «событие</w:t>
      </w:r>
      <w:r>
        <w:rPr>
          <w:rFonts w:ascii="Times New Roman" w:hAnsi="Times New Roman" w:cs="Times New Roman"/>
          <w:sz w:val="24"/>
          <w:szCs w:val="24"/>
        </w:rPr>
        <w:t xml:space="preserve">». Разъяснение происходит устно </w:t>
      </w:r>
      <w:r w:rsidRPr="001B09E1">
        <w:rPr>
          <w:rFonts w:ascii="Times New Roman" w:hAnsi="Times New Roman" w:cs="Times New Roman"/>
          <w:sz w:val="24"/>
          <w:szCs w:val="24"/>
        </w:rPr>
        <w:t>или с помощью написанной инструкции.</w:t>
      </w: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Pr="004F2DCB" w:rsidRDefault="004F2DCB" w:rsidP="004F2DCB">
      <w:pPr>
        <w:jc w:val="both"/>
        <w:rPr>
          <w:rFonts w:ascii="Times New Roman" w:hAnsi="Times New Roman" w:cs="Times New Roman"/>
          <w:sz w:val="24"/>
          <w:szCs w:val="24"/>
        </w:rPr>
      </w:pPr>
    </w:p>
    <w:p w:rsidR="00C37D1C" w:rsidRPr="00C609F3" w:rsidRDefault="00C37D1C" w:rsidP="004D5334">
      <w:pPr>
        <w:pStyle w:val="a3"/>
        <w:numPr>
          <w:ilvl w:val="0"/>
          <w:numId w:val="2"/>
        </w:numPr>
        <w:jc w:val="both"/>
        <w:rPr>
          <w:rFonts w:ascii="Times New Roman" w:hAnsi="Times New Roman" w:cs="Times New Roman"/>
          <w:b/>
          <w:sz w:val="24"/>
          <w:szCs w:val="24"/>
        </w:rPr>
      </w:pPr>
      <w:r w:rsidRPr="00C609F3">
        <w:rPr>
          <w:rFonts w:ascii="Times New Roman" w:hAnsi="Times New Roman" w:cs="Times New Roman"/>
          <w:b/>
          <w:sz w:val="24"/>
          <w:szCs w:val="24"/>
        </w:rPr>
        <w:t>Сущность и функции теневой экономики.</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 xml:space="preserve">Теневая экономика — это сложные социально-экономические процессы и явления, охватывающие всю систему экономических отношений, не контролируемых обществом, экономических структур, скрываемых от органов государственного управления и контроля. Эти хозяйствующие субъекты используют государственную, </w:t>
      </w:r>
      <w:r w:rsidRPr="004F2DCB">
        <w:rPr>
          <w:rFonts w:ascii="Times New Roman" w:hAnsi="Times New Roman" w:cs="Times New Roman"/>
          <w:sz w:val="24"/>
          <w:szCs w:val="24"/>
        </w:rPr>
        <w:lastRenderedPageBreak/>
        <w:t>негосударственную и криминально нажитую собственность в целях извлечения сверхдоходов для удовлетворения личных и групповых потребностей. Теневая экономика тесно связана и переплетена с легальной экономикой, является составной частью хозяйствующих субъектов легальной экономики, пользующихся в своей деятельности «услугами» государства, его производственными факторами, не вступая в экономические отношения с государством как субъектом хозяйствования.</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Теневая некриминальная экономика выполняет в рыночной и особенно переходной экономике следующие функции.</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Стабилизирующая</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Неофициальная («серая») экономика позволяет повысить конкурентоспособность товаров и услуг, поскольку экономит на налоговых изъятиях. Доходы от теневой деятельности, не облагаемые налогами, позволяют повысить жизненный уровень вовлеченных в нее слоев населения. В переходной Экономикс России 90-х гг. теневые некриминальные доходы, включая не учитываемую официально заработную плату «в конверте», были, по меньшей мере, сопоставимы по величине с легальной заработной платой. Создавая новые рабочие места и источники доходов, неофициальная экономика выполняет, особенно в условиях экономического кризиса, функцию социального стабилизатора, сглаживает чрезмерное неравенство доходов, уменьшает социальное напряжение в обществе.</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Дестабилизирующая</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Криминализация хозяйственной деятельности создает серьезную угрозу стабильности общества. Массовое уклонение от уплаты налогов порождает хронический бюджетный кризис, что и произошло в России во второй половине 90-х гг. и явилось одной из главных причин финансового кризиса 1998 г. Теневой сектор в своей некриминальной части нередко характеризуется низким техническим уровнем, что ведет к деквалификации занятой в нем рабочей силы (например, когда на ремонтно-строитель- ных работах были заняты высококвалифицированные инженеры и рабочие, чьи специальности не были востребованы в новых условиях).</w:t>
      </w:r>
    </w:p>
    <w:sectPr w:rsidR="004F2DCB" w:rsidRPr="004F2DCB" w:rsidSect="00FF178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3D" w:rsidRDefault="00E0423D" w:rsidP="003C26D5">
      <w:pPr>
        <w:spacing w:after="0" w:line="240" w:lineRule="auto"/>
      </w:pPr>
      <w:r>
        <w:separator/>
      </w:r>
    </w:p>
  </w:endnote>
  <w:endnote w:type="continuationSeparator" w:id="0">
    <w:p w:rsidR="00E0423D" w:rsidRDefault="00E0423D" w:rsidP="003C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3D" w:rsidRDefault="00E0423D" w:rsidP="003C26D5">
      <w:pPr>
        <w:spacing w:after="0" w:line="240" w:lineRule="auto"/>
      </w:pPr>
      <w:r>
        <w:separator/>
      </w:r>
    </w:p>
  </w:footnote>
  <w:footnote w:type="continuationSeparator" w:id="0">
    <w:p w:rsidR="00E0423D" w:rsidRDefault="00E0423D" w:rsidP="003C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D5" w:rsidRPr="005075E2" w:rsidRDefault="003C26D5" w:rsidP="003C26D5">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5075E2">
      <w:rPr>
        <w:b/>
        <w:color w:val="FF0000"/>
        <w:sz w:val="32"/>
        <w:szCs w:val="32"/>
      </w:rPr>
      <w:t xml:space="preserve">Работа выполнена авторами сайта </w:t>
    </w:r>
    <w:hyperlink r:id="rId1" w:history="1">
      <w:r w:rsidRPr="005075E2">
        <w:rPr>
          <w:rStyle w:val="aa"/>
          <w:b/>
          <w:color w:val="FF0000"/>
          <w:sz w:val="32"/>
          <w:szCs w:val="32"/>
        </w:rPr>
        <w:t>ДЦО.РФ</w:t>
      </w:r>
    </w:hyperlink>
  </w:p>
  <w:p w:rsidR="003C26D5" w:rsidRPr="005075E2" w:rsidRDefault="003C26D5" w:rsidP="003C26D5">
    <w:pPr>
      <w:pStyle w:val="4"/>
      <w:shd w:val="clear" w:color="auto" w:fill="FFFFFF"/>
      <w:spacing w:before="187" w:beforeAutospacing="0" w:after="187" w:afterAutospacing="0"/>
      <w:jc w:val="center"/>
      <w:rPr>
        <w:rFonts w:ascii="Helvetica" w:hAnsi="Helvetica" w:cs="Helvetica"/>
        <w:bCs w:val="0"/>
        <w:color w:val="FF0000"/>
        <w:sz w:val="32"/>
        <w:szCs w:val="32"/>
      </w:rPr>
    </w:pPr>
    <w:r w:rsidRPr="005075E2">
      <w:rPr>
        <w:rFonts w:ascii="Helvetica" w:hAnsi="Helvetica" w:cs="Helvetica"/>
        <w:bCs w:val="0"/>
        <w:color w:val="FF0000"/>
        <w:sz w:val="32"/>
        <w:szCs w:val="32"/>
      </w:rPr>
      <w:t xml:space="preserve">Помощь с дистанционным обучением: </w:t>
    </w:r>
  </w:p>
  <w:p w:rsidR="003C26D5" w:rsidRPr="005075E2" w:rsidRDefault="003C26D5" w:rsidP="003C26D5">
    <w:pPr>
      <w:pStyle w:val="4"/>
      <w:shd w:val="clear" w:color="auto" w:fill="FFFFFF"/>
      <w:spacing w:before="187" w:beforeAutospacing="0" w:after="187" w:afterAutospacing="0"/>
      <w:jc w:val="center"/>
      <w:rPr>
        <w:rFonts w:ascii="Helvetica" w:hAnsi="Helvetica" w:cs="Helvetica"/>
        <w:bCs w:val="0"/>
        <w:color w:val="FF0000"/>
        <w:sz w:val="32"/>
        <w:szCs w:val="32"/>
      </w:rPr>
    </w:pPr>
    <w:r w:rsidRPr="005075E2">
      <w:rPr>
        <w:rFonts w:ascii="Helvetica" w:hAnsi="Helvetica" w:cs="Helvetica"/>
        <w:bCs w:val="0"/>
        <w:color w:val="FF0000"/>
        <w:sz w:val="32"/>
        <w:szCs w:val="32"/>
      </w:rPr>
      <w:t>тесты, экзамены, сессия.</w:t>
    </w:r>
  </w:p>
  <w:p w:rsidR="003C26D5" w:rsidRPr="005075E2" w:rsidRDefault="003C26D5" w:rsidP="003C26D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5075E2">
      <w:rPr>
        <w:rFonts w:ascii="Helvetica" w:hAnsi="Helvetica" w:cs="Helvetica"/>
        <w:bCs w:val="0"/>
        <w:color w:val="FF0000"/>
        <w:sz w:val="32"/>
        <w:szCs w:val="32"/>
      </w:rPr>
      <w:t>Почта для заявок: </w:t>
    </w:r>
    <w:hyperlink r:id="rId2" w:history="1">
      <w:r w:rsidRPr="005075E2">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C26D5" w:rsidRDefault="003C26D5">
    <w:pPr>
      <w:pStyle w:val="a4"/>
    </w:pPr>
  </w:p>
  <w:p w:rsidR="003C26D5" w:rsidRDefault="003C26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519"/>
    <w:multiLevelType w:val="hybridMultilevel"/>
    <w:tmpl w:val="40A8EAC0"/>
    <w:lvl w:ilvl="0" w:tplc="0419000F">
      <w:start w:val="1"/>
      <w:numFmt w:val="decimal"/>
      <w:lvlText w:val="%1."/>
      <w:lvlJc w:val="left"/>
      <w:pPr>
        <w:ind w:left="720" w:hanging="360"/>
      </w:pPr>
      <w:rPr>
        <w:rFonts w:hint="default"/>
      </w:rPr>
    </w:lvl>
    <w:lvl w:ilvl="1" w:tplc="8DD241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A416B"/>
    <w:multiLevelType w:val="hybridMultilevel"/>
    <w:tmpl w:val="57E0A990"/>
    <w:lvl w:ilvl="0" w:tplc="8C22882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5462C"/>
    <w:multiLevelType w:val="hybridMultilevel"/>
    <w:tmpl w:val="1B340C5C"/>
    <w:lvl w:ilvl="0" w:tplc="04190011">
      <w:start w:val="1"/>
      <w:numFmt w:val="decimal"/>
      <w:lvlText w:val="%1)"/>
      <w:lvlJc w:val="left"/>
      <w:pPr>
        <w:ind w:left="1080" w:hanging="360"/>
      </w:pPr>
    </w:lvl>
    <w:lvl w:ilvl="1" w:tplc="65B4497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765200"/>
    <w:multiLevelType w:val="hybridMultilevel"/>
    <w:tmpl w:val="13A6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86C2C"/>
    <w:multiLevelType w:val="hybridMultilevel"/>
    <w:tmpl w:val="EBAA6728"/>
    <w:lvl w:ilvl="0" w:tplc="2FAAFE7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49B4AC1"/>
    <w:multiLevelType w:val="hybridMultilevel"/>
    <w:tmpl w:val="4A0C26C6"/>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3E4B1D"/>
    <w:multiLevelType w:val="hybridMultilevel"/>
    <w:tmpl w:val="3A14A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B5A71"/>
    <w:multiLevelType w:val="hybridMultilevel"/>
    <w:tmpl w:val="23DE64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71E4264"/>
    <w:multiLevelType w:val="hybridMultilevel"/>
    <w:tmpl w:val="4B66DA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B125DBF"/>
    <w:multiLevelType w:val="hybridMultilevel"/>
    <w:tmpl w:val="7D6028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D01750"/>
    <w:multiLevelType w:val="hybridMultilevel"/>
    <w:tmpl w:val="26F4AB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3E319E"/>
    <w:multiLevelType w:val="hybridMultilevel"/>
    <w:tmpl w:val="52FE5B42"/>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D83267"/>
    <w:multiLevelType w:val="hybridMultilevel"/>
    <w:tmpl w:val="CD582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7D0888"/>
    <w:multiLevelType w:val="hybridMultilevel"/>
    <w:tmpl w:val="B450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AB1112"/>
    <w:multiLevelType w:val="hybridMultilevel"/>
    <w:tmpl w:val="0586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864D1B"/>
    <w:multiLevelType w:val="hybridMultilevel"/>
    <w:tmpl w:val="92B493C2"/>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B984DCF"/>
    <w:multiLevelType w:val="hybridMultilevel"/>
    <w:tmpl w:val="8586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8745FC"/>
    <w:multiLevelType w:val="hybridMultilevel"/>
    <w:tmpl w:val="952C2766"/>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D60C85"/>
    <w:multiLevelType w:val="hybridMultilevel"/>
    <w:tmpl w:val="0A7A6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B77442"/>
    <w:multiLevelType w:val="hybridMultilevel"/>
    <w:tmpl w:val="9D80CA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DA43004"/>
    <w:multiLevelType w:val="hybridMultilevel"/>
    <w:tmpl w:val="976A2FB6"/>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CE70A1"/>
    <w:multiLevelType w:val="hybridMultilevel"/>
    <w:tmpl w:val="440ABA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B73653"/>
    <w:multiLevelType w:val="hybridMultilevel"/>
    <w:tmpl w:val="91EC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8A19D8"/>
    <w:multiLevelType w:val="hybridMultilevel"/>
    <w:tmpl w:val="6874C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917EBA"/>
    <w:multiLevelType w:val="hybridMultilevel"/>
    <w:tmpl w:val="D84C5462"/>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D4A7D"/>
    <w:multiLevelType w:val="hybridMultilevel"/>
    <w:tmpl w:val="49C8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A110C"/>
    <w:multiLevelType w:val="hybridMultilevel"/>
    <w:tmpl w:val="56905F7C"/>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6015DD"/>
    <w:multiLevelType w:val="hybridMultilevel"/>
    <w:tmpl w:val="A06E2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862F7"/>
    <w:multiLevelType w:val="hybridMultilevel"/>
    <w:tmpl w:val="CDC47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262FD3"/>
    <w:multiLevelType w:val="hybridMultilevel"/>
    <w:tmpl w:val="DFF4387C"/>
    <w:lvl w:ilvl="0" w:tplc="DEBC7C6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F3644B"/>
    <w:multiLevelType w:val="hybridMultilevel"/>
    <w:tmpl w:val="AAEA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020FF2"/>
    <w:multiLevelType w:val="hybridMultilevel"/>
    <w:tmpl w:val="89C6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C4363"/>
    <w:multiLevelType w:val="hybridMultilevel"/>
    <w:tmpl w:val="249E1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6239E"/>
    <w:multiLevelType w:val="hybridMultilevel"/>
    <w:tmpl w:val="52C2545C"/>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D9C1DDD"/>
    <w:multiLevelType w:val="hybridMultilevel"/>
    <w:tmpl w:val="B6845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1A089D"/>
    <w:multiLevelType w:val="hybridMultilevel"/>
    <w:tmpl w:val="4026581A"/>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0C4993"/>
    <w:multiLevelType w:val="hybridMultilevel"/>
    <w:tmpl w:val="A448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2C76B8"/>
    <w:multiLevelType w:val="hybridMultilevel"/>
    <w:tmpl w:val="8648F016"/>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8729B9"/>
    <w:multiLevelType w:val="hybridMultilevel"/>
    <w:tmpl w:val="AFACEEC0"/>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E66910"/>
    <w:multiLevelType w:val="hybridMultilevel"/>
    <w:tmpl w:val="A5E49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353E57"/>
    <w:multiLevelType w:val="hybridMultilevel"/>
    <w:tmpl w:val="7CF2CA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B686DB8"/>
    <w:multiLevelType w:val="hybridMultilevel"/>
    <w:tmpl w:val="056C5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637E16"/>
    <w:multiLevelType w:val="hybridMultilevel"/>
    <w:tmpl w:val="EC6CA0D4"/>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9762252"/>
    <w:multiLevelType w:val="hybridMultilevel"/>
    <w:tmpl w:val="D9EA9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7837F4"/>
    <w:multiLevelType w:val="hybridMultilevel"/>
    <w:tmpl w:val="9176D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861127"/>
    <w:multiLevelType w:val="hybridMultilevel"/>
    <w:tmpl w:val="4BF0A1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E812239"/>
    <w:multiLevelType w:val="hybridMultilevel"/>
    <w:tmpl w:val="539CF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B32A84"/>
    <w:multiLevelType w:val="hybridMultilevel"/>
    <w:tmpl w:val="EA22B218"/>
    <w:lvl w:ilvl="0" w:tplc="DEBC7C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75B2B0B"/>
    <w:multiLevelType w:val="hybridMultilevel"/>
    <w:tmpl w:val="0A12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120119"/>
    <w:multiLevelType w:val="hybridMultilevel"/>
    <w:tmpl w:val="428EB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42"/>
  </w:num>
  <w:num w:numId="4">
    <w:abstractNumId w:val="5"/>
  </w:num>
  <w:num w:numId="5">
    <w:abstractNumId w:val="16"/>
  </w:num>
  <w:num w:numId="6">
    <w:abstractNumId w:val="26"/>
  </w:num>
  <w:num w:numId="7">
    <w:abstractNumId w:val="19"/>
  </w:num>
  <w:num w:numId="8">
    <w:abstractNumId w:val="24"/>
  </w:num>
  <w:num w:numId="9">
    <w:abstractNumId w:val="8"/>
  </w:num>
  <w:num w:numId="10">
    <w:abstractNumId w:val="44"/>
  </w:num>
  <w:num w:numId="11">
    <w:abstractNumId w:val="33"/>
  </w:num>
  <w:num w:numId="12">
    <w:abstractNumId w:val="37"/>
  </w:num>
  <w:num w:numId="13">
    <w:abstractNumId w:val="0"/>
  </w:num>
  <w:num w:numId="14">
    <w:abstractNumId w:val="28"/>
  </w:num>
  <w:num w:numId="15">
    <w:abstractNumId w:val="46"/>
  </w:num>
  <w:num w:numId="16">
    <w:abstractNumId w:val="40"/>
  </w:num>
  <w:num w:numId="17">
    <w:abstractNumId w:val="30"/>
  </w:num>
  <w:num w:numId="18">
    <w:abstractNumId w:val="15"/>
  </w:num>
  <w:num w:numId="19">
    <w:abstractNumId w:val="1"/>
  </w:num>
  <w:num w:numId="20">
    <w:abstractNumId w:val="48"/>
  </w:num>
  <w:num w:numId="21">
    <w:abstractNumId w:val="36"/>
  </w:num>
  <w:num w:numId="22">
    <w:abstractNumId w:val="45"/>
  </w:num>
  <w:num w:numId="23">
    <w:abstractNumId w:val="11"/>
  </w:num>
  <w:num w:numId="24">
    <w:abstractNumId w:val="39"/>
  </w:num>
  <w:num w:numId="25">
    <w:abstractNumId w:val="43"/>
  </w:num>
  <w:num w:numId="26">
    <w:abstractNumId w:val="9"/>
  </w:num>
  <w:num w:numId="27">
    <w:abstractNumId w:val="49"/>
  </w:num>
  <w:num w:numId="28">
    <w:abstractNumId w:val="12"/>
  </w:num>
  <w:num w:numId="29">
    <w:abstractNumId w:val="34"/>
  </w:num>
  <w:num w:numId="30">
    <w:abstractNumId w:val="32"/>
  </w:num>
  <w:num w:numId="31">
    <w:abstractNumId w:val="41"/>
  </w:num>
  <w:num w:numId="32">
    <w:abstractNumId w:val="31"/>
  </w:num>
  <w:num w:numId="33">
    <w:abstractNumId w:val="20"/>
  </w:num>
  <w:num w:numId="34">
    <w:abstractNumId w:val="38"/>
  </w:num>
  <w:num w:numId="35">
    <w:abstractNumId w:val="27"/>
  </w:num>
  <w:num w:numId="36">
    <w:abstractNumId w:val="3"/>
  </w:num>
  <w:num w:numId="37">
    <w:abstractNumId w:val="21"/>
  </w:num>
  <w:num w:numId="38">
    <w:abstractNumId w:val="4"/>
  </w:num>
  <w:num w:numId="39">
    <w:abstractNumId w:val="13"/>
  </w:num>
  <w:num w:numId="40">
    <w:abstractNumId w:val="10"/>
  </w:num>
  <w:num w:numId="41">
    <w:abstractNumId w:val="14"/>
  </w:num>
  <w:num w:numId="42">
    <w:abstractNumId w:val="7"/>
  </w:num>
  <w:num w:numId="43">
    <w:abstractNumId w:val="22"/>
  </w:num>
  <w:num w:numId="44">
    <w:abstractNumId w:val="23"/>
  </w:num>
  <w:num w:numId="45">
    <w:abstractNumId w:val="6"/>
  </w:num>
  <w:num w:numId="46">
    <w:abstractNumId w:val="18"/>
  </w:num>
  <w:num w:numId="47">
    <w:abstractNumId w:val="2"/>
  </w:num>
  <w:num w:numId="48">
    <w:abstractNumId w:val="47"/>
  </w:num>
  <w:num w:numId="49">
    <w:abstractNumId w:val="2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417C"/>
    <w:rsid w:val="000046FA"/>
    <w:rsid w:val="00027CAF"/>
    <w:rsid w:val="00033FDA"/>
    <w:rsid w:val="00036867"/>
    <w:rsid w:val="000707D1"/>
    <w:rsid w:val="000A332D"/>
    <w:rsid w:val="000B095F"/>
    <w:rsid w:val="000B74EB"/>
    <w:rsid w:val="000D3A5F"/>
    <w:rsid w:val="000D5B23"/>
    <w:rsid w:val="000F480F"/>
    <w:rsid w:val="001103CC"/>
    <w:rsid w:val="00120977"/>
    <w:rsid w:val="0012610B"/>
    <w:rsid w:val="00155D15"/>
    <w:rsid w:val="001632CA"/>
    <w:rsid w:val="001753EB"/>
    <w:rsid w:val="001860F0"/>
    <w:rsid w:val="00187E4D"/>
    <w:rsid w:val="001A3CCF"/>
    <w:rsid w:val="001A4347"/>
    <w:rsid w:val="001B09E1"/>
    <w:rsid w:val="001D47C0"/>
    <w:rsid w:val="0020370C"/>
    <w:rsid w:val="00205FBF"/>
    <w:rsid w:val="002064C3"/>
    <w:rsid w:val="00217CD8"/>
    <w:rsid w:val="00223C5D"/>
    <w:rsid w:val="00235B0F"/>
    <w:rsid w:val="00251F0C"/>
    <w:rsid w:val="00261DB7"/>
    <w:rsid w:val="00266A84"/>
    <w:rsid w:val="00276E00"/>
    <w:rsid w:val="00295AC7"/>
    <w:rsid w:val="00296DC1"/>
    <w:rsid w:val="002A7B7C"/>
    <w:rsid w:val="002B04EF"/>
    <w:rsid w:val="002B1D9E"/>
    <w:rsid w:val="002D19CB"/>
    <w:rsid w:val="002E0A45"/>
    <w:rsid w:val="002E7BA0"/>
    <w:rsid w:val="00305997"/>
    <w:rsid w:val="00315AEA"/>
    <w:rsid w:val="00315B44"/>
    <w:rsid w:val="00325AD9"/>
    <w:rsid w:val="00343A13"/>
    <w:rsid w:val="0035627F"/>
    <w:rsid w:val="00370FE5"/>
    <w:rsid w:val="00386E40"/>
    <w:rsid w:val="00390EE0"/>
    <w:rsid w:val="0039168C"/>
    <w:rsid w:val="003A6D76"/>
    <w:rsid w:val="003B628A"/>
    <w:rsid w:val="003C26D5"/>
    <w:rsid w:val="003D5879"/>
    <w:rsid w:val="003E0575"/>
    <w:rsid w:val="003E0A76"/>
    <w:rsid w:val="003E5278"/>
    <w:rsid w:val="003E7050"/>
    <w:rsid w:val="003F079E"/>
    <w:rsid w:val="00401D28"/>
    <w:rsid w:val="00414F63"/>
    <w:rsid w:val="0042470A"/>
    <w:rsid w:val="00430238"/>
    <w:rsid w:val="00474E29"/>
    <w:rsid w:val="0047718C"/>
    <w:rsid w:val="004C44ED"/>
    <w:rsid w:val="004D5334"/>
    <w:rsid w:val="004E4C24"/>
    <w:rsid w:val="004F2DCB"/>
    <w:rsid w:val="00504D24"/>
    <w:rsid w:val="005075E2"/>
    <w:rsid w:val="005117F2"/>
    <w:rsid w:val="0054201E"/>
    <w:rsid w:val="00553038"/>
    <w:rsid w:val="005561CB"/>
    <w:rsid w:val="00560857"/>
    <w:rsid w:val="00571883"/>
    <w:rsid w:val="005D65B7"/>
    <w:rsid w:val="0060417C"/>
    <w:rsid w:val="00605EED"/>
    <w:rsid w:val="0060791A"/>
    <w:rsid w:val="006204F2"/>
    <w:rsid w:val="006404C0"/>
    <w:rsid w:val="00646813"/>
    <w:rsid w:val="006545DD"/>
    <w:rsid w:val="00663352"/>
    <w:rsid w:val="0067107E"/>
    <w:rsid w:val="00671932"/>
    <w:rsid w:val="00675181"/>
    <w:rsid w:val="006C59D9"/>
    <w:rsid w:val="006E44AC"/>
    <w:rsid w:val="007365E8"/>
    <w:rsid w:val="0076001F"/>
    <w:rsid w:val="00782ABA"/>
    <w:rsid w:val="007A25B7"/>
    <w:rsid w:val="007A5A63"/>
    <w:rsid w:val="007B29B0"/>
    <w:rsid w:val="007B3688"/>
    <w:rsid w:val="007E5488"/>
    <w:rsid w:val="007F3D60"/>
    <w:rsid w:val="008201ED"/>
    <w:rsid w:val="00833685"/>
    <w:rsid w:val="00836DA1"/>
    <w:rsid w:val="0085687B"/>
    <w:rsid w:val="008607CB"/>
    <w:rsid w:val="00875B0A"/>
    <w:rsid w:val="00880B32"/>
    <w:rsid w:val="0088732B"/>
    <w:rsid w:val="008C2F49"/>
    <w:rsid w:val="008D6DEB"/>
    <w:rsid w:val="008E301B"/>
    <w:rsid w:val="008F11F5"/>
    <w:rsid w:val="00900520"/>
    <w:rsid w:val="00925209"/>
    <w:rsid w:val="00926897"/>
    <w:rsid w:val="00934D77"/>
    <w:rsid w:val="0094137C"/>
    <w:rsid w:val="00953C11"/>
    <w:rsid w:val="009A4213"/>
    <w:rsid w:val="009B2DED"/>
    <w:rsid w:val="009E016C"/>
    <w:rsid w:val="009E5AB4"/>
    <w:rsid w:val="009F59FA"/>
    <w:rsid w:val="00A00BB7"/>
    <w:rsid w:val="00A1449A"/>
    <w:rsid w:val="00A14DF3"/>
    <w:rsid w:val="00A232D5"/>
    <w:rsid w:val="00A35EFD"/>
    <w:rsid w:val="00A426FA"/>
    <w:rsid w:val="00A61A4D"/>
    <w:rsid w:val="00A645A3"/>
    <w:rsid w:val="00A9070B"/>
    <w:rsid w:val="00AC527B"/>
    <w:rsid w:val="00AE3DDE"/>
    <w:rsid w:val="00B13958"/>
    <w:rsid w:val="00B35113"/>
    <w:rsid w:val="00B428E6"/>
    <w:rsid w:val="00B62C8C"/>
    <w:rsid w:val="00B64948"/>
    <w:rsid w:val="00B658B7"/>
    <w:rsid w:val="00B75162"/>
    <w:rsid w:val="00B945C7"/>
    <w:rsid w:val="00BA0719"/>
    <w:rsid w:val="00BA5A64"/>
    <w:rsid w:val="00BB6F9F"/>
    <w:rsid w:val="00BC037E"/>
    <w:rsid w:val="00BC7DD7"/>
    <w:rsid w:val="00C04567"/>
    <w:rsid w:val="00C146CE"/>
    <w:rsid w:val="00C17A7F"/>
    <w:rsid w:val="00C37D1C"/>
    <w:rsid w:val="00C5346C"/>
    <w:rsid w:val="00C609F3"/>
    <w:rsid w:val="00C876C8"/>
    <w:rsid w:val="00C93D2A"/>
    <w:rsid w:val="00C94390"/>
    <w:rsid w:val="00CB6C8E"/>
    <w:rsid w:val="00CC5353"/>
    <w:rsid w:val="00CC591F"/>
    <w:rsid w:val="00CD4BB8"/>
    <w:rsid w:val="00CF0BFC"/>
    <w:rsid w:val="00D0548F"/>
    <w:rsid w:val="00D13F31"/>
    <w:rsid w:val="00D15EB6"/>
    <w:rsid w:val="00D5026F"/>
    <w:rsid w:val="00D57FA6"/>
    <w:rsid w:val="00D614E9"/>
    <w:rsid w:val="00D6247B"/>
    <w:rsid w:val="00D66330"/>
    <w:rsid w:val="00D67EFD"/>
    <w:rsid w:val="00D91D0B"/>
    <w:rsid w:val="00DB4E60"/>
    <w:rsid w:val="00DC77F0"/>
    <w:rsid w:val="00DF63E2"/>
    <w:rsid w:val="00DF7B04"/>
    <w:rsid w:val="00E01910"/>
    <w:rsid w:val="00E0423D"/>
    <w:rsid w:val="00E64FAA"/>
    <w:rsid w:val="00E65D39"/>
    <w:rsid w:val="00E6672B"/>
    <w:rsid w:val="00E66A80"/>
    <w:rsid w:val="00EB03BC"/>
    <w:rsid w:val="00EB6799"/>
    <w:rsid w:val="00EE6086"/>
    <w:rsid w:val="00F039BC"/>
    <w:rsid w:val="00F10D9A"/>
    <w:rsid w:val="00F2503B"/>
    <w:rsid w:val="00F9157C"/>
    <w:rsid w:val="00FE0FEC"/>
    <w:rsid w:val="00FF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8F"/>
  </w:style>
  <w:style w:type="paragraph" w:styleId="3">
    <w:name w:val="heading 3"/>
    <w:basedOn w:val="a"/>
    <w:link w:val="30"/>
    <w:uiPriority w:val="9"/>
    <w:semiHidden/>
    <w:unhideWhenUsed/>
    <w:qFormat/>
    <w:rsid w:val="003C2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C26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EFD"/>
    <w:pPr>
      <w:ind w:left="720"/>
      <w:contextualSpacing/>
    </w:pPr>
  </w:style>
  <w:style w:type="paragraph" w:styleId="a4">
    <w:name w:val="header"/>
    <w:basedOn w:val="a"/>
    <w:link w:val="a5"/>
    <w:uiPriority w:val="99"/>
    <w:unhideWhenUsed/>
    <w:rsid w:val="003C26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26D5"/>
  </w:style>
  <w:style w:type="paragraph" w:styleId="a6">
    <w:name w:val="footer"/>
    <w:basedOn w:val="a"/>
    <w:link w:val="a7"/>
    <w:uiPriority w:val="99"/>
    <w:unhideWhenUsed/>
    <w:rsid w:val="003C26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26D5"/>
  </w:style>
  <w:style w:type="paragraph" w:styleId="a8">
    <w:name w:val="Balloon Text"/>
    <w:basedOn w:val="a"/>
    <w:link w:val="a9"/>
    <w:uiPriority w:val="99"/>
    <w:semiHidden/>
    <w:unhideWhenUsed/>
    <w:rsid w:val="003C26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6D5"/>
    <w:rPr>
      <w:rFonts w:ascii="Tahoma" w:hAnsi="Tahoma" w:cs="Tahoma"/>
      <w:sz w:val="16"/>
      <w:szCs w:val="16"/>
    </w:rPr>
  </w:style>
  <w:style w:type="character" w:customStyle="1" w:styleId="30">
    <w:name w:val="Заголовок 3 Знак"/>
    <w:basedOn w:val="a0"/>
    <w:link w:val="3"/>
    <w:uiPriority w:val="9"/>
    <w:semiHidden/>
    <w:rsid w:val="003C26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C26D5"/>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3C2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23579</Words>
  <Characters>134404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HOME</cp:lastModifiedBy>
  <cp:revision>197</cp:revision>
  <dcterms:created xsi:type="dcterms:W3CDTF">2016-06-09T16:41:00Z</dcterms:created>
  <dcterms:modified xsi:type="dcterms:W3CDTF">2019-10-03T12:06:00Z</dcterms:modified>
</cp:coreProperties>
</file>