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B23" w:rsidRPr="00B1000B" w:rsidRDefault="00E24B23" w:rsidP="00B1000B">
      <w:pPr>
        <w:spacing w:after="0" w:line="360" w:lineRule="auto"/>
        <w:jc w:val="both"/>
        <w:rPr>
          <w:rFonts w:ascii="Times New Roman" w:hAnsi="Times New Roman" w:cs="Times New Roman"/>
          <w:b/>
          <w:sz w:val="20"/>
          <w:szCs w:val="20"/>
        </w:rPr>
      </w:pPr>
      <w:r w:rsidRPr="00B1000B">
        <w:rPr>
          <w:rFonts w:ascii="Times New Roman" w:hAnsi="Times New Roman" w:cs="Times New Roman"/>
          <w:b/>
          <w:sz w:val="20"/>
          <w:szCs w:val="20"/>
        </w:rPr>
        <w:t xml:space="preserve">2. Состав аппарата местной администрации и организация его работы. </w:t>
      </w:r>
    </w:p>
    <w:p w:rsidR="00B1000B" w:rsidRPr="00B1000B" w:rsidRDefault="00B1000B" w:rsidP="00B1000B">
      <w:pPr>
        <w:spacing w:after="0" w:line="360" w:lineRule="auto"/>
        <w:jc w:val="both"/>
        <w:rPr>
          <w:rFonts w:ascii="Times New Roman" w:hAnsi="Times New Roman" w:cs="Times New Roman"/>
          <w:sz w:val="20"/>
          <w:szCs w:val="20"/>
        </w:rPr>
      </w:pPr>
      <w:r w:rsidRPr="00B1000B">
        <w:rPr>
          <w:rFonts w:ascii="Times New Roman" w:hAnsi="Times New Roman" w:cs="Times New Roman"/>
          <w:sz w:val="20"/>
          <w:szCs w:val="20"/>
        </w:rPr>
        <w:t>Аппарат местной администрации представляет собой совокупность подразделений, основное назначение которых заключается в оказании содействия работе руководящих органов администрации. Глава местной администрации осуществляет общее руководство администрацией, непосредственно направляет работу своих заместителей и аппарата.</w:t>
      </w:r>
    </w:p>
    <w:p w:rsidR="00B1000B" w:rsidRPr="00B1000B" w:rsidRDefault="00B1000B" w:rsidP="00B1000B">
      <w:pPr>
        <w:spacing w:after="0" w:line="360" w:lineRule="auto"/>
        <w:jc w:val="both"/>
        <w:rPr>
          <w:rFonts w:ascii="Times New Roman" w:hAnsi="Times New Roman" w:cs="Times New Roman"/>
          <w:sz w:val="20"/>
          <w:szCs w:val="20"/>
        </w:rPr>
      </w:pPr>
      <w:r w:rsidRPr="00B1000B">
        <w:rPr>
          <w:rFonts w:ascii="Times New Roman" w:hAnsi="Times New Roman" w:cs="Times New Roman"/>
          <w:sz w:val="20"/>
          <w:szCs w:val="20"/>
        </w:rPr>
        <w:t>Руководство администрацией осуществляется на принципе единоначалия. В этих целях в структуре многих администраций образованы постоянные органы – коллегии администраций, которые действуют под руководством главы местной администрации.</w:t>
      </w:r>
    </w:p>
    <w:p w:rsidR="00B1000B" w:rsidRPr="00B1000B" w:rsidRDefault="00B1000B" w:rsidP="00B1000B">
      <w:pPr>
        <w:spacing w:after="0" w:line="360" w:lineRule="auto"/>
        <w:jc w:val="both"/>
        <w:rPr>
          <w:rFonts w:ascii="Times New Roman" w:hAnsi="Times New Roman" w:cs="Times New Roman"/>
          <w:sz w:val="20"/>
          <w:szCs w:val="20"/>
        </w:rPr>
      </w:pPr>
      <w:r w:rsidRPr="00B1000B">
        <w:rPr>
          <w:rFonts w:ascii="Times New Roman" w:hAnsi="Times New Roman" w:cs="Times New Roman"/>
          <w:sz w:val="20"/>
          <w:szCs w:val="20"/>
        </w:rPr>
        <w:t>В состав коллегии по должности входят заместители главы, начальники отдельных структурных подразделений: финансового и экономического управлений (отделов), юридического отдела.</w:t>
      </w:r>
    </w:p>
    <w:p w:rsidR="00B1000B" w:rsidRPr="00B1000B" w:rsidRDefault="00B1000B" w:rsidP="00B1000B">
      <w:pPr>
        <w:spacing w:after="0" w:line="360" w:lineRule="auto"/>
        <w:jc w:val="both"/>
        <w:rPr>
          <w:rFonts w:ascii="Times New Roman" w:hAnsi="Times New Roman" w:cs="Times New Roman"/>
          <w:sz w:val="20"/>
          <w:szCs w:val="20"/>
        </w:rPr>
      </w:pPr>
      <w:r w:rsidRPr="00B1000B">
        <w:rPr>
          <w:rFonts w:ascii="Times New Roman" w:hAnsi="Times New Roman" w:cs="Times New Roman"/>
          <w:sz w:val="20"/>
          <w:szCs w:val="20"/>
        </w:rPr>
        <w:t>Заместители главы местной администрации осуществляют руководство отдельными отраслями местного хозяйства, деятельностью подчиненных им в соответствии с распределением обязанностей структурных подразделений администрации.</w:t>
      </w:r>
    </w:p>
    <w:p w:rsidR="00B1000B" w:rsidRPr="00B1000B" w:rsidRDefault="00B1000B" w:rsidP="00B1000B">
      <w:pPr>
        <w:spacing w:after="0" w:line="360" w:lineRule="auto"/>
        <w:jc w:val="both"/>
        <w:rPr>
          <w:rFonts w:ascii="Times New Roman" w:hAnsi="Times New Roman" w:cs="Times New Roman"/>
          <w:sz w:val="20"/>
          <w:szCs w:val="20"/>
        </w:rPr>
      </w:pPr>
      <w:r w:rsidRPr="00B1000B">
        <w:rPr>
          <w:rFonts w:ascii="Times New Roman" w:hAnsi="Times New Roman" w:cs="Times New Roman"/>
          <w:sz w:val="20"/>
          <w:szCs w:val="20"/>
        </w:rPr>
        <w:t xml:space="preserve">Аппарат администрации не имеет в своем подчинении каких-либо внешних по отношению к администрации органов, организаций, объектов, и руководители структурных подразделений аппарата не пользуются правом распоряжения кредитами. Служебные функции аппарата определяют его горизонтальное подчинение – руководящим органам администрации. Подразделения аппарата находятся на финансировании из местного бюджета. Наименования могут быть различными. Однако, как показывает практика, традиционно в аппарате местной администрации образуются организационный отдел или организационно-аналитический отдел, общий отдел, приемная по личным вопросам граждан, юридический отдел (служба), информационная служба или пресс-служба главы местной администрации, отделы (управления) кадровой службы, советники, консультанты и помощники руководства администрации. В составе аппарата имеются секретариат, машбюро и иные подразделения, осуществляющие материальное и техническое обслуживание местной администрации. </w:t>
      </w:r>
    </w:p>
    <w:p w:rsidR="00B1000B" w:rsidRDefault="00E24B23" w:rsidP="00B1000B">
      <w:pPr>
        <w:spacing w:after="0" w:line="360" w:lineRule="auto"/>
        <w:jc w:val="both"/>
        <w:rPr>
          <w:rFonts w:ascii="Times New Roman" w:hAnsi="Times New Roman" w:cs="Times New Roman"/>
          <w:b/>
          <w:sz w:val="20"/>
          <w:szCs w:val="20"/>
        </w:rPr>
      </w:pPr>
      <w:r w:rsidRPr="00B1000B">
        <w:rPr>
          <w:rFonts w:ascii="Times New Roman" w:hAnsi="Times New Roman" w:cs="Times New Roman"/>
          <w:b/>
          <w:sz w:val="20"/>
          <w:szCs w:val="20"/>
        </w:rPr>
        <w:t>3. Органы и выборные лица территориального общественного самоуправления.</w:t>
      </w:r>
    </w:p>
    <w:p w:rsidR="00B1000B" w:rsidRPr="00B1000B" w:rsidRDefault="00B1000B" w:rsidP="00B1000B">
      <w:pPr>
        <w:spacing w:after="0" w:line="360" w:lineRule="auto"/>
        <w:jc w:val="both"/>
        <w:rPr>
          <w:rFonts w:ascii="Times New Roman" w:hAnsi="Times New Roman" w:cs="Times New Roman"/>
          <w:sz w:val="20"/>
          <w:szCs w:val="20"/>
        </w:rPr>
      </w:pPr>
      <w:r w:rsidRPr="00B1000B">
        <w:rPr>
          <w:rFonts w:ascii="Times New Roman" w:hAnsi="Times New Roman" w:cs="Times New Roman"/>
          <w:sz w:val="20"/>
          <w:szCs w:val="20"/>
        </w:rPr>
        <w:t>Органы и выборные лица территориального общественного самоуправления избираются на собраниях (сходах), конференциях граждан, проживающих на соответствующей территории.</w:t>
      </w:r>
    </w:p>
    <w:p w:rsidR="00B1000B" w:rsidRPr="00B1000B" w:rsidRDefault="00B1000B" w:rsidP="00B1000B">
      <w:pPr>
        <w:spacing w:after="0" w:line="360" w:lineRule="auto"/>
        <w:jc w:val="both"/>
        <w:rPr>
          <w:rFonts w:ascii="Times New Roman" w:hAnsi="Times New Roman" w:cs="Times New Roman"/>
          <w:sz w:val="20"/>
          <w:szCs w:val="20"/>
        </w:rPr>
      </w:pPr>
      <w:r w:rsidRPr="00B1000B">
        <w:rPr>
          <w:rFonts w:ascii="Times New Roman" w:hAnsi="Times New Roman" w:cs="Times New Roman"/>
          <w:sz w:val="20"/>
          <w:szCs w:val="20"/>
        </w:rPr>
        <w:t>Срок полномочий органов и выборных лиц территориального общественного самоуправления устанавливается соответственно уставом (положением) органа территориального общественного самоуправления и Положениями о выборных лицах территориального общественного самоуправления, но не может быть больше срока полномочий органов местного самоуправления.</w:t>
      </w:r>
    </w:p>
    <w:p w:rsidR="00B1000B" w:rsidRPr="00B1000B" w:rsidRDefault="00B1000B" w:rsidP="00B1000B">
      <w:pPr>
        <w:spacing w:after="0" w:line="360" w:lineRule="auto"/>
        <w:jc w:val="both"/>
        <w:rPr>
          <w:rFonts w:ascii="Times New Roman" w:hAnsi="Times New Roman" w:cs="Times New Roman"/>
          <w:sz w:val="20"/>
          <w:szCs w:val="20"/>
        </w:rPr>
      </w:pPr>
      <w:r w:rsidRPr="00B1000B">
        <w:rPr>
          <w:rFonts w:ascii="Times New Roman" w:hAnsi="Times New Roman" w:cs="Times New Roman"/>
          <w:sz w:val="20"/>
          <w:szCs w:val="20"/>
        </w:rPr>
        <w:t>Порядок избрания, полномочия, формы организации работы органов и выборных лиц территориального общественного самоуправления определяются уставом муниципального образования в соответствии с настоящим законом и нормативными правовыми актами органов местного самоуправления.</w:t>
      </w:r>
    </w:p>
    <w:p w:rsidR="00B1000B" w:rsidRPr="00B1000B" w:rsidRDefault="00B1000B" w:rsidP="00B1000B">
      <w:pPr>
        <w:spacing w:after="0" w:line="360" w:lineRule="auto"/>
        <w:jc w:val="both"/>
        <w:rPr>
          <w:rFonts w:ascii="Times New Roman" w:hAnsi="Times New Roman" w:cs="Times New Roman"/>
          <w:sz w:val="20"/>
          <w:szCs w:val="20"/>
        </w:rPr>
      </w:pPr>
      <w:r w:rsidRPr="00B1000B">
        <w:rPr>
          <w:rFonts w:ascii="Times New Roman" w:hAnsi="Times New Roman" w:cs="Times New Roman"/>
          <w:sz w:val="20"/>
          <w:szCs w:val="20"/>
        </w:rPr>
        <w:lastRenderedPageBreak/>
        <w:t>Деятельность органов и выборных лиц территориального общественного самоуправления основывается на принципах добровольности, равноправия, законности и строится на основе самоуправления.</w:t>
      </w:r>
    </w:p>
    <w:p w:rsidR="00B1000B" w:rsidRPr="00B1000B" w:rsidRDefault="00B1000B" w:rsidP="00B1000B">
      <w:pPr>
        <w:spacing w:after="0" w:line="360" w:lineRule="auto"/>
        <w:jc w:val="both"/>
        <w:rPr>
          <w:rFonts w:ascii="Times New Roman" w:hAnsi="Times New Roman" w:cs="Times New Roman"/>
          <w:sz w:val="20"/>
          <w:szCs w:val="20"/>
        </w:rPr>
      </w:pPr>
      <w:r w:rsidRPr="00B1000B">
        <w:rPr>
          <w:rFonts w:ascii="Times New Roman" w:hAnsi="Times New Roman" w:cs="Times New Roman"/>
          <w:sz w:val="20"/>
          <w:szCs w:val="20"/>
        </w:rPr>
        <w:t>Органы территориального общественного самоуправления свободны в определении своей внутренней структуры, целей, форм и методов своей деятельности.</w:t>
      </w:r>
    </w:p>
    <w:p w:rsidR="00B1000B" w:rsidRPr="00B1000B" w:rsidRDefault="00B1000B" w:rsidP="00B1000B">
      <w:pPr>
        <w:spacing w:after="0" w:line="360" w:lineRule="auto"/>
        <w:jc w:val="both"/>
        <w:rPr>
          <w:rFonts w:ascii="Times New Roman" w:hAnsi="Times New Roman" w:cs="Times New Roman"/>
          <w:sz w:val="20"/>
          <w:szCs w:val="20"/>
        </w:rPr>
      </w:pPr>
      <w:r w:rsidRPr="00B1000B">
        <w:rPr>
          <w:rFonts w:ascii="Times New Roman" w:hAnsi="Times New Roman" w:cs="Times New Roman"/>
          <w:sz w:val="20"/>
          <w:szCs w:val="20"/>
        </w:rPr>
        <w:t>Органы и выборные лица территориального общественного самоуправления несут ответственность за соблюдение настоящего Положения, устава территориального общественного самоуправления, за исполнение заключенных договоров и соглашений по исполнению взятых на себя обязательств и полномочий в соответствии с законодательством Российской Федерации.</w:t>
      </w:r>
    </w:p>
    <w:p w:rsidR="00B1000B" w:rsidRPr="00B1000B" w:rsidRDefault="00B1000B" w:rsidP="00B1000B">
      <w:pPr>
        <w:spacing w:after="0" w:line="360" w:lineRule="auto"/>
        <w:jc w:val="both"/>
        <w:rPr>
          <w:rFonts w:ascii="Times New Roman" w:hAnsi="Times New Roman" w:cs="Times New Roman"/>
          <w:b/>
          <w:sz w:val="20"/>
          <w:szCs w:val="20"/>
        </w:rPr>
      </w:pPr>
      <w:r w:rsidRPr="00B1000B">
        <w:rPr>
          <w:rFonts w:ascii="Times New Roman" w:hAnsi="Times New Roman" w:cs="Times New Roman"/>
          <w:sz w:val="20"/>
          <w:szCs w:val="20"/>
        </w:rPr>
        <w:t>Ответственность органов территориального общественного самоуправления перед гражданами наступает в случае нарушения ими действующего законодательства, устава территориального общественного самоуправления, настоящего Положения либо утраты этими органами или выборным лицом доверия со стороны граждан.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определяется в соответствии с действующим законодательством, уставом территориального общественного самоуправления.</w:t>
      </w:r>
    </w:p>
    <w:p w:rsidR="00B1000B" w:rsidRPr="000707A8" w:rsidRDefault="00E24B23" w:rsidP="00B1000B">
      <w:pPr>
        <w:spacing w:after="0" w:line="360" w:lineRule="auto"/>
        <w:jc w:val="both"/>
        <w:rPr>
          <w:rFonts w:ascii="Times New Roman" w:hAnsi="Times New Roman" w:cs="Times New Roman"/>
          <w:b/>
          <w:sz w:val="20"/>
          <w:szCs w:val="20"/>
        </w:rPr>
      </w:pPr>
      <w:r w:rsidRPr="00B1000B">
        <w:rPr>
          <w:rFonts w:ascii="Times New Roman" w:hAnsi="Times New Roman" w:cs="Times New Roman"/>
          <w:b/>
          <w:sz w:val="20"/>
          <w:szCs w:val="20"/>
        </w:rPr>
        <w:t xml:space="preserve">4. Основные направления деятельности органов территориального общественного самоуправления. </w:t>
      </w:r>
      <w:bookmarkStart w:id="0" w:name="_GoBack"/>
      <w:bookmarkEnd w:id="0"/>
    </w:p>
    <w:p w:rsidR="00B1000B" w:rsidRPr="00B1000B" w:rsidRDefault="00B1000B" w:rsidP="00B1000B">
      <w:pPr>
        <w:spacing w:after="0" w:line="360" w:lineRule="auto"/>
        <w:jc w:val="both"/>
        <w:rPr>
          <w:rFonts w:ascii="Times New Roman" w:hAnsi="Times New Roman" w:cs="Times New Roman"/>
          <w:sz w:val="20"/>
          <w:szCs w:val="20"/>
        </w:rPr>
      </w:pPr>
      <w:r w:rsidRPr="00B1000B">
        <w:rPr>
          <w:rFonts w:ascii="Times New Roman" w:hAnsi="Times New Roman" w:cs="Times New Roman"/>
          <w:sz w:val="20"/>
          <w:szCs w:val="20"/>
        </w:rPr>
        <w:t>Основными направлениями деятельности ТОС являются:</w:t>
      </w:r>
    </w:p>
    <w:p w:rsidR="00B1000B" w:rsidRPr="00B1000B" w:rsidRDefault="00B1000B" w:rsidP="00B1000B">
      <w:pPr>
        <w:pStyle w:val="a3"/>
        <w:numPr>
          <w:ilvl w:val="0"/>
          <w:numId w:val="1"/>
        </w:numPr>
        <w:spacing w:after="0" w:line="360" w:lineRule="auto"/>
        <w:jc w:val="both"/>
        <w:rPr>
          <w:rFonts w:ascii="Times New Roman" w:hAnsi="Times New Roman" w:cs="Times New Roman"/>
          <w:sz w:val="20"/>
          <w:szCs w:val="20"/>
        </w:rPr>
      </w:pPr>
      <w:r w:rsidRPr="00B1000B">
        <w:rPr>
          <w:rFonts w:ascii="Times New Roman" w:hAnsi="Times New Roman" w:cs="Times New Roman"/>
          <w:sz w:val="20"/>
          <w:szCs w:val="20"/>
        </w:rPr>
        <w:t>содействие в проведении благотворительных, социально значимых мероприятий, проводимых на территории города Челябинска;</w:t>
      </w:r>
    </w:p>
    <w:p w:rsidR="00B1000B" w:rsidRPr="00B1000B" w:rsidRDefault="00B1000B" w:rsidP="00B1000B">
      <w:pPr>
        <w:pStyle w:val="a3"/>
        <w:numPr>
          <w:ilvl w:val="0"/>
          <w:numId w:val="1"/>
        </w:numPr>
        <w:spacing w:after="0" w:line="360" w:lineRule="auto"/>
        <w:jc w:val="both"/>
        <w:rPr>
          <w:rFonts w:ascii="Times New Roman" w:hAnsi="Times New Roman" w:cs="Times New Roman"/>
          <w:sz w:val="20"/>
          <w:szCs w:val="20"/>
        </w:rPr>
      </w:pPr>
      <w:r w:rsidRPr="00B1000B">
        <w:rPr>
          <w:rFonts w:ascii="Times New Roman" w:hAnsi="Times New Roman" w:cs="Times New Roman"/>
          <w:sz w:val="20"/>
          <w:szCs w:val="20"/>
        </w:rPr>
        <w:t>внесение предложений по использованию свободных земельных участков под детские и оздоровительные площадки, скверы, площадки для выгула домашних животных, а также для других общественно-полезных целей;</w:t>
      </w:r>
    </w:p>
    <w:p w:rsidR="00B1000B" w:rsidRPr="00B1000B" w:rsidRDefault="00B1000B" w:rsidP="00B1000B">
      <w:pPr>
        <w:pStyle w:val="a3"/>
        <w:numPr>
          <w:ilvl w:val="0"/>
          <w:numId w:val="1"/>
        </w:numPr>
        <w:spacing w:after="0" w:line="360" w:lineRule="auto"/>
        <w:jc w:val="both"/>
        <w:rPr>
          <w:rFonts w:ascii="Times New Roman" w:hAnsi="Times New Roman" w:cs="Times New Roman"/>
          <w:sz w:val="20"/>
          <w:szCs w:val="20"/>
        </w:rPr>
      </w:pPr>
      <w:r w:rsidRPr="00B1000B">
        <w:rPr>
          <w:rFonts w:ascii="Times New Roman" w:hAnsi="Times New Roman" w:cs="Times New Roman"/>
          <w:sz w:val="20"/>
          <w:szCs w:val="20"/>
        </w:rPr>
        <w:t xml:space="preserve">изучение общественного мнения и внесение предложений в органы местного самоуправления города Челябинска по вопросам содержания и благоустройства территории, содержания зеленых насаждений, водоемов, расположенных на территории города Челябинска. </w:t>
      </w:r>
    </w:p>
    <w:p w:rsidR="00B1000B" w:rsidRPr="00B1000B" w:rsidRDefault="00B1000B" w:rsidP="00B1000B">
      <w:pPr>
        <w:pStyle w:val="a3"/>
        <w:numPr>
          <w:ilvl w:val="0"/>
          <w:numId w:val="1"/>
        </w:numPr>
        <w:spacing w:after="0" w:line="360" w:lineRule="auto"/>
        <w:jc w:val="both"/>
        <w:rPr>
          <w:rFonts w:ascii="Times New Roman" w:hAnsi="Times New Roman" w:cs="Times New Roman"/>
          <w:sz w:val="20"/>
          <w:szCs w:val="20"/>
        </w:rPr>
      </w:pPr>
      <w:r w:rsidRPr="00B1000B">
        <w:rPr>
          <w:rFonts w:ascii="Times New Roman" w:hAnsi="Times New Roman" w:cs="Times New Roman"/>
          <w:sz w:val="20"/>
          <w:szCs w:val="20"/>
        </w:rPr>
        <w:t>организация отдыха населения, проведение культурно-массовых и спортивных мероприятий и праздников, создание клубов по интересам, центров досуга, мест отдыха, физкультурно-спортивных комплексов, сооружений, развитие народного творчества;</w:t>
      </w:r>
    </w:p>
    <w:p w:rsidR="00B1000B" w:rsidRPr="00B1000B" w:rsidRDefault="00B1000B" w:rsidP="00B1000B">
      <w:pPr>
        <w:pStyle w:val="a3"/>
        <w:numPr>
          <w:ilvl w:val="0"/>
          <w:numId w:val="1"/>
        </w:numPr>
        <w:spacing w:after="0" w:line="360" w:lineRule="auto"/>
        <w:jc w:val="both"/>
        <w:rPr>
          <w:rFonts w:ascii="Times New Roman" w:hAnsi="Times New Roman" w:cs="Times New Roman"/>
          <w:sz w:val="20"/>
          <w:szCs w:val="20"/>
        </w:rPr>
      </w:pPr>
      <w:r w:rsidRPr="00B1000B">
        <w:rPr>
          <w:rFonts w:ascii="Times New Roman" w:hAnsi="Times New Roman" w:cs="Times New Roman"/>
          <w:sz w:val="20"/>
          <w:szCs w:val="20"/>
        </w:rPr>
        <w:t>организация работы с детьми и подростками, содействие в организации отдыха детей в каникулярное время, в работе детских клубов, детских площадок;</w:t>
      </w:r>
    </w:p>
    <w:p w:rsidR="00B1000B" w:rsidRPr="00B1000B" w:rsidRDefault="00B1000B" w:rsidP="00B1000B">
      <w:pPr>
        <w:pStyle w:val="a3"/>
        <w:numPr>
          <w:ilvl w:val="0"/>
          <w:numId w:val="1"/>
        </w:numPr>
        <w:spacing w:after="0" w:line="360" w:lineRule="auto"/>
        <w:jc w:val="both"/>
        <w:rPr>
          <w:rFonts w:ascii="Times New Roman" w:hAnsi="Times New Roman" w:cs="Times New Roman"/>
          <w:sz w:val="20"/>
          <w:szCs w:val="20"/>
        </w:rPr>
      </w:pPr>
      <w:r w:rsidRPr="00B1000B">
        <w:rPr>
          <w:rFonts w:ascii="Times New Roman" w:hAnsi="Times New Roman" w:cs="Times New Roman"/>
          <w:sz w:val="20"/>
          <w:szCs w:val="20"/>
        </w:rPr>
        <w:t>участие в социально значимых работах, мероприятиях, субботниках по благоустройству и озеленению территории.</w:t>
      </w:r>
    </w:p>
    <w:p w:rsidR="00B1000B" w:rsidRPr="000707A8" w:rsidRDefault="00B1000B" w:rsidP="00B1000B">
      <w:pPr>
        <w:pStyle w:val="a3"/>
        <w:numPr>
          <w:ilvl w:val="0"/>
          <w:numId w:val="1"/>
        </w:numPr>
        <w:spacing w:after="0" w:line="360" w:lineRule="auto"/>
        <w:jc w:val="both"/>
        <w:rPr>
          <w:rFonts w:ascii="Times New Roman" w:hAnsi="Times New Roman" w:cs="Times New Roman"/>
          <w:sz w:val="20"/>
          <w:szCs w:val="20"/>
        </w:rPr>
      </w:pPr>
      <w:r w:rsidRPr="00B1000B">
        <w:rPr>
          <w:rFonts w:ascii="Times New Roman" w:hAnsi="Times New Roman" w:cs="Times New Roman"/>
          <w:sz w:val="20"/>
          <w:szCs w:val="20"/>
        </w:rPr>
        <w:t>ТОС, являющееся юридическим лицом, может осуществлять иную деятельность, предусмотренную уставом ТОС и не противоречащую действующему законодательству.</w:t>
      </w:r>
    </w:p>
    <w:p w:rsidR="00B1000B" w:rsidRPr="000707A8" w:rsidRDefault="00E24B23" w:rsidP="00B1000B">
      <w:pPr>
        <w:spacing w:after="0" w:line="360" w:lineRule="auto"/>
        <w:jc w:val="both"/>
        <w:rPr>
          <w:rFonts w:ascii="Times New Roman" w:hAnsi="Times New Roman" w:cs="Times New Roman"/>
          <w:b/>
          <w:sz w:val="20"/>
          <w:szCs w:val="20"/>
        </w:rPr>
      </w:pPr>
      <w:r w:rsidRPr="00B1000B">
        <w:rPr>
          <w:rFonts w:ascii="Times New Roman" w:hAnsi="Times New Roman" w:cs="Times New Roman"/>
          <w:b/>
          <w:sz w:val="20"/>
          <w:szCs w:val="20"/>
        </w:rPr>
        <w:t xml:space="preserve">5. Сущность и формы обращения граждан в органы местного самоуправления. </w:t>
      </w:r>
    </w:p>
    <w:p w:rsidR="00B1000B" w:rsidRPr="00B1000B" w:rsidRDefault="00B1000B" w:rsidP="00B1000B">
      <w:pPr>
        <w:spacing w:after="0" w:line="360" w:lineRule="auto"/>
        <w:jc w:val="both"/>
        <w:rPr>
          <w:rFonts w:ascii="Times New Roman" w:hAnsi="Times New Roman" w:cs="Times New Roman"/>
          <w:sz w:val="20"/>
          <w:szCs w:val="20"/>
        </w:rPr>
      </w:pPr>
      <w:r w:rsidRPr="00B1000B">
        <w:rPr>
          <w:rFonts w:ascii="Times New Roman" w:hAnsi="Times New Roman" w:cs="Times New Roman"/>
          <w:sz w:val="20"/>
          <w:szCs w:val="20"/>
        </w:rPr>
        <w:lastRenderedPageBreak/>
        <w:t>В соответствии со ст. 33 Конституции Российской Федерации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B1000B" w:rsidRPr="00B1000B" w:rsidRDefault="00B1000B" w:rsidP="00B1000B">
      <w:pPr>
        <w:spacing w:after="0" w:line="360" w:lineRule="auto"/>
        <w:jc w:val="both"/>
        <w:rPr>
          <w:rFonts w:ascii="Times New Roman" w:hAnsi="Times New Roman" w:cs="Times New Roman"/>
          <w:sz w:val="20"/>
          <w:szCs w:val="20"/>
        </w:rPr>
      </w:pPr>
      <w:r w:rsidRPr="00B1000B">
        <w:rPr>
          <w:rFonts w:ascii="Times New Roman" w:hAnsi="Times New Roman" w:cs="Times New Roman"/>
          <w:sz w:val="20"/>
          <w:szCs w:val="20"/>
        </w:rPr>
        <w:t>Порядок рассмотрения обращений граждан в органы местного самоуправления установлен в Федеральном законе от 2 мая 2006 г. № 59-ФЗ «О порядке рассмотрения обращений граждан Российской Федерации». Согласно данному Федеральному закону:</w:t>
      </w:r>
    </w:p>
    <w:p w:rsidR="00B1000B" w:rsidRPr="00B1000B" w:rsidRDefault="00B1000B" w:rsidP="00B1000B">
      <w:pPr>
        <w:spacing w:after="0" w:line="360" w:lineRule="auto"/>
        <w:jc w:val="both"/>
        <w:rPr>
          <w:rFonts w:ascii="Times New Roman" w:hAnsi="Times New Roman" w:cs="Times New Roman"/>
          <w:sz w:val="20"/>
          <w:szCs w:val="20"/>
        </w:rPr>
      </w:pPr>
      <w:r w:rsidRPr="00B1000B">
        <w:rPr>
          <w:rFonts w:ascii="Times New Roman" w:hAnsi="Times New Roman" w:cs="Times New Roman"/>
          <w:sz w:val="20"/>
          <w:szCs w:val="20"/>
        </w:rPr>
        <w:t>- обращение гражданина - это направленные в государственный орган, орган местного самоуправления или должностному лицу письменные предложение, заявление или жалоба, а также устное обращение гражданина в государственный орган, орган местного самоуправления;</w:t>
      </w:r>
    </w:p>
    <w:p w:rsidR="00B1000B" w:rsidRPr="00B1000B" w:rsidRDefault="00B1000B" w:rsidP="00B1000B">
      <w:pPr>
        <w:spacing w:after="0" w:line="360" w:lineRule="auto"/>
        <w:jc w:val="both"/>
        <w:rPr>
          <w:rFonts w:ascii="Times New Roman" w:hAnsi="Times New Roman" w:cs="Times New Roman"/>
          <w:sz w:val="20"/>
          <w:szCs w:val="20"/>
        </w:rPr>
      </w:pPr>
      <w:r w:rsidRPr="00B1000B">
        <w:rPr>
          <w:rFonts w:ascii="Times New Roman" w:hAnsi="Times New Roman" w:cs="Times New Roman"/>
          <w:sz w:val="20"/>
          <w:szCs w:val="20"/>
        </w:rPr>
        <w:t>- предложение - это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B1000B" w:rsidRPr="00B1000B" w:rsidRDefault="00B1000B" w:rsidP="00B1000B">
      <w:pPr>
        <w:spacing w:after="0" w:line="360" w:lineRule="auto"/>
        <w:jc w:val="both"/>
        <w:rPr>
          <w:rFonts w:ascii="Times New Roman" w:hAnsi="Times New Roman" w:cs="Times New Roman"/>
          <w:sz w:val="20"/>
          <w:szCs w:val="20"/>
        </w:rPr>
      </w:pPr>
      <w:r w:rsidRPr="00B1000B">
        <w:rPr>
          <w:rFonts w:ascii="Times New Roman" w:hAnsi="Times New Roman" w:cs="Times New Roman"/>
          <w:sz w:val="20"/>
          <w:szCs w:val="20"/>
        </w:rPr>
        <w:t>- заявление - это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B1000B" w:rsidRPr="000707A8" w:rsidRDefault="00B1000B" w:rsidP="00B1000B">
      <w:pPr>
        <w:spacing w:after="0" w:line="360" w:lineRule="auto"/>
        <w:jc w:val="both"/>
        <w:rPr>
          <w:rFonts w:ascii="Times New Roman" w:hAnsi="Times New Roman" w:cs="Times New Roman"/>
          <w:sz w:val="20"/>
          <w:szCs w:val="20"/>
        </w:rPr>
      </w:pPr>
      <w:r w:rsidRPr="00B1000B">
        <w:rPr>
          <w:rFonts w:ascii="Times New Roman" w:hAnsi="Times New Roman" w:cs="Times New Roman"/>
          <w:sz w:val="20"/>
          <w:szCs w:val="20"/>
        </w:rPr>
        <w:t>- жалоба - это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556A47" w:rsidRPr="000707A8" w:rsidRDefault="00E24B23" w:rsidP="00B1000B">
      <w:pPr>
        <w:spacing w:after="0" w:line="360" w:lineRule="auto"/>
        <w:jc w:val="both"/>
        <w:rPr>
          <w:rFonts w:ascii="Times New Roman" w:hAnsi="Times New Roman" w:cs="Times New Roman"/>
          <w:b/>
          <w:sz w:val="20"/>
          <w:szCs w:val="20"/>
        </w:rPr>
      </w:pPr>
      <w:r w:rsidRPr="00B1000B">
        <w:rPr>
          <w:rFonts w:ascii="Times New Roman" w:hAnsi="Times New Roman" w:cs="Times New Roman"/>
          <w:b/>
          <w:sz w:val="20"/>
          <w:szCs w:val="20"/>
        </w:rPr>
        <w:t xml:space="preserve">6. Организация работы органов местного самоуправления с письменными обращениями граждан. </w:t>
      </w:r>
    </w:p>
    <w:p w:rsidR="00556A47" w:rsidRPr="00556A47" w:rsidRDefault="00556A47" w:rsidP="00556A47">
      <w:pPr>
        <w:spacing w:after="0" w:line="360" w:lineRule="auto"/>
        <w:jc w:val="both"/>
        <w:rPr>
          <w:rFonts w:ascii="Times New Roman" w:hAnsi="Times New Roman" w:cs="Times New Roman"/>
          <w:sz w:val="20"/>
          <w:szCs w:val="20"/>
        </w:rPr>
      </w:pPr>
      <w:r w:rsidRPr="00556A47">
        <w:rPr>
          <w:rFonts w:ascii="Times New Roman" w:hAnsi="Times New Roman" w:cs="Times New Roman"/>
          <w:sz w:val="20"/>
          <w:szCs w:val="20"/>
        </w:rPr>
        <w:t>В соответствии с Уставом Челябинского городского округа граждане имеют право на индивидуальные и коллективные обращения в органы местного самоуправления. Должностные лица местного самоуправления обязаны дать письменный ответ по существу обращений граждан в органы местного самоуправления в течение одного месяца. Порядок и сроки рассмотрения обращений граждан в органы местного самоуправления устанавливаются законами Челябинской области и принимаемыми в соответствии с ними решениями Городской Думы.</w:t>
      </w:r>
    </w:p>
    <w:p w:rsidR="00556A47" w:rsidRPr="00556A47" w:rsidRDefault="00556A47" w:rsidP="00556A47">
      <w:pPr>
        <w:spacing w:after="0" w:line="360" w:lineRule="auto"/>
        <w:jc w:val="both"/>
        <w:rPr>
          <w:rFonts w:ascii="Times New Roman" w:hAnsi="Times New Roman" w:cs="Times New Roman"/>
          <w:sz w:val="20"/>
          <w:szCs w:val="20"/>
        </w:rPr>
      </w:pPr>
      <w:r w:rsidRPr="00556A47">
        <w:rPr>
          <w:rFonts w:ascii="Times New Roman" w:hAnsi="Times New Roman" w:cs="Times New Roman"/>
          <w:sz w:val="20"/>
          <w:szCs w:val="20"/>
        </w:rPr>
        <w:t>Обращения граждан рассматриваются должностными лицами ежедневно и, не позднее чем в 3-дневный срок, направляются с соответствующей резолюцией непосредственным исполнителям для принятия мер и подготовки ответа заявителю. В резолюции руководителя указывается содержание поручения, формы контроля, срок исполнения.</w:t>
      </w:r>
    </w:p>
    <w:p w:rsidR="00556A47" w:rsidRPr="00556A47" w:rsidRDefault="00556A47" w:rsidP="00556A47">
      <w:pPr>
        <w:spacing w:after="0" w:line="360" w:lineRule="auto"/>
        <w:jc w:val="both"/>
        <w:rPr>
          <w:rFonts w:ascii="Times New Roman" w:hAnsi="Times New Roman" w:cs="Times New Roman"/>
          <w:sz w:val="20"/>
          <w:szCs w:val="20"/>
        </w:rPr>
      </w:pPr>
      <w:r w:rsidRPr="00556A47">
        <w:rPr>
          <w:rFonts w:ascii="Times New Roman" w:hAnsi="Times New Roman" w:cs="Times New Roman"/>
          <w:sz w:val="20"/>
          <w:szCs w:val="20"/>
        </w:rPr>
        <w:t>Обращения граждан рассматриваются в течение 30 дней со дня их регистрации. Право продления срока рассмотрения обращения предоставляется заместителю Главы города или руководителю структурного подразделения аппарата, органа Администрации города, в компетенции которого находится решение вопросов, содержащихся в обращении.</w:t>
      </w:r>
    </w:p>
    <w:p w:rsidR="00556A47" w:rsidRPr="00556A47" w:rsidRDefault="00556A47" w:rsidP="00556A47">
      <w:pPr>
        <w:spacing w:after="0" w:line="360" w:lineRule="auto"/>
        <w:jc w:val="both"/>
        <w:rPr>
          <w:rFonts w:ascii="Times New Roman" w:hAnsi="Times New Roman" w:cs="Times New Roman"/>
          <w:sz w:val="20"/>
          <w:szCs w:val="20"/>
        </w:rPr>
      </w:pPr>
      <w:r w:rsidRPr="00556A47">
        <w:rPr>
          <w:rFonts w:ascii="Times New Roman" w:hAnsi="Times New Roman" w:cs="Times New Roman"/>
          <w:sz w:val="20"/>
          <w:szCs w:val="20"/>
        </w:rPr>
        <w:lastRenderedPageBreak/>
        <w:t>Регламентом администрации Челябинска установлено также положение о постановке на особый контроль обращений граждан, направленных для рассмотрения из вышестоящих органов.</w:t>
      </w:r>
    </w:p>
    <w:p w:rsidR="00556A47" w:rsidRPr="000707A8" w:rsidRDefault="00556A47" w:rsidP="00556A47">
      <w:pPr>
        <w:spacing w:after="0" w:line="360" w:lineRule="auto"/>
        <w:jc w:val="both"/>
        <w:rPr>
          <w:rFonts w:ascii="Times New Roman" w:hAnsi="Times New Roman" w:cs="Times New Roman"/>
          <w:sz w:val="20"/>
          <w:szCs w:val="20"/>
        </w:rPr>
      </w:pPr>
      <w:r w:rsidRPr="00556A47">
        <w:rPr>
          <w:rFonts w:ascii="Times New Roman" w:hAnsi="Times New Roman" w:cs="Times New Roman"/>
          <w:sz w:val="20"/>
          <w:szCs w:val="20"/>
        </w:rPr>
        <w:t>Личный прием граждан Главой города, заместителями Главы города ведется в установленные дни недели по графику, ежеквартально утверждаемому Главой города. Информация о приеме граждан руководителями Администрации города размещается в вестибюле здания Администрации города и публикуется в средствах массовой информации.</w:t>
      </w:r>
    </w:p>
    <w:p w:rsidR="00556A47" w:rsidRPr="000707A8" w:rsidRDefault="00E24B23" w:rsidP="00B1000B">
      <w:pPr>
        <w:spacing w:after="0" w:line="360" w:lineRule="auto"/>
        <w:jc w:val="both"/>
        <w:rPr>
          <w:rFonts w:ascii="Times New Roman" w:hAnsi="Times New Roman" w:cs="Times New Roman"/>
          <w:b/>
          <w:sz w:val="20"/>
          <w:szCs w:val="20"/>
          <w:lang w:val="en-US"/>
        </w:rPr>
      </w:pPr>
      <w:r w:rsidRPr="00B1000B">
        <w:rPr>
          <w:rFonts w:ascii="Times New Roman" w:hAnsi="Times New Roman" w:cs="Times New Roman"/>
          <w:b/>
          <w:sz w:val="20"/>
          <w:szCs w:val="20"/>
        </w:rPr>
        <w:t xml:space="preserve">7. Регламентирование работы местной администрации. </w:t>
      </w:r>
    </w:p>
    <w:p w:rsidR="00556A47" w:rsidRPr="00556A47" w:rsidRDefault="00556A47" w:rsidP="00556A47">
      <w:pPr>
        <w:spacing w:after="0" w:line="360" w:lineRule="auto"/>
        <w:jc w:val="both"/>
        <w:rPr>
          <w:rFonts w:ascii="Times New Roman" w:hAnsi="Times New Roman" w:cs="Times New Roman"/>
          <w:sz w:val="20"/>
          <w:szCs w:val="20"/>
        </w:rPr>
      </w:pPr>
      <w:r w:rsidRPr="00556A47">
        <w:rPr>
          <w:rFonts w:ascii="Times New Roman" w:hAnsi="Times New Roman" w:cs="Times New Roman"/>
          <w:sz w:val="20"/>
          <w:szCs w:val="20"/>
        </w:rPr>
        <w:t>Глава города организует работу Администрации города и несет персональную ответственность за выполнение возложенных на нее функций, представляет Администрацию города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города, подписывает от ее имени соответствующие договоры, соглашения, а также осуществляет иные полномочия, установленные законодательством Российской Федерации, Челябинской области, нормативными правовыми актами Челябинской городской Думы.</w:t>
      </w:r>
    </w:p>
    <w:p w:rsidR="00556A47" w:rsidRPr="00556A47" w:rsidRDefault="00556A47" w:rsidP="00556A47">
      <w:pPr>
        <w:spacing w:after="0" w:line="360" w:lineRule="auto"/>
        <w:jc w:val="both"/>
        <w:rPr>
          <w:rFonts w:ascii="Times New Roman" w:hAnsi="Times New Roman" w:cs="Times New Roman"/>
          <w:sz w:val="20"/>
          <w:szCs w:val="20"/>
        </w:rPr>
      </w:pPr>
      <w:r w:rsidRPr="00556A47">
        <w:rPr>
          <w:rFonts w:ascii="Times New Roman" w:hAnsi="Times New Roman" w:cs="Times New Roman"/>
          <w:sz w:val="20"/>
          <w:szCs w:val="20"/>
        </w:rPr>
        <w:t>Глава города, приступив к осуществлению своих полномочий, принимает организационное решение о структуре и основных направлениях деятельности Администрации города, формирует ее аппарат, органы управления и муниципальные службы, утверждает разграничение полномочий между Администрацией города и администрациями районов в городе, распределяет обязанности между своими заместителями.</w:t>
      </w:r>
    </w:p>
    <w:p w:rsidR="00556A47" w:rsidRPr="00556A47" w:rsidRDefault="00556A47" w:rsidP="00556A47">
      <w:pPr>
        <w:spacing w:after="0" w:line="360" w:lineRule="auto"/>
        <w:jc w:val="both"/>
        <w:rPr>
          <w:rFonts w:ascii="Times New Roman" w:hAnsi="Times New Roman" w:cs="Times New Roman"/>
          <w:sz w:val="20"/>
          <w:szCs w:val="20"/>
        </w:rPr>
      </w:pPr>
      <w:r w:rsidRPr="00556A47">
        <w:rPr>
          <w:rFonts w:ascii="Times New Roman" w:hAnsi="Times New Roman" w:cs="Times New Roman"/>
          <w:sz w:val="20"/>
          <w:szCs w:val="20"/>
        </w:rPr>
        <w:t>Структура Администрации города устанавливается в соответствии со схемой управления городом и утверждается решением Челябинской городской Думы (далее – городская Дума) по представлению Главы города.</w:t>
      </w:r>
    </w:p>
    <w:p w:rsidR="00556A47" w:rsidRPr="00556A47" w:rsidRDefault="00556A47" w:rsidP="00556A47">
      <w:pPr>
        <w:spacing w:after="0" w:line="360" w:lineRule="auto"/>
        <w:jc w:val="both"/>
        <w:rPr>
          <w:rFonts w:ascii="Times New Roman" w:hAnsi="Times New Roman" w:cs="Times New Roman"/>
          <w:sz w:val="20"/>
          <w:szCs w:val="20"/>
        </w:rPr>
      </w:pPr>
      <w:r w:rsidRPr="00556A47">
        <w:rPr>
          <w:rFonts w:ascii="Times New Roman" w:hAnsi="Times New Roman" w:cs="Times New Roman"/>
          <w:sz w:val="20"/>
          <w:szCs w:val="20"/>
        </w:rPr>
        <w:t>Администрация города включает в себя руководителей Администрации города (Главу города и его заместителей), структурные подразделения (управления, отделы) аппарата, органы Администрации города – отраслевые (функциональные – управления, комитеты) и территориальные (администрации районов в городе).</w:t>
      </w:r>
    </w:p>
    <w:p w:rsidR="00556A47" w:rsidRPr="00556A47" w:rsidRDefault="00556A47" w:rsidP="00556A47">
      <w:pPr>
        <w:spacing w:after="0" w:line="360" w:lineRule="auto"/>
        <w:jc w:val="both"/>
        <w:rPr>
          <w:rFonts w:ascii="Times New Roman" w:hAnsi="Times New Roman" w:cs="Times New Roman"/>
          <w:sz w:val="20"/>
          <w:szCs w:val="20"/>
        </w:rPr>
      </w:pPr>
      <w:r w:rsidRPr="00556A47">
        <w:rPr>
          <w:rFonts w:ascii="Times New Roman" w:hAnsi="Times New Roman" w:cs="Times New Roman"/>
          <w:sz w:val="20"/>
          <w:szCs w:val="20"/>
        </w:rPr>
        <w:t>Заместители Главы города представляют Администрацию города по вопросам её деятельности в соответствии с предоставленными Главой города полномочиями.</w:t>
      </w:r>
    </w:p>
    <w:p w:rsidR="00556A47" w:rsidRPr="000707A8" w:rsidRDefault="00556A47" w:rsidP="00B1000B">
      <w:pPr>
        <w:spacing w:after="0" w:line="360" w:lineRule="auto"/>
        <w:jc w:val="both"/>
        <w:rPr>
          <w:rFonts w:ascii="Times New Roman" w:hAnsi="Times New Roman" w:cs="Times New Roman"/>
          <w:sz w:val="20"/>
          <w:szCs w:val="20"/>
        </w:rPr>
      </w:pPr>
      <w:r w:rsidRPr="00556A47">
        <w:rPr>
          <w:rFonts w:ascii="Times New Roman" w:hAnsi="Times New Roman" w:cs="Times New Roman"/>
          <w:sz w:val="20"/>
          <w:szCs w:val="20"/>
        </w:rPr>
        <w:t>В соответствии с предоставленными Главой города полномочиями заместители Главы города могут подписывать от имени Администрации города правовые акты, иные документы.</w:t>
      </w:r>
    </w:p>
    <w:p w:rsidR="00556A47" w:rsidRPr="000707A8" w:rsidRDefault="00E24B23" w:rsidP="00B1000B">
      <w:pPr>
        <w:spacing w:after="0" w:line="360" w:lineRule="auto"/>
        <w:jc w:val="both"/>
        <w:rPr>
          <w:rFonts w:ascii="Times New Roman" w:hAnsi="Times New Roman" w:cs="Times New Roman"/>
          <w:b/>
          <w:sz w:val="20"/>
          <w:szCs w:val="20"/>
        </w:rPr>
      </w:pPr>
      <w:r w:rsidRPr="00B1000B">
        <w:rPr>
          <w:rFonts w:ascii="Times New Roman" w:hAnsi="Times New Roman" w:cs="Times New Roman"/>
          <w:b/>
          <w:sz w:val="20"/>
          <w:szCs w:val="20"/>
        </w:rPr>
        <w:t xml:space="preserve">8. Разработка положения о структурном подразделении администрации и его основные разделы. </w:t>
      </w:r>
    </w:p>
    <w:p w:rsidR="00556A47" w:rsidRPr="00556A47" w:rsidRDefault="00556A47" w:rsidP="00556A47">
      <w:pPr>
        <w:spacing w:after="0" w:line="360" w:lineRule="auto"/>
        <w:jc w:val="both"/>
        <w:rPr>
          <w:rFonts w:ascii="Times New Roman" w:hAnsi="Times New Roman" w:cs="Times New Roman"/>
          <w:sz w:val="20"/>
          <w:szCs w:val="20"/>
        </w:rPr>
      </w:pPr>
      <w:r w:rsidRPr="00556A47">
        <w:rPr>
          <w:rFonts w:ascii="Times New Roman" w:hAnsi="Times New Roman" w:cs="Times New Roman"/>
          <w:sz w:val="20"/>
          <w:szCs w:val="20"/>
        </w:rPr>
        <w:t>Общий контроль и руководство разработкой положений о структурных подразделениях осуществляет заместитель руководителя организации по управлению персоналом.</w:t>
      </w:r>
    </w:p>
    <w:p w:rsidR="00556A47" w:rsidRPr="00556A47" w:rsidRDefault="00556A47" w:rsidP="00556A47">
      <w:pPr>
        <w:spacing w:after="0" w:line="360" w:lineRule="auto"/>
        <w:jc w:val="both"/>
        <w:rPr>
          <w:rFonts w:ascii="Times New Roman" w:hAnsi="Times New Roman" w:cs="Times New Roman"/>
          <w:sz w:val="20"/>
          <w:szCs w:val="20"/>
        </w:rPr>
      </w:pPr>
      <w:r w:rsidRPr="00556A47">
        <w:rPr>
          <w:rFonts w:ascii="Times New Roman" w:hAnsi="Times New Roman" w:cs="Times New Roman"/>
          <w:sz w:val="20"/>
          <w:szCs w:val="20"/>
        </w:rPr>
        <w:t>Положение о структурном подразделении должно содержать следующие реквизиты:</w:t>
      </w:r>
    </w:p>
    <w:p w:rsidR="00556A47" w:rsidRPr="00556A47" w:rsidRDefault="00556A47" w:rsidP="00556A47">
      <w:pPr>
        <w:spacing w:after="0" w:line="360" w:lineRule="auto"/>
        <w:jc w:val="both"/>
        <w:rPr>
          <w:rFonts w:ascii="Times New Roman" w:hAnsi="Times New Roman" w:cs="Times New Roman"/>
          <w:sz w:val="20"/>
          <w:szCs w:val="20"/>
        </w:rPr>
      </w:pPr>
      <w:r w:rsidRPr="00556A47">
        <w:rPr>
          <w:rFonts w:ascii="Times New Roman" w:hAnsi="Times New Roman" w:cs="Times New Roman"/>
          <w:sz w:val="20"/>
          <w:szCs w:val="20"/>
        </w:rPr>
        <w:t>1. Наименование организации.</w:t>
      </w:r>
    </w:p>
    <w:p w:rsidR="00556A47" w:rsidRPr="00556A47" w:rsidRDefault="00556A47" w:rsidP="00556A47">
      <w:pPr>
        <w:spacing w:after="0" w:line="360" w:lineRule="auto"/>
        <w:jc w:val="both"/>
        <w:rPr>
          <w:rFonts w:ascii="Times New Roman" w:hAnsi="Times New Roman" w:cs="Times New Roman"/>
          <w:sz w:val="20"/>
          <w:szCs w:val="20"/>
        </w:rPr>
      </w:pPr>
      <w:r w:rsidRPr="00556A47">
        <w:rPr>
          <w:rFonts w:ascii="Times New Roman" w:hAnsi="Times New Roman" w:cs="Times New Roman"/>
          <w:sz w:val="20"/>
          <w:szCs w:val="20"/>
        </w:rPr>
        <w:t>2. Наименование документа.</w:t>
      </w:r>
    </w:p>
    <w:p w:rsidR="00556A47" w:rsidRPr="00556A47" w:rsidRDefault="00556A47" w:rsidP="00556A47">
      <w:pPr>
        <w:spacing w:after="0" w:line="360" w:lineRule="auto"/>
        <w:jc w:val="both"/>
        <w:rPr>
          <w:rFonts w:ascii="Times New Roman" w:hAnsi="Times New Roman" w:cs="Times New Roman"/>
          <w:sz w:val="20"/>
          <w:szCs w:val="20"/>
        </w:rPr>
      </w:pPr>
      <w:r w:rsidRPr="00556A47">
        <w:rPr>
          <w:rFonts w:ascii="Times New Roman" w:hAnsi="Times New Roman" w:cs="Times New Roman"/>
          <w:sz w:val="20"/>
          <w:szCs w:val="20"/>
        </w:rPr>
        <w:lastRenderedPageBreak/>
        <w:t>3. Дату и номер.</w:t>
      </w:r>
    </w:p>
    <w:p w:rsidR="00556A47" w:rsidRPr="00556A47" w:rsidRDefault="00556A47" w:rsidP="00556A47">
      <w:pPr>
        <w:spacing w:after="0" w:line="360" w:lineRule="auto"/>
        <w:jc w:val="both"/>
        <w:rPr>
          <w:rFonts w:ascii="Times New Roman" w:hAnsi="Times New Roman" w:cs="Times New Roman"/>
          <w:sz w:val="20"/>
          <w:szCs w:val="20"/>
        </w:rPr>
      </w:pPr>
      <w:r w:rsidRPr="00556A47">
        <w:rPr>
          <w:rFonts w:ascii="Times New Roman" w:hAnsi="Times New Roman" w:cs="Times New Roman"/>
          <w:sz w:val="20"/>
          <w:szCs w:val="20"/>
        </w:rPr>
        <w:t>4. Заголовок к тексту (наименование структурного подразделения).</w:t>
      </w:r>
    </w:p>
    <w:p w:rsidR="00556A47" w:rsidRPr="00556A47" w:rsidRDefault="00556A47" w:rsidP="00556A47">
      <w:pPr>
        <w:spacing w:after="0" w:line="360" w:lineRule="auto"/>
        <w:jc w:val="both"/>
        <w:rPr>
          <w:rFonts w:ascii="Times New Roman" w:hAnsi="Times New Roman" w:cs="Times New Roman"/>
          <w:sz w:val="20"/>
          <w:szCs w:val="20"/>
        </w:rPr>
      </w:pPr>
      <w:r w:rsidRPr="00556A47">
        <w:rPr>
          <w:rFonts w:ascii="Times New Roman" w:hAnsi="Times New Roman" w:cs="Times New Roman"/>
          <w:sz w:val="20"/>
          <w:szCs w:val="20"/>
        </w:rPr>
        <w:t>5. Гриф утверждения.</w:t>
      </w:r>
    </w:p>
    <w:p w:rsidR="00556A47" w:rsidRPr="00556A47" w:rsidRDefault="00556A47" w:rsidP="00556A47">
      <w:pPr>
        <w:spacing w:after="0" w:line="360" w:lineRule="auto"/>
        <w:jc w:val="both"/>
        <w:rPr>
          <w:rFonts w:ascii="Times New Roman" w:hAnsi="Times New Roman" w:cs="Times New Roman"/>
          <w:sz w:val="20"/>
          <w:szCs w:val="20"/>
        </w:rPr>
      </w:pPr>
      <w:r w:rsidRPr="00556A47">
        <w:rPr>
          <w:rFonts w:ascii="Times New Roman" w:hAnsi="Times New Roman" w:cs="Times New Roman"/>
          <w:sz w:val="20"/>
          <w:szCs w:val="20"/>
        </w:rPr>
        <w:t>6. Текст.</w:t>
      </w:r>
    </w:p>
    <w:p w:rsidR="00556A47" w:rsidRPr="00556A47" w:rsidRDefault="00556A47" w:rsidP="00556A47">
      <w:pPr>
        <w:spacing w:after="0" w:line="360" w:lineRule="auto"/>
        <w:jc w:val="both"/>
        <w:rPr>
          <w:rFonts w:ascii="Times New Roman" w:hAnsi="Times New Roman" w:cs="Times New Roman"/>
          <w:sz w:val="20"/>
          <w:szCs w:val="20"/>
        </w:rPr>
      </w:pPr>
      <w:r w:rsidRPr="00556A47">
        <w:rPr>
          <w:rFonts w:ascii="Times New Roman" w:hAnsi="Times New Roman" w:cs="Times New Roman"/>
          <w:sz w:val="20"/>
          <w:szCs w:val="20"/>
        </w:rPr>
        <w:t>7. Подпись разработчика.</w:t>
      </w:r>
    </w:p>
    <w:p w:rsidR="00556A47" w:rsidRPr="00556A47" w:rsidRDefault="00556A47" w:rsidP="00556A47">
      <w:pPr>
        <w:spacing w:after="0" w:line="360" w:lineRule="auto"/>
        <w:jc w:val="both"/>
        <w:rPr>
          <w:rFonts w:ascii="Times New Roman" w:hAnsi="Times New Roman" w:cs="Times New Roman"/>
          <w:sz w:val="20"/>
          <w:szCs w:val="20"/>
        </w:rPr>
      </w:pPr>
      <w:r w:rsidRPr="00556A47">
        <w:rPr>
          <w:rFonts w:ascii="Times New Roman" w:hAnsi="Times New Roman" w:cs="Times New Roman"/>
          <w:sz w:val="20"/>
          <w:szCs w:val="20"/>
        </w:rPr>
        <w:t>8. Визы согласования (если положение подлежит внешнему согласованию, то и гриф согласования).</w:t>
      </w:r>
    </w:p>
    <w:p w:rsidR="00556A47" w:rsidRPr="00556A47" w:rsidRDefault="00556A47" w:rsidP="00556A47">
      <w:pPr>
        <w:spacing w:after="0" w:line="360" w:lineRule="auto"/>
        <w:jc w:val="both"/>
        <w:rPr>
          <w:rFonts w:ascii="Times New Roman" w:hAnsi="Times New Roman" w:cs="Times New Roman"/>
          <w:sz w:val="20"/>
          <w:szCs w:val="20"/>
        </w:rPr>
      </w:pPr>
      <w:r w:rsidRPr="00556A47">
        <w:rPr>
          <w:rFonts w:ascii="Times New Roman" w:hAnsi="Times New Roman" w:cs="Times New Roman"/>
          <w:sz w:val="20"/>
          <w:szCs w:val="20"/>
        </w:rPr>
        <w:t>Перечень лиц, которые должны поставить свои визы, как правило, определяется руководителем организации согласно приказу о распределении обязанностей, а также исходя из оперограмм. Для того чтобы избежать неточностей и дублирования отдельных функций, служебных связей, а соответственно, и последующих разногласий между руководителями различных подразделений, практикуется визирование положения конкретного подразделения руководителями тех подразделений, с которыми оно взаимодействует. Если количество виз свыше 3, то их оформляют на отдельной странице либо в виде отдельного «Листа согласований».</w:t>
      </w:r>
    </w:p>
    <w:p w:rsidR="00556A47" w:rsidRPr="00556A47" w:rsidRDefault="00556A47" w:rsidP="00556A47">
      <w:pPr>
        <w:spacing w:after="0" w:line="360" w:lineRule="auto"/>
        <w:jc w:val="both"/>
        <w:rPr>
          <w:rFonts w:ascii="Times New Roman" w:hAnsi="Times New Roman" w:cs="Times New Roman"/>
          <w:sz w:val="20"/>
          <w:szCs w:val="20"/>
        </w:rPr>
      </w:pPr>
      <w:r w:rsidRPr="00556A47">
        <w:rPr>
          <w:rFonts w:ascii="Times New Roman" w:hAnsi="Times New Roman" w:cs="Times New Roman"/>
          <w:sz w:val="20"/>
          <w:szCs w:val="20"/>
        </w:rPr>
        <w:t>В ряде организаций предусмотрено визирование положений о подразделениях начальником юридического отдела или юристом организации.</w:t>
      </w:r>
    </w:p>
    <w:p w:rsidR="00556A47" w:rsidRPr="00556A47" w:rsidRDefault="00556A47" w:rsidP="00556A47">
      <w:pPr>
        <w:spacing w:after="0" w:line="360" w:lineRule="auto"/>
        <w:jc w:val="both"/>
        <w:rPr>
          <w:rFonts w:ascii="Times New Roman" w:hAnsi="Times New Roman" w:cs="Times New Roman"/>
          <w:sz w:val="20"/>
          <w:szCs w:val="20"/>
        </w:rPr>
      </w:pPr>
      <w:r w:rsidRPr="00556A47">
        <w:rPr>
          <w:rFonts w:ascii="Times New Roman" w:hAnsi="Times New Roman" w:cs="Times New Roman"/>
          <w:sz w:val="20"/>
          <w:szCs w:val="20"/>
        </w:rPr>
        <w:t>Утверждает положения о структурных подразделениях руководитель организации. Правом утверждения могут быть наделены и иные руководящие работники (например, заместители руководителя организации, обеспечивающие деятельность групп подразделений).</w:t>
      </w:r>
    </w:p>
    <w:p w:rsidR="00556A47" w:rsidRPr="000707A8" w:rsidRDefault="00556A47" w:rsidP="00B1000B">
      <w:pPr>
        <w:spacing w:after="0" w:line="360" w:lineRule="auto"/>
        <w:jc w:val="both"/>
        <w:rPr>
          <w:rFonts w:ascii="Times New Roman" w:hAnsi="Times New Roman" w:cs="Times New Roman"/>
          <w:sz w:val="20"/>
          <w:szCs w:val="20"/>
        </w:rPr>
      </w:pPr>
      <w:r w:rsidRPr="00556A47">
        <w:rPr>
          <w:rFonts w:ascii="Times New Roman" w:hAnsi="Times New Roman" w:cs="Times New Roman"/>
          <w:sz w:val="20"/>
          <w:szCs w:val="20"/>
        </w:rPr>
        <w:t>С положением должны быть ознакомлены работники подразделения. Это может быть графа об ознакомлении или графа о доведении положения до сведения работников. При этом подписи проставляются в порядке старшинства (сначала руководитель подразделения, затем все остальные). Для фиксации ознакомления с положением может использоваться и способ, указанный для должностных инструкций и заключающийся в составлении листа ознакомления.</w:t>
      </w:r>
    </w:p>
    <w:p w:rsidR="00556A47" w:rsidRPr="000707A8" w:rsidRDefault="00E24B23" w:rsidP="00B1000B">
      <w:pPr>
        <w:spacing w:after="0" w:line="360" w:lineRule="auto"/>
        <w:jc w:val="both"/>
        <w:rPr>
          <w:rFonts w:ascii="Times New Roman" w:hAnsi="Times New Roman" w:cs="Times New Roman"/>
          <w:b/>
          <w:sz w:val="20"/>
          <w:szCs w:val="20"/>
        </w:rPr>
      </w:pPr>
      <w:r w:rsidRPr="00B1000B">
        <w:rPr>
          <w:rFonts w:ascii="Times New Roman" w:hAnsi="Times New Roman" w:cs="Times New Roman"/>
          <w:b/>
          <w:sz w:val="20"/>
          <w:szCs w:val="20"/>
        </w:rPr>
        <w:t xml:space="preserve">9. Состав и структура должностной инструкции муниципального служащего. </w:t>
      </w:r>
    </w:p>
    <w:p w:rsidR="00556A47" w:rsidRPr="00556A47" w:rsidRDefault="00556A47" w:rsidP="00556A47">
      <w:pPr>
        <w:spacing w:after="0" w:line="360" w:lineRule="auto"/>
        <w:jc w:val="both"/>
        <w:rPr>
          <w:rFonts w:ascii="Times New Roman" w:hAnsi="Times New Roman" w:cs="Times New Roman"/>
          <w:sz w:val="20"/>
          <w:szCs w:val="20"/>
        </w:rPr>
      </w:pPr>
      <w:r w:rsidRPr="00556A47">
        <w:rPr>
          <w:rFonts w:ascii="Times New Roman" w:hAnsi="Times New Roman" w:cs="Times New Roman"/>
          <w:sz w:val="20"/>
          <w:szCs w:val="20"/>
        </w:rPr>
        <w:t>Должностная инструкция муниципального служащего определяет должностные обязанности и должностные права по предмету (предметам) ведения органа (должностного лица) местного самоуправления и квалификационные требования.</w:t>
      </w:r>
    </w:p>
    <w:p w:rsidR="00556A47" w:rsidRPr="00556A47" w:rsidRDefault="00556A47" w:rsidP="00556A47">
      <w:pPr>
        <w:spacing w:after="0" w:line="360" w:lineRule="auto"/>
        <w:jc w:val="both"/>
        <w:rPr>
          <w:rFonts w:ascii="Times New Roman" w:hAnsi="Times New Roman" w:cs="Times New Roman"/>
          <w:sz w:val="20"/>
          <w:szCs w:val="20"/>
        </w:rPr>
      </w:pPr>
      <w:r w:rsidRPr="00556A47">
        <w:rPr>
          <w:rFonts w:ascii="Times New Roman" w:hAnsi="Times New Roman" w:cs="Times New Roman"/>
          <w:sz w:val="20"/>
          <w:szCs w:val="20"/>
        </w:rPr>
        <w:t>В должностных обязанностях муниципальных служащих должны содержаться основные задачи, которые решает конкретный муниципальный служащий на закрепленном за ним участке работы; основные функции, по которым он принимает, готовит проекты или обеспечивает выполнение соответствующих управленческих решений в области местного самоуправления; мера ответственности за неисполнение или ненадлежащее исполнение возложенных на него обязанностей.</w:t>
      </w:r>
    </w:p>
    <w:p w:rsidR="00556A47" w:rsidRPr="00556A47" w:rsidRDefault="00556A47" w:rsidP="00556A47">
      <w:pPr>
        <w:spacing w:after="0" w:line="360" w:lineRule="auto"/>
        <w:jc w:val="both"/>
        <w:rPr>
          <w:rFonts w:ascii="Times New Roman" w:hAnsi="Times New Roman" w:cs="Times New Roman"/>
          <w:sz w:val="20"/>
          <w:szCs w:val="20"/>
        </w:rPr>
      </w:pPr>
      <w:r w:rsidRPr="00556A47">
        <w:rPr>
          <w:rFonts w:ascii="Times New Roman" w:hAnsi="Times New Roman" w:cs="Times New Roman"/>
          <w:sz w:val="20"/>
          <w:szCs w:val="20"/>
        </w:rPr>
        <w:t xml:space="preserve">При этом при определении должностных обязанностей необходимо полностью руководствоваться соответствующими статьями Федерального закона "Об основах муниципальной службы в Российской </w:t>
      </w:r>
      <w:r w:rsidRPr="00556A47">
        <w:rPr>
          <w:rFonts w:ascii="Times New Roman" w:hAnsi="Times New Roman" w:cs="Times New Roman"/>
          <w:sz w:val="20"/>
          <w:szCs w:val="20"/>
        </w:rPr>
        <w:lastRenderedPageBreak/>
        <w:t>Федерации", закона о муниципальной службе соответствующего субъекта Российской Федерации, устава соответствующего муниципального образования.</w:t>
      </w:r>
    </w:p>
    <w:p w:rsidR="00556A47" w:rsidRPr="00556A47" w:rsidRDefault="00556A47" w:rsidP="00556A47">
      <w:pPr>
        <w:spacing w:after="0" w:line="360" w:lineRule="auto"/>
        <w:jc w:val="both"/>
        <w:rPr>
          <w:rFonts w:ascii="Times New Roman" w:hAnsi="Times New Roman" w:cs="Times New Roman"/>
          <w:sz w:val="20"/>
          <w:szCs w:val="20"/>
        </w:rPr>
      </w:pPr>
      <w:r w:rsidRPr="00556A47">
        <w:rPr>
          <w:rFonts w:ascii="Times New Roman" w:hAnsi="Times New Roman" w:cs="Times New Roman"/>
          <w:sz w:val="20"/>
          <w:szCs w:val="20"/>
        </w:rPr>
        <w:t>За неисполнение или ненадлежащее исполнение муниципальным служащим возложенных на него обязанностей (должностной проступок) на муниципального служащего могут налагаться дисциплинарные взыскания, предусмотренные нормативными правовыми актами органов местного самоуправления в соответствии с федеральными законами, законами субъекта Российской Федерации (ст. 14 федерального закона "Об основах муниципальной службы в Российской Федерации" от 8 января 1998 г. № 8-ФЗ).</w:t>
      </w:r>
    </w:p>
    <w:p w:rsidR="00556A47" w:rsidRPr="000707A8" w:rsidRDefault="00556A47" w:rsidP="00B1000B">
      <w:pPr>
        <w:spacing w:after="0" w:line="360" w:lineRule="auto"/>
        <w:jc w:val="both"/>
        <w:rPr>
          <w:rFonts w:ascii="Times New Roman" w:hAnsi="Times New Roman" w:cs="Times New Roman"/>
          <w:sz w:val="20"/>
          <w:szCs w:val="20"/>
        </w:rPr>
      </w:pPr>
      <w:r w:rsidRPr="00556A47">
        <w:rPr>
          <w:rFonts w:ascii="Times New Roman" w:hAnsi="Times New Roman" w:cs="Times New Roman"/>
          <w:sz w:val="20"/>
          <w:szCs w:val="20"/>
        </w:rPr>
        <w:t>Раздел о должностных правах включает основные права, которыми в пределах своей компетенции муниципальный служащий может пользоваться при выполнении возложенных на него должностных обязанностей.</w:t>
      </w:r>
    </w:p>
    <w:p w:rsidR="00556A47" w:rsidRPr="000707A8" w:rsidRDefault="00E24B23" w:rsidP="00B1000B">
      <w:pPr>
        <w:spacing w:after="0" w:line="360" w:lineRule="auto"/>
        <w:jc w:val="both"/>
        <w:rPr>
          <w:rFonts w:ascii="Times New Roman" w:hAnsi="Times New Roman" w:cs="Times New Roman"/>
          <w:b/>
          <w:sz w:val="20"/>
          <w:szCs w:val="20"/>
        </w:rPr>
      </w:pPr>
      <w:r w:rsidRPr="00B1000B">
        <w:rPr>
          <w:rFonts w:ascii="Times New Roman" w:hAnsi="Times New Roman" w:cs="Times New Roman"/>
          <w:b/>
          <w:sz w:val="20"/>
          <w:szCs w:val="20"/>
        </w:rPr>
        <w:t xml:space="preserve">10. Процесс управления и принятие решений на муниципальном уровне. </w:t>
      </w:r>
    </w:p>
    <w:p w:rsidR="00556A47" w:rsidRPr="000E32D8" w:rsidRDefault="00556A47" w:rsidP="00556A47">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Особенности процесса муниципального управления вытекают из особенностей муниципального образования как объекта управления, а также муниципального управления как ви</w:t>
      </w:r>
      <w:r w:rsidR="000E32D8" w:rsidRPr="000E32D8">
        <w:rPr>
          <w:rFonts w:ascii="Times New Roman" w:hAnsi="Times New Roman" w:cs="Times New Roman"/>
          <w:sz w:val="20"/>
          <w:szCs w:val="20"/>
        </w:rPr>
        <w:t>да управленческой деятельности.</w:t>
      </w:r>
    </w:p>
    <w:p w:rsidR="00556A47" w:rsidRPr="000E32D8" w:rsidRDefault="00556A47" w:rsidP="00556A47">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С точки зрения возможностей воздействия субъекта на объект управления необходимо разделить характеристики муниципального образования, рассмотренные в главе 2, на устойчивые, изменение которых в процессе управления затруднено, и изменяемые, восприимчивые к управляющим воздействиям.</w:t>
      </w:r>
    </w:p>
    <w:p w:rsidR="00556A47" w:rsidRPr="000E32D8" w:rsidRDefault="00556A47" w:rsidP="00556A47">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Устойчивые характеристики муниципального образования как объекта управления интересны тем, что их модификация приводит к изменению сущностных параметров объекта и влечет за собой коренное изменение взаимоотношений между объектом и субъектом управления. Поэтому процесс муниципального управления осуществляется главным образом через воздействие на изменяемые характеристики муниципального образования. Например, повышая квалификацию трудовых ресурсов или совершенствуя систему взаимоотношений органов местного самоуправления с хозяйствующими субъектами и структурами гражданского общества, можно добиться существенного улучшения со</w:t>
      </w:r>
      <w:r w:rsidR="000E32D8" w:rsidRPr="000E32D8">
        <w:rPr>
          <w:rFonts w:ascii="Times New Roman" w:hAnsi="Times New Roman" w:cs="Times New Roman"/>
          <w:sz w:val="20"/>
          <w:szCs w:val="20"/>
        </w:rPr>
        <w:t>циально-экономической ситуации.</w:t>
      </w:r>
    </w:p>
    <w:p w:rsidR="00556A47" w:rsidRPr="000E32D8" w:rsidRDefault="00556A47" w:rsidP="00556A47">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Процесс муниципального управления, как и всякий управленческий процесс, включает изучение и анализ исходной ситуации, планирование, координацию, разработку, принятие и реализацию управленческих решений, контроль их осуществления. Он тесно связан с организацией деятельности самой муниципальной власти и подробно будет рассмотрен в главе 8. Здесь представляется целесообразным осветить лишь общие принципы принятия и реализации управленческих решений в системе муниципального управления, обусловленные его спецификой</w:t>
      </w:r>
      <w:r w:rsidR="000E32D8" w:rsidRPr="000E32D8">
        <w:rPr>
          <w:rFonts w:ascii="Times New Roman" w:hAnsi="Times New Roman" w:cs="Times New Roman"/>
          <w:sz w:val="20"/>
          <w:szCs w:val="20"/>
        </w:rPr>
        <w:t>:</w:t>
      </w:r>
    </w:p>
    <w:p w:rsidR="00556A47" w:rsidRPr="000E32D8" w:rsidRDefault="00556A47" w:rsidP="000E32D8">
      <w:pPr>
        <w:pStyle w:val="a3"/>
        <w:numPr>
          <w:ilvl w:val="0"/>
          <w:numId w:val="2"/>
        </w:num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необходимость изучения мнения различных слоев местного сообщества при подготовке управленческих реше</w:t>
      </w:r>
      <w:r w:rsidR="000E32D8" w:rsidRPr="000E32D8">
        <w:rPr>
          <w:rFonts w:ascii="Times New Roman" w:hAnsi="Times New Roman" w:cs="Times New Roman"/>
          <w:sz w:val="20"/>
          <w:szCs w:val="20"/>
        </w:rPr>
        <w:t>ний, затрагивающих их интересы;</w:t>
      </w:r>
    </w:p>
    <w:p w:rsidR="00556A47" w:rsidRPr="000E32D8" w:rsidRDefault="00556A47" w:rsidP="000E32D8">
      <w:pPr>
        <w:pStyle w:val="a3"/>
        <w:numPr>
          <w:ilvl w:val="0"/>
          <w:numId w:val="2"/>
        </w:num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коллегиальный характер принятия наиболее важных решений, установленный законодательством и уставом муниципального образо</w:t>
      </w:r>
      <w:r w:rsidR="000E32D8" w:rsidRPr="000E32D8">
        <w:rPr>
          <w:rFonts w:ascii="Times New Roman" w:hAnsi="Times New Roman" w:cs="Times New Roman"/>
          <w:sz w:val="20"/>
          <w:szCs w:val="20"/>
        </w:rPr>
        <w:t>вания;</w:t>
      </w:r>
    </w:p>
    <w:p w:rsidR="00556A47" w:rsidRPr="000E32D8" w:rsidRDefault="00556A47" w:rsidP="000E32D8">
      <w:pPr>
        <w:pStyle w:val="a3"/>
        <w:numPr>
          <w:ilvl w:val="0"/>
          <w:numId w:val="2"/>
        </w:num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lastRenderedPageBreak/>
        <w:t>необходимость отработки системы взаимоотношений между отдельными органами местного самоуправления (глава муниципального образования - представительный орган - администрация) в процессе п</w:t>
      </w:r>
      <w:r w:rsidR="000E32D8" w:rsidRPr="000E32D8">
        <w:rPr>
          <w:rFonts w:ascii="Times New Roman" w:hAnsi="Times New Roman" w:cs="Times New Roman"/>
          <w:sz w:val="20"/>
          <w:szCs w:val="20"/>
        </w:rPr>
        <w:t>ринятия управленческих решений;</w:t>
      </w:r>
    </w:p>
    <w:p w:rsidR="00556A47" w:rsidRPr="000707A8" w:rsidRDefault="00556A47" w:rsidP="00B1000B">
      <w:pPr>
        <w:pStyle w:val="a3"/>
        <w:numPr>
          <w:ilvl w:val="0"/>
          <w:numId w:val="2"/>
        </w:num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наличие, кроме обычных форм контроля исполнения принятых управленческих решений, дополнительного вида контроля - общественного, подконтрольность муниципальной власти местному сообществу.</w:t>
      </w:r>
    </w:p>
    <w:p w:rsidR="000E32D8" w:rsidRPr="000707A8" w:rsidRDefault="00E24B23" w:rsidP="00B1000B">
      <w:pPr>
        <w:spacing w:after="0" w:line="360" w:lineRule="auto"/>
        <w:jc w:val="both"/>
        <w:rPr>
          <w:rFonts w:ascii="Times New Roman" w:hAnsi="Times New Roman" w:cs="Times New Roman"/>
          <w:b/>
          <w:sz w:val="20"/>
          <w:szCs w:val="20"/>
        </w:rPr>
      </w:pPr>
      <w:r w:rsidRPr="00B1000B">
        <w:rPr>
          <w:rFonts w:ascii="Times New Roman" w:hAnsi="Times New Roman" w:cs="Times New Roman"/>
          <w:b/>
          <w:sz w:val="20"/>
          <w:szCs w:val="20"/>
        </w:rPr>
        <w:t xml:space="preserve">11. Разработка прогноза социально-экономического развития муниципального образования. </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Прогноз социально-экономического развития РФ, субъекта РФ, муниципального района (городского округа) разрабатывается на период не менее трех лет, а поселений – на очередной год либо на очередной год и плановый период.</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Прогноз социально-экономического развития РФ, субъекта РФ, муниципального образования ежегодно разрабатывается в порядке, установленном соответственно Правительством РФ, высшим исполнительным органом власти субъекта РФ, местной администрацией. Прогноз социально-экономического развития поселения может разрабатываться местной администрацией муниципального района в соответствии с соглашением между местной администрацией поселения и местной администрацией муниципального района. Прогноз социально-экономического развития РФ, субъекта РФ, муниципального образования одобряется соответственно Правительством РФ, высшим исполнительным органом власти субъекта РФ, местной администрацией одновременно с принятием решения о внесении проекта бюджета в законодательный (представительный) орган. Прогноз социально-экономического развития на очередной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E32D8" w:rsidRPr="000E32D8" w:rsidRDefault="000E32D8" w:rsidP="00B1000B">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Изменение прогноза социально-экономического развития РФ, субъекта РФ, муниципального образования в ходе составления или рассмотрения проекта бюджета влечет за собой изменение основных характеристик проекта бюджета. Разработка прогноза социально-экономического развития РФ, субъекта РФ, муниципального района (городского округа) на очередной год либо на очередной год и плановый период осуществляется уполномоченным соответственно Правительством РФ, высшим исполнительным органом власти субъекта РФ, местной администрацией федеральным органом исполнительной власти, органом исполнительной власти субъекта РФ, органом (должностным лицом) местной администрации.</w:t>
      </w:r>
    </w:p>
    <w:p w:rsidR="000E32D8" w:rsidRPr="000707A8" w:rsidRDefault="00E24B23" w:rsidP="00B1000B">
      <w:pPr>
        <w:spacing w:after="0" w:line="360" w:lineRule="auto"/>
        <w:jc w:val="both"/>
        <w:rPr>
          <w:rFonts w:ascii="Times New Roman" w:hAnsi="Times New Roman" w:cs="Times New Roman"/>
          <w:b/>
          <w:sz w:val="20"/>
          <w:szCs w:val="20"/>
        </w:rPr>
      </w:pPr>
      <w:r w:rsidRPr="00B1000B">
        <w:rPr>
          <w:rFonts w:ascii="Times New Roman" w:hAnsi="Times New Roman" w:cs="Times New Roman"/>
          <w:b/>
          <w:sz w:val="20"/>
          <w:szCs w:val="20"/>
        </w:rPr>
        <w:t xml:space="preserve">12. Стратегическое планирование в муниципальном образовании. </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Модель местного самоуправления, используемая в Челябинске имеет сходство с моделью «Сильный мэр - Совет». В соответствии со статьей 22 Устава города Челябинска, Глава города, избираемый населением непосредственно, возглавляет систему местного самоуправления, координирует деятельность представительного и исполнительного органов, председательствует на заседаниях Городской Думы, руководит деятельностью администрации.</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lastRenderedPageBreak/>
        <w:t>Управление экономическими и социальными процессами в городе нуждается в определении стратегии и тактики их развития, задач, ресурсов и разработке различных сценариев достижения поставленных экономических и социальных целей. Внедрение эффективной модели стратегического управления развития становится мощным рычагом преодоления кризисных явлений.</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Целью стратегии является рост благосостояния и качества жизни населения за счёт устойчивого, динамичного развития и повышения конкурентоспособности экономики города.</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Рассмотрим содержание Модели стратегического управления развитием муниципального образования.</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1. Разработка методологии и методики формирования прогнозов экономического и социального развития города с использованием передовых информационных технологий.</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2. Осуществление пилотного проекта по разработке краткосрочного и среднесрочного прогнозов экономического и социального развития области в рамках модели стратегического управления развитием города.</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Функции, реализуемые при разработке модели стратегического управления городом:</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1. Накопление информации об экономическом и социальном состоянии города.</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2. Вариантное прогнозирование развития экономических и социальных процессов в городе в режиме реального времени.</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3. Ситуационный анализ прогнозных решений.</w:t>
      </w:r>
    </w:p>
    <w:p w:rsidR="000E32D8" w:rsidRPr="000707A8" w:rsidRDefault="000E32D8" w:rsidP="00B1000B">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4. Текущий контроль и анализ реализации прогнозных показателей.</w:t>
      </w:r>
    </w:p>
    <w:p w:rsidR="000E32D8" w:rsidRPr="000707A8" w:rsidRDefault="00E24B23" w:rsidP="00B1000B">
      <w:pPr>
        <w:spacing w:after="0" w:line="360" w:lineRule="auto"/>
        <w:jc w:val="both"/>
        <w:rPr>
          <w:rFonts w:ascii="Times New Roman" w:hAnsi="Times New Roman" w:cs="Times New Roman"/>
          <w:b/>
          <w:sz w:val="20"/>
          <w:szCs w:val="20"/>
        </w:rPr>
      </w:pPr>
      <w:r w:rsidRPr="00B1000B">
        <w:rPr>
          <w:rFonts w:ascii="Times New Roman" w:hAnsi="Times New Roman" w:cs="Times New Roman"/>
          <w:b/>
          <w:sz w:val="20"/>
          <w:szCs w:val="20"/>
        </w:rPr>
        <w:t xml:space="preserve">13. Понятие муниципальной службы и классификация ее должностей. </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Должность муниципальной службы – должность в органе МСУ аппарате избирательной комиссии МО, которые образуются в соответствии с уставом МО, с установленным кругом обязанностей по обеспечению исполнения полномочий органа МСУ, избирательной комиссии МО или лица, замещающего муниципальную должность.</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Эти должности устанавливаются муниципальными правовыми актами в соответствии с реестром должностей муниципальной службы в субъекте РФ, утверждаемым законом субъекта РФ. Реестр представляет собой перечень наименований должностей, классифицированных по органам МСУ, избирательным комиссиям МО, группам и функциональным признакам должностей, определяемым с учетом исторических и иных местных традиций.</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Классификация должностей муниципальной службы включает следующие группы: 1) высшие; 2) главные; 3) ведущие; 4) старшие; 5) младшие должности муниципальной службы.</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На муниципальную службу вправе поступать граждане, достигшие возраста 18 лет, владеющие государственным языком РФ и соответствующие квалификационным требованиям, при отсутствии обстоятельств, указанных в ФЗ «О муниципальной службе в Российской Федерации» в качестве ограничений, связанных с муниципальной службой.</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lastRenderedPageBreak/>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ФЗ «О муниципальной службе в Российской Федерации». При замещении должности муниципальной службы в МО заключению трудового договора может предшествовать конкурс, в ходе которого осуществляется оценка профессионального уровня претендентов. 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Помимо оснований для расторжения трудового договора, предусмотренных Трудовым кодексом РФ трудовой договор с муниципальным служащим может быть расторгнут по инициативе представителя нанимателя (работодателя) в случае: 1) достижения предельного возраста, установленного для замещения должности муниципальной службы; 2) прекращения гражданства РФ или же прекращения гражданства иностранного государства – участника международного договора РФ, в соответствии с которым гражданин РФ, имеющий гражданство иностранного государства, имеет право находиться на муниципальной службе; 3) несоблюдения ограничений и запретов, связанных с муниципальной службой.</w:t>
      </w:r>
    </w:p>
    <w:p w:rsidR="000E32D8" w:rsidRPr="000707A8" w:rsidRDefault="000E32D8" w:rsidP="00B1000B">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При этом однократное продление срока допускается не более чем на один год.</w:t>
      </w:r>
    </w:p>
    <w:p w:rsidR="000E32D8" w:rsidRPr="000707A8" w:rsidRDefault="00E24B23" w:rsidP="00B1000B">
      <w:pPr>
        <w:spacing w:after="0" w:line="360" w:lineRule="auto"/>
        <w:jc w:val="both"/>
        <w:rPr>
          <w:rFonts w:ascii="Times New Roman" w:hAnsi="Times New Roman" w:cs="Times New Roman"/>
          <w:b/>
          <w:sz w:val="20"/>
          <w:szCs w:val="20"/>
        </w:rPr>
      </w:pPr>
      <w:r w:rsidRPr="00B1000B">
        <w:rPr>
          <w:rFonts w:ascii="Times New Roman" w:hAnsi="Times New Roman" w:cs="Times New Roman"/>
          <w:b/>
          <w:sz w:val="20"/>
          <w:szCs w:val="20"/>
        </w:rPr>
        <w:t xml:space="preserve">14. Права и обязанности муниципальных служащих. </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Муниципальный служащий имеет право на:</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1) обеспечение надлежащих организационно-технических условий, необходимых для исполнения должностных обязанностей;</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2) ознакомление с должностным регламентом и иными документами, определяющими его права и обязанности по замещаемой должности муниципальной службы, критериями оценки эффективности исполнения должностных обязанностей, показателями результативности профессиональной трудовой деятельности и условиями должностного роста;</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ежегодных оплачиваемых основного и дополнительных отпусков;</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4) оплату труда и другие выплаты в соответствии с законами, иными нормативными правовыми актами и трудовым договором;</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lastRenderedPageBreak/>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8) ознакомление с отзывами об его профессиональной трудовой деятельности и другими документами до внесения их в личное дело муниципального служащего, материалами личного дела, а также на приобщение к личному делу его письменных объяснений и других документов и материалов;</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9) защиту сведений о муниципальном служащем;</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10) должностной рост на конкурсной основе;</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11) профессиональную переподготовку, повышение квалификации и стажировку в порядке, установленном федеральными законами и законами автономного округа;</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12) членство в профессиональном союзе;</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13) рассмотрение индивидуальных трудовых споров в соответствии с настоящим Законом;</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14) проведение по его заявлению служебной проверки;</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15) защиту своих прав и законных интересов на муниципальной службе;</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16) иные права, установленные федеральными законами.</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Муниципальный служащий обязан:</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Ханты-Мансийского автономного округа - Югры, законы и иные нормативные правовые акты автономного округа, устав муниципального образования и иные правовые акты органов местного самоуправления и обеспечивать их исполнение;</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2) исполнять должностные обязанности в соответствии с должностным регламентом;</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4) соблюдать при исполнении должностных обязанностей права и законные интересы граждан и организаций;</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5) соблюдать трудовой распорядок органа местного самоуправления;</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6) поддерживать уровень квалификации, необходимый для надлежащего исполнения должностных обязанностей;</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8) беречь муниципальное имущество, в том числе предоставленное ему для исполнения должностных обязанностей;</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 xml:space="preserve">9)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w:t>
      </w:r>
      <w:r w:rsidRPr="000E32D8">
        <w:rPr>
          <w:rFonts w:ascii="Times New Roman" w:hAnsi="Times New Roman" w:cs="Times New Roman"/>
          <w:sz w:val="20"/>
          <w:szCs w:val="20"/>
        </w:rPr>
        <w:lastRenderedPageBreak/>
        <w:t>имуществе, являющихся объектами налогообложения, об обязательствах имущественного характера (далее - сведения о доходах, о имуществе и обязательствах имущественного характера);</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11) соблюдать ограничения, выполнять обязательства, не нарушать запреты, установленные федеральными законами, настоящим Законом и иными законами автономного округа, уставом муниципального образования, а также соблюдать требования к служебному поведению, установленные федеральными законами, настоящим Законом и иными законами автономного округа, уставом муниципального образования, иными нормативными документами;</w:t>
      </w:r>
    </w:p>
    <w:p w:rsidR="000E32D8" w:rsidRPr="000E32D8" w:rsidRDefault="000E32D8" w:rsidP="000E32D8">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12) сообщать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E32D8" w:rsidRPr="000707A8" w:rsidRDefault="000E32D8" w:rsidP="00B1000B">
      <w:pPr>
        <w:spacing w:after="0" w:line="360" w:lineRule="auto"/>
        <w:jc w:val="both"/>
        <w:rPr>
          <w:rFonts w:ascii="Times New Roman" w:hAnsi="Times New Roman" w:cs="Times New Roman"/>
          <w:sz w:val="20"/>
          <w:szCs w:val="20"/>
        </w:rPr>
      </w:pPr>
      <w:r w:rsidRPr="000E32D8">
        <w:rPr>
          <w:rFonts w:ascii="Times New Roman" w:hAnsi="Times New Roman" w:cs="Times New Roman"/>
          <w:sz w:val="20"/>
          <w:szCs w:val="20"/>
        </w:rPr>
        <w:t>13) соблюдать иные обязанности, установленные федеральными законами.</w:t>
      </w:r>
    </w:p>
    <w:p w:rsidR="000E32D8" w:rsidRPr="000707A8" w:rsidRDefault="00E24B23" w:rsidP="00B1000B">
      <w:pPr>
        <w:spacing w:after="0" w:line="360" w:lineRule="auto"/>
        <w:jc w:val="both"/>
        <w:rPr>
          <w:rFonts w:ascii="Times New Roman" w:hAnsi="Times New Roman" w:cs="Times New Roman"/>
          <w:b/>
          <w:sz w:val="20"/>
          <w:szCs w:val="20"/>
          <w:lang w:val="en-US"/>
        </w:rPr>
      </w:pPr>
      <w:r w:rsidRPr="00B1000B">
        <w:rPr>
          <w:rFonts w:ascii="Times New Roman" w:hAnsi="Times New Roman" w:cs="Times New Roman"/>
          <w:b/>
          <w:sz w:val="20"/>
          <w:szCs w:val="20"/>
        </w:rPr>
        <w:t xml:space="preserve">15. Организация аттестации муниципальных служащих. </w:t>
      </w:r>
    </w:p>
    <w:p w:rsidR="000E32D8" w:rsidRPr="007C32EE" w:rsidRDefault="000E32D8" w:rsidP="000E32D8">
      <w:pPr>
        <w:spacing w:after="0" w:line="360" w:lineRule="auto"/>
        <w:jc w:val="both"/>
        <w:rPr>
          <w:rFonts w:ascii="Times New Roman" w:hAnsi="Times New Roman" w:cs="Times New Roman"/>
          <w:sz w:val="20"/>
          <w:szCs w:val="20"/>
        </w:rPr>
      </w:pPr>
      <w:r w:rsidRPr="007C32EE">
        <w:rPr>
          <w:rFonts w:ascii="Times New Roman" w:hAnsi="Times New Roman" w:cs="Times New Roman"/>
          <w:sz w:val="20"/>
          <w:szCs w:val="20"/>
        </w:rPr>
        <w:t>Для проведения аттестации по решению представителя нанимателя (работодателя) издается муниципальный правовой акт, содержащий положения:</w:t>
      </w:r>
    </w:p>
    <w:p w:rsidR="000E32D8" w:rsidRPr="007C32EE" w:rsidRDefault="000E32D8" w:rsidP="000E32D8">
      <w:pPr>
        <w:spacing w:after="0" w:line="360" w:lineRule="auto"/>
        <w:jc w:val="both"/>
        <w:rPr>
          <w:rFonts w:ascii="Times New Roman" w:hAnsi="Times New Roman" w:cs="Times New Roman"/>
          <w:sz w:val="20"/>
          <w:szCs w:val="20"/>
        </w:rPr>
      </w:pPr>
      <w:r w:rsidRPr="007C32EE">
        <w:rPr>
          <w:rFonts w:ascii="Times New Roman" w:hAnsi="Times New Roman" w:cs="Times New Roman"/>
          <w:sz w:val="20"/>
          <w:szCs w:val="20"/>
        </w:rPr>
        <w:t>1) о формировании аттестационной комиссии;</w:t>
      </w:r>
    </w:p>
    <w:p w:rsidR="000E32D8" w:rsidRPr="007C32EE" w:rsidRDefault="000E32D8" w:rsidP="000E32D8">
      <w:pPr>
        <w:spacing w:after="0" w:line="360" w:lineRule="auto"/>
        <w:jc w:val="both"/>
        <w:rPr>
          <w:rFonts w:ascii="Times New Roman" w:hAnsi="Times New Roman" w:cs="Times New Roman"/>
          <w:sz w:val="20"/>
          <w:szCs w:val="20"/>
        </w:rPr>
      </w:pPr>
      <w:r w:rsidRPr="007C32EE">
        <w:rPr>
          <w:rFonts w:ascii="Times New Roman" w:hAnsi="Times New Roman" w:cs="Times New Roman"/>
          <w:sz w:val="20"/>
          <w:szCs w:val="20"/>
        </w:rPr>
        <w:t>2) об утверждении графика проведения аттестации;</w:t>
      </w:r>
    </w:p>
    <w:p w:rsidR="000E32D8" w:rsidRPr="007C32EE" w:rsidRDefault="000E32D8" w:rsidP="000E32D8">
      <w:pPr>
        <w:spacing w:after="0" w:line="360" w:lineRule="auto"/>
        <w:jc w:val="both"/>
        <w:rPr>
          <w:rFonts w:ascii="Times New Roman" w:hAnsi="Times New Roman" w:cs="Times New Roman"/>
          <w:sz w:val="20"/>
          <w:szCs w:val="20"/>
        </w:rPr>
      </w:pPr>
      <w:r w:rsidRPr="007C32EE">
        <w:rPr>
          <w:rFonts w:ascii="Times New Roman" w:hAnsi="Times New Roman" w:cs="Times New Roman"/>
          <w:sz w:val="20"/>
          <w:szCs w:val="20"/>
        </w:rPr>
        <w:t>3) о составлении списков муниципальных служащих, подлежащих аттестации (далее - муниципальный служащий);</w:t>
      </w:r>
    </w:p>
    <w:p w:rsidR="000E32D8" w:rsidRPr="007C32EE" w:rsidRDefault="000E32D8" w:rsidP="000E32D8">
      <w:pPr>
        <w:spacing w:after="0" w:line="360" w:lineRule="auto"/>
        <w:jc w:val="both"/>
        <w:rPr>
          <w:rFonts w:ascii="Times New Roman" w:hAnsi="Times New Roman" w:cs="Times New Roman"/>
          <w:sz w:val="20"/>
          <w:szCs w:val="20"/>
        </w:rPr>
      </w:pPr>
      <w:r w:rsidRPr="007C32EE">
        <w:rPr>
          <w:rFonts w:ascii="Times New Roman" w:hAnsi="Times New Roman" w:cs="Times New Roman"/>
          <w:sz w:val="20"/>
          <w:szCs w:val="20"/>
        </w:rPr>
        <w:t>4) о подготовке документов, необходимых для работы аттестационной комиссии.</w:t>
      </w:r>
    </w:p>
    <w:p w:rsidR="000E32D8" w:rsidRPr="007C32EE" w:rsidRDefault="000E32D8" w:rsidP="000E32D8">
      <w:pPr>
        <w:spacing w:after="0" w:line="360" w:lineRule="auto"/>
        <w:jc w:val="both"/>
        <w:rPr>
          <w:rFonts w:ascii="Times New Roman" w:hAnsi="Times New Roman" w:cs="Times New Roman"/>
          <w:sz w:val="20"/>
          <w:szCs w:val="20"/>
        </w:rPr>
      </w:pPr>
      <w:r w:rsidRPr="007C32EE">
        <w:rPr>
          <w:rFonts w:ascii="Times New Roman" w:hAnsi="Times New Roman" w:cs="Times New Roman"/>
          <w:sz w:val="20"/>
          <w:szCs w:val="20"/>
        </w:rP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0E32D8" w:rsidRPr="007C32EE" w:rsidRDefault="000E32D8" w:rsidP="000E32D8">
      <w:pPr>
        <w:spacing w:after="0" w:line="360" w:lineRule="auto"/>
        <w:jc w:val="both"/>
        <w:rPr>
          <w:rFonts w:ascii="Times New Roman" w:hAnsi="Times New Roman" w:cs="Times New Roman"/>
          <w:sz w:val="20"/>
          <w:szCs w:val="20"/>
        </w:rPr>
      </w:pPr>
      <w:r w:rsidRPr="007C32EE">
        <w:rPr>
          <w:rFonts w:ascii="Times New Roman" w:hAnsi="Times New Roman" w:cs="Times New Roman"/>
          <w:sz w:val="20"/>
          <w:szCs w:val="20"/>
        </w:rPr>
        <w:t>В состав аттестационной комиссии включаются представитель нанимателя (работодатель) и (или) уполномоченные им муниципальные служащие (в том числе из кадровой и юридической служб).</w:t>
      </w:r>
    </w:p>
    <w:p w:rsidR="000E32D8" w:rsidRPr="007C32EE" w:rsidRDefault="007C32EE" w:rsidP="000E32D8">
      <w:pPr>
        <w:spacing w:after="0" w:line="360" w:lineRule="auto"/>
        <w:jc w:val="both"/>
        <w:rPr>
          <w:rFonts w:ascii="Times New Roman" w:hAnsi="Times New Roman" w:cs="Times New Roman"/>
          <w:sz w:val="20"/>
          <w:szCs w:val="20"/>
        </w:rPr>
      </w:pPr>
      <w:r w:rsidRPr="007C32EE">
        <w:rPr>
          <w:rFonts w:ascii="Times New Roman" w:hAnsi="Times New Roman" w:cs="Times New Roman"/>
          <w:sz w:val="20"/>
          <w:szCs w:val="20"/>
        </w:rPr>
        <w:t>Г</w:t>
      </w:r>
      <w:r w:rsidR="000E32D8" w:rsidRPr="007C32EE">
        <w:rPr>
          <w:rFonts w:ascii="Times New Roman" w:hAnsi="Times New Roman" w:cs="Times New Roman"/>
          <w:sz w:val="20"/>
          <w:szCs w:val="20"/>
        </w:rPr>
        <w:t>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0E32D8" w:rsidRPr="000707A8" w:rsidRDefault="000E32D8" w:rsidP="00B1000B">
      <w:pPr>
        <w:spacing w:after="0" w:line="360" w:lineRule="auto"/>
        <w:jc w:val="both"/>
        <w:rPr>
          <w:rFonts w:ascii="Times New Roman" w:hAnsi="Times New Roman" w:cs="Times New Roman"/>
          <w:sz w:val="20"/>
          <w:szCs w:val="20"/>
        </w:rPr>
      </w:pPr>
      <w:r w:rsidRPr="007C32EE">
        <w:rPr>
          <w:rFonts w:ascii="Times New Roman" w:hAnsi="Times New Roman" w:cs="Times New Roman"/>
          <w:sz w:val="20"/>
          <w:szCs w:val="20"/>
        </w:rPr>
        <w:t>Кадровая служба не менее чем за одну неделю до начала аттестации должна ознакомить каждого муниципального служащего с представленным отзывом об исполнении им должностных обязанностей за аттестационный период. При этом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7C32EE" w:rsidRPr="000707A8" w:rsidRDefault="00E24B23" w:rsidP="00B1000B">
      <w:pPr>
        <w:spacing w:after="0" w:line="360" w:lineRule="auto"/>
        <w:jc w:val="both"/>
        <w:rPr>
          <w:rFonts w:ascii="Times New Roman" w:hAnsi="Times New Roman" w:cs="Times New Roman"/>
          <w:b/>
          <w:sz w:val="20"/>
          <w:szCs w:val="20"/>
          <w:lang w:val="en-US"/>
        </w:rPr>
      </w:pPr>
      <w:r w:rsidRPr="00B1000B">
        <w:rPr>
          <w:rFonts w:ascii="Times New Roman" w:hAnsi="Times New Roman" w:cs="Times New Roman"/>
          <w:b/>
          <w:sz w:val="20"/>
          <w:szCs w:val="20"/>
        </w:rPr>
        <w:t xml:space="preserve">16. Система планирования работы местной администрации </w:t>
      </w:r>
    </w:p>
    <w:p w:rsidR="007C32EE" w:rsidRPr="004A2E83" w:rsidRDefault="007C32EE" w:rsidP="00B1000B">
      <w:pPr>
        <w:spacing w:after="0" w:line="360" w:lineRule="auto"/>
        <w:jc w:val="both"/>
        <w:rPr>
          <w:rFonts w:ascii="Times New Roman" w:hAnsi="Times New Roman" w:cs="Times New Roman"/>
          <w:sz w:val="20"/>
          <w:szCs w:val="20"/>
        </w:rPr>
      </w:pPr>
      <w:r w:rsidRPr="007C32EE">
        <w:rPr>
          <w:rFonts w:ascii="Times New Roman" w:hAnsi="Times New Roman" w:cs="Times New Roman"/>
          <w:sz w:val="20"/>
          <w:szCs w:val="20"/>
        </w:rPr>
        <w:lastRenderedPageBreak/>
        <w:t>Система планирования работы позволяет согласовывать во времени все стороны деятельности руководства местной администрации и структурных подразделений. В администрациях принято разрабатывать годовые и квартальные (реже месячные) планы работы, а также недельные оперативные планы. Порядок их разработки должен определяться регламентом работы. Предложения по проекту плана вносятся главой администрации, его заместителями, структурными подразделениями и сводятся в единый проект аппаратом администрации. Наличие такого плана позволяет организовать работу наиболее эффективно. Обычно план работы администрации включает: - вопросы, выносимые администрацией на рассмотрение представительного органа муниципального образования; - вопросы, выносимые на рассмотрение коллегии администрации; - вопросы, выносимые на рассмотрение главы администрации; - вопросы, рассматриваемые у заместителей главы администрации; - организационные мероприятия, проводимые администрацией в масштабе муниципального образования. В планы включаются перечни конкретных мероприятий с указанием ответственных исполнителей, сроков исполнения и форм контроля. Ход реализации планов рассматривается еженедельно на аппаратных совещаниях, проводимых главой администрации или его заместителем. Особое внимание уделяется анализу причин, которые не позволили достичь планируемых результатов, по мере необходимости в принятые ранее планы вносятся коррективы. Общий контроль выполнения всех мероприятий, предусмотренных</w:t>
      </w:r>
      <w:r w:rsidRPr="007C32EE">
        <w:rPr>
          <w:rFonts w:ascii="Times New Roman" w:hAnsi="Times New Roman" w:cs="Times New Roman"/>
          <w:b/>
          <w:sz w:val="20"/>
          <w:szCs w:val="20"/>
        </w:rPr>
        <w:t xml:space="preserve"> </w:t>
      </w:r>
      <w:r w:rsidRPr="007C32EE">
        <w:rPr>
          <w:rFonts w:ascii="Times New Roman" w:hAnsi="Times New Roman" w:cs="Times New Roman"/>
          <w:sz w:val="20"/>
          <w:szCs w:val="20"/>
        </w:rPr>
        <w:t>планом работы администрации, возлагается на руководителя аппарата администрации.</w:t>
      </w:r>
    </w:p>
    <w:p w:rsidR="007C32EE" w:rsidRPr="004A2E83" w:rsidRDefault="00E24B23" w:rsidP="00B1000B">
      <w:pPr>
        <w:spacing w:after="0" w:line="360" w:lineRule="auto"/>
        <w:jc w:val="both"/>
        <w:rPr>
          <w:rFonts w:ascii="Times New Roman" w:hAnsi="Times New Roman" w:cs="Times New Roman"/>
          <w:b/>
          <w:sz w:val="20"/>
          <w:szCs w:val="20"/>
        </w:rPr>
      </w:pPr>
      <w:r w:rsidRPr="00B1000B">
        <w:rPr>
          <w:rFonts w:ascii="Times New Roman" w:hAnsi="Times New Roman" w:cs="Times New Roman"/>
          <w:b/>
          <w:sz w:val="20"/>
          <w:szCs w:val="20"/>
        </w:rPr>
        <w:t xml:space="preserve">17. Основные направления по противодействию коррупции в органах муниципального управления. </w:t>
      </w:r>
    </w:p>
    <w:p w:rsidR="007C32EE" w:rsidRPr="007C32EE" w:rsidRDefault="007C32EE" w:rsidP="007C32EE">
      <w:pPr>
        <w:spacing w:after="0" w:line="360" w:lineRule="auto"/>
        <w:jc w:val="both"/>
        <w:rPr>
          <w:rFonts w:ascii="Times New Roman" w:hAnsi="Times New Roman" w:cs="Times New Roman"/>
          <w:sz w:val="20"/>
          <w:szCs w:val="20"/>
        </w:rPr>
      </w:pPr>
      <w:r w:rsidRPr="007C32EE">
        <w:rPr>
          <w:rFonts w:ascii="Times New Roman" w:hAnsi="Times New Roman" w:cs="Times New Roman"/>
          <w:sz w:val="20"/>
          <w:szCs w:val="20"/>
        </w:rPr>
        <w:t>Есть несколько важных принципов, которые необходимо соблюсти при создании муниципальной программы противодействия коррупции:</w:t>
      </w:r>
    </w:p>
    <w:p w:rsidR="007C32EE" w:rsidRPr="007C32EE" w:rsidRDefault="007C32EE" w:rsidP="007C32EE">
      <w:pPr>
        <w:spacing w:after="0" w:line="360" w:lineRule="auto"/>
        <w:jc w:val="both"/>
        <w:rPr>
          <w:rFonts w:ascii="Times New Roman" w:hAnsi="Times New Roman" w:cs="Times New Roman"/>
          <w:sz w:val="20"/>
          <w:szCs w:val="20"/>
        </w:rPr>
      </w:pPr>
      <w:r w:rsidRPr="007C32EE">
        <w:rPr>
          <w:rFonts w:ascii="Times New Roman" w:hAnsi="Times New Roman" w:cs="Times New Roman"/>
          <w:sz w:val="20"/>
          <w:szCs w:val="20"/>
        </w:rPr>
        <w:t>- широкое гражданское участие и информационная открытость. Согласованную позицию местного сообщества в отношении взяточничества можно выработать, лишь применяя специальные методы вовлечения жителей в процесс создания программы, обеспечивая постоянное информирование граждан о всех нюансах работы. Кроме того, активные граждане – важный и недорогой ресурс создания и реализации программы;</w:t>
      </w:r>
    </w:p>
    <w:p w:rsidR="007C32EE" w:rsidRPr="007C32EE" w:rsidRDefault="007C32EE" w:rsidP="007C32EE">
      <w:pPr>
        <w:spacing w:after="0" w:line="360" w:lineRule="auto"/>
        <w:jc w:val="both"/>
        <w:rPr>
          <w:rFonts w:ascii="Times New Roman" w:hAnsi="Times New Roman" w:cs="Times New Roman"/>
          <w:sz w:val="20"/>
          <w:szCs w:val="20"/>
        </w:rPr>
      </w:pPr>
      <w:r w:rsidRPr="007C32EE">
        <w:rPr>
          <w:rFonts w:ascii="Times New Roman" w:hAnsi="Times New Roman" w:cs="Times New Roman"/>
          <w:sz w:val="20"/>
          <w:szCs w:val="20"/>
        </w:rPr>
        <w:t>- эффективность. Общественные ресурсы небезграничны, поэтому программные мероприятия должны давать максимальный эффект при минимуме затрат. Разработчикам программы необходимо определить приоритетные направления по оптимальному соотношению важности и достижимости задачи;</w:t>
      </w:r>
    </w:p>
    <w:p w:rsidR="007C32EE" w:rsidRPr="007C32EE" w:rsidRDefault="007C32EE" w:rsidP="007C32EE">
      <w:pPr>
        <w:spacing w:after="0" w:line="360" w:lineRule="auto"/>
        <w:jc w:val="both"/>
        <w:rPr>
          <w:rFonts w:ascii="Times New Roman" w:hAnsi="Times New Roman" w:cs="Times New Roman"/>
          <w:sz w:val="20"/>
          <w:szCs w:val="20"/>
        </w:rPr>
      </w:pPr>
      <w:r w:rsidRPr="007C32EE">
        <w:rPr>
          <w:rFonts w:ascii="Times New Roman" w:hAnsi="Times New Roman" w:cs="Times New Roman"/>
          <w:sz w:val="20"/>
          <w:szCs w:val="20"/>
        </w:rPr>
        <w:t>- адаптивность. Взяточники умеют подстраиваться под изменившуюся ситуацию, приобретая устойчивость к антикоррупционным действиям и придумывая новые способы вымогательства. Вывод: нужна постоянная самонастройка антикоррупционной системы, программа должна содержать механизмы, а не однообразные схемы действий;</w:t>
      </w:r>
    </w:p>
    <w:p w:rsidR="007C32EE" w:rsidRPr="004A2E83" w:rsidRDefault="007C32EE" w:rsidP="00B1000B">
      <w:pPr>
        <w:spacing w:after="0" w:line="360" w:lineRule="auto"/>
        <w:jc w:val="both"/>
        <w:rPr>
          <w:rFonts w:ascii="Times New Roman" w:hAnsi="Times New Roman" w:cs="Times New Roman"/>
          <w:sz w:val="20"/>
          <w:szCs w:val="20"/>
        </w:rPr>
      </w:pPr>
      <w:r w:rsidRPr="007C32EE">
        <w:rPr>
          <w:rFonts w:ascii="Times New Roman" w:hAnsi="Times New Roman" w:cs="Times New Roman"/>
          <w:sz w:val="20"/>
          <w:szCs w:val="20"/>
        </w:rPr>
        <w:t>- системность. Эффект от комплексной программы больше, чем сумма результатов действий различных ведомств, отвечающих за противодействие коррупции. Синергия действий обеспечивается за счет создания новых связей внутри местного сообщества – информационных и организационных.</w:t>
      </w:r>
    </w:p>
    <w:p w:rsidR="007C32EE" w:rsidRPr="004A2E83" w:rsidRDefault="00E24B23" w:rsidP="00B1000B">
      <w:pPr>
        <w:spacing w:after="0" w:line="360" w:lineRule="auto"/>
        <w:jc w:val="both"/>
        <w:rPr>
          <w:rFonts w:ascii="Times New Roman" w:hAnsi="Times New Roman" w:cs="Times New Roman"/>
          <w:b/>
          <w:sz w:val="20"/>
          <w:szCs w:val="20"/>
        </w:rPr>
      </w:pPr>
      <w:r w:rsidRPr="00B1000B">
        <w:rPr>
          <w:rFonts w:ascii="Times New Roman" w:hAnsi="Times New Roman" w:cs="Times New Roman"/>
          <w:b/>
          <w:sz w:val="20"/>
          <w:szCs w:val="20"/>
        </w:rPr>
        <w:lastRenderedPageBreak/>
        <w:t xml:space="preserve">18. Виды ответственности органов и должностных лиц местного самоуправления. </w:t>
      </w:r>
    </w:p>
    <w:p w:rsidR="007C32EE" w:rsidRPr="007C32EE" w:rsidRDefault="007C32EE" w:rsidP="007C32EE">
      <w:pPr>
        <w:spacing w:after="0" w:line="360" w:lineRule="auto"/>
        <w:jc w:val="both"/>
        <w:rPr>
          <w:rFonts w:ascii="Times New Roman" w:hAnsi="Times New Roman" w:cs="Times New Roman"/>
          <w:sz w:val="20"/>
          <w:szCs w:val="20"/>
        </w:rPr>
      </w:pPr>
      <w:r w:rsidRPr="007C32EE">
        <w:rPr>
          <w:rFonts w:ascii="Times New Roman" w:hAnsi="Times New Roman" w:cs="Times New Roman"/>
          <w:sz w:val="20"/>
          <w:szCs w:val="20"/>
        </w:rPr>
        <w:t>Виды юридической ответственности: уголовная, административная, гражданско-правовая, дисциплинарная, материальная. Некоторые ученые выделяют и другие виды ответственности, в частности политико-правовую, под которой имеется в виду отзыв выборного должностного лица, роспуск представительного органа власти и т.п.</w:t>
      </w:r>
    </w:p>
    <w:p w:rsidR="007C32EE" w:rsidRPr="007C32EE" w:rsidRDefault="007C32EE" w:rsidP="007C32EE">
      <w:pPr>
        <w:spacing w:after="0" w:line="360" w:lineRule="auto"/>
        <w:jc w:val="both"/>
        <w:rPr>
          <w:rFonts w:ascii="Times New Roman" w:hAnsi="Times New Roman" w:cs="Times New Roman"/>
          <w:sz w:val="20"/>
          <w:szCs w:val="20"/>
        </w:rPr>
      </w:pPr>
      <w:r w:rsidRPr="007C32EE">
        <w:rPr>
          <w:rFonts w:ascii="Times New Roman" w:hAnsi="Times New Roman" w:cs="Times New Roman"/>
          <w:sz w:val="20"/>
          <w:szCs w:val="20"/>
        </w:rPr>
        <w:t>органы и должностные лица МСУ в соответствии с ФЗ несут ответственность перед:</w:t>
      </w:r>
    </w:p>
    <w:p w:rsidR="007C32EE" w:rsidRPr="007C32EE" w:rsidRDefault="007C32EE" w:rsidP="007C32EE">
      <w:pPr>
        <w:spacing w:after="0" w:line="360" w:lineRule="auto"/>
        <w:jc w:val="both"/>
        <w:rPr>
          <w:rFonts w:ascii="Times New Roman" w:hAnsi="Times New Roman" w:cs="Times New Roman"/>
          <w:sz w:val="20"/>
          <w:szCs w:val="20"/>
        </w:rPr>
      </w:pPr>
      <w:r w:rsidRPr="007C32EE">
        <w:rPr>
          <w:rFonts w:ascii="Times New Roman" w:hAnsi="Times New Roman" w:cs="Times New Roman"/>
          <w:sz w:val="20"/>
          <w:szCs w:val="20"/>
        </w:rPr>
        <w:t>а) населением муниципального образования;</w:t>
      </w:r>
    </w:p>
    <w:p w:rsidR="007C32EE" w:rsidRPr="007C32EE" w:rsidRDefault="007C32EE" w:rsidP="007C32EE">
      <w:pPr>
        <w:spacing w:after="0" w:line="360" w:lineRule="auto"/>
        <w:jc w:val="both"/>
        <w:rPr>
          <w:rFonts w:ascii="Times New Roman" w:hAnsi="Times New Roman" w:cs="Times New Roman"/>
          <w:sz w:val="20"/>
          <w:szCs w:val="20"/>
        </w:rPr>
      </w:pPr>
      <w:r w:rsidRPr="007C32EE">
        <w:rPr>
          <w:rFonts w:ascii="Times New Roman" w:hAnsi="Times New Roman" w:cs="Times New Roman"/>
          <w:sz w:val="20"/>
          <w:szCs w:val="20"/>
        </w:rPr>
        <w:t>б) государством;</w:t>
      </w:r>
    </w:p>
    <w:p w:rsidR="007C32EE" w:rsidRPr="007C32EE" w:rsidRDefault="007C32EE" w:rsidP="007C32EE">
      <w:pPr>
        <w:spacing w:after="0" w:line="360" w:lineRule="auto"/>
        <w:jc w:val="both"/>
        <w:rPr>
          <w:rFonts w:ascii="Times New Roman" w:hAnsi="Times New Roman" w:cs="Times New Roman"/>
          <w:sz w:val="20"/>
          <w:szCs w:val="20"/>
        </w:rPr>
      </w:pPr>
      <w:r w:rsidRPr="007C32EE">
        <w:rPr>
          <w:rFonts w:ascii="Times New Roman" w:hAnsi="Times New Roman" w:cs="Times New Roman"/>
          <w:sz w:val="20"/>
          <w:szCs w:val="20"/>
        </w:rPr>
        <w:t>в) физическими и юридическими лицами.</w:t>
      </w:r>
    </w:p>
    <w:p w:rsidR="007C32EE" w:rsidRPr="004A2E83" w:rsidRDefault="007C32EE" w:rsidP="007C32EE">
      <w:pPr>
        <w:spacing w:after="0" w:line="360" w:lineRule="auto"/>
        <w:jc w:val="both"/>
        <w:rPr>
          <w:rFonts w:ascii="Times New Roman" w:hAnsi="Times New Roman" w:cs="Times New Roman"/>
          <w:sz w:val="20"/>
          <w:szCs w:val="20"/>
        </w:rPr>
      </w:pPr>
      <w:r w:rsidRPr="007C32EE">
        <w:rPr>
          <w:rFonts w:ascii="Times New Roman" w:hAnsi="Times New Roman" w:cs="Times New Roman"/>
          <w:sz w:val="20"/>
          <w:szCs w:val="20"/>
        </w:rPr>
        <w:t>Население является основным субъектом прав местного самоуправления. Поэтому прежде всего необходимо установление эффективных видов ответственности органов и должностных лиц МСУ перед населением.</w:t>
      </w:r>
    </w:p>
    <w:p w:rsidR="007C32EE" w:rsidRPr="007C32EE" w:rsidRDefault="007C32EE" w:rsidP="007C32EE">
      <w:pPr>
        <w:spacing w:after="0" w:line="360" w:lineRule="auto"/>
        <w:jc w:val="both"/>
        <w:rPr>
          <w:rFonts w:ascii="Times New Roman" w:hAnsi="Times New Roman" w:cs="Times New Roman"/>
          <w:sz w:val="20"/>
          <w:szCs w:val="20"/>
        </w:rPr>
      </w:pPr>
      <w:r w:rsidRPr="007C32EE">
        <w:rPr>
          <w:rFonts w:ascii="Times New Roman" w:hAnsi="Times New Roman" w:cs="Times New Roman"/>
          <w:sz w:val="20"/>
          <w:szCs w:val="20"/>
        </w:rPr>
        <w:t>Виды ответственности органов местного самоуправления, депутатов, членов выборных органов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порядок отзыва населением выборных должностных лиц местного самоуправления, досрочного прекращения полномочий выборных органов и выборных должностных лиц местного самоуправления, определяются уставами МО.</w:t>
      </w:r>
    </w:p>
    <w:p w:rsidR="007C32EE" w:rsidRPr="004A2E83" w:rsidRDefault="007C32EE" w:rsidP="00B1000B">
      <w:pPr>
        <w:spacing w:after="0" w:line="360" w:lineRule="auto"/>
        <w:jc w:val="both"/>
        <w:rPr>
          <w:rFonts w:ascii="Times New Roman" w:hAnsi="Times New Roman" w:cs="Times New Roman"/>
          <w:sz w:val="20"/>
          <w:szCs w:val="20"/>
        </w:rPr>
      </w:pPr>
      <w:r w:rsidRPr="007C32EE">
        <w:rPr>
          <w:rFonts w:ascii="Times New Roman" w:hAnsi="Times New Roman" w:cs="Times New Roman"/>
          <w:sz w:val="20"/>
          <w:szCs w:val="20"/>
        </w:rPr>
        <w:t>Население муниципального образования также вправе отозвать депутатов, членов выборных органов и выборных должностных лиц местного самоуправления в соответствии с ФЗ "Об общих принципах организации МСУ в РФ.</w:t>
      </w:r>
    </w:p>
    <w:p w:rsidR="00E24B23" w:rsidRDefault="00E24B23" w:rsidP="00B1000B">
      <w:pPr>
        <w:spacing w:after="0" w:line="360" w:lineRule="auto"/>
        <w:jc w:val="both"/>
        <w:rPr>
          <w:rFonts w:ascii="Times New Roman" w:hAnsi="Times New Roman" w:cs="Times New Roman"/>
          <w:b/>
          <w:sz w:val="20"/>
          <w:szCs w:val="20"/>
        </w:rPr>
      </w:pPr>
      <w:r w:rsidRPr="00B1000B">
        <w:rPr>
          <w:rFonts w:ascii="Times New Roman" w:hAnsi="Times New Roman" w:cs="Times New Roman"/>
          <w:b/>
          <w:sz w:val="20"/>
          <w:szCs w:val="20"/>
        </w:rPr>
        <w:t xml:space="preserve">19. Оценка эффективности деятельности органов местного самоуправления городского округа и муниципального района. </w:t>
      </w:r>
    </w:p>
    <w:p w:rsidR="004A2E83" w:rsidRPr="000707A8" w:rsidRDefault="004A2E83" w:rsidP="004A2E83">
      <w:pPr>
        <w:spacing w:after="0" w:line="360" w:lineRule="auto"/>
        <w:jc w:val="both"/>
        <w:rPr>
          <w:rFonts w:ascii="Times New Roman" w:hAnsi="Times New Roman" w:cs="Times New Roman"/>
          <w:sz w:val="20"/>
          <w:szCs w:val="20"/>
        </w:rPr>
      </w:pPr>
      <w:r w:rsidRPr="000707A8">
        <w:rPr>
          <w:rFonts w:ascii="Times New Roman" w:hAnsi="Times New Roman" w:cs="Times New Roman"/>
          <w:sz w:val="20"/>
          <w:szCs w:val="20"/>
        </w:rPr>
        <w:t>Целью оценки эффективности является создание комплексной системы индикаторов деятельности органов местного самоуправления городских округов и муниципальных районов Челябинской области, выявление муниципальных образований Челябинской области с наиболее высокими и динамично растущими социально-экономическими показателями при обеспечении эффективности расходования бюджетных средств.</w:t>
      </w:r>
    </w:p>
    <w:p w:rsidR="004A2E83" w:rsidRPr="000707A8" w:rsidRDefault="004A2E83" w:rsidP="004A2E83">
      <w:pPr>
        <w:spacing w:after="0" w:line="360" w:lineRule="auto"/>
        <w:jc w:val="both"/>
        <w:rPr>
          <w:rFonts w:ascii="Times New Roman" w:hAnsi="Times New Roman" w:cs="Times New Roman"/>
          <w:sz w:val="20"/>
          <w:szCs w:val="20"/>
        </w:rPr>
      </w:pPr>
      <w:r w:rsidRPr="000707A8">
        <w:rPr>
          <w:rFonts w:ascii="Times New Roman" w:hAnsi="Times New Roman" w:cs="Times New Roman"/>
          <w:sz w:val="20"/>
          <w:szCs w:val="20"/>
        </w:rPr>
        <w:t>Организатором проведения оценки эффективности является Министерство экономического развития Челябинской области.</w:t>
      </w:r>
    </w:p>
    <w:p w:rsidR="004A2E83" w:rsidRPr="000707A8" w:rsidRDefault="004A2E83" w:rsidP="004A2E83">
      <w:pPr>
        <w:spacing w:after="0" w:line="360" w:lineRule="auto"/>
        <w:jc w:val="both"/>
        <w:rPr>
          <w:rFonts w:ascii="Times New Roman" w:hAnsi="Times New Roman" w:cs="Times New Roman"/>
          <w:sz w:val="20"/>
          <w:szCs w:val="20"/>
        </w:rPr>
      </w:pPr>
      <w:r w:rsidRPr="000707A8">
        <w:rPr>
          <w:rFonts w:ascii="Times New Roman" w:hAnsi="Times New Roman" w:cs="Times New Roman"/>
          <w:sz w:val="20"/>
          <w:szCs w:val="20"/>
        </w:rPr>
        <w:t>проводит анализ докладов глав местных администраций городских округов и муниципальных районов Челябинской области о достигнутых значениях показателей для оценки эффективности деятельности за отчетный год и их планируемых значениях на 3-летний период (и определяет оценку эффективности деятельности органов местного самоуправления городских округов и муниципальных районов Челябинской области с использованием ГАС "Управление", результаты которой представляет комиссии.</w:t>
      </w:r>
    </w:p>
    <w:p w:rsidR="004A2E83" w:rsidRPr="000707A8" w:rsidRDefault="004A2E83" w:rsidP="004A2E83">
      <w:pPr>
        <w:spacing w:after="0" w:line="360" w:lineRule="auto"/>
        <w:jc w:val="both"/>
        <w:rPr>
          <w:rFonts w:ascii="Times New Roman" w:hAnsi="Times New Roman" w:cs="Times New Roman"/>
          <w:sz w:val="20"/>
          <w:szCs w:val="20"/>
        </w:rPr>
      </w:pPr>
      <w:r w:rsidRPr="000707A8">
        <w:rPr>
          <w:rFonts w:ascii="Times New Roman" w:hAnsi="Times New Roman" w:cs="Times New Roman"/>
          <w:sz w:val="20"/>
          <w:szCs w:val="20"/>
        </w:rPr>
        <w:t>2) организует работу комиссии.</w:t>
      </w:r>
    </w:p>
    <w:p w:rsidR="007C32EE" w:rsidRPr="000707A8" w:rsidRDefault="004A2E83" w:rsidP="004A2E83">
      <w:pPr>
        <w:spacing w:after="0" w:line="360" w:lineRule="auto"/>
        <w:jc w:val="both"/>
        <w:rPr>
          <w:rFonts w:ascii="Times New Roman" w:hAnsi="Times New Roman" w:cs="Times New Roman"/>
          <w:sz w:val="20"/>
          <w:szCs w:val="20"/>
        </w:rPr>
      </w:pPr>
      <w:r w:rsidRPr="000707A8">
        <w:rPr>
          <w:rFonts w:ascii="Times New Roman" w:hAnsi="Times New Roman" w:cs="Times New Roman"/>
          <w:sz w:val="20"/>
          <w:szCs w:val="20"/>
        </w:rPr>
        <w:lastRenderedPageBreak/>
        <w:t>Расходы, связанные с предоставлением грантов городским округам и муниципальным районам Челябинской области в целях поощрения достижения наилучших значений показателей деятельности органов местного самоуправления городских округов и муниципальных районов Челябинской области (далее именуются - гранты), осуществляются за счет средств областного бюджета.</w:t>
      </w:r>
    </w:p>
    <w:p w:rsidR="00535C4D" w:rsidRDefault="00E24B23" w:rsidP="00B1000B">
      <w:pPr>
        <w:spacing w:after="0" w:line="360" w:lineRule="auto"/>
        <w:jc w:val="both"/>
        <w:rPr>
          <w:rFonts w:ascii="Times New Roman" w:hAnsi="Times New Roman" w:cs="Times New Roman"/>
          <w:b/>
          <w:sz w:val="20"/>
          <w:szCs w:val="20"/>
        </w:rPr>
      </w:pPr>
      <w:r w:rsidRPr="00B1000B">
        <w:rPr>
          <w:rFonts w:ascii="Times New Roman" w:hAnsi="Times New Roman" w:cs="Times New Roman"/>
          <w:b/>
          <w:sz w:val="20"/>
          <w:szCs w:val="20"/>
        </w:rPr>
        <w:t xml:space="preserve">20. Сущность, структура, функции муниципальных финансов. </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Муниципальные финансы представляют собой совокупность социально-экономических отношений, возникающих по поводу формирования, распределения и использования финансовых ресурсов для решения местных задач. Эти отношения складываются между органами местного самоуправления и населением, живущим на этой территории, а также хозяйствующими субъектами.</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Муниципальные финансы включают в себя:</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Средства местного бюджета;</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Государственные и муниципальные ценные бумаги, которые принадлежат органам местного самоуправления;</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Другие денежные средства, находящиеся в муниципальной собственности.</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Местные финансы основываются на следующих принципах:</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Самостоятельности;</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Государственной финансовой поддержки;</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Гласности.</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Общепринято считать, что государственные и муниципальные финансы выполняют четыре функции:</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1) планирование- достижение максимальной сбалансированности и пропорциональности финансовых ресурсов;</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2) организация- необходимость определения порядка составления, утверждения, исполнения бюджета, выбор уполномоченных кредитных организаций, разграничение полномочий исполнительных и законодательных органов власти в бюджетном процессе;</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3) стимулирование;</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4) контроль - необходимость осуществления контроля в составлении, утверждении, исполнении бюджета.</w:t>
      </w:r>
    </w:p>
    <w:p w:rsidR="00535C4D" w:rsidRPr="004A2E83" w:rsidRDefault="00535C4D" w:rsidP="00B1000B">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Финансы и финансовая система образовались в момент соединения государства и налогов. Налоговые подати перестали существовать в натуральной форме и с некоторых пор взимались только в денежном эквиваленте.</w:t>
      </w:r>
    </w:p>
    <w:p w:rsidR="00535C4D" w:rsidRDefault="00E24B23" w:rsidP="00B1000B">
      <w:pPr>
        <w:spacing w:after="0" w:line="360" w:lineRule="auto"/>
        <w:jc w:val="both"/>
        <w:rPr>
          <w:rFonts w:ascii="Times New Roman" w:hAnsi="Times New Roman" w:cs="Times New Roman"/>
          <w:b/>
          <w:sz w:val="20"/>
          <w:szCs w:val="20"/>
        </w:rPr>
      </w:pPr>
      <w:r w:rsidRPr="00B1000B">
        <w:rPr>
          <w:rFonts w:ascii="Times New Roman" w:hAnsi="Times New Roman" w:cs="Times New Roman"/>
          <w:b/>
          <w:sz w:val="20"/>
          <w:szCs w:val="20"/>
        </w:rPr>
        <w:t xml:space="preserve">21. Бюджет муниципального образования как экономическая основа его функционирования </w:t>
      </w:r>
    </w:p>
    <w:p w:rsidR="00535C4D" w:rsidRPr="004A2E83" w:rsidRDefault="00535C4D" w:rsidP="00B1000B">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 xml:space="preserve">Бюджет муниципального образования (местный бюджет) – форма образования и расходования денежных средств в расчете на финансовый год, предназначенных для исполнения расходных обязательств соответствующего муниципального образования. Каждое муниципальное образование имеет собственный бюджет. Бюджетным кодексом запрещено 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w:t>
      </w:r>
      <w:r w:rsidRPr="00535C4D">
        <w:rPr>
          <w:rFonts w:ascii="Times New Roman" w:hAnsi="Times New Roman" w:cs="Times New Roman"/>
          <w:sz w:val="20"/>
          <w:szCs w:val="20"/>
        </w:rPr>
        <w:lastRenderedPageBreak/>
        <w:t>образований. В местных бюджетах в соответствии с бюджетной классификацией РФ раздельно предусматриваются средства, направляемые на исполнение расходных обязательств муниципальных образований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бюджетов других уровней для осуществления отдельных государственных полномочий. Местный бюджет является экономической основой для реализации функций местного самоуправления, определенных Конституцией РФ, Федеральным законом от 6 октября 2003 г. № 131–ФЗ «Об общих принципах организации местного самоуправления в Российской Федерации», иными нормативными правовыми актами, устанавливающими полномочия органов местного самоуправления. К таковым полномочиям, в частности, относятся: организация энергоснабжения населения, водоотведения, снабжения населения топливом; содержание и строительство автомобильных дорог общего пользования местного значения; организация транспортного обслуживания населения; содействие в развитии сельскохозяйственного производства; создание условий для развития малого предпринимательства и т.  д. Местный бюджет также является основой функционирования муниципального сектора экономики. В соответствии с Федеральным законом «Об общих принципах организации местного самоуправления в Российской Федерации» на местном уровне существуют два административных уровня, на которых осуществляется управление общественными финансами: уровень муниципальных районов (городов) и уровень поселений (городских округов). 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35C4D" w:rsidRDefault="00E24B23" w:rsidP="00B1000B">
      <w:pPr>
        <w:spacing w:after="0" w:line="360" w:lineRule="auto"/>
        <w:jc w:val="both"/>
        <w:rPr>
          <w:rFonts w:ascii="Times New Roman" w:hAnsi="Times New Roman" w:cs="Times New Roman"/>
          <w:b/>
          <w:sz w:val="20"/>
          <w:szCs w:val="20"/>
        </w:rPr>
      </w:pPr>
      <w:r w:rsidRPr="00B1000B">
        <w:rPr>
          <w:rFonts w:ascii="Times New Roman" w:hAnsi="Times New Roman" w:cs="Times New Roman"/>
          <w:b/>
          <w:sz w:val="20"/>
          <w:szCs w:val="20"/>
        </w:rPr>
        <w:t xml:space="preserve">22. Управленческие решения и их сущность. </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Менеджером можно назвать человека тогда, когда он принимает организационные решения или реализует их через других людей. Принятие решений – составная часть любой управленческой функции.</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Управленческое решение – это некий шаг (часть деятельности менеджера), результатом которого является осуществление действия для достижения цели предприятия. Данное понятие рассматривается как:</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1) фиксированный управленческий акт, постановление, приказ и т. д.;</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2) процесс разработки и реализации решения по разрешению проблемы;</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3) выбор альтернативы при решении проблемы. Объектом управленческого решения могут быть проблемы, связанные с разрешением каких либо теоретических или практических вопросов.</w:t>
      </w:r>
    </w:p>
    <w:p w:rsidR="00535C4D" w:rsidRPr="00B1000B" w:rsidRDefault="00535C4D" w:rsidP="00B1000B">
      <w:pPr>
        <w:spacing w:after="0" w:line="360" w:lineRule="auto"/>
        <w:jc w:val="both"/>
        <w:rPr>
          <w:rFonts w:ascii="Times New Roman" w:hAnsi="Times New Roman" w:cs="Times New Roman"/>
          <w:b/>
          <w:sz w:val="20"/>
          <w:szCs w:val="20"/>
        </w:rPr>
      </w:pPr>
      <w:r w:rsidRPr="00535C4D">
        <w:rPr>
          <w:rFonts w:ascii="Times New Roman" w:hAnsi="Times New Roman" w:cs="Times New Roman"/>
          <w:sz w:val="20"/>
          <w:szCs w:val="20"/>
        </w:rPr>
        <w:t>Существуют требования, применяемые к управленческим решениям, – всесторонняя обоснованность решений; правомерность; непротиворечивость; своевременность; обеспеченность ресурсами; ясность и лаконичность.</w:t>
      </w:r>
    </w:p>
    <w:p w:rsidR="00535C4D" w:rsidRDefault="00E24B23" w:rsidP="00B1000B">
      <w:pPr>
        <w:spacing w:after="0" w:line="360" w:lineRule="auto"/>
        <w:jc w:val="both"/>
        <w:rPr>
          <w:rFonts w:ascii="Times New Roman" w:hAnsi="Times New Roman" w:cs="Times New Roman"/>
          <w:b/>
          <w:sz w:val="20"/>
          <w:szCs w:val="20"/>
        </w:rPr>
      </w:pPr>
      <w:r w:rsidRPr="00B1000B">
        <w:rPr>
          <w:rFonts w:ascii="Times New Roman" w:hAnsi="Times New Roman" w:cs="Times New Roman"/>
          <w:b/>
          <w:sz w:val="20"/>
          <w:szCs w:val="20"/>
        </w:rPr>
        <w:t xml:space="preserve">23. Классификация и типология управленческих решений. </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lastRenderedPageBreak/>
        <w:t>Практически все управленческие решения можно рассматривать по нескольким основным критериям:</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1) по масштабам:</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а) глобальные (обязательные решения);</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б) локальные (затрагивают конкретные структурные подразделения предприятия);</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2) по продолжительности периода реализации:</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а) краткосрочные (период менее 1 года);</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б) среднесрочные (период от 1 года до 5 лет);</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в) долгосрочные (период от 5 лет и более);</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3) по направленности воздействия:</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а) внешние,</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б) внутренние;</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4) по степени влияния на будущее организации:</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а) стратегические (определяют общие цели, дальнейшего развития организации);</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б) тактические – разработка определенных методов достижения долгосрочных целей;</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5) по функциональному назначению:</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а) регулирующие (метод выполнения тех или иных действий);</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б) координирующие концентрируют усилия вокруг проблемы;</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в) контролирующие;</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6) по обязательности выполнения:</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а) директивные (подлежат обязательному исполнению и принимаются только руководством фирмы);</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б) рекомендательные (не являются обязательными для исполнения, так как принимаются совещательными органами фирмы);</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7) по степени запрограммированности:</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а) запрограммированные (принимаются на основе уже имеющегося опыта);</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б) незапрограммированные (при принятии такого решения нет конкретного шаблона);</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8) по сфере реализации:</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а) в сфере исследований;</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б) в сфере производства;</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в) в сфере торговли;</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г) в сфере услуг;</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д) в сфере управления персоналом;</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9) по способам принятия:</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а) интуитивные;</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б) адаптивные;</w:t>
      </w:r>
    </w:p>
    <w:p w:rsidR="004A2E83" w:rsidRDefault="00E24B23" w:rsidP="00B1000B">
      <w:pPr>
        <w:spacing w:after="0" w:line="360" w:lineRule="auto"/>
        <w:jc w:val="both"/>
        <w:rPr>
          <w:rFonts w:ascii="Times New Roman" w:hAnsi="Times New Roman" w:cs="Times New Roman"/>
          <w:b/>
          <w:sz w:val="20"/>
          <w:szCs w:val="20"/>
        </w:rPr>
      </w:pPr>
      <w:r w:rsidRPr="00B1000B">
        <w:rPr>
          <w:rFonts w:ascii="Times New Roman" w:hAnsi="Times New Roman" w:cs="Times New Roman"/>
          <w:b/>
          <w:sz w:val="20"/>
          <w:szCs w:val="20"/>
        </w:rPr>
        <w:lastRenderedPageBreak/>
        <w:t xml:space="preserve">24. Эффективность управленческого решения. Показатели и критерии эффективности управленческого решения. </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В наиболее общем виде критерий эффективности должен быть сформирован на основе определенной совокупности показателей, характеризующих качество и эффективность принимаемого решения.</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Эффективность управленческих решений определяется многими количественными и качественными факторами технико-технологического, социально-экономического и организационного характера.</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К технико-технологическим факторам повышения эффективности управленческих решений относятся: машиновооруженность труда, степень использования средств оргтехники, техническая культура специалистов и технических исполнителей и другие.</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К социально-экономическим факторам относятся: авторитет руководителя, межличностные отношения, психологические характеристики, конфликтные ситуации, система морального и материального стимулирования, санитарно гигиенические условия труда, утомляемость, физические нагрузки, общее состояние здоровья работников и другие.</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К организационным факторам : степень рациональности структуры аппарата управления, состояние разделения и кооперации труда, подбор и расстановка кадров, организация исполнения, организация рабочих мест, рациональность использования рабочего времени.</w:t>
      </w:r>
    </w:p>
    <w:p w:rsidR="004A2E83" w:rsidRPr="004A2E83" w:rsidRDefault="004A2E83" w:rsidP="00B1000B">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При решении проблемы определения эффективности принятия решений весьма важными условиями являются учет действия и взаимодействия различных групп факторов, определение количественного влияния как на эффективность деятельности по управлению производством, так и на конечные результаты эффективности производства.</w:t>
      </w:r>
    </w:p>
    <w:p w:rsidR="004A2E83" w:rsidRPr="004A2E83" w:rsidRDefault="00E24B23" w:rsidP="00B1000B">
      <w:pPr>
        <w:spacing w:after="0" w:line="360" w:lineRule="auto"/>
        <w:jc w:val="both"/>
        <w:rPr>
          <w:rFonts w:ascii="Times New Roman" w:hAnsi="Times New Roman" w:cs="Times New Roman"/>
          <w:b/>
          <w:sz w:val="20"/>
          <w:szCs w:val="20"/>
        </w:rPr>
      </w:pPr>
      <w:r w:rsidRPr="00B1000B">
        <w:rPr>
          <w:rFonts w:ascii="Times New Roman" w:hAnsi="Times New Roman" w:cs="Times New Roman"/>
          <w:b/>
          <w:sz w:val="20"/>
          <w:szCs w:val="20"/>
        </w:rPr>
        <w:t xml:space="preserve">25. Основные этапы разработки управленческого решения и их краткая характеристика. </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 xml:space="preserve">Существует много подходов к выделению различных этапов и стадий процессов разработки и принятия решения. Большинство различий возникает по вопросу о включении в процесс стадии, связанной </w:t>
      </w:r>
      <w:r w:rsidRPr="004A2E83">
        <w:rPr>
          <w:rFonts w:ascii="Times New Roman" w:hAnsi="Times New Roman" w:cs="Times New Roman"/>
          <w:sz w:val="20"/>
          <w:szCs w:val="20"/>
          <w:lang w:val="en-US"/>
        </w:rPr>
        <w:t>c</w:t>
      </w:r>
      <w:r w:rsidRPr="004A2E83">
        <w:rPr>
          <w:rFonts w:ascii="Times New Roman" w:hAnsi="Times New Roman" w:cs="Times New Roman"/>
          <w:sz w:val="20"/>
          <w:szCs w:val="20"/>
        </w:rPr>
        <w:t xml:space="preserve"> выполнением решения.</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Любое управленческое решение проходит через 3 стадии:</w:t>
      </w:r>
    </w:p>
    <w:p w:rsidR="004A2E83" w:rsidRPr="004A2E83" w:rsidRDefault="004A2E83" w:rsidP="004A2E83">
      <w:pPr>
        <w:pStyle w:val="a3"/>
        <w:numPr>
          <w:ilvl w:val="0"/>
          <w:numId w:val="9"/>
        </w:num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Уяснение проблемы</w:t>
      </w:r>
    </w:p>
    <w:p w:rsidR="004A2E83" w:rsidRPr="004A2E83" w:rsidRDefault="004A2E83" w:rsidP="004A2E83">
      <w:pPr>
        <w:pStyle w:val="a3"/>
        <w:numPr>
          <w:ilvl w:val="0"/>
          <w:numId w:val="9"/>
        </w:num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сбор информации</w:t>
      </w:r>
    </w:p>
    <w:p w:rsidR="004A2E83" w:rsidRPr="004A2E83" w:rsidRDefault="004A2E83" w:rsidP="004A2E83">
      <w:pPr>
        <w:pStyle w:val="a3"/>
        <w:numPr>
          <w:ilvl w:val="0"/>
          <w:numId w:val="9"/>
        </w:num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выяснение актуальности</w:t>
      </w:r>
    </w:p>
    <w:p w:rsidR="004A2E83" w:rsidRPr="004A2E83" w:rsidRDefault="004A2E83" w:rsidP="004A2E83">
      <w:pPr>
        <w:pStyle w:val="a3"/>
        <w:numPr>
          <w:ilvl w:val="0"/>
          <w:numId w:val="9"/>
        </w:num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определение условий, при которых эта проблема будет решена</w:t>
      </w:r>
    </w:p>
    <w:p w:rsidR="004A2E83" w:rsidRPr="004A2E83" w:rsidRDefault="004A2E83" w:rsidP="004A2E83">
      <w:pPr>
        <w:spacing w:after="0" w:line="360" w:lineRule="auto"/>
        <w:jc w:val="both"/>
        <w:rPr>
          <w:rFonts w:ascii="Times New Roman" w:hAnsi="Times New Roman" w:cs="Times New Roman"/>
          <w:sz w:val="20"/>
          <w:szCs w:val="20"/>
          <w:lang w:val="en-US"/>
        </w:rPr>
      </w:pPr>
      <w:r w:rsidRPr="004A2E83">
        <w:rPr>
          <w:rFonts w:ascii="Times New Roman" w:hAnsi="Times New Roman" w:cs="Times New Roman"/>
          <w:sz w:val="20"/>
          <w:szCs w:val="20"/>
        </w:rPr>
        <w:t>Составление плана решения</w:t>
      </w:r>
      <w:r w:rsidRPr="004A2E83">
        <w:rPr>
          <w:rFonts w:ascii="Times New Roman" w:hAnsi="Times New Roman" w:cs="Times New Roman"/>
          <w:sz w:val="20"/>
          <w:szCs w:val="20"/>
          <w:lang w:val="en-US"/>
        </w:rPr>
        <w:t>:</w:t>
      </w:r>
    </w:p>
    <w:p w:rsidR="004A2E83" w:rsidRPr="004A2E83" w:rsidRDefault="004A2E83" w:rsidP="004A2E83">
      <w:pPr>
        <w:pStyle w:val="a3"/>
        <w:numPr>
          <w:ilvl w:val="0"/>
          <w:numId w:val="8"/>
        </w:num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разработка альтернативных вариантов решения</w:t>
      </w:r>
    </w:p>
    <w:p w:rsidR="004A2E83" w:rsidRPr="004A2E83" w:rsidRDefault="004A2E83" w:rsidP="004A2E83">
      <w:pPr>
        <w:pStyle w:val="a3"/>
        <w:numPr>
          <w:ilvl w:val="0"/>
          <w:numId w:val="8"/>
        </w:num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сопоставление вариантов решения с имеющимися ресурсами</w:t>
      </w:r>
    </w:p>
    <w:p w:rsidR="004A2E83" w:rsidRPr="004A2E83" w:rsidRDefault="004A2E83" w:rsidP="004A2E83">
      <w:pPr>
        <w:pStyle w:val="a3"/>
        <w:numPr>
          <w:ilvl w:val="0"/>
          <w:numId w:val="8"/>
        </w:num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оценка альтернативных вариантов по социальным последствиям</w:t>
      </w:r>
    </w:p>
    <w:p w:rsidR="004A2E83" w:rsidRPr="004A2E83" w:rsidRDefault="004A2E83" w:rsidP="004A2E83">
      <w:pPr>
        <w:pStyle w:val="a3"/>
        <w:numPr>
          <w:ilvl w:val="0"/>
          <w:numId w:val="8"/>
        </w:num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оценка альтернативных вариантов по экономической эффективности</w:t>
      </w:r>
    </w:p>
    <w:p w:rsidR="004A2E83" w:rsidRPr="004A2E83" w:rsidRDefault="004A2E83" w:rsidP="004A2E83">
      <w:pPr>
        <w:pStyle w:val="a3"/>
        <w:numPr>
          <w:ilvl w:val="0"/>
          <w:numId w:val="8"/>
        </w:num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составление программ решения</w:t>
      </w:r>
    </w:p>
    <w:p w:rsidR="004A2E83" w:rsidRPr="004A2E83" w:rsidRDefault="004A2E83" w:rsidP="004A2E83">
      <w:pPr>
        <w:pStyle w:val="a3"/>
        <w:numPr>
          <w:ilvl w:val="0"/>
          <w:numId w:val="8"/>
        </w:num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lastRenderedPageBreak/>
        <w:t>разработка и составление детального плана решения</w:t>
      </w:r>
    </w:p>
    <w:p w:rsidR="004A2E83" w:rsidRPr="004A2E83" w:rsidRDefault="004A2E83" w:rsidP="004A2E83">
      <w:pPr>
        <w:spacing w:after="0" w:line="360" w:lineRule="auto"/>
        <w:jc w:val="both"/>
        <w:rPr>
          <w:rFonts w:ascii="Times New Roman" w:hAnsi="Times New Roman" w:cs="Times New Roman"/>
          <w:sz w:val="20"/>
          <w:szCs w:val="20"/>
          <w:lang w:val="en-US"/>
        </w:rPr>
      </w:pPr>
      <w:r w:rsidRPr="004A2E83">
        <w:rPr>
          <w:rFonts w:ascii="Times New Roman" w:hAnsi="Times New Roman" w:cs="Times New Roman"/>
          <w:sz w:val="20"/>
          <w:szCs w:val="20"/>
        </w:rPr>
        <w:t>Выполнение решения</w:t>
      </w:r>
      <w:r w:rsidRPr="004A2E83">
        <w:rPr>
          <w:rFonts w:ascii="Times New Roman" w:hAnsi="Times New Roman" w:cs="Times New Roman"/>
          <w:sz w:val="20"/>
          <w:szCs w:val="20"/>
          <w:lang w:val="en-US"/>
        </w:rPr>
        <w:t>:</w:t>
      </w:r>
    </w:p>
    <w:p w:rsidR="004A2E83" w:rsidRPr="004A2E83" w:rsidRDefault="004A2E83" w:rsidP="004A2E83">
      <w:pPr>
        <w:pStyle w:val="a3"/>
        <w:numPr>
          <w:ilvl w:val="0"/>
          <w:numId w:val="7"/>
        </w:num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доведение решений до конкретных исполнителей</w:t>
      </w:r>
    </w:p>
    <w:p w:rsidR="004A2E83" w:rsidRPr="004A2E83" w:rsidRDefault="004A2E83" w:rsidP="004A2E83">
      <w:pPr>
        <w:pStyle w:val="a3"/>
        <w:numPr>
          <w:ilvl w:val="0"/>
          <w:numId w:val="7"/>
        </w:num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разработка мер поощрений и наказаний</w:t>
      </w:r>
    </w:p>
    <w:p w:rsidR="004A2E83" w:rsidRPr="004A2E83" w:rsidRDefault="004A2E83" w:rsidP="004A2E83">
      <w:pPr>
        <w:pStyle w:val="a3"/>
        <w:numPr>
          <w:ilvl w:val="0"/>
          <w:numId w:val="7"/>
        </w:num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контроль за выполнением решений</w:t>
      </w:r>
    </w:p>
    <w:p w:rsidR="004A2E83" w:rsidRPr="004A2E83" w:rsidRDefault="00E24B23" w:rsidP="00B1000B">
      <w:pPr>
        <w:spacing w:after="0" w:line="360" w:lineRule="auto"/>
        <w:jc w:val="both"/>
        <w:rPr>
          <w:rFonts w:ascii="Times New Roman" w:hAnsi="Times New Roman" w:cs="Times New Roman"/>
          <w:b/>
          <w:sz w:val="20"/>
          <w:szCs w:val="20"/>
        </w:rPr>
      </w:pPr>
      <w:r w:rsidRPr="00B1000B">
        <w:rPr>
          <w:rFonts w:ascii="Times New Roman" w:hAnsi="Times New Roman" w:cs="Times New Roman"/>
          <w:b/>
          <w:sz w:val="20"/>
          <w:szCs w:val="20"/>
        </w:rPr>
        <w:t xml:space="preserve">26. Сущность кадровой политики, ее виды и концепции формирования </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 xml:space="preserve">Под кадровой политикой понимают систему теоретических взглядов, идей, требований, принципов, определяющих основные направления работы с персоналом, ее формы и методы. Кадровая политика определяет генеральное направление и формы работы </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с кадрами, общие и специфические требования к ним и разрабатывается собственниками организации, высшим руководством, кадровыми службами.</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 xml:space="preserve">Пассивная кадровая политика осуществляется тогда, когда руководство организации не имеет четко разработанной программы действий в отношении персонала, а работа с кадрами сводится к ликвидации негативных последствий посредством оценки персонала, диагностики кадровой ситуации в целом. </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Реактивная кадровая политика проводится в случае, когда руководство организации осуществляет контроль за симптомами негативного состояния в работе с персоналом, причинами возникновения конфликтных ситуаций и отсутствия мотивации к высокопроизводительному труду, а также владеет ситуацией кризиса.</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Активная кадровая политикаосуществляется в случае, когда руководство имеет не только прогноз, но и средства воздействия на ситуацию, а кадровая служба способна разрабатывать целевые антикризисные кадровые программы, проводить постоянный мониторинг ситуации и корректировать исполнение программ с учетом действия внешних и внутренних факторов.</w:t>
      </w:r>
    </w:p>
    <w:p w:rsidR="004A2E83" w:rsidRPr="004A2E83" w:rsidRDefault="004A2E83" w:rsidP="00B1000B">
      <w:pPr>
        <w:spacing w:after="0" w:line="360" w:lineRule="auto"/>
        <w:jc w:val="both"/>
        <w:rPr>
          <w:rFonts w:ascii="Times New Roman" w:hAnsi="Times New Roman" w:cs="Times New Roman"/>
          <w:b/>
          <w:sz w:val="20"/>
          <w:szCs w:val="20"/>
        </w:rPr>
      </w:pPr>
      <w:r w:rsidRPr="004A2E83">
        <w:rPr>
          <w:rFonts w:ascii="Times New Roman" w:hAnsi="Times New Roman" w:cs="Times New Roman"/>
          <w:sz w:val="20"/>
          <w:szCs w:val="20"/>
        </w:rPr>
        <w:t>Открытая кадровая политика осуществляется тогда, когда организация прозрачна для потенциальных сотрудников на любом уровне: можно начать работать как с самой низшей должности, так и с должности на уровне высшего руководства. Организация готова принять на работу любого специалиста, если он обладает соответствующей квалификацией, даже без учета опыта работы в этой или родственной ей организациях.</w:t>
      </w:r>
    </w:p>
    <w:p w:rsidR="004A2E83" w:rsidRPr="004A2E83" w:rsidRDefault="00E24B23" w:rsidP="00B1000B">
      <w:pPr>
        <w:spacing w:after="0" w:line="360" w:lineRule="auto"/>
        <w:jc w:val="both"/>
        <w:rPr>
          <w:rFonts w:ascii="Times New Roman" w:hAnsi="Times New Roman" w:cs="Times New Roman"/>
          <w:b/>
          <w:sz w:val="20"/>
          <w:szCs w:val="20"/>
        </w:rPr>
      </w:pPr>
      <w:r w:rsidRPr="00B1000B">
        <w:rPr>
          <w:rFonts w:ascii="Times New Roman" w:hAnsi="Times New Roman" w:cs="Times New Roman"/>
          <w:b/>
          <w:sz w:val="20"/>
          <w:szCs w:val="20"/>
        </w:rPr>
        <w:t xml:space="preserve">27. Сущность, источники и методы набора персонала. </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Набор персонала - массовое привлечение персонала в какую-либо организацию, с целью создания необходимого резерва кандидатов на замещение вакантных мест.</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Источники привлечения персонала делятся внутренний (из работников предприятия) и внешний (люди, до того никак не связанные с предприятием) Внутренние источники. Разумное использование имеющихся людских ресурсов может позволить предприятию обойтись без нового набора. Извещение о вакантных должностях. Если недостаток ощущается в работниках достаточно высокого уровня и администрация организации не против, следует поискать кандидатов на вакансии путем продвижения старых работников по служебной лестнице. При наборе персонала извне могут использоваться: публикацияобъявлений, организация ярмарки вакансий, услуги различных агентств по найму и т.д.</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lastRenderedPageBreak/>
        <w:t>Источники привлечения персонала различаются по степени эффективности, как показывает практика, самым эффективным источником привлечения персонала являются рекомендации друзей и родственников, а так же рекомендации кадровых агентств;Источники набора кадров различны по уровням затрат и эффективности.</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Отбор персонала необходимо отличать от подбора персонала. В процессе отбора происходит поиск людей на определенные должности с учетом установленных требований социального института, видов деятельности. При подборе - осуществляется поиск, идентификация требований различных должностей, видов деятельности под известные возможности человека, накопленный им профессиональный опыт, стаж и способности.</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Отбор кадров не является изолированной функцией, представляющей самостоятельную ценность; он должен быть увязан со всеми другими функциями управления персоналом, чтобы не превратиться в функцию, которая осуществляется ради себя самой в ущерб другим формам работы с персоналом.</w:t>
      </w:r>
    </w:p>
    <w:p w:rsidR="004A2E83" w:rsidRPr="004A2E83" w:rsidRDefault="004A2E83" w:rsidP="00B1000B">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Отбор персонала - это двусторонний процесс. Не только работодатель выбирает работника, но и работник выбирает работодателя. Процесс найма сотрудников есть процесс согласования интересов работодателя и работника.</w:t>
      </w:r>
    </w:p>
    <w:p w:rsidR="00535C4D" w:rsidRDefault="00E24B23" w:rsidP="00B1000B">
      <w:pPr>
        <w:spacing w:after="0" w:line="360" w:lineRule="auto"/>
        <w:jc w:val="both"/>
        <w:rPr>
          <w:rFonts w:ascii="Times New Roman" w:hAnsi="Times New Roman" w:cs="Times New Roman"/>
          <w:b/>
          <w:sz w:val="20"/>
          <w:szCs w:val="20"/>
        </w:rPr>
      </w:pPr>
      <w:r w:rsidRPr="00B1000B">
        <w:rPr>
          <w:rFonts w:ascii="Times New Roman" w:hAnsi="Times New Roman" w:cs="Times New Roman"/>
          <w:b/>
          <w:sz w:val="20"/>
          <w:szCs w:val="20"/>
        </w:rPr>
        <w:t xml:space="preserve">28. Сущность, цели, формы и методы обучения персонала. </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Обучение может быть организовано непосредственно на предприятии собственными силами (внутризаводское обучение).</w:t>
      </w:r>
    </w:p>
    <w:p w:rsid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Во внезаводском обучении роль предприятия сводится к определению требований не только к количеству, но и к направленности обучения, закрепленных в соответствующих договорах (заявках) на подготовку. Само обучение осуществляется в специальных обучающих центрах, а также в системе высшего и сре</w:t>
      </w:r>
      <w:r>
        <w:rPr>
          <w:rFonts w:ascii="Times New Roman" w:hAnsi="Times New Roman" w:cs="Times New Roman"/>
          <w:sz w:val="20"/>
          <w:szCs w:val="20"/>
        </w:rPr>
        <w:t>днего специального образования.</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В отношении специалистов и руководителей обучающая функция предприятия проявляется прежде всего в организации повышения их квалификации.</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Обучение на рабочем месте включает инструктаж, ротацию, ученичество и наставничество.</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Инструктаж представляет собой разъяснение и демонстрацию приемов работы непосредственно на рабочем месте и проводится или сотрудником, давно выполняющим эту работу, или специальным инструктором. Инструктаж является недорогим и эффективным методом развития простых навыков, поэтому широко используется в организациях.</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Ротация — метод самостоятельного обучения, при котором сотрудник временно перемещается на другую должность с целью приобретения новых умений, навыков. Ротация широко используется в организациях, где приветствуется идея взаимозаменяемости сотрудников.</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Ученичество и наставничество (коучинг) применяется в тех случаях, когда практический опыт играет исключительную роль в подготовке специалистов.</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lastRenderedPageBreak/>
        <w:t>Все формы обучения на рабочем месте имеют одно ограничение: они не дают возможности сотруднику посмотреть на свою деятельность со стороны, выйти за рамки традиционного поведения. Для достижения таких целей более подходящими являются разные виды обучения вне рабочего места.</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Обучение вне рабочего места (вне или внутри организации) строится на использовании как традиционных (лекции, семинары, чтение литературы), так и активных методов обучения (деловые игры, ситуационное обучение — case study ), тренинги, обучение действием.</w:t>
      </w:r>
    </w:p>
    <w:p w:rsidR="00535C4D" w:rsidRPr="004A2E83" w:rsidRDefault="00535C4D" w:rsidP="00B1000B">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Стажировки используют как самостоятельную форму, а также включают в учебные программы школ бизнеса.</w:t>
      </w:r>
    </w:p>
    <w:p w:rsidR="00535C4D" w:rsidRDefault="00E24B23" w:rsidP="00B1000B">
      <w:pPr>
        <w:spacing w:after="0" w:line="360" w:lineRule="auto"/>
        <w:jc w:val="both"/>
        <w:rPr>
          <w:rFonts w:ascii="Times New Roman" w:hAnsi="Times New Roman" w:cs="Times New Roman"/>
          <w:b/>
          <w:sz w:val="20"/>
          <w:szCs w:val="20"/>
        </w:rPr>
      </w:pPr>
      <w:r w:rsidRPr="00B1000B">
        <w:rPr>
          <w:rFonts w:ascii="Times New Roman" w:hAnsi="Times New Roman" w:cs="Times New Roman"/>
          <w:b/>
          <w:sz w:val="20"/>
          <w:szCs w:val="20"/>
        </w:rPr>
        <w:t xml:space="preserve">29. Сущность, виды, этапы деловой карьеры и факторы, на нее влияющие. </w:t>
      </w:r>
    </w:p>
    <w:p w:rsidR="00535C4D" w:rsidRPr="00535C4D" w:rsidRDefault="00535C4D" w:rsidP="00535C4D">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П</w:t>
      </w:r>
      <w:r w:rsidRPr="00535C4D">
        <w:rPr>
          <w:rFonts w:ascii="Times New Roman" w:hAnsi="Times New Roman" w:cs="Times New Roman"/>
          <w:sz w:val="20"/>
          <w:szCs w:val="20"/>
        </w:rPr>
        <w:t>онятие "трудовая карьера" является более широким в сравнении с такими понятиями, как "деловая карьера" или "профессионально-квалификационное продвижение".</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Так, деловая карьера – это подвид трудовой карьеры, который распространяется на продвижение и достижение успеха в специфических видах трудовой деятельности – бизнесе, коммерции, т.е. в тех видах экономической деятельности, которые приносят прибыль, доход или другие личные выгоды. Различают два вида трудовой карьеры:</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1. Профессиональная карьера – это становление работника как профессионала, квалифицированного специалиста в своем деле, которое происходит на протяжении всей его трудовой жизни. Она может реализовываться на разных предприятиях.</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2. Внутриорганизационная карьера – это последовательное изменение стадий развития работника в пределах одного предприятия.</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Этапы деловой карьеры — отрезки трудовой жизни человека в какой-либо сфере деятельности по пути достижения своих жизненных целей.</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 xml:space="preserve">Предварительный этап включает учебу в школе, среднее и высшее образование и обычно длится до 25-28 лет. </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Далее наступает этап становления — длится примерно пять лет от 25 до 30 лет. В этот период работник осваивает выбранную профессию, приобретает необходимые навыки, формируется его квалификация, происходит самоутверждение и появляется потребность к установления независимости.</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На этапе продвижения (длится от 30 до 45 лет) идет процесс роста квалификации, продвижения по карьерной лестнице. Накапливается богатый практический опыт, навыки, растет потребность в самоутверждении, достижении более высокого статуса и еще большей независимости, начинается самовыражение как личности.</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t>Этап сохранения характеризуется действиями по закреплению достигнутых результатов и длится от 45 до 60 лет. Наступает пик деловой карьеры. На этом этапе происходит дальнейшее совершенствование квалификации и ее повышение в результате активной деятельности и специального обучения.</w:t>
      </w:r>
    </w:p>
    <w:p w:rsidR="00535C4D" w:rsidRPr="00535C4D" w:rsidRDefault="00535C4D" w:rsidP="00535C4D">
      <w:pPr>
        <w:spacing w:after="0" w:line="360" w:lineRule="auto"/>
        <w:jc w:val="both"/>
        <w:rPr>
          <w:rFonts w:ascii="Times New Roman" w:hAnsi="Times New Roman" w:cs="Times New Roman"/>
          <w:sz w:val="20"/>
          <w:szCs w:val="20"/>
        </w:rPr>
      </w:pPr>
      <w:r w:rsidRPr="00535C4D">
        <w:rPr>
          <w:rFonts w:ascii="Times New Roman" w:hAnsi="Times New Roman" w:cs="Times New Roman"/>
          <w:sz w:val="20"/>
          <w:szCs w:val="20"/>
        </w:rPr>
        <w:lastRenderedPageBreak/>
        <w:t>Этап завершения деловой карьеры длится от 60 до 70 лет. Здесь человек начинает всерьез задумываться о пенсии, готовиться к уходу на пенсию. В этот период идут активные поиски «наследника» — достойной замены и обучение кандидата на освобождающуюся должность.</w:t>
      </w:r>
    </w:p>
    <w:p w:rsidR="00535C4D" w:rsidRDefault="00E24B23" w:rsidP="00B1000B">
      <w:pPr>
        <w:spacing w:after="0" w:line="360" w:lineRule="auto"/>
        <w:jc w:val="both"/>
        <w:rPr>
          <w:rFonts w:ascii="Times New Roman" w:hAnsi="Times New Roman" w:cs="Times New Roman"/>
          <w:b/>
          <w:sz w:val="20"/>
          <w:szCs w:val="20"/>
        </w:rPr>
      </w:pPr>
      <w:r w:rsidRPr="00B1000B">
        <w:rPr>
          <w:rFonts w:ascii="Times New Roman" w:hAnsi="Times New Roman" w:cs="Times New Roman"/>
          <w:b/>
          <w:sz w:val="20"/>
          <w:szCs w:val="20"/>
        </w:rPr>
        <w:t xml:space="preserve">30. Сущность, виды и основные показатели эффективности управления персоналом. </w:t>
      </w:r>
    </w:p>
    <w:p w:rsidR="003C1CA8" w:rsidRPr="003C1CA8" w:rsidRDefault="003C1CA8" w:rsidP="003C1CA8">
      <w:pPr>
        <w:spacing w:after="0" w:line="360" w:lineRule="auto"/>
        <w:jc w:val="both"/>
        <w:rPr>
          <w:rFonts w:ascii="Times New Roman" w:hAnsi="Times New Roman" w:cs="Times New Roman"/>
          <w:sz w:val="20"/>
          <w:szCs w:val="20"/>
        </w:rPr>
      </w:pPr>
      <w:r w:rsidRPr="003C1CA8">
        <w:rPr>
          <w:rFonts w:ascii="Times New Roman" w:hAnsi="Times New Roman" w:cs="Times New Roman"/>
          <w:sz w:val="20"/>
          <w:szCs w:val="20"/>
        </w:rPr>
        <w:t>Экономический эффект — это результат труда человека в процессе производства мате­риальных благ (количество выпущенной продукции на участке, заво­де, прирост вновь созданной стоимости в народном хозяйстве).</w:t>
      </w:r>
    </w:p>
    <w:p w:rsidR="003C1CA8" w:rsidRPr="003C1CA8" w:rsidRDefault="003C1CA8" w:rsidP="003C1CA8">
      <w:pPr>
        <w:spacing w:after="0" w:line="360" w:lineRule="auto"/>
        <w:jc w:val="both"/>
        <w:rPr>
          <w:rFonts w:ascii="Times New Roman" w:hAnsi="Times New Roman" w:cs="Times New Roman"/>
          <w:sz w:val="20"/>
          <w:szCs w:val="20"/>
        </w:rPr>
      </w:pPr>
      <w:r w:rsidRPr="003C1CA8">
        <w:rPr>
          <w:rFonts w:ascii="Times New Roman" w:hAnsi="Times New Roman" w:cs="Times New Roman"/>
          <w:sz w:val="20"/>
          <w:szCs w:val="20"/>
        </w:rPr>
        <w:t>Критерии экономической эффективности управления многообразны и их нельзя свести к какому-то одному показателю. Можно рассмотреть для начала критерии эффективности, относящиеся к объекту управления. Круг этих критериев весьма обширен.</w:t>
      </w:r>
    </w:p>
    <w:p w:rsidR="003C1CA8" w:rsidRPr="003C1CA8" w:rsidRDefault="003C1CA8" w:rsidP="003C1CA8">
      <w:pPr>
        <w:spacing w:after="0" w:line="360" w:lineRule="auto"/>
        <w:jc w:val="both"/>
        <w:rPr>
          <w:rFonts w:ascii="Times New Roman" w:hAnsi="Times New Roman" w:cs="Times New Roman"/>
          <w:sz w:val="20"/>
          <w:szCs w:val="20"/>
        </w:rPr>
      </w:pPr>
      <w:r w:rsidRPr="003C1CA8">
        <w:rPr>
          <w:rFonts w:ascii="Times New Roman" w:hAnsi="Times New Roman" w:cs="Times New Roman"/>
          <w:sz w:val="20"/>
          <w:szCs w:val="20"/>
        </w:rPr>
        <w:t>Итак, первым критерием эффективности управления явля­ется управленческая эффективность, то есть результатив­ность, понимаемая как достижение цели.</w:t>
      </w:r>
    </w:p>
    <w:p w:rsidR="003C1CA8" w:rsidRPr="003C1CA8" w:rsidRDefault="003C1CA8" w:rsidP="003C1CA8">
      <w:pPr>
        <w:spacing w:after="0" w:line="360" w:lineRule="auto"/>
        <w:jc w:val="both"/>
        <w:rPr>
          <w:rFonts w:ascii="Times New Roman" w:hAnsi="Times New Roman" w:cs="Times New Roman"/>
          <w:sz w:val="20"/>
          <w:szCs w:val="20"/>
        </w:rPr>
      </w:pPr>
      <w:r w:rsidRPr="003C1CA8">
        <w:rPr>
          <w:rFonts w:ascii="Times New Roman" w:hAnsi="Times New Roman" w:cs="Times New Roman"/>
          <w:sz w:val="20"/>
          <w:szCs w:val="20"/>
        </w:rPr>
        <w:t>Организация существует для реализации определенных це­лей и, если эти цели достигнуты, то эта организация может считаться добившейся успеха, а ее руководитель эффективным менеджером.</w:t>
      </w:r>
    </w:p>
    <w:p w:rsidR="003C1CA8" w:rsidRPr="003C1CA8" w:rsidRDefault="003C1CA8" w:rsidP="003C1CA8">
      <w:pPr>
        <w:spacing w:after="0" w:line="360" w:lineRule="auto"/>
        <w:jc w:val="both"/>
        <w:rPr>
          <w:rFonts w:ascii="Times New Roman" w:hAnsi="Times New Roman" w:cs="Times New Roman"/>
          <w:sz w:val="20"/>
          <w:szCs w:val="20"/>
        </w:rPr>
      </w:pPr>
      <w:r w:rsidRPr="003C1CA8">
        <w:rPr>
          <w:rFonts w:ascii="Times New Roman" w:hAnsi="Times New Roman" w:cs="Times New Roman"/>
          <w:sz w:val="20"/>
          <w:szCs w:val="20"/>
        </w:rPr>
        <w:t>2. Вторым критерием эффективности управления является эко­номическая эффективность, которая характеризует соотно­шение результатов с затратами, необходимыми для их дости­жения.</w:t>
      </w:r>
    </w:p>
    <w:p w:rsidR="00535C4D" w:rsidRPr="003C1CA8" w:rsidRDefault="003C1CA8" w:rsidP="003C1CA8">
      <w:pPr>
        <w:spacing w:after="0" w:line="360" w:lineRule="auto"/>
        <w:jc w:val="both"/>
        <w:rPr>
          <w:rFonts w:ascii="Times New Roman" w:hAnsi="Times New Roman" w:cs="Times New Roman"/>
          <w:sz w:val="20"/>
          <w:szCs w:val="20"/>
        </w:rPr>
      </w:pPr>
      <w:r w:rsidRPr="003C1CA8">
        <w:rPr>
          <w:rFonts w:ascii="Times New Roman" w:hAnsi="Times New Roman" w:cs="Times New Roman"/>
          <w:sz w:val="20"/>
          <w:szCs w:val="20"/>
        </w:rPr>
        <w:t>3. Третьим критерием эффективности управления является со­циальная эффективность, которая отражает степень дости­жения социальных параметров управления.</w:t>
      </w:r>
    </w:p>
    <w:p w:rsidR="003C1CA8" w:rsidRPr="004A2E83" w:rsidRDefault="003C1CA8" w:rsidP="00B1000B">
      <w:pPr>
        <w:spacing w:after="0" w:line="360" w:lineRule="auto"/>
        <w:jc w:val="both"/>
        <w:rPr>
          <w:rFonts w:ascii="Times New Roman" w:hAnsi="Times New Roman" w:cs="Times New Roman"/>
          <w:sz w:val="20"/>
          <w:szCs w:val="20"/>
        </w:rPr>
      </w:pPr>
      <w:r w:rsidRPr="003C1CA8">
        <w:rPr>
          <w:rFonts w:ascii="Times New Roman" w:hAnsi="Times New Roman" w:cs="Times New Roman"/>
          <w:sz w:val="20"/>
          <w:szCs w:val="20"/>
        </w:rPr>
        <w:t>Социальная эффективность обеспечивается реализацией си­стемы мер, направленных на удовлетворение социально-эконо­мических ожиданий, потребностей и интересов работников пред­приятия. Социальная эффективность проявляется, во-первых, в развитии потенциала персонала; во-вторых, в возможности реализации этого потенциала.</w:t>
      </w:r>
    </w:p>
    <w:p w:rsidR="003C1CA8" w:rsidRDefault="00E24B23" w:rsidP="00B1000B">
      <w:pPr>
        <w:spacing w:after="0" w:line="360" w:lineRule="auto"/>
        <w:jc w:val="both"/>
        <w:rPr>
          <w:rFonts w:ascii="Times New Roman" w:hAnsi="Times New Roman" w:cs="Times New Roman"/>
          <w:b/>
          <w:sz w:val="20"/>
          <w:szCs w:val="20"/>
        </w:rPr>
      </w:pPr>
      <w:r w:rsidRPr="00B1000B">
        <w:rPr>
          <w:rFonts w:ascii="Times New Roman" w:hAnsi="Times New Roman" w:cs="Times New Roman"/>
          <w:b/>
          <w:sz w:val="20"/>
          <w:szCs w:val="20"/>
        </w:rPr>
        <w:t xml:space="preserve">31. Регион как объект хозяйствования и управления. Методы региональной экономики и управления. </w:t>
      </w:r>
    </w:p>
    <w:p w:rsidR="003C1CA8" w:rsidRPr="003C1CA8" w:rsidRDefault="003C1CA8" w:rsidP="00B1000B">
      <w:pPr>
        <w:spacing w:after="0" w:line="360" w:lineRule="auto"/>
        <w:jc w:val="both"/>
        <w:rPr>
          <w:rFonts w:ascii="Times New Roman" w:hAnsi="Times New Roman" w:cs="Times New Roman"/>
          <w:sz w:val="20"/>
          <w:szCs w:val="20"/>
        </w:rPr>
      </w:pPr>
      <w:r w:rsidRPr="003C1CA8">
        <w:rPr>
          <w:rFonts w:ascii="Times New Roman" w:hAnsi="Times New Roman" w:cs="Times New Roman"/>
          <w:sz w:val="20"/>
          <w:szCs w:val="20"/>
        </w:rPr>
        <w:t xml:space="preserve">Регион как объект хозяйствования и управления. Регион – это территориальное образование, имеющее четко очерченные административные границы, в пределах которых воспроизводятся социальные и экономические процессы обеспечения жизни населения, обусловленные местом региона в системе территориального и общественного разделения труда. Выделяют три группы регионов с качественно различными характеристиками состояния экономики и социальной сферы: - развитые регионы с достаточно высоким уровнем производства и жизни населения; - регионы со средним экономическим потенциалом; - проблемные регионы с низким уровнем социально-экономического развития. Важным признаком региона является управляемость, непосредственно связанная с административно-территориальным делением страны. Управляемости в определенной степени способствует целостность региона, так как административно-территориальные органы должны обеспечивать координацию (управление) всех элементов общественного хозяйства: материального производства, природно-ресурсных потенциалов, инфраструктуры, трудовых ресурсов, а также многообразных связей – торговых, финансовых, социальных, экологических, </w:t>
      </w:r>
      <w:r w:rsidRPr="003C1CA8">
        <w:rPr>
          <w:rFonts w:ascii="Times New Roman" w:hAnsi="Times New Roman" w:cs="Times New Roman"/>
          <w:sz w:val="20"/>
          <w:szCs w:val="20"/>
        </w:rPr>
        <w:lastRenderedPageBreak/>
        <w:t>производственных, которые обладают пространственной и временной устойчивостью. Экономическая самостоятельность региона выражает степень обеспеченности его экономическими (в первую очередь финансовыми) ресурсами для самостоятельного, заинтересованного и ответственного решения социально-экономических проблем, которые входят в компетенцию регионального уровня хозяйствования. Комплексность хозяйства региона означает сбалансированность, пропорциональное согласованное развитие производительных сил региона. Это такая взаимосвязь между элементами хозяйства, когда эффективно выполняется основная народнохозяйственная функция – специализация региона, не наблюдается значительных внутрирегиональных диспропорций и сохраняется способность региона осуществлять в своих пределах расширенное воспроизводство на основе имеющихся ресурсов. Показателями комплексности регионального хозяйства могут быть: - процент продукции внутри регионального производства, потребляемый в самом регионе; - удельный вес продукции межотраслевого применения; - степень использования региональных ресурсов.</w:t>
      </w:r>
    </w:p>
    <w:p w:rsidR="003C1CA8" w:rsidRDefault="00E24B23" w:rsidP="00B1000B">
      <w:pPr>
        <w:spacing w:after="0" w:line="360" w:lineRule="auto"/>
        <w:jc w:val="both"/>
        <w:rPr>
          <w:rFonts w:ascii="Times New Roman" w:hAnsi="Times New Roman" w:cs="Times New Roman"/>
          <w:b/>
          <w:sz w:val="20"/>
          <w:szCs w:val="20"/>
        </w:rPr>
      </w:pPr>
      <w:r w:rsidRPr="00B1000B">
        <w:rPr>
          <w:rFonts w:ascii="Times New Roman" w:hAnsi="Times New Roman" w:cs="Times New Roman"/>
          <w:b/>
          <w:sz w:val="20"/>
          <w:szCs w:val="20"/>
        </w:rPr>
        <w:t xml:space="preserve">32. Территориальная организация общества. Современные региональные особенности в РФ. </w:t>
      </w:r>
    </w:p>
    <w:p w:rsidR="003C1CA8" w:rsidRPr="003C1CA8" w:rsidRDefault="003C1CA8" w:rsidP="003C1CA8">
      <w:pPr>
        <w:spacing w:after="0" w:line="360" w:lineRule="auto"/>
        <w:jc w:val="both"/>
        <w:rPr>
          <w:rFonts w:ascii="Times New Roman" w:hAnsi="Times New Roman" w:cs="Times New Roman"/>
          <w:sz w:val="20"/>
          <w:szCs w:val="20"/>
        </w:rPr>
      </w:pPr>
      <w:r w:rsidRPr="003C1CA8">
        <w:rPr>
          <w:rFonts w:ascii="Times New Roman" w:hAnsi="Times New Roman" w:cs="Times New Roman"/>
          <w:sz w:val="20"/>
          <w:szCs w:val="20"/>
        </w:rPr>
        <w:t>Территориальная организация общества:</w:t>
      </w:r>
    </w:p>
    <w:p w:rsidR="003C1CA8" w:rsidRPr="003C1CA8" w:rsidRDefault="003C1CA8" w:rsidP="003C1CA8">
      <w:pPr>
        <w:spacing w:after="0" w:line="360" w:lineRule="auto"/>
        <w:jc w:val="both"/>
        <w:rPr>
          <w:rFonts w:ascii="Times New Roman" w:hAnsi="Times New Roman" w:cs="Times New Roman"/>
          <w:sz w:val="20"/>
          <w:szCs w:val="20"/>
        </w:rPr>
      </w:pPr>
      <w:r w:rsidRPr="003C1CA8">
        <w:rPr>
          <w:rFonts w:ascii="Times New Roman" w:hAnsi="Times New Roman" w:cs="Times New Roman"/>
          <w:sz w:val="20"/>
          <w:szCs w:val="20"/>
        </w:rPr>
        <w:t>1) это сочетание функционирующих территориальных структур населения, производства, природопользования, объединяемых структурами управления;</w:t>
      </w:r>
    </w:p>
    <w:p w:rsidR="003C1CA8" w:rsidRPr="003C1CA8" w:rsidRDefault="003C1CA8" w:rsidP="003C1CA8">
      <w:pPr>
        <w:spacing w:after="0" w:line="360" w:lineRule="auto"/>
        <w:jc w:val="both"/>
        <w:rPr>
          <w:rFonts w:ascii="Times New Roman" w:hAnsi="Times New Roman" w:cs="Times New Roman"/>
          <w:sz w:val="20"/>
          <w:szCs w:val="20"/>
        </w:rPr>
      </w:pPr>
      <w:r w:rsidRPr="003C1CA8">
        <w:rPr>
          <w:rFonts w:ascii="Times New Roman" w:hAnsi="Times New Roman" w:cs="Times New Roman"/>
          <w:sz w:val="20"/>
          <w:szCs w:val="20"/>
        </w:rPr>
        <w:t>2) это совокупность процессов или действий по размещению населения и производства, природопользованию, с учетом их отношений, связей, соподчиненности и взаимозависимости с целью ускорения социально-экономического развития как всего общества в целом, так и его отдельных территориальных общностей.</w:t>
      </w:r>
    </w:p>
    <w:p w:rsidR="003C1CA8" w:rsidRPr="003C1CA8" w:rsidRDefault="003C1CA8" w:rsidP="003C1CA8">
      <w:pPr>
        <w:spacing w:after="0" w:line="360" w:lineRule="auto"/>
        <w:jc w:val="both"/>
        <w:rPr>
          <w:rFonts w:ascii="Times New Roman" w:hAnsi="Times New Roman" w:cs="Times New Roman"/>
          <w:sz w:val="20"/>
          <w:szCs w:val="20"/>
        </w:rPr>
      </w:pPr>
      <w:r w:rsidRPr="003C1CA8">
        <w:rPr>
          <w:rFonts w:ascii="Times New Roman" w:hAnsi="Times New Roman" w:cs="Times New Roman"/>
          <w:sz w:val="20"/>
          <w:szCs w:val="20"/>
        </w:rPr>
        <w:t>Таким образом, территориальная организация населения — одна из главных составляющих территориальной организации общества наряду с территориальным разделением труда, размещением производительных сил, административно-территориальной организацией государств, экономическим Районированием и др.</w:t>
      </w:r>
    </w:p>
    <w:p w:rsidR="003C1CA8" w:rsidRPr="003C1CA8" w:rsidRDefault="003C1CA8" w:rsidP="003C1CA8">
      <w:pPr>
        <w:spacing w:after="0" w:line="360" w:lineRule="auto"/>
        <w:jc w:val="both"/>
        <w:rPr>
          <w:rFonts w:ascii="Times New Roman" w:hAnsi="Times New Roman" w:cs="Times New Roman"/>
          <w:sz w:val="20"/>
          <w:szCs w:val="20"/>
        </w:rPr>
      </w:pPr>
      <w:r w:rsidRPr="003C1CA8">
        <w:rPr>
          <w:rFonts w:ascii="Times New Roman" w:hAnsi="Times New Roman" w:cs="Times New Roman"/>
          <w:sz w:val="20"/>
          <w:szCs w:val="20"/>
        </w:rPr>
        <w:t>1) как процесс по организации населения на какой-либо территории;</w:t>
      </w:r>
    </w:p>
    <w:p w:rsidR="003C1CA8" w:rsidRPr="003C1CA8" w:rsidRDefault="003C1CA8" w:rsidP="003C1CA8">
      <w:pPr>
        <w:spacing w:after="0" w:line="360" w:lineRule="auto"/>
        <w:jc w:val="both"/>
        <w:rPr>
          <w:rFonts w:ascii="Times New Roman" w:hAnsi="Times New Roman" w:cs="Times New Roman"/>
          <w:sz w:val="20"/>
          <w:szCs w:val="20"/>
        </w:rPr>
      </w:pPr>
      <w:r w:rsidRPr="003C1CA8">
        <w:rPr>
          <w:rFonts w:ascii="Times New Roman" w:hAnsi="Times New Roman" w:cs="Times New Roman"/>
          <w:sz w:val="20"/>
          <w:szCs w:val="20"/>
        </w:rPr>
        <w:t>2) как результат этого процесса — сложившиеся территориальные системы, связанные с населением (численность и плотность, состав, расселение, сеть населенных пунктов, миграции и т. д.).</w:t>
      </w:r>
    </w:p>
    <w:p w:rsidR="003C1CA8" w:rsidRPr="003C1CA8" w:rsidRDefault="003C1CA8" w:rsidP="003C1CA8">
      <w:pPr>
        <w:spacing w:after="0" w:line="360" w:lineRule="auto"/>
        <w:jc w:val="both"/>
        <w:rPr>
          <w:rFonts w:ascii="Times New Roman" w:hAnsi="Times New Roman" w:cs="Times New Roman"/>
          <w:sz w:val="20"/>
          <w:szCs w:val="20"/>
        </w:rPr>
      </w:pPr>
      <w:r w:rsidRPr="003C1CA8">
        <w:rPr>
          <w:rFonts w:ascii="Times New Roman" w:hAnsi="Times New Roman" w:cs="Times New Roman"/>
          <w:sz w:val="20"/>
          <w:szCs w:val="20"/>
        </w:rPr>
        <w:t>Объект территориальной организации населения - это население (народонаселение), которое изучается также многими науками: демографией, этнографией, социологией .антропологией, географией населения, психологией и т. д.</w:t>
      </w:r>
    </w:p>
    <w:p w:rsidR="003C1CA8" w:rsidRPr="003C1CA8" w:rsidRDefault="003C1CA8" w:rsidP="00B1000B">
      <w:pPr>
        <w:spacing w:after="0" w:line="360" w:lineRule="auto"/>
        <w:jc w:val="both"/>
        <w:rPr>
          <w:rFonts w:ascii="Times New Roman" w:hAnsi="Times New Roman" w:cs="Times New Roman"/>
          <w:sz w:val="20"/>
          <w:szCs w:val="20"/>
        </w:rPr>
      </w:pPr>
      <w:r w:rsidRPr="003C1CA8">
        <w:rPr>
          <w:rFonts w:ascii="Times New Roman" w:hAnsi="Times New Roman" w:cs="Times New Roman"/>
          <w:sz w:val="20"/>
          <w:szCs w:val="20"/>
        </w:rPr>
        <w:t>Её аспект - территориальные структуры населении и совокупность процессов по размещению населения. Конечная цель . исследований — ускорение социально-экономического развития как всего общества в целом, так и его отдельных территориальных общностей путем оптимизации территориальной организации населения.</w:t>
      </w:r>
    </w:p>
    <w:p w:rsidR="003C1CA8" w:rsidRDefault="00E24B23" w:rsidP="00B1000B">
      <w:pPr>
        <w:spacing w:after="0" w:line="360" w:lineRule="auto"/>
        <w:jc w:val="both"/>
        <w:rPr>
          <w:rFonts w:ascii="Times New Roman" w:hAnsi="Times New Roman" w:cs="Times New Roman"/>
          <w:b/>
          <w:sz w:val="20"/>
          <w:szCs w:val="20"/>
        </w:rPr>
      </w:pPr>
      <w:r w:rsidRPr="00B1000B">
        <w:rPr>
          <w:rFonts w:ascii="Times New Roman" w:hAnsi="Times New Roman" w:cs="Times New Roman"/>
          <w:b/>
          <w:sz w:val="20"/>
          <w:szCs w:val="20"/>
        </w:rPr>
        <w:t xml:space="preserve">33. Регион как объект хозяйствования и управления. Методы региональной экономики и управления. </w:t>
      </w:r>
    </w:p>
    <w:p w:rsidR="003C1CA8" w:rsidRPr="004A2E83" w:rsidRDefault="003C1CA8" w:rsidP="00B1000B">
      <w:pPr>
        <w:spacing w:after="0" w:line="360" w:lineRule="auto"/>
        <w:jc w:val="both"/>
        <w:rPr>
          <w:rFonts w:ascii="Times New Roman" w:hAnsi="Times New Roman" w:cs="Times New Roman"/>
          <w:sz w:val="20"/>
          <w:szCs w:val="20"/>
        </w:rPr>
      </w:pPr>
      <w:r w:rsidRPr="003C1CA8">
        <w:rPr>
          <w:rFonts w:ascii="Times New Roman" w:hAnsi="Times New Roman" w:cs="Times New Roman"/>
          <w:sz w:val="20"/>
          <w:szCs w:val="20"/>
        </w:rPr>
        <w:lastRenderedPageBreak/>
        <w:t>Регион как объект хозяйствования и управления. Регион – это территориальное образование, имеющее четко очерченные административные границы, в пределах которых воспроизводятся социальные и экономические процессы обеспечения жизни населения, обусловленные местом региона в системе территориального и общественного разделения труда. Выделяют три группы регионов с качественно различными характеристиками состояния экономики и социальной сферы: - развитые регионы с достаточно высоким уровнем производства и жизни населения; - регионы со средним экономическим потенциалом; - проблемные регионы с низким уровнем социально-экономического развития. Важным признаком региона является управляемость, непосредственно связанная с административно-территориальным делением страны. Управляемости в определенной степени способствует целостность региона, так как административно-территориальные органы должны обеспечивать координацию (управление) всех элементов общественного хозяйства: материального производства, природно-ресурсных потенциалов, инфраструктуры, трудовых ресурсов, а также многообразных связей – торговых, финансовых, социальных, экологических, производственных, которые обладают пространственной и временной устойчивостью. Экономическая самостоятельность региона выражает степень обеспеченности его экономическими (в первую очередь финансовыми) ресурсами для самостоятельного, заинтересованного и ответственного решения социально-экономических проблем, которые входят в компетенцию регионального уровня хозяйствования. Комплексность хозяйства региона означает сбалансированность, пропорциональное согласованное развитие производительных сил региона. Это такая взаимосвязь между элементами хозяйства, когда эффективно выполняется основная народнохозяйственная функция – специализация региона, не наблюдается значительных внутрирегиональных диспропорций и сохраняется способность региона осуществлять в своих пределах расширенное воспроизводство на основе имеющихся ресурсов. Показателями комплексности регионального хозяйства могут быть: - процент продукции внутри регионального производства, потребляемый в самом регионе; - удельный вес продукции межотраслевого применения; - степень использования региональных ресурсов.</w:t>
      </w:r>
    </w:p>
    <w:p w:rsidR="003C1CA8" w:rsidRDefault="00E24B23" w:rsidP="00B1000B">
      <w:pPr>
        <w:spacing w:after="0" w:line="360" w:lineRule="auto"/>
        <w:jc w:val="both"/>
        <w:rPr>
          <w:rFonts w:ascii="Times New Roman" w:hAnsi="Times New Roman" w:cs="Times New Roman"/>
          <w:b/>
          <w:sz w:val="20"/>
          <w:szCs w:val="20"/>
        </w:rPr>
      </w:pPr>
      <w:r w:rsidRPr="00B1000B">
        <w:rPr>
          <w:rFonts w:ascii="Times New Roman" w:hAnsi="Times New Roman" w:cs="Times New Roman"/>
          <w:b/>
          <w:sz w:val="20"/>
          <w:szCs w:val="20"/>
        </w:rPr>
        <w:t xml:space="preserve">34. Региональная политика государства. Региональная финансовая и бюджетно-налоговая система. </w:t>
      </w:r>
    </w:p>
    <w:p w:rsidR="003C1CA8" w:rsidRPr="003C1CA8" w:rsidRDefault="003C1CA8" w:rsidP="003C1CA8">
      <w:pPr>
        <w:spacing w:after="0" w:line="360" w:lineRule="auto"/>
        <w:jc w:val="both"/>
        <w:rPr>
          <w:rFonts w:ascii="Times New Roman" w:hAnsi="Times New Roman" w:cs="Times New Roman"/>
          <w:sz w:val="20"/>
          <w:szCs w:val="20"/>
        </w:rPr>
      </w:pPr>
      <w:r w:rsidRPr="003C1CA8">
        <w:rPr>
          <w:rFonts w:ascii="Times New Roman" w:hAnsi="Times New Roman" w:cs="Times New Roman"/>
          <w:sz w:val="20"/>
          <w:szCs w:val="20"/>
        </w:rPr>
        <w:t>Региональная бюджетно-налоговая система – это обособленная часть бюджетно-налоговой системы государства, включающая региональные бюджеты, региональные налоги, сборы, льготы, дотации и субвенции, а также региональные финансовые и налоговые отношения с «центром» и, реже, с другими территориальными уровнями.</w:t>
      </w:r>
    </w:p>
    <w:p w:rsidR="003C1CA8" w:rsidRPr="003C1CA8" w:rsidRDefault="003C1CA8" w:rsidP="003C1CA8">
      <w:pPr>
        <w:spacing w:after="0" w:line="360" w:lineRule="auto"/>
        <w:jc w:val="both"/>
        <w:rPr>
          <w:rFonts w:ascii="Times New Roman" w:hAnsi="Times New Roman" w:cs="Times New Roman"/>
          <w:sz w:val="20"/>
          <w:szCs w:val="20"/>
        </w:rPr>
      </w:pPr>
      <w:r w:rsidRPr="003C1CA8">
        <w:rPr>
          <w:rFonts w:ascii="Times New Roman" w:hAnsi="Times New Roman" w:cs="Times New Roman"/>
          <w:sz w:val="20"/>
          <w:szCs w:val="20"/>
        </w:rPr>
        <w:t>В законодательстве Российской Федерации используются следующие термины:</w:t>
      </w:r>
    </w:p>
    <w:p w:rsidR="003C1CA8" w:rsidRPr="003C1CA8" w:rsidRDefault="003C1CA8" w:rsidP="003C1CA8">
      <w:pPr>
        <w:spacing w:after="0" w:line="360" w:lineRule="auto"/>
        <w:jc w:val="both"/>
        <w:rPr>
          <w:rFonts w:ascii="Times New Roman" w:hAnsi="Times New Roman" w:cs="Times New Roman"/>
          <w:sz w:val="20"/>
          <w:szCs w:val="20"/>
        </w:rPr>
      </w:pPr>
      <w:r w:rsidRPr="003C1CA8">
        <w:rPr>
          <w:rFonts w:ascii="Times New Roman" w:hAnsi="Times New Roman" w:cs="Times New Roman"/>
          <w:sz w:val="20"/>
          <w:szCs w:val="20"/>
        </w:rPr>
        <w:t>– дотации – средства, предоставляемые бюджету другого уровня бюджетной системы Российской Федерации на безвозмездной и безвозвратной основах для покрытия текущих расходов;</w:t>
      </w:r>
    </w:p>
    <w:p w:rsidR="003C1CA8" w:rsidRPr="003C1CA8" w:rsidRDefault="003C1CA8" w:rsidP="003C1CA8">
      <w:pPr>
        <w:spacing w:after="0" w:line="360" w:lineRule="auto"/>
        <w:jc w:val="both"/>
        <w:rPr>
          <w:rFonts w:ascii="Times New Roman" w:hAnsi="Times New Roman" w:cs="Times New Roman"/>
          <w:sz w:val="20"/>
          <w:szCs w:val="20"/>
        </w:rPr>
      </w:pPr>
      <w:r w:rsidRPr="003C1CA8">
        <w:rPr>
          <w:rFonts w:ascii="Times New Roman" w:hAnsi="Times New Roman" w:cs="Times New Roman"/>
          <w:sz w:val="20"/>
          <w:szCs w:val="20"/>
        </w:rPr>
        <w:t>– субвенции – средства, предоставляемые бюджету другого уровня бюджетной системы Российской Федерации или юридическому лицу на безвозмездной и безвозвратной основах на осуществление определенных целевых расходов;</w:t>
      </w:r>
    </w:p>
    <w:p w:rsidR="003C1CA8" w:rsidRPr="003C1CA8" w:rsidRDefault="003C1CA8" w:rsidP="003C1CA8">
      <w:pPr>
        <w:spacing w:after="0" w:line="360" w:lineRule="auto"/>
        <w:jc w:val="both"/>
        <w:rPr>
          <w:rFonts w:ascii="Times New Roman" w:hAnsi="Times New Roman" w:cs="Times New Roman"/>
          <w:sz w:val="20"/>
          <w:szCs w:val="20"/>
        </w:rPr>
      </w:pPr>
      <w:r w:rsidRPr="003C1CA8">
        <w:rPr>
          <w:rFonts w:ascii="Times New Roman" w:hAnsi="Times New Roman" w:cs="Times New Roman"/>
          <w:sz w:val="20"/>
          <w:szCs w:val="20"/>
        </w:rPr>
        <w:lastRenderedPageBreak/>
        <w:t>– субсидии – средства, предоставляемые бюджету другого уровня бюджетной системы Российской Федерации, физическому или юридическому лицу на условиях долевого финансирования целевых расходов.</w:t>
      </w:r>
    </w:p>
    <w:p w:rsidR="003C1CA8" w:rsidRPr="003C1CA8" w:rsidRDefault="003C1CA8" w:rsidP="003C1CA8">
      <w:pPr>
        <w:spacing w:after="0" w:line="360" w:lineRule="auto"/>
        <w:jc w:val="both"/>
        <w:rPr>
          <w:rFonts w:ascii="Times New Roman" w:hAnsi="Times New Roman" w:cs="Times New Roman"/>
          <w:sz w:val="20"/>
          <w:szCs w:val="20"/>
        </w:rPr>
      </w:pPr>
      <w:r w:rsidRPr="003C1CA8">
        <w:rPr>
          <w:rFonts w:ascii="Times New Roman" w:hAnsi="Times New Roman" w:cs="Times New Roman"/>
          <w:sz w:val="20"/>
          <w:szCs w:val="20"/>
        </w:rPr>
        <w:t>Бюджетно-налоговые системы регионов Российской Федерации аккумулируют около половины всех бюджетно-налоговых потоков государства, с весьма заметными колебаниями в части расходов и доходов.</w:t>
      </w:r>
    </w:p>
    <w:p w:rsidR="003C1CA8" w:rsidRPr="004A2E83" w:rsidRDefault="003C1CA8" w:rsidP="00B1000B">
      <w:pPr>
        <w:spacing w:after="0" w:line="360" w:lineRule="auto"/>
        <w:jc w:val="both"/>
        <w:rPr>
          <w:rFonts w:ascii="Times New Roman" w:hAnsi="Times New Roman" w:cs="Times New Roman"/>
          <w:sz w:val="20"/>
          <w:szCs w:val="20"/>
        </w:rPr>
      </w:pPr>
      <w:r w:rsidRPr="003C1CA8">
        <w:rPr>
          <w:rFonts w:ascii="Times New Roman" w:hAnsi="Times New Roman" w:cs="Times New Roman"/>
          <w:sz w:val="20"/>
          <w:szCs w:val="20"/>
        </w:rPr>
        <w:t>По элементному составу региональные бюджетно-налоговые системы аналогичны общегосударственным, отличаясь только отношениями. Например: налоги и сборы, дотации и субвенции присутствуют в обоих случаях, но государство их назначает, устанавливает, тогда как регионы с той или иной степенью свободы принимают их к исполнению и использованию. Региональные бюджетно-налоговые системы состоят из нескольких региональных подсистем разного уровня, при иерархическом построении территориальной организации государства (например: если населенный пункт входит в состав района, район - области, и т.д.) между этими подсистемами возникают бюджетно-налоговые отношения, во многом аналогичные отношениям типа «государство-регион».</w:t>
      </w:r>
    </w:p>
    <w:p w:rsidR="003C1CA8" w:rsidRDefault="00E24B23" w:rsidP="00B1000B">
      <w:pPr>
        <w:spacing w:after="0" w:line="360" w:lineRule="auto"/>
        <w:jc w:val="both"/>
        <w:rPr>
          <w:rFonts w:ascii="Times New Roman" w:hAnsi="Times New Roman" w:cs="Times New Roman"/>
          <w:b/>
          <w:sz w:val="20"/>
          <w:szCs w:val="20"/>
        </w:rPr>
      </w:pPr>
      <w:r w:rsidRPr="00B1000B">
        <w:rPr>
          <w:rFonts w:ascii="Times New Roman" w:hAnsi="Times New Roman" w:cs="Times New Roman"/>
          <w:b/>
          <w:sz w:val="20"/>
          <w:szCs w:val="20"/>
        </w:rPr>
        <w:t xml:space="preserve">35. Региональная структура управления. Стратегическое планирование регионального развития и его основные инструменты. </w:t>
      </w:r>
    </w:p>
    <w:p w:rsidR="003C1CA8" w:rsidRPr="003C1CA8" w:rsidRDefault="003C1CA8" w:rsidP="003C1CA8">
      <w:pPr>
        <w:spacing w:after="0" w:line="360" w:lineRule="auto"/>
        <w:jc w:val="both"/>
        <w:rPr>
          <w:rFonts w:ascii="Times New Roman" w:hAnsi="Times New Roman" w:cs="Times New Roman"/>
          <w:sz w:val="20"/>
          <w:szCs w:val="20"/>
        </w:rPr>
      </w:pPr>
      <w:r w:rsidRPr="003C1CA8">
        <w:rPr>
          <w:rFonts w:ascii="Times New Roman" w:hAnsi="Times New Roman" w:cs="Times New Roman"/>
          <w:sz w:val="20"/>
          <w:szCs w:val="20"/>
        </w:rPr>
        <w:t>Стратегический план развития региона — это управленческий документ, который содержит взаимосвязанное описание различ­ных аспектов деятельности по развитию региона. Подготовка та­кого документа предусматривает:</w:t>
      </w:r>
    </w:p>
    <w:p w:rsidR="003C1CA8" w:rsidRPr="003C1CA8" w:rsidRDefault="003C1CA8" w:rsidP="003C1CA8">
      <w:pPr>
        <w:spacing w:after="0" w:line="360" w:lineRule="auto"/>
        <w:jc w:val="both"/>
        <w:rPr>
          <w:rFonts w:ascii="Times New Roman" w:hAnsi="Times New Roman" w:cs="Times New Roman"/>
          <w:sz w:val="20"/>
          <w:szCs w:val="20"/>
        </w:rPr>
      </w:pPr>
      <w:r w:rsidRPr="003C1CA8">
        <w:rPr>
          <w:rFonts w:ascii="Times New Roman" w:hAnsi="Times New Roman" w:cs="Times New Roman"/>
          <w:sz w:val="20"/>
          <w:szCs w:val="20"/>
        </w:rPr>
        <w:t>постановку целей развития региона;</w:t>
      </w:r>
    </w:p>
    <w:p w:rsidR="003C1CA8" w:rsidRPr="003C1CA8" w:rsidRDefault="003C1CA8" w:rsidP="003C1CA8">
      <w:pPr>
        <w:spacing w:after="0" w:line="360" w:lineRule="auto"/>
        <w:jc w:val="both"/>
        <w:rPr>
          <w:rFonts w:ascii="Times New Roman" w:hAnsi="Times New Roman" w:cs="Times New Roman"/>
          <w:sz w:val="20"/>
          <w:szCs w:val="20"/>
        </w:rPr>
      </w:pPr>
      <w:r w:rsidRPr="003C1CA8">
        <w:rPr>
          <w:rFonts w:ascii="Times New Roman" w:hAnsi="Times New Roman" w:cs="Times New Roman"/>
          <w:sz w:val="20"/>
          <w:szCs w:val="20"/>
        </w:rPr>
        <w:t>определение путей достижения поставленных целей;</w:t>
      </w:r>
    </w:p>
    <w:p w:rsidR="003C1CA8" w:rsidRPr="003C1CA8" w:rsidRDefault="003C1CA8" w:rsidP="003C1CA8">
      <w:pPr>
        <w:spacing w:after="0" w:line="360" w:lineRule="auto"/>
        <w:jc w:val="both"/>
        <w:rPr>
          <w:rFonts w:ascii="Times New Roman" w:hAnsi="Times New Roman" w:cs="Times New Roman"/>
          <w:sz w:val="20"/>
          <w:szCs w:val="20"/>
        </w:rPr>
      </w:pPr>
      <w:r w:rsidRPr="003C1CA8">
        <w:rPr>
          <w:rFonts w:ascii="Times New Roman" w:hAnsi="Times New Roman" w:cs="Times New Roman"/>
          <w:sz w:val="20"/>
          <w:szCs w:val="20"/>
        </w:rPr>
        <w:t>анализ потенциальных возможностей, реализация которых позволит достичь успехов;</w:t>
      </w:r>
    </w:p>
    <w:p w:rsidR="003C1CA8" w:rsidRPr="003C1CA8" w:rsidRDefault="003C1CA8" w:rsidP="003C1CA8">
      <w:pPr>
        <w:spacing w:after="0" w:line="360" w:lineRule="auto"/>
        <w:jc w:val="both"/>
        <w:rPr>
          <w:rFonts w:ascii="Times New Roman" w:hAnsi="Times New Roman" w:cs="Times New Roman"/>
          <w:sz w:val="20"/>
          <w:szCs w:val="20"/>
        </w:rPr>
      </w:pPr>
      <w:r w:rsidRPr="003C1CA8">
        <w:rPr>
          <w:rFonts w:ascii="Times New Roman" w:hAnsi="Times New Roman" w:cs="Times New Roman"/>
          <w:sz w:val="20"/>
          <w:szCs w:val="20"/>
        </w:rPr>
        <w:t>разработку методов организации движения по избранным направлениям;</w:t>
      </w:r>
    </w:p>
    <w:p w:rsidR="003C1CA8" w:rsidRPr="003C1CA8" w:rsidRDefault="003C1CA8" w:rsidP="003C1CA8">
      <w:pPr>
        <w:spacing w:after="0" w:line="360" w:lineRule="auto"/>
        <w:jc w:val="both"/>
        <w:rPr>
          <w:rFonts w:ascii="Times New Roman" w:hAnsi="Times New Roman" w:cs="Times New Roman"/>
          <w:sz w:val="20"/>
          <w:szCs w:val="20"/>
        </w:rPr>
      </w:pPr>
      <w:r w:rsidRPr="003C1CA8">
        <w:rPr>
          <w:rFonts w:ascii="Times New Roman" w:hAnsi="Times New Roman" w:cs="Times New Roman"/>
          <w:sz w:val="20"/>
          <w:szCs w:val="20"/>
        </w:rPr>
        <w:t>обоснование рациональных способов использования ресур­сов.</w:t>
      </w:r>
    </w:p>
    <w:p w:rsidR="003C1CA8" w:rsidRPr="003C1CA8" w:rsidRDefault="003C1CA8" w:rsidP="003C1CA8">
      <w:pPr>
        <w:spacing w:after="0" w:line="360" w:lineRule="auto"/>
        <w:jc w:val="both"/>
        <w:rPr>
          <w:rFonts w:ascii="Times New Roman" w:hAnsi="Times New Roman" w:cs="Times New Roman"/>
          <w:sz w:val="20"/>
          <w:szCs w:val="20"/>
        </w:rPr>
      </w:pPr>
      <w:r w:rsidRPr="003C1CA8">
        <w:rPr>
          <w:rFonts w:ascii="Times New Roman" w:hAnsi="Times New Roman" w:cs="Times New Roman"/>
          <w:sz w:val="20"/>
          <w:szCs w:val="20"/>
        </w:rPr>
        <w:t>Стратегический план социально-экономического развития ре­гиона — это индиктивный документ, который позволяет админи­страции региона и региональному сообществу действовать совме­стно. Это — документ не исключительно администрации, а в боль­шей мере всех субъектов процесса регионального развития, включая экономических агентов и участников политического про­цесса. Это — не директива сверху, направленная от региональной администрации к предпринимателям и жителям региона, а ори­ентир, выработанный с участием всех агентов экономической де­ятельности.</w:t>
      </w:r>
    </w:p>
    <w:p w:rsidR="003C1CA8" w:rsidRPr="003C1CA8" w:rsidRDefault="003C1CA8" w:rsidP="003C1CA8">
      <w:pPr>
        <w:spacing w:after="0" w:line="360" w:lineRule="auto"/>
        <w:jc w:val="both"/>
        <w:rPr>
          <w:rFonts w:ascii="Times New Roman" w:hAnsi="Times New Roman" w:cs="Times New Roman"/>
          <w:sz w:val="20"/>
          <w:szCs w:val="20"/>
        </w:rPr>
      </w:pPr>
      <w:r w:rsidRPr="003C1CA8">
        <w:rPr>
          <w:rFonts w:ascii="Times New Roman" w:hAnsi="Times New Roman" w:cs="Times New Roman"/>
          <w:sz w:val="20"/>
          <w:szCs w:val="20"/>
        </w:rPr>
        <w:t>Такой план предусматривает взвешенные и согласованные дей­ствия всех субъектов по решению имеющихся проблем. Он пред­ставляет собой инструмент налаживания партнерских отношений, механизм определения и осуществления эффективных стратеги­ческих действий во всех сферах жизни региона.</w:t>
      </w:r>
    </w:p>
    <w:p w:rsidR="003C1CA8" w:rsidRPr="003C1CA8" w:rsidRDefault="003C1CA8" w:rsidP="003C1CA8">
      <w:pPr>
        <w:spacing w:after="0" w:line="360" w:lineRule="auto"/>
        <w:jc w:val="both"/>
        <w:rPr>
          <w:rFonts w:ascii="Times New Roman" w:hAnsi="Times New Roman" w:cs="Times New Roman"/>
          <w:sz w:val="20"/>
          <w:szCs w:val="20"/>
        </w:rPr>
      </w:pPr>
      <w:r w:rsidRPr="003C1CA8">
        <w:rPr>
          <w:rFonts w:ascii="Times New Roman" w:hAnsi="Times New Roman" w:cs="Times New Roman"/>
          <w:sz w:val="20"/>
          <w:szCs w:val="20"/>
        </w:rPr>
        <w:t>К основным характеристикам стратегического плана социально-экономического развития региона относятся:</w:t>
      </w:r>
    </w:p>
    <w:p w:rsidR="003C1CA8" w:rsidRPr="003C1CA8" w:rsidRDefault="003C1CA8" w:rsidP="003C1CA8">
      <w:pPr>
        <w:pStyle w:val="a3"/>
        <w:numPr>
          <w:ilvl w:val="0"/>
          <w:numId w:val="3"/>
        </w:numPr>
        <w:spacing w:after="0" w:line="360" w:lineRule="auto"/>
        <w:jc w:val="both"/>
        <w:rPr>
          <w:rFonts w:ascii="Times New Roman" w:hAnsi="Times New Roman" w:cs="Times New Roman"/>
          <w:sz w:val="20"/>
          <w:szCs w:val="20"/>
        </w:rPr>
      </w:pPr>
      <w:r w:rsidRPr="003C1CA8">
        <w:rPr>
          <w:rFonts w:ascii="Times New Roman" w:hAnsi="Times New Roman" w:cs="Times New Roman"/>
          <w:sz w:val="20"/>
          <w:szCs w:val="20"/>
        </w:rPr>
        <w:lastRenderedPageBreak/>
        <w:t>выделение сильных и слабых сторон региональной эконо­мики, стремление усилить, развить, сформировать конку­рентные преимущества региона с ориентиром прежде всего на создание лучших условий жизни людей;</w:t>
      </w:r>
    </w:p>
    <w:p w:rsidR="003C1CA8" w:rsidRPr="003C1CA8" w:rsidRDefault="003C1CA8" w:rsidP="003C1CA8">
      <w:pPr>
        <w:pStyle w:val="a3"/>
        <w:numPr>
          <w:ilvl w:val="0"/>
          <w:numId w:val="3"/>
        </w:numPr>
        <w:spacing w:after="0" w:line="360" w:lineRule="auto"/>
        <w:jc w:val="both"/>
        <w:rPr>
          <w:rFonts w:ascii="Times New Roman" w:hAnsi="Times New Roman" w:cs="Times New Roman"/>
          <w:sz w:val="20"/>
          <w:szCs w:val="20"/>
        </w:rPr>
      </w:pPr>
      <w:r w:rsidRPr="003C1CA8">
        <w:rPr>
          <w:rFonts w:ascii="Times New Roman" w:hAnsi="Times New Roman" w:cs="Times New Roman"/>
          <w:sz w:val="20"/>
          <w:szCs w:val="20"/>
        </w:rPr>
        <w:t>краткие идеи и принципы, которые ориентируют произво­дителей товаров и услуг, инвесторов, администрацию и население, помогая им осуществлять решения, базирующи­еся на видении будущего развития;</w:t>
      </w:r>
    </w:p>
    <w:p w:rsidR="003C1CA8" w:rsidRPr="004A2E83" w:rsidRDefault="003C1CA8" w:rsidP="00B1000B">
      <w:pPr>
        <w:pStyle w:val="a3"/>
        <w:numPr>
          <w:ilvl w:val="0"/>
          <w:numId w:val="3"/>
        </w:numPr>
        <w:spacing w:after="0" w:line="360" w:lineRule="auto"/>
        <w:jc w:val="both"/>
        <w:rPr>
          <w:rFonts w:ascii="Times New Roman" w:hAnsi="Times New Roman" w:cs="Times New Roman"/>
          <w:sz w:val="20"/>
          <w:szCs w:val="20"/>
        </w:rPr>
      </w:pPr>
      <w:r w:rsidRPr="003C1CA8">
        <w:rPr>
          <w:rFonts w:ascii="Times New Roman" w:hAnsi="Times New Roman" w:cs="Times New Roman"/>
          <w:sz w:val="20"/>
          <w:szCs w:val="20"/>
        </w:rPr>
        <w:t>партнерское взаимодействие всех региональных сил.</w:t>
      </w:r>
    </w:p>
    <w:p w:rsidR="003C1CA8" w:rsidRDefault="00E24B23" w:rsidP="00B1000B">
      <w:pPr>
        <w:spacing w:after="0" w:line="360" w:lineRule="auto"/>
        <w:jc w:val="both"/>
        <w:rPr>
          <w:rFonts w:ascii="Times New Roman" w:hAnsi="Times New Roman" w:cs="Times New Roman"/>
          <w:b/>
          <w:sz w:val="20"/>
          <w:szCs w:val="20"/>
        </w:rPr>
      </w:pPr>
      <w:r w:rsidRPr="00B1000B">
        <w:rPr>
          <w:rFonts w:ascii="Times New Roman" w:hAnsi="Times New Roman" w:cs="Times New Roman"/>
          <w:b/>
          <w:sz w:val="20"/>
          <w:szCs w:val="20"/>
        </w:rPr>
        <w:t xml:space="preserve">36. Сущность, компоненты и нормативно-правовые основы территориального планирования в муниципальном образовании. </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Территориальное планирование, по Градостроительному Кодексу РФ, определяет развитие земельной территории. Используется для установления функциональных зон, зон планируемого размещения объектов капитального строительства и зон с особыми условиями использования. Территориальное планирование ведётся в рамках страны, в рамках субъектов РФ, в рамках муниципальных образований.</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Документом территориального планирования муниципального образования «Челябинский городской округ» является «Генеральный план города Челябинска», утвержденный решением Челябинской городской Думы от 30.12.2003 №32/3.</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При определении перспектив развития и планировки города Челябинска необходимо учитывать:</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 местоположение городского округа в системе расселения Челябинской области;</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 численность населения на расчетный срок;</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 социально-экономическую специализацию и роль городского округа в системе формируемых центров обслуживания населения Челябинской области и формирование подцентров обслуживания в городском округе;</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 историко-культурное значение городского округа;</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 прогноз социально-экономического развития территории;</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 санитарно-эпидемиологическую и экологическую обстановку на планируемых к раз¬витию территориях.</w:t>
      </w:r>
    </w:p>
    <w:p w:rsidR="003C1CA8" w:rsidRPr="004A2E83" w:rsidRDefault="004A2E83" w:rsidP="00B1000B">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В соответствии с Уставом города Челябинска, зарегистрированном в ГУ Минюста Российской Федерации по Уральскому федеральному округу 26.03.2007 № RU743150002007001, город Челябинск является муниципальным образованием и наделен статусом городского округа с внутригородским делением в соответствии с законом Челябинской области «О статусе и границах Челябинского городского округа и внутригородских районов в его составе» от 10.06.2014 № 706-ЗО.</w:t>
      </w:r>
    </w:p>
    <w:p w:rsidR="004A2E83" w:rsidRDefault="00E24B23" w:rsidP="00B1000B">
      <w:pPr>
        <w:spacing w:after="0" w:line="360" w:lineRule="auto"/>
        <w:jc w:val="both"/>
        <w:rPr>
          <w:rFonts w:ascii="Times New Roman" w:hAnsi="Times New Roman" w:cs="Times New Roman"/>
          <w:b/>
          <w:sz w:val="20"/>
          <w:szCs w:val="20"/>
        </w:rPr>
      </w:pPr>
      <w:r w:rsidRPr="00B1000B">
        <w:rPr>
          <w:rFonts w:ascii="Times New Roman" w:hAnsi="Times New Roman" w:cs="Times New Roman"/>
          <w:b/>
          <w:sz w:val="20"/>
          <w:szCs w:val="20"/>
        </w:rPr>
        <w:t xml:space="preserve">37. Понятие социального управления. Модели социального управления. </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Социальное управление – вид управления, процесс воздействия на общество, социальные группы, отдельных индивидов с целью упорядочения их деятельности. Повышения уровня организованности социальной системы.</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lastRenderedPageBreak/>
        <w:t>Под моделью управления следует понимать теоретически выстроенную целостную совокупность представлений о том, как выглядит и как должна выглядеть система управления, как она воздействует и как должна воздействовать на объект управления, как она адаптируется и как должна адаптироваться к изменениям во внешней среде, чтобы управляемая организация могла добиваться поставленных целей, устойчиво развиваться и обеспечивать свою жизнеспособность.</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Модель координации (с лат. означает сорасположение) – это модель управления, при которой осуществляется горизонтальное упорядочивание, а стороны части и элементы одной и той же социальной общности характеризуется тождеством между собой и равновеликостью.</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Модель субординации (от лат. - соподчинение) – это модель социального управления, при которой осуществляется вертикальное упорядочивание одним из элементов деятельности других. Этот элемент является ведущим, определяющим начало деятельности остальных.</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Модель реординации (с лат. - переподчинение) - этотакая модель социального управления, при которой осуществляется правовое переподчинение одной общности другой, как по горизонтали, так и по вертикали.</w:t>
      </w:r>
    </w:p>
    <w:p w:rsidR="004A2E83" w:rsidRPr="004A2E83" w:rsidRDefault="004A2E83" w:rsidP="00B1000B">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Реординация осуществляется, когда значительно изменилась управляемая система и требуются коренные изменения управляющей системы. Реординация осуществляется и тогда, когда имеются противоречия внутри управляющей системы между ее развитием и функционированием. В этом случае необходимо изменять управленческую систему с целью сохранения ее устойчивости, стабильности.</w:t>
      </w:r>
    </w:p>
    <w:p w:rsidR="004A2E83" w:rsidRDefault="00E24B23" w:rsidP="00B1000B">
      <w:pPr>
        <w:spacing w:after="0" w:line="360" w:lineRule="auto"/>
        <w:jc w:val="both"/>
        <w:rPr>
          <w:rFonts w:ascii="Times New Roman" w:hAnsi="Times New Roman" w:cs="Times New Roman"/>
          <w:b/>
          <w:sz w:val="20"/>
          <w:szCs w:val="20"/>
        </w:rPr>
      </w:pPr>
      <w:r w:rsidRPr="00B1000B">
        <w:rPr>
          <w:rFonts w:ascii="Times New Roman" w:hAnsi="Times New Roman" w:cs="Times New Roman"/>
          <w:b/>
          <w:sz w:val="20"/>
          <w:szCs w:val="20"/>
        </w:rPr>
        <w:t xml:space="preserve">38. Методы управления и их классификация. </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Метод - способ достижения какой-либо цели. Методы управления – это приемы и способы воздействия субъекта управления (менеджера) на управляемый объект (персонал, работника) для достижения поставленных целей.</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В практике управления наибольшую значимость имеют экономические, организационно-распорядительные и социально-психологические методы управления.</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1. Экономические методы представляют собой совокупность средств воздействия на материальные интересы и создания экономической мотивации объекта управления. Они реализуются в форме оплаты труда, вознаграждения, доходов, прибыли, цен, кредитов, налогов либо вычетов, штрафов, пени и др.</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2. Организационно-распорядительные методы выражаются в оказании субъектом управления прямого административного воздействия на управляемый объект.</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3. Социально-психологические методы представляют собой совокупность способов воздействия на межличностные отношения и связи, возникающие в трудовых коллективах, а также на протекающие в них социальные процессы, моральные и психологические интересы работников.</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Методы управления классифицируют следующим образом:</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1) по характеру воздействия на объект управления – экономические (материальные), организационно-распорядительные (административно-правовые), социально-психологические (похвала, благодарность, уважение);</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lastRenderedPageBreak/>
        <w:t>2) по способу мотивации объекта управления – материальной, властной и социально-психологической мотивации;</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3) по форме воздействия – прямого (непосредственного) и косвенного (опосредованного) воздействия;</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4) по масштабу использования – общие (основные) и частные (конкретные);</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5) по источнику управляющего воздействия – централизованные и децентрализованные;</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6) по продолжительности воздействия – долгосрочные, среднесрочные и краткосрочные;</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7) по способу выработки управляющего воздействия – единоличные, коллегиальные, коллективные.</w:t>
      </w:r>
    </w:p>
    <w:p w:rsidR="004A2E83" w:rsidRPr="00B1000B" w:rsidRDefault="004A2E83" w:rsidP="00B1000B">
      <w:pPr>
        <w:spacing w:after="0" w:line="360" w:lineRule="auto"/>
        <w:jc w:val="both"/>
        <w:rPr>
          <w:rFonts w:ascii="Times New Roman" w:hAnsi="Times New Roman" w:cs="Times New Roman"/>
          <w:b/>
          <w:sz w:val="20"/>
          <w:szCs w:val="20"/>
        </w:rPr>
      </w:pPr>
    </w:p>
    <w:p w:rsidR="004A2E83" w:rsidRDefault="00E24B23" w:rsidP="00B1000B">
      <w:pPr>
        <w:spacing w:after="0" w:line="360" w:lineRule="auto"/>
        <w:jc w:val="both"/>
        <w:rPr>
          <w:rFonts w:ascii="Times New Roman" w:hAnsi="Times New Roman" w:cs="Times New Roman"/>
          <w:b/>
          <w:sz w:val="20"/>
          <w:szCs w:val="20"/>
        </w:rPr>
      </w:pPr>
      <w:r w:rsidRPr="00B1000B">
        <w:rPr>
          <w:rFonts w:ascii="Times New Roman" w:hAnsi="Times New Roman" w:cs="Times New Roman"/>
          <w:b/>
          <w:sz w:val="20"/>
          <w:szCs w:val="20"/>
        </w:rPr>
        <w:t xml:space="preserve">39. Содержание и характеристика функций управления. Недостатки функционального подхода </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Общая цель государственного управления вытекает из цели государства и имеет уровневую структуру, обеспечивает взаимосвязь, согласованность целей разного уровня и содержания.</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Цели государственного управления имеют свою классификацию (разновидности). Они зависят от тех задач, которые определяются государством на конкретный период времени:</w:t>
      </w:r>
    </w:p>
    <w:p w:rsidR="004A2E83" w:rsidRPr="004A2E83" w:rsidRDefault="004A2E83" w:rsidP="004A2E83">
      <w:pPr>
        <w:pStyle w:val="a3"/>
        <w:numPr>
          <w:ilvl w:val="0"/>
          <w:numId w:val="4"/>
        </w:num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стратегические целевые задачи;</w:t>
      </w:r>
    </w:p>
    <w:p w:rsidR="004A2E83" w:rsidRPr="004A2E83" w:rsidRDefault="004A2E83" w:rsidP="004A2E83">
      <w:pPr>
        <w:pStyle w:val="a3"/>
        <w:numPr>
          <w:ilvl w:val="0"/>
          <w:numId w:val="4"/>
        </w:num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тактические целевые задачи.</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Цели государственного управления должны быть реалистичны, последовательны в достижении целей. Они должны иметь возможность корректироваться, на каждом историческом этапе развития общества они свои.</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Функции государственного управления – виды деятельности органов государственной власти и управления.</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В теории управления выделяют следующие функции:</w:t>
      </w:r>
    </w:p>
    <w:p w:rsidR="004A2E83" w:rsidRPr="004A2E83" w:rsidRDefault="004A2E83" w:rsidP="004A2E83">
      <w:pPr>
        <w:pStyle w:val="a3"/>
        <w:numPr>
          <w:ilvl w:val="0"/>
          <w:numId w:val="5"/>
        </w:num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анализ;</w:t>
      </w:r>
    </w:p>
    <w:p w:rsidR="004A2E83" w:rsidRPr="004A2E83" w:rsidRDefault="004A2E83" w:rsidP="004A2E83">
      <w:pPr>
        <w:pStyle w:val="a3"/>
        <w:numPr>
          <w:ilvl w:val="0"/>
          <w:numId w:val="5"/>
        </w:num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целеполагание;</w:t>
      </w:r>
    </w:p>
    <w:p w:rsidR="004A2E83" w:rsidRPr="004A2E83" w:rsidRDefault="004A2E83" w:rsidP="004A2E83">
      <w:pPr>
        <w:pStyle w:val="a3"/>
        <w:numPr>
          <w:ilvl w:val="0"/>
          <w:numId w:val="5"/>
        </w:num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прогнозирование;</w:t>
      </w:r>
    </w:p>
    <w:p w:rsidR="004A2E83" w:rsidRPr="004A2E83" w:rsidRDefault="004A2E83" w:rsidP="004A2E83">
      <w:pPr>
        <w:pStyle w:val="a3"/>
        <w:numPr>
          <w:ilvl w:val="0"/>
          <w:numId w:val="5"/>
        </w:num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планирование;</w:t>
      </w:r>
    </w:p>
    <w:p w:rsidR="004A2E83" w:rsidRPr="004A2E83" w:rsidRDefault="004A2E83" w:rsidP="004A2E83">
      <w:pPr>
        <w:pStyle w:val="a3"/>
        <w:numPr>
          <w:ilvl w:val="0"/>
          <w:numId w:val="5"/>
        </w:num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программирование;</w:t>
      </w:r>
    </w:p>
    <w:p w:rsidR="004A2E83" w:rsidRPr="004A2E83" w:rsidRDefault="004A2E83" w:rsidP="004A2E83">
      <w:pPr>
        <w:pStyle w:val="a3"/>
        <w:numPr>
          <w:ilvl w:val="0"/>
          <w:numId w:val="5"/>
        </w:num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организация;</w:t>
      </w:r>
    </w:p>
    <w:p w:rsidR="004A2E83" w:rsidRPr="004A2E83" w:rsidRDefault="004A2E83" w:rsidP="004A2E83">
      <w:pPr>
        <w:pStyle w:val="a3"/>
        <w:numPr>
          <w:ilvl w:val="0"/>
          <w:numId w:val="5"/>
        </w:num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координация;</w:t>
      </w:r>
    </w:p>
    <w:p w:rsidR="004A2E83" w:rsidRPr="004A2E83" w:rsidRDefault="004A2E83" w:rsidP="004A2E83">
      <w:pPr>
        <w:pStyle w:val="a3"/>
        <w:numPr>
          <w:ilvl w:val="0"/>
          <w:numId w:val="5"/>
        </w:num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мотивация;</w:t>
      </w:r>
    </w:p>
    <w:p w:rsidR="004A2E83" w:rsidRPr="004A2E83" w:rsidRDefault="004A2E83" w:rsidP="004A2E83">
      <w:pPr>
        <w:pStyle w:val="a3"/>
        <w:numPr>
          <w:ilvl w:val="0"/>
          <w:numId w:val="5"/>
        </w:num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контроль;</w:t>
      </w:r>
    </w:p>
    <w:p w:rsidR="004A2E83" w:rsidRPr="004A2E83" w:rsidRDefault="004A2E83" w:rsidP="004A2E83">
      <w:pPr>
        <w:pStyle w:val="a3"/>
        <w:numPr>
          <w:ilvl w:val="0"/>
          <w:numId w:val="5"/>
        </w:num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регулирование.</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Специфические функции государственного управления:</w:t>
      </w:r>
    </w:p>
    <w:p w:rsidR="004A2E83" w:rsidRPr="004A2E83" w:rsidRDefault="004A2E83" w:rsidP="004A2E83">
      <w:pPr>
        <w:pStyle w:val="a3"/>
        <w:numPr>
          <w:ilvl w:val="0"/>
          <w:numId w:val="6"/>
        </w:num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государственно регулирование экономики;</w:t>
      </w:r>
    </w:p>
    <w:p w:rsidR="004A2E83" w:rsidRPr="004A2E83" w:rsidRDefault="004A2E83" w:rsidP="004A2E83">
      <w:pPr>
        <w:pStyle w:val="a3"/>
        <w:numPr>
          <w:ilvl w:val="0"/>
          <w:numId w:val="6"/>
        </w:num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лицензирование;</w:t>
      </w:r>
    </w:p>
    <w:p w:rsidR="004A2E83" w:rsidRPr="004A2E83" w:rsidRDefault="004A2E83" w:rsidP="004A2E83">
      <w:pPr>
        <w:pStyle w:val="a3"/>
        <w:numPr>
          <w:ilvl w:val="0"/>
          <w:numId w:val="6"/>
        </w:num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проведение выборов, референдумов.</w:t>
      </w:r>
    </w:p>
    <w:p w:rsidR="00E24B23" w:rsidRPr="00B1000B" w:rsidRDefault="00E24B23" w:rsidP="00B1000B">
      <w:pPr>
        <w:spacing w:after="0" w:line="360" w:lineRule="auto"/>
        <w:jc w:val="both"/>
        <w:rPr>
          <w:rFonts w:ascii="Times New Roman" w:hAnsi="Times New Roman" w:cs="Times New Roman"/>
          <w:b/>
          <w:sz w:val="20"/>
          <w:szCs w:val="20"/>
        </w:rPr>
      </w:pPr>
      <w:r w:rsidRPr="00B1000B">
        <w:rPr>
          <w:rFonts w:ascii="Times New Roman" w:hAnsi="Times New Roman" w:cs="Times New Roman"/>
          <w:b/>
          <w:sz w:val="20"/>
          <w:szCs w:val="20"/>
        </w:rPr>
        <w:t xml:space="preserve">40. Эффективность управления: понятие, критерии и проблемы оценки. </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lastRenderedPageBreak/>
        <w:t>Эффективность управления – это эффективное руководство, понимаемое как умение руководителя заставить или побудить, заинтересовать подчиненных ему работников трудиться энергично, производительно, с высокой отдачей.</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Результативность управления – целевая направленность на создание нужных, полезных вещей, способных удовлетворять определенные потребности, обеспечить достижение конечных результатов, адекватных поставленным целям управления.</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Качество управления, понимаемое как его результативность, характеризуется результатом, эффектом, достигаемым субъектом управления благодаря его воздействию на объект управления.</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Эффект – это итог, результат деятельности.</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Эффективность характеризуется отношением эффекта к затратам ресурсов, обеспечившим получение эффекта, достижение нужного результата.</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Эффективность – эффект, приходящийся на единицу затрат ресурсов, истраченных для получения достигнутого результата. Формула эффективности управления: Эффективность управления = Результативность управления / Затраты на управление.</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Расходы на управление – часть трансакционных издержек, не связанных непосредственным образом с производством и обращением товаров, но обусловленных этими процессами, дополняющими их, представляющими оформительскую сторону таких процессов.</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Результаты управляемых экономических процессов – это итог управленческой, экономической, производственной деятельности.</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Формула эффективности всего управляемого экономического объекта или процесса:</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Эффективность в экономике измеряется отношением получаемого эффекта, результата к полным затратам, обусловившим его получение.</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Об эффективности управления экономикой следует судить по показателям экономической эффективности управляемых объектов и процессов исходя из формулы:</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Эффективность = Результат / Затраты на получение результата.</w:t>
      </w:r>
    </w:p>
    <w:p w:rsidR="004A2E83" w:rsidRPr="004A2E83" w:rsidRDefault="004A2E83" w:rsidP="004A2E83">
      <w:pPr>
        <w:spacing w:after="0" w:line="360" w:lineRule="auto"/>
        <w:jc w:val="both"/>
        <w:rPr>
          <w:rFonts w:ascii="Times New Roman" w:hAnsi="Times New Roman" w:cs="Times New Roman"/>
          <w:sz w:val="20"/>
          <w:szCs w:val="20"/>
        </w:rPr>
      </w:pPr>
      <w:r w:rsidRPr="004A2E83">
        <w:rPr>
          <w:rFonts w:ascii="Times New Roman" w:hAnsi="Times New Roman" w:cs="Times New Roman"/>
          <w:sz w:val="20"/>
          <w:szCs w:val="20"/>
        </w:rPr>
        <w:t>Высший уровень эффективности управления – это результат при наименьших затратах на управление.</w:t>
      </w:r>
    </w:p>
    <w:p w:rsidR="006140DA" w:rsidRPr="00B1000B" w:rsidRDefault="006140DA" w:rsidP="00B1000B">
      <w:pPr>
        <w:spacing w:after="0" w:line="360" w:lineRule="auto"/>
        <w:jc w:val="both"/>
        <w:rPr>
          <w:rFonts w:ascii="Times New Roman" w:hAnsi="Times New Roman" w:cs="Times New Roman"/>
          <w:b/>
          <w:color w:val="FF0000"/>
          <w:sz w:val="20"/>
          <w:szCs w:val="20"/>
        </w:rPr>
      </w:pPr>
    </w:p>
    <w:sectPr w:rsidR="006140DA" w:rsidRPr="00B1000B" w:rsidSect="006140DA">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0DA" w:rsidRDefault="006E30DA" w:rsidP="003C1CA8">
      <w:pPr>
        <w:spacing w:after="0" w:line="240" w:lineRule="auto"/>
      </w:pPr>
      <w:r>
        <w:separator/>
      </w:r>
    </w:p>
  </w:endnote>
  <w:endnote w:type="continuationSeparator" w:id="0">
    <w:p w:rsidR="006E30DA" w:rsidRDefault="006E30DA" w:rsidP="003C1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582845"/>
      <w:docPartObj>
        <w:docPartGallery w:val="Page Numbers (Bottom of Page)"/>
        <w:docPartUnique/>
      </w:docPartObj>
    </w:sdtPr>
    <w:sdtContent>
      <w:p w:rsidR="003C1CA8" w:rsidRDefault="008E2B8C">
        <w:pPr>
          <w:pStyle w:val="a6"/>
          <w:jc w:val="center"/>
        </w:pPr>
        <w:r>
          <w:fldChar w:fldCharType="begin"/>
        </w:r>
        <w:r w:rsidR="003C1CA8">
          <w:instrText>PAGE   \* MERGEFORMAT</w:instrText>
        </w:r>
        <w:r>
          <w:fldChar w:fldCharType="separate"/>
        </w:r>
        <w:r w:rsidR="00532712">
          <w:rPr>
            <w:noProof/>
          </w:rPr>
          <w:t>28</w:t>
        </w:r>
        <w:r>
          <w:fldChar w:fldCharType="end"/>
        </w:r>
      </w:p>
    </w:sdtContent>
  </w:sdt>
  <w:p w:rsidR="003C1CA8" w:rsidRDefault="003C1CA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0DA" w:rsidRDefault="006E30DA" w:rsidP="003C1CA8">
      <w:pPr>
        <w:spacing w:after="0" w:line="240" w:lineRule="auto"/>
      </w:pPr>
      <w:r>
        <w:separator/>
      </w:r>
    </w:p>
  </w:footnote>
  <w:footnote w:type="continuationSeparator" w:id="0">
    <w:p w:rsidR="006E30DA" w:rsidRDefault="006E30DA" w:rsidP="003C1C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43" w:rsidRPr="00532712" w:rsidRDefault="00673943" w:rsidP="00673943">
    <w:pPr>
      <w:pStyle w:val="a4"/>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532712">
      <w:rPr>
        <w:b/>
        <w:color w:val="FF0000"/>
        <w:sz w:val="32"/>
        <w:szCs w:val="32"/>
      </w:rPr>
      <w:t xml:space="preserve">Работа выполнена авторами сайта </w:t>
    </w:r>
    <w:hyperlink r:id="rId1" w:history="1">
      <w:r w:rsidRPr="00532712">
        <w:rPr>
          <w:rStyle w:val="aa"/>
          <w:b/>
          <w:color w:val="FF0000"/>
          <w:sz w:val="32"/>
          <w:szCs w:val="32"/>
        </w:rPr>
        <w:t>ДЦО.РФ</w:t>
      </w:r>
    </w:hyperlink>
  </w:p>
  <w:p w:rsidR="00673943" w:rsidRPr="00532712" w:rsidRDefault="00673943" w:rsidP="00673943">
    <w:pPr>
      <w:pStyle w:val="4"/>
      <w:shd w:val="clear" w:color="auto" w:fill="FFFFFF"/>
      <w:spacing w:before="187" w:after="187"/>
      <w:jc w:val="center"/>
      <w:rPr>
        <w:rFonts w:ascii="Helvetica" w:hAnsi="Helvetica" w:cs="Helvetica"/>
        <w:bCs w:val="0"/>
        <w:color w:val="FF0000"/>
        <w:sz w:val="32"/>
        <w:szCs w:val="32"/>
      </w:rPr>
    </w:pPr>
    <w:r w:rsidRPr="00532712">
      <w:rPr>
        <w:rFonts w:ascii="Helvetica" w:hAnsi="Helvetica" w:cs="Helvetica"/>
        <w:bCs w:val="0"/>
        <w:color w:val="FF0000"/>
        <w:sz w:val="32"/>
        <w:szCs w:val="32"/>
      </w:rPr>
      <w:t xml:space="preserve">Помощь с дистанционным обучением: </w:t>
    </w:r>
  </w:p>
  <w:p w:rsidR="00673943" w:rsidRPr="00532712" w:rsidRDefault="00673943" w:rsidP="00673943">
    <w:pPr>
      <w:pStyle w:val="4"/>
      <w:shd w:val="clear" w:color="auto" w:fill="FFFFFF"/>
      <w:spacing w:before="187" w:after="187"/>
      <w:jc w:val="center"/>
      <w:rPr>
        <w:rFonts w:ascii="Helvetica" w:hAnsi="Helvetica" w:cs="Helvetica"/>
        <w:bCs w:val="0"/>
        <w:color w:val="FF0000"/>
        <w:sz w:val="32"/>
        <w:szCs w:val="32"/>
      </w:rPr>
    </w:pPr>
    <w:r w:rsidRPr="00532712">
      <w:rPr>
        <w:rFonts w:ascii="Helvetica" w:hAnsi="Helvetica" w:cs="Helvetica"/>
        <w:bCs w:val="0"/>
        <w:color w:val="FF0000"/>
        <w:sz w:val="32"/>
        <w:szCs w:val="32"/>
      </w:rPr>
      <w:t>тесты, экзамены, сессия.</w:t>
    </w:r>
  </w:p>
  <w:p w:rsidR="00673943" w:rsidRPr="00532712" w:rsidRDefault="00673943" w:rsidP="00673943">
    <w:pPr>
      <w:pStyle w:val="3"/>
      <w:shd w:val="clear" w:color="auto" w:fill="FFFFFF"/>
      <w:spacing w:before="0"/>
      <w:ind w:right="94"/>
      <w:jc w:val="center"/>
      <w:rPr>
        <w:rFonts w:ascii="Helvetica" w:hAnsi="Helvetica" w:cs="Helvetica"/>
        <w:bCs w:val="0"/>
        <w:color w:val="FF0000"/>
        <w:sz w:val="32"/>
        <w:szCs w:val="32"/>
      </w:rPr>
    </w:pPr>
    <w:r w:rsidRPr="00532712">
      <w:rPr>
        <w:rFonts w:ascii="Helvetica" w:hAnsi="Helvetica" w:cs="Helvetica"/>
        <w:bCs w:val="0"/>
        <w:color w:val="FF0000"/>
        <w:sz w:val="32"/>
        <w:szCs w:val="32"/>
      </w:rPr>
      <w:t>Почта для заявок: </w:t>
    </w:r>
    <w:hyperlink r:id="rId2" w:history="1">
      <w:r w:rsidRPr="00532712">
        <w:rPr>
          <w:rStyle w:val="aa"/>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673943" w:rsidRDefault="00673943">
    <w:pPr>
      <w:pStyle w:val="a4"/>
    </w:pPr>
  </w:p>
  <w:p w:rsidR="00673943" w:rsidRDefault="0067394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719AE"/>
    <w:multiLevelType w:val="hybridMultilevel"/>
    <w:tmpl w:val="A162A3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15C1BFA"/>
    <w:multiLevelType w:val="hybridMultilevel"/>
    <w:tmpl w:val="17C2B4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3432D06"/>
    <w:multiLevelType w:val="hybridMultilevel"/>
    <w:tmpl w:val="055AC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C1701B"/>
    <w:multiLevelType w:val="hybridMultilevel"/>
    <w:tmpl w:val="0A0E0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87487E"/>
    <w:multiLevelType w:val="hybridMultilevel"/>
    <w:tmpl w:val="7C78A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7C25B4"/>
    <w:multiLevelType w:val="hybridMultilevel"/>
    <w:tmpl w:val="5B36B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AB17B3"/>
    <w:multiLevelType w:val="hybridMultilevel"/>
    <w:tmpl w:val="D7E86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214CE2"/>
    <w:multiLevelType w:val="hybridMultilevel"/>
    <w:tmpl w:val="79D46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B00D67"/>
    <w:multiLevelType w:val="hybridMultilevel"/>
    <w:tmpl w:val="97CE2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8"/>
  </w:num>
  <w:num w:numId="6">
    <w:abstractNumId w:val="3"/>
  </w:num>
  <w:num w:numId="7">
    <w:abstractNumId w:val="4"/>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E24B23"/>
    <w:rsid w:val="000707A8"/>
    <w:rsid w:val="000E32D8"/>
    <w:rsid w:val="00196A08"/>
    <w:rsid w:val="00325A4D"/>
    <w:rsid w:val="003C1CA8"/>
    <w:rsid w:val="004A2E83"/>
    <w:rsid w:val="00532712"/>
    <w:rsid w:val="00535C4D"/>
    <w:rsid w:val="00556A47"/>
    <w:rsid w:val="006140DA"/>
    <w:rsid w:val="00673943"/>
    <w:rsid w:val="006E30DA"/>
    <w:rsid w:val="006F7A67"/>
    <w:rsid w:val="007C32EE"/>
    <w:rsid w:val="008E2B8C"/>
    <w:rsid w:val="00B1000B"/>
    <w:rsid w:val="00B37C84"/>
    <w:rsid w:val="00C12C03"/>
    <w:rsid w:val="00DA0465"/>
    <w:rsid w:val="00E24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A4D"/>
  </w:style>
  <w:style w:type="paragraph" w:styleId="1">
    <w:name w:val="heading 1"/>
    <w:basedOn w:val="a"/>
    <w:next w:val="a"/>
    <w:link w:val="10"/>
    <w:qFormat/>
    <w:rsid w:val="006F7A67"/>
    <w:pPr>
      <w:keepNext/>
      <w:widowControl w:val="0"/>
      <w:shd w:val="clear" w:color="auto" w:fill="FFFFFF"/>
      <w:autoSpaceDE w:val="0"/>
      <w:autoSpaceDN w:val="0"/>
      <w:adjustRightInd w:val="0"/>
      <w:spacing w:after="0" w:line="418" w:lineRule="exact"/>
      <w:ind w:left="667"/>
      <w:outlineLvl w:val="0"/>
    </w:pPr>
    <w:rPr>
      <w:rFonts w:ascii="Times New Roman" w:eastAsia="Times New Roman" w:hAnsi="Times New Roman" w:cs="Times New Roman"/>
      <w:b/>
      <w:bCs/>
      <w:color w:val="000000"/>
      <w:spacing w:val="-17"/>
      <w:sz w:val="28"/>
      <w:szCs w:val="28"/>
    </w:rPr>
  </w:style>
  <w:style w:type="paragraph" w:styleId="3">
    <w:name w:val="heading 3"/>
    <w:basedOn w:val="a"/>
    <w:next w:val="a"/>
    <w:link w:val="30"/>
    <w:uiPriority w:val="9"/>
    <w:semiHidden/>
    <w:unhideWhenUsed/>
    <w:qFormat/>
    <w:rsid w:val="0067394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739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7A67"/>
    <w:rPr>
      <w:rFonts w:ascii="Times New Roman" w:eastAsia="Times New Roman" w:hAnsi="Times New Roman" w:cs="Times New Roman"/>
      <w:b/>
      <w:bCs/>
      <w:color w:val="000000"/>
      <w:spacing w:val="-17"/>
      <w:sz w:val="28"/>
      <w:szCs w:val="28"/>
      <w:shd w:val="clear" w:color="auto" w:fill="FFFFFF"/>
    </w:rPr>
  </w:style>
  <w:style w:type="paragraph" w:styleId="a3">
    <w:name w:val="List Paragraph"/>
    <w:basedOn w:val="a"/>
    <w:uiPriority w:val="34"/>
    <w:qFormat/>
    <w:rsid w:val="006F7A67"/>
    <w:pPr>
      <w:ind w:left="720"/>
      <w:contextualSpacing/>
    </w:pPr>
  </w:style>
  <w:style w:type="paragraph" w:styleId="a4">
    <w:name w:val="header"/>
    <w:basedOn w:val="a"/>
    <w:link w:val="a5"/>
    <w:uiPriority w:val="99"/>
    <w:unhideWhenUsed/>
    <w:rsid w:val="003C1CA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C1CA8"/>
  </w:style>
  <w:style w:type="paragraph" w:styleId="a6">
    <w:name w:val="footer"/>
    <w:basedOn w:val="a"/>
    <w:link w:val="a7"/>
    <w:uiPriority w:val="99"/>
    <w:unhideWhenUsed/>
    <w:rsid w:val="003C1CA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1CA8"/>
  </w:style>
  <w:style w:type="paragraph" w:styleId="a8">
    <w:name w:val="Balloon Text"/>
    <w:basedOn w:val="a"/>
    <w:link w:val="a9"/>
    <w:uiPriority w:val="99"/>
    <w:semiHidden/>
    <w:unhideWhenUsed/>
    <w:rsid w:val="006739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73943"/>
    <w:rPr>
      <w:rFonts w:ascii="Tahoma" w:hAnsi="Tahoma" w:cs="Tahoma"/>
      <w:sz w:val="16"/>
      <w:szCs w:val="16"/>
    </w:rPr>
  </w:style>
  <w:style w:type="character" w:customStyle="1" w:styleId="30">
    <w:name w:val="Заголовок 3 Знак"/>
    <w:basedOn w:val="a0"/>
    <w:link w:val="3"/>
    <w:uiPriority w:val="9"/>
    <w:semiHidden/>
    <w:rsid w:val="0067394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73943"/>
    <w:rPr>
      <w:rFonts w:asciiTheme="majorHAnsi" w:eastAsiaTheme="majorEastAsia" w:hAnsiTheme="majorHAnsi" w:cstheme="majorBidi"/>
      <w:b/>
      <w:bCs/>
      <w:i/>
      <w:iCs/>
      <w:color w:val="4F81BD" w:themeColor="accent1"/>
    </w:rPr>
  </w:style>
  <w:style w:type="character" w:styleId="aa">
    <w:name w:val="Hyperlink"/>
    <w:basedOn w:val="a0"/>
    <w:uiPriority w:val="99"/>
    <w:semiHidden/>
    <w:unhideWhenUsed/>
    <w:rsid w:val="006739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F7A67"/>
    <w:pPr>
      <w:keepNext/>
      <w:widowControl w:val="0"/>
      <w:shd w:val="clear" w:color="auto" w:fill="FFFFFF"/>
      <w:autoSpaceDE w:val="0"/>
      <w:autoSpaceDN w:val="0"/>
      <w:adjustRightInd w:val="0"/>
      <w:spacing w:after="0" w:line="418" w:lineRule="exact"/>
      <w:ind w:left="667"/>
      <w:outlineLvl w:val="0"/>
    </w:pPr>
    <w:rPr>
      <w:rFonts w:ascii="Times New Roman" w:eastAsia="Times New Roman" w:hAnsi="Times New Roman" w:cs="Times New Roman"/>
      <w:b/>
      <w:bCs/>
      <w:color w:val="000000"/>
      <w:spacing w:val="-17"/>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7A67"/>
    <w:rPr>
      <w:rFonts w:ascii="Times New Roman" w:eastAsia="Times New Roman" w:hAnsi="Times New Roman" w:cs="Times New Roman"/>
      <w:b/>
      <w:bCs/>
      <w:color w:val="000000"/>
      <w:spacing w:val="-17"/>
      <w:sz w:val="28"/>
      <w:szCs w:val="28"/>
      <w:shd w:val="clear" w:color="auto" w:fill="FFFFFF"/>
    </w:rPr>
  </w:style>
  <w:style w:type="paragraph" w:styleId="a3">
    <w:name w:val="List Paragraph"/>
    <w:basedOn w:val="a"/>
    <w:uiPriority w:val="34"/>
    <w:qFormat/>
    <w:rsid w:val="006F7A67"/>
    <w:pPr>
      <w:ind w:left="720"/>
      <w:contextualSpacing/>
    </w:pPr>
  </w:style>
  <w:style w:type="paragraph" w:styleId="a4">
    <w:name w:val="header"/>
    <w:basedOn w:val="a"/>
    <w:link w:val="a5"/>
    <w:uiPriority w:val="99"/>
    <w:unhideWhenUsed/>
    <w:rsid w:val="003C1CA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C1CA8"/>
  </w:style>
  <w:style w:type="paragraph" w:styleId="a6">
    <w:name w:val="footer"/>
    <w:basedOn w:val="a"/>
    <w:link w:val="a7"/>
    <w:uiPriority w:val="99"/>
    <w:unhideWhenUsed/>
    <w:rsid w:val="003C1CA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1CA8"/>
  </w:style>
</w:styles>
</file>

<file path=word/webSettings.xml><?xml version="1.0" encoding="utf-8"?>
<w:webSettings xmlns:r="http://schemas.openxmlformats.org/officeDocument/2006/relationships" xmlns:w="http://schemas.openxmlformats.org/wordprocessingml/2006/main">
  <w:divs>
    <w:div w:id="10715">
      <w:bodyDiv w:val="1"/>
      <w:marLeft w:val="0"/>
      <w:marRight w:val="0"/>
      <w:marTop w:val="0"/>
      <w:marBottom w:val="0"/>
      <w:divBdr>
        <w:top w:val="none" w:sz="0" w:space="0" w:color="auto"/>
        <w:left w:val="none" w:sz="0" w:space="0" w:color="auto"/>
        <w:bottom w:val="none" w:sz="0" w:space="0" w:color="auto"/>
        <w:right w:val="none" w:sz="0" w:space="0" w:color="auto"/>
      </w:divBdr>
    </w:div>
    <w:div w:id="102644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10886</Words>
  <Characters>62052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72793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Ксюха</dc:creator>
  <cp:lastModifiedBy>саша</cp:lastModifiedBy>
  <cp:revision>8</cp:revision>
  <dcterms:created xsi:type="dcterms:W3CDTF">2015-04-02T05:09:00Z</dcterms:created>
  <dcterms:modified xsi:type="dcterms:W3CDTF">2019-09-27T10:00:00Z</dcterms:modified>
</cp:coreProperties>
</file>