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A" w:rsidRPr="00C87DBA" w:rsidRDefault="00C87DBA" w:rsidP="00C8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теме Культура Нового времени</w:t>
      </w:r>
    </w:p>
    <w:p w:rsidR="00C87DBA" w:rsidRPr="00C87DBA" w:rsidRDefault="00EE3E23" w:rsidP="00C8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87DBA" w:rsidRPr="00C87DBA" w:rsidRDefault="00C87DBA" w:rsidP="00C8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Сатыбалдина</w:t>
      </w:r>
      <w:proofErr w:type="spellEnd"/>
      <w:r w:rsidRPr="00C8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дата редактирования варианта задания: 23.12.2016 1:12:15 </w:t>
      </w:r>
    </w:p>
    <w:p w:rsidR="008B3CA6" w:rsidRPr="00AB75BE" w:rsidRDefault="00C87DBA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B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B3CA6" w:rsidRPr="00AB7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для самопроверки</w:t>
      </w:r>
    </w:p>
    <w:p w:rsidR="008B3CA6" w:rsidRDefault="008B3CA6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B7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В чем особенности буржуазной морали?</w:t>
      </w:r>
    </w:p>
    <w:p w:rsidR="00AC50D0" w:rsidRDefault="00AC50D0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B3CA6" w:rsidRPr="008B3CA6" w:rsidRDefault="008B3CA6" w:rsidP="008B3C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la-Latn"/>
        </w:rPr>
      </w:pPr>
      <w:r w:rsidRPr="008B3CA6">
        <w:rPr>
          <w:sz w:val="28"/>
          <w:szCs w:val="28"/>
          <w:lang w:val="la-Latn"/>
        </w:rPr>
        <w:t>Главенствующая идея буржуазного общества – личный материальный успех, развитие частного предпринимательства, как главного мотива деятельности человека. Этим принципам была подчинена мораль.</w:t>
      </w:r>
      <w:r w:rsidRPr="008B3CA6">
        <w:rPr>
          <w:lang w:val="la-Latn"/>
        </w:rPr>
        <w:t xml:space="preserve"> </w:t>
      </w:r>
      <w:r w:rsidRPr="008B3CA6">
        <w:rPr>
          <w:sz w:val="28"/>
          <w:szCs w:val="28"/>
          <w:lang w:val="la-Latn"/>
        </w:rPr>
        <w:t>Приобретение материальных благ, их приумножение, стремление к власти и престижу становятся главными требованиями буржуазной морали.</w:t>
      </w:r>
    </w:p>
    <w:p w:rsidR="008B3CA6" w:rsidRPr="008B3CA6" w:rsidRDefault="008B3CA6" w:rsidP="008B3C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la-Latn"/>
        </w:rPr>
      </w:pPr>
      <w:r w:rsidRPr="008B3CA6">
        <w:rPr>
          <w:sz w:val="28"/>
          <w:szCs w:val="28"/>
          <w:lang w:val="la-Latn"/>
        </w:rPr>
        <w:t>Буржуазная мораль освящает социальное неравенство, санкционирует отношение к другим людям как потенциальным противникам, конкурентам, дает молчаливое согласие на цинизм, мелочную расчетливость, тщеславие и др. Мораль была циничной и оправдывала ведение захватнических войн, притеснение людей в колониальных территориях, использование грязных политических технологий. Любое социальное недовольство буржуазное государство подавляло системой соответствующих законов.</w:t>
      </w:r>
    </w:p>
    <w:p w:rsidR="008B3CA6" w:rsidRPr="008B3CA6" w:rsidRDefault="008B3CA6" w:rsidP="008B3C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la-Latn"/>
        </w:rPr>
      </w:pPr>
      <w:r w:rsidRPr="008B3CA6">
        <w:rPr>
          <w:sz w:val="28"/>
          <w:szCs w:val="28"/>
          <w:lang w:val="la-Latn"/>
        </w:rPr>
        <w:t>Преследуя свои цели, буржуазный индивид укреплял тем самым капиталистические отношения, содействовал реализации интересов класса буржуазии в целом, которые в известном смысле совпадали с общественным интересом.</w:t>
      </w:r>
    </w:p>
    <w:p w:rsidR="008B3CA6" w:rsidRPr="008B3CA6" w:rsidRDefault="008B3CA6" w:rsidP="008B3C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la-Latn"/>
        </w:rPr>
      </w:pPr>
    </w:p>
    <w:p w:rsidR="00AC50D0" w:rsidRPr="00AC50D0" w:rsidRDefault="008B3CA6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3CA6">
        <w:rPr>
          <w:rFonts w:ascii="Times New Roman" w:eastAsia="Times New Roman" w:hAnsi="Times New Roman" w:cs="Times New Roman"/>
          <w:b/>
          <w:sz w:val="28"/>
          <w:szCs w:val="28"/>
          <w:lang w:val="la-Latn" w:eastAsia="ru-RU"/>
        </w:rPr>
        <w:t xml:space="preserve">2. </w:t>
      </w:r>
      <w:r w:rsidRPr="008B3C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la-Latn" w:eastAsia="ru-RU"/>
        </w:rPr>
        <w:t>В работах просветителя Ж.-Ж.. Руссо преобладает негативное отношение к культуре. Объясните почему Руссо считал культуру злом?</w:t>
      </w:r>
    </w:p>
    <w:p w:rsidR="008B3CA6" w:rsidRPr="008B3CA6" w:rsidRDefault="008B3CA6" w:rsidP="008B3C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la-Latn" w:eastAsia="ru-RU"/>
        </w:rPr>
      </w:pPr>
      <w:r w:rsidRPr="008B3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la-Latn" w:eastAsia="ru-RU"/>
        </w:rPr>
        <w:lastRenderedPageBreak/>
        <w:t xml:space="preserve">В своем трактате «Способствовало ли возрождение науки и искусств улучшению нравов?» </w:t>
      </w:r>
      <w:r w:rsidR="00AC5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Руссо</w:t>
      </w:r>
      <w:r w:rsidRPr="008B3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la-Latn" w:eastAsia="ru-RU"/>
        </w:rPr>
        <w:t xml:space="preserve"> говорит о том, что все прекрасное в человеке выходит из лона природы и портится в нем, когда он попадает в общество. «Телесные потребности - основа общества, дух же его украшение». Этическую позицию Руссо выдвигает на первый план: «Не науку оскорбляю, а добродетель защищаю перед добродетельными людьми». «Наши души развращались по мере того, как совершенствовались наши науки и искусства», - утверждает Руссо.</w:t>
      </w:r>
    </w:p>
    <w:p w:rsidR="008B3CA6" w:rsidRPr="008B3CA6" w:rsidRDefault="008B3CA6" w:rsidP="008B3C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la-Latn" w:eastAsia="ru-RU"/>
        </w:rPr>
      </w:pPr>
      <w:r w:rsidRPr="008B3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la-Latn" w:eastAsia="ru-RU"/>
        </w:rPr>
        <w:t>По Руссо, искусство и культура - это гирлянды цветов, овивающие железные цепи, сковывающие природную свободу человека и заставляющие его любить свое рабство. Поскольку культура, по мнению Руссо, проводит границу между человеком и природой, то ее следует считать основным злом.</w:t>
      </w:r>
    </w:p>
    <w:p w:rsidR="008B3CA6" w:rsidRPr="008B3CA6" w:rsidRDefault="008B3CA6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a-Latn" w:eastAsia="ru-RU"/>
        </w:rPr>
      </w:pPr>
    </w:p>
    <w:p w:rsidR="008B3CA6" w:rsidRPr="008B3CA6" w:rsidRDefault="008B3CA6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la-Latn" w:eastAsia="ru-RU"/>
        </w:rPr>
      </w:pPr>
      <w:r w:rsidRPr="008B3CA6">
        <w:rPr>
          <w:rFonts w:ascii="Times New Roman" w:eastAsia="Times New Roman" w:hAnsi="Times New Roman" w:cs="Times New Roman"/>
          <w:b/>
          <w:sz w:val="28"/>
          <w:szCs w:val="28"/>
          <w:lang w:val="la-Latn" w:eastAsia="ru-RU"/>
        </w:rPr>
        <w:t xml:space="preserve">3. </w:t>
      </w:r>
      <w:r w:rsidRPr="008B3C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la-Latn" w:eastAsia="ru-RU"/>
        </w:rPr>
        <w:t>В искусстве в ХIХ веке появляются новые стили? Какие стили были продолжением прошлых художественных тенденций, а какие новые стили отрицали прежние правила и каноны?</w:t>
      </w:r>
    </w:p>
    <w:p w:rsidR="008B3CA6" w:rsidRPr="008B3CA6" w:rsidRDefault="008B3CA6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la-Latn" w:eastAsia="ru-RU"/>
        </w:rPr>
      </w:pPr>
    </w:p>
    <w:p w:rsidR="008B3CA6" w:rsidRPr="008B3CA6" w:rsidRDefault="008B3CA6" w:rsidP="008B3C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8B3CA6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Продолжением прошлых художественных тенденций является реализм. Реализм - в широком смысле - свойство искусства воспроизводить истину действительности путем воссоздания чувственных форм, в которых идея существует в реальности.</w:t>
      </w:r>
    </w:p>
    <w:p w:rsidR="008B3CA6" w:rsidRPr="008B3CA6" w:rsidRDefault="008B3CA6" w:rsidP="008B3C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8B3CA6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Отрицали прежние правила и каноны такие стили, как импрессионизм, романтизм, символизм.  Импрессионизм - направление в искусстве последней трети 19 - начала 20 веков. Утверждает изображение мгновенных, как бы случайных ситуаций и движений; добивается живой достоверности изображения.</w:t>
      </w:r>
    </w:p>
    <w:p w:rsidR="008B3CA6" w:rsidRPr="008B3CA6" w:rsidRDefault="008B3CA6" w:rsidP="008B3C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8B3CA6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lastRenderedPageBreak/>
        <w:t>Романтизм выдвигает на первый план индивидуальность, наделявшее ее идеальными устремлениями. Это направление в искусстве XIX века разрушает установившиеся эстетические формы, характеризуется крайним субъективизмом, неудовлетворенностью настоящим и земным, стремлением к грандиозному, сверхъестественному, таинственному, пристрастием к старине, любовью к народности.</w:t>
      </w:r>
    </w:p>
    <w:p w:rsidR="008B3CA6" w:rsidRPr="008B3CA6" w:rsidRDefault="008B3CA6" w:rsidP="008B3C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8B3CA6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Символизм как направление оформилось в связи с общим кризисом буржуазной гуманитарной культуры, а также в связи с позитивистской компрометацией реалистических принципов художественного образа у парнасцев, натуралистов и в беллетристическом романе 2-й половины XIX в.</w:t>
      </w:r>
      <w:r w:rsidRPr="008B3CA6">
        <w:rPr>
          <w:rFonts w:ascii="Times New Roman" w:hAnsi="Times New Roman" w:cs="Times New Roman"/>
          <w:lang w:val="la-Latn"/>
        </w:rPr>
        <w:t xml:space="preserve"> </w:t>
      </w:r>
      <w:r w:rsidRPr="008B3CA6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Символизм характеризуется: дуализмом идеального и материального; противопоставлением социального и индивидуального; сближением духовно-нравственного с религиозным.</w:t>
      </w:r>
    </w:p>
    <w:p w:rsidR="008B3CA6" w:rsidRPr="008B3CA6" w:rsidRDefault="008B3CA6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a-Latn" w:eastAsia="ru-RU"/>
        </w:rPr>
      </w:pPr>
    </w:p>
    <w:p w:rsidR="008B3CA6" w:rsidRDefault="008B3CA6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3C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la-Latn" w:eastAsia="ru-RU"/>
        </w:rPr>
        <w:t>4. Развитие науки и техники породили новые виды искусства. В ХIХ веке возникает фотография, которая в настоящее время стала массовым и повседневным явлением. Фотография - предмет быта или художественной культуры? Аргументируйте свою точку зрения, опираясь на теоретические источники.</w:t>
      </w:r>
    </w:p>
    <w:p w:rsidR="00AC50D0" w:rsidRPr="00AC50D0" w:rsidRDefault="00AC50D0" w:rsidP="008B3C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B3CA6" w:rsidRPr="008B3CA6" w:rsidRDefault="008B3CA6" w:rsidP="008B3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la-Latn"/>
        </w:rPr>
      </w:pPr>
      <w:r w:rsidRPr="008B3CA6">
        <w:rPr>
          <w:rFonts w:ascii="Times New Roman" w:hAnsi="Times New Roman" w:cs="Times New Roman"/>
          <w:sz w:val="28"/>
          <w:lang w:val="la-Latn"/>
        </w:rPr>
        <w:t xml:space="preserve">С моей точки зрения, фотография является предметом художественной культуры наподобие кино или живописи. Обычно мы подразумеваем под искусством звуковое или видимое произведение художника, которое можно считать достойным для сохранения и исключительным. Что же касается фотографии, то она требует для восприятия соучастие зрителя. Когда фотографу удается заинтересовать зрителя, произвести на него </w:t>
      </w:r>
      <w:r w:rsidRPr="008B3CA6">
        <w:rPr>
          <w:rFonts w:ascii="Times New Roman" w:hAnsi="Times New Roman" w:cs="Times New Roman"/>
          <w:sz w:val="28"/>
          <w:lang w:val="la-Latn"/>
        </w:rPr>
        <w:lastRenderedPageBreak/>
        <w:t>впечатление, то только в этом случае можно сказать, что этот человек сотворил художественное произведение.</w:t>
      </w:r>
    </w:p>
    <w:p w:rsidR="008B3CA6" w:rsidRPr="008B3CA6" w:rsidRDefault="008B3CA6" w:rsidP="008B3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la-Latn"/>
        </w:rPr>
      </w:pPr>
      <w:r w:rsidRPr="008B3CA6">
        <w:rPr>
          <w:rFonts w:ascii="Times New Roman" w:hAnsi="Times New Roman" w:cs="Times New Roman"/>
          <w:sz w:val="28"/>
          <w:lang w:val="la-Latn"/>
        </w:rPr>
        <w:t>Особенностью фотографии является то, что у них есть возможность сообщить зрителям такой объем информации, который недоступен для других видов искусства.</w:t>
      </w:r>
    </w:p>
    <w:p w:rsidR="008B3CA6" w:rsidRPr="008B3CA6" w:rsidRDefault="008B3CA6" w:rsidP="008B3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la-Latn"/>
        </w:rPr>
      </w:pPr>
      <w:r w:rsidRPr="008B3CA6">
        <w:rPr>
          <w:rFonts w:ascii="Times New Roman" w:hAnsi="Times New Roman" w:cs="Times New Roman"/>
          <w:sz w:val="28"/>
          <w:lang w:val="la-Latn"/>
        </w:rPr>
        <w:t xml:space="preserve">Кроме того, фотограф, во время остановки мгновения, показывает нам наиболее значительное, характерное, самое главное, которое он увидел в данном объекте. </w:t>
      </w:r>
      <w:r w:rsidRPr="008B3CA6">
        <w:rPr>
          <w:rFonts w:ascii="Times New Roman" w:hAnsi="Times New Roman" w:cs="Times New Roman"/>
          <w:bCs/>
          <w:sz w:val="28"/>
          <w:lang w:val="la-Latn"/>
        </w:rPr>
        <w:t>Фотография</w:t>
      </w:r>
      <w:r w:rsidRPr="008B3CA6">
        <w:rPr>
          <w:rFonts w:ascii="Times New Roman" w:hAnsi="Times New Roman" w:cs="Times New Roman"/>
          <w:sz w:val="28"/>
          <w:lang w:val="la-Latn"/>
        </w:rPr>
        <w:t> – это вид мира через глаза фотографа. Точно так же происходит и в кино, которое показывает позицию и взгляд режиссера. Но в кино не меньше важен и сам актер. Ведь актер все время на экране, а режиссера – не видно. Феномен киноискусства и рождается из их единства. Из того, как фотограф умеет построить кадры и может ли достигнуть самой наилучшей выразительности, - и есть самым главным фактором, из которого и складывается </w:t>
      </w:r>
      <w:r w:rsidRPr="008B3CA6">
        <w:rPr>
          <w:rFonts w:ascii="Times New Roman" w:hAnsi="Times New Roman" w:cs="Times New Roman"/>
          <w:bCs/>
          <w:sz w:val="28"/>
          <w:lang w:val="la-Latn"/>
        </w:rPr>
        <w:t>искусство фотографии</w:t>
      </w:r>
      <w:r w:rsidRPr="008B3CA6">
        <w:rPr>
          <w:rFonts w:ascii="Times New Roman" w:hAnsi="Times New Roman" w:cs="Times New Roman"/>
          <w:sz w:val="28"/>
          <w:lang w:val="la-Latn"/>
        </w:rPr>
        <w:t>.</w:t>
      </w:r>
    </w:p>
    <w:p w:rsidR="00AB4098" w:rsidRDefault="008B3CA6" w:rsidP="008B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CA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AC50D0" w:rsidRDefault="00AC50D0" w:rsidP="00AC50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0D0" w:rsidRDefault="00AC50D0" w:rsidP="00AC50D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Искусство Западной Европы второй половины XIX в. Электронный ресурс. Режим доступа:</w:t>
      </w:r>
      <w:r w:rsidRPr="00AC50D0">
        <w:t xml:space="preserve"> </w:t>
      </w:r>
      <w:r w:rsidRPr="00AC50D0">
        <w:rPr>
          <w:rFonts w:ascii="Times New Roman" w:hAnsi="Times New Roman" w:cs="Times New Roman"/>
          <w:sz w:val="28"/>
          <w:szCs w:val="28"/>
        </w:rPr>
        <w:t>http://artclassic.edu.ru/catalog.asp?ob_no=22595</w:t>
      </w:r>
    </w:p>
    <w:p w:rsidR="00AC50D0" w:rsidRPr="00AC50D0" w:rsidRDefault="00AC50D0" w:rsidP="00AC50D0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6"/>
        </w:rPr>
      </w:pPr>
      <w:r w:rsidRPr="000A3403">
        <w:rPr>
          <w:sz w:val="28"/>
          <w:szCs w:val="26"/>
        </w:rPr>
        <w:t>Культурология: Учеб</w:t>
      </w:r>
      <w:proofErr w:type="gramStart"/>
      <w:r w:rsidRPr="000A3403">
        <w:rPr>
          <w:sz w:val="28"/>
          <w:szCs w:val="26"/>
        </w:rPr>
        <w:t>.</w:t>
      </w:r>
      <w:proofErr w:type="gramEnd"/>
      <w:r w:rsidRPr="000A3403">
        <w:rPr>
          <w:sz w:val="28"/>
          <w:szCs w:val="26"/>
        </w:rPr>
        <w:t xml:space="preserve"> </w:t>
      </w:r>
      <w:proofErr w:type="gramStart"/>
      <w:r w:rsidRPr="000A3403">
        <w:rPr>
          <w:sz w:val="28"/>
          <w:szCs w:val="26"/>
        </w:rPr>
        <w:t>д</w:t>
      </w:r>
      <w:proofErr w:type="gramEnd"/>
      <w:r w:rsidRPr="000A3403">
        <w:rPr>
          <w:sz w:val="28"/>
          <w:szCs w:val="26"/>
        </w:rPr>
        <w:t xml:space="preserve">ля студ. техн. вузов / Колл. авт.; Под </w:t>
      </w:r>
      <w:r>
        <w:rPr>
          <w:sz w:val="28"/>
          <w:szCs w:val="26"/>
        </w:rPr>
        <w:t xml:space="preserve">ред. Н. Г. Багдасарьян. – 3-е изд., испр. и доп.  – М.: Высш. шк., 2001. – </w:t>
      </w:r>
      <w:r w:rsidRPr="000A3403">
        <w:rPr>
          <w:sz w:val="28"/>
          <w:szCs w:val="26"/>
        </w:rPr>
        <w:t>511 с.</w:t>
      </w:r>
    </w:p>
    <w:p w:rsidR="00AC50D0" w:rsidRPr="00AC50D0" w:rsidRDefault="00AC50D0" w:rsidP="00AC50D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Мораль и нравы буржуазного общества // Электронный ресурс. Режим доступа: http://ethicscenter.ru/moral-i-nravy-burzhuaznogo-obshhestva.html</w:t>
      </w:r>
    </w:p>
    <w:p w:rsidR="00AC50D0" w:rsidRDefault="00AC50D0" w:rsidP="00AC50D0">
      <w:pPr>
        <w:pStyle w:val="a5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360" w:lineRule="auto"/>
        <w:ind w:right="20"/>
        <w:jc w:val="both"/>
      </w:pPr>
      <w:r w:rsidRPr="005569C8">
        <w:rPr>
          <w:lang w:val="la-Latn"/>
        </w:rPr>
        <w:t>Руссо</w:t>
      </w:r>
      <w:r w:rsidRPr="005569C8">
        <w:rPr>
          <w:lang w:val="la-Latn"/>
        </w:rPr>
        <w:tab/>
        <w:t>Ж.Ж. Рассуждения о науках и искусствах // Избр. сочинения в 3 т. Т 1. М., Гос. издательство худ. литературы, 1961. – С. 41-64.</w:t>
      </w:r>
    </w:p>
    <w:p w:rsidR="00AC50D0" w:rsidRPr="005569C8" w:rsidRDefault="00AC50D0" w:rsidP="00AC50D0">
      <w:pPr>
        <w:pStyle w:val="a5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360" w:lineRule="auto"/>
        <w:ind w:right="20"/>
        <w:jc w:val="both"/>
        <w:rPr>
          <w:lang w:val="la-Latn"/>
        </w:rPr>
      </w:pPr>
      <w:r w:rsidRPr="005569C8">
        <w:rPr>
          <w:lang w:val="la-Latn"/>
        </w:rPr>
        <w:lastRenderedPageBreak/>
        <w:t>Савченко Т.А. Модель «естественного» и «свободного» воспитания Ж. Ж. Руссо // Вестник Московского государственного областного университета. Серия: Психологические науки. – 2010. – № 4. – С. 127-134.</w:t>
      </w:r>
    </w:p>
    <w:p w:rsidR="00AC50D0" w:rsidRPr="00AC50D0" w:rsidRDefault="00AC50D0" w:rsidP="00AC50D0">
      <w:pPr>
        <w:pStyle w:val="a5"/>
        <w:shd w:val="clear" w:color="auto" w:fill="auto"/>
        <w:tabs>
          <w:tab w:val="left" w:pos="1359"/>
        </w:tabs>
        <w:spacing w:after="0" w:line="360" w:lineRule="auto"/>
        <w:ind w:right="20" w:firstLine="0"/>
        <w:jc w:val="both"/>
      </w:pPr>
    </w:p>
    <w:p w:rsidR="00AC50D0" w:rsidRPr="00AC50D0" w:rsidRDefault="00AC50D0" w:rsidP="00AC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0D0" w:rsidRPr="00AC50D0" w:rsidSect="001E4D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C5" w:rsidRDefault="006B39C5" w:rsidP="00533C1C">
      <w:pPr>
        <w:spacing w:after="0" w:line="240" w:lineRule="auto"/>
      </w:pPr>
      <w:r>
        <w:separator/>
      </w:r>
    </w:p>
  </w:endnote>
  <w:endnote w:type="continuationSeparator" w:id="0">
    <w:p w:rsidR="006B39C5" w:rsidRDefault="006B39C5" w:rsidP="0053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C5" w:rsidRDefault="006B39C5" w:rsidP="00533C1C">
      <w:pPr>
        <w:spacing w:after="0" w:line="240" w:lineRule="auto"/>
      </w:pPr>
      <w:r>
        <w:separator/>
      </w:r>
    </w:p>
  </w:footnote>
  <w:footnote w:type="continuationSeparator" w:id="0">
    <w:p w:rsidR="006B39C5" w:rsidRDefault="006B39C5" w:rsidP="0053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1C" w:rsidRDefault="00533C1C" w:rsidP="00533C1C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533C1C" w:rsidRDefault="00533C1C" w:rsidP="00533C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33C1C" w:rsidRDefault="00533C1C" w:rsidP="00533C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33C1C" w:rsidRDefault="00533C1C" w:rsidP="00533C1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33C1C" w:rsidRDefault="00533C1C">
    <w:pPr>
      <w:pStyle w:val="a8"/>
    </w:pPr>
  </w:p>
  <w:p w:rsidR="00533C1C" w:rsidRDefault="00533C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7FF"/>
    <w:multiLevelType w:val="hybridMultilevel"/>
    <w:tmpl w:val="C4D2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C2F"/>
    <w:multiLevelType w:val="multilevel"/>
    <w:tmpl w:val="B62E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57EE"/>
    <w:multiLevelType w:val="hybridMultilevel"/>
    <w:tmpl w:val="35C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2401"/>
    <w:multiLevelType w:val="hybridMultilevel"/>
    <w:tmpl w:val="CE48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BA"/>
    <w:rsid w:val="001E4DE8"/>
    <w:rsid w:val="00533C1C"/>
    <w:rsid w:val="006B39C5"/>
    <w:rsid w:val="008B3CA6"/>
    <w:rsid w:val="00AB4098"/>
    <w:rsid w:val="00AC50D0"/>
    <w:rsid w:val="00C87DBA"/>
    <w:rsid w:val="00DF2B5C"/>
    <w:rsid w:val="00E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E8"/>
  </w:style>
  <w:style w:type="paragraph" w:styleId="3">
    <w:name w:val="heading 3"/>
    <w:basedOn w:val="a"/>
    <w:link w:val="30"/>
    <w:uiPriority w:val="9"/>
    <w:semiHidden/>
    <w:unhideWhenUsed/>
    <w:qFormat/>
    <w:rsid w:val="00533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33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CA6"/>
    <w:rPr>
      <w:color w:val="0563C1" w:themeColor="hyperlink"/>
      <w:u w:val="single"/>
    </w:rPr>
  </w:style>
  <w:style w:type="paragraph" w:styleId="a5">
    <w:name w:val="Body Text"/>
    <w:basedOn w:val="a"/>
    <w:link w:val="1"/>
    <w:uiPriority w:val="99"/>
    <w:unhideWhenUsed/>
    <w:rsid w:val="00AC50D0"/>
    <w:pPr>
      <w:shd w:val="clear" w:color="auto" w:fill="FFFFFF"/>
      <w:spacing w:after="420" w:line="240" w:lineRule="atLeast"/>
      <w:ind w:hanging="178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50D0"/>
  </w:style>
  <w:style w:type="character" w:customStyle="1" w:styleId="1">
    <w:name w:val="Основной текст Знак1"/>
    <w:basedOn w:val="a0"/>
    <w:link w:val="a5"/>
    <w:uiPriority w:val="99"/>
    <w:locked/>
    <w:rsid w:val="00AC50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AC50D0"/>
    <w:pPr>
      <w:ind w:left="720"/>
      <w:contextualSpacing/>
    </w:pPr>
  </w:style>
  <w:style w:type="paragraph" w:customStyle="1" w:styleId="Default">
    <w:name w:val="Default"/>
    <w:rsid w:val="00AC5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3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C1C"/>
  </w:style>
  <w:style w:type="paragraph" w:styleId="aa">
    <w:name w:val="footer"/>
    <w:basedOn w:val="a"/>
    <w:link w:val="ab"/>
    <w:uiPriority w:val="99"/>
    <w:semiHidden/>
    <w:unhideWhenUsed/>
    <w:rsid w:val="0053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3C1C"/>
  </w:style>
  <w:style w:type="paragraph" w:styleId="ac">
    <w:name w:val="Balloon Text"/>
    <w:basedOn w:val="a"/>
    <w:link w:val="ad"/>
    <w:uiPriority w:val="99"/>
    <w:semiHidden/>
    <w:unhideWhenUsed/>
    <w:rsid w:val="005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C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3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3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6</cp:revision>
  <dcterms:created xsi:type="dcterms:W3CDTF">2017-05-02T07:30:00Z</dcterms:created>
  <dcterms:modified xsi:type="dcterms:W3CDTF">2019-04-16T11:44:00Z</dcterms:modified>
</cp:coreProperties>
</file>