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emf" ContentType="image/x-emf"/>
  <Override PartName="/word/theme/themeOverride1.xml" ContentType="application/vnd.openxmlformats-officedocument.themeOverride+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A75" w:rsidRDefault="002C2A75" w:rsidP="001D0073">
      <w:pPr>
        <w:pStyle w:val="1"/>
        <w:spacing w:before="0"/>
        <w:jc w:val="center"/>
        <w:rPr>
          <w:rFonts w:ascii="Times New Roman" w:hAnsi="Times New Roman"/>
          <w:color w:val="auto"/>
        </w:rPr>
      </w:pPr>
      <w:bookmarkStart w:id="0" w:name="_Toc511596018"/>
      <w:bookmarkStart w:id="1" w:name="_Toc511599488"/>
      <w:r>
        <w:rPr>
          <w:rFonts w:ascii="Times New Roman" w:hAnsi="Times New Roman"/>
          <w:color w:val="auto"/>
        </w:rPr>
        <w:t>СОДЕРЖАНИЕ</w:t>
      </w:r>
      <w:bookmarkEnd w:id="0"/>
      <w:bookmarkEnd w:id="1"/>
    </w:p>
    <w:p w:rsidR="00316FA0" w:rsidRDefault="00316FA0" w:rsidP="00316FA0">
      <w:bookmarkStart w:id="2" w:name="_Toc511596019"/>
    </w:p>
    <w:sdt>
      <w:sdtPr>
        <w:rPr>
          <w:rFonts w:ascii="Calibri" w:eastAsia="Calibri" w:hAnsi="Calibri" w:cs="Times New Roman"/>
          <w:b w:val="0"/>
          <w:bCs w:val="0"/>
          <w:color w:val="auto"/>
          <w:sz w:val="22"/>
          <w:szCs w:val="22"/>
          <w:lang w:eastAsia="en-US"/>
        </w:rPr>
        <w:id w:val="-1528566785"/>
        <w:docPartObj>
          <w:docPartGallery w:val="Table of Contents"/>
          <w:docPartUnique/>
        </w:docPartObj>
      </w:sdtPr>
      <w:sdtContent>
        <w:p w:rsidR="007C298C" w:rsidRPr="007C298C" w:rsidRDefault="003B5EBC" w:rsidP="007C298C">
          <w:pPr>
            <w:pStyle w:val="aa"/>
            <w:spacing w:before="0"/>
            <w:jc w:val="both"/>
            <w:rPr>
              <w:rFonts w:ascii="Times New Roman" w:eastAsiaTheme="minorEastAsia" w:hAnsi="Times New Roman" w:cs="Times New Roman"/>
              <w:noProof/>
              <w:sz w:val="36"/>
            </w:rPr>
          </w:pPr>
          <w:r w:rsidRPr="003B5EBC">
            <w:fldChar w:fldCharType="begin"/>
          </w:r>
          <w:r w:rsidR="007C298C">
            <w:instrText xml:space="preserve"> TOC \o "1-3" \h \z \u </w:instrText>
          </w:r>
          <w:r w:rsidRPr="003B5EBC">
            <w:fldChar w:fldCharType="separate"/>
          </w:r>
        </w:p>
        <w:p w:rsidR="007C298C" w:rsidRPr="007C298C" w:rsidRDefault="003B5EBC" w:rsidP="007C298C">
          <w:pPr>
            <w:pStyle w:val="11"/>
            <w:tabs>
              <w:tab w:val="right" w:leader="dot" w:pos="9345"/>
            </w:tabs>
            <w:jc w:val="both"/>
            <w:rPr>
              <w:rFonts w:ascii="Times New Roman" w:eastAsiaTheme="minorEastAsia" w:hAnsi="Times New Roman"/>
              <w:noProof/>
              <w:sz w:val="28"/>
              <w:lang w:eastAsia="ru-RU"/>
            </w:rPr>
          </w:pPr>
          <w:hyperlink w:anchor="_Toc511599489" w:history="1">
            <w:r w:rsidR="007C298C" w:rsidRPr="007C298C">
              <w:rPr>
                <w:rStyle w:val="ab"/>
                <w:rFonts w:ascii="Times New Roman" w:hAnsi="Times New Roman"/>
                <w:noProof/>
                <w:sz w:val="28"/>
              </w:rPr>
              <w:t>Введение</w:t>
            </w:r>
            <w:r w:rsidR="007C298C" w:rsidRPr="007C298C">
              <w:rPr>
                <w:rFonts w:ascii="Times New Roman" w:hAnsi="Times New Roman"/>
                <w:noProof/>
                <w:webHidden/>
                <w:sz w:val="28"/>
              </w:rPr>
              <w:tab/>
            </w:r>
            <w:r w:rsidRPr="007C298C">
              <w:rPr>
                <w:rFonts w:ascii="Times New Roman" w:hAnsi="Times New Roman"/>
                <w:noProof/>
                <w:webHidden/>
                <w:sz w:val="28"/>
              </w:rPr>
              <w:fldChar w:fldCharType="begin"/>
            </w:r>
            <w:r w:rsidR="007C298C" w:rsidRPr="007C298C">
              <w:rPr>
                <w:rFonts w:ascii="Times New Roman" w:hAnsi="Times New Roman"/>
                <w:noProof/>
                <w:webHidden/>
                <w:sz w:val="28"/>
              </w:rPr>
              <w:instrText xml:space="preserve"> PAGEREF _Toc511599489 \h </w:instrText>
            </w:r>
            <w:r w:rsidRPr="007C298C">
              <w:rPr>
                <w:rFonts w:ascii="Times New Roman" w:hAnsi="Times New Roman"/>
                <w:noProof/>
                <w:webHidden/>
                <w:sz w:val="28"/>
              </w:rPr>
            </w:r>
            <w:r w:rsidRPr="007C298C">
              <w:rPr>
                <w:rFonts w:ascii="Times New Roman" w:hAnsi="Times New Roman"/>
                <w:noProof/>
                <w:webHidden/>
                <w:sz w:val="28"/>
              </w:rPr>
              <w:fldChar w:fldCharType="separate"/>
            </w:r>
            <w:r w:rsidR="00391F65">
              <w:rPr>
                <w:rFonts w:ascii="Times New Roman" w:hAnsi="Times New Roman"/>
                <w:noProof/>
                <w:webHidden/>
                <w:sz w:val="28"/>
              </w:rPr>
              <w:t>3</w:t>
            </w:r>
            <w:r w:rsidRPr="007C298C">
              <w:rPr>
                <w:rFonts w:ascii="Times New Roman" w:hAnsi="Times New Roman"/>
                <w:noProof/>
                <w:webHidden/>
                <w:sz w:val="28"/>
              </w:rPr>
              <w:fldChar w:fldCharType="end"/>
            </w:r>
          </w:hyperlink>
        </w:p>
        <w:p w:rsidR="007C298C" w:rsidRPr="007C298C" w:rsidRDefault="003B5EBC" w:rsidP="007C298C">
          <w:pPr>
            <w:pStyle w:val="11"/>
            <w:tabs>
              <w:tab w:val="right" w:leader="dot" w:pos="9345"/>
            </w:tabs>
            <w:jc w:val="both"/>
            <w:rPr>
              <w:rFonts w:ascii="Times New Roman" w:eastAsiaTheme="minorEastAsia" w:hAnsi="Times New Roman"/>
              <w:noProof/>
              <w:sz w:val="28"/>
              <w:lang w:eastAsia="ru-RU"/>
            </w:rPr>
          </w:pPr>
          <w:hyperlink w:anchor="_Toc511599490" w:history="1">
            <w:r w:rsidR="007C298C" w:rsidRPr="007C298C">
              <w:rPr>
                <w:rStyle w:val="ab"/>
                <w:rFonts w:ascii="Times New Roman" w:hAnsi="Times New Roman"/>
                <w:noProof/>
                <w:sz w:val="28"/>
              </w:rPr>
              <w:t>1. Теоретические аспекты системы государственного управления в сфере занятости населения в Российской Федерации</w:t>
            </w:r>
            <w:r w:rsidR="007C298C" w:rsidRPr="007C298C">
              <w:rPr>
                <w:rFonts w:ascii="Times New Roman" w:hAnsi="Times New Roman"/>
                <w:noProof/>
                <w:webHidden/>
                <w:sz w:val="28"/>
              </w:rPr>
              <w:tab/>
            </w:r>
            <w:r w:rsidRPr="007C298C">
              <w:rPr>
                <w:rFonts w:ascii="Times New Roman" w:hAnsi="Times New Roman"/>
                <w:noProof/>
                <w:webHidden/>
                <w:sz w:val="28"/>
              </w:rPr>
              <w:fldChar w:fldCharType="begin"/>
            </w:r>
            <w:r w:rsidR="007C298C" w:rsidRPr="007C298C">
              <w:rPr>
                <w:rFonts w:ascii="Times New Roman" w:hAnsi="Times New Roman"/>
                <w:noProof/>
                <w:webHidden/>
                <w:sz w:val="28"/>
              </w:rPr>
              <w:instrText xml:space="preserve"> PAGEREF _Toc511599490 \h </w:instrText>
            </w:r>
            <w:r w:rsidRPr="007C298C">
              <w:rPr>
                <w:rFonts w:ascii="Times New Roman" w:hAnsi="Times New Roman"/>
                <w:noProof/>
                <w:webHidden/>
                <w:sz w:val="28"/>
              </w:rPr>
            </w:r>
            <w:r w:rsidRPr="007C298C">
              <w:rPr>
                <w:rFonts w:ascii="Times New Roman" w:hAnsi="Times New Roman"/>
                <w:noProof/>
                <w:webHidden/>
                <w:sz w:val="28"/>
              </w:rPr>
              <w:fldChar w:fldCharType="separate"/>
            </w:r>
            <w:r w:rsidR="00391F65">
              <w:rPr>
                <w:rFonts w:ascii="Times New Roman" w:hAnsi="Times New Roman"/>
                <w:noProof/>
                <w:webHidden/>
                <w:sz w:val="28"/>
              </w:rPr>
              <w:t>6</w:t>
            </w:r>
            <w:r w:rsidRPr="007C298C">
              <w:rPr>
                <w:rFonts w:ascii="Times New Roman" w:hAnsi="Times New Roman"/>
                <w:noProof/>
                <w:webHidden/>
                <w:sz w:val="28"/>
              </w:rPr>
              <w:fldChar w:fldCharType="end"/>
            </w:r>
          </w:hyperlink>
        </w:p>
        <w:p w:rsidR="007C298C" w:rsidRPr="007C298C" w:rsidRDefault="003B5EBC" w:rsidP="007C298C">
          <w:pPr>
            <w:pStyle w:val="21"/>
            <w:tabs>
              <w:tab w:val="right" w:leader="dot" w:pos="9345"/>
            </w:tabs>
            <w:jc w:val="both"/>
            <w:rPr>
              <w:rFonts w:ascii="Times New Roman" w:eastAsiaTheme="minorEastAsia" w:hAnsi="Times New Roman"/>
              <w:noProof/>
              <w:sz w:val="28"/>
              <w:lang w:eastAsia="ru-RU"/>
            </w:rPr>
          </w:pPr>
          <w:hyperlink w:anchor="_Toc511599491" w:history="1">
            <w:r w:rsidR="007C298C" w:rsidRPr="007C298C">
              <w:rPr>
                <w:rStyle w:val="ab"/>
                <w:rFonts w:ascii="Times New Roman" w:hAnsi="Times New Roman"/>
                <w:noProof/>
                <w:sz w:val="28"/>
              </w:rPr>
              <w:t>1.1 Понятие занятости и трудоустройства в российском законодательстве</w:t>
            </w:r>
            <w:r w:rsidR="007C298C" w:rsidRPr="007C298C">
              <w:rPr>
                <w:rFonts w:ascii="Times New Roman" w:hAnsi="Times New Roman"/>
                <w:noProof/>
                <w:webHidden/>
                <w:sz w:val="28"/>
              </w:rPr>
              <w:tab/>
            </w:r>
            <w:r w:rsidRPr="007C298C">
              <w:rPr>
                <w:rFonts w:ascii="Times New Roman" w:hAnsi="Times New Roman"/>
                <w:noProof/>
                <w:webHidden/>
                <w:sz w:val="28"/>
              </w:rPr>
              <w:fldChar w:fldCharType="begin"/>
            </w:r>
            <w:r w:rsidR="007C298C" w:rsidRPr="007C298C">
              <w:rPr>
                <w:rFonts w:ascii="Times New Roman" w:hAnsi="Times New Roman"/>
                <w:noProof/>
                <w:webHidden/>
                <w:sz w:val="28"/>
              </w:rPr>
              <w:instrText xml:space="preserve"> PAGEREF _Toc511599491 \h </w:instrText>
            </w:r>
            <w:r w:rsidRPr="007C298C">
              <w:rPr>
                <w:rFonts w:ascii="Times New Roman" w:hAnsi="Times New Roman"/>
                <w:noProof/>
                <w:webHidden/>
                <w:sz w:val="28"/>
              </w:rPr>
            </w:r>
            <w:r w:rsidRPr="007C298C">
              <w:rPr>
                <w:rFonts w:ascii="Times New Roman" w:hAnsi="Times New Roman"/>
                <w:noProof/>
                <w:webHidden/>
                <w:sz w:val="28"/>
              </w:rPr>
              <w:fldChar w:fldCharType="separate"/>
            </w:r>
            <w:r w:rsidR="00391F65">
              <w:rPr>
                <w:rFonts w:ascii="Times New Roman" w:hAnsi="Times New Roman"/>
                <w:noProof/>
                <w:webHidden/>
                <w:sz w:val="28"/>
              </w:rPr>
              <w:t>6</w:t>
            </w:r>
            <w:r w:rsidRPr="007C298C">
              <w:rPr>
                <w:rFonts w:ascii="Times New Roman" w:hAnsi="Times New Roman"/>
                <w:noProof/>
                <w:webHidden/>
                <w:sz w:val="28"/>
              </w:rPr>
              <w:fldChar w:fldCharType="end"/>
            </w:r>
          </w:hyperlink>
        </w:p>
        <w:p w:rsidR="007C298C" w:rsidRPr="007C298C" w:rsidRDefault="003B5EBC" w:rsidP="007C298C">
          <w:pPr>
            <w:pStyle w:val="21"/>
            <w:tabs>
              <w:tab w:val="right" w:leader="dot" w:pos="9345"/>
            </w:tabs>
            <w:jc w:val="both"/>
            <w:rPr>
              <w:rFonts w:ascii="Times New Roman" w:eastAsiaTheme="minorEastAsia" w:hAnsi="Times New Roman"/>
              <w:noProof/>
              <w:sz w:val="28"/>
              <w:lang w:eastAsia="ru-RU"/>
            </w:rPr>
          </w:pPr>
          <w:hyperlink w:anchor="_Toc511599492" w:history="1">
            <w:r w:rsidR="007C298C" w:rsidRPr="007C298C">
              <w:rPr>
                <w:rStyle w:val="ab"/>
                <w:rFonts w:ascii="Times New Roman" w:hAnsi="Times New Roman"/>
                <w:noProof/>
                <w:sz w:val="28"/>
              </w:rPr>
              <w:t>1.2 Методы государственного регулирования в сфере занятости населения</w:t>
            </w:r>
            <w:r w:rsidR="007C298C" w:rsidRPr="007C298C">
              <w:rPr>
                <w:rFonts w:ascii="Times New Roman" w:hAnsi="Times New Roman"/>
                <w:noProof/>
                <w:webHidden/>
                <w:sz w:val="28"/>
              </w:rPr>
              <w:tab/>
            </w:r>
            <w:r w:rsidRPr="007C298C">
              <w:rPr>
                <w:rFonts w:ascii="Times New Roman" w:hAnsi="Times New Roman"/>
                <w:noProof/>
                <w:webHidden/>
                <w:sz w:val="28"/>
              </w:rPr>
              <w:fldChar w:fldCharType="begin"/>
            </w:r>
            <w:r w:rsidR="007C298C" w:rsidRPr="007C298C">
              <w:rPr>
                <w:rFonts w:ascii="Times New Roman" w:hAnsi="Times New Roman"/>
                <w:noProof/>
                <w:webHidden/>
                <w:sz w:val="28"/>
              </w:rPr>
              <w:instrText xml:space="preserve"> PAGEREF _Toc511599492 \h </w:instrText>
            </w:r>
            <w:r w:rsidRPr="007C298C">
              <w:rPr>
                <w:rFonts w:ascii="Times New Roman" w:hAnsi="Times New Roman"/>
                <w:noProof/>
                <w:webHidden/>
                <w:sz w:val="28"/>
              </w:rPr>
            </w:r>
            <w:r w:rsidRPr="007C298C">
              <w:rPr>
                <w:rFonts w:ascii="Times New Roman" w:hAnsi="Times New Roman"/>
                <w:noProof/>
                <w:webHidden/>
                <w:sz w:val="28"/>
              </w:rPr>
              <w:fldChar w:fldCharType="separate"/>
            </w:r>
            <w:r w:rsidR="00391F65">
              <w:rPr>
                <w:rFonts w:ascii="Times New Roman" w:hAnsi="Times New Roman"/>
                <w:noProof/>
                <w:webHidden/>
                <w:sz w:val="28"/>
              </w:rPr>
              <w:t>9</w:t>
            </w:r>
            <w:r w:rsidRPr="007C298C">
              <w:rPr>
                <w:rFonts w:ascii="Times New Roman" w:hAnsi="Times New Roman"/>
                <w:noProof/>
                <w:webHidden/>
                <w:sz w:val="28"/>
              </w:rPr>
              <w:fldChar w:fldCharType="end"/>
            </w:r>
          </w:hyperlink>
        </w:p>
        <w:p w:rsidR="007C298C" w:rsidRPr="007C298C" w:rsidRDefault="003B5EBC" w:rsidP="007C298C">
          <w:pPr>
            <w:pStyle w:val="21"/>
            <w:tabs>
              <w:tab w:val="right" w:leader="dot" w:pos="9345"/>
            </w:tabs>
            <w:jc w:val="both"/>
            <w:rPr>
              <w:rFonts w:ascii="Times New Roman" w:eastAsiaTheme="minorEastAsia" w:hAnsi="Times New Roman"/>
              <w:noProof/>
              <w:sz w:val="28"/>
              <w:lang w:eastAsia="ru-RU"/>
            </w:rPr>
          </w:pPr>
          <w:hyperlink w:anchor="_Toc511599493" w:history="1">
            <w:r w:rsidR="007C298C" w:rsidRPr="007C298C">
              <w:rPr>
                <w:rStyle w:val="ab"/>
                <w:rFonts w:ascii="Times New Roman" w:hAnsi="Times New Roman"/>
                <w:noProof/>
                <w:sz w:val="28"/>
              </w:rPr>
              <w:t>1.3 Основные принципы правового регулирования отношений в сфере содействия занятости и защиты от безработицы в конвенциях и рекомендациях МОТ</w:t>
            </w:r>
            <w:r w:rsidR="007C298C" w:rsidRPr="007C298C">
              <w:rPr>
                <w:rFonts w:ascii="Times New Roman" w:hAnsi="Times New Roman"/>
                <w:noProof/>
                <w:webHidden/>
                <w:sz w:val="28"/>
              </w:rPr>
              <w:tab/>
            </w:r>
            <w:r w:rsidRPr="007C298C">
              <w:rPr>
                <w:rFonts w:ascii="Times New Roman" w:hAnsi="Times New Roman"/>
                <w:noProof/>
                <w:webHidden/>
                <w:sz w:val="28"/>
              </w:rPr>
              <w:fldChar w:fldCharType="begin"/>
            </w:r>
            <w:r w:rsidR="007C298C" w:rsidRPr="007C298C">
              <w:rPr>
                <w:rFonts w:ascii="Times New Roman" w:hAnsi="Times New Roman"/>
                <w:noProof/>
                <w:webHidden/>
                <w:sz w:val="28"/>
              </w:rPr>
              <w:instrText xml:space="preserve"> PAGEREF _Toc511599493 \h </w:instrText>
            </w:r>
            <w:r w:rsidRPr="007C298C">
              <w:rPr>
                <w:rFonts w:ascii="Times New Roman" w:hAnsi="Times New Roman"/>
                <w:noProof/>
                <w:webHidden/>
                <w:sz w:val="28"/>
              </w:rPr>
            </w:r>
            <w:r w:rsidRPr="007C298C">
              <w:rPr>
                <w:rFonts w:ascii="Times New Roman" w:hAnsi="Times New Roman"/>
                <w:noProof/>
                <w:webHidden/>
                <w:sz w:val="28"/>
              </w:rPr>
              <w:fldChar w:fldCharType="separate"/>
            </w:r>
            <w:r w:rsidR="00391F65">
              <w:rPr>
                <w:rFonts w:ascii="Times New Roman" w:hAnsi="Times New Roman"/>
                <w:noProof/>
                <w:webHidden/>
                <w:sz w:val="28"/>
              </w:rPr>
              <w:t>14</w:t>
            </w:r>
            <w:r w:rsidRPr="007C298C">
              <w:rPr>
                <w:rFonts w:ascii="Times New Roman" w:hAnsi="Times New Roman"/>
                <w:noProof/>
                <w:webHidden/>
                <w:sz w:val="28"/>
              </w:rPr>
              <w:fldChar w:fldCharType="end"/>
            </w:r>
          </w:hyperlink>
        </w:p>
        <w:p w:rsidR="007C298C" w:rsidRPr="007C298C" w:rsidRDefault="003B5EBC" w:rsidP="007C298C">
          <w:pPr>
            <w:pStyle w:val="11"/>
            <w:tabs>
              <w:tab w:val="right" w:leader="dot" w:pos="9345"/>
            </w:tabs>
            <w:jc w:val="both"/>
            <w:rPr>
              <w:rFonts w:ascii="Times New Roman" w:eastAsiaTheme="minorEastAsia" w:hAnsi="Times New Roman"/>
              <w:noProof/>
              <w:sz w:val="28"/>
              <w:lang w:eastAsia="ru-RU"/>
            </w:rPr>
          </w:pPr>
          <w:hyperlink w:anchor="_Toc511599494" w:history="1">
            <w:r w:rsidR="007C298C" w:rsidRPr="007C298C">
              <w:rPr>
                <w:rStyle w:val="ab"/>
                <w:rFonts w:ascii="Times New Roman" w:eastAsiaTheme="minorHAnsi" w:hAnsi="Times New Roman"/>
                <w:noProof/>
                <w:sz w:val="28"/>
              </w:rPr>
              <w:t>2. Исследование основных аспектов правового регулирования в сфере занятости населения в Российской Федерации</w:t>
            </w:r>
            <w:r w:rsidR="007C298C" w:rsidRPr="007C298C">
              <w:rPr>
                <w:rFonts w:ascii="Times New Roman" w:hAnsi="Times New Roman"/>
                <w:noProof/>
                <w:webHidden/>
                <w:sz w:val="28"/>
              </w:rPr>
              <w:tab/>
            </w:r>
            <w:r w:rsidRPr="007C298C">
              <w:rPr>
                <w:rFonts w:ascii="Times New Roman" w:hAnsi="Times New Roman"/>
                <w:noProof/>
                <w:webHidden/>
                <w:sz w:val="28"/>
              </w:rPr>
              <w:fldChar w:fldCharType="begin"/>
            </w:r>
            <w:r w:rsidR="007C298C" w:rsidRPr="007C298C">
              <w:rPr>
                <w:rFonts w:ascii="Times New Roman" w:hAnsi="Times New Roman"/>
                <w:noProof/>
                <w:webHidden/>
                <w:sz w:val="28"/>
              </w:rPr>
              <w:instrText xml:space="preserve"> PAGEREF _Toc511599494 \h </w:instrText>
            </w:r>
            <w:r w:rsidRPr="007C298C">
              <w:rPr>
                <w:rFonts w:ascii="Times New Roman" w:hAnsi="Times New Roman"/>
                <w:noProof/>
                <w:webHidden/>
                <w:sz w:val="28"/>
              </w:rPr>
            </w:r>
            <w:r w:rsidRPr="007C298C">
              <w:rPr>
                <w:rFonts w:ascii="Times New Roman" w:hAnsi="Times New Roman"/>
                <w:noProof/>
                <w:webHidden/>
                <w:sz w:val="28"/>
              </w:rPr>
              <w:fldChar w:fldCharType="separate"/>
            </w:r>
            <w:r w:rsidR="00391F65">
              <w:rPr>
                <w:rFonts w:ascii="Times New Roman" w:hAnsi="Times New Roman"/>
                <w:noProof/>
                <w:webHidden/>
                <w:sz w:val="28"/>
              </w:rPr>
              <w:t>21</w:t>
            </w:r>
            <w:r w:rsidRPr="007C298C">
              <w:rPr>
                <w:rFonts w:ascii="Times New Roman" w:hAnsi="Times New Roman"/>
                <w:noProof/>
                <w:webHidden/>
                <w:sz w:val="28"/>
              </w:rPr>
              <w:fldChar w:fldCharType="end"/>
            </w:r>
          </w:hyperlink>
        </w:p>
        <w:p w:rsidR="007C298C" w:rsidRPr="007C298C" w:rsidRDefault="003B5EBC" w:rsidP="007C298C">
          <w:pPr>
            <w:pStyle w:val="21"/>
            <w:tabs>
              <w:tab w:val="right" w:leader="dot" w:pos="9345"/>
            </w:tabs>
            <w:jc w:val="both"/>
            <w:rPr>
              <w:rFonts w:ascii="Times New Roman" w:eastAsiaTheme="minorEastAsia" w:hAnsi="Times New Roman"/>
              <w:noProof/>
              <w:sz w:val="28"/>
              <w:lang w:eastAsia="ru-RU"/>
            </w:rPr>
          </w:pPr>
          <w:hyperlink w:anchor="_Toc511599495" w:history="1">
            <w:r w:rsidR="007C298C" w:rsidRPr="007C298C">
              <w:rPr>
                <w:rStyle w:val="ab"/>
                <w:rFonts w:ascii="Times New Roman" w:eastAsiaTheme="minorHAnsi" w:hAnsi="Times New Roman"/>
                <w:noProof/>
                <w:sz w:val="28"/>
              </w:rPr>
              <w:t>2.1. Анализ показателей занятости населения Российской Федерации</w:t>
            </w:r>
            <w:r w:rsidR="007C298C" w:rsidRPr="007C298C">
              <w:rPr>
                <w:rFonts w:ascii="Times New Roman" w:hAnsi="Times New Roman"/>
                <w:noProof/>
                <w:webHidden/>
                <w:sz w:val="28"/>
              </w:rPr>
              <w:tab/>
            </w:r>
            <w:r w:rsidRPr="007C298C">
              <w:rPr>
                <w:rFonts w:ascii="Times New Roman" w:hAnsi="Times New Roman"/>
                <w:noProof/>
                <w:webHidden/>
                <w:sz w:val="28"/>
              </w:rPr>
              <w:fldChar w:fldCharType="begin"/>
            </w:r>
            <w:r w:rsidR="007C298C" w:rsidRPr="007C298C">
              <w:rPr>
                <w:rFonts w:ascii="Times New Roman" w:hAnsi="Times New Roman"/>
                <w:noProof/>
                <w:webHidden/>
                <w:sz w:val="28"/>
              </w:rPr>
              <w:instrText xml:space="preserve"> PAGEREF _Toc511599495 \h </w:instrText>
            </w:r>
            <w:r w:rsidRPr="007C298C">
              <w:rPr>
                <w:rFonts w:ascii="Times New Roman" w:hAnsi="Times New Roman"/>
                <w:noProof/>
                <w:webHidden/>
                <w:sz w:val="28"/>
              </w:rPr>
            </w:r>
            <w:r w:rsidRPr="007C298C">
              <w:rPr>
                <w:rFonts w:ascii="Times New Roman" w:hAnsi="Times New Roman"/>
                <w:noProof/>
                <w:webHidden/>
                <w:sz w:val="28"/>
              </w:rPr>
              <w:fldChar w:fldCharType="separate"/>
            </w:r>
            <w:r w:rsidR="00391F65">
              <w:rPr>
                <w:rFonts w:ascii="Times New Roman" w:hAnsi="Times New Roman"/>
                <w:noProof/>
                <w:webHidden/>
                <w:sz w:val="28"/>
              </w:rPr>
              <w:t>21</w:t>
            </w:r>
            <w:r w:rsidRPr="007C298C">
              <w:rPr>
                <w:rFonts w:ascii="Times New Roman" w:hAnsi="Times New Roman"/>
                <w:noProof/>
                <w:webHidden/>
                <w:sz w:val="28"/>
              </w:rPr>
              <w:fldChar w:fldCharType="end"/>
            </w:r>
          </w:hyperlink>
        </w:p>
        <w:p w:rsidR="007C298C" w:rsidRPr="007C298C" w:rsidRDefault="003B5EBC" w:rsidP="007C298C">
          <w:pPr>
            <w:pStyle w:val="21"/>
            <w:tabs>
              <w:tab w:val="right" w:leader="dot" w:pos="9345"/>
            </w:tabs>
            <w:jc w:val="both"/>
            <w:rPr>
              <w:rFonts w:ascii="Times New Roman" w:eastAsiaTheme="minorEastAsia" w:hAnsi="Times New Roman"/>
              <w:noProof/>
              <w:sz w:val="28"/>
              <w:lang w:eastAsia="ru-RU"/>
            </w:rPr>
          </w:pPr>
          <w:hyperlink w:anchor="_Toc511599496" w:history="1">
            <w:r w:rsidR="007C298C" w:rsidRPr="007C298C">
              <w:rPr>
                <w:rStyle w:val="ab"/>
                <w:rFonts w:ascii="Times New Roman" w:eastAsiaTheme="minorHAnsi" w:hAnsi="Times New Roman"/>
                <w:noProof/>
                <w:sz w:val="28"/>
              </w:rPr>
              <w:t>2.2. Основные направления политики Российской Федерации в сфере содействия занятости</w:t>
            </w:r>
            <w:r w:rsidR="007C298C" w:rsidRPr="007C298C">
              <w:rPr>
                <w:rFonts w:ascii="Times New Roman" w:hAnsi="Times New Roman"/>
                <w:noProof/>
                <w:webHidden/>
                <w:sz w:val="28"/>
              </w:rPr>
              <w:tab/>
            </w:r>
            <w:r w:rsidRPr="007C298C">
              <w:rPr>
                <w:rFonts w:ascii="Times New Roman" w:hAnsi="Times New Roman"/>
                <w:noProof/>
                <w:webHidden/>
                <w:sz w:val="28"/>
              </w:rPr>
              <w:fldChar w:fldCharType="begin"/>
            </w:r>
            <w:r w:rsidR="007C298C" w:rsidRPr="007C298C">
              <w:rPr>
                <w:rFonts w:ascii="Times New Roman" w:hAnsi="Times New Roman"/>
                <w:noProof/>
                <w:webHidden/>
                <w:sz w:val="28"/>
              </w:rPr>
              <w:instrText xml:space="preserve"> PAGEREF _Toc511599496 \h </w:instrText>
            </w:r>
            <w:r w:rsidRPr="007C298C">
              <w:rPr>
                <w:rFonts w:ascii="Times New Roman" w:hAnsi="Times New Roman"/>
                <w:noProof/>
                <w:webHidden/>
                <w:sz w:val="28"/>
              </w:rPr>
            </w:r>
            <w:r w:rsidRPr="007C298C">
              <w:rPr>
                <w:rFonts w:ascii="Times New Roman" w:hAnsi="Times New Roman"/>
                <w:noProof/>
                <w:webHidden/>
                <w:sz w:val="28"/>
              </w:rPr>
              <w:fldChar w:fldCharType="separate"/>
            </w:r>
            <w:r w:rsidR="00391F65">
              <w:rPr>
                <w:rFonts w:ascii="Times New Roman" w:hAnsi="Times New Roman"/>
                <w:noProof/>
                <w:webHidden/>
                <w:sz w:val="28"/>
              </w:rPr>
              <w:t>26</w:t>
            </w:r>
            <w:r w:rsidRPr="007C298C">
              <w:rPr>
                <w:rFonts w:ascii="Times New Roman" w:hAnsi="Times New Roman"/>
                <w:noProof/>
                <w:webHidden/>
                <w:sz w:val="28"/>
              </w:rPr>
              <w:fldChar w:fldCharType="end"/>
            </w:r>
          </w:hyperlink>
        </w:p>
        <w:p w:rsidR="007C298C" w:rsidRPr="007C298C" w:rsidRDefault="003B5EBC" w:rsidP="007C298C">
          <w:pPr>
            <w:pStyle w:val="21"/>
            <w:tabs>
              <w:tab w:val="right" w:leader="dot" w:pos="9345"/>
            </w:tabs>
            <w:jc w:val="both"/>
            <w:rPr>
              <w:rFonts w:ascii="Times New Roman" w:eastAsiaTheme="minorEastAsia" w:hAnsi="Times New Roman"/>
              <w:noProof/>
              <w:sz w:val="28"/>
              <w:lang w:eastAsia="ru-RU"/>
            </w:rPr>
          </w:pPr>
          <w:hyperlink w:anchor="_Toc511599497" w:history="1">
            <w:r w:rsidR="007C298C" w:rsidRPr="007C298C">
              <w:rPr>
                <w:rStyle w:val="ab"/>
                <w:rFonts w:ascii="Times New Roman" w:eastAsiaTheme="minorHAnsi" w:hAnsi="Times New Roman"/>
                <w:noProof/>
                <w:sz w:val="28"/>
              </w:rPr>
              <w:t>2.3. Подходы к совершенствованию государственной политики занятости населения в Российской Федерации</w:t>
            </w:r>
            <w:r w:rsidR="007C298C" w:rsidRPr="007C298C">
              <w:rPr>
                <w:rFonts w:ascii="Times New Roman" w:hAnsi="Times New Roman"/>
                <w:noProof/>
                <w:webHidden/>
                <w:sz w:val="28"/>
              </w:rPr>
              <w:tab/>
            </w:r>
            <w:r w:rsidRPr="007C298C">
              <w:rPr>
                <w:rFonts w:ascii="Times New Roman" w:hAnsi="Times New Roman"/>
                <w:noProof/>
                <w:webHidden/>
                <w:sz w:val="28"/>
              </w:rPr>
              <w:fldChar w:fldCharType="begin"/>
            </w:r>
            <w:r w:rsidR="007C298C" w:rsidRPr="007C298C">
              <w:rPr>
                <w:rFonts w:ascii="Times New Roman" w:hAnsi="Times New Roman"/>
                <w:noProof/>
                <w:webHidden/>
                <w:sz w:val="28"/>
              </w:rPr>
              <w:instrText xml:space="preserve"> PAGEREF _Toc511599497 \h </w:instrText>
            </w:r>
            <w:r w:rsidRPr="007C298C">
              <w:rPr>
                <w:rFonts w:ascii="Times New Roman" w:hAnsi="Times New Roman"/>
                <w:noProof/>
                <w:webHidden/>
                <w:sz w:val="28"/>
              </w:rPr>
            </w:r>
            <w:r w:rsidRPr="007C298C">
              <w:rPr>
                <w:rFonts w:ascii="Times New Roman" w:hAnsi="Times New Roman"/>
                <w:noProof/>
                <w:webHidden/>
                <w:sz w:val="28"/>
              </w:rPr>
              <w:fldChar w:fldCharType="separate"/>
            </w:r>
            <w:r w:rsidR="00391F65">
              <w:rPr>
                <w:rFonts w:ascii="Times New Roman" w:hAnsi="Times New Roman"/>
                <w:noProof/>
                <w:webHidden/>
                <w:sz w:val="28"/>
              </w:rPr>
              <w:t>37</w:t>
            </w:r>
            <w:r w:rsidRPr="007C298C">
              <w:rPr>
                <w:rFonts w:ascii="Times New Roman" w:hAnsi="Times New Roman"/>
                <w:noProof/>
                <w:webHidden/>
                <w:sz w:val="28"/>
              </w:rPr>
              <w:fldChar w:fldCharType="end"/>
            </w:r>
          </w:hyperlink>
        </w:p>
        <w:p w:rsidR="007C298C" w:rsidRPr="007C298C" w:rsidRDefault="003B5EBC" w:rsidP="007C298C">
          <w:pPr>
            <w:pStyle w:val="11"/>
            <w:tabs>
              <w:tab w:val="right" w:leader="dot" w:pos="9345"/>
            </w:tabs>
            <w:jc w:val="both"/>
            <w:rPr>
              <w:rFonts w:ascii="Times New Roman" w:eastAsiaTheme="minorEastAsia" w:hAnsi="Times New Roman"/>
              <w:noProof/>
              <w:sz w:val="28"/>
              <w:lang w:eastAsia="ru-RU"/>
            </w:rPr>
          </w:pPr>
          <w:hyperlink w:anchor="_Toc511599498" w:history="1">
            <w:r w:rsidR="007C298C" w:rsidRPr="007C298C">
              <w:rPr>
                <w:rStyle w:val="ab"/>
                <w:rFonts w:ascii="Times New Roman" w:eastAsiaTheme="minorHAnsi" w:hAnsi="Times New Roman"/>
                <w:noProof/>
                <w:sz w:val="28"/>
              </w:rPr>
              <w:t>Заключение</w:t>
            </w:r>
            <w:r w:rsidR="007C298C" w:rsidRPr="007C298C">
              <w:rPr>
                <w:rFonts w:ascii="Times New Roman" w:hAnsi="Times New Roman"/>
                <w:noProof/>
                <w:webHidden/>
                <w:sz w:val="28"/>
              </w:rPr>
              <w:tab/>
            </w:r>
            <w:r w:rsidRPr="007C298C">
              <w:rPr>
                <w:rFonts w:ascii="Times New Roman" w:hAnsi="Times New Roman"/>
                <w:noProof/>
                <w:webHidden/>
                <w:sz w:val="28"/>
              </w:rPr>
              <w:fldChar w:fldCharType="begin"/>
            </w:r>
            <w:r w:rsidR="007C298C" w:rsidRPr="007C298C">
              <w:rPr>
                <w:rFonts w:ascii="Times New Roman" w:hAnsi="Times New Roman"/>
                <w:noProof/>
                <w:webHidden/>
                <w:sz w:val="28"/>
              </w:rPr>
              <w:instrText xml:space="preserve"> PAGEREF _Toc511599498 \h </w:instrText>
            </w:r>
            <w:r w:rsidRPr="007C298C">
              <w:rPr>
                <w:rFonts w:ascii="Times New Roman" w:hAnsi="Times New Roman"/>
                <w:noProof/>
                <w:webHidden/>
                <w:sz w:val="28"/>
              </w:rPr>
            </w:r>
            <w:r w:rsidRPr="007C298C">
              <w:rPr>
                <w:rFonts w:ascii="Times New Roman" w:hAnsi="Times New Roman"/>
                <w:noProof/>
                <w:webHidden/>
                <w:sz w:val="28"/>
              </w:rPr>
              <w:fldChar w:fldCharType="separate"/>
            </w:r>
            <w:r w:rsidR="00391F65">
              <w:rPr>
                <w:rFonts w:ascii="Times New Roman" w:hAnsi="Times New Roman"/>
                <w:noProof/>
                <w:webHidden/>
                <w:sz w:val="28"/>
              </w:rPr>
              <w:t>40</w:t>
            </w:r>
            <w:r w:rsidRPr="007C298C">
              <w:rPr>
                <w:rFonts w:ascii="Times New Roman" w:hAnsi="Times New Roman"/>
                <w:noProof/>
                <w:webHidden/>
                <w:sz w:val="28"/>
              </w:rPr>
              <w:fldChar w:fldCharType="end"/>
            </w:r>
          </w:hyperlink>
        </w:p>
        <w:p w:rsidR="007C298C" w:rsidRDefault="003B5EBC" w:rsidP="007C298C">
          <w:pPr>
            <w:pStyle w:val="11"/>
            <w:tabs>
              <w:tab w:val="right" w:leader="dot" w:pos="9345"/>
            </w:tabs>
            <w:jc w:val="both"/>
            <w:rPr>
              <w:rFonts w:asciiTheme="minorHAnsi" w:eastAsiaTheme="minorEastAsia" w:hAnsiTheme="minorHAnsi" w:cstheme="minorBidi"/>
              <w:noProof/>
              <w:lang w:eastAsia="ru-RU"/>
            </w:rPr>
          </w:pPr>
          <w:hyperlink w:anchor="_Toc511599499" w:history="1">
            <w:r w:rsidR="007C298C" w:rsidRPr="007C298C">
              <w:rPr>
                <w:rStyle w:val="ab"/>
                <w:rFonts w:ascii="Times New Roman" w:eastAsiaTheme="minorHAnsi" w:hAnsi="Times New Roman"/>
                <w:noProof/>
                <w:sz w:val="28"/>
              </w:rPr>
              <w:t>Библиографический список</w:t>
            </w:r>
            <w:r w:rsidR="007C298C" w:rsidRPr="007C298C">
              <w:rPr>
                <w:rFonts w:ascii="Times New Roman" w:hAnsi="Times New Roman"/>
                <w:noProof/>
                <w:webHidden/>
                <w:sz w:val="28"/>
              </w:rPr>
              <w:tab/>
            </w:r>
            <w:r w:rsidRPr="007C298C">
              <w:rPr>
                <w:rFonts w:ascii="Times New Roman" w:hAnsi="Times New Roman"/>
                <w:noProof/>
                <w:webHidden/>
                <w:sz w:val="28"/>
              </w:rPr>
              <w:fldChar w:fldCharType="begin"/>
            </w:r>
            <w:r w:rsidR="007C298C" w:rsidRPr="007C298C">
              <w:rPr>
                <w:rFonts w:ascii="Times New Roman" w:hAnsi="Times New Roman"/>
                <w:noProof/>
                <w:webHidden/>
                <w:sz w:val="28"/>
              </w:rPr>
              <w:instrText xml:space="preserve"> PAGEREF _Toc511599499 \h </w:instrText>
            </w:r>
            <w:r w:rsidRPr="007C298C">
              <w:rPr>
                <w:rFonts w:ascii="Times New Roman" w:hAnsi="Times New Roman"/>
                <w:noProof/>
                <w:webHidden/>
                <w:sz w:val="28"/>
              </w:rPr>
            </w:r>
            <w:r w:rsidRPr="007C298C">
              <w:rPr>
                <w:rFonts w:ascii="Times New Roman" w:hAnsi="Times New Roman"/>
                <w:noProof/>
                <w:webHidden/>
                <w:sz w:val="28"/>
              </w:rPr>
              <w:fldChar w:fldCharType="separate"/>
            </w:r>
            <w:r w:rsidR="00391F65">
              <w:rPr>
                <w:rFonts w:ascii="Times New Roman" w:hAnsi="Times New Roman"/>
                <w:noProof/>
                <w:webHidden/>
                <w:sz w:val="28"/>
              </w:rPr>
              <w:t>42</w:t>
            </w:r>
            <w:r w:rsidRPr="007C298C">
              <w:rPr>
                <w:rFonts w:ascii="Times New Roman" w:hAnsi="Times New Roman"/>
                <w:noProof/>
                <w:webHidden/>
                <w:sz w:val="28"/>
              </w:rPr>
              <w:fldChar w:fldCharType="end"/>
            </w:r>
          </w:hyperlink>
        </w:p>
        <w:p w:rsidR="007C298C" w:rsidRDefault="003B5EBC">
          <w:r>
            <w:rPr>
              <w:b/>
              <w:bCs/>
            </w:rPr>
            <w:fldChar w:fldCharType="end"/>
          </w:r>
        </w:p>
      </w:sdtContent>
    </w:sdt>
    <w:p w:rsidR="00316FA0" w:rsidRDefault="00316FA0" w:rsidP="00316FA0"/>
    <w:p w:rsidR="00316FA0" w:rsidRDefault="00316FA0" w:rsidP="00316FA0"/>
    <w:p w:rsidR="00316FA0" w:rsidRDefault="00316FA0" w:rsidP="00316FA0"/>
    <w:p w:rsidR="00316FA0" w:rsidRDefault="00316FA0" w:rsidP="00316FA0"/>
    <w:p w:rsidR="00316FA0" w:rsidRDefault="00316FA0" w:rsidP="00316FA0"/>
    <w:p w:rsidR="00316FA0" w:rsidRDefault="00316FA0" w:rsidP="00316FA0"/>
    <w:p w:rsidR="00316FA0" w:rsidRDefault="00316FA0" w:rsidP="00316FA0"/>
    <w:p w:rsidR="00316FA0" w:rsidRDefault="00316FA0" w:rsidP="00316FA0"/>
    <w:p w:rsidR="00316FA0" w:rsidRPr="00316FA0" w:rsidRDefault="00316FA0" w:rsidP="00316FA0"/>
    <w:p w:rsidR="005201B1" w:rsidRPr="001D0073" w:rsidRDefault="005201B1" w:rsidP="001D0073">
      <w:pPr>
        <w:pStyle w:val="1"/>
        <w:spacing w:before="0"/>
        <w:jc w:val="center"/>
        <w:rPr>
          <w:rFonts w:ascii="Times New Roman" w:hAnsi="Times New Roman"/>
          <w:color w:val="auto"/>
        </w:rPr>
      </w:pPr>
      <w:bookmarkStart w:id="3" w:name="_Toc511599489"/>
      <w:r w:rsidRPr="001D0073">
        <w:rPr>
          <w:rFonts w:ascii="Times New Roman" w:hAnsi="Times New Roman"/>
          <w:color w:val="auto"/>
        </w:rPr>
        <w:t>Введение</w:t>
      </w:r>
      <w:bookmarkEnd w:id="2"/>
      <w:bookmarkEnd w:id="3"/>
    </w:p>
    <w:p w:rsidR="005201B1" w:rsidRDefault="005201B1" w:rsidP="005201B1">
      <w:pPr>
        <w:jc w:val="both"/>
        <w:rPr>
          <w:rFonts w:ascii="Times New Roman" w:hAnsi="Times New Roman"/>
          <w:sz w:val="28"/>
        </w:rPr>
      </w:pPr>
    </w:p>
    <w:p w:rsidR="00CB053C" w:rsidRPr="00CB053C" w:rsidRDefault="00CB053C" w:rsidP="00541DA7">
      <w:pPr>
        <w:spacing w:after="0" w:line="360" w:lineRule="auto"/>
        <w:ind w:firstLine="709"/>
        <w:jc w:val="both"/>
        <w:rPr>
          <w:rFonts w:ascii="Times New Roman" w:hAnsi="Times New Roman"/>
          <w:sz w:val="28"/>
        </w:rPr>
      </w:pPr>
      <w:r w:rsidRPr="00CB053C">
        <w:rPr>
          <w:rFonts w:ascii="Times New Roman" w:hAnsi="Times New Roman"/>
          <w:sz w:val="28"/>
        </w:rPr>
        <w:t xml:space="preserve">Реализация гарантий государства на социальную </w:t>
      </w:r>
      <w:r w:rsidR="00541DA7">
        <w:rPr>
          <w:rFonts w:ascii="Times New Roman" w:hAnsi="Times New Roman"/>
          <w:sz w:val="28"/>
        </w:rPr>
        <w:t xml:space="preserve">защиту и труд является одним из </w:t>
      </w:r>
      <w:r w:rsidRPr="00CB053C">
        <w:rPr>
          <w:rFonts w:ascii="Times New Roman" w:hAnsi="Times New Roman"/>
          <w:sz w:val="28"/>
        </w:rPr>
        <w:t xml:space="preserve">основных условий обеспечения роста благосостояния и повышения качества </w:t>
      </w:r>
      <w:r w:rsidR="00541DA7">
        <w:rPr>
          <w:rFonts w:ascii="Times New Roman" w:hAnsi="Times New Roman"/>
          <w:sz w:val="28"/>
        </w:rPr>
        <w:t xml:space="preserve">жизни </w:t>
      </w:r>
      <w:r w:rsidRPr="00CB053C">
        <w:rPr>
          <w:rFonts w:ascii="Times New Roman" w:hAnsi="Times New Roman"/>
          <w:sz w:val="28"/>
        </w:rPr>
        <w:t>населения. Государство проводит политику содейс</w:t>
      </w:r>
      <w:r w:rsidR="00541DA7">
        <w:rPr>
          <w:rFonts w:ascii="Times New Roman" w:hAnsi="Times New Roman"/>
          <w:sz w:val="28"/>
        </w:rPr>
        <w:t xml:space="preserve">твия реализации прав граждан на </w:t>
      </w:r>
      <w:r w:rsidRPr="00CB053C">
        <w:rPr>
          <w:rFonts w:ascii="Times New Roman" w:hAnsi="Times New Roman"/>
          <w:sz w:val="28"/>
        </w:rPr>
        <w:t>полную, продуктивную и свободно избранную занятость.</w:t>
      </w:r>
    </w:p>
    <w:p w:rsidR="00CB053C" w:rsidRPr="00CB053C" w:rsidRDefault="00CB053C" w:rsidP="00541DA7">
      <w:pPr>
        <w:spacing w:after="0" w:line="360" w:lineRule="auto"/>
        <w:ind w:firstLine="709"/>
        <w:jc w:val="both"/>
        <w:rPr>
          <w:rFonts w:ascii="Times New Roman" w:hAnsi="Times New Roman"/>
          <w:sz w:val="28"/>
        </w:rPr>
      </w:pPr>
      <w:r w:rsidRPr="00CB053C">
        <w:rPr>
          <w:rFonts w:ascii="Times New Roman" w:hAnsi="Times New Roman"/>
          <w:sz w:val="28"/>
        </w:rPr>
        <w:t xml:space="preserve">Актуальность </w:t>
      </w:r>
      <w:r w:rsidR="00541DA7">
        <w:rPr>
          <w:rFonts w:ascii="Times New Roman" w:hAnsi="Times New Roman"/>
          <w:sz w:val="28"/>
        </w:rPr>
        <w:t xml:space="preserve">выбранной темы исследования </w:t>
      </w:r>
      <w:r w:rsidRPr="00CB053C">
        <w:rPr>
          <w:rFonts w:ascii="Times New Roman" w:hAnsi="Times New Roman"/>
          <w:sz w:val="28"/>
        </w:rPr>
        <w:t>заключается в том, что</w:t>
      </w:r>
      <w:r w:rsidR="00541DA7">
        <w:rPr>
          <w:rFonts w:ascii="Times New Roman" w:hAnsi="Times New Roman"/>
          <w:sz w:val="28"/>
        </w:rPr>
        <w:t xml:space="preserve"> показатель безработицы являет</w:t>
      </w:r>
      <w:r w:rsidRPr="00CB053C">
        <w:rPr>
          <w:rFonts w:ascii="Times New Roman" w:hAnsi="Times New Roman"/>
          <w:sz w:val="28"/>
        </w:rPr>
        <w:t>ся одним из ключевых показателей для определен</w:t>
      </w:r>
      <w:r w:rsidR="00541DA7">
        <w:rPr>
          <w:rFonts w:ascii="Times New Roman" w:hAnsi="Times New Roman"/>
          <w:sz w:val="28"/>
        </w:rPr>
        <w:t xml:space="preserve">ия общего состояния экономики и </w:t>
      </w:r>
      <w:r w:rsidRPr="00CB053C">
        <w:rPr>
          <w:rFonts w:ascii="Times New Roman" w:hAnsi="Times New Roman"/>
          <w:sz w:val="28"/>
        </w:rPr>
        <w:t>оценки эффективности ее функционирования. В связи</w:t>
      </w:r>
      <w:r w:rsidR="00541DA7">
        <w:rPr>
          <w:rFonts w:ascii="Times New Roman" w:hAnsi="Times New Roman"/>
          <w:sz w:val="28"/>
        </w:rPr>
        <w:t xml:space="preserve"> с этим, проблема безработицы в </w:t>
      </w:r>
      <w:r w:rsidRPr="00CB053C">
        <w:rPr>
          <w:rFonts w:ascii="Times New Roman" w:hAnsi="Times New Roman"/>
          <w:sz w:val="28"/>
        </w:rPr>
        <w:t>Российской Федерации в условиях кризисного с</w:t>
      </w:r>
      <w:r w:rsidR="00541DA7">
        <w:rPr>
          <w:rFonts w:ascii="Times New Roman" w:hAnsi="Times New Roman"/>
          <w:sz w:val="28"/>
        </w:rPr>
        <w:t xml:space="preserve">остояния национальной экономики </w:t>
      </w:r>
      <w:r w:rsidRPr="00CB053C">
        <w:rPr>
          <w:rFonts w:ascii="Times New Roman" w:hAnsi="Times New Roman"/>
          <w:sz w:val="28"/>
        </w:rPr>
        <w:t>приобретает исключительный приоритет.</w:t>
      </w:r>
    </w:p>
    <w:p w:rsidR="005201B1" w:rsidRDefault="00CB053C" w:rsidP="00541DA7">
      <w:pPr>
        <w:spacing w:after="0" w:line="360" w:lineRule="auto"/>
        <w:ind w:firstLine="709"/>
        <w:jc w:val="both"/>
        <w:rPr>
          <w:rFonts w:ascii="Times New Roman" w:hAnsi="Times New Roman"/>
          <w:sz w:val="28"/>
        </w:rPr>
      </w:pPr>
      <w:r w:rsidRPr="00CB053C">
        <w:rPr>
          <w:rFonts w:ascii="Times New Roman" w:hAnsi="Times New Roman"/>
          <w:sz w:val="28"/>
        </w:rPr>
        <w:t>Известно, что государство должно обеспечивать</w:t>
      </w:r>
      <w:r w:rsidR="00541DA7">
        <w:rPr>
          <w:rFonts w:ascii="Times New Roman" w:hAnsi="Times New Roman"/>
          <w:sz w:val="28"/>
        </w:rPr>
        <w:t xml:space="preserve"> условия для экономической дея</w:t>
      </w:r>
      <w:r w:rsidRPr="00CB053C">
        <w:rPr>
          <w:rFonts w:ascii="Times New Roman" w:hAnsi="Times New Roman"/>
          <w:sz w:val="28"/>
        </w:rPr>
        <w:t xml:space="preserve">тельности, оно должно регулировать, во-первых, </w:t>
      </w:r>
      <w:r w:rsidR="00541DA7">
        <w:rPr>
          <w:rFonts w:ascii="Times New Roman" w:hAnsi="Times New Roman"/>
          <w:sz w:val="28"/>
        </w:rPr>
        <w:t>правоотношения субъектов хозяй</w:t>
      </w:r>
      <w:r w:rsidRPr="00CB053C">
        <w:rPr>
          <w:rFonts w:ascii="Times New Roman" w:hAnsi="Times New Roman"/>
          <w:sz w:val="28"/>
        </w:rPr>
        <w:t>ствования. Во-вторых, обеспечивать благоприятную э</w:t>
      </w:r>
      <w:r w:rsidR="00541DA7">
        <w:rPr>
          <w:rFonts w:ascii="Times New Roman" w:hAnsi="Times New Roman"/>
          <w:sz w:val="28"/>
        </w:rPr>
        <w:t>кономическую среду, т.е. свобо</w:t>
      </w:r>
      <w:r w:rsidRPr="00CB053C">
        <w:rPr>
          <w:rFonts w:ascii="Times New Roman" w:hAnsi="Times New Roman"/>
          <w:sz w:val="28"/>
        </w:rPr>
        <w:t>ду предпринимательства, доступ к ресурсам, предо</w:t>
      </w:r>
      <w:r w:rsidR="00541DA7">
        <w:rPr>
          <w:rFonts w:ascii="Times New Roman" w:hAnsi="Times New Roman"/>
          <w:sz w:val="28"/>
        </w:rPr>
        <w:t>ставление дополнительных денеж</w:t>
      </w:r>
      <w:r w:rsidRPr="00CB053C">
        <w:rPr>
          <w:rFonts w:ascii="Times New Roman" w:hAnsi="Times New Roman"/>
          <w:sz w:val="28"/>
        </w:rPr>
        <w:t>ных средств, будь то трансферты или кредиты. Гос</w:t>
      </w:r>
      <w:r w:rsidR="00541DA7">
        <w:rPr>
          <w:rFonts w:ascii="Times New Roman" w:hAnsi="Times New Roman"/>
          <w:sz w:val="28"/>
        </w:rPr>
        <w:t xml:space="preserve">ударство должно особое внимание </w:t>
      </w:r>
      <w:r w:rsidRPr="00CB053C">
        <w:rPr>
          <w:rFonts w:ascii="Times New Roman" w:hAnsi="Times New Roman"/>
          <w:sz w:val="28"/>
        </w:rPr>
        <w:t>уделять развитию малого и среднего предпринимат</w:t>
      </w:r>
      <w:r w:rsidR="00541DA7">
        <w:rPr>
          <w:rFonts w:ascii="Times New Roman" w:hAnsi="Times New Roman"/>
          <w:sz w:val="28"/>
        </w:rPr>
        <w:t xml:space="preserve">ельства, поскольку оно позволит </w:t>
      </w:r>
      <w:r w:rsidRPr="00CB053C">
        <w:rPr>
          <w:rFonts w:ascii="Times New Roman" w:hAnsi="Times New Roman"/>
          <w:sz w:val="28"/>
        </w:rPr>
        <w:t>смягчить последствия сложившейся в настоящее в</w:t>
      </w:r>
      <w:r w:rsidR="00541DA7">
        <w:rPr>
          <w:rFonts w:ascii="Times New Roman" w:hAnsi="Times New Roman"/>
          <w:sz w:val="28"/>
        </w:rPr>
        <w:t xml:space="preserve">ремя неблагоприятной </w:t>
      </w:r>
      <w:r w:rsidR="00541DA7">
        <w:rPr>
          <w:rFonts w:ascii="Times New Roman" w:hAnsi="Times New Roman"/>
          <w:sz w:val="28"/>
        </w:rPr>
        <w:lastRenderedPageBreak/>
        <w:t>внешнеэко</w:t>
      </w:r>
      <w:r w:rsidRPr="00CB053C">
        <w:rPr>
          <w:rFonts w:ascii="Times New Roman" w:hAnsi="Times New Roman"/>
          <w:sz w:val="28"/>
        </w:rPr>
        <w:t>номической конъюнктуры, рост производства и, самое главное, обес</w:t>
      </w:r>
      <w:r w:rsidR="00541DA7">
        <w:rPr>
          <w:rFonts w:ascii="Times New Roman" w:hAnsi="Times New Roman"/>
          <w:sz w:val="28"/>
        </w:rPr>
        <w:t>печить дополни</w:t>
      </w:r>
      <w:r w:rsidRPr="00CB053C">
        <w:rPr>
          <w:rFonts w:ascii="Times New Roman" w:hAnsi="Times New Roman"/>
          <w:sz w:val="28"/>
        </w:rPr>
        <w:t>тельную занятость населения.</w:t>
      </w:r>
    </w:p>
    <w:p w:rsidR="005201B1" w:rsidRDefault="002A0EB7" w:rsidP="00A26163">
      <w:pPr>
        <w:spacing w:after="0" w:line="360" w:lineRule="auto"/>
        <w:ind w:firstLine="709"/>
        <w:jc w:val="both"/>
        <w:rPr>
          <w:rFonts w:ascii="Times New Roman" w:hAnsi="Times New Roman"/>
          <w:sz w:val="28"/>
        </w:rPr>
      </w:pPr>
      <w:r>
        <w:rPr>
          <w:rFonts w:ascii="Times New Roman" w:hAnsi="Times New Roman"/>
          <w:sz w:val="28"/>
        </w:rPr>
        <w:t xml:space="preserve">Целью данной работы является </w:t>
      </w:r>
      <w:r w:rsidR="00A26163">
        <w:rPr>
          <w:rFonts w:ascii="Times New Roman" w:hAnsi="Times New Roman"/>
          <w:sz w:val="28"/>
        </w:rPr>
        <w:t xml:space="preserve">исследование основных направлений и механизмов правового регулирования и системы </w:t>
      </w:r>
      <w:r w:rsidR="00A26163" w:rsidRPr="00A26163">
        <w:rPr>
          <w:rFonts w:ascii="Times New Roman" w:hAnsi="Times New Roman"/>
          <w:sz w:val="28"/>
        </w:rPr>
        <w:t>государственного управления в сфере занятости населения в Российской Федерации</w:t>
      </w:r>
      <w:r w:rsidR="00A26163">
        <w:rPr>
          <w:rFonts w:ascii="Times New Roman" w:hAnsi="Times New Roman"/>
          <w:sz w:val="28"/>
        </w:rPr>
        <w:t>.</w:t>
      </w:r>
    </w:p>
    <w:p w:rsidR="00A26163" w:rsidRDefault="00A26163" w:rsidP="00A26163">
      <w:pPr>
        <w:spacing w:after="0" w:line="360" w:lineRule="auto"/>
        <w:ind w:firstLine="709"/>
        <w:jc w:val="both"/>
        <w:rPr>
          <w:rFonts w:ascii="Times New Roman" w:hAnsi="Times New Roman"/>
          <w:sz w:val="28"/>
        </w:rPr>
      </w:pPr>
      <w:r>
        <w:rPr>
          <w:rFonts w:ascii="Times New Roman" w:hAnsi="Times New Roman"/>
          <w:sz w:val="28"/>
        </w:rPr>
        <w:t>Исходя из поставленной цели, в рамках данной работы, предполагается решение следующих задач:</w:t>
      </w:r>
    </w:p>
    <w:p w:rsidR="00DC06AA" w:rsidRDefault="00DC06AA" w:rsidP="00DC06AA">
      <w:pPr>
        <w:spacing w:after="0" w:line="360" w:lineRule="auto"/>
        <w:ind w:firstLine="709"/>
        <w:jc w:val="both"/>
        <w:rPr>
          <w:rFonts w:ascii="Times New Roman" w:hAnsi="Times New Roman"/>
          <w:sz w:val="28"/>
        </w:rPr>
      </w:pPr>
      <w:r>
        <w:rPr>
          <w:rFonts w:ascii="Times New Roman" w:hAnsi="Times New Roman"/>
          <w:sz w:val="28"/>
        </w:rPr>
        <w:t xml:space="preserve">- изучить понятие </w:t>
      </w:r>
      <w:r w:rsidRPr="00DC06AA">
        <w:rPr>
          <w:rFonts w:ascii="Times New Roman" w:hAnsi="Times New Roman"/>
          <w:sz w:val="28"/>
        </w:rPr>
        <w:t xml:space="preserve"> занятости и трудоустройства в российском законодательстве</w:t>
      </w:r>
      <w:r>
        <w:rPr>
          <w:rFonts w:ascii="Times New Roman" w:hAnsi="Times New Roman"/>
          <w:sz w:val="28"/>
        </w:rPr>
        <w:t>;</w:t>
      </w:r>
    </w:p>
    <w:p w:rsidR="00DC06AA" w:rsidRDefault="00DC06AA" w:rsidP="00DC06AA">
      <w:pPr>
        <w:spacing w:after="0" w:line="360" w:lineRule="auto"/>
        <w:ind w:firstLine="709"/>
        <w:jc w:val="both"/>
        <w:rPr>
          <w:rFonts w:ascii="Times New Roman" w:hAnsi="Times New Roman"/>
          <w:sz w:val="28"/>
        </w:rPr>
      </w:pPr>
      <w:r>
        <w:rPr>
          <w:rFonts w:ascii="Times New Roman" w:hAnsi="Times New Roman"/>
          <w:sz w:val="28"/>
        </w:rPr>
        <w:t>- рассмотреть м</w:t>
      </w:r>
      <w:r w:rsidRPr="00DC06AA">
        <w:rPr>
          <w:rFonts w:ascii="Times New Roman" w:hAnsi="Times New Roman"/>
          <w:sz w:val="28"/>
        </w:rPr>
        <w:t>етоды государственного регулирования в сфере занятости населения</w:t>
      </w:r>
      <w:r>
        <w:rPr>
          <w:rFonts w:ascii="Times New Roman" w:hAnsi="Times New Roman"/>
          <w:sz w:val="28"/>
        </w:rPr>
        <w:t>;</w:t>
      </w:r>
    </w:p>
    <w:p w:rsidR="00DC06AA" w:rsidRDefault="00DC06AA" w:rsidP="00DC06AA">
      <w:pPr>
        <w:spacing w:after="0" w:line="360" w:lineRule="auto"/>
        <w:ind w:firstLine="709"/>
        <w:jc w:val="both"/>
        <w:rPr>
          <w:rFonts w:ascii="Times New Roman" w:hAnsi="Times New Roman"/>
          <w:sz w:val="28"/>
        </w:rPr>
      </w:pPr>
      <w:r>
        <w:rPr>
          <w:rFonts w:ascii="Times New Roman" w:hAnsi="Times New Roman"/>
          <w:sz w:val="28"/>
        </w:rPr>
        <w:t xml:space="preserve">- определить основные </w:t>
      </w:r>
      <w:r w:rsidRPr="00DC06AA">
        <w:rPr>
          <w:rFonts w:ascii="Times New Roman" w:hAnsi="Times New Roman"/>
          <w:sz w:val="28"/>
        </w:rPr>
        <w:t>принципы правового регулирования отношений в сфере содействия занятости и защиты от безработицы в конвенциях и рекомендациях МОТ</w:t>
      </w:r>
      <w:r>
        <w:rPr>
          <w:rFonts w:ascii="Times New Roman" w:hAnsi="Times New Roman"/>
          <w:sz w:val="28"/>
        </w:rPr>
        <w:t>;</w:t>
      </w:r>
    </w:p>
    <w:p w:rsidR="00DC06AA" w:rsidRDefault="00DC06AA" w:rsidP="00DC06AA">
      <w:pPr>
        <w:spacing w:after="0" w:line="360" w:lineRule="auto"/>
        <w:ind w:firstLine="709"/>
        <w:jc w:val="both"/>
        <w:rPr>
          <w:rFonts w:ascii="Times New Roman" w:hAnsi="Times New Roman"/>
          <w:sz w:val="28"/>
        </w:rPr>
      </w:pPr>
      <w:r>
        <w:rPr>
          <w:rFonts w:ascii="Times New Roman" w:hAnsi="Times New Roman"/>
          <w:sz w:val="28"/>
        </w:rPr>
        <w:t xml:space="preserve">- проанализировать показатели </w:t>
      </w:r>
      <w:r w:rsidRPr="00DC06AA">
        <w:rPr>
          <w:rFonts w:ascii="Times New Roman" w:hAnsi="Times New Roman"/>
          <w:sz w:val="28"/>
        </w:rPr>
        <w:t>занятости населения Российской Федерации</w:t>
      </w:r>
      <w:r>
        <w:rPr>
          <w:rFonts w:ascii="Times New Roman" w:hAnsi="Times New Roman"/>
          <w:sz w:val="28"/>
        </w:rPr>
        <w:t>;</w:t>
      </w:r>
    </w:p>
    <w:p w:rsidR="00DC06AA" w:rsidRDefault="00DC06AA" w:rsidP="00DC06AA">
      <w:pPr>
        <w:spacing w:after="0" w:line="360" w:lineRule="auto"/>
        <w:ind w:firstLine="709"/>
        <w:jc w:val="both"/>
        <w:rPr>
          <w:rFonts w:ascii="Times New Roman" w:hAnsi="Times New Roman"/>
          <w:sz w:val="28"/>
        </w:rPr>
      </w:pPr>
      <w:r>
        <w:rPr>
          <w:rFonts w:ascii="Times New Roman" w:hAnsi="Times New Roman"/>
          <w:sz w:val="28"/>
        </w:rPr>
        <w:t xml:space="preserve">- исследовать основные направления </w:t>
      </w:r>
      <w:r w:rsidRPr="00DC06AA">
        <w:rPr>
          <w:rFonts w:ascii="Times New Roman" w:hAnsi="Times New Roman"/>
          <w:sz w:val="28"/>
        </w:rPr>
        <w:t>политики Российской Федерации в сфере содействия занятости</w:t>
      </w:r>
      <w:r>
        <w:rPr>
          <w:rFonts w:ascii="Times New Roman" w:hAnsi="Times New Roman"/>
          <w:sz w:val="28"/>
        </w:rPr>
        <w:t>;</w:t>
      </w:r>
    </w:p>
    <w:p w:rsidR="00A26163" w:rsidRDefault="00DC06AA" w:rsidP="00DC06AA">
      <w:pPr>
        <w:spacing w:after="0" w:line="360" w:lineRule="auto"/>
        <w:ind w:firstLine="709"/>
        <w:jc w:val="both"/>
        <w:rPr>
          <w:rFonts w:ascii="Times New Roman" w:hAnsi="Times New Roman"/>
          <w:sz w:val="28"/>
        </w:rPr>
      </w:pPr>
      <w:r>
        <w:rPr>
          <w:rFonts w:ascii="Times New Roman" w:hAnsi="Times New Roman"/>
          <w:sz w:val="28"/>
        </w:rPr>
        <w:t xml:space="preserve">- предложить направления по </w:t>
      </w:r>
      <w:r w:rsidRPr="00DC06AA">
        <w:rPr>
          <w:rFonts w:ascii="Times New Roman" w:hAnsi="Times New Roman"/>
          <w:sz w:val="28"/>
        </w:rPr>
        <w:t>совершенствованию государственной политики занятости населения в Российской Федерации</w:t>
      </w:r>
      <w:r>
        <w:rPr>
          <w:rFonts w:ascii="Times New Roman" w:hAnsi="Times New Roman"/>
          <w:sz w:val="28"/>
        </w:rPr>
        <w:t>.</w:t>
      </w:r>
    </w:p>
    <w:p w:rsidR="00DC06AA" w:rsidRDefault="00DC06AA" w:rsidP="00DC06AA">
      <w:pPr>
        <w:spacing w:after="0" w:line="360" w:lineRule="auto"/>
        <w:ind w:firstLine="709"/>
        <w:jc w:val="both"/>
        <w:rPr>
          <w:rFonts w:ascii="Times New Roman" w:hAnsi="Times New Roman"/>
          <w:sz w:val="28"/>
        </w:rPr>
      </w:pPr>
      <w:r>
        <w:rPr>
          <w:rFonts w:ascii="Times New Roman" w:hAnsi="Times New Roman"/>
          <w:sz w:val="28"/>
        </w:rPr>
        <w:t xml:space="preserve">Объектом исследования в работе является </w:t>
      </w:r>
      <w:r w:rsidR="00634444">
        <w:rPr>
          <w:rFonts w:ascii="Times New Roman" w:hAnsi="Times New Roman"/>
          <w:sz w:val="28"/>
        </w:rPr>
        <w:t>сфера занятости и трудоустройства.</w:t>
      </w:r>
    </w:p>
    <w:p w:rsidR="00634444" w:rsidRDefault="00634444" w:rsidP="00DC06AA">
      <w:pPr>
        <w:spacing w:after="0" w:line="360" w:lineRule="auto"/>
        <w:ind w:firstLine="709"/>
        <w:jc w:val="both"/>
        <w:rPr>
          <w:rFonts w:ascii="Times New Roman" w:hAnsi="Times New Roman"/>
          <w:sz w:val="28"/>
        </w:rPr>
      </w:pPr>
      <w:r>
        <w:rPr>
          <w:rFonts w:ascii="Times New Roman" w:hAnsi="Times New Roman"/>
          <w:sz w:val="28"/>
        </w:rPr>
        <w:t xml:space="preserve">Предметом исследования в работе выступает </w:t>
      </w:r>
      <w:r w:rsidR="00EA2A02">
        <w:rPr>
          <w:rFonts w:ascii="Times New Roman" w:hAnsi="Times New Roman"/>
          <w:sz w:val="28"/>
        </w:rPr>
        <w:t xml:space="preserve">государственная политика в сфере занятости  и трудоустройства населения России. </w:t>
      </w:r>
    </w:p>
    <w:p w:rsidR="009A14F2" w:rsidRPr="009A14F2" w:rsidRDefault="00F03948" w:rsidP="00A76A0C">
      <w:pPr>
        <w:spacing w:after="0" w:line="360" w:lineRule="auto"/>
        <w:ind w:firstLine="709"/>
        <w:jc w:val="both"/>
        <w:rPr>
          <w:rFonts w:ascii="Times New Roman" w:hAnsi="Times New Roman"/>
          <w:sz w:val="28"/>
          <w:szCs w:val="28"/>
        </w:rPr>
      </w:pPr>
      <w:r w:rsidRPr="00F03948">
        <w:rPr>
          <w:rFonts w:ascii="Times New Roman" w:eastAsiaTheme="minorHAnsi" w:hAnsi="Times New Roman"/>
          <w:sz w:val="28"/>
          <w:szCs w:val="28"/>
        </w:rPr>
        <w:lastRenderedPageBreak/>
        <w:t xml:space="preserve">В данной работе были использованы  следующие работы в области исследования </w:t>
      </w:r>
      <w:r w:rsidR="00CD2377">
        <w:rPr>
          <w:rFonts w:ascii="Times New Roman" w:eastAsiaTheme="minorHAnsi" w:hAnsi="Times New Roman"/>
          <w:sz w:val="28"/>
          <w:szCs w:val="28"/>
        </w:rPr>
        <w:t xml:space="preserve">методов и принципов </w:t>
      </w:r>
      <w:r w:rsidR="00CD2377" w:rsidRPr="00DC06AA">
        <w:rPr>
          <w:rFonts w:ascii="Times New Roman" w:hAnsi="Times New Roman"/>
          <w:sz w:val="28"/>
        </w:rPr>
        <w:t>государственного регулирования в сфере занятости населения</w:t>
      </w:r>
      <w:r w:rsidR="00CD2377">
        <w:rPr>
          <w:rFonts w:ascii="Times New Roman" w:hAnsi="Times New Roman"/>
          <w:sz w:val="28"/>
        </w:rPr>
        <w:t xml:space="preserve">: </w:t>
      </w:r>
      <w:r w:rsidR="00A76A0C">
        <w:rPr>
          <w:rFonts w:ascii="Times New Roman" w:hAnsi="Times New Roman"/>
          <w:sz w:val="28"/>
          <w:szCs w:val="28"/>
        </w:rPr>
        <w:t xml:space="preserve">Агабекяна Р.Л., </w:t>
      </w:r>
      <w:r w:rsidR="009A14F2" w:rsidRPr="009A14F2">
        <w:rPr>
          <w:rFonts w:ascii="Times New Roman" w:hAnsi="Times New Roman"/>
          <w:sz w:val="28"/>
          <w:szCs w:val="28"/>
        </w:rPr>
        <w:t>Баштанник</w:t>
      </w:r>
      <w:r w:rsidR="00A76A0C">
        <w:rPr>
          <w:rFonts w:ascii="Times New Roman" w:hAnsi="Times New Roman"/>
          <w:sz w:val="28"/>
          <w:szCs w:val="28"/>
        </w:rPr>
        <w:t>а</w:t>
      </w:r>
      <w:r w:rsidR="009A14F2" w:rsidRPr="009A14F2">
        <w:rPr>
          <w:rFonts w:ascii="Times New Roman" w:hAnsi="Times New Roman"/>
          <w:sz w:val="28"/>
          <w:szCs w:val="28"/>
        </w:rPr>
        <w:t xml:space="preserve"> Л.С., Бело</w:t>
      </w:r>
      <w:r w:rsidR="00A76A0C">
        <w:rPr>
          <w:rFonts w:ascii="Times New Roman" w:hAnsi="Times New Roman"/>
          <w:sz w:val="28"/>
          <w:szCs w:val="28"/>
        </w:rPr>
        <w:t xml:space="preserve">хвостовой Н.В., Бойцовой С.В., </w:t>
      </w:r>
      <w:r w:rsidR="009A14F2" w:rsidRPr="009A14F2">
        <w:rPr>
          <w:rFonts w:ascii="Times New Roman" w:hAnsi="Times New Roman"/>
          <w:sz w:val="28"/>
          <w:szCs w:val="28"/>
        </w:rPr>
        <w:t>Волгин</w:t>
      </w:r>
      <w:r w:rsidR="00A76A0C">
        <w:rPr>
          <w:rFonts w:ascii="Times New Roman" w:hAnsi="Times New Roman"/>
          <w:sz w:val="28"/>
          <w:szCs w:val="28"/>
        </w:rPr>
        <w:t>ой</w:t>
      </w:r>
      <w:r w:rsidR="009A14F2" w:rsidRPr="009A14F2">
        <w:rPr>
          <w:rFonts w:ascii="Times New Roman" w:hAnsi="Times New Roman"/>
          <w:sz w:val="28"/>
          <w:szCs w:val="28"/>
        </w:rPr>
        <w:t xml:space="preserve"> В.В., </w:t>
      </w:r>
      <w:r w:rsidR="00A76A0C">
        <w:rPr>
          <w:rFonts w:ascii="Times New Roman" w:hAnsi="Times New Roman"/>
          <w:sz w:val="28"/>
          <w:szCs w:val="28"/>
        </w:rPr>
        <w:t>Жерженовой</w:t>
      </w:r>
      <w:r w:rsidR="009A14F2" w:rsidRPr="009A14F2">
        <w:rPr>
          <w:rFonts w:ascii="Times New Roman" w:hAnsi="Times New Roman"/>
          <w:sz w:val="28"/>
          <w:szCs w:val="28"/>
        </w:rPr>
        <w:t xml:space="preserve"> К.А., </w:t>
      </w:r>
      <w:r w:rsidR="00A76A0C">
        <w:rPr>
          <w:rFonts w:ascii="Times New Roman" w:hAnsi="Times New Roman"/>
          <w:sz w:val="28"/>
          <w:szCs w:val="28"/>
        </w:rPr>
        <w:t xml:space="preserve">Кадильниковой Л.В., Макарченко М.Ю., Мамлеевой Э.Р., Сазыкиной М.Ю., </w:t>
      </w:r>
      <w:r w:rsidR="009A14F2" w:rsidRPr="009A14F2">
        <w:rPr>
          <w:rFonts w:ascii="Times New Roman" w:hAnsi="Times New Roman"/>
          <w:sz w:val="28"/>
          <w:szCs w:val="28"/>
        </w:rPr>
        <w:t>Марков</w:t>
      </w:r>
      <w:r w:rsidR="00A76A0C">
        <w:rPr>
          <w:rFonts w:ascii="Times New Roman" w:hAnsi="Times New Roman"/>
          <w:sz w:val="28"/>
          <w:szCs w:val="28"/>
        </w:rPr>
        <w:t>а</w:t>
      </w:r>
      <w:r w:rsidR="009A14F2" w:rsidRPr="009A14F2">
        <w:rPr>
          <w:rFonts w:ascii="Times New Roman" w:hAnsi="Times New Roman"/>
          <w:sz w:val="28"/>
          <w:szCs w:val="28"/>
        </w:rPr>
        <w:t xml:space="preserve"> А.В., Халапсин</w:t>
      </w:r>
      <w:r w:rsidR="00A76A0C">
        <w:rPr>
          <w:rFonts w:ascii="Times New Roman" w:hAnsi="Times New Roman"/>
          <w:sz w:val="28"/>
          <w:szCs w:val="28"/>
        </w:rPr>
        <w:t>ой</w:t>
      </w:r>
      <w:r w:rsidR="009A14F2" w:rsidRPr="009A14F2">
        <w:rPr>
          <w:rFonts w:ascii="Times New Roman" w:hAnsi="Times New Roman"/>
          <w:sz w:val="28"/>
          <w:szCs w:val="28"/>
        </w:rPr>
        <w:t xml:space="preserve"> А.</w:t>
      </w:r>
      <w:r w:rsidR="00A76A0C">
        <w:rPr>
          <w:rFonts w:ascii="Times New Roman" w:hAnsi="Times New Roman"/>
          <w:sz w:val="28"/>
          <w:szCs w:val="28"/>
        </w:rPr>
        <w:t>А., Меньшиковой О.И., Соян</w:t>
      </w:r>
      <w:r w:rsidR="00A76A0C">
        <w:rPr>
          <w:rFonts w:ascii="Times New Roman" w:hAnsi="Times New Roman"/>
          <w:sz w:val="28"/>
          <w:szCs w:val="28"/>
        </w:rPr>
        <w:tab/>
        <w:t>Ш.Ч., Балзанай С.В., Черновой</w:t>
      </w:r>
      <w:r w:rsidR="009A14F2" w:rsidRPr="009A14F2">
        <w:rPr>
          <w:rFonts w:ascii="Times New Roman" w:hAnsi="Times New Roman"/>
          <w:sz w:val="28"/>
          <w:szCs w:val="28"/>
        </w:rPr>
        <w:t xml:space="preserve"> А.Ю., Ярадаев</w:t>
      </w:r>
      <w:r w:rsidR="00A76A0C">
        <w:rPr>
          <w:rFonts w:ascii="Times New Roman" w:hAnsi="Times New Roman"/>
          <w:sz w:val="28"/>
          <w:szCs w:val="28"/>
        </w:rPr>
        <w:t>ой</w:t>
      </w:r>
      <w:r w:rsidR="009A14F2" w:rsidRPr="009A14F2">
        <w:rPr>
          <w:rFonts w:ascii="Times New Roman" w:hAnsi="Times New Roman"/>
          <w:sz w:val="28"/>
          <w:szCs w:val="28"/>
        </w:rPr>
        <w:t xml:space="preserve"> Е.Ю., </w:t>
      </w:r>
      <w:r w:rsidR="00A76A0C">
        <w:rPr>
          <w:rFonts w:ascii="Times New Roman" w:hAnsi="Times New Roman"/>
          <w:sz w:val="28"/>
          <w:szCs w:val="28"/>
        </w:rPr>
        <w:t xml:space="preserve">и др. </w:t>
      </w:r>
    </w:p>
    <w:p w:rsidR="00F03948" w:rsidRPr="00F03948" w:rsidRDefault="00F03948" w:rsidP="00F03948">
      <w:pPr>
        <w:spacing w:after="0" w:line="360" w:lineRule="auto"/>
        <w:ind w:firstLine="709"/>
        <w:jc w:val="both"/>
        <w:rPr>
          <w:rFonts w:ascii="Times New Roman" w:eastAsiaTheme="minorHAnsi" w:hAnsi="Times New Roman"/>
          <w:sz w:val="28"/>
          <w:szCs w:val="28"/>
        </w:rPr>
      </w:pPr>
      <w:r w:rsidRPr="00F03948">
        <w:rPr>
          <w:rFonts w:ascii="Times New Roman" w:eastAsiaTheme="minorHAnsi" w:hAnsi="Times New Roman"/>
          <w:sz w:val="28"/>
          <w:szCs w:val="28"/>
        </w:rPr>
        <w:t>Теоретиче</w:t>
      </w:r>
      <w:r w:rsidR="00CD2377">
        <w:rPr>
          <w:rFonts w:ascii="Times New Roman" w:eastAsiaTheme="minorHAnsi" w:hAnsi="Times New Roman"/>
          <w:sz w:val="28"/>
          <w:szCs w:val="28"/>
        </w:rPr>
        <w:t xml:space="preserve">ской и методологической основой выпускной </w:t>
      </w:r>
      <w:r w:rsidRPr="00F03948">
        <w:rPr>
          <w:rFonts w:ascii="Times New Roman" w:eastAsiaTheme="minorHAnsi" w:hAnsi="Times New Roman"/>
          <w:sz w:val="28"/>
          <w:szCs w:val="28"/>
        </w:rPr>
        <w:t xml:space="preserve">работы стали труды ведущих отечественных и зарубежных специалистов, раскрывающие </w:t>
      </w:r>
      <w:r w:rsidR="00267970">
        <w:rPr>
          <w:rFonts w:ascii="Times New Roman" w:eastAsiaTheme="minorHAnsi" w:hAnsi="Times New Roman"/>
          <w:sz w:val="28"/>
          <w:szCs w:val="28"/>
        </w:rPr>
        <w:t>понятие занятости в российском законодательстве, основы правового регулирования сферы занятости населения</w:t>
      </w:r>
      <w:r w:rsidRPr="00F03948">
        <w:rPr>
          <w:rFonts w:ascii="Times New Roman" w:eastAsiaTheme="minorHAnsi" w:hAnsi="Times New Roman"/>
          <w:sz w:val="28"/>
          <w:szCs w:val="28"/>
        </w:rPr>
        <w:t>.</w:t>
      </w:r>
    </w:p>
    <w:p w:rsidR="00F03948" w:rsidRPr="00F03948" w:rsidRDefault="00F03948" w:rsidP="00F03948">
      <w:pPr>
        <w:spacing w:after="0" w:line="360" w:lineRule="auto"/>
        <w:ind w:firstLine="709"/>
        <w:jc w:val="both"/>
        <w:rPr>
          <w:rFonts w:ascii="Times New Roman" w:eastAsiaTheme="minorHAnsi" w:hAnsi="Times New Roman"/>
          <w:sz w:val="28"/>
          <w:szCs w:val="28"/>
        </w:rPr>
      </w:pPr>
      <w:r w:rsidRPr="00F03948">
        <w:rPr>
          <w:rFonts w:ascii="Times New Roman" w:eastAsiaTheme="minorHAnsi" w:hAnsi="Times New Roman"/>
          <w:sz w:val="28"/>
          <w:szCs w:val="28"/>
        </w:rPr>
        <w:t xml:space="preserve">В работе использовались федеральные законы, нормативно-правовые акты Российской Федерации, касающиеся </w:t>
      </w:r>
      <w:r w:rsidR="00115BE9">
        <w:rPr>
          <w:rFonts w:ascii="Times New Roman" w:eastAsiaTheme="minorHAnsi" w:hAnsi="Times New Roman"/>
          <w:sz w:val="28"/>
          <w:szCs w:val="28"/>
        </w:rPr>
        <w:t xml:space="preserve">регулирования занятости и трудоустройства населения России и, определявшие направления государственной политики, </w:t>
      </w:r>
      <w:r w:rsidRPr="00F03948">
        <w:rPr>
          <w:rFonts w:ascii="Times New Roman" w:eastAsiaTheme="minorHAnsi" w:hAnsi="Times New Roman"/>
          <w:sz w:val="28"/>
          <w:szCs w:val="28"/>
        </w:rPr>
        <w:t xml:space="preserve">материалы научных конференций и семинаров по изучаемой тематике, материалы периодических изданий, </w:t>
      </w:r>
      <w:r w:rsidR="00115BE9">
        <w:rPr>
          <w:rFonts w:ascii="Times New Roman" w:eastAsiaTheme="minorHAnsi" w:hAnsi="Times New Roman"/>
          <w:sz w:val="28"/>
          <w:szCs w:val="28"/>
        </w:rPr>
        <w:t xml:space="preserve">статистические </w:t>
      </w:r>
      <w:r w:rsidRPr="00F03948">
        <w:rPr>
          <w:rFonts w:ascii="Times New Roman" w:eastAsiaTheme="minorHAnsi" w:hAnsi="Times New Roman"/>
          <w:sz w:val="28"/>
          <w:szCs w:val="28"/>
        </w:rPr>
        <w:t xml:space="preserve">данные, а также информация официальных сайтов по вопросам </w:t>
      </w:r>
      <w:r w:rsidR="00115BE9">
        <w:rPr>
          <w:rFonts w:ascii="Times New Roman" w:eastAsiaTheme="minorHAnsi" w:hAnsi="Times New Roman"/>
          <w:sz w:val="28"/>
          <w:szCs w:val="28"/>
        </w:rPr>
        <w:t xml:space="preserve">занятости и </w:t>
      </w:r>
      <w:r w:rsidR="00EF01C0">
        <w:rPr>
          <w:rFonts w:ascii="Times New Roman" w:eastAsiaTheme="minorHAnsi" w:hAnsi="Times New Roman"/>
          <w:sz w:val="28"/>
          <w:szCs w:val="28"/>
        </w:rPr>
        <w:t>трудоустройства</w:t>
      </w:r>
      <w:r w:rsidRPr="00F03948">
        <w:rPr>
          <w:rFonts w:ascii="Times New Roman" w:eastAsiaTheme="minorHAnsi" w:hAnsi="Times New Roman"/>
          <w:sz w:val="28"/>
          <w:szCs w:val="28"/>
        </w:rPr>
        <w:t>.</w:t>
      </w:r>
    </w:p>
    <w:p w:rsidR="00F03948" w:rsidRPr="00F03948" w:rsidRDefault="00F03948" w:rsidP="00F03948">
      <w:pPr>
        <w:spacing w:after="0" w:line="360" w:lineRule="auto"/>
        <w:ind w:firstLine="709"/>
        <w:jc w:val="both"/>
        <w:rPr>
          <w:rFonts w:ascii="Times New Roman" w:eastAsiaTheme="minorHAnsi" w:hAnsi="Times New Roman"/>
          <w:sz w:val="28"/>
          <w:szCs w:val="28"/>
        </w:rPr>
      </w:pPr>
      <w:r w:rsidRPr="00F03948">
        <w:rPr>
          <w:rFonts w:ascii="Times New Roman" w:eastAsiaTheme="minorHAnsi" w:hAnsi="Times New Roman"/>
          <w:sz w:val="28"/>
          <w:szCs w:val="28"/>
        </w:rPr>
        <w:t xml:space="preserve">Практическая значимость работы состоит в разработке </w:t>
      </w:r>
      <w:r w:rsidR="00EF01C0">
        <w:rPr>
          <w:rFonts w:ascii="Times New Roman" w:eastAsiaTheme="minorHAnsi" w:hAnsi="Times New Roman"/>
          <w:sz w:val="28"/>
          <w:szCs w:val="28"/>
        </w:rPr>
        <w:t>направлений совершенствования</w:t>
      </w:r>
      <w:r w:rsidR="00EF01C0" w:rsidRPr="00EF01C0">
        <w:rPr>
          <w:rFonts w:ascii="Times New Roman" w:eastAsiaTheme="minorHAnsi" w:hAnsi="Times New Roman"/>
          <w:sz w:val="28"/>
          <w:szCs w:val="28"/>
        </w:rPr>
        <w:t xml:space="preserve"> государственной политики занятости населения в Российской Федерации</w:t>
      </w:r>
      <w:r w:rsidRPr="00F03948">
        <w:rPr>
          <w:rFonts w:ascii="Times New Roman" w:eastAsiaTheme="minorHAnsi" w:hAnsi="Times New Roman"/>
          <w:sz w:val="28"/>
          <w:szCs w:val="28"/>
        </w:rPr>
        <w:t>.</w:t>
      </w:r>
    </w:p>
    <w:p w:rsidR="00F03948" w:rsidRPr="00F03948" w:rsidRDefault="00F03948" w:rsidP="00F03948">
      <w:pPr>
        <w:spacing w:after="0" w:line="360" w:lineRule="auto"/>
        <w:ind w:firstLine="709"/>
        <w:jc w:val="both"/>
        <w:rPr>
          <w:rFonts w:ascii="Times New Roman" w:eastAsia="Times New Roman" w:hAnsi="Times New Roman"/>
          <w:sz w:val="28"/>
          <w:szCs w:val="28"/>
          <w:lang w:eastAsia="ru-RU"/>
        </w:rPr>
      </w:pPr>
      <w:r w:rsidRPr="00F03948">
        <w:rPr>
          <w:rFonts w:ascii="Times New Roman" w:eastAsia="Times New Roman" w:hAnsi="Times New Roman"/>
          <w:sz w:val="28"/>
          <w:szCs w:val="28"/>
          <w:lang w:eastAsia="ru-RU"/>
        </w:rPr>
        <w:t>При проведении исследования настоящей темы использовались методы</w:t>
      </w:r>
      <w:r w:rsidRPr="00F03948">
        <w:rPr>
          <w:rFonts w:ascii="Times New Roman" w:eastAsia="Times New Roman" w:hAnsi="Times New Roman"/>
          <w:b/>
          <w:sz w:val="28"/>
          <w:szCs w:val="28"/>
          <w:lang w:eastAsia="ru-RU"/>
        </w:rPr>
        <w:t xml:space="preserve"> </w:t>
      </w:r>
      <w:r w:rsidRPr="00F03948">
        <w:rPr>
          <w:rFonts w:ascii="Times New Roman" w:eastAsia="Times New Roman" w:hAnsi="Times New Roman"/>
          <w:sz w:val="28"/>
          <w:szCs w:val="28"/>
          <w:lang w:eastAsia="ru-RU"/>
        </w:rPr>
        <w:t xml:space="preserve">анализа и синтеза, логический, сравнительный, системно-структурный, метод описания и изложения. </w:t>
      </w:r>
    </w:p>
    <w:p w:rsidR="00F03948" w:rsidRPr="00F03948" w:rsidRDefault="00F03948" w:rsidP="00F03948">
      <w:pPr>
        <w:spacing w:after="0" w:line="360" w:lineRule="auto"/>
        <w:ind w:firstLine="709"/>
        <w:jc w:val="both"/>
        <w:rPr>
          <w:rFonts w:ascii="Times New Roman" w:eastAsiaTheme="minorHAnsi" w:hAnsi="Times New Roman"/>
          <w:sz w:val="28"/>
          <w:szCs w:val="28"/>
        </w:rPr>
      </w:pPr>
      <w:r w:rsidRPr="00F03948">
        <w:rPr>
          <w:rFonts w:ascii="Times New Roman" w:eastAsiaTheme="minorHAnsi" w:hAnsi="Times New Roman"/>
          <w:sz w:val="28"/>
          <w:szCs w:val="28"/>
        </w:rPr>
        <w:lastRenderedPageBreak/>
        <w:t xml:space="preserve">Структура работы представлена введением, </w:t>
      </w:r>
      <w:r w:rsidR="00226319">
        <w:rPr>
          <w:rFonts w:ascii="Times New Roman" w:eastAsiaTheme="minorHAnsi" w:hAnsi="Times New Roman"/>
          <w:sz w:val="28"/>
          <w:szCs w:val="28"/>
        </w:rPr>
        <w:t>двумя</w:t>
      </w:r>
      <w:r w:rsidRPr="00F03948">
        <w:rPr>
          <w:rFonts w:ascii="Times New Roman" w:eastAsiaTheme="minorHAnsi" w:hAnsi="Times New Roman"/>
          <w:sz w:val="28"/>
          <w:szCs w:val="28"/>
        </w:rPr>
        <w:t xml:space="preserve"> главами, заключением и </w:t>
      </w:r>
      <w:r w:rsidR="00936DC3">
        <w:rPr>
          <w:rFonts w:ascii="Times New Roman" w:eastAsiaTheme="minorHAnsi" w:hAnsi="Times New Roman"/>
          <w:sz w:val="28"/>
          <w:szCs w:val="28"/>
        </w:rPr>
        <w:t>библиографическим списком</w:t>
      </w:r>
      <w:r w:rsidRPr="00F03948">
        <w:rPr>
          <w:rFonts w:ascii="Times New Roman" w:eastAsiaTheme="minorHAnsi" w:hAnsi="Times New Roman"/>
          <w:sz w:val="28"/>
          <w:szCs w:val="28"/>
        </w:rPr>
        <w:t xml:space="preserve">. </w:t>
      </w:r>
    </w:p>
    <w:p w:rsidR="00F03948" w:rsidRPr="00F03948" w:rsidRDefault="00F03948" w:rsidP="00F03948">
      <w:pPr>
        <w:spacing w:after="0" w:line="360" w:lineRule="auto"/>
        <w:ind w:firstLine="709"/>
        <w:jc w:val="both"/>
        <w:rPr>
          <w:rFonts w:ascii="Times New Roman" w:eastAsiaTheme="minorHAnsi" w:hAnsi="Times New Roman"/>
          <w:sz w:val="28"/>
          <w:szCs w:val="28"/>
        </w:rPr>
      </w:pPr>
      <w:r w:rsidRPr="00F03948">
        <w:rPr>
          <w:rFonts w:ascii="Times New Roman" w:eastAsiaTheme="minorHAnsi" w:hAnsi="Times New Roman"/>
          <w:sz w:val="28"/>
          <w:szCs w:val="28"/>
        </w:rPr>
        <w:t xml:space="preserve">Первая глава посвящена раскрытию теоретических </w:t>
      </w:r>
      <w:r w:rsidR="00226319">
        <w:rPr>
          <w:rFonts w:ascii="Times New Roman" w:eastAsiaTheme="minorHAnsi" w:hAnsi="Times New Roman"/>
          <w:sz w:val="28"/>
          <w:szCs w:val="28"/>
        </w:rPr>
        <w:t>аспектов</w:t>
      </w:r>
      <w:r w:rsidR="00226319" w:rsidRPr="00226319">
        <w:rPr>
          <w:rFonts w:ascii="Times New Roman" w:eastAsiaTheme="minorHAnsi" w:hAnsi="Times New Roman"/>
          <w:sz w:val="28"/>
          <w:szCs w:val="28"/>
        </w:rPr>
        <w:t xml:space="preserve"> системы государственного управления в сфере занятости населения в Российской Федерации</w:t>
      </w:r>
      <w:r w:rsidRPr="00F03948">
        <w:rPr>
          <w:rFonts w:ascii="Times New Roman" w:eastAsiaTheme="minorHAnsi" w:hAnsi="Times New Roman"/>
          <w:sz w:val="28"/>
          <w:szCs w:val="28"/>
        </w:rPr>
        <w:t xml:space="preserve">. </w:t>
      </w:r>
    </w:p>
    <w:p w:rsidR="00F03948" w:rsidRPr="00F03948" w:rsidRDefault="00F03948" w:rsidP="00F03948">
      <w:pPr>
        <w:spacing w:after="0" w:line="360" w:lineRule="auto"/>
        <w:ind w:firstLine="709"/>
        <w:jc w:val="both"/>
        <w:rPr>
          <w:rFonts w:ascii="Times New Roman" w:eastAsiaTheme="minorHAnsi" w:hAnsi="Times New Roman"/>
          <w:sz w:val="28"/>
        </w:rPr>
      </w:pPr>
      <w:r w:rsidRPr="00F03948">
        <w:rPr>
          <w:rFonts w:ascii="Times New Roman" w:eastAsiaTheme="minorHAnsi" w:hAnsi="Times New Roman"/>
          <w:sz w:val="28"/>
          <w:szCs w:val="28"/>
        </w:rPr>
        <w:t xml:space="preserve">Вторая глава содержит </w:t>
      </w:r>
      <w:r w:rsidR="00226319">
        <w:rPr>
          <w:rFonts w:ascii="Times New Roman" w:eastAsiaTheme="minorHAnsi" w:hAnsi="Times New Roman"/>
          <w:sz w:val="28"/>
          <w:szCs w:val="28"/>
        </w:rPr>
        <w:t>и</w:t>
      </w:r>
      <w:r w:rsidR="00226319" w:rsidRPr="00226319">
        <w:rPr>
          <w:rFonts w:ascii="Times New Roman" w:eastAsiaTheme="minorHAnsi" w:hAnsi="Times New Roman"/>
          <w:sz w:val="28"/>
          <w:szCs w:val="28"/>
        </w:rPr>
        <w:t>сследование основных аспектов правового регулирования в сфере занятости населения в Российской Федерации</w:t>
      </w:r>
      <w:r w:rsidR="00226319">
        <w:rPr>
          <w:rFonts w:ascii="Times New Roman" w:eastAsiaTheme="minorHAnsi" w:hAnsi="Times New Roman"/>
          <w:sz w:val="28"/>
          <w:szCs w:val="28"/>
        </w:rPr>
        <w:t xml:space="preserve">. </w:t>
      </w:r>
    </w:p>
    <w:p w:rsidR="00EA2A02" w:rsidRDefault="00EA2A02" w:rsidP="00DC06AA">
      <w:pPr>
        <w:spacing w:after="0" w:line="360" w:lineRule="auto"/>
        <w:ind w:firstLine="709"/>
        <w:jc w:val="both"/>
        <w:rPr>
          <w:rFonts w:ascii="Times New Roman" w:hAnsi="Times New Roman"/>
          <w:sz w:val="28"/>
        </w:rPr>
      </w:pPr>
    </w:p>
    <w:p w:rsidR="005201B1" w:rsidRDefault="005201B1" w:rsidP="005201B1">
      <w:pPr>
        <w:jc w:val="both"/>
        <w:rPr>
          <w:rFonts w:ascii="Times New Roman" w:hAnsi="Times New Roman"/>
          <w:sz w:val="28"/>
        </w:rPr>
      </w:pPr>
    </w:p>
    <w:p w:rsidR="005201B1" w:rsidRDefault="005201B1" w:rsidP="005201B1">
      <w:pPr>
        <w:jc w:val="both"/>
        <w:rPr>
          <w:rFonts w:ascii="Times New Roman" w:hAnsi="Times New Roman"/>
          <w:sz w:val="28"/>
        </w:rPr>
      </w:pPr>
    </w:p>
    <w:p w:rsidR="005201B1" w:rsidRDefault="005201B1" w:rsidP="005201B1">
      <w:pPr>
        <w:jc w:val="both"/>
        <w:rPr>
          <w:rFonts w:ascii="Times New Roman" w:hAnsi="Times New Roman"/>
          <w:sz w:val="28"/>
        </w:rPr>
      </w:pPr>
    </w:p>
    <w:p w:rsidR="005201B1" w:rsidRDefault="005201B1" w:rsidP="005201B1">
      <w:pPr>
        <w:jc w:val="both"/>
        <w:rPr>
          <w:rFonts w:ascii="Times New Roman" w:hAnsi="Times New Roman"/>
          <w:sz w:val="28"/>
        </w:rPr>
      </w:pPr>
    </w:p>
    <w:p w:rsidR="005201B1" w:rsidRDefault="005201B1" w:rsidP="005201B1">
      <w:pPr>
        <w:jc w:val="both"/>
        <w:rPr>
          <w:rFonts w:ascii="Times New Roman" w:hAnsi="Times New Roman"/>
          <w:sz w:val="28"/>
        </w:rPr>
      </w:pPr>
    </w:p>
    <w:p w:rsidR="005201B1" w:rsidRDefault="005201B1" w:rsidP="005201B1">
      <w:pPr>
        <w:jc w:val="both"/>
        <w:rPr>
          <w:rFonts w:ascii="Times New Roman" w:hAnsi="Times New Roman"/>
          <w:sz w:val="28"/>
        </w:rPr>
      </w:pPr>
    </w:p>
    <w:p w:rsidR="005201B1" w:rsidRDefault="005201B1" w:rsidP="005201B1">
      <w:pPr>
        <w:jc w:val="both"/>
        <w:rPr>
          <w:rFonts w:ascii="Times New Roman" w:hAnsi="Times New Roman"/>
          <w:sz w:val="28"/>
        </w:rPr>
      </w:pPr>
    </w:p>
    <w:p w:rsidR="005201B1" w:rsidRDefault="005201B1" w:rsidP="005201B1">
      <w:pPr>
        <w:jc w:val="both"/>
        <w:rPr>
          <w:rFonts w:ascii="Times New Roman" w:hAnsi="Times New Roman"/>
          <w:sz w:val="28"/>
        </w:rPr>
      </w:pPr>
    </w:p>
    <w:p w:rsidR="005201B1" w:rsidRDefault="005201B1" w:rsidP="005201B1">
      <w:pPr>
        <w:jc w:val="both"/>
        <w:rPr>
          <w:rFonts w:ascii="Times New Roman" w:hAnsi="Times New Roman"/>
          <w:sz w:val="28"/>
        </w:rPr>
      </w:pPr>
    </w:p>
    <w:p w:rsidR="005201B1" w:rsidRDefault="005201B1" w:rsidP="005201B1">
      <w:pPr>
        <w:jc w:val="both"/>
        <w:rPr>
          <w:rFonts w:ascii="Times New Roman" w:hAnsi="Times New Roman"/>
          <w:sz w:val="28"/>
        </w:rPr>
      </w:pPr>
    </w:p>
    <w:p w:rsidR="005201B1" w:rsidRDefault="005201B1" w:rsidP="005201B1">
      <w:pPr>
        <w:jc w:val="both"/>
        <w:rPr>
          <w:rFonts w:ascii="Times New Roman" w:hAnsi="Times New Roman"/>
          <w:sz w:val="28"/>
        </w:rPr>
      </w:pPr>
    </w:p>
    <w:p w:rsidR="005201B1" w:rsidRPr="001D0073" w:rsidRDefault="005201B1" w:rsidP="001D0073">
      <w:pPr>
        <w:pStyle w:val="1"/>
        <w:ind w:firstLine="709"/>
        <w:jc w:val="both"/>
        <w:rPr>
          <w:rFonts w:ascii="Times New Roman" w:hAnsi="Times New Roman"/>
          <w:color w:val="auto"/>
        </w:rPr>
      </w:pPr>
      <w:bookmarkStart w:id="4" w:name="_Toc511596020"/>
      <w:bookmarkStart w:id="5" w:name="_Toc511599490"/>
      <w:r w:rsidRPr="001D0073">
        <w:rPr>
          <w:rFonts w:ascii="Times New Roman" w:hAnsi="Times New Roman"/>
          <w:color w:val="auto"/>
        </w:rPr>
        <w:lastRenderedPageBreak/>
        <w:t>1. Теоретические аспекты системы государственного управления в сфере занятости населения в Российской Федерации</w:t>
      </w:r>
      <w:bookmarkEnd w:id="4"/>
      <w:bookmarkEnd w:id="5"/>
    </w:p>
    <w:p w:rsidR="005201B1" w:rsidRPr="001D0073" w:rsidRDefault="005201B1" w:rsidP="001D0073">
      <w:pPr>
        <w:pStyle w:val="2"/>
        <w:ind w:firstLine="709"/>
        <w:jc w:val="both"/>
        <w:rPr>
          <w:rFonts w:ascii="Times New Roman" w:hAnsi="Times New Roman"/>
          <w:color w:val="auto"/>
          <w:sz w:val="28"/>
        </w:rPr>
      </w:pPr>
      <w:bookmarkStart w:id="6" w:name="_Toc511596021"/>
      <w:bookmarkStart w:id="7" w:name="_Toc511599491"/>
      <w:r w:rsidRPr="001D0073">
        <w:rPr>
          <w:rFonts w:ascii="Times New Roman" w:hAnsi="Times New Roman"/>
          <w:color w:val="auto"/>
          <w:sz w:val="28"/>
        </w:rPr>
        <w:t>1.1 Понятие занятости и трудоустройства в российском законодательстве</w:t>
      </w:r>
      <w:bookmarkEnd w:id="6"/>
      <w:bookmarkEnd w:id="7"/>
    </w:p>
    <w:p w:rsidR="005201B1" w:rsidRDefault="005201B1" w:rsidP="005201B1">
      <w:pPr>
        <w:ind w:left="426"/>
        <w:jc w:val="both"/>
        <w:rPr>
          <w:rFonts w:ascii="Times New Roman" w:hAnsi="Times New Roman"/>
          <w:sz w:val="28"/>
        </w:rPr>
      </w:pPr>
    </w:p>
    <w:p w:rsidR="00DB23C9" w:rsidRPr="00DB23C9" w:rsidRDefault="0054116B" w:rsidP="00A13E9E">
      <w:pPr>
        <w:spacing w:after="0" w:line="360" w:lineRule="auto"/>
        <w:ind w:firstLine="709"/>
        <w:jc w:val="both"/>
        <w:rPr>
          <w:rFonts w:ascii="Times New Roman" w:hAnsi="Times New Roman"/>
          <w:sz w:val="28"/>
        </w:rPr>
      </w:pPr>
      <w:r>
        <w:rPr>
          <w:rFonts w:ascii="Times New Roman" w:hAnsi="Times New Roman"/>
          <w:sz w:val="28"/>
        </w:rPr>
        <w:t>П</w:t>
      </w:r>
      <w:r w:rsidRPr="0054116B">
        <w:rPr>
          <w:rFonts w:ascii="Times New Roman" w:hAnsi="Times New Roman"/>
          <w:sz w:val="28"/>
        </w:rPr>
        <w:t xml:space="preserve">оступательное развитие законодательной деятельности, осуществляемой в России, наглядно проявляется в новациях, принятых на федеральном уровне в </w:t>
      </w:r>
      <w:r>
        <w:rPr>
          <w:rFonts w:ascii="Times New Roman" w:hAnsi="Times New Roman"/>
          <w:sz w:val="28"/>
        </w:rPr>
        <w:t>отношении заня</w:t>
      </w:r>
      <w:r w:rsidRPr="0054116B">
        <w:rPr>
          <w:rFonts w:ascii="Times New Roman" w:hAnsi="Times New Roman"/>
          <w:sz w:val="28"/>
        </w:rPr>
        <w:t>тости, рынка труда и защиты от безработицы, социально-трудовых отношений и развития социального партнерства. Научное возвышение трудового права происходит одновременно с</w:t>
      </w:r>
      <w:r w:rsidR="00DB23C9">
        <w:rPr>
          <w:rFonts w:ascii="Times New Roman" w:hAnsi="Times New Roman"/>
          <w:sz w:val="28"/>
        </w:rPr>
        <w:t xml:space="preserve"> </w:t>
      </w:r>
      <w:r w:rsidR="00DB23C9" w:rsidRPr="00DB23C9">
        <w:rPr>
          <w:rFonts w:ascii="Times New Roman" w:hAnsi="Times New Roman"/>
          <w:sz w:val="28"/>
        </w:rPr>
        <w:t>реализацией теоретических положений и практических предложений в практике современного отечественного законодательства.</w:t>
      </w:r>
    </w:p>
    <w:p w:rsidR="00B368CB" w:rsidRDefault="00B368CB" w:rsidP="00B368CB">
      <w:pPr>
        <w:spacing w:after="0" w:line="360" w:lineRule="auto"/>
        <w:ind w:firstLine="709"/>
        <w:jc w:val="both"/>
        <w:rPr>
          <w:rFonts w:ascii="Times New Roman" w:hAnsi="Times New Roman"/>
          <w:sz w:val="28"/>
        </w:rPr>
      </w:pPr>
      <w:r>
        <w:rPr>
          <w:rFonts w:ascii="Times New Roman" w:hAnsi="Times New Roman"/>
          <w:sz w:val="28"/>
        </w:rPr>
        <w:t>Основная терминология в сфере занятости и трудоустройства содержит З</w:t>
      </w:r>
      <w:r w:rsidRPr="007828EA">
        <w:rPr>
          <w:rFonts w:ascii="Times New Roman" w:hAnsi="Times New Roman"/>
          <w:sz w:val="28"/>
        </w:rPr>
        <w:t>акон РФ от 19.04.1991</w:t>
      </w:r>
      <w:r>
        <w:rPr>
          <w:rFonts w:ascii="Times New Roman" w:hAnsi="Times New Roman"/>
          <w:sz w:val="28"/>
        </w:rPr>
        <w:t xml:space="preserve"> N 1032-1 (ред. от 07.03.2018) «</w:t>
      </w:r>
      <w:r w:rsidRPr="007828EA">
        <w:rPr>
          <w:rFonts w:ascii="Times New Roman" w:hAnsi="Times New Roman"/>
          <w:sz w:val="28"/>
        </w:rPr>
        <w:t>О занятости н</w:t>
      </w:r>
      <w:r>
        <w:rPr>
          <w:rFonts w:ascii="Times New Roman" w:hAnsi="Times New Roman"/>
          <w:sz w:val="28"/>
        </w:rPr>
        <w:t xml:space="preserve">аселения в Российской Федерации». Так, п. 1. </w:t>
      </w:r>
      <w:r w:rsidR="000424D4">
        <w:rPr>
          <w:rFonts w:ascii="Times New Roman" w:hAnsi="Times New Roman"/>
          <w:sz w:val="28"/>
        </w:rPr>
        <w:t>с</w:t>
      </w:r>
      <w:r>
        <w:rPr>
          <w:rFonts w:ascii="Times New Roman" w:hAnsi="Times New Roman"/>
          <w:sz w:val="28"/>
        </w:rPr>
        <w:t>т. 1 содержит определение занятости граждан – «</w:t>
      </w:r>
      <w:r w:rsidRPr="007828EA">
        <w:rPr>
          <w:rFonts w:ascii="Times New Roman" w:hAnsi="Times New Roman"/>
          <w:sz w:val="28"/>
        </w:rPr>
        <w:t>это деятельность граждан, связанная с удовлетворением личных и общественных потребностей, не противоречащая законодательству Российской Федерации и приносящая, как правило</w:t>
      </w:r>
      <w:r>
        <w:rPr>
          <w:rFonts w:ascii="Times New Roman" w:hAnsi="Times New Roman"/>
          <w:sz w:val="28"/>
        </w:rPr>
        <w:t>, им заработок, трудовой доход»</w:t>
      </w:r>
      <w:r w:rsidR="00DE20BE">
        <w:rPr>
          <w:rStyle w:val="ae"/>
          <w:rFonts w:ascii="Times New Roman" w:hAnsi="Times New Roman"/>
          <w:sz w:val="28"/>
        </w:rPr>
        <w:footnoteReference w:id="1"/>
      </w:r>
      <w:r w:rsidRPr="007828EA">
        <w:rPr>
          <w:rFonts w:ascii="Times New Roman" w:hAnsi="Times New Roman"/>
          <w:sz w:val="28"/>
        </w:rPr>
        <w:t>.</w:t>
      </w:r>
    </w:p>
    <w:p w:rsidR="00DB23C9" w:rsidRPr="00DB23C9" w:rsidRDefault="00B368CB" w:rsidP="00A13E9E">
      <w:pPr>
        <w:spacing w:after="0" w:line="360" w:lineRule="auto"/>
        <w:ind w:firstLine="709"/>
        <w:jc w:val="both"/>
        <w:rPr>
          <w:rFonts w:ascii="Times New Roman" w:hAnsi="Times New Roman"/>
          <w:sz w:val="28"/>
        </w:rPr>
      </w:pPr>
      <w:r>
        <w:rPr>
          <w:rFonts w:ascii="Times New Roman" w:hAnsi="Times New Roman"/>
          <w:sz w:val="28"/>
        </w:rPr>
        <w:t xml:space="preserve">Стоит отметить динамичность развития российского законодательства в сфере регулирования трудовых отношений. </w:t>
      </w:r>
      <w:r w:rsidR="00DB23C9" w:rsidRPr="00DB23C9">
        <w:rPr>
          <w:rFonts w:ascii="Times New Roman" w:hAnsi="Times New Roman"/>
          <w:sz w:val="28"/>
        </w:rPr>
        <w:t xml:space="preserve">В 2016 г. нововведениями стали законодательные положения, направленные на запрещение заемного труда и регламентацию предоставления труда работников (персонала), расширение </w:t>
      </w:r>
      <w:r w:rsidR="00DB23C9" w:rsidRPr="00DB23C9">
        <w:rPr>
          <w:rFonts w:ascii="Times New Roman" w:hAnsi="Times New Roman"/>
          <w:sz w:val="28"/>
        </w:rPr>
        <w:lastRenderedPageBreak/>
        <w:t>правовой основы внедрения профессиональных стандартов и независимой оценки квалификации, специальное регулирование труда лиц, работающих на микропредприятиях, усиление ответственности за нарушения оплаты труда. На необходимость совершенствования законодательства по этим направлениям указывалось учеными и специалистами-практиками, обосновывающими комплекс мер по продви</w:t>
      </w:r>
      <w:r>
        <w:rPr>
          <w:rFonts w:ascii="Times New Roman" w:hAnsi="Times New Roman"/>
          <w:sz w:val="28"/>
        </w:rPr>
        <w:t>жению страны к достойному труду</w:t>
      </w:r>
      <w:r w:rsidR="00DB23C9" w:rsidRPr="00DB23C9">
        <w:rPr>
          <w:rFonts w:ascii="Times New Roman" w:hAnsi="Times New Roman"/>
          <w:sz w:val="28"/>
        </w:rPr>
        <w:t>.</w:t>
      </w:r>
    </w:p>
    <w:p w:rsidR="00DB23C9" w:rsidRPr="00DB23C9" w:rsidRDefault="00DB23C9" w:rsidP="00A13E9E">
      <w:pPr>
        <w:spacing w:after="0" w:line="360" w:lineRule="auto"/>
        <w:ind w:firstLine="709"/>
        <w:jc w:val="both"/>
        <w:rPr>
          <w:rFonts w:ascii="Times New Roman" w:hAnsi="Times New Roman"/>
          <w:sz w:val="28"/>
        </w:rPr>
      </w:pPr>
      <w:r w:rsidRPr="00DB23C9">
        <w:rPr>
          <w:rFonts w:ascii="Times New Roman" w:hAnsi="Times New Roman"/>
          <w:sz w:val="28"/>
        </w:rPr>
        <w:t>Введены в действие дополнения определений трудовых отношений (ст. 15 ТК РФ) и трудового договора (ст. 56 ТК РФ)</w:t>
      </w:r>
      <w:r w:rsidR="00DE20BE">
        <w:rPr>
          <w:rStyle w:val="ae"/>
          <w:rFonts w:ascii="Times New Roman" w:hAnsi="Times New Roman"/>
          <w:sz w:val="28"/>
        </w:rPr>
        <w:footnoteReference w:id="2"/>
      </w:r>
      <w:r w:rsidRPr="00DB23C9">
        <w:rPr>
          <w:rFonts w:ascii="Times New Roman" w:hAnsi="Times New Roman"/>
          <w:sz w:val="28"/>
        </w:rPr>
        <w:t xml:space="preserve"> указанием на обязательность для работников осуществлять трудовую функцию и поручаемую работу «в интересах, под управлением и контролем работодателя». Это сделано в соответствии с одним из положений, содержащихся в п. 13 Рекомендации Международной организации труда (МОТ) 2006 г. № «Об индивидуальном трудовом правоотношении»</w:t>
      </w:r>
      <w:r w:rsidR="00DE20BE">
        <w:rPr>
          <w:rStyle w:val="ae"/>
          <w:rFonts w:ascii="Times New Roman" w:hAnsi="Times New Roman"/>
          <w:sz w:val="28"/>
        </w:rPr>
        <w:footnoteReference w:id="3"/>
      </w:r>
      <w:r w:rsidRPr="00DB23C9">
        <w:rPr>
          <w:rFonts w:ascii="Times New Roman" w:hAnsi="Times New Roman"/>
          <w:sz w:val="28"/>
        </w:rPr>
        <w:t>.</w:t>
      </w:r>
    </w:p>
    <w:p w:rsidR="000D5A5B" w:rsidRDefault="00DB23C9" w:rsidP="00A13E9E">
      <w:pPr>
        <w:spacing w:after="0" w:line="360" w:lineRule="auto"/>
        <w:ind w:firstLine="709"/>
        <w:jc w:val="both"/>
        <w:rPr>
          <w:rFonts w:ascii="Times New Roman" w:hAnsi="Times New Roman"/>
          <w:sz w:val="28"/>
        </w:rPr>
      </w:pPr>
      <w:r w:rsidRPr="00DB23C9">
        <w:rPr>
          <w:rFonts w:ascii="Times New Roman" w:hAnsi="Times New Roman"/>
          <w:sz w:val="28"/>
        </w:rPr>
        <w:t xml:space="preserve">Стали действовать положения, введенные в Закон РФ от 19 апреля 1991 г. № 1032-1 «О занятости населения в Российской Федерации» (в ред. от 20 апреля 1996 г.), расширяющие направления государственной политики в области содействия занятости населения посредством создания </w:t>
      </w:r>
      <w:r w:rsidR="000D5A5B">
        <w:rPr>
          <w:rFonts w:ascii="Times New Roman" w:hAnsi="Times New Roman"/>
          <w:sz w:val="28"/>
        </w:rPr>
        <w:t xml:space="preserve">требований для функционирования коммерческих субъектов, осуществляющих деятельность по содействию в процессе трудоустройства сотрудников, </w:t>
      </w:r>
      <w:r w:rsidR="000D5A5B">
        <w:rPr>
          <w:rFonts w:ascii="Times New Roman" w:hAnsi="Times New Roman"/>
          <w:sz w:val="28"/>
        </w:rPr>
        <w:lastRenderedPageBreak/>
        <w:t xml:space="preserve">включая частные агентства трудоустройства, а так же для сотрудничества данных субъектов с органами службы занятости (п. 2 ст. 5). </w:t>
      </w:r>
    </w:p>
    <w:p w:rsidR="00DB23C9" w:rsidRPr="00DB23C9" w:rsidRDefault="00DB23C9" w:rsidP="00A13E9E">
      <w:pPr>
        <w:spacing w:after="0" w:line="360" w:lineRule="auto"/>
        <w:ind w:firstLine="709"/>
        <w:jc w:val="both"/>
        <w:rPr>
          <w:rFonts w:ascii="Times New Roman" w:hAnsi="Times New Roman"/>
          <w:sz w:val="28"/>
        </w:rPr>
      </w:pPr>
      <w:r w:rsidRPr="00DB23C9">
        <w:rPr>
          <w:rFonts w:ascii="Times New Roman" w:hAnsi="Times New Roman"/>
          <w:sz w:val="28"/>
        </w:rPr>
        <w:t>Вступила в силу ст. 18.1 данного Закона, определяющая осуществление деятельности по предоставлению труда работников (персонала)</w:t>
      </w:r>
      <w:r w:rsidR="00DE20BE">
        <w:rPr>
          <w:rStyle w:val="ae"/>
          <w:rFonts w:ascii="Times New Roman" w:hAnsi="Times New Roman"/>
          <w:sz w:val="28"/>
        </w:rPr>
        <w:footnoteReference w:id="4"/>
      </w:r>
      <w:r w:rsidRPr="00DB23C9">
        <w:rPr>
          <w:rFonts w:ascii="Times New Roman" w:hAnsi="Times New Roman"/>
          <w:sz w:val="28"/>
        </w:rPr>
        <w:t xml:space="preserve">. Согласно данной статье осуществление деятельности по предоставлению труда работников (персонала) — это направление временно работодателем (направляющей стороной) своих работников с их согласия к физическому лицу или юридическому лицу, не являющихся работодателями данных работников (принимающей стороне), для выполнения данными </w:t>
      </w:r>
      <w:r w:rsidR="00486C86">
        <w:rPr>
          <w:rFonts w:ascii="Times New Roman" w:hAnsi="Times New Roman"/>
          <w:sz w:val="28"/>
        </w:rPr>
        <w:t>сотрудниками утвержденных</w:t>
      </w:r>
      <w:r w:rsidRPr="00DB23C9">
        <w:rPr>
          <w:rFonts w:ascii="Times New Roman" w:hAnsi="Times New Roman"/>
          <w:sz w:val="28"/>
        </w:rPr>
        <w:t xml:space="preserve"> их трудовыми договорами трудовых </w:t>
      </w:r>
      <w:r w:rsidR="00486C86">
        <w:rPr>
          <w:rFonts w:ascii="Times New Roman" w:hAnsi="Times New Roman"/>
          <w:sz w:val="28"/>
        </w:rPr>
        <w:t>обязанностей</w:t>
      </w:r>
      <w:r w:rsidRPr="00DB23C9">
        <w:rPr>
          <w:rFonts w:ascii="Times New Roman" w:hAnsi="Times New Roman"/>
          <w:sz w:val="28"/>
        </w:rPr>
        <w:t xml:space="preserve"> в интересах, под управлением и контролем принимающей стороны.</w:t>
      </w:r>
    </w:p>
    <w:p w:rsidR="00603A1C" w:rsidRDefault="00DB23C9" w:rsidP="00A13E9E">
      <w:pPr>
        <w:spacing w:after="0" w:line="360" w:lineRule="auto"/>
        <w:ind w:firstLine="709"/>
        <w:jc w:val="both"/>
        <w:rPr>
          <w:rFonts w:ascii="Times New Roman" w:hAnsi="Times New Roman"/>
          <w:sz w:val="28"/>
        </w:rPr>
      </w:pPr>
      <w:r w:rsidRPr="00DB23C9">
        <w:rPr>
          <w:rFonts w:ascii="Times New Roman" w:hAnsi="Times New Roman"/>
          <w:sz w:val="28"/>
        </w:rPr>
        <w:t xml:space="preserve">Юридическую силу приобрело нормативное определение договора о предоставлении труда работников (персонала), </w:t>
      </w:r>
      <w:r w:rsidR="00603A1C">
        <w:rPr>
          <w:rFonts w:ascii="Times New Roman" w:hAnsi="Times New Roman"/>
          <w:sz w:val="28"/>
        </w:rPr>
        <w:t xml:space="preserve"> в соответствии с которым исполнитель в лице субъекта направляет временно своих работников с их письменного согласия заказчику в целях выполнения этими работниками их трудовых обязанностей, которые закреплены трудовым договором, под управлением и контролем со стороны заказчика. Заказчик в свою очередь </w:t>
      </w:r>
      <w:r w:rsidR="00434C10">
        <w:rPr>
          <w:rFonts w:ascii="Times New Roman" w:hAnsi="Times New Roman"/>
          <w:sz w:val="28"/>
        </w:rPr>
        <w:t xml:space="preserve">гарантирует оплату труда работников. </w:t>
      </w:r>
    </w:p>
    <w:p w:rsidR="004711C1" w:rsidRPr="004711C1" w:rsidRDefault="004711C1" w:rsidP="00A13E9E">
      <w:pPr>
        <w:spacing w:after="0" w:line="360" w:lineRule="auto"/>
        <w:ind w:firstLine="709"/>
        <w:jc w:val="both"/>
        <w:rPr>
          <w:rFonts w:ascii="Times New Roman" w:hAnsi="Times New Roman"/>
          <w:sz w:val="28"/>
        </w:rPr>
      </w:pPr>
      <w:r w:rsidRPr="004711C1">
        <w:rPr>
          <w:rFonts w:ascii="Times New Roman" w:hAnsi="Times New Roman"/>
          <w:sz w:val="28"/>
        </w:rPr>
        <w:t xml:space="preserve">Закон РФ «О занятости населения в Российской Федерации» дополнен положением о справочнике профессий, который является базовым государственным информационным ресурсом, содержащим информацию о </w:t>
      </w:r>
      <w:r w:rsidRPr="004711C1">
        <w:rPr>
          <w:rFonts w:ascii="Times New Roman" w:hAnsi="Times New Roman"/>
          <w:sz w:val="28"/>
        </w:rPr>
        <w:lastRenderedPageBreak/>
        <w:t>востребованных на рынке труда, перспективных и новых профессиях</w:t>
      </w:r>
      <w:r w:rsidR="00DE20BE">
        <w:rPr>
          <w:rStyle w:val="ae"/>
          <w:rFonts w:ascii="Times New Roman" w:hAnsi="Times New Roman"/>
          <w:sz w:val="28"/>
        </w:rPr>
        <w:footnoteReference w:id="5"/>
      </w:r>
      <w:r w:rsidRPr="004711C1">
        <w:rPr>
          <w:rFonts w:ascii="Times New Roman" w:hAnsi="Times New Roman"/>
          <w:sz w:val="28"/>
        </w:rPr>
        <w:t xml:space="preserve">. Доступ к информации, содержащейся в справочнике профессий, будет осуществляться на безвозмездной основе с использованием информационно-аналитической системы «Общероссийская база вакансий </w:t>
      </w:r>
      <w:r w:rsidR="00DE20BE">
        <w:rPr>
          <w:rFonts w:ascii="Times New Roman" w:hAnsi="Times New Roman"/>
          <w:sz w:val="28"/>
        </w:rPr>
        <w:t>«Работа в России</w:t>
      </w:r>
      <w:r w:rsidRPr="004711C1">
        <w:rPr>
          <w:rFonts w:ascii="Times New Roman" w:hAnsi="Times New Roman"/>
          <w:sz w:val="28"/>
        </w:rPr>
        <w:t>» посредством информационно-телекоммуникационной сети Интернет. Применение справочника позволит формировать предложения по разработке и актуализации профессиональных стандартов, а также федеральных государственных образовательных стандартов профессионального образования и образовательных программ в соответствии с профессиональными стандартами.</w:t>
      </w:r>
    </w:p>
    <w:p w:rsidR="004711C1" w:rsidRPr="004711C1" w:rsidRDefault="004711C1" w:rsidP="00A13E9E">
      <w:pPr>
        <w:spacing w:after="0" w:line="360" w:lineRule="auto"/>
        <w:ind w:firstLine="709"/>
        <w:jc w:val="both"/>
        <w:rPr>
          <w:rFonts w:ascii="Times New Roman" w:hAnsi="Times New Roman"/>
          <w:sz w:val="28"/>
        </w:rPr>
      </w:pPr>
      <w:r w:rsidRPr="004711C1">
        <w:rPr>
          <w:rFonts w:ascii="Times New Roman" w:hAnsi="Times New Roman"/>
          <w:sz w:val="28"/>
        </w:rPr>
        <w:t>В 2016 г. расширилась правовая основа внедрения профессиональных стандартов и независимой оценки квалификации в сфере труда. Были введены в действие нормы ранее принятого Федерального закона от 2 мая 2015 г. № 122-ФЗ «О внесении изменений в Трудовой кодекс Российской Федерации и статьи 11 и 73 Федерального закона</w:t>
      </w:r>
      <w:r w:rsidR="00B368CB">
        <w:rPr>
          <w:rFonts w:ascii="Times New Roman" w:hAnsi="Times New Roman"/>
          <w:sz w:val="28"/>
        </w:rPr>
        <w:t xml:space="preserve"> «</w:t>
      </w:r>
      <w:r w:rsidRPr="004711C1">
        <w:rPr>
          <w:rFonts w:ascii="Times New Roman" w:hAnsi="Times New Roman"/>
          <w:sz w:val="28"/>
        </w:rPr>
        <w:t>Об образовании в Российской Федерации»</w:t>
      </w:r>
      <w:r w:rsidR="00DE20BE">
        <w:rPr>
          <w:rStyle w:val="ae"/>
          <w:rFonts w:ascii="Times New Roman" w:hAnsi="Times New Roman"/>
          <w:sz w:val="28"/>
        </w:rPr>
        <w:footnoteReference w:id="6"/>
      </w:r>
      <w:r w:rsidRPr="004711C1">
        <w:rPr>
          <w:rFonts w:ascii="Times New Roman" w:hAnsi="Times New Roman"/>
          <w:sz w:val="28"/>
        </w:rPr>
        <w:t>. Одна из целей этих норм — законодательно закрепить обязательность п</w:t>
      </w:r>
      <w:r w:rsidR="00B368CB">
        <w:rPr>
          <w:rFonts w:ascii="Times New Roman" w:hAnsi="Times New Roman"/>
          <w:sz w:val="28"/>
        </w:rPr>
        <w:t>рименения профессиональных стан</w:t>
      </w:r>
      <w:r w:rsidRPr="004711C1">
        <w:rPr>
          <w:rFonts w:ascii="Times New Roman" w:hAnsi="Times New Roman"/>
          <w:sz w:val="28"/>
        </w:rPr>
        <w:t>дартов работодателями — государственными и муниципальными организациями, а также организациями, контрольный пакет акций которых принадлежит Российской Федерации, субъекту РФ или муниципальному образованию.</w:t>
      </w:r>
    </w:p>
    <w:p w:rsidR="004711C1" w:rsidRPr="004711C1" w:rsidRDefault="004711C1" w:rsidP="00FD6DA9">
      <w:pPr>
        <w:spacing w:after="0" w:line="360" w:lineRule="auto"/>
        <w:ind w:firstLine="709"/>
        <w:jc w:val="both"/>
        <w:rPr>
          <w:rFonts w:ascii="Times New Roman" w:hAnsi="Times New Roman"/>
          <w:sz w:val="28"/>
        </w:rPr>
      </w:pPr>
      <w:r w:rsidRPr="004711C1">
        <w:rPr>
          <w:rFonts w:ascii="Times New Roman" w:hAnsi="Times New Roman"/>
          <w:sz w:val="28"/>
        </w:rPr>
        <w:lastRenderedPageBreak/>
        <w:t xml:space="preserve">В области оплаты труда принят ряд законодательных мер, направленных на реализацию принципа обеспечения права каждого работника </w:t>
      </w:r>
      <w:r w:rsidR="00B368CB">
        <w:rPr>
          <w:rFonts w:ascii="Times New Roman" w:hAnsi="Times New Roman"/>
          <w:sz w:val="28"/>
        </w:rPr>
        <w:t>на своевременную и в полном раз</w:t>
      </w:r>
      <w:r w:rsidRPr="004711C1">
        <w:rPr>
          <w:rFonts w:ascii="Times New Roman" w:hAnsi="Times New Roman"/>
          <w:sz w:val="28"/>
        </w:rPr>
        <w:t>мере выплату справедливой заработной платы, обеспечивающей достойное человека существование для него самого и его семьи.</w:t>
      </w:r>
    </w:p>
    <w:p w:rsidR="007E7DD4" w:rsidRDefault="00FD6DA9" w:rsidP="00FD6DA9">
      <w:pPr>
        <w:spacing w:after="0" w:line="360" w:lineRule="auto"/>
        <w:ind w:firstLine="709"/>
        <w:jc w:val="both"/>
        <w:rPr>
          <w:rFonts w:ascii="Times New Roman" w:hAnsi="Times New Roman"/>
          <w:sz w:val="28"/>
        </w:rPr>
      </w:pPr>
      <w:r>
        <w:rPr>
          <w:rFonts w:ascii="Times New Roman" w:hAnsi="Times New Roman"/>
          <w:sz w:val="28"/>
        </w:rPr>
        <w:t xml:space="preserve">Стоит отметить, что российское законодательство не содержит системного подхода к определению процесса трудоустройства, а так же законодательного закрепления его трактовки. </w:t>
      </w:r>
    </w:p>
    <w:p w:rsidR="008E41AF" w:rsidRDefault="00FD6DA9" w:rsidP="00FD6DA9">
      <w:pPr>
        <w:spacing w:after="0" w:line="360" w:lineRule="auto"/>
        <w:ind w:firstLine="709"/>
        <w:jc w:val="both"/>
        <w:rPr>
          <w:rFonts w:ascii="Times New Roman" w:hAnsi="Times New Roman"/>
          <w:sz w:val="28"/>
        </w:rPr>
      </w:pPr>
      <w:r>
        <w:rPr>
          <w:rFonts w:ascii="Times New Roman" w:hAnsi="Times New Roman"/>
          <w:sz w:val="28"/>
        </w:rPr>
        <w:t xml:space="preserve">Трудовой Кодекс РФ содержит определение трудовых отношений – как </w:t>
      </w:r>
      <w:r w:rsidRPr="00FD6DA9">
        <w:rPr>
          <w:rFonts w:ascii="Times New Roman" w:hAnsi="Times New Roman"/>
          <w:sz w:val="28"/>
        </w:rPr>
        <w:t>отношения, основанные на соглашении между работником и работодателем о личном выполнении работником за плату трудовой функции.</w:t>
      </w:r>
    </w:p>
    <w:p w:rsidR="00FD6DA9" w:rsidRDefault="00FD6DA9" w:rsidP="00FD6DA9">
      <w:pPr>
        <w:spacing w:after="0" w:line="360" w:lineRule="auto"/>
        <w:ind w:firstLine="709"/>
        <w:jc w:val="both"/>
        <w:rPr>
          <w:rFonts w:ascii="Times New Roman" w:hAnsi="Times New Roman"/>
          <w:sz w:val="28"/>
        </w:rPr>
      </w:pPr>
      <w:r>
        <w:rPr>
          <w:rFonts w:ascii="Times New Roman" w:hAnsi="Times New Roman"/>
          <w:sz w:val="28"/>
        </w:rPr>
        <w:t>При этом в рамках регулирования трудоустройства ТК РФ содержит основания возникновения трудовых отношений (ст. 16 ТК РФ)</w:t>
      </w:r>
      <w:r w:rsidR="00DE20BE">
        <w:rPr>
          <w:rStyle w:val="ae"/>
          <w:rFonts w:ascii="Times New Roman" w:hAnsi="Times New Roman"/>
          <w:sz w:val="28"/>
        </w:rPr>
        <w:footnoteReference w:id="7"/>
      </w:r>
      <w:r>
        <w:rPr>
          <w:rFonts w:ascii="Times New Roman" w:hAnsi="Times New Roman"/>
          <w:sz w:val="28"/>
        </w:rPr>
        <w:t xml:space="preserve">. </w:t>
      </w:r>
    </w:p>
    <w:p w:rsidR="008E41AF" w:rsidRDefault="008E41AF" w:rsidP="008E41AF">
      <w:pPr>
        <w:ind w:left="426"/>
        <w:jc w:val="both"/>
        <w:rPr>
          <w:rFonts w:ascii="Times New Roman" w:hAnsi="Times New Roman"/>
          <w:sz w:val="28"/>
        </w:rPr>
      </w:pPr>
    </w:p>
    <w:p w:rsidR="008E41AF" w:rsidRPr="00FC7F03" w:rsidRDefault="008E41AF" w:rsidP="00FC7F03">
      <w:pPr>
        <w:ind w:firstLine="709"/>
        <w:jc w:val="both"/>
        <w:rPr>
          <w:rFonts w:ascii="Times New Roman" w:hAnsi="Times New Roman"/>
          <w:b/>
          <w:sz w:val="28"/>
        </w:rPr>
      </w:pPr>
    </w:p>
    <w:p w:rsidR="005201B1" w:rsidRPr="001D0073" w:rsidRDefault="005201B1" w:rsidP="001D0073">
      <w:pPr>
        <w:pStyle w:val="2"/>
        <w:ind w:firstLine="709"/>
        <w:jc w:val="both"/>
        <w:rPr>
          <w:rFonts w:ascii="Times New Roman" w:hAnsi="Times New Roman"/>
          <w:color w:val="auto"/>
          <w:sz w:val="28"/>
        </w:rPr>
      </w:pPr>
      <w:bookmarkStart w:id="8" w:name="_Toc511596022"/>
      <w:bookmarkStart w:id="9" w:name="_Toc511599492"/>
      <w:r w:rsidRPr="001D0073">
        <w:rPr>
          <w:rFonts w:ascii="Times New Roman" w:hAnsi="Times New Roman"/>
          <w:color w:val="auto"/>
          <w:sz w:val="28"/>
        </w:rPr>
        <w:t>1.2 Методы государственного регулирования в сфере занятости населения</w:t>
      </w:r>
      <w:bookmarkEnd w:id="8"/>
      <w:bookmarkEnd w:id="9"/>
    </w:p>
    <w:p w:rsidR="00FC7F03" w:rsidRDefault="00FC7F03" w:rsidP="000A61EB">
      <w:pPr>
        <w:spacing w:after="0"/>
        <w:ind w:left="426"/>
        <w:jc w:val="both"/>
        <w:rPr>
          <w:rFonts w:ascii="Times New Roman" w:hAnsi="Times New Roman"/>
          <w:sz w:val="28"/>
        </w:rPr>
      </w:pPr>
    </w:p>
    <w:p w:rsidR="00C35580" w:rsidRPr="00C35580" w:rsidRDefault="00C35580" w:rsidP="00752F2A">
      <w:pPr>
        <w:spacing w:after="0" w:line="360" w:lineRule="auto"/>
        <w:ind w:firstLine="709"/>
        <w:jc w:val="both"/>
        <w:rPr>
          <w:rFonts w:ascii="Times New Roman" w:hAnsi="Times New Roman"/>
          <w:sz w:val="28"/>
        </w:rPr>
      </w:pPr>
      <w:r w:rsidRPr="00C35580">
        <w:rPr>
          <w:rFonts w:ascii="Times New Roman" w:hAnsi="Times New Roman"/>
          <w:sz w:val="28"/>
        </w:rPr>
        <w:t>Политика занятости населения представляет собой систему мер, нацеленную на изменение ситуации в области труда и занятости населения в лучшую сторону, и осуществляемую уполномоченными, на то органами государственной власти и направленную на регулирование отношении рынка труда.</w:t>
      </w:r>
    </w:p>
    <w:p w:rsidR="00C35580" w:rsidRPr="00C35580" w:rsidRDefault="00C35580" w:rsidP="00752F2A">
      <w:pPr>
        <w:spacing w:after="0" w:line="360" w:lineRule="auto"/>
        <w:ind w:firstLine="709"/>
        <w:jc w:val="both"/>
        <w:rPr>
          <w:rFonts w:ascii="Times New Roman" w:hAnsi="Times New Roman"/>
          <w:sz w:val="28"/>
        </w:rPr>
      </w:pPr>
      <w:r w:rsidRPr="00C35580">
        <w:rPr>
          <w:rFonts w:ascii="Times New Roman" w:hAnsi="Times New Roman"/>
          <w:sz w:val="28"/>
        </w:rPr>
        <w:lastRenderedPageBreak/>
        <w:t>Данный вид политики имеет свою определенную цель. Цель политики занятости населения заключается в реализации права каждого гражданина на свободный выбор рода занятости, с помощью повышения квалификации, переподготовки высвобождаемых кадров, сдерживание и уменьшение массовой и долгосрочной безработицы, повышение уровня эффективности работы государственной службы занятости, и реализация других мер, осуществляемых в рамках социальной защиты граждан на рынке труда</w:t>
      </w:r>
      <w:r w:rsidR="00DE20BE">
        <w:rPr>
          <w:rStyle w:val="ae"/>
          <w:rFonts w:ascii="Times New Roman" w:hAnsi="Times New Roman"/>
          <w:sz w:val="28"/>
        </w:rPr>
        <w:footnoteReference w:id="8"/>
      </w:r>
      <w:r w:rsidRPr="00C35580">
        <w:rPr>
          <w:rFonts w:ascii="Times New Roman" w:hAnsi="Times New Roman"/>
          <w:sz w:val="28"/>
        </w:rPr>
        <w:t>.</w:t>
      </w:r>
    </w:p>
    <w:p w:rsidR="00C35580" w:rsidRPr="00C35580" w:rsidRDefault="00C35580" w:rsidP="00752F2A">
      <w:pPr>
        <w:spacing w:after="0" w:line="360" w:lineRule="auto"/>
        <w:ind w:firstLine="709"/>
        <w:jc w:val="both"/>
        <w:rPr>
          <w:rFonts w:ascii="Times New Roman" w:hAnsi="Times New Roman"/>
          <w:sz w:val="28"/>
        </w:rPr>
      </w:pPr>
      <w:r w:rsidRPr="00C35580">
        <w:rPr>
          <w:rFonts w:ascii="Times New Roman" w:hAnsi="Times New Roman"/>
          <w:sz w:val="28"/>
        </w:rPr>
        <w:t>Благодаря мерам социальной, налоговой, финансово-кредитной и инвестиционной политики осуществляется политика занятости населения государства. Данные меры, направлены на сохранение и приумножение рабочих мест, рационализацию распределения производственных сил в стране, повышения уровня мобильности трудовых ресурсов и создание новых технологий в области занятости населения.</w:t>
      </w:r>
    </w:p>
    <w:p w:rsidR="00C35580" w:rsidRPr="00C35580" w:rsidRDefault="00C35580" w:rsidP="00752F2A">
      <w:pPr>
        <w:spacing w:after="0" w:line="360" w:lineRule="auto"/>
        <w:ind w:firstLine="709"/>
        <w:jc w:val="both"/>
        <w:rPr>
          <w:rFonts w:ascii="Times New Roman" w:hAnsi="Times New Roman"/>
          <w:sz w:val="28"/>
        </w:rPr>
      </w:pPr>
      <w:r w:rsidRPr="00C35580">
        <w:rPr>
          <w:rFonts w:ascii="Times New Roman" w:hAnsi="Times New Roman"/>
          <w:sz w:val="28"/>
        </w:rPr>
        <w:t>Основными, по моему мнению, задачами политики занятости выступают:</w:t>
      </w:r>
    </w:p>
    <w:p w:rsidR="00C35580" w:rsidRPr="00C35580" w:rsidRDefault="00C35580" w:rsidP="00752F2A">
      <w:pPr>
        <w:spacing w:after="0" w:line="360" w:lineRule="auto"/>
        <w:ind w:firstLine="709"/>
        <w:jc w:val="both"/>
        <w:rPr>
          <w:rFonts w:ascii="Times New Roman" w:hAnsi="Times New Roman"/>
          <w:sz w:val="28"/>
        </w:rPr>
      </w:pPr>
      <w:r w:rsidRPr="00C35580">
        <w:rPr>
          <w:rFonts w:ascii="Times New Roman" w:hAnsi="Times New Roman"/>
          <w:sz w:val="28"/>
        </w:rPr>
        <w:t>-</w:t>
      </w:r>
      <w:r w:rsidRPr="00C35580">
        <w:rPr>
          <w:rFonts w:ascii="Times New Roman" w:hAnsi="Times New Roman"/>
          <w:sz w:val="28"/>
        </w:rPr>
        <w:tab/>
        <w:t>снижение экономически целесообразных и перспективных рабочих мест;</w:t>
      </w:r>
    </w:p>
    <w:p w:rsidR="00C35580" w:rsidRPr="00C35580" w:rsidRDefault="00C35580" w:rsidP="00752F2A">
      <w:pPr>
        <w:spacing w:after="0" w:line="360" w:lineRule="auto"/>
        <w:ind w:firstLine="709"/>
        <w:jc w:val="both"/>
        <w:rPr>
          <w:rFonts w:ascii="Times New Roman" w:hAnsi="Times New Roman"/>
          <w:sz w:val="28"/>
        </w:rPr>
      </w:pPr>
      <w:r w:rsidRPr="00C35580">
        <w:rPr>
          <w:rFonts w:ascii="Times New Roman" w:hAnsi="Times New Roman"/>
          <w:sz w:val="28"/>
        </w:rPr>
        <w:t>-</w:t>
      </w:r>
      <w:r w:rsidRPr="00C35580">
        <w:rPr>
          <w:rFonts w:ascii="Times New Roman" w:hAnsi="Times New Roman"/>
          <w:sz w:val="28"/>
        </w:rPr>
        <w:tab/>
        <w:t>содействие росту инвестиционной активности,</w:t>
      </w:r>
    </w:p>
    <w:p w:rsidR="00C35580" w:rsidRPr="00C35580" w:rsidRDefault="00C35580" w:rsidP="00752F2A">
      <w:pPr>
        <w:spacing w:after="0" w:line="360" w:lineRule="auto"/>
        <w:ind w:firstLine="709"/>
        <w:jc w:val="both"/>
        <w:rPr>
          <w:rFonts w:ascii="Times New Roman" w:hAnsi="Times New Roman"/>
          <w:sz w:val="28"/>
        </w:rPr>
      </w:pPr>
      <w:r w:rsidRPr="00C35580">
        <w:rPr>
          <w:rFonts w:ascii="Times New Roman" w:hAnsi="Times New Roman"/>
          <w:sz w:val="28"/>
        </w:rPr>
        <w:t>-</w:t>
      </w:r>
      <w:r w:rsidRPr="00C35580">
        <w:rPr>
          <w:rFonts w:ascii="Times New Roman" w:hAnsi="Times New Roman"/>
          <w:sz w:val="28"/>
        </w:rPr>
        <w:tab/>
        <w:t>создание новых рабочих мест путем проведения институциональных преобразований, селективной, структурной политики и т.д.</w:t>
      </w:r>
    </w:p>
    <w:p w:rsidR="001B421D" w:rsidRDefault="00C35580" w:rsidP="00752F2A">
      <w:pPr>
        <w:spacing w:after="0" w:line="360" w:lineRule="auto"/>
        <w:ind w:firstLine="709"/>
        <w:jc w:val="both"/>
        <w:rPr>
          <w:rFonts w:ascii="Times New Roman" w:hAnsi="Times New Roman"/>
          <w:sz w:val="28"/>
        </w:rPr>
      </w:pPr>
      <w:r w:rsidRPr="00C35580">
        <w:rPr>
          <w:rFonts w:ascii="Times New Roman" w:hAnsi="Times New Roman"/>
          <w:sz w:val="28"/>
        </w:rPr>
        <w:t xml:space="preserve">Закон «О занятости населения в Российской Федерации» от 19.04.1991 г. определяет основные понятия в области занятости населения, а также освещает направления государственной политики занятости населения в </w:t>
      </w:r>
      <w:r w:rsidRPr="00C35580">
        <w:rPr>
          <w:rFonts w:ascii="Times New Roman" w:hAnsi="Times New Roman"/>
          <w:sz w:val="28"/>
        </w:rPr>
        <w:lastRenderedPageBreak/>
        <w:t>России. Подробное описание направлений государственной политики занятости населения отображено на рис</w:t>
      </w:r>
      <w:r w:rsidR="00752F2A">
        <w:rPr>
          <w:rFonts w:ascii="Times New Roman" w:hAnsi="Times New Roman"/>
          <w:sz w:val="28"/>
        </w:rPr>
        <w:t>унке 1.1.</w:t>
      </w:r>
    </w:p>
    <w:p w:rsidR="00391F65" w:rsidRDefault="00391F65" w:rsidP="00AA2014">
      <w:pPr>
        <w:spacing w:after="0"/>
      </w:pPr>
    </w:p>
    <w:p w:rsidR="00E351D6" w:rsidRPr="00E351D6" w:rsidRDefault="003B5EBC" w:rsidP="00E351D6">
      <w:r>
        <w:rPr>
          <w:noProof/>
          <w:lang w:eastAsia="ru-RU"/>
        </w:rPr>
        <w:pict>
          <v:rect id="Прямоугольник 1" o:spid="_x0000_s1026" style="position:absolute;margin-left:7.8pt;margin-top:4.3pt;width:473.25pt;height:27.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" fillcolor="window" strokecolor="windowText" strokeweight=".5pt">
            <v:textbox>
              <w:txbxContent>
                <w:p w:rsidR="002B5D2E" w:rsidRDefault="002B5D2E" w:rsidP="00E351D6">
                  <w:pPr>
                    <w:jc w:val="center"/>
                    <w:rPr>
                      <w:rFonts w:ascii="Times New Roman" w:hAnsi="Times New Roman"/>
                      <w:b/>
                    </w:rPr>
                  </w:pPr>
                  <w:r>
                    <w:rPr>
                      <w:rFonts w:ascii="Times New Roman" w:hAnsi="Times New Roman"/>
                      <w:b/>
                    </w:rPr>
                    <w:t>Направление государственной политики в области регулирования занятости населения</w:t>
                  </w:r>
                </w:p>
              </w:txbxContent>
            </v:textbox>
          </v:rect>
        </w:pict>
      </w:r>
      <w:r>
        <w:rPr>
          <w:noProof/>
          <w:lang w:eastAsia="ru-RU"/>
        </w:rPr>
        <w:pict>
          <v:rect id="Прямоугольник 4" o:spid="_x0000_s1027" style="position:absolute;margin-left:60.3pt;margin-top:50.05pt;width:420.75pt;height:36.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" fillcolor="window" strokecolor="windowText" strokeweight=".5pt">
            <v:textbox>
              <w:txbxContent>
                <w:p w:rsidR="002B5D2E" w:rsidRDefault="002B5D2E" w:rsidP="00E351D6">
                  <w:pPr>
                    <w:jc w:val="center"/>
                    <w:rPr>
                      <w:rFonts w:ascii="Times New Roman" w:hAnsi="Times New Roman"/>
                    </w:rPr>
                  </w:pPr>
                  <w:r>
                    <w:rPr>
                      <w:rFonts w:ascii="Times New Roman" w:hAnsi="Times New Roman"/>
                    </w:rPr>
                    <w:t>Развитие трудовых ресурсов, повышение их мобильности, защита национального рынка труда</w:t>
                  </w:r>
                </w:p>
              </w:txbxContent>
            </v:textbox>
          </v:rect>
        </w:pict>
      </w:r>
      <w:r>
        <w:rPr>
          <w:noProof/>
          <w:lang w:eastAsia="ru-RU"/>
        </w:rPr>
        <w:pict>
          <v:rect id="Прямоугольник 6" o:spid="_x0000_s1028" style="position:absolute;margin-left:60.3pt;margin-top:98.8pt;width:420.75pt;height:36.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" fillcolor="window" strokecolor="windowText" strokeweight=".5pt">
            <v:textbox>
              <w:txbxContent>
                <w:p w:rsidR="002B5D2E" w:rsidRDefault="00B9335D" w:rsidP="00E351D6">
                  <w:pPr>
                    <w:jc w:val="center"/>
                    <w:rPr>
                      <w:rFonts w:ascii="Times New Roman" w:hAnsi="Times New Roman"/>
                    </w:rPr>
                  </w:pPr>
                  <w:r>
                    <w:rPr>
                      <w:rFonts w:ascii="Times New Roman" w:hAnsi="Times New Roman"/>
                    </w:rPr>
                    <w:t xml:space="preserve">Обеспечение равных условий </w:t>
                  </w:r>
                  <w:r w:rsidR="002B5D2E">
                    <w:rPr>
                      <w:rFonts w:ascii="Times New Roman" w:hAnsi="Times New Roman"/>
                    </w:rPr>
                    <w:t>всем гражданам Российской Федерации в реализации прав на добровольный труд и свобод</w:t>
                  </w:r>
                  <w:r>
                    <w:rPr>
                      <w:rFonts w:ascii="Times New Roman" w:hAnsi="Times New Roman"/>
                    </w:rPr>
                    <w:t xml:space="preserve">у выбора вида </w:t>
                  </w:r>
                  <w:r w:rsidR="002B5D2E">
                    <w:rPr>
                      <w:rFonts w:ascii="Times New Roman" w:hAnsi="Times New Roman"/>
                    </w:rPr>
                    <w:t>занятости</w:t>
                  </w:r>
                </w:p>
              </w:txbxContent>
            </v:textbox>
          </v:rect>
        </w:pict>
      </w:r>
      <w:r>
        <w:rPr>
          <w:noProof/>
          <w:lang w:eastAsia="ru-RU"/>
        </w:rPr>
        <w:pict>
          <v:rect id="Прямоугольник 7" o:spid="_x0000_s1029" style="position:absolute;margin-left:60.3pt;margin-top:150.55pt;width:420.75pt;height:50.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" fillcolor="window" strokecolor="windowText" strokeweight=".5pt">
            <v:textbox>
              <w:txbxContent>
                <w:p w:rsidR="002B5D2E" w:rsidRDefault="002B5D2E" w:rsidP="00E351D6">
                  <w:pPr>
                    <w:jc w:val="center"/>
                    <w:rPr>
                      <w:rFonts w:ascii="Times New Roman" w:hAnsi="Times New Roman"/>
                    </w:rPr>
                  </w:pPr>
                  <w:r>
                    <w:rPr>
                      <w:rFonts w:ascii="Times New Roman" w:hAnsi="Times New Roman"/>
                    </w:rPr>
                    <w:t xml:space="preserve">Поддержка трудовой и предпринимательской инициативы граждан, осуществляемый в рамках законности, содействие развитию их способностей к производительному, творческому труду  </w:t>
                  </w:r>
                </w:p>
              </w:txbxContent>
            </v:textbox>
          </v:rect>
        </w:pict>
      </w:r>
      <w:r>
        <w:rPr>
          <w:noProof/>
          <w:lang w:eastAsia="ru-RU"/>
        </w:rPr>
        <w:pict>
          <v:rect id="Прямоугольник 8" o:spid="_x0000_s1030" style="position:absolute;margin-left:60.3pt;margin-top:215.8pt;width:420.75pt;height:36.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" fillcolor="window" strokecolor="windowText" strokeweight=".5pt">
            <v:textbox>
              <w:txbxContent>
                <w:p w:rsidR="002B5D2E" w:rsidRDefault="002B5D2E" w:rsidP="00E351D6">
                  <w:pPr>
                    <w:jc w:val="center"/>
                    <w:rPr>
                      <w:rFonts w:ascii="Times New Roman" w:hAnsi="Times New Roman"/>
                    </w:rPr>
                  </w:pPr>
                  <w:r>
                    <w:rPr>
                      <w:rFonts w:ascii="Times New Roman" w:hAnsi="Times New Roman"/>
                    </w:rPr>
                    <w:t>Предупреждение массовой и сокращение длительной (более одного года ) безработицы</w:t>
                  </w:r>
                </w:p>
              </w:txbxContent>
            </v:textbox>
          </v:rect>
        </w:pict>
      </w:r>
      <w:r>
        <w:rPr>
          <w:noProof/>
          <w:lang w:eastAsia="ru-RU"/>
        </w:rPr>
        <w:pict>
          <v:rect id="Прямоугольник 9" o:spid="_x0000_s1031" style="position:absolute;margin-left:60.3pt;margin-top:268.3pt;width:420.75pt;height:36.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" fillcolor="window" strokecolor="windowText" strokeweight=".5pt">
            <v:textbox>
              <w:txbxContent>
                <w:p w:rsidR="002B5D2E" w:rsidRDefault="002B5D2E" w:rsidP="00E351D6">
                  <w:pPr>
                    <w:jc w:val="center"/>
                    <w:rPr>
                      <w:rFonts w:ascii="Times New Roman" w:hAnsi="Times New Roman"/>
                    </w:rPr>
                  </w:pPr>
                  <w:r>
                    <w:rPr>
                      <w:rFonts w:ascii="Times New Roman" w:hAnsi="Times New Roman"/>
                    </w:rPr>
                    <w:t xml:space="preserve">Поощрение работодателей, сохраняющих действующие и создающих новые рабочие места прежде всего для граждан, испытывающих трудности в поиске работы </w:t>
                  </w:r>
                </w:p>
              </w:txbxContent>
            </v:textbox>
          </v:rect>
        </w:pict>
      </w:r>
      <w:r>
        <w:rPr>
          <w:noProof/>
          <w:lang w:eastAsia="ru-RU"/>
        </w:rPr>
        <w:pict>
          <v:rect id="Прямоугольник 10" o:spid="_x0000_s1032" style="position:absolute;margin-left:60.3pt;margin-top:319.3pt;width:420.75pt;height:36.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" fillcolor="window" strokecolor="windowText" strokeweight=".5pt">
            <v:textbox>
              <w:txbxContent>
                <w:p w:rsidR="002B5D2E" w:rsidRDefault="002B5D2E" w:rsidP="00E351D6">
                  <w:pPr>
                    <w:jc w:val="center"/>
                    <w:rPr>
                      <w:rFonts w:ascii="Times New Roman" w:hAnsi="Times New Roman"/>
                    </w:rPr>
                  </w:pPr>
                  <w:r>
                    <w:rPr>
                      <w:rFonts w:ascii="Times New Roman" w:hAnsi="Times New Roman"/>
                    </w:rPr>
                    <w:t xml:space="preserve">Объединение усилий участников рынка труда и согласованность их действий при реализации мероприятий по содействию занятости населения </w:t>
                  </w:r>
                  <w:r>
                    <w:rPr>
                      <w:noProof/>
                      <w:sz w:val="20"/>
                      <w:szCs w:val="20"/>
                      <w:lang w:eastAsia="ru-RU"/>
                    </w:rPr>
                    <w:drawing>
                      <wp:inline distT="0" distB="0" distL="0" distR="0">
                        <wp:extent cx="5156835" cy="457200"/>
                        <wp:effectExtent l="0" t="0" r="5715" b="0"/>
                        <wp:docPr id="2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56835" cy="457200"/>
                                </a:xfrm>
                                <a:prstGeom prst="rect">
                                  <a:avLst/>
                                </a:prstGeom>
                                <a:noFill/>
                                <a:ln>
                                  <a:noFill/>
                                </a:ln>
                              </pic:spPr>
                            </pic:pic>
                          </a:graphicData>
                        </a:graphic>
                      </wp:inline>
                    </w:drawing>
                  </w:r>
                </w:p>
              </w:txbxContent>
            </v:textbox>
          </v:rect>
        </w:pict>
      </w:r>
      <w:r>
        <w:rPr>
          <w:noProof/>
          <w:lang w:eastAsia="ru-RU"/>
        </w:rPr>
        <w:pict>
          <v:rect id="Прямоугольник 11" o:spid="_x0000_s1033" style="position:absolute;margin-left:60.3pt;margin-top:368.05pt;width:420.75pt;height:36.7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" fillcolor="window" strokecolor="windowText" strokeweight=".5pt">
            <v:textbox>
              <w:txbxContent>
                <w:p w:rsidR="002B5D2E" w:rsidRDefault="002B5D2E" w:rsidP="00E351D6">
                  <w:pPr>
                    <w:jc w:val="center"/>
                    <w:rPr>
                      <w:rFonts w:ascii="Times New Roman" w:hAnsi="Times New Roman"/>
                    </w:rPr>
                  </w:pPr>
                  <w:r>
                    <w:rPr>
                      <w:rFonts w:ascii="Times New Roman" w:hAnsi="Times New Roman"/>
                    </w:rPr>
                    <w:t>Международное сотрудничество в решении проблем занятости и населения</w:t>
                  </w:r>
                </w:p>
              </w:txbxContent>
            </v:textbox>
          </v:rect>
        </w:pict>
      </w:r>
      <w:r>
        <w:rPr>
          <w:noProof/>
          <w:lang w:eastAsia="ru-RU"/>
        </w:rPr>
        <w:pict>
          <v:line id="Прямая соединительная линия 12" o:spid="_x0000_s1124" style="position:absolute;z-index:251667456;visibility:visible" from="25.8pt,32.05pt" to="25.8pt,3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"/>
        </w:pict>
      </w:r>
      <w:r>
        <w:rPr>
          <w:noProof/>
          <w:lang w:eastAsia="ru-RU"/>
        </w:rPr>
        <w:pict>
          <v:line id="Прямая соединительная линия 13" o:spid="_x0000_s1123" style="position:absolute;z-index:251668480;visibility:visible" from="25.8pt,384.55pt" to="60.3pt,3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"/>
        </w:pict>
      </w:r>
      <w:r>
        <w:rPr>
          <w:noProof/>
          <w:lang w:eastAsia="ru-RU"/>
        </w:rPr>
        <w:pict>
          <v:line id="Прямая соединительная линия 14" o:spid="_x0000_s1122" style="position:absolute;z-index:251669504;visibility:visible" from="25.8pt,335.8pt" to="60.3pt,3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"/>
        </w:pict>
      </w:r>
      <w:r>
        <w:rPr>
          <w:noProof/>
          <w:lang w:eastAsia="ru-RU"/>
        </w:rPr>
        <w:pict>
          <v:line id="Прямая соединительная линия 15" o:spid="_x0000_s1121" style="position:absolute;flip:y;z-index:251670528;visibility:visible;mso-height-relative:margin" from="25.8pt,285.55pt" to="60.3pt,2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"/>
        </w:pict>
      </w:r>
      <w:r>
        <w:rPr>
          <w:noProof/>
          <w:lang w:eastAsia="ru-RU"/>
        </w:rPr>
        <w:pict>
          <v:line id="Прямая соединительная линия 16" o:spid="_x0000_s1120" style="position:absolute;z-index:251671552;visibility:visible;mso-height-relative:margin" from="25.8pt,230.05pt" to="60.3pt,2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"/>
        </w:pict>
      </w:r>
      <w:r>
        <w:rPr>
          <w:noProof/>
          <w:lang w:eastAsia="ru-RU"/>
        </w:rPr>
        <w:pict>
          <v:line id="Прямая соединительная линия 17" o:spid="_x0000_s1119" style="position:absolute;z-index:251672576;visibility:visible;mso-height-relative:margin" from="25.8pt,173.8pt" to="60.3pt,1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"/>
        </w:pict>
      </w:r>
      <w:r>
        <w:rPr>
          <w:noProof/>
          <w:lang w:eastAsia="ru-RU"/>
        </w:rPr>
        <w:pict>
          <v:line id="Прямая соединительная линия 18" o:spid="_x0000_s1118" style="position:absolute;z-index:251673600;visibility:visible" from="25.8pt,113.05pt" to="60.3pt,1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"/>
        </w:pict>
      </w:r>
      <w:r>
        <w:rPr>
          <w:noProof/>
          <w:lang w:eastAsia="ru-RU"/>
        </w:rPr>
        <w:pict>
          <v:line id="Прямая соединительная линия 19" o:spid="_x0000_s1117" style="position:absolute;z-index:251674624;visibility:visible" from="25.8pt,68.05pt" to="60.3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"/>
        </w:pict>
      </w:r>
    </w:p>
    <w:p w:rsidR="00752F2A" w:rsidRDefault="00752F2A" w:rsidP="00752F2A">
      <w:pPr>
        <w:spacing w:after="0" w:line="360" w:lineRule="auto"/>
        <w:ind w:firstLine="709"/>
        <w:jc w:val="both"/>
        <w:rPr>
          <w:rFonts w:ascii="Times New Roman" w:hAnsi="Times New Roman"/>
          <w:sz w:val="28"/>
        </w:rPr>
      </w:pPr>
    </w:p>
    <w:p w:rsidR="00752F2A" w:rsidRDefault="00752F2A" w:rsidP="00752F2A">
      <w:pPr>
        <w:spacing w:after="0" w:line="360" w:lineRule="auto"/>
        <w:ind w:firstLine="709"/>
        <w:jc w:val="both"/>
        <w:rPr>
          <w:rFonts w:ascii="Times New Roman" w:hAnsi="Times New Roman"/>
          <w:sz w:val="28"/>
        </w:rPr>
      </w:pPr>
    </w:p>
    <w:p w:rsidR="00752F2A" w:rsidRDefault="00752F2A" w:rsidP="00752F2A">
      <w:pPr>
        <w:spacing w:after="0" w:line="360" w:lineRule="auto"/>
        <w:ind w:firstLine="709"/>
        <w:jc w:val="both"/>
        <w:rPr>
          <w:rFonts w:ascii="Times New Roman" w:hAnsi="Times New Roman"/>
          <w:sz w:val="28"/>
        </w:rPr>
      </w:pPr>
    </w:p>
    <w:p w:rsidR="00752F2A" w:rsidRDefault="00752F2A" w:rsidP="00752F2A">
      <w:pPr>
        <w:spacing w:after="0" w:line="360" w:lineRule="auto"/>
        <w:ind w:firstLine="709"/>
        <w:jc w:val="both"/>
        <w:rPr>
          <w:rFonts w:ascii="Times New Roman" w:hAnsi="Times New Roman"/>
          <w:sz w:val="28"/>
        </w:rPr>
      </w:pPr>
    </w:p>
    <w:p w:rsidR="00752F2A" w:rsidRDefault="00752F2A" w:rsidP="00752F2A">
      <w:pPr>
        <w:spacing w:after="0" w:line="360" w:lineRule="auto"/>
        <w:ind w:firstLine="709"/>
        <w:jc w:val="both"/>
        <w:rPr>
          <w:rFonts w:ascii="Times New Roman" w:hAnsi="Times New Roman"/>
          <w:sz w:val="28"/>
        </w:rPr>
      </w:pPr>
    </w:p>
    <w:p w:rsidR="00E351D6" w:rsidRDefault="00E351D6" w:rsidP="00752F2A">
      <w:pPr>
        <w:spacing w:after="0" w:line="360" w:lineRule="auto"/>
        <w:ind w:firstLine="709"/>
        <w:jc w:val="both"/>
        <w:rPr>
          <w:rFonts w:ascii="Times New Roman" w:hAnsi="Times New Roman"/>
          <w:sz w:val="28"/>
        </w:rPr>
      </w:pPr>
    </w:p>
    <w:p w:rsidR="00E351D6" w:rsidRDefault="00E351D6" w:rsidP="00752F2A">
      <w:pPr>
        <w:spacing w:after="0" w:line="360" w:lineRule="auto"/>
        <w:ind w:firstLine="709"/>
        <w:jc w:val="both"/>
        <w:rPr>
          <w:rFonts w:ascii="Times New Roman" w:hAnsi="Times New Roman"/>
          <w:sz w:val="28"/>
        </w:rPr>
      </w:pPr>
    </w:p>
    <w:p w:rsidR="00E351D6" w:rsidRDefault="00E351D6" w:rsidP="00752F2A">
      <w:pPr>
        <w:spacing w:after="0" w:line="360" w:lineRule="auto"/>
        <w:ind w:firstLine="709"/>
        <w:jc w:val="both"/>
        <w:rPr>
          <w:rFonts w:ascii="Times New Roman" w:hAnsi="Times New Roman"/>
          <w:sz w:val="28"/>
        </w:rPr>
      </w:pPr>
    </w:p>
    <w:p w:rsidR="00E351D6" w:rsidRDefault="00E351D6" w:rsidP="00752F2A">
      <w:pPr>
        <w:spacing w:after="0" w:line="360" w:lineRule="auto"/>
        <w:ind w:firstLine="709"/>
        <w:jc w:val="both"/>
        <w:rPr>
          <w:rFonts w:ascii="Times New Roman" w:hAnsi="Times New Roman"/>
          <w:sz w:val="28"/>
        </w:rPr>
      </w:pPr>
    </w:p>
    <w:p w:rsidR="00E351D6" w:rsidRDefault="00E351D6" w:rsidP="00752F2A">
      <w:pPr>
        <w:spacing w:after="0" w:line="360" w:lineRule="auto"/>
        <w:ind w:firstLine="709"/>
        <w:jc w:val="both"/>
        <w:rPr>
          <w:rFonts w:ascii="Times New Roman" w:hAnsi="Times New Roman"/>
          <w:sz w:val="28"/>
        </w:rPr>
      </w:pPr>
    </w:p>
    <w:p w:rsidR="00E351D6" w:rsidRDefault="00E351D6" w:rsidP="00752F2A">
      <w:pPr>
        <w:spacing w:after="0" w:line="360" w:lineRule="auto"/>
        <w:ind w:firstLine="709"/>
        <w:jc w:val="both"/>
        <w:rPr>
          <w:rFonts w:ascii="Times New Roman" w:hAnsi="Times New Roman"/>
          <w:sz w:val="28"/>
        </w:rPr>
      </w:pPr>
    </w:p>
    <w:p w:rsidR="00E351D6" w:rsidRDefault="00E351D6" w:rsidP="00752F2A">
      <w:pPr>
        <w:spacing w:after="0" w:line="360" w:lineRule="auto"/>
        <w:ind w:firstLine="709"/>
        <w:jc w:val="both"/>
        <w:rPr>
          <w:rFonts w:ascii="Times New Roman" w:hAnsi="Times New Roman"/>
          <w:sz w:val="28"/>
        </w:rPr>
      </w:pPr>
    </w:p>
    <w:p w:rsidR="00E351D6" w:rsidRDefault="00E351D6" w:rsidP="00752F2A">
      <w:pPr>
        <w:spacing w:after="0" w:line="360" w:lineRule="auto"/>
        <w:ind w:firstLine="709"/>
        <w:jc w:val="both"/>
        <w:rPr>
          <w:rFonts w:ascii="Times New Roman" w:hAnsi="Times New Roman"/>
          <w:sz w:val="28"/>
        </w:rPr>
      </w:pPr>
    </w:p>
    <w:p w:rsidR="00E351D6" w:rsidRDefault="00E351D6" w:rsidP="00752F2A">
      <w:pPr>
        <w:spacing w:after="0" w:line="360" w:lineRule="auto"/>
        <w:ind w:firstLine="709"/>
        <w:jc w:val="both"/>
        <w:rPr>
          <w:rFonts w:ascii="Times New Roman" w:hAnsi="Times New Roman"/>
          <w:sz w:val="28"/>
        </w:rPr>
      </w:pPr>
    </w:p>
    <w:p w:rsidR="00E351D6" w:rsidRDefault="00E351D6" w:rsidP="00752F2A">
      <w:pPr>
        <w:spacing w:after="0" w:line="360" w:lineRule="auto"/>
        <w:ind w:firstLine="709"/>
        <w:jc w:val="both"/>
        <w:rPr>
          <w:rFonts w:ascii="Times New Roman" w:hAnsi="Times New Roman"/>
          <w:sz w:val="28"/>
        </w:rPr>
      </w:pPr>
    </w:p>
    <w:p w:rsidR="00E351D6" w:rsidRDefault="00E351D6" w:rsidP="00752F2A">
      <w:pPr>
        <w:spacing w:after="0" w:line="360" w:lineRule="auto"/>
        <w:ind w:firstLine="709"/>
        <w:jc w:val="both"/>
        <w:rPr>
          <w:rFonts w:ascii="Times New Roman" w:hAnsi="Times New Roman"/>
          <w:sz w:val="28"/>
        </w:rPr>
      </w:pPr>
    </w:p>
    <w:p w:rsidR="00E351D6" w:rsidRDefault="00E351D6" w:rsidP="00350F7B">
      <w:pPr>
        <w:spacing w:after="0" w:line="360" w:lineRule="auto"/>
        <w:ind w:firstLine="709"/>
        <w:jc w:val="center"/>
        <w:rPr>
          <w:rFonts w:ascii="Times New Roman" w:hAnsi="Times New Roman"/>
          <w:sz w:val="28"/>
        </w:rPr>
      </w:pPr>
      <w:r>
        <w:rPr>
          <w:rFonts w:ascii="Times New Roman" w:hAnsi="Times New Roman"/>
          <w:sz w:val="28"/>
        </w:rPr>
        <w:t xml:space="preserve">Рисунок 1.1. - </w:t>
      </w:r>
      <w:r w:rsidRPr="00E351D6">
        <w:rPr>
          <w:rFonts w:ascii="Times New Roman" w:hAnsi="Times New Roman"/>
          <w:sz w:val="28"/>
        </w:rPr>
        <w:t>Направление государственной политики в области регулирования занятости населения</w:t>
      </w:r>
    </w:p>
    <w:p w:rsidR="00E351D6" w:rsidRDefault="00E351D6" w:rsidP="00E351D6">
      <w:pPr>
        <w:spacing w:after="0" w:line="240" w:lineRule="auto"/>
        <w:ind w:firstLine="709"/>
        <w:jc w:val="both"/>
        <w:rPr>
          <w:rFonts w:ascii="Times New Roman" w:hAnsi="Times New Roman"/>
          <w:sz w:val="28"/>
        </w:rPr>
      </w:pPr>
    </w:p>
    <w:p w:rsidR="00C35580" w:rsidRPr="00C35580" w:rsidRDefault="00C35580" w:rsidP="00752F2A">
      <w:pPr>
        <w:spacing w:after="0" w:line="360" w:lineRule="auto"/>
        <w:ind w:firstLine="709"/>
        <w:jc w:val="both"/>
        <w:rPr>
          <w:rFonts w:ascii="Times New Roman" w:hAnsi="Times New Roman"/>
          <w:sz w:val="28"/>
        </w:rPr>
      </w:pPr>
      <w:r w:rsidRPr="00C35580">
        <w:rPr>
          <w:rFonts w:ascii="Times New Roman" w:hAnsi="Times New Roman"/>
          <w:sz w:val="28"/>
        </w:rPr>
        <w:t xml:space="preserve">Необходимо охарактеризовать основные виды </w:t>
      </w:r>
      <w:r w:rsidR="00752F2A">
        <w:rPr>
          <w:rFonts w:ascii="Times New Roman" w:hAnsi="Times New Roman"/>
          <w:sz w:val="28"/>
        </w:rPr>
        <w:t xml:space="preserve">методов государственного регулирования в сфере занятости: </w:t>
      </w:r>
      <w:r w:rsidRPr="00C35580">
        <w:rPr>
          <w:rFonts w:ascii="Times New Roman" w:hAnsi="Times New Roman"/>
          <w:sz w:val="28"/>
        </w:rPr>
        <w:t xml:space="preserve"> активная и пассивная</w:t>
      </w:r>
      <w:r w:rsidR="00752F2A">
        <w:rPr>
          <w:rFonts w:ascii="Times New Roman" w:hAnsi="Times New Roman"/>
          <w:sz w:val="28"/>
        </w:rPr>
        <w:t xml:space="preserve"> политика</w:t>
      </w:r>
      <w:r w:rsidRPr="00C35580">
        <w:rPr>
          <w:rFonts w:ascii="Times New Roman" w:hAnsi="Times New Roman"/>
          <w:sz w:val="28"/>
        </w:rPr>
        <w:t>.</w:t>
      </w:r>
    </w:p>
    <w:p w:rsidR="00C35580" w:rsidRPr="00C35580" w:rsidRDefault="00C35580" w:rsidP="00752F2A">
      <w:pPr>
        <w:spacing w:after="0" w:line="360" w:lineRule="auto"/>
        <w:ind w:firstLine="709"/>
        <w:jc w:val="both"/>
        <w:rPr>
          <w:rFonts w:ascii="Times New Roman" w:hAnsi="Times New Roman"/>
          <w:sz w:val="28"/>
        </w:rPr>
      </w:pPr>
      <w:r w:rsidRPr="00C35580">
        <w:rPr>
          <w:rFonts w:ascii="Times New Roman" w:hAnsi="Times New Roman"/>
          <w:sz w:val="28"/>
        </w:rPr>
        <w:lastRenderedPageBreak/>
        <w:t>Активная политика занятости подразумевает, совокупность правовых, организационных и экономических мер, реализуемых государством с целью снижения числа безработицы до её минимального или естественного уровня. Основными способами осуществления данного вида политики являются, мероприятия направленные, на предупреждение и профилактику увольнений работников с целью сохранения рабочих мест, профориентацию, переобучение, повышение квалификации, а также финансирование создания новых рабочих мест, активный поиск и подбор рабочих мест и многие другие. Данный вид политики наиболее важен для государства, так как меры присущие данному типу политики подразумевают возвратность и окупаемость вложенных средств</w:t>
      </w:r>
      <w:r w:rsidR="00350F7B">
        <w:rPr>
          <w:rStyle w:val="ae"/>
          <w:rFonts w:ascii="Times New Roman" w:hAnsi="Times New Roman"/>
          <w:sz w:val="28"/>
        </w:rPr>
        <w:footnoteReference w:id="9"/>
      </w:r>
      <w:r w:rsidRPr="00C35580">
        <w:rPr>
          <w:rFonts w:ascii="Times New Roman" w:hAnsi="Times New Roman"/>
          <w:sz w:val="28"/>
        </w:rPr>
        <w:t>.</w:t>
      </w:r>
    </w:p>
    <w:p w:rsidR="00391F65" w:rsidRDefault="00C35580" w:rsidP="00752F2A">
      <w:pPr>
        <w:spacing w:after="0" w:line="360" w:lineRule="auto"/>
        <w:ind w:firstLine="709"/>
        <w:jc w:val="both"/>
        <w:rPr>
          <w:rFonts w:ascii="Times New Roman" w:hAnsi="Times New Roman"/>
          <w:sz w:val="28"/>
        </w:rPr>
      </w:pPr>
      <w:r w:rsidRPr="00C35580">
        <w:rPr>
          <w:rFonts w:ascii="Times New Roman" w:hAnsi="Times New Roman"/>
          <w:sz w:val="28"/>
        </w:rPr>
        <w:t xml:space="preserve">Пассивная политика занятости - это совокупность государственных мер, в первую очередь, нацеленная на сглаживание последствий безработицы. </w:t>
      </w:r>
    </w:p>
    <w:p w:rsidR="00C35580" w:rsidRPr="00C35580" w:rsidRDefault="00C35580" w:rsidP="00752F2A">
      <w:pPr>
        <w:spacing w:after="0" w:line="360" w:lineRule="auto"/>
        <w:ind w:firstLine="709"/>
        <w:jc w:val="both"/>
        <w:rPr>
          <w:rFonts w:ascii="Times New Roman" w:hAnsi="Times New Roman"/>
          <w:sz w:val="28"/>
        </w:rPr>
      </w:pPr>
      <w:r w:rsidRPr="00C35580">
        <w:rPr>
          <w:rFonts w:ascii="Times New Roman" w:hAnsi="Times New Roman"/>
          <w:sz w:val="28"/>
        </w:rPr>
        <w:t>Данный вид политики осуществляется, с помощью материальной поддержки граждан, признанных безработными (пособие по безработице) и сохранения имеющихся рабочих мест. Данный вид политики занятости ограничивается только помощью безработным</w:t>
      </w:r>
      <w:r w:rsidR="00350F7B">
        <w:rPr>
          <w:rStyle w:val="ae"/>
          <w:rFonts w:ascii="Times New Roman" w:hAnsi="Times New Roman"/>
          <w:sz w:val="28"/>
        </w:rPr>
        <w:footnoteReference w:id="10"/>
      </w:r>
      <w:r w:rsidRPr="00C35580">
        <w:rPr>
          <w:rFonts w:ascii="Times New Roman" w:hAnsi="Times New Roman"/>
          <w:sz w:val="28"/>
        </w:rPr>
        <w:t>.</w:t>
      </w:r>
    </w:p>
    <w:p w:rsidR="00C35580" w:rsidRPr="00C35580" w:rsidRDefault="00C35580" w:rsidP="00752F2A">
      <w:pPr>
        <w:spacing w:after="0" w:line="360" w:lineRule="auto"/>
        <w:ind w:firstLine="709"/>
        <w:jc w:val="both"/>
        <w:rPr>
          <w:rFonts w:ascii="Times New Roman" w:hAnsi="Times New Roman"/>
          <w:sz w:val="28"/>
        </w:rPr>
      </w:pPr>
      <w:r w:rsidRPr="00C35580">
        <w:rPr>
          <w:rFonts w:ascii="Times New Roman" w:hAnsi="Times New Roman"/>
          <w:sz w:val="28"/>
        </w:rPr>
        <w:t xml:space="preserve">Некоторые исследователи выделяют умеренно-пассивный вид политики, сущность которого заключается в материальной помощи </w:t>
      </w:r>
      <w:r w:rsidRPr="00C35580">
        <w:rPr>
          <w:rFonts w:ascii="Times New Roman" w:hAnsi="Times New Roman"/>
          <w:sz w:val="28"/>
        </w:rPr>
        <w:lastRenderedPageBreak/>
        <w:t>безработным, представленную более полным и разнообразным спектром услуг по поиску и подбору рабочих мест лиц, признанных безработными.</w:t>
      </w:r>
    </w:p>
    <w:p w:rsidR="00C35580" w:rsidRPr="00C35580" w:rsidRDefault="00C35580" w:rsidP="00752F2A">
      <w:pPr>
        <w:spacing w:after="0" w:line="360" w:lineRule="auto"/>
        <w:ind w:firstLine="709"/>
        <w:jc w:val="both"/>
        <w:rPr>
          <w:rFonts w:ascii="Times New Roman" w:hAnsi="Times New Roman"/>
          <w:sz w:val="28"/>
        </w:rPr>
      </w:pPr>
      <w:r w:rsidRPr="00C35580">
        <w:rPr>
          <w:rFonts w:ascii="Times New Roman" w:hAnsi="Times New Roman"/>
          <w:sz w:val="28"/>
        </w:rPr>
        <w:t>Опыт стран с развитой рыночной экономикой, дает возможность выделить следующие методы государственного регулирования занятости населения:</w:t>
      </w:r>
    </w:p>
    <w:p w:rsidR="00C35580" w:rsidRPr="00C35580" w:rsidRDefault="00C35580" w:rsidP="00752F2A">
      <w:pPr>
        <w:spacing w:after="0" w:line="360" w:lineRule="auto"/>
        <w:ind w:firstLine="709"/>
        <w:jc w:val="both"/>
        <w:rPr>
          <w:rFonts w:ascii="Times New Roman" w:hAnsi="Times New Roman"/>
          <w:sz w:val="28"/>
        </w:rPr>
      </w:pPr>
      <w:r w:rsidRPr="00C35580">
        <w:rPr>
          <w:rFonts w:ascii="Times New Roman" w:hAnsi="Times New Roman"/>
          <w:sz w:val="28"/>
        </w:rPr>
        <w:t>-</w:t>
      </w:r>
      <w:r w:rsidRPr="00C35580">
        <w:rPr>
          <w:rFonts w:ascii="Times New Roman" w:hAnsi="Times New Roman"/>
          <w:sz w:val="28"/>
        </w:rPr>
        <w:tab/>
        <w:t>экономические, состоят из налогообложения, льготного кредитования и другие, направленные на создание и сохранение рабочих мест;</w:t>
      </w:r>
    </w:p>
    <w:p w:rsidR="00C35580" w:rsidRDefault="00C35580" w:rsidP="00752F2A">
      <w:pPr>
        <w:spacing w:after="0" w:line="360" w:lineRule="auto"/>
        <w:ind w:firstLine="709"/>
        <w:jc w:val="both"/>
        <w:rPr>
          <w:rFonts w:ascii="Times New Roman" w:hAnsi="Times New Roman"/>
          <w:sz w:val="28"/>
        </w:rPr>
      </w:pPr>
      <w:r w:rsidRPr="00C35580">
        <w:rPr>
          <w:rFonts w:ascii="Times New Roman" w:hAnsi="Times New Roman"/>
          <w:sz w:val="28"/>
        </w:rPr>
        <w:t>-</w:t>
      </w:r>
      <w:r w:rsidRPr="00C35580">
        <w:rPr>
          <w:rFonts w:ascii="Times New Roman" w:hAnsi="Times New Roman"/>
          <w:sz w:val="28"/>
        </w:rPr>
        <w:tab/>
        <w:t>организационные, основаны на создание государственных и негосударственных центров занятости населения; поддержка информационного обеспечения рынка труда, устройство центров многопрофильной поддержки в сфере рынка труда;</w:t>
      </w:r>
    </w:p>
    <w:p w:rsidR="00C35580" w:rsidRPr="00C35580" w:rsidRDefault="00C35580" w:rsidP="00752F2A">
      <w:pPr>
        <w:spacing w:after="0" w:line="360" w:lineRule="auto"/>
        <w:ind w:firstLine="709"/>
        <w:jc w:val="both"/>
        <w:rPr>
          <w:rFonts w:ascii="Times New Roman" w:hAnsi="Times New Roman"/>
          <w:sz w:val="28"/>
        </w:rPr>
      </w:pPr>
      <w:r w:rsidRPr="00C35580">
        <w:rPr>
          <w:rFonts w:ascii="Times New Roman" w:hAnsi="Times New Roman"/>
          <w:sz w:val="28"/>
        </w:rPr>
        <w:t>-</w:t>
      </w:r>
      <w:r w:rsidRPr="00C35580">
        <w:rPr>
          <w:rFonts w:ascii="Times New Roman" w:hAnsi="Times New Roman"/>
          <w:sz w:val="28"/>
        </w:rPr>
        <w:tab/>
        <w:t>административные, состоящие из совокупности нормативно-правовых актов, направленной на регулирование системы трудовых отношений в государстве</w:t>
      </w:r>
      <w:r w:rsidR="00F37AAC">
        <w:rPr>
          <w:rStyle w:val="ae"/>
          <w:rFonts w:ascii="Times New Roman" w:hAnsi="Times New Roman"/>
          <w:sz w:val="28"/>
        </w:rPr>
        <w:footnoteReference w:id="11"/>
      </w:r>
      <w:r w:rsidRPr="00C35580">
        <w:rPr>
          <w:rFonts w:ascii="Times New Roman" w:hAnsi="Times New Roman"/>
          <w:sz w:val="28"/>
        </w:rPr>
        <w:t>.</w:t>
      </w:r>
    </w:p>
    <w:p w:rsidR="00111370" w:rsidRDefault="00C35580" w:rsidP="00752F2A">
      <w:pPr>
        <w:spacing w:after="0" w:line="360" w:lineRule="auto"/>
        <w:ind w:firstLine="709"/>
        <w:jc w:val="both"/>
        <w:rPr>
          <w:rFonts w:ascii="Times New Roman" w:hAnsi="Times New Roman"/>
          <w:sz w:val="28"/>
        </w:rPr>
      </w:pPr>
      <w:r w:rsidRPr="00C35580">
        <w:rPr>
          <w:rFonts w:ascii="Times New Roman" w:hAnsi="Times New Roman"/>
          <w:sz w:val="28"/>
        </w:rPr>
        <w:t xml:space="preserve">Изучение общедоступной информации в сфере рынка занятости населения, дает возможность выделить существование еще одной точки зрения, объясняющей причину безработицы. Сущность данной позиции заключается на утверждении, что безработица выражается как следствие деформации и негибкости на рынке труда. В связи с этим, необходимым является, создание более динамичного и гибкого рынка труда. Одним из </w:t>
      </w:r>
      <w:r w:rsidRPr="00C35580">
        <w:rPr>
          <w:rFonts w:ascii="Times New Roman" w:hAnsi="Times New Roman"/>
          <w:sz w:val="28"/>
        </w:rPr>
        <w:lastRenderedPageBreak/>
        <w:t xml:space="preserve">методов способным изменить положение в сфере занятости населения, может послужить программный метод. </w:t>
      </w:r>
    </w:p>
    <w:p w:rsidR="00C35580" w:rsidRPr="00C35580" w:rsidRDefault="00C35580" w:rsidP="00391F65">
      <w:pPr>
        <w:spacing w:after="0" w:line="360" w:lineRule="auto"/>
        <w:ind w:firstLine="709"/>
        <w:jc w:val="both"/>
        <w:rPr>
          <w:rFonts w:ascii="Times New Roman" w:hAnsi="Times New Roman"/>
          <w:sz w:val="28"/>
        </w:rPr>
      </w:pPr>
      <w:r w:rsidRPr="00C35580">
        <w:rPr>
          <w:rFonts w:ascii="Times New Roman" w:hAnsi="Times New Roman"/>
          <w:sz w:val="28"/>
        </w:rPr>
        <w:t xml:space="preserve">Основной целью таких программ выступает сокращение или предотвращение возрастания численности безработных. </w:t>
      </w:r>
      <w:r w:rsidR="00391F65">
        <w:rPr>
          <w:rFonts w:ascii="Times New Roman" w:hAnsi="Times New Roman"/>
          <w:sz w:val="28"/>
        </w:rPr>
        <w:t xml:space="preserve"> </w:t>
      </w:r>
      <w:r w:rsidRPr="00C35580">
        <w:rPr>
          <w:rFonts w:ascii="Times New Roman" w:hAnsi="Times New Roman"/>
          <w:sz w:val="28"/>
        </w:rPr>
        <w:t>Программа способствования занятости разделяется на три типа: программа общественных работ, профессиональная подготовка для молодежи, помощь безработным.</w:t>
      </w:r>
    </w:p>
    <w:p w:rsidR="00C35580" w:rsidRPr="00C35580" w:rsidRDefault="00C35580" w:rsidP="00752F2A">
      <w:pPr>
        <w:spacing w:after="0" w:line="360" w:lineRule="auto"/>
        <w:ind w:firstLine="709"/>
        <w:jc w:val="both"/>
        <w:rPr>
          <w:rFonts w:ascii="Times New Roman" w:hAnsi="Times New Roman"/>
          <w:sz w:val="28"/>
        </w:rPr>
      </w:pPr>
      <w:r w:rsidRPr="00C35580">
        <w:rPr>
          <w:rFonts w:ascii="Times New Roman" w:hAnsi="Times New Roman"/>
          <w:sz w:val="28"/>
        </w:rPr>
        <w:t>Изучая занятость населения, нельзя не отметить показатели, характеризующие данную сферу.</w:t>
      </w:r>
    </w:p>
    <w:p w:rsidR="00C35580" w:rsidRPr="00C35580" w:rsidRDefault="00C35580" w:rsidP="00752F2A">
      <w:pPr>
        <w:spacing w:after="0" w:line="360" w:lineRule="auto"/>
        <w:ind w:firstLine="709"/>
        <w:jc w:val="both"/>
        <w:rPr>
          <w:rFonts w:ascii="Times New Roman" w:hAnsi="Times New Roman"/>
          <w:sz w:val="28"/>
        </w:rPr>
      </w:pPr>
      <w:r w:rsidRPr="00C35580">
        <w:rPr>
          <w:rFonts w:ascii="Times New Roman" w:hAnsi="Times New Roman"/>
          <w:sz w:val="28"/>
        </w:rPr>
        <w:t>Анализируя показатели уровня безработицы, можно отметить не существенные изменения, так уровень безработицы по России составил в 2013 году 5,5 %:, в 2014 году 5,2 %, в 2015 году 5,6 %, в 2016 году 5,5 %. Более благоприятные изменяя, наблюдаются в области занятости населения, так уровень занятости в 2013 году 64,8 %:, в 2014 году 65,3 %, в 2015 году 65,3 %, в 2016 году 65,7%.</w:t>
      </w:r>
    </w:p>
    <w:p w:rsidR="00C35580" w:rsidRDefault="00C35580" w:rsidP="00752F2A">
      <w:pPr>
        <w:spacing w:after="0" w:line="360" w:lineRule="auto"/>
        <w:ind w:firstLine="709"/>
        <w:jc w:val="both"/>
        <w:rPr>
          <w:rFonts w:ascii="Times New Roman" w:hAnsi="Times New Roman"/>
          <w:sz w:val="28"/>
        </w:rPr>
      </w:pPr>
      <w:r w:rsidRPr="00C35580">
        <w:rPr>
          <w:rFonts w:ascii="Times New Roman" w:hAnsi="Times New Roman"/>
          <w:sz w:val="28"/>
        </w:rPr>
        <w:t>Таким образом, можно сделать вывод, что резервы, до этой поры скрытые, и дополнительные ресурсы можно искать в повышении эффективности реализации механизмов регулирования государством занятости населения.</w:t>
      </w:r>
    </w:p>
    <w:p w:rsidR="00D776B1" w:rsidRDefault="00D776B1" w:rsidP="001B421D">
      <w:pPr>
        <w:ind w:left="426"/>
        <w:jc w:val="both"/>
        <w:rPr>
          <w:rFonts w:ascii="Times New Roman" w:hAnsi="Times New Roman"/>
          <w:sz w:val="28"/>
        </w:rPr>
      </w:pPr>
    </w:p>
    <w:p w:rsidR="001D0073" w:rsidRDefault="001D0073" w:rsidP="00D776B1">
      <w:pPr>
        <w:ind w:firstLine="709"/>
        <w:jc w:val="both"/>
        <w:rPr>
          <w:rFonts w:ascii="Times New Roman" w:hAnsi="Times New Roman"/>
          <w:b/>
          <w:sz w:val="28"/>
        </w:rPr>
      </w:pPr>
    </w:p>
    <w:p w:rsidR="005201B1" w:rsidRPr="001D0073" w:rsidRDefault="005201B1" w:rsidP="001D0073">
      <w:pPr>
        <w:pStyle w:val="2"/>
        <w:ind w:firstLine="709"/>
        <w:jc w:val="both"/>
        <w:rPr>
          <w:rFonts w:ascii="Times New Roman" w:hAnsi="Times New Roman"/>
          <w:color w:val="auto"/>
          <w:sz w:val="28"/>
        </w:rPr>
      </w:pPr>
      <w:bookmarkStart w:id="10" w:name="_Toc511596023"/>
      <w:bookmarkStart w:id="11" w:name="_Toc511599493"/>
      <w:r w:rsidRPr="001D0073">
        <w:rPr>
          <w:rFonts w:ascii="Times New Roman" w:hAnsi="Times New Roman"/>
          <w:color w:val="auto"/>
          <w:sz w:val="28"/>
        </w:rPr>
        <w:t>1.3 Основные принципы правового регулирования отношений в сфере содействия занятости и защиты от безработицы в конвенциях и рекомендациях МОТ</w:t>
      </w:r>
      <w:bookmarkEnd w:id="10"/>
      <w:bookmarkEnd w:id="11"/>
    </w:p>
    <w:p w:rsidR="005D0D18" w:rsidRDefault="005D0D18"/>
    <w:p w:rsidR="005213EB" w:rsidRPr="005213EB" w:rsidRDefault="005213EB" w:rsidP="005213EB">
      <w:pPr>
        <w:spacing w:after="0" w:line="360" w:lineRule="auto"/>
        <w:ind w:firstLine="709"/>
        <w:jc w:val="both"/>
        <w:rPr>
          <w:rFonts w:ascii="Times New Roman" w:hAnsi="Times New Roman"/>
          <w:sz w:val="28"/>
          <w:szCs w:val="28"/>
        </w:rPr>
      </w:pPr>
      <w:r w:rsidRPr="005213EB">
        <w:rPr>
          <w:rFonts w:ascii="Times New Roman" w:hAnsi="Times New Roman"/>
          <w:sz w:val="28"/>
          <w:szCs w:val="28"/>
        </w:rPr>
        <w:lastRenderedPageBreak/>
        <w:t>За период работы Междунаро</w:t>
      </w:r>
      <w:r>
        <w:rPr>
          <w:rFonts w:ascii="Times New Roman" w:hAnsi="Times New Roman"/>
          <w:sz w:val="28"/>
          <w:szCs w:val="28"/>
        </w:rPr>
        <w:t xml:space="preserve">дной организацией труда </w:t>
      </w:r>
      <w:r w:rsidRPr="005213EB">
        <w:rPr>
          <w:rFonts w:ascii="Times New Roman" w:hAnsi="Times New Roman"/>
          <w:sz w:val="28"/>
          <w:szCs w:val="28"/>
        </w:rPr>
        <w:t xml:space="preserve"> принято довольно</w:t>
      </w:r>
      <w:r>
        <w:rPr>
          <w:rFonts w:ascii="Times New Roman" w:hAnsi="Times New Roman"/>
          <w:sz w:val="28"/>
          <w:szCs w:val="28"/>
        </w:rPr>
        <w:t xml:space="preserve"> значительное число конвенций и </w:t>
      </w:r>
      <w:r w:rsidRPr="005213EB">
        <w:rPr>
          <w:rFonts w:ascii="Times New Roman" w:hAnsi="Times New Roman"/>
          <w:sz w:val="28"/>
          <w:szCs w:val="28"/>
        </w:rPr>
        <w:t>рекомендаций, в той или ино</w:t>
      </w:r>
      <w:r>
        <w:rPr>
          <w:rFonts w:ascii="Times New Roman" w:hAnsi="Times New Roman"/>
          <w:sz w:val="28"/>
          <w:szCs w:val="28"/>
        </w:rPr>
        <w:t xml:space="preserve">й мере регулирующих отношения в </w:t>
      </w:r>
      <w:r w:rsidRPr="005213EB">
        <w:rPr>
          <w:rFonts w:ascii="Times New Roman" w:hAnsi="Times New Roman"/>
          <w:sz w:val="28"/>
          <w:szCs w:val="28"/>
        </w:rPr>
        <w:t>сфере занятости, многие и</w:t>
      </w:r>
      <w:r>
        <w:rPr>
          <w:rFonts w:ascii="Times New Roman" w:hAnsi="Times New Roman"/>
          <w:sz w:val="28"/>
          <w:szCs w:val="28"/>
        </w:rPr>
        <w:t xml:space="preserve">з которых ратифицированы СССР и </w:t>
      </w:r>
      <w:r w:rsidRPr="005213EB">
        <w:rPr>
          <w:rFonts w:ascii="Times New Roman" w:hAnsi="Times New Roman"/>
          <w:sz w:val="28"/>
          <w:szCs w:val="28"/>
        </w:rPr>
        <w:t>Российской Федерацией. В зависимос</w:t>
      </w:r>
      <w:r>
        <w:rPr>
          <w:rFonts w:ascii="Times New Roman" w:hAnsi="Times New Roman"/>
          <w:sz w:val="28"/>
          <w:szCs w:val="28"/>
        </w:rPr>
        <w:t xml:space="preserve">ти от того, какие цели и задачи </w:t>
      </w:r>
      <w:r w:rsidRPr="005213EB">
        <w:rPr>
          <w:rFonts w:ascii="Times New Roman" w:hAnsi="Times New Roman"/>
          <w:sz w:val="28"/>
          <w:szCs w:val="28"/>
        </w:rPr>
        <w:t>стояли перед МОТ на том или ином ист</w:t>
      </w:r>
      <w:r>
        <w:rPr>
          <w:rFonts w:ascii="Times New Roman" w:hAnsi="Times New Roman"/>
          <w:sz w:val="28"/>
          <w:szCs w:val="28"/>
        </w:rPr>
        <w:t xml:space="preserve">орическом этапе, менялся ее </w:t>
      </w:r>
      <w:r w:rsidRPr="005213EB">
        <w:rPr>
          <w:rFonts w:ascii="Times New Roman" w:hAnsi="Times New Roman"/>
          <w:sz w:val="28"/>
          <w:szCs w:val="28"/>
        </w:rPr>
        <w:t xml:space="preserve">подход к решению проблем, </w:t>
      </w:r>
      <w:r>
        <w:rPr>
          <w:rFonts w:ascii="Times New Roman" w:hAnsi="Times New Roman"/>
          <w:sz w:val="28"/>
          <w:szCs w:val="28"/>
        </w:rPr>
        <w:t xml:space="preserve">возникающих в сфере обеспечения </w:t>
      </w:r>
      <w:r w:rsidRPr="005213EB">
        <w:rPr>
          <w:rFonts w:ascii="Times New Roman" w:hAnsi="Times New Roman"/>
          <w:sz w:val="28"/>
          <w:szCs w:val="28"/>
        </w:rPr>
        <w:t>занятости и защиты от безработицы.</w:t>
      </w:r>
    </w:p>
    <w:p w:rsidR="005213EB" w:rsidRPr="005213EB" w:rsidRDefault="005213EB" w:rsidP="005213EB">
      <w:pPr>
        <w:spacing w:after="0" w:line="360" w:lineRule="auto"/>
        <w:ind w:firstLine="709"/>
        <w:jc w:val="both"/>
        <w:rPr>
          <w:rFonts w:ascii="Times New Roman" w:hAnsi="Times New Roman"/>
          <w:sz w:val="28"/>
          <w:szCs w:val="28"/>
        </w:rPr>
      </w:pPr>
      <w:r w:rsidRPr="005213EB">
        <w:rPr>
          <w:rFonts w:ascii="Times New Roman" w:hAnsi="Times New Roman"/>
          <w:sz w:val="28"/>
          <w:szCs w:val="28"/>
        </w:rPr>
        <w:t>Одними из первых норматив</w:t>
      </w:r>
      <w:r>
        <w:rPr>
          <w:rFonts w:ascii="Times New Roman" w:hAnsi="Times New Roman"/>
          <w:sz w:val="28"/>
          <w:szCs w:val="28"/>
        </w:rPr>
        <w:t xml:space="preserve">ных актов, принятых МОТ в целях </w:t>
      </w:r>
      <w:r w:rsidRPr="005213EB">
        <w:rPr>
          <w:rFonts w:ascii="Times New Roman" w:hAnsi="Times New Roman"/>
          <w:sz w:val="28"/>
          <w:szCs w:val="28"/>
        </w:rPr>
        <w:t>борьбы с безработицей, являлис</w:t>
      </w:r>
      <w:r>
        <w:rPr>
          <w:rFonts w:ascii="Times New Roman" w:hAnsi="Times New Roman"/>
          <w:sz w:val="28"/>
          <w:szCs w:val="28"/>
        </w:rPr>
        <w:t>ь Конвенции № 2 «О безработице» (1919 г.)</w:t>
      </w:r>
      <w:r w:rsidRPr="005213EB">
        <w:rPr>
          <w:rFonts w:ascii="Times New Roman" w:hAnsi="Times New Roman"/>
          <w:sz w:val="28"/>
          <w:szCs w:val="28"/>
        </w:rPr>
        <w:t>, № 8 «О п</w:t>
      </w:r>
      <w:r>
        <w:rPr>
          <w:rFonts w:ascii="Times New Roman" w:hAnsi="Times New Roman"/>
          <w:sz w:val="28"/>
          <w:szCs w:val="28"/>
        </w:rPr>
        <w:t xml:space="preserve">особиях по безработице в случае </w:t>
      </w:r>
      <w:r w:rsidRPr="005213EB">
        <w:rPr>
          <w:rFonts w:ascii="Times New Roman" w:hAnsi="Times New Roman"/>
          <w:sz w:val="28"/>
          <w:szCs w:val="28"/>
        </w:rPr>
        <w:t>кораблекрушения» (1920 г.), № 4</w:t>
      </w:r>
      <w:r>
        <w:rPr>
          <w:rFonts w:ascii="Times New Roman" w:hAnsi="Times New Roman"/>
          <w:sz w:val="28"/>
          <w:szCs w:val="28"/>
        </w:rPr>
        <w:t xml:space="preserve">4 «О пособиях лицам, являющимся </w:t>
      </w:r>
      <w:r w:rsidRPr="005213EB">
        <w:rPr>
          <w:rFonts w:ascii="Times New Roman" w:hAnsi="Times New Roman"/>
          <w:sz w:val="28"/>
          <w:szCs w:val="28"/>
        </w:rPr>
        <w:t>безработными по независящим от ни</w:t>
      </w:r>
      <w:r>
        <w:rPr>
          <w:rFonts w:ascii="Times New Roman" w:hAnsi="Times New Roman"/>
          <w:sz w:val="28"/>
          <w:szCs w:val="28"/>
        </w:rPr>
        <w:t xml:space="preserve">х обстоятельствам» (1934 г.). В </w:t>
      </w:r>
      <w:r w:rsidRPr="005213EB">
        <w:rPr>
          <w:rFonts w:ascii="Times New Roman" w:hAnsi="Times New Roman"/>
          <w:sz w:val="28"/>
          <w:szCs w:val="28"/>
        </w:rPr>
        <w:t>этих конвенциях находит отр</w:t>
      </w:r>
      <w:r>
        <w:rPr>
          <w:rFonts w:ascii="Times New Roman" w:hAnsi="Times New Roman"/>
          <w:sz w:val="28"/>
          <w:szCs w:val="28"/>
        </w:rPr>
        <w:t xml:space="preserve">ажение решение МОТ о бесплатном </w:t>
      </w:r>
      <w:r w:rsidRPr="005213EB">
        <w:rPr>
          <w:rFonts w:ascii="Times New Roman" w:hAnsi="Times New Roman"/>
          <w:sz w:val="28"/>
          <w:szCs w:val="28"/>
        </w:rPr>
        <w:t>предоставлении гражданам услуг по</w:t>
      </w:r>
      <w:r>
        <w:rPr>
          <w:rFonts w:ascii="Times New Roman" w:hAnsi="Times New Roman"/>
          <w:sz w:val="28"/>
          <w:szCs w:val="28"/>
        </w:rPr>
        <w:t xml:space="preserve"> трудоустройству, в связи с чем </w:t>
      </w:r>
      <w:r w:rsidRPr="005213EB">
        <w:rPr>
          <w:rFonts w:ascii="Times New Roman" w:hAnsi="Times New Roman"/>
          <w:sz w:val="28"/>
          <w:szCs w:val="28"/>
        </w:rPr>
        <w:t>предусматривается создание сис</w:t>
      </w:r>
      <w:r>
        <w:rPr>
          <w:rFonts w:ascii="Times New Roman" w:hAnsi="Times New Roman"/>
          <w:sz w:val="28"/>
          <w:szCs w:val="28"/>
        </w:rPr>
        <w:t xml:space="preserve">темы бесплатных государственных </w:t>
      </w:r>
      <w:r w:rsidRPr="005213EB">
        <w:rPr>
          <w:rFonts w:ascii="Times New Roman" w:hAnsi="Times New Roman"/>
          <w:sz w:val="28"/>
          <w:szCs w:val="28"/>
        </w:rPr>
        <w:t xml:space="preserve">бюро занятости, устанавливается </w:t>
      </w:r>
      <w:r>
        <w:rPr>
          <w:rFonts w:ascii="Times New Roman" w:hAnsi="Times New Roman"/>
          <w:sz w:val="28"/>
          <w:szCs w:val="28"/>
        </w:rPr>
        <w:t xml:space="preserve">контроль со стороны государства </w:t>
      </w:r>
      <w:r w:rsidRPr="005213EB">
        <w:rPr>
          <w:rFonts w:ascii="Times New Roman" w:hAnsi="Times New Roman"/>
          <w:sz w:val="28"/>
          <w:szCs w:val="28"/>
        </w:rPr>
        <w:t>за работой частных бюро</w:t>
      </w:r>
      <w:r>
        <w:rPr>
          <w:rFonts w:ascii="Times New Roman" w:hAnsi="Times New Roman"/>
          <w:sz w:val="28"/>
          <w:szCs w:val="28"/>
        </w:rPr>
        <w:t xml:space="preserve"> занятости. Одновременно с этим </w:t>
      </w:r>
      <w:r w:rsidRPr="005213EB">
        <w:rPr>
          <w:rFonts w:ascii="Times New Roman" w:hAnsi="Times New Roman"/>
          <w:sz w:val="28"/>
          <w:szCs w:val="28"/>
        </w:rPr>
        <w:t>предполагается создание эффективной систем</w:t>
      </w:r>
      <w:r>
        <w:rPr>
          <w:rFonts w:ascii="Times New Roman" w:hAnsi="Times New Roman"/>
          <w:sz w:val="28"/>
          <w:szCs w:val="28"/>
        </w:rPr>
        <w:t xml:space="preserve">ы страхования на </w:t>
      </w:r>
      <w:r w:rsidRPr="005213EB">
        <w:rPr>
          <w:rFonts w:ascii="Times New Roman" w:hAnsi="Times New Roman"/>
          <w:sz w:val="28"/>
          <w:szCs w:val="28"/>
        </w:rPr>
        <w:t>случай безработицы</w:t>
      </w:r>
      <w:r w:rsidR="008340CB">
        <w:rPr>
          <w:rStyle w:val="ae"/>
          <w:rFonts w:ascii="Times New Roman" w:hAnsi="Times New Roman"/>
          <w:sz w:val="28"/>
          <w:szCs w:val="28"/>
        </w:rPr>
        <w:footnoteReference w:id="12"/>
      </w:r>
      <w:r w:rsidRPr="005213EB">
        <w:rPr>
          <w:rFonts w:ascii="Times New Roman" w:hAnsi="Times New Roman"/>
          <w:sz w:val="28"/>
          <w:szCs w:val="28"/>
        </w:rPr>
        <w:t>.</w:t>
      </w:r>
    </w:p>
    <w:p w:rsidR="005213EB" w:rsidRPr="005213EB" w:rsidRDefault="005213EB" w:rsidP="005213EB">
      <w:pPr>
        <w:spacing w:after="0" w:line="360" w:lineRule="auto"/>
        <w:ind w:firstLine="709"/>
        <w:jc w:val="both"/>
        <w:rPr>
          <w:rFonts w:ascii="Times New Roman" w:hAnsi="Times New Roman"/>
          <w:sz w:val="28"/>
          <w:szCs w:val="28"/>
        </w:rPr>
      </w:pPr>
      <w:r w:rsidRPr="005213EB">
        <w:rPr>
          <w:rFonts w:ascii="Times New Roman" w:hAnsi="Times New Roman"/>
          <w:sz w:val="28"/>
          <w:szCs w:val="28"/>
        </w:rPr>
        <w:t>В дальнейшем история</w:t>
      </w:r>
      <w:r>
        <w:rPr>
          <w:rFonts w:ascii="Times New Roman" w:hAnsi="Times New Roman"/>
          <w:sz w:val="28"/>
          <w:szCs w:val="28"/>
        </w:rPr>
        <w:t xml:space="preserve"> развития международно-правовой </w:t>
      </w:r>
      <w:r w:rsidRPr="005213EB">
        <w:rPr>
          <w:rFonts w:ascii="Times New Roman" w:hAnsi="Times New Roman"/>
          <w:sz w:val="28"/>
          <w:szCs w:val="28"/>
        </w:rPr>
        <w:t>концепции содействия занят</w:t>
      </w:r>
      <w:r>
        <w:rPr>
          <w:rFonts w:ascii="Times New Roman" w:hAnsi="Times New Roman"/>
          <w:sz w:val="28"/>
          <w:szCs w:val="28"/>
        </w:rPr>
        <w:t xml:space="preserve">ости с привлечением специальных </w:t>
      </w:r>
      <w:r w:rsidRPr="005213EB">
        <w:rPr>
          <w:rFonts w:ascii="Times New Roman" w:hAnsi="Times New Roman"/>
          <w:sz w:val="28"/>
          <w:szCs w:val="28"/>
        </w:rPr>
        <w:t xml:space="preserve">структур находит отражение в </w:t>
      </w:r>
      <w:r>
        <w:rPr>
          <w:rFonts w:ascii="Times New Roman" w:hAnsi="Times New Roman"/>
          <w:sz w:val="28"/>
          <w:szCs w:val="28"/>
        </w:rPr>
        <w:t xml:space="preserve">Конвенциях № 34 «О платных бюро </w:t>
      </w:r>
      <w:r w:rsidRPr="005213EB">
        <w:rPr>
          <w:rFonts w:ascii="Times New Roman" w:hAnsi="Times New Roman"/>
          <w:sz w:val="28"/>
          <w:szCs w:val="28"/>
        </w:rPr>
        <w:t>найма» (1933 г.), № 88 «Об организац</w:t>
      </w:r>
      <w:r>
        <w:rPr>
          <w:rFonts w:ascii="Times New Roman" w:hAnsi="Times New Roman"/>
          <w:sz w:val="28"/>
          <w:szCs w:val="28"/>
        </w:rPr>
        <w:t xml:space="preserve">ии службы занятости» (1948 г.), </w:t>
      </w:r>
      <w:r w:rsidRPr="005213EB">
        <w:rPr>
          <w:rFonts w:ascii="Times New Roman" w:hAnsi="Times New Roman"/>
          <w:sz w:val="28"/>
          <w:szCs w:val="28"/>
        </w:rPr>
        <w:t>№ 96 «О платных бюро по най</w:t>
      </w:r>
      <w:r>
        <w:rPr>
          <w:rFonts w:ascii="Times New Roman" w:hAnsi="Times New Roman"/>
          <w:sz w:val="28"/>
          <w:szCs w:val="28"/>
        </w:rPr>
        <w:t>му» (1949 г.), № 181 «О частных агентствах занятости» (1997 г.)</w:t>
      </w:r>
      <w:r w:rsidRPr="005213EB">
        <w:rPr>
          <w:rFonts w:ascii="Times New Roman" w:hAnsi="Times New Roman"/>
          <w:sz w:val="28"/>
          <w:szCs w:val="28"/>
        </w:rPr>
        <w:t>.</w:t>
      </w:r>
    </w:p>
    <w:p w:rsidR="005213EB" w:rsidRPr="005213EB" w:rsidRDefault="005213EB" w:rsidP="005213EB">
      <w:pPr>
        <w:spacing w:after="0" w:line="360" w:lineRule="auto"/>
        <w:ind w:firstLine="709"/>
        <w:jc w:val="both"/>
        <w:rPr>
          <w:rFonts w:ascii="Times New Roman" w:hAnsi="Times New Roman"/>
          <w:sz w:val="28"/>
          <w:szCs w:val="28"/>
        </w:rPr>
      </w:pPr>
      <w:r w:rsidRPr="005213EB">
        <w:rPr>
          <w:rFonts w:ascii="Times New Roman" w:hAnsi="Times New Roman"/>
          <w:sz w:val="28"/>
          <w:szCs w:val="28"/>
        </w:rPr>
        <w:lastRenderedPageBreak/>
        <w:t>В связи с возникновением в 19</w:t>
      </w:r>
      <w:r>
        <w:rPr>
          <w:rFonts w:ascii="Times New Roman" w:hAnsi="Times New Roman"/>
          <w:sz w:val="28"/>
          <w:szCs w:val="28"/>
        </w:rPr>
        <w:t xml:space="preserve">90-е годы новых геополитических </w:t>
      </w:r>
      <w:r w:rsidRPr="005213EB">
        <w:rPr>
          <w:rFonts w:ascii="Times New Roman" w:hAnsi="Times New Roman"/>
          <w:sz w:val="28"/>
          <w:szCs w:val="28"/>
        </w:rPr>
        <w:t>реалий в мировой политике и эконо</w:t>
      </w:r>
      <w:r>
        <w:rPr>
          <w:rFonts w:ascii="Times New Roman" w:hAnsi="Times New Roman"/>
          <w:sz w:val="28"/>
          <w:szCs w:val="28"/>
        </w:rPr>
        <w:t xml:space="preserve">мике, развитием рынка труда </w:t>
      </w:r>
      <w:r w:rsidRPr="005213EB">
        <w:rPr>
          <w:rFonts w:ascii="Times New Roman" w:hAnsi="Times New Roman"/>
          <w:sz w:val="28"/>
          <w:szCs w:val="28"/>
        </w:rPr>
        <w:t>возникли предпосылки для значительного роста частных агентств</w:t>
      </w:r>
      <w:r>
        <w:rPr>
          <w:rFonts w:ascii="Times New Roman" w:hAnsi="Times New Roman"/>
          <w:sz w:val="28"/>
          <w:szCs w:val="28"/>
        </w:rPr>
        <w:t xml:space="preserve"> </w:t>
      </w:r>
      <w:r w:rsidRPr="005213EB">
        <w:rPr>
          <w:rFonts w:ascii="Times New Roman" w:hAnsi="Times New Roman"/>
          <w:sz w:val="28"/>
          <w:szCs w:val="28"/>
        </w:rPr>
        <w:t>занятости. В 1997 г. МОТ</w:t>
      </w:r>
      <w:r>
        <w:rPr>
          <w:rFonts w:ascii="Times New Roman" w:hAnsi="Times New Roman"/>
          <w:sz w:val="28"/>
          <w:szCs w:val="28"/>
        </w:rPr>
        <w:t xml:space="preserve"> были приняты Конвенция № 181 и </w:t>
      </w:r>
      <w:r w:rsidRPr="005213EB">
        <w:rPr>
          <w:rFonts w:ascii="Times New Roman" w:hAnsi="Times New Roman"/>
          <w:sz w:val="28"/>
          <w:szCs w:val="28"/>
        </w:rPr>
        <w:t>Рекомендация № 188 о частных аге</w:t>
      </w:r>
      <w:r>
        <w:rPr>
          <w:rFonts w:ascii="Times New Roman" w:hAnsi="Times New Roman"/>
          <w:sz w:val="28"/>
          <w:szCs w:val="28"/>
        </w:rPr>
        <w:t xml:space="preserve">нтствах занятости, цель которых </w:t>
      </w:r>
      <w:r w:rsidRPr="005213EB">
        <w:rPr>
          <w:rFonts w:ascii="Times New Roman" w:hAnsi="Times New Roman"/>
          <w:sz w:val="28"/>
          <w:szCs w:val="28"/>
        </w:rPr>
        <w:t>состоит в том, чтобы разрешить функционировани</w:t>
      </w:r>
      <w:r>
        <w:rPr>
          <w:rFonts w:ascii="Times New Roman" w:hAnsi="Times New Roman"/>
          <w:sz w:val="28"/>
          <w:szCs w:val="28"/>
        </w:rPr>
        <w:t xml:space="preserve">е частных агентств </w:t>
      </w:r>
      <w:r w:rsidRPr="005213EB">
        <w:rPr>
          <w:rFonts w:ascii="Times New Roman" w:hAnsi="Times New Roman"/>
          <w:sz w:val="28"/>
          <w:szCs w:val="28"/>
        </w:rPr>
        <w:t>занятости и защитить, в пре</w:t>
      </w:r>
      <w:r>
        <w:rPr>
          <w:rFonts w:ascii="Times New Roman" w:hAnsi="Times New Roman"/>
          <w:sz w:val="28"/>
          <w:szCs w:val="28"/>
        </w:rPr>
        <w:t xml:space="preserve">делах ее положений, трудящихся, </w:t>
      </w:r>
      <w:r w:rsidRPr="005213EB">
        <w:rPr>
          <w:rFonts w:ascii="Times New Roman" w:hAnsi="Times New Roman"/>
          <w:sz w:val="28"/>
          <w:szCs w:val="28"/>
        </w:rPr>
        <w:t>пользующихся их услугами.</w:t>
      </w:r>
    </w:p>
    <w:p w:rsidR="005213EB" w:rsidRPr="005213EB" w:rsidRDefault="005213EB" w:rsidP="005213EB">
      <w:pPr>
        <w:spacing w:after="0" w:line="360" w:lineRule="auto"/>
        <w:ind w:firstLine="709"/>
        <w:jc w:val="both"/>
        <w:rPr>
          <w:rFonts w:ascii="Times New Roman" w:hAnsi="Times New Roman"/>
          <w:sz w:val="28"/>
          <w:szCs w:val="28"/>
        </w:rPr>
      </w:pPr>
      <w:r w:rsidRPr="005213EB">
        <w:rPr>
          <w:rFonts w:ascii="Times New Roman" w:hAnsi="Times New Roman"/>
          <w:sz w:val="28"/>
          <w:szCs w:val="28"/>
        </w:rPr>
        <w:t xml:space="preserve">В Российской Федерации </w:t>
      </w:r>
      <w:r>
        <w:rPr>
          <w:rFonts w:ascii="Times New Roman" w:hAnsi="Times New Roman"/>
          <w:sz w:val="28"/>
          <w:szCs w:val="28"/>
        </w:rPr>
        <w:t xml:space="preserve">создана государственная система </w:t>
      </w:r>
      <w:r w:rsidRPr="005213EB">
        <w:rPr>
          <w:rFonts w:ascii="Times New Roman" w:hAnsi="Times New Roman"/>
          <w:sz w:val="28"/>
          <w:szCs w:val="28"/>
        </w:rPr>
        <w:t>органов службы занятости</w:t>
      </w:r>
      <w:r>
        <w:rPr>
          <w:rFonts w:ascii="Times New Roman" w:hAnsi="Times New Roman"/>
          <w:sz w:val="28"/>
          <w:szCs w:val="28"/>
        </w:rPr>
        <w:t xml:space="preserve">, а также функционируют частные </w:t>
      </w:r>
      <w:r w:rsidRPr="005213EB">
        <w:rPr>
          <w:rFonts w:ascii="Times New Roman" w:hAnsi="Times New Roman"/>
          <w:sz w:val="28"/>
          <w:szCs w:val="28"/>
        </w:rPr>
        <w:t>агентства занятости. В юридической лит</w:t>
      </w:r>
      <w:r>
        <w:rPr>
          <w:rFonts w:ascii="Times New Roman" w:hAnsi="Times New Roman"/>
          <w:sz w:val="28"/>
          <w:szCs w:val="28"/>
        </w:rPr>
        <w:t xml:space="preserve">ературе содержатся </w:t>
      </w:r>
      <w:r w:rsidRPr="005213EB">
        <w:rPr>
          <w:rFonts w:ascii="Times New Roman" w:hAnsi="Times New Roman"/>
          <w:sz w:val="28"/>
          <w:szCs w:val="28"/>
        </w:rPr>
        <w:t>предложения о ратификации Рос</w:t>
      </w:r>
      <w:r>
        <w:rPr>
          <w:rFonts w:ascii="Times New Roman" w:hAnsi="Times New Roman"/>
          <w:sz w:val="28"/>
          <w:szCs w:val="28"/>
        </w:rPr>
        <w:t>сийской Федерации Конвенции МОТ № 181</w:t>
      </w:r>
      <w:r w:rsidRPr="005213EB">
        <w:rPr>
          <w:rFonts w:ascii="Times New Roman" w:hAnsi="Times New Roman"/>
          <w:sz w:val="28"/>
          <w:szCs w:val="28"/>
        </w:rPr>
        <w:t xml:space="preserve">. Однако вопрос о </w:t>
      </w:r>
      <w:r>
        <w:rPr>
          <w:rFonts w:ascii="Times New Roman" w:hAnsi="Times New Roman"/>
          <w:sz w:val="28"/>
          <w:szCs w:val="28"/>
        </w:rPr>
        <w:t xml:space="preserve">том, до какой степени положения </w:t>
      </w:r>
      <w:r w:rsidRPr="005213EB">
        <w:rPr>
          <w:rFonts w:ascii="Times New Roman" w:hAnsi="Times New Roman"/>
          <w:sz w:val="28"/>
          <w:szCs w:val="28"/>
        </w:rPr>
        <w:t>указанной Конвенции примен</w:t>
      </w:r>
      <w:r>
        <w:rPr>
          <w:rFonts w:ascii="Times New Roman" w:hAnsi="Times New Roman"/>
          <w:sz w:val="28"/>
          <w:szCs w:val="28"/>
        </w:rPr>
        <w:t xml:space="preserve">имы в российском правовом поле, </w:t>
      </w:r>
      <w:r w:rsidRPr="005213EB">
        <w:rPr>
          <w:rFonts w:ascii="Times New Roman" w:hAnsi="Times New Roman"/>
          <w:sz w:val="28"/>
          <w:szCs w:val="28"/>
        </w:rPr>
        <w:t>является дискуссионным, что не позволяет принять положительно</w:t>
      </w:r>
      <w:r>
        <w:rPr>
          <w:rFonts w:ascii="Times New Roman" w:hAnsi="Times New Roman"/>
          <w:sz w:val="28"/>
          <w:szCs w:val="28"/>
        </w:rPr>
        <w:t xml:space="preserve">е </w:t>
      </w:r>
      <w:r w:rsidRPr="005213EB">
        <w:rPr>
          <w:rFonts w:ascii="Times New Roman" w:hAnsi="Times New Roman"/>
          <w:sz w:val="28"/>
          <w:szCs w:val="28"/>
        </w:rPr>
        <w:t>решение о ратификации данного документа.</w:t>
      </w:r>
    </w:p>
    <w:p w:rsidR="005213EB" w:rsidRPr="005213EB" w:rsidRDefault="005213EB" w:rsidP="005213EB">
      <w:pPr>
        <w:spacing w:after="0" w:line="360" w:lineRule="auto"/>
        <w:ind w:firstLine="709"/>
        <w:jc w:val="both"/>
        <w:rPr>
          <w:rFonts w:ascii="Times New Roman" w:hAnsi="Times New Roman"/>
          <w:sz w:val="28"/>
          <w:szCs w:val="28"/>
        </w:rPr>
      </w:pPr>
      <w:r w:rsidRPr="005213EB">
        <w:rPr>
          <w:rFonts w:ascii="Times New Roman" w:hAnsi="Times New Roman"/>
          <w:sz w:val="28"/>
          <w:szCs w:val="28"/>
        </w:rPr>
        <w:t>Таким образом, отношение М</w:t>
      </w:r>
      <w:r>
        <w:rPr>
          <w:rFonts w:ascii="Times New Roman" w:hAnsi="Times New Roman"/>
          <w:sz w:val="28"/>
          <w:szCs w:val="28"/>
        </w:rPr>
        <w:t xml:space="preserve">ОТ к органам по трудоустройству </w:t>
      </w:r>
      <w:r w:rsidRPr="005213EB">
        <w:rPr>
          <w:rFonts w:ascii="Times New Roman" w:hAnsi="Times New Roman"/>
          <w:sz w:val="28"/>
          <w:szCs w:val="28"/>
        </w:rPr>
        <w:t>последовательно изменялось от</w:t>
      </w:r>
      <w:r>
        <w:rPr>
          <w:rFonts w:ascii="Times New Roman" w:hAnsi="Times New Roman"/>
          <w:sz w:val="28"/>
          <w:szCs w:val="28"/>
        </w:rPr>
        <w:t xml:space="preserve"> отрицания возможности оказания </w:t>
      </w:r>
      <w:r w:rsidRPr="005213EB">
        <w:rPr>
          <w:rFonts w:ascii="Times New Roman" w:hAnsi="Times New Roman"/>
          <w:sz w:val="28"/>
          <w:szCs w:val="28"/>
        </w:rPr>
        <w:t>платных услуг частными агентств</w:t>
      </w:r>
      <w:r>
        <w:rPr>
          <w:rFonts w:ascii="Times New Roman" w:hAnsi="Times New Roman"/>
          <w:sz w:val="28"/>
          <w:szCs w:val="28"/>
        </w:rPr>
        <w:t xml:space="preserve">ами занятости до предоставления </w:t>
      </w:r>
      <w:r w:rsidRPr="005213EB">
        <w:rPr>
          <w:rFonts w:ascii="Times New Roman" w:hAnsi="Times New Roman"/>
          <w:sz w:val="28"/>
          <w:szCs w:val="28"/>
        </w:rPr>
        <w:t>национальному законодателю прав</w:t>
      </w:r>
      <w:r>
        <w:rPr>
          <w:rFonts w:ascii="Times New Roman" w:hAnsi="Times New Roman"/>
          <w:sz w:val="28"/>
          <w:szCs w:val="28"/>
        </w:rPr>
        <w:t xml:space="preserve">а самостоятельно определять </w:t>
      </w:r>
      <w:r w:rsidRPr="005213EB">
        <w:rPr>
          <w:rFonts w:ascii="Times New Roman" w:hAnsi="Times New Roman"/>
          <w:sz w:val="28"/>
          <w:szCs w:val="28"/>
        </w:rPr>
        <w:t>свою позицию п</w:t>
      </w:r>
      <w:r>
        <w:rPr>
          <w:rFonts w:ascii="Times New Roman" w:hAnsi="Times New Roman"/>
          <w:sz w:val="28"/>
          <w:szCs w:val="28"/>
        </w:rPr>
        <w:t xml:space="preserve">о отношению к таким агентствам. </w:t>
      </w:r>
      <w:r w:rsidRPr="005213EB">
        <w:rPr>
          <w:rFonts w:ascii="Times New Roman" w:hAnsi="Times New Roman"/>
          <w:sz w:val="28"/>
          <w:szCs w:val="28"/>
        </w:rPr>
        <w:t>Изменяются с течением врем</w:t>
      </w:r>
      <w:r>
        <w:rPr>
          <w:rFonts w:ascii="Times New Roman" w:hAnsi="Times New Roman"/>
          <w:sz w:val="28"/>
          <w:szCs w:val="28"/>
        </w:rPr>
        <w:t xml:space="preserve">ени и подходы МОТ к обеспечению </w:t>
      </w:r>
      <w:r w:rsidRPr="005213EB">
        <w:rPr>
          <w:rFonts w:ascii="Times New Roman" w:hAnsi="Times New Roman"/>
          <w:sz w:val="28"/>
          <w:szCs w:val="28"/>
        </w:rPr>
        <w:t>занятости и определению политики в области занятости.</w:t>
      </w:r>
    </w:p>
    <w:p w:rsidR="005213EB" w:rsidRPr="005213EB" w:rsidRDefault="005213EB" w:rsidP="005213EB">
      <w:pPr>
        <w:spacing w:after="0" w:line="360" w:lineRule="auto"/>
        <w:ind w:firstLine="709"/>
        <w:jc w:val="both"/>
        <w:rPr>
          <w:rFonts w:ascii="Times New Roman" w:hAnsi="Times New Roman"/>
          <w:sz w:val="28"/>
          <w:szCs w:val="28"/>
        </w:rPr>
      </w:pPr>
      <w:r w:rsidRPr="005213EB">
        <w:rPr>
          <w:rFonts w:ascii="Times New Roman" w:hAnsi="Times New Roman"/>
          <w:sz w:val="28"/>
          <w:szCs w:val="28"/>
        </w:rPr>
        <w:t>Группа конвенций, устанавл</w:t>
      </w:r>
      <w:r>
        <w:rPr>
          <w:rFonts w:ascii="Times New Roman" w:hAnsi="Times New Roman"/>
          <w:sz w:val="28"/>
          <w:szCs w:val="28"/>
        </w:rPr>
        <w:t xml:space="preserve">ивающих международные стандарты </w:t>
      </w:r>
      <w:r w:rsidRPr="005213EB">
        <w:rPr>
          <w:rFonts w:ascii="Times New Roman" w:hAnsi="Times New Roman"/>
          <w:sz w:val="28"/>
          <w:szCs w:val="28"/>
        </w:rPr>
        <w:t>в части обеспечения занятости, в</w:t>
      </w:r>
      <w:r>
        <w:rPr>
          <w:rFonts w:ascii="Times New Roman" w:hAnsi="Times New Roman"/>
          <w:sz w:val="28"/>
          <w:szCs w:val="28"/>
        </w:rPr>
        <w:t xml:space="preserve">ключает обязательные для России </w:t>
      </w:r>
      <w:r w:rsidRPr="005213EB">
        <w:rPr>
          <w:rFonts w:ascii="Times New Roman" w:hAnsi="Times New Roman"/>
          <w:sz w:val="28"/>
          <w:szCs w:val="28"/>
        </w:rPr>
        <w:t>Конвенции МОТ № 111 «Относ</w:t>
      </w:r>
      <w:r>
        <w:rPr>
          <w:rFonts w:ascii="Times New Roman" w:hAnsi="Times New Roman"/>
          <w:sz w:val="28"/>
          <w:szCs w:val="28"/>
        </w:rPr>
        <w:t>ительно дискриминации в области труда и занятий» (1958 г.)</w:t>
      </w:r>
      <w:r w:rsidRPr="005213EB">
        <w:rPr>
          <w:rFonts w:ascii="Times New Roman" w:hAnsi="Times New Roman"/>
          <w:sz w:val="28"/>
          <w:szCs w:val="28"/>
        </w:rPr>
        <w:t>, № 122 «</w:t>
      </w:r>
      <w:r>
        <w:rPr>
          <w:rFonts w:ascii="Times New Roman" w:hAnsi="Times New Roman"/>
          <w:sz w:val="28"/>
          <w:szCs w:val="28"/>
        </w:rPr>
        <w:t>О политике в области занятости» (1964 г.)</w:t>
      </w:r>
      <w:r w:rsidRPr="005213EB">
        <w:rPr>
          <w:rFonts w:ascii="Times New Roman" w:hAnsi="Times New Roman"/>
          <w:sz w:val="28"/>
          <w:szCs w:val="28"/>
        </w:rPr>
        <w:t xml:space="preserve"> и № 142 «</w:t>
      </w:r>
      <w:r>
        <w:rPr>
          <w:rFonts w:ascii="Times New Roman" w:hAnsi="Times New Roman"/>
          <w:sz w:val="28"/>
          <w:szCs w:val="28"/>
        </w:rPr>
        <w:t xml:space="preserve">О профессиональной ориентации и </w:t>
      </w:r>
      <w:r w:rsidRPr="005213EB">
        <w:rPr>
          <w:rFonts w:ascii="Times New Roman" w:hAnsi="Times New Roman"/>
          <w:sz w:val="28"/>
          <w:szCs w:val="28"/>
        </w:rPr>
        <w:t>профессиональной подгот</w:t>
      </w:r>
      <w:r>
        <w:rPr>
          <w:rFonts w:ascii="Times New Roman" w:hAnsi="Times New Roman"/>
          <w:sz w:val="28"/>
          <w:szCs w:val="28"/>
        </w:rPr>
        <w:t xml:space="preserve">овке в области </w:t>
      </w:r>
      <w:r>
        <w:rPr>
          <w:rFonts w:ascii="Times New Roman" w:hAnsi="Times New Roman"/>
          <w:sz w:val="28"/>
          <w:szCs w:val="28"/>
        </w:rPr>
        <w:lastRenderedPageBreak/>
        <w:t xml:space="preserve">развития людских ресурсов» (1975 г.), а также ряд Конвенций МОТ, не </w:t>
      </w:r>
      <w:r w:rsidRPr="005213EB">
        <w:rPr>
          <w:rFonts w:ascii="Times New Roman" w:hAnsi="Times New Roman"/>
          <w:sz w:val="28"/>
          <w:szCs w:val="28"/>
        </w:rPr>
        <w:t>ратифицированных Российской Федерацией.</w:t>
      </w:r>
    </w:p>
    <w:p w:rsidR="005213EB" w:rsidRPr="005213EB" w:rsidRDefault="005213EB" w:rsidP="005213EB">
      <w:pPr>
        <w:spacing w:after="0" w:line="360" w:lineRule="auto"/>
        <w:ind w:firstLine="709"/>
        <w:jc w:val="both"/>
        <w:rPr>
          <w:rFonts w:ascii="Times New Roman" w:hAnsi="Times New Roman"/>
          <w:sz w:val="28"/>
          <w:szCs w:val="28"/>
        </w:rPr>
      </w:pPr>
      <w:r w:rsidRPr="005213EB">
        <w:rPr>
          <w:rFonts w:ascii="Times New Roman" w:hAnsi="Times New Roman"/>
          <w:sz w:val="28"/>
          <w:szCs w:val="28"/>
        </w:rPr>
        <w:t>Следует отметить, что в 1998</w:t>
      </w:r>
      <w:r>
        <w:rPr>
          <w:rFonts w:ascii="Times New Roman" w:hAnsi="Times New Roman"/>
          <w:sz w:val="28"/>
          <w:szCs w:val="28"/>
        </w:rPr>
        <w:t xml:space="preserve"> г. МОТ была принята Декларация </w:t>
      </w:r>
      <w:r w:rsidRPr="005213EB">
        <w:rPr>
          <w:rFonts w:ascii="Times New Roman" w:hAnsi="Times New Roman"/>
          <w:sz w:val="28"/>
          <w:szCs w:val="28"/>
        </w:rPr>
        <w:t>об основополагающих п</w:t>
      </w:r>
      <w:r>
        <w:rPr>
          <w:rFonts w:ascii="Times New Roman" w:hAnsi="Times New Roman"/>
          <w:sz w:val="28"/>
          <w:szCs w:val="28"/>
        </w:rPr>
        <w:t>ринципах и правах в сфере труда</w:t>
      </w:r>
      <w:r w:rsidRPr="005213EB">
        <w:rPr>
          <w:rFonts w:ascii="Times New Roman" w:hAnsi="Times New Roman"/>
          <w:sz w:val="28"/>
          <w:szCs w:val="28"/>
        </w:rPr>
        <w:t>, кото</w:t>
      </w:r>
      <w:r>
        <w:rPr>
          <w:rFonts w:ascii="Times New Roman" w:hAnsi="Times New Roman"/>
          <w:sz w:val="28"/>
          <w:szCs w:val="28"/>
        </w:rPr>
        <w:t xml:space="preserve">рой </w:t>
      </w:r>
      <w:r w:rsidRPr="005213EB">
        <w:rPr>
          <w:rFonts w:ascii="Times New Roman" w:hAnsi="Times New Roman"/>
          <w:sz w:val="28"/>
          <w:szCs w:val="28"/>
        </w:rPr>
        <w:t>охвачены положения ратифициро</w:t>
      </w:r>
      <w:r>
        <w:rPr>
          <w:rFonts w:ascii="Times New Roman" w:hAnsi="Times New Roman"/>
          <w:sz w:val="28"/>
          <w:szCs w:val="28"/>
        </w:rPr>
        <w:t xml:space="preserve">ванных Россией основополагающих </w:t>
      </w:r>
      <w:r w:rsidRPr="005213EB">
        <w:rPr>
          <w:rFonts w:ascii="Times New Roman" w:hAnsi="Times New Roman"/>
          <w:sz w:val="28"/>
          <w:szCs w:val="28"/>
        </w:rPr>
        <w:t>конвенций МОТ.</w:t>
      </w:r>
    </w:p>
    <w:p w:rsidR="005213EB" w:rsidRPr="005213EB" w:rsidRDefault="005213EB" w:rsidP="005213EB">
      <w:pPr>
        <w:spacing w:after="0" w:line="360" w:lineRule="auto"/>
        <w:ind w:firstLine="709"/>
        <w:jc w:val="both"/>
        <w:rPr>
          <w:rFonts w:ascii="Times New Roman" w:hAnsi="Times New Roman"/>
          <w:sz w:val="28"/>
          <w:szCs w:val="28"/>
        </w:rPr>
      </w:pPr>
      <w:r w:rsidRPr="005213EB">
        <w:rPr>
          <w:rFonts w:ascii="Times New Roman" w:hAnsi="Times New Roman"/>
          <w:sz w:val="28"/>
          <w:szCs w:val="28"/>
        </w:rPr>
        <w:t>В ратифицированн</w:t>
      </w:r>
      <w:r>
        <w:rPr>
          <w:rFonts w:ascii="Times New Roman" w:hAnsi="Times New Roman"/>
          <w:sz w:val="28"/>
          <w:szCs w:val="28"/>
        </w:rPr>
        <w:t xml:space="preserve">ой СССР Конвенции МОТ № 122 при </w:t>
      </w:r>
      <w:r w:rsidRPr="005213EB">
        <w:rPr>
          <w:rFonts w:ascii="Times New Roman" w:hAnsi="Times New Roman"/>
          <w:sz w:val="28"/>
          <w:szCs w:val="28"/>
        </w:rPr>
        <w:t>определении государственной полит</w:t>
      </w:r>
      <w:r>
        <w:rPr>
          <w:rFonts w:ascii="Times New Roman" w:hAnsi="Times New Roman"/>
          <w:sz w:val="28"/>
          <w:szCs w:val="28"/>
        </w:rPr>
        <w:t xml:space="preserve">ики в сфере занятости приоритет </w:t>
      </w:r>
      <w:r w:rsidRPr="005213EB">
        <w:rPr>
          <w:rFonts w:ascii="Times New Roman" w:hAnsi="Times New Roman"/>
          <w:sz w:val="28"/>
          <w:szCs w:val="28"/>
        </w:rPr>
        <w:t>отдается направлениям активной политики на рынке труда.</w:t>
      </w:r>
    </w:p>
    <w:p w:rsidR="005213EB" w:rsidRPr="005213EB" w:rsidRDefault="005213EB" w:rsidP="005213EB">
      <w:pPr>
        <w:spacing w:after="0" w:line="360" w:lineRule="auto"/>
        <w:ind w:firstLine="709"/>
        <w:jc w:val="both"/>
        <w:rPr>
          <w:rFonts w:ascii="Times New Roman" w:hAnsi="Times New Roman"/>
          <w:sz w:val="28"/>
          <w:szCs w:val="28"/>
        </w:rPr>
      </w:pPr>
      <w:r w:rsidRPr="005213EB">
        <w:rPr>
          <w:rFonts w:ascii="Times New Roman" w:hAnsi="Times New Roman"/>
          <w:sz w:val="28"/>
          <w:szCs w:val="28"/>
        </w:rPr>
        <w:t>Основные принципы реализац</w:t>
      </w:r>
      <w:r>
        <w:rPr>
          <w:rFonts w:ascii="Times New Roman" w:hAnsi="Times New Roman"/>
          <w:sz w:val="28"/>
          <w:szCs w:val="28"/>
        </w:rPr>
        <w:t xml:space="preserve">ии политики в области занятости </w:t>
      </w:r>
      <w:r w:rsidRPr="005213EB">
        <w:rPr>
          <w:rFonts w:ascii="Times New Roman" w:hAnsi="Times New Roman"/>
          <w:sz w:val="28"/>
          <w:szCs w:val="28"/>
        </w:rPr>
        <w:t>определены Рекомендацией МО</w:t>
      </w:r>
      <w:r>
        <w:rPr>
          <w:rFonts w:ascii="Times New Roman" w:hAnsi="Times New Roman"/>
          <w:sz w:val="28"/>
          <w:szCs w:val="28"/>
        </w:rPr>
        <w:t xml:space="preserve">Т № 122 «О политике занятости». </w:t>
      </w:r>
      <w:r w:rsidRPr="005213EB">
        <w:rPr>
          <w:rFonts w:ascii="Times New Roman" w:hAnsi="Times New Roman"/>
          <w:sz w:val="28"/>
          <w:szCs w:val="28"/>
        </w:rPr>
        <w:t>Мировой финансово-эко</w:t>
      </w:r>
      <w:r>
        <w:rPr>
          <w:rFonts w:ascii="Times New Roman" w:hAnsi="Times New Roman"/>
          <w:sz w:val="28"/>
          <w:szCs w:val="28"/>
        </w:rPr>
        <w:t xml:space="preserve">номический кризис потребовал от </w:t>
      </w:r>
      <w:r w:rsidRPr="005213EB">
        <w:rPr>
          <w:rFonts w:ascii="Times New Roman" w:hAnsi="Times New Roman"/>
          <w:sz w:val="28"/>
          <w:szCs w:val="28"/>
        </w:rPr>
        <w:t>государств пересмотра национально</w:t>
      </w:r>
      <w:r>
        <w:rPr>
          <w:rFonts w:ascii="Times New Roman" w:hAnsi="Times New Roman"/>
          <w:sz w:val="28"/>
          <w:szCs w:val="28"/>
        </w:rPr>
        <w:t xml:space="preserve">й политики в сфере занятости. В </w:t>
      </w:r>
      <w:r w:rsidRPr="005213EB">
        <w:rPr>
          <w:rFonts w:ascii="Times New Roman" w:hAnsi="Times New Roman"/>
          <w:sz w:val="28"/>
          <w:szCs w:val="28"/>
        </w:rPr>
        <w:t>целях оказания поддержки государствам МОТ в 2013 г. издала</w:t>
      </w:r>
      <w:r w:rsidR="008340CB">
        <w:rPr>
          <w:rFonts w:ascii="Times New Roman" w:hAnsi="Times New Roman"/>
          <w:sz w:val="28"/>
          <w:szCs w:val="28"/>
        </w:rPr>
        <w:t xml:space="preserve"> </w:t>
      </w:r>
      <w:r w:rsidRPr="005213EB">
        <w:rPr>
          <w:rFonts w:ascii="Times New Roman" w:hAnsi="Times New Roman"/>
          <w:sz w:val="28"/>
          <w:szCs w:val="28"/>
        </w:rPr>
        <w:t>Руководство по формировани</w:t>
      </w:r>
      <w:r>
        <w:rPr>
          <w:rFonts w:ascii="Times New Roman" w:hAnsi="Times New Roman"/>
          <w:sz w:val="28"/>
          <w:szCs w:val="28"/>
        </w:rPr>
        <w:t>ю национальной политики в сфере занятости</w:t>
      </w:r>
      <w:r w:rsidRPr="005213EB">
        <w:rPr>
          <w:rFonts w:ascii="Times New Roman" w:hAnsi="Times New Roman"/>
          <w:sz w:val="28"/>
          <w:szCs w:val="28"/>
        </w:rPr>
        <w:t>, в котором указала на</w:t>
      </w:r>
      <w:r>
        <w:rPr>
          <w:rFonts w:ascii="Times New Roman" w:hAnsi="Times New Roman"/>
          <w:sz w:val="28"/>
          <w:szCs w:val="28"/>
        </w:rPr>
        <w:t xml:space="preserve"> неэффективность фрагментарного </w:t>
      </w:r>
      <w:r w:rsidRPr="005213EB">
        <w:rPr>
          <w:rFonts w:ascii="Times New Roman" w:hAnsi="Times New Roman"/>
          <w:sz w:val="28"/>
          <w:szCs w:val="28"/>
        </w:rPr>
        <w:t xml:space="preserve">подхода к содействию в </w:t>
      </w:r>
      <w:r>
        <w:rPr>
          <w:rFonts w:ascii="Times New Roman" w:hAnsi="Times New Roman"/>
          <w:sz w:val="28"/>
          <w:szCs w:val="28"/>
        </w:rPr>
        <w:t xml:space="preserve">сфере занятости и необходимость </w:t>
      </w:r>
      <w:r w:rsidRPr="005213EB">
        <w:rPr>
          <w:rFonts w:ascii="Times New Roman" w:hAnsi="Times New Roman"/>
          <w:sz w:val="28"/>
          <w:szCs w:val="28"/>
        </w:rPr>
        <w:t>интегрировать задачи и цели в данной сфере в ра</w:t>
      </w:r>
      <w:r>
        <w:rPr>
          <w:rFonts w:ascii="Times New Roman" w:hAnsi="Times New Roman"/>
          <w:sz w:val="28"/>
          <w:szCs w:val="28"/>
        </w:rPr>
        <w:t xml:space="preserve">мках программ </w:t>
      </w:r>
      <w:r w:rsidRPr="005213EB">
        <w:rPr>
          <w:rFonts w:ascii="Times New Roman" w:hAnsi="Times New Roman"/>
          <w:sz w:val="28"/>
          <w:szCs w:val="28"/>
        </w:rPr>
        <w:t>национального развития, экон</w:t>
      </w:r>
      <w:r>
        <w:rPr>
          <w:rFonts w:ascii="Times New Roman" w:hAnsi="Times New Roman"/>
          <w:sz w:val="28"/>
          <w:szCs w:val="28"/>
        </w:rPr>
        <w:t xml:space="preserve">омической политики и отраслевых </w:t>
      </w:r>
      <w:r w:rsidRPr="005213EB">
        <w:rPr>
          <w:rFonts w:ascii="Times New Roman" w:hAnsi="Times New Roman"/>
          <w:sz w:val="28"/>
          <w:szCs w:val="28"/>
        </w:rPr>
        <w:t>стратегий.</w:t>
      </w:r>
    </w:p>
    <w:p w:rsidR="005213EB" w:rsidRPr="005213EB" w:rsidRDefault="005213EB" w:rsidP="005213EB">
      <w:pPr>
        <w:spacing w:after="0" w:line="360" w:lineRule="auto"/>
        <w:ind w:firstLine="709"/>
        <w:jc w:val="both"/>
        <w:rPr>
          <w:rFonts w:ascii="Times New Roman" w:hAnsi="Times New Roman"/>
          <w:sz w:val="28"/>
          <w:szCs w:val="28"/>
        </w:rPr>
      </w:pPr>
      <w:r w:rsidRPr="005213EB">
        <w:rPr>
          <w:rFonts w:ascii="Times New Roman" w:hAnsi="Times New Roman"/>
          <w:sz w:val="28"/>
          <w:szCs w:val="28"/>
        </w:rPr>
        <w:t>Таким образом, первона</w:t>
      </w:r>
      <w:r>
        <w:rPr>
          <w:rFonts w:ascii="Times New Roman" w:hAnsi="Times New Roman"/>
          <w:sz w:val="28"/>
          <w:szCs w:val="28"/>
        </w:rPr>
        <w:t xml:space="preserve">чально формируемая МОТ политика </w:t>
      </w:r>
      <w:r w:rsidRPr="005213EB">
        <w:rPr>
          <w:rFonts w:ascii="Times New Roman" w:hAnsi="Times New Roman"/>
          <w:sz w:val="28"/>
          <w:szCs w:val="28"/>
        </w:rPr>
        <w:t>занятости носила макроэ</w:t>
      </w:r>
      <w:r>
        <w:rPr>
          <w:rFonts w:ascii="Times New Roman" w:hAnsi="Times New Roman"/>
          <w:sz w:val="28"/>
          <w:szCs w:val="28"/>
        </w:rPr>
        <w:t xml:space="preserve">кономический характер и не была </w:t>
      </w:r>
      <w:r w:rsidRPr="005213EB">
        <w:rPr>
          <w:rFonts w:ascii="Times New Roman" w:hAnsi="Times New Roman"/>
          <w:sz w:val="28"/>
          <w:szCs w:val="28"/>
        </w:rPr>
        <w:t>индивидуализирована. В послед</w:t>
      </w:r>
      <w:r>
        <w:rPr>
          <w:rFonts w:ascii="Times New Roman" w:hAnsi="Times New Roman"/>
          <w:sz w:val="28"/>
          <w:szCs w:val="28"/>
        </w:rPr>
        <w:t xml:space="preserve">ующем МОТ пересмотрела политику </w:t>
      </w:r>
      <w:r w:rsidRPr="005213EB">
        <w:rPr>
          <w:rFonts w:ascii="Times New Roman" w:hAnsi="Times New Roman"/>
          <w:sz w:val="28"/>
          <w:szCs w:val="28"/>
        </w:rPr>
        <w:t>в области занятости и предложи</w:t>
      </w:r>
      <w:r>
        <w:rPr>
          <w:rFonts w:ascii="Times New Roman" w:hAnsi="Times New Roman"/>
          <w:sz w:val="28"/>
          <w:szCs w:val="28"/>
        </w:rPr>
        <w:t xml:space="preserve">ла государствам принимать меры, </w:t>
      </w:r>
      <w:r w:rsidRPr="005213EB">
        <w:rPr>
          <w:rFonts w:ascii="Times New Roman" w:hAnsi="Times New Roman"/>
          <w:sz w:val="28"/>
          <w:szCs w:val="28"/>
        </w:rPr>
        <w:t>отвечающие потребностям лиц,</w:t>
      </w:r>
      <w:r>
        <w:rPr>
          <w:rFonts w:ascii="Times New Roman" w:hAnsi="Times New Roman"/>
          <w:sz w:val="28"/>
          <w:szCs w:val="28"/>
        </w:rPr>
        <w:t xml:space="preserve"> часто испытывающих трудности в </w:t>
      </w:r>
      <w:r w:rsidRPr="005213EB">
        <w:rPr>
          <w:rFonts w:ascii="Times New Roman" w:hAnsi="Times New Roman"/>
          <w:sz w:val="28"/>
          <w:szCs w:val="28"/>
        </w:rPr>
        <w:t>поисках стабильной работы, а та</w:t>
      </w:r>
      <w:r>
        <w:rPr>
          <w:rFonts w:ascii="Times New Roman" w:hAnsi="Times New Roman"/>
          <w:sz w:val="28"/>
          <w:szCs w:val="28"/>
        </w:rPr>
        <w:t xml:space="preserve">кже формировать интегрированную </w:t>
      </w:r>
      <w:r w:rsidRPr="005213EB">
        <w:rPr>
          <w:rFonts w:ascii="Times New Roman" w:hAnsi="Times New Roman"/>
          <w:sz w:val="28"/>
          <w:szCs w:val="28"/>
        </w:rPr>
        <w:t>инклюзивную и устойчивую п</w:t>
      </w:r>
      <w:r>
        <w:rPr>
          <w:rFonts w:ascii="Times New Roman" w:hAnsi="Times New Roman"/>
          <w:sz w:val="28"/>
          <w:szCs w:val="28"/>
        </w:rPr>
        <w:t xml:space="preserve">олитику по </w:t>
      </w:r>
      <w:r>
        <w:rPr>
          <w:rFonts w:ascii="Times New Roman" w:hAnsi="Times New Roman"/>
          <w:sz w:val="28"/>
          <w:szCs w:val="28"/>
        </w:rPr>
        <w:lastRenderedPageBreak/>
        <w:t xml:space="preserve">обеспечению полной и </w:t>
      </w:r>
      <w:r w:rsidRPr="005213EB">
        <w:rPr>
          <w:rFonts w:ascii="Times New Roman" w:hAnsi="Times New Roman"/>
          <w:sz w:val="28"/>
          <w:szCs w:val="28"/>
        </w:rPr>
        <w:t>продуктивной занятости посредством политического диалога.</w:t>
      </w:r>
    </w:p>
    <w:p w:rsidR="00807DF8" w:rsidRDefault="005213EB" w:rsidP="005213EB">
      <w:pPr>
        <w:spacing w:after="0" w:line="360" w:lineRule="auto"/>
        <w:ind w:firstLine="709"/>
        <w:jc w:val="both"/>
        <w:rPr>
          <w:rFonts w:ascii="Times New Roman" w:hAnsi="Times New Roman"/>
          <w:sz w:val="28"/>
          <w:szCs w:val="28"/>
        </w:rPr>
      </w:pPr>
      <w:r w:rsidRPr="005213EB">
        <w:rPr>
          <w:rFonts w:ascii="Times New Roman" w:hAnsi="Times New Roman"/>
          <w:sz w:val="28"/>
          <w:szCs w:val="28"/>
        </w:rPr>
        <w:t>История развития предл</w:t>
      </w:r>
      <w:r>
        <w:rPr>
          <w:rFonts w:ascii="Times New Roman" w:hAnsi="Times New Roman"/>
          <w:sz w:val="28"/>
          <w:szCs w:val="28"/>
        </w:rPr>
        <w:t xml:space="preserve">оженной МОТ в конвенциях № 2 «О </w:t>
      </w:r>
      <w:r w:rsidRPr="005213EB">
        <w:rPr>
          <w:rFonts w:ascii="Times New Roman" w:hAnsi="Times New Roman"/>
          <w:sz w:val="28"/>
          <w:szCs w:val="28"/>
        </w:rPr>
        <w:t>безработице» (1919 г.), № 8 «О п</w:t>
      </w:r>
      <w:r>
        <w:rPr>
          <w:rFonts w:ascii="Times New Roman" w:hAnsi="Times New Roman"/>
          <w:sz w:val="28"/>
          <w:szCs w:val="28"/>
        </w:rPr>
        <w:t xml:space="preserve">особиях по безработице в случае </w:t>
      </w:r>
      <w:r w:rsidRPr="005213EB">
        <w:rPr>
          <w:rFonts w:ascii="Times New Roman" w:hAnsi="Times New Roman"/>
          <w:sz w:val="28"/>
          <w:szCs w:val="28"/>
        </w:rPr>
        <w:t>кораблекрушения» (1920 г.), № 44</w:t>
      </w:r>
      <w:r>
        <w:rPr>
          <w:rFonts w:ascii="Times New Roman" w:hAnsi="Times New Roman"/>
          <w:sz w:val="28"/>
          <w:szCs w:val="28"/>
        </w:rPr>
        <w:t xml:space="preserve"> «О пособиях лицам, являющимся </w:t>
      </w:r>
      <w:r w:rsidRPr="005213EB">
        <w:rPr>
          <w:rFonts w:ascii="Times New Roman" w:hAnsi="Times New Roman"/>
          <w:sz w:val="28"/>
          <w:szCs w:val="28"/>
        </w:rPr>
        <w:t>безработными по независящим от</w:t>
      </w:r>
      <w:r>
        <w:rPr>
          <w:rFonts w:ascii="Times New Roman" w:hAnsi="Times New Roman"/>
          <w:sz w:val="28"/>
          <w:szCs w:val="28"/>
        </w:rPr>
        <w:t xml:space="preserve"> них обстоятельствам» (1934 г.) </w:t>
      </w:r>
      <w:r w:rsidRPr="005213EB">
        <w:rPr>
          <w:rFonts w:ascii="Times New Roman" w:hAnsi="Times New Roman"/>
          <w:sz w:val="28"/>
          <w:szCs w:val="28"/>
        </w:rPr>
        <w:t>концепции создания эффективн</w:t>
      </w:r>
      <w:r>
        <w:rPr>
          <w:rFonts w:ascii="Times New Roman" w:hAnsi="Times New Roman"/>
          <w:sz w:val="28"/>
          <w:szCs w:val="28"/>
        </w:rPr>
        <w:t xml:space="preserve">ой системы социальной защиты на </w:t>
      </w:r>
      <w:r w:rsidRPr="005213EB">
        <w:rPr>
          <w:rFonts w:ascii="Times New Roman" w:hAnsi="Times New Roman"/>
          <w:sz w:val="28"/>
          <w:szCs w:val="28"/>
        </w:rPr>
        <w:t>случай безработицы в</w:t>
      </w:r>
      <w:r>
        <w:rPr>
          <w:rFonts w:ascii="Times New Roman" w:hAnsi="Times New Roman"/>
          <w:sz w:val="28"/>
          <w:szCs w:val="28"/>
        </w:rPr>
        <w:t xml:space="preserve"> дальнейшем находит отражение в </w:t>
      </w:r>
      <w:r w:rsidRPr="005213EB">
        <w:rPr>
          <w:rFonts w:ascii="Times New Roman" w:hAnsi="Times New Roman"/>
          <w:sz w:val="28"/>
          <w:szCs w:val="28"/>
        </w:rPr>
        <w:t>Рекомендации МОТ № 67 «О сохранении дохода» (1944 г</w:t>
      </w:r>
      <w:r>
        <w:rPr>
          <w:rFonts w:ascii="Times New Roman" w:hAnsi="Times New Roman"/>
          <w:sz w:val="28"/>
          <w:szCs w:val="28"/>
        </w:rPr>
        <w:t xml:space="preserve">.) и </w:t>
      </w:r>
      <w:r w:rsidRPr="005213EB">
        <w:rPr>
          <w:rFonts w:ascii="Times New Roman" w:hAnsi="Times New Roman"/>
          <w:sz w:val="28"/>
          <w:szCs w:val="28"/>
        </w:rPr>
        <w:t>Конвенции № 102 «О</w:t>
      </w:r>
      <w:r>
        <w:rPr>
          <w:rFonts w:ascii="Times New Roman" w:hAnsi="Times New Roman"/>
          <w:sz w:val="28"/>
          <w:szCs w:val="28"/>
        </w:rPr>
        <w:t xml:space="preserve"> минимальных нормах социального </w:t>
      </w:r>
      <w:r w:rsidRPr="005213EB">
        <w:rPr>
          <w:rFonts w:ascii="Times New Roman" w:hAnsi="Times New Roman"/>
          <w:sz w:val="28"/>
          <w:szCs w:val="28"/>
        </w:rPr>
        <w:t>обеспечения» (1952 г.)</w:t>
      </w:r>
      <w:r>
        <w:rPr>
          <w:rFonts w:ascii="Times New Roman" w:hAnsi="Times New Roman"/>
          <w:sz w:val="28"/>
          <w:szCs w:val="28"/>
        </w:rPr>
        <w:t xml:space="preserve">, закладывающих основы развития </w:t>
      </w:r>
      <w:r w:rsidRPr="005213EB">
        <w:rPr>
          <w:rFonts w:ascii="Times New Roman" w:hAnsi="Times New Roman"/>
          <w:sz w:val="28"/>
          <w:szCs w:val="28"/>
        </w:rPr>
        <w:t>национальных систем социа</w:t>
      </w:r>
      <w:r>
        <w:rPr>
          <w:rFonts w:ascii="Times New Roman" w:hAnsi="Times New Roman"/>
          <w:sz w:val="28"/>
          <w:szCs w:val="28"/>
        </w:rPr>
        <w:t xml:space="preserve">льной защиты, включая защиту от </w:t>
      </w:r>
      <w:r w:rsidRPr="005213EB">
        <w:rPr>
          <w:rFonts w:ascii="Times New Roman" w:hAnsi="Times New Roman"/>
          <w:sz w:val="28"/>
          <w:szCs w:val="28"/>
        </w:rPr>
        <w:t xml:space="preserve">безработицы. </w:t>
      </w:r>
    </w:p>
    <w:p w:rsidR="005213EB" w:rsidRPr="005213EB" w:rsidRDefault="005213EB" w:rsidP="005213EB">
      <w:pPr>
        <w:spacing w:after="0" w:line="360" w:lineRule="auto"/>
        <w:ind w:firstLine="709"/>
        <w:jc w:val="both"/>
        <w:rPr>
          <w:rFonts w:ascii="Times New Roman" w:hAnsi="Times New Roman"/>
          <w:sz w:val="28"/>
          <w:szCs w:val="28"/>
        </w:rPr>
      </w:pPr>
      <w:r w:rsidRPr="005213EB">
        <w:rPr>
          <w:rFonts w:ascii="Times New Roman" w:hAnsi="Times New Roman"/>
          <w:sz w:val="28"/>
          <w:szCs w:val="28"/>
        </w:rPr>
        <w:t>В Генеральном с</w:t>
      </w:r>
      <w:r>
        <w:rPr>
          <w:rFonts w:ascii="Times New Roman" w:hAnsi="Times New Roman"/>
          <w:sz w:val="28"/>
          <w:szCs w:val="28"/>
        </w:rPr>
        <w:t xml:space="preserve">оглашении между общероссийскими </w:t>
      </w:r>
      <w:r w:rsidRPr="005213EB">
        <w:rPr>
          <w:rFonts w:ascii="Times New Roman" w:hAnsi="Times New Roman"/>
          <w:sz w:val="28"/>
          <w:szCs w:val="28"/>
        </w:rPr>
        <w:t>объединениями профсоюзов, обще</w:t>
      </w:r>
      <w:r>
        <w:rPr>
          <w:rFonts w:ascii="Times New Roman" w:hAnsi="Times New Roman"/>
          <w:sz w:val="28"/>
          <w:szCs w:val="28"/>
        </w:rPr>
        <w:t xml:space="preserve">российскими объединениями </w:t>
      </w:r>
      <w:r w:rsidRPr="005213EB">
        <w:rPr>
          <w:rFonts w:ascii="Times New Roman" w:hAnsi="Times New Roman"/>
          <w:sz w:val="28"/>
          <w:szCs w:val="28"/>
        </w:rPr>
        <w:t>работодателей и Правительством Российской Федерации на 2014–</w:t>
      </w:r>
      <w:r>
        <w:rPr>
          <w:rFonts w:ascii="Times New Roman" w:hAnsi="Times New Roman"/>
          <w:sz w:val="28"/>
          <w:szCs w:val="28"/>
        </w:rPr>
        <w:t xml:space="preserve"> </w:t>
      </w:r>
      <w:r w:rsidRPr="005213EB">
        <w:rPr>
          <w:rFonts w:ascii="Times New Roman" w:hAnsi="Times New Roman"/>
          <w:sz w:val="28"/>
          <w:szCs w:val="28"/>
        </w:rPr>
        <w:t>2016 гг., срок действия которого прод</w:t>
      </w:r>
      <w:r>
        <w:rPr>
          <w:rFonts w:ascii="Times New Roman" w:hAnsi="Times New Roman"/>
          <w:sz w:val="28"/>
          <w:szCs w:val="28"/>
        </w:rPr>
        <w:t xml:space="preserve">лен на 2017 г., стороны приняли </w:t>
      </w:r>
      <w:r w:rsidRPr="005213EB">
        <w:rPr>
          <w:rFonts w:ascii="Times New Roman" w:hAnsi="Times New Roman"/>
          <w:sz w:val="28"/>
          <w:szCs w:val="28"/>
        </w:rPr>
        <w:t>на себя обязательства пров</w:t>
      </w:r>
      <w:r>
        <w:rPr>
          <w:rFonts w:ascii="Times New Roman" w:hAnsi="Times New Roman"/>
          <w:sz w:val="28"/>
          <w:szCs w:val="28"/>
        </w:rPr>
        <w:t xml:space="preserve">ести консультации по подготовке </w:t>
      </w:r>
      <w:r w:rsidRPr="005213EB">
        <w:rPr>
          <w:rFonts w:ascii="Times New Roman" w:hAnsi="Times New Roman"/>
          <w:sz w:val="28"/>
          <w:szCs w:val="28"/>
        </w:rPr>
        <w:t>предложений о возможной ратификации Россий</w:t>
      </w:r>
      <w:r>
        <w:rPr>
          <w:rFonts w:ascii="Times New Roman" w:hAnsi="Times New Roman"/>
          <w:sz w:val="28"/>
          <w:szCs w:val="28"/>
        </w:rPr>
        <w:t xml:space="preserve">ской Федерацией </w:t>
      </w:r>
      <w:r w:rsidRPr="005213EB">
        <w:rPr>
          <w:rFonts w:ascii="Times New Roman" w:hAnsi="Times New Roman"/>
          <w:sz w:val="28"/>
          <w:szCs w:val="28"/>
        </w:rPr>
        <w:t>ряда конвенций МОТ, включ</w:t>
      </w:r>
      <w:r>
        <w:rPr>
          <w:rFonts w:ascii="Times New Roman" w:hAnsi="Times New Roman"/>
          <w:sz w:val="28"/>
          <w:szCs w:val="28"/>
        </w:rPr>
        <w:t xml:space="preserve">ая Конвенцию МОТ № 102. Однако, </w:t>
      </w:r>
      <w:r w:rsidRPr="005213EB">
        <w:rPr>
          <w:rFonts w:ascii="Times New Roman" w:hAnsi="Times New Roman"/>
          <w:sz w:val="28"/>
          <w:szCs w:val="28"/>
        </w:rPr>
        <w:t>исходя из того, что существую</w:t>
      </w:r>
      <w:r>
        <w:rPr>
          <w:rFonts w:ascii="Times New Roman" w:hAnsi="Times New Roman"/>
          <w:sz w:val="28"/>
          <w:szCs w:val="28"/>
        </w:rPr>
        <w:t xml:space="preserve">щий разрыв в нормах социального </w:t>
      </w:r>
      <w:r w:rsidRPr="005213EB">
        <w:rPr>
          <w:rFonts w:ascii="Times New Roman" w:hAnsi="Times New Roman"/>
          <w:sz w:val="28"/>
          <w:szCs w:val="28"/>
        </w:rPr>
        <w:t>обеспечения, закрепленных в Ко</w:t>
      </w:r>
      <w:r>
        <w:rPr>
          <w:rFonts w:ascii="Times New Roman" w:hAnsi="Times New Roman"/>
          <w:sz w:val="28"/>
          <w:szCs w:val="28"/>
        </w:rPr>
        <w:t xml:space="preserve">нвенции МОТ № 102 и сложившихся </w:t>
      </w:r>
      <w:r w:rsidRPr="005213EB">
        <w:rPr>
          <w:rFonts w:ascii="Times New Roman" w:hAnsi="Times New Roman"/>
          <w:sz w:val="28"/>
          <w:szCs w:val="28"/>
        </w:rPr>
        <w:t>в Российской Федерации, не м</w:t>
      </w:r>
      <w:r>
        <w:rPr>
          <w:rFonts w:ascii="Times New Roman" w:hAnsi="Times New Roman"/>
          <w:sz w:val="28"/>
          <w:szCs w:val="28"/>
        </w:rPr>
        <w:t xml:space="preserve">ожет быть преодолен в ближайшее </w:t>
      </w:r>
      <w:r w:rsidRPr="005213EB">
        <w:rPr>
          <w:rFonts w:ascii="Times New Roman" w:hAnsi="Times New Roman"/>
          <w:sz w:val="28"/>
          <w:szCs w:val="28"/>
        </w:rPr>
        <w:t>время ввиду существующей</w:t>
      </w:r>
      <w:r>
        <w:rPr>
          <w:rFonts w:ascii="Times New Roman" w:hAnsi="Times New Roman"/>
          <w:sz w:val="28"/>
          <w:szCs w:val="28"/>
        </w:rPr>
        <w:t xml:space="preserve"> экономической ситуации, данная </w:t>
      </w:r>
      <w:r w:rsidRPr="005213EB">
        <w:rPr>
          <w:rFonts w:ascii="Times New Roman" w:hAnsi="Times New Roman"/>
          <w:sz w:val="28"/>
          <w:szCs w:val="28"/>
        </w:rPr>
        <w:t>Конвенция не ратифицирована</w:t>
      </w:r>
      <w:r>
        <w:rPr>
          <w:rFonts w:ascii="Times New Roman" w:hAnsi="Times New Roman"/>
          <w:sz w:val="28"/>
          <w:szCs w:val="28"/>
        </w:rPr>
        <w:t xml:space="preserve">. К тому же Конвенция допускает </w:t>
      </w:r>
      <w:r w:rsidRPr="005213EB">
        <w:rPr>
          <w:rFonts w:ascii="Times New Roman" w:hAnsi="Times New Roman"/>
          <w:sz w:val="28"/>
          <w:szCs w:val="28"/>
        </w:rPr>
        <w:t>отказ в назначении пособия,</w:t>
      </w:r>
      <w:r>
        <w:rPr>
          <w:rFonts w:ascii="Times New Roman" w:hAnsi="Times New Roman"/>
          <w:sz w:val="28"/>
          <w:szCs w:val="28"/>
        </w:rPr>
        <w:t xml:space="preserve"> если безработный был уволен за </w:t>
      </w:r>
      <w:r w:rsidRPr="005213EB">
        <w:rPr>
          <w:rFonts w:ascii="Times New Roman" w:hAnsi="Times New Roman"/>
          <w:sz w:val="28"/>
          <w:szCs w:val="28"/>
        </w:rPr>
        <w:t>виновные действия или уволи</w:t>
      </w:r>
      <w:r>
        <w:rPr>
          <w:rFonts w:ascii="Times New Roman" w:hAnsi="Times New Roman"/>
          <w:sz w:val="28"/>
          <w:szCs w:val="28"/>
        </w:rPr>
        <w:t xml:space="preserve">лся по собственному желанию при </w:t>
      </w:r>
      <w:r w:rsidRPr="005213EB">
        <w:rPr>
          <w:rFonts w:ascii="Times New Roman" w:hAnsi="Times New Roman"/>
          <w:sz w:val="28"/>
          <w:szCs w:val="28"/>
        </w:rPr>
        <w:t>отсутствии уважительных причин</w:t>
      </w:r>
      <w:r>
        <w:rPr>
          <w:rFonts w:ascii="Times New Roman" w:hAnsi="Times New Roman"/>
          <w:sz w:val="28"/>
          <w:szCs w:val="28"/>
        </w:rPr>
        <w:t>. Как обоснованно отмечает Е.Е. Мачульская</w:t>
      </w:r>
      <w:r w:rsidRPr="005213EB">
        <w:rPr>
          <w:rFonts w:ascii="Times New Roman" w:hAnsi="Times New Roman"/>
          <w:sz w:val="28"/>
          <w:szCs w:val="28"/>
        </w:rPr>
        <w:t>, анализ содержания К</w:t>
      </w:r>
      <w:r>
        <w:rPr>
          <w:rFonts w:ascii="Times New Roman" w:hAnsi="Times New Roman"/>
          <w:sz w:val="28"/>
          <w:szCs w:val="28"/>
        </w:rPr>
        <w:t xml:space="preserve">онвенции </w:t>
      </w:r>
      <w:r>
        <w:rPr>
          <w:rFonts w:ascii="Times New Roman" w:hAnsi="Times New Roman"/>
          <w:sz w:val="28"/>
          <w:szCs w:val="28"/>
        </w:rPr>
        <w:lastRenderedPageBreak/>
        <w:t xml:space="preserve">свидетельствует о том, </w:t>
      </w:r>
      <w:r w:rsidRPr="005213EB">
        <w:rPr>
          <w:rFonts w:ascii="Times New Roman" w:hAnsi="Times New Roman"/>
          <w:sz w:val="28"/>
          <w:szCs w:val="28"/>
        </w:rPr>
        <w:t>что к ее ратификации след</w:t>
      </w:r>
      <w:r>
        <w:rPr>
          <w:rFonts w:ascii="Times New Roman" w:hAnsi="Times New Roman"/>
          <w:sz w:val="28"/>
          <w:szCs w:val="28"/>
        </w:rPr>
        <w:t xml:space="preserve">ует подходить очень осторожно и </w:t>
      </w:r>
      <w:r w:rsidRPr="005213EB">
        <w:rPr>
          <w:rFonts w:ascii="Times New Roman" w:hAnsi="Times New Roman"/>
          <w:sz w:val="28"/>
          <w:szCs w:val="28"/>
        </w:rPr>
        <w:t>выборочно, не допустить ум</w:t>
      </w:r>
      <w:r>
        <w:rPr>
          <w:rFonts w:ascii="Times New Roman" w:hAnsi="Times New Roman"/>
          <w:sz w:val="28"/>
          <w:szCs w:val="28"/>
        </w:rPr>
        <w:t xml:space="preserve">аления прав российских граждан, </w:t>
      </w:r>
      <w:r w:rsidRPr="005213EB">
        <w:rPr>
          <w:rFonts w:ascii="Times New Roman" w:hAnsi="Times New Roman"/>
          <w:sz w:val="28"/>
          <w:szCs w:val="28"/>
        </w:rPr>
        <w:t>гарантированных действующим законодательством</w:t>
      </w:r>
      <w:r w:rsidR="00B949A9">
        <w:rPr>
          <w:rStyle w:val="ae"/>
          <w:rFonts w:ascii="Times New Roman" w:hAnsi="Times New Roman"/>
          <w:sz w:val="28"/>
          <w:szCs w:val="28"/>
        </w:rPr>
        <w:footnoteReference w:id="13"/>
      </w:r>
      <w:r w:rsidRPr="005213EB">
        <w:rPr>
          <w:rFonts w:ascii="Times New Roman" w:hAnsi="Times New Roman"/>
          <w:sz w:val="28"/>
          <w:szCs w:val="28"/>
        </w:rPr>
        <w:t>.</w:t>
      </w:r>
    </w:p>
    <w:p w:rsidR="005213EB" w:rsidRPr="005213EB" w:rsidRDefault="005213EB" w:rsidP="00C60D1C">
      <w:pPr>
        <w:spacing w:after="0" w:line="360" w:lineRule="auto"/>
        <w:ind w:firstLine="709"/>
        <w:jc w:val="both"/>
        <w:rPr>
          <w:rFonts w:ascii="Times New Roman" w:hAnsi="Times New Roman"/>
          <w:sz w:val="28"/>
          <w:szCs w:val="28"/>
        </w:rPr>
      </w:pPr>
      <w:r w:rsidRPr="005213EB">
        <w:rPr>
          <w:rFonts w:ascii="Times New Roman" w:hAnsi="Times New Roman"/>
          <w:sz w:val="28"/>
          <w:szCs w:val="28"/>
        </w:rPr>
        <w:t>С течением времени в зак</w:t>
      </w:r>
      <w:r>
        <w:rPr>
          <w:rFonts w:ascii="Times New Roman" w:hAnsi="Times New Roman"/>
          <w:sz w:val="28"/>
          <w:szCs w:val="28"/>
        </w:rPr>
        <w:t xml:space="preserve">онодательстве и практике многих </w:t>
      </w:r>
      <w:r w:rsidRPr="005213EB">
        <w:rPr>
          <w:rFonts w:ascii="Times New Roman" w:hAnsi="Times New Roman"/>
          <w:sz w:val="28"/>
          <w:szCs w:val="28"/>
        </w:rPr>
        <w:t>государств произошли значительн</w:t>
      </w:r>
      <w:r>
        <w:rPr>
          <w:rFonts w:ascii="Times New Roman" w:hAnsi="Times New Roman"/>
          <w:sz w:val="28"/>
          <w:szCs w:val="28"/>
        </w:rPr>
        <w:t xml:space="preserve">ые изменения, оказавшие влияние </w:t>
      </w:r>
      <w:r w:rsidRPr="005213EB">
        <w:rPr>
          <w:rFonts w:ascii="Times New Roman" w:hAnsi="Times New Roman"/>
          <w:sz w:val="28"/>
          <w:szCs w:val="28"/>
        </w:rPr>
        <w:t>на позицию МОТ по вопросам соц</w:t>
      </w:r>
      <w:r>
        <w:rPr>
          <w:rFonts w:ascii="Times New Roman" w:hAnsi="Times New Roman"/>
          <w:sz w:val="28"/>
          <w:szCs w:val="28"/>
        </w:rPr>
        <w:t xml:space="preserve">иальной защиты граждан в случае </w:t>
      </w:r>
      <w:r w:rsidRPr="005213EB">
        <w:rPr>
          <w:rFonts w:ascii="Times New Roman" w:hAnsi="Times New Roman"/>
          <w:sz w:val="28"/>
          <w:szCs w:val="28"/>
        </w:rPr>
        <w:t>безработицы. К середине 70-х гг. XX столет</w:t>
      </w:r>
      <w:r>
        <w:rPr>
          <w:rFonts w:ascii="Times New Roman" w:hAnsi="Times New Roman"/>
          <w:sz w:val="28"/>
          <w:szCs w:val="28"/>
        </w:rPr>
        <w:t xml:space="preserve">ия установленный ранее </w:t>
      </w:r>
      <w:r w:rsidRPr="005213EB">
        <w:rPr>
          <w:rFonts w:ascii="Times New Roman" w:hAnsi="Times New Roman"/>
          <w:sz w:val="28"/>
          <w:szCs w:val="28"/>
        </w:rPr>
        <w:t>актами МОТ уровень защи</w:t>
      </w:r>
      <w:r>
        <w:rPr>
          <w:rFonts w:ascii="Times New Roman" w:hAnsi="Times New Roman"/>
          <w:sz w:val="28"/>
          <w:szCs w:val="28"/>
        </w:rPr>
        <w:t xml:space="preserve">ты от безработицы в большинстве </w:t>
      </w:r>
      <w:r w:rsidRPr="005213EB">
        <w:rPr>
          <w:rFonts w:ascii="Times New Roman" w:hAnsi="Times New Roman"/>
          <w:sz w:val="28"/>
          <w:szCs w:val="28"/>
        </w:rPr>
        <w:t>промышленно развитых странах был</w:t>
      </w:r>
      <w:r>
        <w:rPr>
          <w:rFonts w:ascii="Times New Roman" w:hAnsi="Times New Roman"/>
          <w:sz w:val="28"/>
          <w:szCs w:val="28"/>
        </w:rPr>
        <w:t xml:space="preserve"> превзойден. Это потребовало от </w:t>
      </w:r>
      <w:r w:rsidRPr="005213EB">
        <w:rPr>
          <w:rFonts w:ascii="Times New Roman" w:hAnsi="Times New Roman"/>
          <w:sz w:val="28"/>
          <w:szCs w:val="28"/>
        </w:rPr>
        <w:t>МОТ пересмотра существующих</w:t>
      </w:r>
      <w:r>
        <w:rPr>
          <w:rFonts w:ascii="Times New Roman" w:hAnsi="Times New Roman"/>
          <w:sz w:val="28"/>
          <w:szCs w:val="28"/>
        </w:rPr>
        <w:t xml:space="preserve"> и принятия новых международных </w:t>
      </w:r>
      <w:r w:rsidRPr="005213EB">
        <w:rPr>
          <w:rFonts w:ascii="Times New Roman" w:hAnsi="Times New Roman"/>
          <w:sz w:val="28"/>
          <w:szCs w:val="28"/>
        </w:rPr>
        <w:t>норм, к</w:t>
      </w:r>
      <w:r>
        <w:rPr>
          <w:rFonts w:ascii="Times New Roman" w:hAnsi="Times New Roman"/>
          <w:sz w:val="28"/>
          <w:szCs w:val="28"/>
        </w:rPr>
        <w:t xml:space="preserve">асающихся содействия занятости. </w:t>
      </w:r>
      <w:r w:rsidRPr="005213EB">
        <w:rPr>
          <w:rFonts w:ascii="Times New Roman" w:hAnsi="Times New Roman"/>
          <w:sz w:val="28"/>
          <w:szCs w:val="28"/>
        </w:rPr>
        <w:t>Принятая в 1988 г. Ко</w:t>
      </w:r>
      <w:r>
        <w:rPr>
          <w:rFonts w:ascii="Times New Roman" w:hAnsi="Times New Roman"/>
          <w:sz w:val="28"/>
          <w:szCs w:val="28"/>
        </w:rPr>
        <w:t xml:space="preserve">нвенция МОТ № 168 «О содействии </w:t>
      </w:r>
      <w:r w:rsidRPr="005213EB">
        <w:rPr>
          <w:rFonts w:ascii="Times New Roman" w:hAnsi="Times New Roman"/>
          <w:sz w:val="28"/>
          <w:szCs w:val="28"/>
        </w:rPr>
        <w:t>зан</w:t>
      </w:r>
      <w:r>
        <w:rPr>
          <w:rFonts w:ascii="Times New Roman" w:hAnsi="Times New Roman"/>
          <w:sz w:val="28"/>
          <w:szCs w:val="28"/>
        </w:rPr>
        <w:t>ятости и защите от безработицы»</w:t>
      </w:r>
      <w:r w:rsidR="001212AF">
        <w:rPr>
          <w:rFonts w:ascii="Times New Roman" w:hAnsi="Times New Roman"/>
          <w:sz w:val="28"/>
          <w:szCs w:val="28"/>
        </w:rPr>
        <w:t xml:space="preserve"> выделила основные </w:t>
      </w:r>
      <w:r w:rsidR="0068204D">
        <w:rPr>
          <w:rFonts w:ascii="Times New Roman" w:hAnsi="Times New Roman"/>
          <w:sz w:val="28"/>
          <w:szCs w:val="28"/>
        </w:rPr>
        <w:t xml:space="preserve">направления возможного совершенствования механизма государственного регулирования сферы занятости населения и инструментов защиты от безработицы. </w:t>
      </w:r>
      <w:r w:rsidR="00C60D1C">
        <w:rPr>
          <w:rFonts w:ascii="Times New Roman" w:hAnsi="Times New Roman"/>
          <w:sz w:val="28"/>
          <w:szCs w:val="28"/>
        </w:rPr>
        <w:t xml:space="preserve">Разработанная Конвенция содержит возможности самостоятельно выбрать методы и инструменты защиты, с помощью которых государство сможет применить положения Конвенции (ст. 12). </w:t>
      </w:r>
      <w:r>
        <w:rPr>
          <w:rFonts w:ascii="Times New Roman" w:hAnsi="Times New Roman"/>
          <w:sz w:val="28"/>
          <w:szCs w:val="28"/>
        </w:rPr>
        <w:t xml:space="preserve">От выбранного метода защиты </w:t>
      </w:r>
      <w:r w:rsidRPr="005213EB">
        <w:rPr>
          <w:rFonts w:ascii="Times New Roman" w:hAnsi="Times New Roman"/>
          <w:sz w:val="28"/>
          <w:szCs w:val="28"/>
        </w:rPr>
        <w:t>зависит размер пособия по безработице</w:t>
      </w:r>
      <w:r w:rsidR="00B949A9">
        <w:rPr>
          <w:rStyle w:val="ae"/>
          <w:rFonts w:ascii="Times New Roman" w:hAnsi="Times New Roman"/>
          <w:sz w:val="28"/>
          <w:szCs w:val="28"/>
        </w:rPr>
        <w:footnoteReference w:id="14"/>
      </w:r>
      <w:r w:rsidRPr="005213EB">
        <w:rPr>
          <w:rFonts w:ascii="Times New Roman" w:hAnsi="Times New Roman"/>
          <w:sz w:val="28"/>
          <w:szCs w:val="28"/>
        </w:rPr>
        <w:t>.</w:t>
      </w:r>
    </w:p>
    <w:p w:rsidR="005213EB" w:rsidRPr="005213EB" w:rsidRDefault="005213EB" w:rsidP="005213EB">
      <w:pPr>
        <w:spacing w:after="0" w:line="360" w:lineRule="auto"/>
        <w:ind w:firstLine="709"/>
        <w:jc w:val="both"/>
        <w:rPr>
          <w:rFonts w:ascii="Times New Roman" w:hAnsi="Times New Roman"/>
          <w:sz w:val="28"/>
          <w:szCs w:val="28"/>
        </w:rPr>
      </w:pPr>
      <w:r w:rsidRPr="005213EB">
        <w:rPr>
          <w:rFonts w:ascii="Times New Roman" w:hAnsi="Times New Roman"/>
          <w:sz w:val="28"/>
          <w:szCs w:val="28"/>
        </w:rPr>
        <w:t>Несмотря на то, что нор</w:t>
      </w:r>
      <w:r>
        <w:rPr>
          <w:rFonts w:ascii="Times New Roman" w:hAnsi="Times New Roman"/>
          <w:sz w:val="28"/>
          <w:szCs w:val="28"/>
        </w:rPr>
        <w:t xml:space="preserve">мы законодательства о занятости </w:t>
      </w:r>
      <w:r w:rsidRPr="005213EB">
        <w:rPr>
          <w:rFonts w:ascii="Times New Roman" w:hAnsi="Times New Roman"/>
          <w:sz w:val="28"/>
          <w:szCs w:val="28"/>
        </w:rPr>
        <w:t>Российской Федерации в</w:t>
      </w:r>
      <w:r>
        <w:rPr>
          <w:rFonts w:ascii="Times New Roman" w:hAnsi="Times New Roman"/>
          <w:sz w:val="28"/>
          <w:szCs w:val="28"/>
        </w:rPr>
        <w:t xml:space="preserve">о многом соответствуют основным </w:t>
      </w:r>
      <w:r w:rsidRPr="005213EB">
        <w:rPr>
          <w:rFonts w:ascii="Times New Roman" w:hAnsi="Times New Roman"/>
          <w:sz w:val="28"/>
          <w:szCs w:val="28"/>
        </w:rPr>
        <w:t>принципам данной Конвенции, Россия ее не ратифицировала.</w:t>
      </w:r>
    </w:p>
    <w:p w:rsidR="005213EB" w:rsidRPr="005213EB" w:rsidRDefault="005213EB" w:rsidP="00423CF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С учетом того, </w:t>
      </w:r>
      <w:r w:rsidRPr="005213EB">
        <w:rPr>
          <w:rFonts w:ascii="Times New Roman" w:hAnsi="Times New Roman"/>
          <w:sz w:val="28"/>
          <w:szCs w:val="28"/>
        </w:rPr>
        <w:t>что в настоящее время м</w:t>
      </w:r>
      <w:r>
        <w:rPr>
          <w:rFonts w:ascii="Times New Roman" w:hAnsi="Times New Roman"/>
          <w:sz w:val="28"/>
          <w:szCs w:val="28"/>
        </w:rPr>
        <w:t xml:space="preserve">аксимальная величина пособия по </w:t>
      </w:r>
      <w:r w:rsidRPr="005213EB">
        <w:rPr>
          <w:rFonts w:ascii="Times New Roman" w:hAnsi="Times New Roman"/>
          <w:sz w:val="28"/>
          <w:szCs w:val="28"/>
        </w:rPr>
        <w:t xml:space="preserve">безработице составляет 4900 </w:t>
      </w:r>
      <w:r>
        <w:rPr>
          <w:rFonts w:ascii="Times New Roman" w:hAnsi="Times New Roman"/>
          <w:sz w:val="28"/>
          <w:szCs w:val="28"/>
        </w:rPr>
        <w:t xml:space="preserve">руб., минимальная – 850 руб., а </w:t>
      </w:r>
      <w:r w:rsidRPr="005213EB">
        <w:rPr>
          <w:rFonts w:ascii="Times New Roman" w:hAnsi="Times New Roman"/>
          <w:sz w:val="28"/>
          <w:szCs w:val="28"/>
        </w:rPr>
        <w:t>прогнозные показатели пр</w:t>
      </w:r>
      <w:r>
        <w:rPr>
          <w:rFonts w:ascii="Times New Roman" w:hAnsi="Times New Roman"/>
          <w:sz w:val="28"/>
          <w:szCs w:val="28"/>
        </w:rPr>
        <w:t xml:space="preserve">едлагаемых Конвенцией МОТ № 168 </w:t>
      </w:r>
      <w:r w:rsidRPr="005213EB">
        <w:rPr>
          <w:rFonts w:ascii="Times New Roman" w:hAnsi="Times New Roman"/>
          <w:sz w:val="28"/>
          <w:szCs w:val="28"/>
        </w:rPr>
        <w:t>величин на 2017 г. находятся в пределах от 17 684 руб. (50</w:t>
      </w:r>
      <w:r>
        <w:rPr>
          <w:rFonts w:ascii="Times New Roman" w:hAnsi="Times New Roman"/>
          <w:sz w:val="28"/>
          <w:szCs w:val="28"/>
        </w:rPr>
        <w:t xml:space="preserve">% </w:t>
      </w:r>
      <w:r w:rsidRPr="005213EB">
        <w:rPr>
          <w:rFonts w:ascii="Times New Roman" w:hAnsi="Times New Roman"/>
          <w:sz w:val="28"/>
          <w:szCs w:val="28"/>
        </w:rPr>
        <w:t>среднемесячной заработной платы</w:t>
      </w:r>
      <w:r>
        <w:rPr>
          <w:rFonts w:ascii="Times New Roman" w:hAnsi="Times New Roman"/>
          <w:sz w:val="28"/>
          <w:szCs w:val="28"/>
        </w:rPr>
        <w:t xml:space="preserve">)86 до 10 466 руб. (прожиточный </w:t>
      </w:r>
      <w:r w:rsidRPr="005213EB">
        <w:rPr>
          <w:rFonts w:ascii="Times New Roman" w:hAnsi="Times New Roman"/>
          <w:sz w:val="28"/>
          <w:szCs w:val="28"/>
        </w:rPr>
        <w:t>мини</w:t>
      </w:r>
      <w:r>
        <w:rPr>
          <w:rFonts w:ascii="Times New Roman" w:hAnsi="Times New Roman"/>
          <w:sz w:val="28"/>
          <w:szCs w:val="28"/>
        </w:rPr>
        <w:t>мум трудоспособного населения)</w:t>
      </w:r>
      <w:r w:rsidR="00423CFE">
        <w:rPr>
          <w:rFonts w:ascii="Times New Roman" w:hAnsi="Times New Roman"/>
          <w:sz w:val="28"/>
          <w:szCs w:val="28"/>
        </w:rPr>
        <w:t xml:space="preserve">, Российская Федерация еще </w:t>
      </w:r>
      <w:r w:rsidRPr="005213EB">
        <w:rPr>
          <w:rFonts w:ascii="Times New Roman" w:hAnsi="Times New Roman"/>
          <w:sz w:val="28"/>
          <w:szCs w:val="28"/>
        </w:rPr>
        <w:t>не скоро приблизится к ме</w:t>
      </w:r>
      <w:r w:rsidR="00423CFE">
        <w:rPr>
          <w:rFonts w:ascii="Times New Roman" w:hAnsi="Times New Roman"/>
          <w:sz w:val="28"/>
          <w:szCs w:val="28"/>
        </w:rPr>
        <w:t xml:space="preserve">ждународному уровню обеспечения </w:t>
      </w:r>
      <w:r w:rsidRPr="005213EB">
        <w:rPr>
          <w:rFonts w:ascii="Times New Roman" w:hAnsi="Times New Roman"/>
          <w:sz w:val="28"/>
          <w:szCs w:val="28"/>
        </w:rPr>
        <w:t>пособиями по безработице.</w:t>
      </w:r>
    </w:p>
    <w:p w:rsidR="005213EB" w:rsidRPr="005213EB" w:rsidRDefault="005213EB" w:rsidP="00423CFE">
      <w:pPr>
        <w:spacing w:after="0" w:line="360" w:lineRule="auto"/>
        <w:ind w:firstLine="709"/>
        <w:jc w:val="both"/>
        <w:rPr>
          <w:rFonts w:ascii="Times New Roman" w:hAnsi="Times New Roman"/>
          <w:sz w:val="28"/>
          <w:szCs w:val="28"/>
        </w:rPr>
      </w:pPr>
      <w:r w:rsidRPr="005213EB">
        <w:rPr>
          <w:rFonts w:ascii="Times New Roman" w:hAnsi="Times New Roman"/>
          <w:sz w:val="28"/>
          <w:szCs w:val="28"/>
        </w:rPr>
        <w:t>В целях увеличения в Российской Федерации раз</w:t>
      </w:r>
      <w:r w:rsidR="00423CFE">
        <w:rPr>
          <w:rFonts w:ascii="Times New Roman" w:hAnsi="Times New Roman"/>
          <w:sz w:val="28"/>
          <w:szCs w:val="28"/>
        </w:rPr>
        <w:t xml:space="preserve">мера пособия по </w:t>
      </w:r>
      <w:r w:rsidRPr="005213EB">
        <w:rPr>
          <w:rFonts w:ascii="Times New Roman" w:hAnsi="Times New Roman"/>
          <w:sz w:val="28"/>
          <w:szCs w:val="28"/>
        </w:rPr>
        <w:t>безработице предлагается от</w:t>
      </w:r>
      <w:r w:rsidR="00423CFE">
        <w:rPr>
          <w:rFonts w:ascii="Times New Roman" w:hAnsi="Times New Roman"/>
          <w:sz w:val="28"/>
          <w:szCs w:val="28"/>
        </w:rPr>
        <w:t xml:space="preserve">казаться от его назначения всем </w:t>
      </w:r>
      <w:r w:rsidRPr="005213EB">
        <w:rPr>
          <w:rFonts w:ascii="Times New Roman" w:hAnsi="Times New Roman"/>
          <w:sz w:val="28"/>
          <w:szCs w:val="28"/>
        </w:rPr>
        <w:t xml:space="preserve">гражданам, признанным </w:t>
      </w:r>
      <w:r w:rsidR="00423CFE">
        <w:rPr>
          <w:rFonts w:ascii="Times New Roman" w:hAnsi="Times New Roman"/>
          <w:sz w:val="28"/>
          <w:szCs w:val="28"/>
        </w:rPr>
        <w:t xml:space="preserve">в установленном законом порядке </w:t>
      </w:r>
      <w:r w:rsidRPr="005213EB">
        <w:rPr>
          <w:rFonts w:ascii="Times New Roman" w:hAnsi="Times New Roman"/>
          <w:sz w:val="28"/>
          <w:szCs w:val="28"/>
        </w:rPr>
        <w:t>безработными, и принимать реше</w:t>
      </w:r>
      <w:r w:rsidR="00423CFE">
        <w:rPr>
          <w:rFonts w:ascii="Times New Roman" w:hAnsi="Times New Roman"/>
          <w:sz w:val="28"/>
          <w:szCs w:val="28"/>
        </w:rPr>
        <w:t xml:space="preserve">ние о назначении пособия лишь в </w:t>
      </w:r>
      <w:r w:rsidRPr="005213EB">
        <w:rPr>
          <w:rFonts w:ascii="Times New Roman" w:hAnsi="Times New Roman"/>
          <w:sz w:val="28"/>
          <w:szCs w:val="28"/>
        </w:rPr>
        <w:t xml:space="preserve">отношении граждан, имевших </w:t>
      </w:r>
      <w:r w:rsidR="00423CFE">
        <w:rPr>
          <w:rFonts w:ascii="Times New Roman" w:hAnsi="Times New Roman"/>
          <w:sz w:val="28"/>
          <w:szCs w:val="28"/>
        </w:rPr>
        <w:t xml:space="preserve">оплачиваемую работу не менее 26 </w:t>
      </w:r>
      <w:r w:rsidRPr="005213EB">
        <w:rPr>
          <w:rFonts w:ascii="Times New Roman" w:hAnsi="Times New Roman"/>
          <w:sz w:val="28"/>
          <w:szCs w:val="28"/>
        </w:rPr>
        <w:t>недель и уволенных</w:t>
      </w:r>
      <w:r w:rsidR="00423CFE">
        <w:rPr>
          <w:rFonts w:ascii="Times New Roman" w:hAnsi="Times New Roman"/>
          <w:sz w:val="28"/>
          <w:szCs w:val="28"/>
        </w:rPr>
        <w:t xml:space="preserve"> с работы в течение 12 месяцев, </w:t>
      </w:r>
      <w:r w:rsidRPr="005213EB">
        <w:rPr>
          <w:rFonts w:ascii="Times New Roman" w:hAnsi="Times New Roman"/>
          <w:sz w:val="28"/>
          <w:szCs w:val="28"/>
        </w:rPr>
        <w:t>предшествовавших началу</w:t>
      </w:r>
      <w:r w:rsidR="00423CFE">
        <w:rPr>
          <w:rFonts w:ascii="Times New Roman" w:hAnsi="Times New Roman"/>
          <w:sz w:val="28"/>
          <w:szCs w:val="28"/>
        </w:rPr>
        <w:t xml:space="preserve"> безработицы. Сократить периоды </w:t>
      </w:r>
      <w:r w:rsidRPr="005213EB">
        <w:rPr>
          <w:rFonts w:ascii="Times New Roman" w:hAnsi="Times New Roman"/>
          <w:sz w:val="28"/>
          <w:szCs w:val="28"/>
        </w:rPr>
        <w:t>выплаты пособия по безра</w:t>
      </w:r>
      <w:r w:rsidR="00423CFE">
        <w:rPr>
          <w:rFonts w:ascii="Times New Roman" w:hAnsi="Times New Roman"/>
          <w:sz w:val="28"/>
          <w:szCs w:val="28"/>
        </w:rPr>
        <w:t>ботице и отказаться от оказания материальной помощи</w:t>
      </w:r>
      <w:r w:rsidRPr="005213EB">
        <w:rPr>
          <w:rFonts w:ascii="Times New Roman" w:hAnsi="Times New Roman"/>
          <w:sz w:val="28"/>
          <w:szCs w:val="28"/>
        </w:rPr>
        <w:t>.</w:t>
      </w:r>
    </w:p>
    <w:p w:rsidR="005213EB" w:rsidRPr="005213EB" w:rsidRDefault="005213EB" w:rsidP="00423CFE">
      <w:pPr>
        <w:spacing w:after="0" w:line="360" w:lineRule="auto"/>
        <w:ind w:firstLine="709"/>
        <w:jc w:val="both"/>
        <w:rPr>
          <w:rFonts w:ascii="Times New Roman" w:hAnsi="Times New Roman"/>
          <w:sz w:val="28"/>
          <w:szCs w:val="28"/>
        </w:rPr>
      </w:pPr>
      <w:r w:rsidRPr="005213EB">
        <w:rPr>
          <w:rFonts w:ascii="Times New Roman" w:hAnsi="Times New Roman"/>
          <w:sz w:val="28"/>
          <w:szCs w:val="28"/>
        </w:rPr>
        <w:t xml:space="preserve">Полагаем, что такой подход </w:t>
      </w:r>
      <w:r w:rsidR="00423CFE">
        <w:rPr>
          <w:rFonts w:ascii="Times New Roman" w:hAnsi="Times New Roman"/>
          <w:sz w:val="28"/>
          <w:szCs w:val="28"/>
        </w:rPr>
        <w:t xml:space="preserve">к увеличению размера пособия по </w:t>
      </w:r>
      <w:r w:rsidRPr="005213EB">
        <w:rPr>
          <w:rFonts w:ascii="Times New Roman" w:hAnsi="Times New Roman"/>
          <w:sz w:val="28"/>
          <w:szCs w:val="28"/>
        </w:rPr>
        <w:t>безработице не отвечает позиции</w:t>
      </w:r>
      <w:r w:rsidR="00423CFE">
        <w:rPr>
          <w:rFonts w:ascii="Times New Roman" w:hAnsi="Times New Roman"/>
          <w:sz w:val="28"/>
          <w:szCs w:val="28"/>
        </w:rPr>
        <w:t xml:space="preserve"> МОТ, изложенной в Конвенциях и </w:t>
      </w:r>
      <w:r w:rsidRPr="005213EB">
        <w:rPr>
          <w:rFonts w:ascii="Times New Roman" w:hAnsi="Times New Roman"/>
          <w:sz w:val="28"/>
          <w:szCs w:val="28"/>
        </w:rPr>
        <w:t>рекомендациях. В частност</w:t>
      </w:r>
      <w:r w:rsidR="00423CFE">
        <w:rPr>
          <w:rFonts w:ascii="Times New Roman" w:hAnsi="Times New Roman"/>
          <w:sz w:val="28"/>
          <w:szCs w:val="28"/>
        </w:rPr>
        <w:t xml:space="preserve">и, согласно Конвенции МОТ № 168 </w:t>
      </w:r>
      <w:r w:rsidRPr="005213EB">
        <w:rPr>
          <w:rFonts w:ascii="Times New Roman" w:hAnsi="Times New Roman"/>
          <w:sz w:val="28"/>
          <w:szCs w:val="28"/>
        </w:rPr>
        <w:t>каждое государство в той мере, в которой позволяют</w:t>
      </w:r>
      <w:r w:rsidR="00423CFE">
        <w:rPr>
          <w:rFonts w:ascii="Times New Roman" w:hAnsi="Times New Roman"/>
          <w:sz w:val="28"/>
          <w:szCs w:val="28"/>
        </w:rPr>
        <w:t xml:space="preserve"> </w:t>
      </w:r>
      <w:r w:rsidRPr="005213EB">
        <w:rPr>
          <w:rFonts w:ascii="Times New Roman" w:hAnsi="Times New Roman"/>
          <w:sz w:val="28"/>
          <w:szCs w:val="28"/>
        </w:rPr>
        <w:t>обстоятельства, увеличивае</w:t>
      </w:r>
      <w:r w:rsidR="00423CFE">
        <w:rPr>
          <w:rFonts w:ascii="Times New Roman" w:hAnsi="Times New Roman"/>
          <w:sz w:val="28"/>
          <w:szCs w:val="28"/>
        </w:rPr>
        <w:t xml:space="preserve">т численность охватываемых лиц, </w:t>
      </w:r>
      <w:r w:rsidRPr="005213EB">
        <w:rPr>
          <w:rFonts w:ascii="Times New Roman" w:hAnsi="Times New Roman"/>
          <w:sz w:val="28"/>
          <w:szCs w:val="28"/>
        </w:rPr>
        <w:t>увеличивает размер пособий и пр</w:t>
      </w:r>
      <w:r w:rsidR="00423CFE">
        <w:rPr>
          <w:rFonts w:ascii="Times New Roman" w:hAnsi="Times New Roman"/>
          <w:sz w:val="28"/>
          <w:szCs w:val="28"/>
        </w:rPr>
        <w:t xml:space="preserve">одолжительность периода выплаты </w:t>
      </w:r>
      <w:r w:rsidRPr="005213EB">
        <w:rPr>
          <w:rFonts w:ascii="Times New Roman" w:hAnsi="Times New Roman"/>
          <w:sz w:val="28"/>
          <w:szCs w:val="28"/>
        </w:rPr>
        <w:t>пособий (ст. 5).</w:t>
      </w:r>
    </w:p>
    <w:p w:rsidR="005213EB" w:rsidRPr="005213EB" w:rsidRDefault="005213EB" w:rsidP="00423CFE">
      <w:pPr>
        <w:spacing w:after="0" w:line="360" w:lineRule="auto"/>
        <w:ind w:firstLine="709"/>
        <w:jc w:val="both"/>
        <w:rPr>
          <w:rFonts w:ascii="Times New Roman" w:hAnsi="Times New Roman"/>
          <w:sz w:val="28"/>
          <w:szCs w:val="28"/>
        </w:rPr>
      </w:pPr>
      <w:r w:rsidRPr="005213EB">
        <w:rPr>
          <w:rFonts w:ascii="Times New Roman" w:hAnsi="Times New Roman"/>
          <w:sz w:val="28"/>
          <w:szCs w:val="28"/>
        </w:rPr>
        <w:t>Следует отметить, что в некотор</w:t>
      </w:r>
      <w:r w:rsidR="00423CFE">
        <w:rPr>
          <w:rFonts w:ascii="Times New Roman" w:hAnsi="Times New Roman"/>
          <w:sz w:val="28"/>
          <w:szCs w:val="28"/>
        </w:rPr>
        <w:t xml:space="preserve">ых странах ЕС (Италия, Франция, </w:t>
      </w:r>
      <w:r w:rsidRPr="005213EB">
        <w:rPr>
          <w:rFonts w:ascii="Times New Roman" w:hAnsi="Times New Roman"/>
          <w:sz w:val="28"/>
          <w:szCs w:val="28"/>
        </w:rPr>
        <w:t>Испания), несмотря на жесткую эк</w:t>
      </w:r>
      <w:r w:rsidR="00423CFE">
        <w:rPr>
          <w:rFonts w:ascii="Times New Roman" w:hAnsi="Times New Roman"/>
          <w:sz w:val="28"/>
          <w:szCs w:val="28"/>
        </w:rPr>
        <w:t xml:space="preserve">ономию, ситуация с обеспечением </w:t>
      </w:r>
      <w:r w:rsidRPr="005213EB">
        <w:rPr>
          <w:rFonts w:ascii="Times New Roman" w:hAnsi="Times New Roman"/>
          <w:sz w:val="28"/>
          <w:szCs w:val="28"/>
        </w:rPr>
        <w:t>пособием по безработице улучшилась в отношении ли</w:t>
      </w:r>
      <w:r w:rsidR="00423CFE">
        <w:rPr>
          <w:rFonts w:ascii="Times New Roman" w:hAnsi="Times New Roman"/>
          <w:sz w:val="28"/>
          <w:szCs w:val="28"/>
        </w:rPr>
        <w:t>ц, занятых на короткий период</w:t>
      </w:r>
      <w:r w:rsidRPr="005213EB">
        <w:rPr>
          <w:rFonts w:ascii="Times New Roman" w:hAnsi="Times New Roman"/>
          <w:sz w:val="28"/>
          <w:szCs w:val="28"/>
        </w:rPr>
        <w:t>.</w:t>
      </w:r>
    </w:p>
    <w:p w:rsidR="00423CFE" w:rsidRDefault="005213EB" w:rsidP="00423CFE">
      <w:pPr>
        <w:spacing w:after="0" w:line="360" w:lineRule="auto"/>
        <w:ind w:firstLine="709"/>
        <w:jc w:val="both"/>
        <w:rPr>
          <w:rFonts w:ascii="Times New Roman" w:hAnsi="Times New Roman"/>
          <w:sz w:val="28"/>
          <w:szCs w:val="28"/>
        </w:rPr>
      </w:pPr>
      <w:r w:rsidRPr="005213EB">
        <w:rPr>
          <w:rFonts w:ascii="Times New Roman" w:hAnsi="Times New Roman"/>
          <w:sz w:val="28"/>
          <w:szCs w:val="28"/>
        </w:rPr>
        <w:lastRenderedPageBreak/>
        <w:t>Анализ положений конвенц</w:t>
      </w:r>
      <w:r w:rsidR="00423CFE">
        <w:rPr>
          <w:rFonts w:ascii="Times New Roman" w:hAnsi="Times New Roman"/>
          <w:sz w:val="28"/>
          <w:szCs w:val="28"/>
        </w:rPr>
        <w:t xml:space="preserve">ий и рекомендаций МОТ позволяет </w:t>
      </w:r>
      <w:r w:rsidRPr="005213EB">
        <w:rPr>
          <w:rFonts w:ascii="Times New Roman" w:hAnsi="Times New Roman"/>
          <w:sz w:val="28"/>
          <w:szCs w:val="28"/>
        </w:rPr>
        <w:t xml:space="preserve">сформулировать следующие </w:t>
      </w:r>
      <w:r w:rsidR="00423CFE">
        <w:rPr>
          <w:rFonts w:ascii="Times New Roman" w:hAnsi="Times New Roman"/>
          <w:sz w:val="28"/>
          <w:szCs w:val="28"/>
        </w:rPr>
        <w:t xml:space="preserve">основные направления (принципы) </w:t>
      </w:r>
      <w:r w:rsidRPr="005213EB">
        <w:rPr>
          <w:rFonts w:ascii="Times New Roman" w:hAnsi="Times New Roman"/>
          <w:sz w:val="28"/>
          <w:szCs w:val="28"/>
        </w:rPr>
        <w:t>правового регулирования отношени</w:t>
      </w:r>
      <w:r w:rsidR="00423CFE">
        <w:rPr>
          <w:rFonts w:ascii="Times New Roman" w:hAnsi="Times New Roman"/>
          <w:sz w:val="28"/>
          <w:szCs w:val="28"/>
        </w:rPr>
        <w:t xml:space="preserve">й в сфере обеспечения занятости и защиты от безработицы: </w:t>
      </w:r>
    </w:p>
    <w:p w:rsidR="00423CFE" w:rsidRDefault="00423CFE" w:rsidP="00423CFE">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5213EB" w:rsidRPr="005213EB">
        <w:rPr>
          <w:rFonts w:ascii="Times New Roman" w:hAnsi="Times New Roman"/>
          <w:sz w:val="28"/>
          <w:szCs w:val="28"/>
        </w:rPr>
        <w:t>осуществление государств</w:t>
      </w:r>
      <w:r>
        <w:rPr>
          <w:rFonts w:ascii="Times New Roman" w:hAnsi="Times New Roman"/>
          <w:sz w:val="28"/>
          <w:szCs w:val="28"/>
        </w:rPr>
        <w:t xml:space="preserve">енной политики, направленной на </w:t>
      </w:r>
      <w:r w:rsidR="005213EB" w:rsidRPr="005213EB">
        <w:rPr>
          <w:rFonts w:ascii="Times New Roman" w:hAnsi="Times New Roman"/>
          <w:sz w:val="28"/>
          <w:szCs w:val="28"/>
        </w:rPr>
        <w:t xml:space="preserve">содействие полной, продуктивной </w:t>
      </w:r>
      <w:r>
        <w:rPr>
          <w:rFonts w:ascii="Times New Roman" w:hAnsi="Times New Roman"/>
          <w:sz w:val="28"/>
          <w:szCs w:val="28"/>
        </w:rPr>
        <w:t xml:space="preserve">и свободно избранной занятости; </w:t>
      </w:r>
    </w:p>
    <w:p w:rsidR="00B3131E" w:rsidRDefault="00B3131E" w:rsidP="00423CFE">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5213EB" w:rsidRPr="005213EB">
        <w:rPr>
          <w:rFonts w:ascii="Times New Roman" w:hAnsi="Times New Roman"/>
          <w:sz w:val="28"/>
          <w:szCs w:val="28"/>
        </w:rPr>
        <w:t>бесплатное содействие в тру</w:t>
      </w:r>
      <w:r w:rsidR="00423CFE">
        <w:rPr>
          <w:rFonts w:ascii="Times New Roman" w:hAnsi="Times New Roman"/>
          <w:sz w:val="28"/>
          <w:szCs w:val="28"/>
        </w:rPr>
        <w:t xml:space="preserve">доустройстве при посредничестве органов службы занятости; </w:t>
      </w:r>
    </w:p>
    <w:p w:rsidR="00B3131E" w:rsidRDefault="00B3131E" w:rsidP="00423CFE">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5213EB" w:rsidRPr="005213EB">
        <w:rPr>
          <w:rFonts w:ascii="Times New Roman" w:hAnsi="Times New Roman"/>
          <w:sz w:val="28"/>
          <w:szCs w:val="28"/>
        </w:rPr>
        <w:t>осуществление процесса</w:t>
      </w:r>
      <w:r w:rsidR="00423CFE">
        <w:rPr>
          <w:rFonts w:ascii="Times New Roman" w:hAnsi="Times New Roman"/>
          <w:sz w:val="28"/>
          <w:szCs w:val="28"/>
        </w:rPr>
        <w:t xml:space="preserve"> непрерывного профессионального </w:t>
      </w:r>
      <w:r w:rsidR="005213EB" w:rsidRPr="005213EB">
        <w:rPr>
          <w:rFonts w:ascii="Times New Roman" w:hAnsi="Times New Roman"/>
          <w:sz w:val="28"/>
          <w:szCs w:val="28"/>
        </w:rPr>
        <w:t xml:space="preserve">обучения в течение всей </w:t>
      </w:r>
      <w:r w:rsidR="00423CFE">
        <w:rPr>
          <w:rFonts w:ascii="Times New Roman" w:hAnsi="Times New Roman"/>
          <w:sz w:val="28"/>
          <w:szCs w:val="28"/>
        </w:rPr>
        <w:t xml:space="preserve">жизни, включая профессиональное обучение безработных граждан; </w:t>
      </w:r>
    </w:p>
    <w:p w:rsidR="005213EB" w:rsidRPr="005213EB" w:rsidRDefault="00B3131E" w:rsidP="00B3131E">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5213EB" w:rsidRPr="005213EB">
        <w:rPr>
          <w:rFonts w:ascii="Times New Roman" w:hAnsi="Times New Roman"/>
          <w:sz w:val="28"/>
          <w:szCs w:val="28"/>
        </w:rPr>
        <w:t>создание системы социаль</w:t>
      </w:r>
      <w:r>
        <w:rPr>
          <w:rFonts w:ascii="Times New Roman" w:hAnsi="Times New Roman"/>
          <w:sz w:val="28"/>
          <w:szCs w:val="28"/>
        </w:rPr>
        <w:t xml:space="preserve">ной защиты безработных граждан, </w:t>
      </w:r>
      <w:r w:rsidR="005213EB" w:rsidRPr="005213EB">
        <w:rPr>
          <w:rFonts w:ascii="Times New Roman" w:hAnsi="Times New Roman"/>
          <w:sz w:val="28"/>
          <w:szCs w:val="28"/>
        </w:rPr>
        <w:t>установление международных с</w:t>
      </w:r>
      <w:r>
        <w:rPr>
          <w:rFonts w:ascii="Times New Roman" w:hAnsi="Times New Roman"/>
          <w:sz w:val="28"/>
          <w:szCs w:val="28"/>
        </w:rPr>
        <w:t xml:space="preserve">тандартов уровня обеспечения на </w:t>
      </w:r>
      <w:r w:rsidR="005213EB" w:rsidRPr="005213EB">
        <w:rPr>
          <w:rFonts w:ascii="Times New Roman" w:hAnsi="Times New Roman"/>
          <w:sz w:val="28"/>
          <w:szCs w:val="28"/>
        </w:rPr>
        <w:t>случай безработицы</w:t>
      </w:r>
      <w:r w:rsidR="00B949A9">
        <w:rPr>
          <w:rStyle w:val="ae"/>
          <w:rFonts w:ascii="Times New Roman" w:hAnsi="Times New Roman"/>
          <w:sz w:val="28"/>
          <w:szCs w:val="28"/>
        </w:rPr>
        <w:footnoteReference w:id="15"/>
      </w:r>
      <w:r w:rsidR="005213EB" w:rsidRPr="005213EB">
        <w:rPr>
          <w:rFonts w:ascii="Times New Roman" w:hAnsi="Times New Roman"/>
          <w:sz w:val="28"/>
          <w:szCs w:val="28"/>
        </w:rPr>
        <w:t>.</w:t>
      </w:r>
    </w:p>
    <w:p w:rsidR="00391F65" w:rsidRDefault="00391F65" w:rsidP="00B3131E">
      <w:pPr>
        <w:spacing w:after="0" w:line="360" w:lineRule="auto"/>
        <w:ind w:firstLine="709"/>
        <w:jc w:val="both"/>
        <w:rPr>
          <w:rFonts w:ascii="Times New Roman" w:hAnsi="Times New Roman"/>
          <w:sz w:val="28"/>
          <w:szCs w:val="28"/>
        </w:rPr>
      </w:pPr>
    </w:p>
    <w:p w:rsidR="00D776B1" w:rsidRPr="005213EB" w:rsidRDefault="005213EB" w:rsidP="00B3131E">
      <w:pPr>
        <w:spacing w:after="0" w:line="360" w:lineRule="auto"/>
        <w:ind w:firstLine="709"/>
        <w:jc w:val="both"/>
        <w:rPr>
          <w:rFonts w:ascii="Times New Roman" w:hAnsi="Times New Roman"/>
          <w:sz w:val="28"/>
          <w:szCs w:val="28"/>
        </w:rPr>
      </w:pPr>
      <w:r w:rsidRPr="005213EB">
        <w:rPr>
          <w:rFonts w:ascii="Times New Roman" w:hAnsi="Times New Roman"/>
          <w:sz w:val="28"/>
          <w:szCs w:val="28"/>
        </w:rPr>
        <w:t>Законодательство Рос</w:t>
      </w:r>
      <w:r w:rsidR="00B3131E">
        <w:rPr>
          <w:rFonts w:ascii="Times New Roman" w:hAnsi="Times New Roman"/>
          <w:sz w:val="28"/>
          <w:szCs w:val="28"/>
        </w:rPr>
        <w:t xml:space="preserve">сийской Федерации, регулирующее </w:t>
      </w:r>
      <w:r w:rsidRPr="005213EB">
        <w:rPr>
          <w:rFonts w:ascii="Times New Roman" w:hAnsi="Times New Roman"/>
          <w:sz w:val="28"/>
          <w:szCs w:val="28"/>
        </w:rPr>
        <w:t>отношения, связанные с об</w:t>
      </w:r>
      <w:r w:rsidR="00B3131E">
        <w:rPr>
          <w:rFonts w:ascii="Times New Roman" w:hAnsi="Times New Roman"/>
          <w:sz w:val="28"/>
          <w:szCs w:val="28"/>
        </w:rPr>
        <w:t xml:space="preserve">еспечением занятости населения, </w:t>
      </w:r>
      <w:r w:rsidRPr="005213EB">
        <w:rPr>
          <w:rFonts w:ascii="Times New Roman" w:hAnsi="Times New Roman"/>
          <w:sz w:val="28"/>
          <w:szCs w:val="28"/>
        </w:rPr>
        <w:t>определением правового статуса безработного, предоставлением</w:t>
      </w:r>
      <w:r w:rsidR="00B3131E">
        <w:rPr>
          <w:rFonts w:ascii="Times New Roman" w:hAnsi="Times New Roman"/>
          <w:sz w:val="28"/>
          <w:szCs w:val="28"/>
        </w:rPr>
        <w:t xml:space="preserve"> </w:t>
      </w:r>
      <w:r w:rsidRPr="005213EB">
        <w:rPr>
          <w:rFonts w:ascii="Times New Roman" w:hAnsi="Times New Roman"/>
          <w:sz w:val="28"/>
          <w:szCs w:val="28"/>
        </w:rPr>
        <w:t>дополнительных гарантий, в</w:t>
      </w:r>
      <w:r w:rsidR="00B3131E">
        <w:rPr>
          <w:rFonts w:ascii="Times New Roman" w:hAnsi="Times New Roman"/>
          <w:sz w:val="28"/>
          <w:szCs w:val="28"/>
        </w:rPr>
        <w:t xml:space="preserve"> том числе отдельным категориям </w:t>
      </w:r>
      <w:r w:rsidRPr="005213EB">
        <w:rPr>
          <w:rFonts w:ascii="Times New Roman" w:hAnsi="Times New Roman"/>
          <w:sz w:val="28"/>
          <w:szCs w:val="28"/>
        </w:rPr>
        <w:t xml:space="preserve">граждан, испытывающим трудности </w:t>
      </w:r>
      <w:r w:rsidR="00B3131E">
        <w:rPr>
          <w:rFonts w:ascii="Times New Roman" w:hAnsi="Times New Roman"/>
          <w:sz w:val="28"/>
          <w:szCs w:val="28"/>
        </w:rPr>
        <w:t xml:space="preserve">в поиске работы, в основном (по </w:t>
      </w:r>
      <w:r w:rsidRPr="005213EB">
        <w:rPr>
          <w:rFonts w:ascii="Times New Roman" w:hAnsi="Times New Roman"/>
          <w:sz w:val="28"/>
          <w:szCs w:val="28"/>
        </w:rPr>
        <w:t>количеству и видам предо</w:t>
      </w:r>
      <w:r w:rsidR="00B3131E">
        <w:rPr>
          <w:rFonts w:ascii="Times New Roman" w:hAnsi="Times New Roman"/>
          <w:sz w:val="28"/>
          <w:szCs w:val="28"/>
        </w:rPr>
        <w:t xml:space="preserve">ставляемых услуг) соответствует </w:t>
      </w:r>
      <w:r w:rsidRPr="005213EB">
        <w:rPr>
          <w:rFonts w:ascii="Times New Roman" w:hAnsi="Times New Roman"/>
          <w:sz w:val="28"/>
          <w:szCs w:val="28"/>
        </w:rPr>
        <w:t>требованиям конвенций МОТ. О</w:t>
      </w:r>
      <w:r w:rsidR="00B3131E">
        <w:rPr>
          <w:rFonts w:ascii="Times New Roman" w:hAnsi="Times New Roman"/>
          <w:sz w:val="28"/>
          <w:szCs w:val="28"/>
        </w:rPr>
        <w:t xml:space="preserve">днако по уровню социального </w:t>
      </w:r>
      <w:r w:rsidRPr="005213EB">
        <w:rPr>
          <w:rFonts w:ascii="Times New Roman" w:hAnsi="Times New Roman"/>
          <w:sz w:val="28"/>
          <w:szCs w:val="28"/>
        </w:rPr>
        <w:t>обеспечения безработных граж</w:t>
      </w:r>
      <w:r w:rsidR="00B3131E">
        <w:rPr>
          <w:rFonts w:ascii="Times New Roman" w:hAnsi="Times New Roman"/>
          <w:sz w:val="28"/>
          <w:szCs w:val="28"/>
        </w:rPr>
        <w:t xml:space="preserve">дан российское законодательство </w:t>
      </w:r>
      <w:r w:rsidRPr="005213EB">
        <w:rPr>
          <w:rFonts w:ascii="Times New Roman" w:hAnsi="Times New Roman"/>
          <w:sz w:val="28"/>
          <w:szCs w:val="28"/>
        </w:rPr>
        <w:t>значительно отстает от них.</w:t>
      </w:r>
    </w:p>
    <w:p w:rsidR="00D776B1" w:rsidRDefault="00D776B1"/>
    <w:p w:rsidR="0038231E" w:rsidRDefault="0038231E"/>
    <w:p w:rsidR="0038231E" w:rsidRDefault="0038231E"/>
    <w:p w:rsidR="0038231E" w:rsidRDefault="0038231E"/>
    <w:p w:rsidR="0038231E" w:rsidRDefault="0038231E"/>
    <w:p w:rsidR="0038231E" w:rsidRDefault="0038231E"/>
    <w:p w:rsidR="0038231E" w:rsidRDefault="0038231E"/>
    <w:p w:rsidR="0038231E" w:rsidRDefault="0038231E"/>
    <w:p w:rsidR="0038231E" w:rsidRDefault="0038231E"/>
    <w:p w:rsidR="0038231E" w:rsidRDefault="0038231E"/>
    <w:p w:rsidR="00391F65" w:rsidRDefault="00391F65"/>
    <w:p w:rsidR="00391F65" w:rsidRDefault="00391F65"/>
    <w:p w:rsidR="00391F65" w:rsidRDefault="00391F65"/>
    <w:p w:rsidR="00391F65" w:rsidRDefault="00391F65"/>
    <w:p w:rsidR="00391F65" w:rsidRDefault="00391F65"/>
    <w:p w:rsidR="002A6ABA" w:rsidRPr="002A6ABA" w:rsidRDefault="002A6ABA" w:rsidP="001D0073">
      <w:pPr>
        <w:pStyle w:val="1"/>
        <w:ind w:firstLine="709"/>
        <w:jc w:val="both"/>
        <w:rPr>
          <w:rFonts w:ascii="Times New Roman" w:eastAsiaTheme="minorHAnsi" w:hAnsi="Times New Roman"/>
          <w:color w:val="auto"/>
        </w:rPr>
      </w:pPr>
      <w:bookmarkStart w:id="12" w:name="_Toc511596024"/>
      <w:bookmarkStart w:id="13" w:name="_Toc511599494"/>
      <w:r w:rsidRPr="002A6ABA">
        <w:rPr>
          <w:rFonts w:ascii="Times New Roman" w:eastAsiaTheme="minorHAnsi" w:hAnsi="Times New Roman"/>
          <w:color w:val="auto"/>
        </w:rPr>
        <w:t>2. Исследование основных аспектов правового регулирования в сфере занятости населения в Российской Федерации</w:t>
      </w:r>
      <w:bookmarkEnd w:id="12"/>
      <w:bookmarkEnd w:id="13"/>
    </w:p>
    <w:p w:rsidR="002A6ABA" w:rsidRPr="002A6ABA" w:rsidRDefault="002A6ABA" w:rsidP="001D0073">
      <w:pPr>
        <w:pStyle w:val="2"/>
        <w:ind w:firstLine="709"/>
        <w:jc w:val="both"/>
        <w:rPr>
          <w:rFonts w:ascii="Times New Roman" w:eastAsiaTheme="minorHAnsi" w:hAnsi="Times New Roman"/>
          <w:color w:val="auto"/>
          <w:sz w:val="28"/>
        </w:rPr>
      </w:pPr>
      <w:bookmarkStart w:id="14" w:name="_Toc511596025"/>
      <w:bookmarkStart w:id="15" w:name="_Toc511599495"/>
      <w:r w:rsidRPr="002A6ABA">
        <w:rPr>
          <w:rFonts w:ascii="Times New Roman" w:eastAsiaTheme="minorHAnsi" w:hAnsi="Times New Roman"/>
          <w:color w:val="auto"/>
          <w:sz w:val="28"/>
        </w:rPr>
        <w:t>2.1. Анализ показателей занятости населения Российской Федерации</w:t>
      </w:r>
      <w:bookmarkEnd w:id="14"/>
      <w:bookmarkEnd w:id="15"/>
    </w:p>
    <w:p w:rsidR="003663BF" w:rsidRDefault="003663BF" w:rsidP="002A6ABA">
      <w:pPr>
        <w:ind w:left="426"/>
        <w:jc w:val="both"/>
        <w:rPr>
          <w:rFonts w:ascii="Times New Roman" w:eastAsiaTheme="minorHAnsi" w:hAnsi="Times New Roman"/>
          <w:sz w:val="28"/>
        </w:rPr>
      </w:pPr>
    </w:p>
    <w:p w:rsidR="00F01DF4" w:rsidRPr="00F01DF4" w:rsidRDefault="00F01DF4" w:rsidP="00071BB0">
      <w:pPr>
        <w:spacing w:after="0" w:line="360" w:lineRule="auto"/>
        <w:ind w:firstLine="709"/>
        <w:jc w:val="both"/>
        <w:rPr>
          <w:rFonts w:ascii="Times New Roman" w:eastAsiaTheme="minorHAnsi" w:hAnsi="Times New Roman"/>
          <w:sz w:val="28"/>
        </w:rPr>
      </w:pPr>
      <w:r w:rsidRPr="00F01DF4">
        <w:rPr>
          <w:rFonts w:ascii="Times New Roman" w:eastAsiaTheme="minorHAnsi" w:hAnsi="Times New Roman"/>
          <w:sz w:val="28"/>
        </w:rPr>
        <w:t xml:space="preserve">Занятые и безработные являются составной частью трудовых ресурсов. Под экономически активным населением подразумевается часть населения, обеспечивающая предложение рабочей силы для производства товаров и </w:t>
      </w:r>
      <w:r w:rsidRPr="00F01DF4">
        <w:rPr>
          <w:rFonts w:ascii="Times New Roman" w:eastAsiaTheme="minorHAnsi" w:hAnsi="Times New Roman"/>
          <w:sz w:val="28"/>
        </w:rPr>
        <w:lastRenderedPageBreak/>
        <w:t>услуг. Численность экономически активного населения по отношению к определённому периоду и включает занятых и безработных.</w:t>
      </w:r>
    </w:p>
    <w:p w:rsidR="0038642A" w:rsidRDefault="00F01DF4" w:rsidP="00071BB0">
      <w:pPr>
        <w:spacing w:after="0" w:line="360" w:lineRule="auto"/>
        <w:ind w:firstLine="709"/>
        <w:jc w:val="both"/>
        <w:rPr>
          <w:rFonts w:ascii="Times New Roman" w:eastAsiaTheme="minorHAnsi" w:hAnsi="Times New Roman"/>
          <w:sz w:val="28"/>
        </w:rPr>
      </w:pPr>
      <w:r w:rsidRPr="00F01DF4">
        <w:rPr>
          <w:rFonts w:ascii="Times New Roman" w:eastAsiaTheme="minorHAnsi" w:hAnsi="Times New Roman"/>
          <w:sz w:val="28"/>
        </w:rPr>
        <w:t xml:space="preserve">Вопросы занятости населения являются одной из самых сложных социально-экономических проблем современной России. </w:t>
      </w:r>
    </w:p>
    <w:p w:rsidR="0038642A" w:rsidRDefault="00F01DF4" w:rsidP="00071BB0">
      <w:pPr>
        <w:spacing w:after="0" w:line="360" w:lineRule="auto"/>
        <w:ind w:firstLine="709"/>
        <w:jc w:val="both"/>
        <w:rPr>
          <w:rFonts w:ascii="Times New Roman" w:eastAsiaTheme="minorHAnsi" w:hAnsi="Times New Roman"/>
          <w:sz w:val="28"/>
        </w:rPr>
      </w:pPr>
      <w:r w:rsidRPr="00F01DF4">
        <w:rPr>
          <w:rFonts w:ascii="Times New Roman" w:eastAsiaTheme="minorHAnsi" w:hAnsi="Times New Roman"/>
          <w:sz w:val="28"/>
        </w:rPr>
        <w:t>Переход к рыночным отношениям сопровождался в стране глубоким экономическим кризисом, охватившим практически все отрасли, массовым банкротством и закрытием предприятий, зачастую являвшихся градообразующими – становление рынка труда происходило в условиях существенного уровня вынужденной незанятости экономически активного населения</w:t>
      </w:r>
      <w:r w:rsidR="0038642A">
        <w:rPr>
          <w:rStyle w:val="ae"/>
          <w:rFonts w:ascii="Times New Roman" w:eastAsiaTheme="minorHAnsi" w:hAnsi="Times New Roman"/>
          <w:sz w:val="28"/>
        </w:rPr>
        <w:footnoteReference w:id="16"/>
      </w:r>
      <w:r w:rsidRPr="00F01DF4">
        <w:rPr>
          <w:rFonts w:ascii="Times New Roman" w:eastAsiaTheme="minorHAnsi" w:hAnsi="Times New Roman"/>
          <w:sz w:val="28"/>
        </w:rPr>
        <w:t xml:space="preserve">. </w:t>
      </w:r>
    </w:p>
    <w:p w:rsidR="003663BF" w:rsidRDefault="00F01DF4" w:rsidP="00071BB0">
      <w:pPr>
        <w:spacing w:after="0" w:line="360" w:lineRule="auto"/>
        <w:ind w:firstLine="709"/>
        <w:jc w:val="both"/>
        <w:rPr>
          <w:rFonts w:ascii="Times New Roman" w:eastAsiaTheme="minorHAnsi" w:hAnsi="Times New Roman"/>
          <w:sz w:val="28"/>
        </w:rPr>
      </w:pPr>
      <w:r w:rsidRPr="00F01DF4">
        <w:rPr>
          <w:rFonts w:ascii="Times New Roman" w:eastAsiaTheme="minorHAnsi" w:hAnsi="Times New Roman"/>
          <w:sz w:val="28"/>
        </w:rPr>
        <w:t>Охарактеризовано абсолютное уменьшение экономически активного населения, как следствие, снижение занятых в экономике, изменение структур</w:t>
      </w:r>
      <w:r w:rsidR="00071BB0">
        <w:rPr>
          <w:rFonts w:ascii="Times New Roman" w:eastAsiaTheme="minorHAnsi" w:hAnsi="Times New Roman"/>
          <w:sz w:val="28"/>
        </w:rPr>
        <w:t xml:space="preserve">ы занятости в пользу отраслей, </w:t>
      </w:r>
      <w:r w:rsidRPr="00F01DF4">
        <w:rPr>
          <w:rFonts w:ascii="Times New Roman" w:eastAsiaTheme="minorHAnsi" w:hAnsi="Times New Roman"/>
          <w:sz w:val="28"/>
        </w:rPr>
        <w:t>имеющих рыночный характер, сокращение числа занятых в социальных отраслях и традиционных видах деятельности – обрабатывающих и добывающих отраслях.</w:t>
      </w:r>
    </w:p>
    <w:p w:rsidR="0038642A" w:rsidRDefault="0038642A" w:rsidP="0038642A">
      <w:pPr>
        <w:spacing w:after="0" w:line="360" w:lineRule="auto"/>
        <w:ind w:firstLine="709"/>
        <w:jc w:val="both"/>
        <w:rPr>
          <w:rFonts w:ascii="Times New Roman" w:eastAsiaTheme="minorHAnsi" w:hAnsi="Times New Roman"/>
          <w:sz w:val="28"/>
        </w:rPr>
      </w:pPr>
      <w:r w:rsidRPr="000D6BA8">
        <w:rPr>
          <w:rFonts w:ascii="Times New Roman" w:eastAsiaTheme="minorHAnsi" w:hAnsi="Times New Roman"/>
          <w:sz w:val="28"/>
        </w:rPr>
        <w:t>Проблема занятости является основополагающей в современном обществе. Занятость характеризует социально-экономическую ситуацию в стране. Существует несколько точек зрения на определение понятия и видов занятости. Занятость можно определить как деятельность населения, связанную с удовлетворением его личных потребностей, а также потребностей общества. Иными словами, занятость – это наличие у граждан доходного занятия, приносящего доход и не противоречащего действующему законодательству.</w:t>
      </w:r>
    </w:p>
    <w:p w:rsidR="0038642A" w:rsidRPr="000D6BA8" w:rsidRDefault="0038642A" w:rsidP="0038642A">
      <w:pPr>
        <w:spacing w:after="0" w:line="360" w:lineRule="auto"/>
        <w:ind w:firstLine="709"/>
        <w:jc w:val="both"/>
        <w:rPr>
          <w:rFonts w:ascii="Times New Roman" w:eastAsiaTheme="minorHAnsi" w:hAnsi="Times New Roman"/>
          <w:sz w:val="28"/>
        </w:rPr>
      </w:pPr>
      <w:r>
        <w:rPr>
          <w:rFonts w:ascii="Times New Roman" w:eastAsiaTheme="minorHAnsi" w:hAnsi="Times New Roman"/>
          <w:sz w:val="28"/>
        </w:rPr>
        <w:lastRenderedPageBreak/>
        <w:t xml:space="preserve">На рисунке 2.1. приведена динамика численности занятый по полу за период с 2007 по 2017 год. </w:t>
      </w:r>
    </w:p>
    <w:p w:rsidR="00F01DF4" w:rsidRDefault="00F01DF4" w:rsidP="0038642A">
      <w:pPr>
        <w:spacing w:after="0"/>
        <w:ind w:left="426"/>
        <w:jc w:val="both"/>
        <w:rPr>
          <w:rFonts w:ascii="Times New Roman" w:eastAsiaTheme="minorHAnsi" w:hAnsi="Times New Roman"/>
          <w:sz w:val="28"/>
        </w:rPr>
      </w:pPr>
    </w:p>
    <w:p w:rsidR="000D6BA8" w:rsidRDefault="003D7223" w:rsidP="003D7223">
      <w:pPr>
        <w:ind w:left="426"/>
        <w:jc w:val="center"/>
        <w:rPr>
          <w:rFonts w:ascii="Times New Roman" w:eastAsiaTheme="minorHAnsi" w:hAnsi="Times New Roman"/>
          <w:sz w:val="28"/>
        </w:rPr>
      </w:pPr>
      <w:r>
        <w:rPr>
          <w:noProof/>
          <w:lang w:eastAsia="ru-RU"/>
        </w:rPr>
        <w:drawing>
          <wp:inline distT="0" distB="0" distL="0" distR="0">
            <wp:extent cx="5465135" cy="3434316"/>
            <wp:effectExtent l="0" t="0" r="21590" b="139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D6BA8" w:rsidRPr="000D6BA8" w:rsidRDefault="00071BB0" w:rsidP="003D7223">
      <w:pPr>
        <w:ind w:left="426"/>
        <w:jc w:val="center"/>
        <w:rPr>
          <w:rFonts w:ascii="Times New Roman" w:eastAsiaTheme="minorHAnsi" w:hAnsi="Times New Roman"/>
          <w:sz w:val="28"/>
        </w:rPr>
      </w:pPr>
      <w:r>
        <w:rPr>
          <w:rFonts w:ascii="Times New Roman" w:eastAsiaTheme="minorHAnsi" w:hAnsi="Times New Roman"/>
          <w:sz w:val="28"/>
        </w:rPr>
        <w:t>Рисунок 2.1. – Занятые в экономике в 2007</w:t>
      </w:r>
      <w:r w:rsidR="000D6BA8" w:rsidRPr="000D6BA8">
        <w:rPr>
          <w:rFonts w:ascii="Times New Roman" w:eastAsiaTheme="minorHAnsi" w:hAnsi="Times New Roman"/>
          <w:sz w:val="28"/>
        </w:rPr>
        <w:t>-201</w:t>
      </w:r>
      <w:r w:rsidR="0038642A">
        <w:rPr>
          <w:rFonts w:ascii="Times New Roman" w:eastAsiaTheme="minorHAnsi" w:hAnsi="Times New Roman"/>
          <w:sz w:val="28"/>
        </w:rPr>
        <w:t>7</w:t>
      </w:r>
      <w:r w:rsidR="000D6BA8" w:rsidRPr="000D6BA8">
        <w:rPr>
          <w:rFonts w:ascii="Times New Roman" w:eastAsiaTheme="minorHAnsi" w:hAnsi="Times New Roman"/>
          <w:sz w:val="28"/>
        </w:rPr>
        <w:t xml:space="preserve"> гг.</w:t>
      </w:r>
      <w:r w:rsidR="00B949A9">
        <w:rPr>
          <w:rStyle w:val="ae"/>
          <w:rFonts w:ascii="Times New Roman" w:eastAsiaTheme="minorHAnsi" w:hAnsi="Times New Roman"/>
          <w:sz w:val="28"/>
        </w:rPr>
        <w:footnoteReference w:id="17"/>
      </w:r>
    </w:p>
    <w:p w:rsidR="003D7223" w:rsidRDefault="003D7223" w:rsidP="0038642A">
      <w:pPr>
        <w:spacing w:after="0" w:line="240" w:lineRule="auto"/>
        <w:ind w:left="426"/>
        <w:jc w:val="both"/>
        <w:rPr>
          <w:rFonts w:ascii="Times New Roman" w:eastAsiaTheme="minorHAnsi" w:hAnsi="Times New Roman"/>
          <w:sz w:val="28"/>
        </w:rPr>
      </w:pPr>
    </w:p>
    <w:p w:rsidR="000D6BA8" w:rsidRPr="000D6BA8" w:rsidRDefault="000D6BA8" w:rsidP="00071BB0">
      <w:pPr>
        <w:spacing w:after="0" w:line="360" w:lineRule="auto"/>
        <w:ind w:firstLine="709"/>
        <w:jc w:val="both"/>
        <w:rPr>
          <w:rFonts w:ascii="Times New Roman" w:eastAsiaTheme="minorHAnsi" w:hAnsi="Times New Roman"/>
          <w:sz w:val="28"/>
        </w:rPr>
      </w:pPr>
      <w:r w:rsidRPr="000D6BA8">
        <w:rPr>
          <w:rFonts w:ascii="Times New Roman" w:eastAsiaTheme="minorHAnsi" w:hAnsi="Times New Roman"/>
          <w:sz w:val="28"/>
        </w:rPr>
        <w:t xml:space="preserve">Из рисунка </w:t>
      </w:r>
      <w:r w:rsidR="00071BB0">
        <w:rPr>
          <w:rFonts w:ascii="Times New Roman" w:eastAsiaTheme="minorHAnsi" w:hAnsi="Times New Roman"/>
          <w:sz w:val="28"/>
        </w:rPr>
        <w:t>2.</w:t>
      </w:r>
      <w:r w:rsidRPr="000D6BA8">
        <w:rPr>
          <w:rFonts w:ascii="Times New Roman" w:eastAsiaTheme="minorHAnsi" w:hAnsi="Times New Roman"/>
          <w:sz w:val="28"/>
        </w:rPr>
        <w:t xml:space="preserve">1 можно сделать вывод, что количество занятого населения </w:t>
      </w:r>
      <w:r w:rsidR="00071BB0">
        <w:rPr>
          <w:rFonts w:ascii="Times New Roman" w:eastAsiaTheme="minorHAnsi" w:hAnsi="Times New Roman"/>
          <w:sz w:val="28"/>
        </w:rPr>
        <w:t xml:space="preserve">в России растет. В период с 2007 </w:t>
      </w:r>
      <w:r w:rsidRPr="000D6BA8">
        <w:rPr>
          <w:rFonts w:ascii="Times New Roman" w:eastAsiaTheme="minorHAnsi" w:hAnsi="Times New Roman"/>
          <w:sz w:val="28"/>
        </w:rPr>
        <w:t xml:space="preserve"> по 201</w:t>
      </w:r>
      <w:r w:rsidR="00071BB0">
        <w:rPr>
          <w:rFonts w:ascii="Times New Roman" w:eastAsiaTheme="minorHAnsi" w:hAnsi="Times New Roman"/>
          <w:sz w:val="28"/>
        </w:rPr>
        <w:t>7</w:t>
      </w:r>
      <w:r w:rsidRPr="000D6BA8">
        <w:rPr>
          <w:rFonts w:ascii="Times New Roman" w:eastAsiaTheme="minorHAnsi" w:hAnsi="Times New Roman"/>
          <w:sz w:val="28"/>
        </w:rPr>
        <w:t xml:space="preserve"> год численность занятых в экономике возросло в 1,2 раза. Значительно увеличилось количество занятых женщин. Например, если количество занятых мужчин увеличилось на 559 тыс. че</w:t>
      </w:r>
      <w:r w:rsidR="00B949A9">
        <w:rPr>
          <w:rFonts w:ascii="Times New Roman" w:eastAsiaTheme="minorHAnsi" w:hAnsi="Times New Roman"/>
          <w:sz w:val="28"/>
        </w:rPr>
        <w:t>л., то женщин – на 652 тыс.чел.</w:t>
      </w:r>
    </w:p>
    <w:p w:rsidR="000D6BA8" w:rsidRDefault="000D6BA8" w:rsidP="00071BB0">
      <w:pPr>
        <w:spacing w:after="0" w:line="360" w:lineRule="auto"/>
        <w:ind w:firstLine="709"/>
        <w:jc w:val="both"/>
        <w:rPr>
          <w:rFonts w:ascii="Times New Roman" w:eastAsiaTheme="minorHAnsi" w:hAnsi="Times New Roman"/>
          <w:sz w:val="28"/>
        </w:rPr>
      </w:pPr>
      <w:r w:rsidRPr="000D6BA8">
        <w:rPr>
          <w:rFonts w:ascii="Times New Roman" w:eastAsiaTheme="minorHAnsi" w:hAnsi="Times New Roman"/>
          <w:sz w:val="28"/>
        </w:rPr>
        <w:lastRenderedPageBreak/>
        <w:t>Безработицей принято называть социально-экономическое явление, когда определенная часть трудоспособного населения не име</w:t>
      </w:r>
      <w:r w:rsidR="00071BB0">
        <w:rPr>
          <w:rFonts w:ascii="Times New Roman" w:eastAsiaTheme="minorHAnsi" w:hAnsi="Times New Roman"/>
          <w:sz w:val="28"/>
        </w:rPr>
        <w:t>ет работы, но активно её ищет</w:t>
      </w:r>
      <w:r w:rsidRPr="000D6BA8">
        <w:rPr>
          <w:rFonts w:ascii="Times New Roman" w:eastAsiaTheme="minorHAnsi" w:hAnsi="Times New Roman"/>
          <w:sz w:val="28"/>
        </w:rPr>
        <w:t>.</w:t>
      </w:r>
    </w:p>
    <w:p w:rsidR="000D6BA8" w:rsidRDefault="00E569FA" w:rsidP="00071BB0">
      <w:pPr>
        <w:spacing w:after="0" w:line="360" w:lineRule="auto"/>
        <w:ind w:firstLine="709"/>
        <w:jc w:val="both"/>
        <w:rPr>
          <w:rFonts w:ascii="Times New Roman" w:eastAsiaTheme="minorHAnsi" w:hAnsi="Times New Roman"/>
          <w:sz w:val="28"/>
        </w:rPr>
      </w:pPr>
      <w:r w:rsidRPr="00E569FA">
        <w:rPr>
          <w:rFonts w:ascii="Times New Roman" w:eastAsiaTheme="minorHAnsi" w:hAnsi="Times New Roman"/>
          <w:sz w:val="28"/>
        </w:rPr>
        <w:t>Потеря работы для большинства людей означает снижение жизненного уровня и наносит серьезную психологическую травму. Поэтому неудивительно, что проблема безработицы часто является предметом политических дискуссий. Низкий уровень занятости, в свою очередь, свидетельствует о кризисе в экономике страны, тесно связан с высоким уровнем социальной напряженности и криминогенной обстановкой. Трудовыми ресурсами страны является часть населения, обладающая физическим развитием, умственными способностями и знаниями, необходимыми для осуществления полезной деятельности.</w:t>
      </w:r>
    </w:p>
    <w:p w:rsidR="002F7FFB" w:rsidRDefault="002F7FFB" w:rsidP="00071BB0">
      <w:pPr>
        <w:spacing w:after="0" w:line="360" w:lineRule="auto"/>
        <w:ind w:firstLine="709"/>
        <w:jc w:val="both"/>
        <w:rPr>
          <w:rFonts w:ascii="Times New Roman" w:eastAsiaTheme="minorHAnsi" w:hAnsi="Times New Roman"/>
          <w:sz w:val="28"/>
        </w:rPr>
      </w:pPr>
    </w:p>
    <w:p w:rsidR="000D6BA8" w:rsidRDefault="00EC5DB1" w:rsidP="00EC5DB1">
      <w:pPr>
        <w:ind w:left="426"/>
        <w:jc w:val="center"/>
        <w:rPr>
          <w:rFonts w:ascii="Times New Roman" w:eastAsiaTheme="minorHAnsi" w:hAnsi="Times New Roman"/>
          <w:sz w:val="28"/>
        </w:rPr>
      </w:pPr>
      <w:r>
        <w:rPr>
          <w:noProof/>
          <w:lang w:eastAsia="ru-RU"/>
        </w:rPr>
        <w:drawing>
          <wp:inline distT="0" distB="0" distL="0" distR="0">
            <wp:extent cx="5454502" cy="3200400"/>
            <wp:effectExtent l="0" t="0" r="1333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D6BA8" w:rsidRPr="000D6BA8" w:rsidRDefault="000D6BA8" w:rsidP="00611823">
      <w:pPr>
        <w:spacing w:line="360" w:lineRule="auto"/>
        <w:ind w:firstLine="709"/>
        <w:jc w:val="both"/>
        <w:rPr>
          <w:rFonts w:ascii="Times New Roman" w:eastAsiaTheme="minorHAnsi" w:hAnsi="Times New Roman"/>
          <w:sz w:val="28"/>
        </w:rPr>
      </w:pPr>
      <w:r w:rsidRPr="000D6BA8">
        <w:rPr>
          <w:rFonts w:ascii="Times New Roman" w:eastAsiaTheme="minorHAnsi" w:hAnsi="Times New Roman"/>
          <w:sz w:val="28"/>
        </w:rPr>
        <w:lastRenderedPageBreak/>
        <w:t>Рисунок 2</w:t>
      </w:r>
      <w:r w:rsidR="00077531">
        <w:rPr>
          <w:rFonts w:ascii="Times New Roman" w:eastAsiaTheme="minorHAnsi" w:hAnsi="Times New Roman"/>
          <w:sz w:val="28"/>
        </w:rPr>
        <w:t>.2</w:t>
      </w:r>
      <w:r w:rsidRPr="000D6BA8">
        <w:rPr>
          <w:rFonts w:ascii="Times New Roman" w:eastAsiaTheme="minorHAnsi" w:hAnsi="Times New Roman"/>
          <w:sz w:val="28"/>
        </w:rPr>
        <w:t xml:space="preserve"> – Численность безработных, зарегистрированных в государственных учреждениях служ</w:t>
      </w:r>
      <w:r w:rsidR="00077531">
        <w:rPr>
          <w:rFonts w:ascii="Times New Roman" w:eastAsiaTheme="minorHAnsi" w:hAnsi="Times New Roman"/>
          <w:sz w:val="28"/>
        </w:rPr>
        <w:t>бы занятости 2007-2017 гг.</w:t>
      </w:r>
      <w:r w:rsidR="00B949A9">
        <w:rPr>
          <w:rStyle w:val="ae"/>
          <w:rFonts w:ascii="Times New Roman" w:eastAsiaTheme="minorHAnsi" w:hAnsi="Times New Roman"/>
          <w:sz w:val="28"/>
        </w:rPr>
        <w:footnoteReference w:id="18"/>
      </w:r>
    </w:p>
    <w:p w:rsidR="000D6BA8" w:rsidRDefault="000D6BA8" w:rsidP="004E4233">
      <w:pPr>
        <w:spacing w:after="0" w:line="360" w:lineRule="auto"/>
        <w:ind w:firstLine="709"/>
        <w:jc w:val="both"/>
        <w:rPr>
          <w:rFonts w:ascii="Times New Roman" w:eastAsiaTheme="minorHAnsi" w:hAnsi="Times New Roman"/>
          <w:sz w:val="28"/>
        </w:rPr>
      </w:pPr>
      <w:r w:rsidRPr="000D6BA8">
        <w:rPr>
          <w:rFonts w:ascii="Times New Roman" w:eastAsiaTheme="minorHAnsi" w:hAnsi="Times New Roman"/>
          <w:sz w:val="28"/>
        </w:rPr>
        <w:t xml:space="preserve">По рисунку </w:t>
      </w:r>
      <w:r w:rsidR="00611823">
        <w:rPr>
          <w:rFonts w:ascii="Times New Roman" w:eastAsiaTheme="minorHAnsi" w:hAnsi="Times New Roman"/>
          <w:sz w:val="28"/>
        </w:rPr>
        <w:t>2.</w:t>
      </w:r>
      <w:r w:rsidRPr="000D6BA8">
        <w:rPr>
          <w:rFonts w:ascii="Times New Roman" w:eastAsiaTheme="minorHAnsi" w:hAnsi="Times New Roman"/>
          <w:sz w:val="28"/>
        </w:rPr>
        <w:t xml:space="preserve">2 можно сказать, что динамика численности безработных, зарегистрированных в государственных учреждениях </w:t>
      </w:r>
      <w:r w:rsidR="00611823">
        <w:rPr>
          <w:rFonts w:ascii="Times New Roman" w:eastAsiaTheme="minorHAnsi" w:hAnsi="Times New Roman"/>
          <w:sz w:val="28"/>
        </w:rPr>
        <w:t>службы занятости в период с 2007</w:t>
      </w:r>
      <w:r w:rsidRPr="000D6BA8">
        <w:rPr>
          <w:rFonts w:ascii="Times New Roman" w:eastAsiaTheme="minorHAnsi" w:hAnsi="Times New Roman"/>
          <w:sz w:val="28"/>
        </w:rPr>
        <w:t xml:space="preserve"> по 201</w:t>
      </w:r>
      <w:r w:rsidR="00611823">
        <w:rPr>
          <w:rFonts w:ascii="Times New Roman" w:eastAsiaTheme="minorHAnsi" w:hAnsi="Times New Roman"/>
          <w:sz w:val="28"/>
        </w:rPr>
        <w:t>7</w:t>
      </w:r>
      <w:r w:rsidRPr="000D6BA8">
        <w:rPr>
          <w:rFonts w:ascii="Times New Roman" w:eastAsiaTheme="minorHAnsi" w:hAnsi="Times New Roman"/>
          <w:sz w:val="28"/>
        </w:rPr>
        <w:t xml:space="preserve"> года весьма скачкообразна. Самый пик зарегистрированных безработных наблюдается в 20</w:t>
      </w:r>
      <w:r w:rsidR="00611823">
        <w:rPr>
          <w:rFonts w:ascii="Times New Roman" w:eastAsiaTheme="minorHAnsi" w:hAnsi="Times New Roman"/>
          <w:sz w:val="28"/>
        </w:rPr>
        <w:t>10</w:t>
      </w:r>
      <w:r w:rsidRPr="000D6BA8">
        <w:rPr>
          <w:rFonts w:ascii="Times New Roman" w:eastAsiaTheme="minorHAnsi" w:hAnsi="Times New Roman"/>
          <w:sz w:val="28"/>
        </w:rPr>
        <w:t xml:space="preserve"> году составлявшая 2147,4 т</w:t>
      </w:r>
      <w:r w:rsidR="00611823">
        <w:rPr>
          <w:rFonts w:ascii="Times New Roman" w:eastAsiaTheme="minorHAnsi" w:hAnsi="Times New Roman"/>
          <w:sz w:val="28"/>
        </w:rPr>
        <w:t>ыс.чел., что со сравнению с 2009</w:t>
      </w:r>
      <w:r w:rsidRPr="000D6BA8">
        <w:rPr>
          <w:rFonts w:ascii="Times New Roman" w:eastAsiaTheme="minorHAnsi" w:hAnsi="Times New Roman"/>
          <w:sz w:val="28"/>
        </w:rPr>
        <w:t xml:space="preserve"> годом увеличилась почти 1,4 раза. Это связано с тем, что в 200</w:t>
      </w:r>
      <w:r w:rsidR="00611823">
        <w:rPr>
          <w:rFonts w:ascii="Times New Roman" w:eastAsiaTheme="minorHAnsi" w:hAnsi="Times New Roman"/>
          <w:sz w:val="28"/>
        </w:rPr>
        <w:t>9</w:t>
      </w:r>
      <w:r w:rsidRPr="000D6BA8">
        <w:rPr>
          <w:rFonts w:ascii="Times New Roman" w:eastAsiaTheme="minorHAnsi" w:hAnsi="Times New Roman"/>
          <w:sz w:val="28"/>
        </w:rPr>
        <w:t xml:space="preserve"> году в мире начался финансово-экономический кризис, который проявился в виде сильного снижения основных экономических показателей в большинстве стран с развитой экономикой, в том числе и России и повлек за собой большие последствия. Кризис коснулся каждого предприятия и каждого сотрудника, предприятия сокращают рабочий день и рабочие недели. Некоторые компании проводят сокра</w:t>
      </w:r>
      <w:r w:rsidR="00611823">
        <w:rPr>
          <w:rFonts w:ascii="Times New Roman" w:eastAsiaTheme="minorHAnsi" w:hAnsi="Times New Roman"/>
          <w:sz w:val="28"/>
        </w:rPr>
        <w:t>щение персонала. После 2010</w:t>
      </w:r>
      <w:r w:rsidRPr="000D6BA8">
        <w:rPr>
          <w:rFonts w:ascii="Times New Roman" w:eastAsiaTheme="minorHAnsi" w:hAnsi="Times New Roman"/>
          <w:sz w:val="28"/>
        </w:rPr>
        <w:t xml:space="preserve"> года численность безработных стала постепенно снижаться, и в 201</w:t>
      </w:r>
      <w:r w:rsidR="00611823">
        <w:rPr>
          <w:rFonts w:ascii="Times New Roman" w:eastAsiaTheme="minorHAnsi" w:hAnsi="Times New Roman"/>
          <w:sz w:val="28"/>
        </w:rPr>
        <w:t>7</w:t>
      </w:r>
      <w:r w:rsidRPr="000D6BA8">
        <w:rPr>
          <w:rFonts w:ascii="Times New Roman" w:eastAsiaTheme="minorHAnsi" w:hAnsi="Times New Roman"/>
          <w:sz w:val="28"/>
        </w:rPr>
        <w:t xml:space="preserve"> году составила 895 тыс. чел. А если посмотреть на ка</w:t>
      </w:r>
      <w:r w:rsidR="00611823">
        <w:rPr>
          <w:rFonts w:ascii="Times New Roman" w:eastAsiaTheme="minorHAnsi" w:hAnsi="Times New Roman"/>
          <w:sz w:val="28"/>
        </w:rPr>
        <w:t>ртину в целом, то за последние 1</w:t>
      </w:r>
      <w:r w:rsidRPr="000D6BA8">
        <w:rPr>
          <w:rFonts w:ascii="Times New Roman" w:eastAsiaTheme="minorHAnsi" w:hAnsi="Times New Roman"/>
          <w:sz w:val="28"/>
        </w:rPr>
        <w:t>0 лет численность безработных зарегистрированных в службах государственной занятос</w:t>
      </w:r>
      <w:r w:rsidR="00611823">
        <w:rPr>
          <w:rFonts w:ascii="Times New Roman" w:eastAsiaTheme="minorHAnsi" w:hAnsi="Times New Roman"/>
          <w:sz w:val="28"/>
        </w:rPr>
        <w:t>ти стало гораздо меньше, с 1742,0</w:t>
      </w:r>
      <w:r w:rsidRPr="000D6BA8">
        <w:rPr>
          <w:rFonts w:ascii="Times New Roman" w:eastAsiaTheme="minorHAnsi" w:hAnsi="Times New Roman"/>
          <w:sz w:val="28"/>
        </w:rPr>
        <w:t xml:space="preserve"> тыс. чел до 895 тыс. чел. Такой разрыв между регистрируемой безработицей – в два раза обусловлен целым рядом причин: первая – бюрократические сложности при регистрации, вторая – низкое пособие по безработице (4900 руб.), третья – небольшие оклады предлагаемых вакансий. Таким образом, несмотря на невысокий официально </w:t>
      </w:r>
      <w:r w:rsidRPr="000D6BA8">
        <w:rPr>
          <w:rFonts w:ascii="Times New Roman" w:eastAsiaTheme="minorHAnsi" w:hAnsi="Times New Roman"/>
          <w:sz w:val="28"/>
        </w:rPr>
        <w:lastRenderedPageBreak/>
        <w:t>регистрируемый уровень безработицы, реальный ее уровень выше и необходимо государственное регулирование безработицы.</w:t>
      </w:r>
    </w:p>
    <w:p w:rsidR="004E4233" w:rsidRDefault="004E4233" w:rsidP="004E4233">
      <w:pPr>
        <w:spacing w:after="0" w:line="360" w:lineRule="auto"/>
        <w:ind w:firstLine="709"/>
        <w:jc w:val="both"/>
        <w:rPr>
          <w:rFonts w:ascii="Times New Roman" w:eastAsiaTheme="minorHAnsi" w:hAnsi="Times New Roman"/>
          <w:sz w:val="28"/>
        </w:rPr>
      </w:pPr>
      <w:r>
        <w:rPr>
          <w:rFonts w:ascii="Times New Roman" w:eastAsiaTheme="minorHAnsi" w:hAnsi="Times New Roman"/>
          <w:sz w:val="28"/>
        </w:rPr>
        <w:t>Для более комплексного анализа рассмотрим структуру занятости населения по видам экономической деятельности.</w:t>
      </w:r>
    </w:p>
    <w:p w:rsidR="004E4233" w:rsidRDefault="004E4233" w:rsidP="003B1D9A">
      <w:pPr>
        <w:spacing w:after="0" w:line="360" w:lineRule="auto"/>
        <w:ind w:firstLine="709"/>
        <w:jc w:val="both"/>
        <w:rPr>
          <w:rFonts w:ascii="Times New Roman" w:eastAsiaTheme="minorHAnsi" w:hAnsi="Times New Roman"/>
          <w:sz w:val="28"/>
        </w:rPr>
      </w:pPr>
      <w:r>
        <w:rPr>
          <w:rFonts w:ascii="Times New Roman" w:eastAsiaTheme="minorHAnsi" w:hAnsi="Times New Roman"/>
          <w:sz w:val="28"/>
        </w:rPr>
        <w:t>Таблица 2.1. – Структура занятости населения по видам экономической деятельности</w:t>
      </w:r>
      <w:r w:rsidR="00B949A9">
        <w:rPr>
          <w:rStyle w:val="ae"/>
          <w:rFonts w:ascii="Times New Roman" w:eastAsiaTheme="minorHAnsi" w:hAnsi="Times New Roman"/>
          <w:sz w:val="28"/>
        </w:rPr>
        <w:footnoteReference w:id="19"/>
      </w:r>
    </w:p>
    <w:tbl>
      <w:tblPr>
        <w:tblW w:w="9640" w:type="dxa"/>
        <w:jc w:val="center"/>
        <w:tblInd w:w="-318" w:type="dxa"/>
        <w:tblLook w:val="04A0"/>
      </w:tblPr>
      <w:tblGrid>
        <w:gridCol w:w="2411"/>
        <w:gridCol w:w="736"/>
        <w:gridCol w:w="681"/>
        <w:gridCol w:w="576"/>
        <w:gridCol w:w="700"/>
        <w:gridCol w:w="709"/>
        <w:gridCol w:w="576"/>
        <w:gridCol w:w="700"/>
        <w:gridCol w:w="576"/>
        <w:gridCol w:w="576"/>
        <w:gridCol w:w="690"/>
        <w:gridCol w:w="709"/>
      </w:tblGrid>
      <w:tr w:rsidR="00971D7B" w:rsidRPr="003B1D9A" w:rsidTr="00F94FE6">
        <w:trPr>
          <w:trHeight w:val="315"/>
          <w:jc w:val="center"/>
        </w:trPr>
        <w:tc>
          <w:tcPr>
            <w:tcW w:w="241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 </w:t>
            </w:r>
            <w:r w:rsidR="003B1D9A">
              <w:rPr>
                <w:rFonts w:ascii="Times New Roman" w:eastAsia="Times New Roman" w:hAnsi="Times New Roman"/>
                <w:color w:val="000000"/>
                <w:sz w:val="18"/>
                <w:szCs w:val="20"/>
                <w:lang w:eastAsia="ru-RU"/>
              </w:rPr>
              <w:t>Вид деятельности</w:t>
            </w:r>
          </w:p>
        </w:tc>
        <w:tc>
          <w:tcPr>
            <w:tcW w:w="736" w:type="dxa"/>
            <w:tcBorders>
              <w:top w:val="single" w:sz="8" w:space="0" w:color="auto"/>
              <w:left w:val="nil"/>
              <w:bottom w:val="single" w:sz="8" w:space="0" w:color="auto"/>
              <w:right w:val="single" w:sz="8" w:space="0" w:color="auto"/>
            </w:tcBorders>
            <w:shd w:val="clear" w:color="000000" w:fill="FFFFFF"/>
            <w:vAlign w:val="center"/>
            <w:hideMark/>
          </w:tcPr>
          <w:p w:rsidR="00971D7B" w:rsidRPr="003B1D9A" w:rsidRDefault="00971D7B" w:rsidP="00F94FE6">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2007</w:t>
            </w:r>
          </w:p>
        </w:tc>
        <w:tc>
          <w:tcPr>
            <w:tcW w:w="681" w:type="dxa"/>
            <w:tcBorders>
              <w:top w:val="single" w:sz="8" w:space="0" w:color="auto"/>
              <w:left w:val="nil"/>
              <w:bottom w:val="single" w:sz="8" w:space="0" w:color="auto"/>
              <w:right w:val="single" w:sz="8" w:space="0" w:color="auto"/>
            </w:tcBorders>
            <w:shd w:val="clear" w:color="000000" w:fill="FFFFFF"/>
            <w:vAlign w:val="center"/>
            <w:hideMark/>
          </w:tcPr>
          <w:p w:rsidR="00971D7B" w:rsidRPr="003B1D9A" w:rsidRDefault="00971D7B" w:rsidP="00F94FE6">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2008</w:t>
            </w:r>
          </w:p>
        </w:tc>
        <w:tc>
          <w:tcPr>
            <w:tcW w:w="576" w:type="dxa"/>
            <w:tcBorders>
              <w:top w:val="single" w:sz="8" w:space="0" w:color="auto"/>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2009</w:t>
            </w:r>
          </w:p>
        </w:tc>
        <w:tc>
          <w:tcPr>
            <w:tcW w:w="700" w:type="dxa"/>
            <w:tcBorders>
              <w:top w:val="single" w:sz="8" w:space="0" w:color="auto"/>
              <w:left w:val="nil"/>
              <w:bottom w:val="single" w:sz="8" w:space="0" w:color="auto"/>
              <w:right w:val="single" w:sz="8" w:space="0" w:color="auto"/>
            </w:tcBorders>
            <w:shd w:val="clear" w:color="000000" w:fill="FFFFFF"/>
            <w:vAlign w:val="center"/>
            <w:hideMark/>
          </w:tcPr>
          <w:p w:rsidR="00971D7B" w:rsidRPr="003B1D9A" w:rsidRDefault="00971D7B" w:rsidP="00F94FE6">
            <w:pPr>
              <w:spacing w:after="0" w:line="240" w:lineRule="auto"/>
              <w:ind w:firstLineChars="13" w:firstLine="23"/>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2010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2011</w:t>
            </w:r>
          </w:p>
        </w:tc>
        <w:tc>
          <w:tcPr>
            <w:tcW w:w="576" w:type="dxa"/>
            <w:tcBorders>
              <w:top w:val="single" w:sz="8" w:space="0" w:color="auto"/>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2012</w:t>
            </w:r>
          </w:p>
        </w:tc>
        <w:tc>
          <w:tcPr>
            <w:tcW w:w="700" w:type="dxa"/>
            <w:tcBorders>
              <w:top w:val="single" w:sz="8" w:space="0" w:color="auto"/>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2013</w:t>
            </w:r>
          </w:p>
        </w:tc>
        <w:tc>
          <w:tcPr>
            <w:tcW w:w="576" w:type="dxa"/>
            <w:tcBorders>
              <w:top w:val="single" w:sz="8" w:space="0" w:color="auto"/>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2014</w:t>
            </w:r>
          </w:p>
        </w:tc>
        <w:tc>
          <w:tcPr>
            <w:tcW w:w="576" w:type="dxa"/>
            <w:tcBorders>
              <w:top w:val="single" w:sz="8" w:space="0" w:color="auto"/>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2015</w:t>
            </w:r>
          </w:p>
        </w:tc>
        <w:tc>
          <w:tcPr>
            <w:tcW w:w="690" w:type="dxa"/>
            <w:tcBorders>
              <w:top w:val="single" w:sz="8" w:space="0" w:color="auto"/>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2016</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2017</w:t>
            </w:r>
          </w:p>
        </w:tc>
      </w:tr>
      <w:tr w:rsidR="00971D7B" w:rsidRPr="003B1D9A" w:rsidTr="00F94FE6">
        <w:trPr>
          <w:trHeight w:val="315"/>
          <w:jc w:val="center"/>
        </w:trPr>
        <w:tc>
          <w:tcPr>
            <w:tcW w:w="2411" w:type="dxa"/>
            <w:tcBorders>
              <w:top w:val="nil"/>
              <w:left w:val="single" w:sz="8" w:space="0" w:color="auto"/>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rPr>
                <w:rFonts w:ascii="Times New Roman" w:eastAsia="Times New Roman" w:hAnsi="Times New Roman"/>
                <w:b/>
                <w:bCs/>
                <w:color w:val="000000"/>
                <w:sz w:val="18"/>
                <w:szCs w:val="20"/>
                <w:lang w:eastAsia="ru-RU"/>
              </w:rPr>
            </w:pPr>
            <w:r w:rsidRPr="003B1D9A">
              <w:rPr>
                <w:rFonts w:ascii="Times New Roman" w:eastAsia="Times New Roman" w:hAnsi="Times New Roman"/>
                <w:b/>
                <w:bCs/>
                <w:color w:val="000000"/>
                <w:sz w:val="18"/>
                <w:szCs w:val="20"/>
                <w:lang w:eastAsia="ru-RU"/>
              </w:rPr>
              <w:t>Занятые -</w:t>
            </w:r>
            <w:r w:rsidRPr="003B1D9A">
              <w:rPr>
                <w:rFonts w:ascii="Times New Roman" w:eastAsia="Times New Roman" w:hAnsi="Times New Roman"/>
                <w:color w:val="000000"/>
                <w:sz w:val="18"/>
                <w:szCs w:val="20"/>
                <w:lang w:eastAsia="ru-RU"/>
              </w:rPr>
              <w:t xml:space="preserve"> всего</w:t>
            </w:r>
          </w:p>
        </w:tc>
        <w:tc>
          <w:tcPr>
            <w:tcW w:w="73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b/>
                <w:bCs/>
                <w:color w:val="000000"/>
                <w:sz w:val="18"/>
                <w:szCs w:val="20"/>
                <w:lang w:eastAsia="ru-RU"/>
              </w:rPr>
            </w:pPr>
            <w:r w:rsidRPr="003B1D9A">
              <w:rPr>
                <w:rFonts w:ascii="Times New Roman" w:eastAsia="Times New Roman" w:hAnsi="Times New Roman"/>
                <w:b/>
                <w:bCs/>
                <w:color w:val="000000"/>
                <w:sz w:val="18"/>
                <w:szCs w:val="20"/>
                <w:lang w:eastAsia="ru-RU"/>
              </w:rPr>
              <w:t>100</w:t>
            </w:r>
          </w:p>
        </w:tc>
        <w:tc>
          <w:tcPr>
            <w:tcW w:w="681"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b/>
                <w:bCs/>
                <w:color w:val="000000"/>
                <w:sz w:val="18"/>
                <w:szCs w:val="20"/>
                <w:lang w:eastAsia="ru-RU"/>
              </w:rPr>
            </w:pPr>
            <w:r w:rsidRPr="003B1D9A">
              <w:rPr>
                <w:rFonts w:ascii="Times New Roman" w:eastAsia="Times New Roman" w:hAnsi="Times New Roman"/>
                <w:b/>
                <w:bCs/>
                <w:color w:val="000000"/>
                <w:sz w:val="18"/>
                <w:szCs w:val="20"/>
                <w:lang w:eastAsia="ru-RU"/>
              </w:rPr>
              <w:t>100</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b/>
                <w:bCs/>
                <w:color w:val="000000"/>
                <w:sz w:val="18"/>
                <w:szCs w:val="20"/>
                <w:lang w:eastAsia="ru-RU"/>
              </w:rPr>
            </w:pPr>
            <w:r w:rsidRPr="003B1D9A">
              <w:rPr>
                <w:rFonts w:ascii="Times New Roman" w:eastAsia="Times New Roman" w:hAnsi="Times New Roman"/>
                <w:b/>
                <w:bCs/>
                <w:color w:val="000000"/>
                <w:sz w:val="18"/>
                <w:szCs w:val="20"/>
                <w:lang w:eastAsia="ru-RU"/>
              </w:rPr>
              <w:t>100</w:t>
            </w:r>
          </w:p>
        </w:tc>
        <w:tc>
          <w:tcPr>
            <w:tcW w:w="700"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b/>
                <w:bCs/>
                <w:color w:val="000000"/>
                <w:sz w:val="18"/>
                <w:szCs w:val="20"/>
                <w:lang w:eastAsia="ru-RU"/>
              </w:rPr>
            </w:pPr>
            <w:r w:rsidRPr="003B1D9A">
              <w:rPr>
                <w:rFonts w:ascii="Times New Roman" w:eastAsia="Times New Roman" w:hAnsi="Times New Roman"/>
                <w:b/>
                <w:bCs/>
                <w:color w:val="000000"/>
                <w:sz w:val="18"/>
                <w:szCs w:val="20"/>
                <w:lang w:eastAsia="ru-RU"/>
              </w:rPr>
              <w:t>100</w:t>
            </w:r>
          </w:p>
        </w:tc>
        <w:tc>
          <w:tcPr>
            <w:tcW w:w="709"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b/>
                <w:bCs/>
                <w:color w:val="000000"/>
                <w:sz w:val="18"/>
                <w:szCs w:val="20"/>
                <w:lang w:eastAsia="ru-RU"/>
              </w:rPr>
            </w:pPr>
            <w:r w:rsidRPr="003B1D9A">
              <w:rPr>
                <w:rFonts w:ascii="Times New Roman" w:eastAsia="Times New Roman" w:hAnsi="Times New Roman"/>
                <w:b/>
                <w:bCs/>
                <w:color w:val="000000"/>
                <w:sz w:val="18"/>
                <w:szCs w:val="20"/>
                <w:lang w:eastAsia="ru-RU"/>
              </w:rPr>
              <w:t>100</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b/>
                <w:bCs/>
                <w:color w:val="000000"/>
                <w:sz w:val="18"/>
                <w:szCs w:val="20"/>
                <w:lang w:eastAsia="ru-RU"/>
              </w:rPr>
            </w:pPr>
            <w:r w:rsidRPr="003B1D9A">
              <w:rPr>
                <w:rFonts w:ascii="Times New Roman" w:eastAsia="Times New Roman" w:hAnsi="Times New Roman"/>
                <w:b/>
                <w:bCs/>
                <w:color w:val="000000"/>
                <w:sz w:val="18"/>
                <w:szCs w:val="20"/>
                <w:lang w:eastAsia="ru-RU"/>
              </w:rPr>
              <w:t>100</w:t>
            </w:r>
          </w:p>
        </w:tc>
        <w:tc>
          <w:tcPr>
            <w:tcW w:w="700"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b/>
                <w:bCs/>
                <w:color w:val="000000"/>
                <w:sz w:val="18"/>
                <w:szCs w:val="20"/>
                <w:lang w:eastAsia="ru-RU"/>
              </w:rPr>
            </w:pPr>
            <w:r w:rsidRPr="003B1D9A">
              <w:rPr>
                <w:rFonts w:ascii="Times New Roman" w:eastAsia="Times New Roman" w:hAnsi="Times New Roman"/>
                <w:b/>
                <w:bCs/>
                <w:color w:val="000000"/>
                <w:sz w:val="18"/>
                <w:szCs w:val="20"/>
                <w:lang w:eastAsia="ru-RU"/>
              </w:rPr>
              <w:t>100</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b/>
                <w:bCs/>
                <w:color w:val="000000"/>
                <w:sz w:val="18"/>
                <w:szCs w:val="20"/>
                <w:lang w:eastAsia="ru-RU"/>
              </w:rPr>
            </w:pPr>
            <w:r w:rsidRPr="003B1D9A">
              <w:rPr>
                <w:rFonts w:ascii="Times New Roman" w:eastAsia="Times New Roman" w:hAnsi="Times New Roman"/>
                <w:b/>
                <w:bCs/>
                <w:color w:val="000000"/>
                <w:sz w:val="18"/>
                <w:szCs w:val="20"/>
                <w:lang w:eastAsia="ru-RU"/>
              </w:rPr>
              <w:t>100</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b/>
                <w:bCs/>
                <w:color w:val="000000"/>
                <w:sz w:val="18"/>
                <w:szCs w:val="20"/>
                <w:lang w:eastAsia="ru-RU"/>
              </w:rPr>
            </w:pPr>
            <w:r w:rsidRPr="003B1D9A">
              <w:rPr>
                <w:rFonts w:ascii="Times New Roman" w:eastAsia="Times New Roman" w:hAnsi="Times New Roman"/>
                <w:b/>
                <w:bCs/>
                <w:color w:val="000000"/>
                <w:sz w:val="18"/>
                <w:szCs w:val="20"/>
                <w:lang w:eastAsia="ru-RU"/>
              </w:rPr>
              <w:t>100</w:t>
            </w:r>
          </w:p>
        </w:tc>
        <w:tc>
          <w:tcPr>
            <w:tcW w:w="690"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b/>
                <w:bCs/>
                <w:color w:val="000000"/>
                <w:sz w:val="18"/>
                <w:szCs w:val="20"/>
                <w:lang w:eastAsia="ru-RU"/>
              </w:rPr>
            </w:pPr>
            <w:r w:rsidRPr="003B1D9A">
              <w:rPr>
                <w:rFonts w:ascii="Times New Roman" w:eastAsia="Times New Roman" w:hAnsi="Times New Roman"/>
                <w:b/>
                <w:bCs/>
                <w:color w:val="000000"/>
                <w:sz w:val="18"/>
                <w:szCs w:val="20"/>
                <w:lang w:eastAsia="ru-RU"/>
              </w:rPr>
              <w:t>100</w:t>
            </w:r>
          </w:p>
        </w:tc>
        <w:tc>
          <w:tcPr>
            <w:tcW w:w="709"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b/>
                <w:bCs/>
                <w:color w:val="000000"/>
                <w:sz w:val="18"/>
                <w:szCs w:val="20"/>
                <w:lang w:eastAsia="ru-RU"/>
              </w:rPr>
            </w:pPr>
            <w:r w:rsidRPr="003B1D9A">
              <w:rPr>
                <w:rFonts w:ascii="Times New Roman" w:eastAsia="Times New Roman" w:hAnsi="Times New Roman"/>
                <w:b/>
                <w:bCs/>
                <w:color w:val="000000"/>
                <w:sz w:val="18"/>
                <w:szCs w:val="20"/>
                <w:lang w:eastAsia="ru-RU"/>
              </w:rPr>
              <w:t>100</w:t>
            </w:r>
          </w:p>
        </w:tc>
      </w:tr>
      <w:tr w:rsidR="00971D7B" w:rsidRPr="003B1D9A" w:rsidTr="00F94FE6">
        <w:trPr>
          <w:trHeight w:val="525"/>
          <w:jc w:val="center"/>
        </w:trPr>
        <w:tc>
          <w:tcPr>
            <w:tcW w:w="2411" w:type="dxa"/>
            <w:tcBorders>
              <w:top w:val="nil"/>
              <w:left w:val="single" w:sz="8" w:space="0" w:color="auto"/>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Сельское хозяйство, охота и лесное хозяйство</w:t>
            </w:r>
          </w:p>
        </w:tc>
        <w:tc>
          <w:tcPr>
            <w:tcW w:w="73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9,8</w:t>
            </w:r>
          </w:p>
        </w:tc>
        <w:tc>
          <w:tcPr>
            <w:tcW w:w="681"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9,6</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8,6</w:t>
            </w:r>
          </w:p>
        </w:tc>
        <w:tc>
          <w:tcPr>
            <w:tcW w:w="700"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8,3</w:t>
            </w:r>
          </w:p>
        </w:tc>
        <w:tc>
          <w:tcPr>
            <w:tcW w:w="709"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8,1</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7,6</w:t>
            </w:r>
          </w:p>
        </w:tc>
        <w:tc>
          <w:tcPr>
            <w:tcW w:w="700"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7,5</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7,2</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6,8</w:t>
            </w:r>
          </w:p>
        </w:tc>
        <w:tc>
          <w:tcPr>
            <w:tcW w:w="690"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6,6</w:t>
            </w:r>
          </w:p>
        </w:tc>
        <w:tc>
          <w:tcPr>
            <w:tcW w:w="709"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6,5</w:t>
            </w:r>
          </w:p>
        </w:tc>
      </w:tr>
      <w:tr w:rsidR="00971D7B" w:rsidRPr="003B1D9A" w:rsidTr="00F94FE6">
        <w:trPr>
          <w:trHeight w:val="315"/>
          <w:jc w:val="center"/>
        </w:trPr>
        <w:tc>
          <w:tcPr>
            <w:tcW w:w="2411" w:type="dxa"/>
            <w:tcBorders>
              <w:top w:val="nil"/>
              <w:left w:val="single" w:sz="8" w:space="0" w:color="auto"/>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Рыболовство, рыбоводство</w:t>
            </w:r>
          </w:p>
        </w:tc>
        <w:tc>
          <w:tcPr>
            <w:tcW w:w="73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0,2</w:t>
            </w:r>
          </w:p>
        </w:tc>
        <w:tc>
          <w:tcPr>
            <w:tcW w:w="681"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0,3</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0,3</w:t>
            </w:r>
          </w:p>
        </w:tc>
        <w:tc>
          <w:tcPr>
            <w:tcW w:w="700"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0,2</w:t>
            </w:r>
          </w:p>
        </w:tc>
        <w:tc>
          <w:tcPr>
            <w:tcW w:w="709"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0,2</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0,2</w:t>
            </w:r>
          </w:p>
        </w:tc>
        <w:tc>
          <w:tcPr>
            <w:tcW w:w="700"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0,2</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0,2</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0,2</w:t>
            </w:r>
          </w:p>
        </w:tc>
        <w:tc>
          <w:tcPr>
            <w:tcW w:w="690"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0,2</w:t>
            </w:r>
          </w:p>
        </w:tc>
        <w:tc>
          <w:tcPr>
            <w:tcW w:w="709"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0,2</w:t>
            </w:r>
          </w:p>
        </w:tc>
      </w:tr>
      <w:tr w:rsidR="00971D7B" w:rsidRPr="003B1D9A" w:rsidTr="00F94FE6">
        <w:trPr>
          <w:trHeight w:val="525"/>
          <w:jc w:val="center"/>
        </w:trPr>
        <w:tc>
          <w:tcPr>
            <w:tcW w:w="2411" w:type="dxa"/>
            <w:tcBorders>
              <w:top w:val="nil"/>
              <w:left w:val="single" w:sz="8" w:space="0" w:color="auto"/>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Добыча полезных ископаемых</w:t>
            </w:r>
          </w:p>
        </w:tc>
        <w:tc>
          <w:tcPr>
            <w:tcW w:w="73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1,8</w:t>
            </w:r>
          </w:p>
        </w:tc>
        <w:tc>
          <w:tcPr>
            <w:tcW w:w="681"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1,7</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1,9</w:t>
            </w:r>
          </w:p>
        </w:tc>
        <w:tc>
          <w:tcPr>
            <w:tcW w:w="700"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1,9</w:t>
            </w:r>
          </w:p>
        </w:tc>
        <w:tc>
          <w:tcPr>
            <w:tcW w:w="709"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2</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2</w:t>
            </w:r>
          </w:p>
        </w:tc>
        <w:tc>
          <w:tcPr>
            <w:tcW w:w="700"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2</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2</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2,2</w:t>
            </w:r>
          </w:p>
        </w:tc>
        <w:tc>
          <w:tcPr>
            <w:tcW w:w="690"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2,1</w:t>
            </w:r>
          </w:p>
        </w:tc>
        <w:tc>
          <w:tcPr>
            <w:tcW w:w="709"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2,1</w:t>
            </w:r>
          </w:p>
        </w:tc>
      </w:tr>
      <w:tr w:rsidR="00971D7B" w:rsidRPr="003B1D9A" w:rsidTr="00F94FE6">
        <w:trPr>
          <w:trHeight w:val="525"/>
          <w:jc w:val="center"/>
        </w:trPr>
        <w:tc>
          <w:tcPr>
            <w:tcW w:w="2411" w:type="dxa"/>
            <w:tcBorders>
              <w:top w:val="nil"/>
              <w:left w:val="single" w:sz="8" w:space="0" w:color="auto"/>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Обрабатывающие производства</w:t>
            </w:r>
          </w:p>
        </w:tc>
        <w:tc>
          <w:tcPr>
            <w:tcW w:w="73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18,1</w:t>
            </w:r>
          </w:p>
        </w:tc>
        <w:tc>
          <w:tcPr>
            <w:tcW w:w="681"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18</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17,4</w:t>
            </w:r>
          </w:p>
        </w:tc>
        <w:tc>
          <w:tcPr>
            <w:tcW w:w="700"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16,5</w:t>
            </w:r>
          </w:p>
        </w:tc>
        <w:tc>
          <w:tcPr>
            <w:tcW w:w="709"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15,3</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15,2</w:t>
            </w:r>
          </w:p>
        </w:tc>
        <w:tc>
          <w:tcPr>
            <w:tcW w:w="700"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15</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15</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14,8</w:t>
            </w:r>
          </w:p>
        </w:tc>
        <w:tc>
          <w:tcPr>
            <w:tcW w:w="690"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14,5</w:t>
            </w:r>
          </w:p>
        </w:tc>
        <w:tc>
          <w:tcPr>
            <w:tcW w:w="709"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14,3</w:t>
            </w:r>
          </w:p>
        </w:tc>
      </w:tr>
      <w:tr w:rsidR="00971D7B" w:rsidRPr="003B1D9A" w:rsidTr="00F94FE6">
        <w:trPr>
          <w:trHeight w:val="780"/>
          <w:jc w:val="center"/>
        </w:trPr>
        <w:tc>
          <w:tcPr>
            <w:tcW w:w="2411" w:type="dxa"/>
            <w:tcBorders>
              <w:top w:val="nil"/>
              <w:left w:val="single" w:sz="8" w:space="0" w:color="auto"/>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Производство и распределение электроэнергии, газа и воды</w:t>
            </w:r>
          </w:p>
        </w:tc>
        <w:tc>
          <w:tcPr>
            <w:tcW w:w="73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3,0</w:t>
            </w:r>
          </w:p>
        </w:tc>
        <w:tc>
          <w:tcPr>
            <w:tcW w:w="681"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3,1</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2,9</w:t>
            </w:r>
          </w:p>
        </w:tc>
        <w:tc>
          <w:tcPr>
            <w:tcW w:w="700"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3</w:t>
            </w:r>
          </w:p>
        </w:tc>
        <w:tc>
          <w:tcPr>
            <w:tcW w:w="709"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3,2</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3,3</w:t>
            </w:r>
          </w:p>
        </w:tc>
        <w:tc>
          <w:tcPr>
            <w:tcW w:w="700"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3,2</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3,3</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3,2</w:t>
            </w:r>
          </w:p>
        </w:tc>
        <w:tc>
          <w:tcPr>
            <w:tcW w:w="690"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3,3</w:t>
            </w:r>
          </w:p>
        </w:tc>
        <w:tc>
          <w:tcPr>
            <w:tcW w:w="709"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3,2</w:t>
            </w:r>
          </w:p>
        </w:tc>
      </w:tr>
      <w:tr w:rsidR="00971D7B" w:rsidRPr="003B1D9A" w:rsidTr="00F94FE6">
        <w:trPr>
          <w:trHeight w:val="315"/>
          <w:jc w:val="center"/>
        </w:trPr>
        <w:tc>
          <w:tcPr>
            <w:tcW w:w="2411" w:type="dxa"/>
            <w:tcBorders>
              <w:top w:val="nil"/>
              <w:left w:val="single" w:sz="8" w:space="0" w:color="auto"/>
              <w:bottom w:val="nil"/>
              <w:right w:val="single" w:sz="8" w:space="0" w:color="auto"/>
            </w:tcBorders>
            <w:shd w:val="clear" w:color="000000" w:fill="FFFFFF"/>
            <w:vAlign w:val="center"/>
            <w:hideMark/>
          </w:tcPr>
          <w:p w:rsidR="00971D7B" w:rsidRPr="003B1D9A" w:rsidRDefault="00971D7B" w:rsidP="003B1D9A">
            <w:pPr>
              <w:spacing w:after="0" w:line="240" w:lineRule="auto"/>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Строительство</w:t>
            </w:r>
          </w:p>
        </w:tc>
        <w:tc>
          <w:tcPr>
            <w:tcW w:w="736" w:type="dxa"/>
            <w:tcBorders>
              <w:top w:val="nil"/>
              <w:left w:val="nil"/>
              <w:bottom w:val="nil"/>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6,3</w:t>
            </w:r>
          </w:p>
        </w:tc>
        <w:tc>
          <w:tcPr>
            <w:tcW w:w="681"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6,5</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7</w:t>
            </w:r>
          </w:p>
        </w:tc>
        <w:tc>
          <w:tcPr>
            <w:tcW w:w="700"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7,6</w:t>
            </w:r>
          </w:p>
        </w:tc>
        <w:tc>
          <w:tcPr>
            <w:tcW w:w="709"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7,1</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7,2</w:t>
            </w:r>
          </w:p>
        </w:tc>
        <w:tc>
          <w:tcPr>
            <w:tcW w:w="700"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7,2</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7,4</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7,6</w:t>
            </w:r>
          </w:p>
        </w:tc>
        <w:tc>
          <w:tcPr>
            <w:tcW w:w="690"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7,6</w:t>
            </w:r>
          </w:p>
        </w:tc>
        <w:tc>
          <w:tcPr>
            <w:tcW w:w="709"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7,6</w:t>
            </w:r>
          </w:p>
        </w:tc>
      </w:tr>
      <w:tr w:rsidR="00971D7B" w:rsidRPr="003B1D9A" w:rsidTr="00F94FE6">
        <w:trPr>
          <w:trHeight w:val="525"/>
          <w:jc w:val="center"/>
        </w:trPr>
        <w:tc>
          <w:tcPr>
            <w:tcW w:w="24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D7B" w:rsidRPr="003B1D9A" w:rsidRDefault="00971D7B" w:rsidP="003B1D9A">
            <w:pPr>
              <w:spacing w:after="0" w:line="240" w:lineRule="auto"/>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Оптовая и розничная торговля</w:t>
            </w:r>
          </w:p>
        </w:tc>
        <w:tc>
          <w:tcPr>
            <w:tcW w:w="736" w:type="dxa"/>
            <w:tcBorders>
              <w:top w:val="single" w:sz="4" w:space="0" w:color="auto"/>
              <w:left w:val="nil"/>
              <w:bottom w:val="single" w:sz="4" w:space="0" w:color="auto"/>
              <w:right w:val="single" w:sz="4"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15,1</w:t>
            </w:r>
          </w:p>
        </w:tc>
        <w:tc>
          <w:tcPr>
            <w:tcW w:w="681"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15,3</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15,6</w:t>
            </w:r>
          </w:p>
        </w:tc>
        <w:tc>
          <w:tcPr>
            <w:tcW w:w="700"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15,2</w:t>
            </w:r>
          </w:p>
        </w:tc>
        <w:tc>
          <w:tcPr>
            <w:tcW w:w="709"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15,2</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15,6</w:t>
            </w:r>
          </w:p>
        </w:tc>
        <w:tc>
          <w:tcPr>
            <w:tcW w:w="700"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15,9</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16,1</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16,1</w:t>
            </w:r>
          </w:p>
        </w:tc>
        <w:tc>
          <w:tcPr>
            <w:tcW w:w="690"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16</w:t>
            </w:r>
          </w:p>
        </w:tc>
        <w:tc>
          <w:tcPr>
            <w:tcW w:w="709"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15,9</w:t>
            </w:r>
          </w:p>
        </w:tc>
      </w:tr>
      <w:tr w:rsidR="00971D7B" w:rsidRPr="003B1D9A" w:rsidTr="00F94FE6">
        <w:trPr>
          <w:trHeight w:val="315"/>
          <w:jc w:val="center"/>
        </w:trPr>
        <w:tc>
          <w:tcPr>
            <w:tcW w:w="2411" w:type="dxa"/>
            <w:tcBorders>
              <w:top w:val="nil"/>
              <w:left w:val="single" w:sz="8" w:space="0" w:color="auto"/>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Гостиницы и рестораны</w:t>
            </w:r>
          </w:p>
        </w:tc>
        <w:tc>
          <w:tcPr>
            <w:tcW w:w="73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2</w:t>
            </w:r>
          </w:p>
        </w:tc>
        <w:tc>
          <w:tcPr>
            <w:tcW w:w="681"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2</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1,9</w:t>
            </w:r>
          </w:p>
        </w:tc>
        <w:tc>
          <w:tcPr>
            <w:tcW w:w="700"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2,1</w:t>
            </w:r>
          </w:p>
        </w:tc>
        <w:tc>
          <w:tcPr>
            <w:tcW w:w="709"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2,1</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2</w:t>
            </w:r>
          </w:p>
        </w:tc>
        <w:tc>
          <w:tcPr>
            <w:tcW w:w="700"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2,1</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2,1</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2,3</w:t>
            </w:r>
          </w:p>
        </w:tc>
        <w:tc>
          <w:tcPr>
            <w:tcW w:w="690"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2,4</w:t>
            </w:r>
          </w:p>
        </w:tc>
        <w:tc>
          <w:tcPr>
            <w:tcW w:w="709"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2,5</w:t>
            </w:r>
          </w:p>
        </w:tc>
      </w:tr>
      <w:tr w:rsidR="00971D7B" w:rsidRPr="003B1D9A" w:rsidTr="00F94FE6">
        <w:trPr>
          <w:trHeight w:val="315"/>
          <w:jc w:val="center"/>
        </w:trPr>
        <w:tc>
          <w:tcPr>
            <w:tcW w:w="2411" w:type="dxa"/>
            <w:tcBorders>
              <w:top w:val="nil"/>
              <w:left w:val="single" w:sz="8" w:space="0" w:color="auto"/>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Транспорт и связь</w:t>
            </w:r>
          </w:p>
        </w:tc>
        <w:tc>
          <w:tcPr>
            <w:tcW w:w="73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9,2</w:t>
            </w:r>
          </w:p>
        </w:tc>
        <w:tc>
          <w:tcPr>
            <w:tcW w:w="681"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9,1</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9,4</w:t>
            </w:r>
          </w:p>
        </w:tc>
        <w:tc>
          <w:tcPr>
            <w:tcW w:w="700"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9,3</w:t>
            </w:r>
          </w:p>
        </w:tc>
        <w:tc>
          <w:tcPr>
            <w:tcW w:w="709"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9,4</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9,3</w:t>
            </w:r>
          </w:p>
        </w:tc>
        <w:tc>
          <w:tcPr>
            <w:tcW w:w="700"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9,4</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9,4</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9,5</w:t>
            </w:r>
          </w:p>
        </w:tc>
        <w:tc>
          <w:tcPr>
            <w:tcW w:w="690"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9,5</w:t>
            </w:r>
          </w:p>
        </w:tc>
        <w:tc>
          <w:tcPr>
            <w:tcW w:w="709"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9,5</w:t>
            </w:r>
          </w:p>
        </w:tc>
      </w:tr>
      <w:tr w:rsidR="00971D7B" w:rsidRPr="003B1D9A" w:rsidTr="00F94FE6">
        <w:trPr>
          <w:trHeight w:val="315"/>
          <w:jc w:val="center"/>
        </w:trPr>
        <w:tc>
          <w:tcPr>
            <w:tcW w:w="2411" w:type="dxa"/>
            <w:tcBorders>
              <w:top w:val="nil"/>
              <w:left w:val="single" w:sz="8" w:space="0" w:color="auto"/>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Финансовая деятельность</w:t>
            </w:r>
          </w:p>
        </w:tc>
        <w:tc>
          <w:tcPr>
            <w:tcW w:w="73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1,9</w:t>
            </w:r>
          </w:p>
        </w:tc>
        <w:tc>
          <w:tcPr>
            <w:tcW w:w="681"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1,6</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1,8</w:t>
            </w:r>
          </w:p>
        </w:tc>
        <w:tc>
          <w:tcPr>
            <w:tcW w:w="700"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1,9</w:t>
            </w:r>
          </w:p>
        </w:tc>
        <w:tc>
          <w:tcPr>
            <w:tcW w:w="709"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1,8</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1,9</w:t>
            </w:r>
          </w:p>
        </w:tc>
        <w:tc>
          <w:tcPr>
            <w:tcW w:w="700"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2</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2</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2,2</w:t>
            </w:r>
          </w:p>
        </w:tc>
        <w:tc>
          <w:tcPr>
            <w:tcW w:w="690"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2,2</w:t>
            </w:r>
          </w:p>
        </w:tc>
        <w:tc>
          <w:tcPr>
            <w:tcW w:w="709"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2,2</w:t>
            </w:r>
          </w:p>
        </w:tc>
      </w:tr>
      <w:tr w:rsidR="00971D7B" w:rsidRPr="003B1D9A" w:rsidTr="00F94FE6">
        <w:trPr>
          <w:trHeight w:val="780"/>
          <w:jc w:val="center"/>
        </w:trPr>
        <w:tc>
          <w:tcPr>
            <w:tcW w:w="2411" w:type="dxa"/>
            <w:tcBorders>
              <w:top w:val="nil"/>
              <w:left w:val="single" w:sz="8" w:space="0" w:color="auto"/>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Операции с недвижимым имуществом, аренда и предоставление услуг</w:t>
            </w:r>
          </w:p>
        </w:tc>
        <w:tc>
          <w:tcPr>
            <w:tcW w:w="73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6,1</w:t>
            </w:r>
          </w:p>
        </w:tc>
        <w:tc>
          <w:tcPr>
            <w:tcW w:w="681"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6,1</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6,3</w:t>
            </w:r>
          </w:p>
        </w:tc>
        <w:tc>
          <w:tcPr>
            <w:tcW w:w="700"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6,3</w:t>
            </w:r>
          </w:p>
        </w:tc>
        <w:tc>
          <w:tcPr>
            <w:tcW w:w="709"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6,5</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6,5</w:t>
            </w:r>
          </w:p>
        </w:tc>
        <w:tc>
          <w:tcPr>
            <w:tcW w:w="700"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6,7</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6,6</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6,8</w:t>
            </w:r>
          </w:p>
        </w:tc>
        <w:tc>
          <w:tcPr>
            <w:tcW w:w="690"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7</w:t>
            </w:r>
          </w:p>
        </w:tc>
        <w:tc>
          <w:tcPr>
            <w:tcW w:w="709"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7,2</w:t>
            </w:r>
          </w:p>
        </w:tc>
      </w:tr>
      <w:tr w:rsidR="00971D7B" w:rsidRPr="003B1D9A" w:rsidTr="00F94FE6">
        <w:trPr>
          <w:trHeight w:val="1035"/>
          <w:jc w:val="center"/>
        </w:trPr>
        <w:tc>
          <w:tcPr>
            <w:tcW w:w="2411" w:type="dxa"/>
            <w:tcBorders>
              <w:top w:val="nil"/>
              <w:left w:val="single" w:sz="8" w:space="0" w:color="auto"/>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Государственное управление и обеспечение военной безопасности, социальное страхование</w:t>
            </w:r>
          </w:p>
        </w:tc>
        <w:tc>
          <w:tcPr>
            <w:tcW w:w="73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7,2</w:t>
            </w:r>
          </w:p>
        </w:tc>
        <w:tc>
          <w:tcPr>
            <w:tcW w:w="681"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7,1</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6,9</w:t>
            </w:r>
          </w:p>
        </w:tc>
        <w:tc>
          <w:tcPr>
            <w:tcW w:w="700"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7,6</w:t>
            </w:r>
          </w:p>
        </w:tc>
        <w:tc>
          <w:tcPr>
            <w:tcW w:w="709"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8</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8,1</w:t>
            </w:r>
          </w:p>
        </w:tc>
        <w:tc>
          <w:tcPr>
            <w:tcW w:w="700"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7,7</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7,5</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7,4</w:t>
            </w:r>
          </w:p>
        </w:tc>
        <w:tc>
          <w:tcPr>
            <w:tcW w:w="690"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7,3</w:t>
            </w:r>
          </w:p>
        </w:tc>
        <w:tc>
          <w:tcPr>
            <w:tcW w:w="709"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7,4</w:t>
            </w:r>
          </w:p>
        </w:tc>
      </w:tr>
      <w:tr w:rsidR="00971D7B" w:rsidRPr="003B1D9A" w:rsidTr="00F94FE6">
        <w:trPr>
          <w:trHeight w:val="315"/>
          <w:jc w:val="center"/>
        </w:trPr>
        <w:tc>
          <w:tcPr>
            <w:tcW w:w="2411" w:type="dxa"/>
            <w:tcBorders>
              <w:top w:val="nil"/>
              <w:left w:val="single" w:sz="8" w:space="0" w:color="auto"/>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Образование</w:t>
            </w:r>
          </w:p>
        </w:tc>
        <w:tc>
          <w:tcPr>
            <w:tcW w:w="73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9,1</w:t>
            </w:r>
          </w:p>
        </w:tc>
        <w:tc>
          <w:tcPr>
            <w:tcW w:w="681"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9</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9,1</w:t>
            </w:r>
          </w:p>
        </w:tc>
        <w:tc>
          <w:tcPr>
            <w:tcW w:w="700"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9,1</w:t>
            </w:r>
          </w:p>
        </w:tc>
        <w:tc>
          <w:tcPr>
            <w:tcW w:w="709"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9,4</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9,4</w:t>
            </w:r>
          </w:p>
        </w:tc>
        <w:tc>
          <w:tcPr>
            <w:tcW w:w="700"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9,2</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9,2</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9,2</w:t>
            </w:r>
          </w:p>
        </w:tc>
        <w:tc>
          <w:tcPr>
            <w:tcW w:w="690"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9,2</w:t>
            </w:r>
          </w:p>
        </w:tc>
        <w:tc>
          <w:tcPr>
            <w:tcW w:w="709"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9,2</w:t>
            </w:r>
          </w:p>
        </w:tc>
      </w:tr>
      <w:tr w:rsidR="00971D7B" w:rsidRPr="003B1D9A" w:rsidTr="00F94FE6">
        <w:trPr>
          <w:trHeight w:val="780"/>
          <w:jc w:val="center"/>
        </w:trPr>
        <w:tc>
          <w:tcPr>
            <w:tcW w:w="2411" w:type="dxa"/>
            <w:tcBorders>
              <w:top w:val="nil"/>
              <w:left w:val="single" w:sz="8" w:space="0" w:color="auto"/>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Здравоохранение предоставление социальных услуг</w:t>
            </w:r>
          </w:p>
        </w:tc>
        <w:tc>
          <w:tcPr>
            <w:tcW w:w="73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7,1</w:t>
            </w:r>
          </w:p>
        </w:tc>
        <w:tc>
          <w:tcPr>
            <w:tcW w:w="681"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7,2</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7,4</w:t>
            </w:r>
          </w:p>
        </w:tc>
        <w:tc>
          <w:tcPr>
            <w:tcW w:w="700"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7,4</w:t>
            </w:r>
          </w:p>
        </w:tc>
        <w:tc>
          <w:tcPr>
            <w:tcW w:w="709"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7,9</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7,9</w:t>
            </w:r>
          </w:p>
        </w:tc>
        <w:tc>
          <w:tcPr>
            <w:tcW w:w="700"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7,9</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8</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7,9</w:t>
            </w:r>
          </w:p>
        </w:tc>
        <w:tc>
          <w:tcPr>
            <w:tcW w:w="690"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7,9</w:t>
            </w:r>
          </w:p>
        </w:tc>
        <w:tc>
          <w:tcPr>
            <w:tcW w:w="709"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7,9</w:t>
            </w:r>
          </w:p>
        </w:tc>
      </w:tr>
      <w:tr w:rsidR="00971D7B" w:rsidRPr="003B1D9A" w:rsidTr="00F94FE6">
        <w:trPr>
          <w:trHeight w:val="780"/>
          <w:jc w:val="center"/>
        </w:trPr>
        <w:tc>
          <w:tcPr>
            <w:tcW w:w="2411" w:type="dxa"/>
            <w:tcBorders>
              <w:top w:val="nil"/>
              <w:left w:val="single" w:sz="8" w:space="0" w:color="auto"/>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Предоставление прочих коммунальных, социальных персональных и других услуг</w:t>
            </w:r>
          </w:p>
        </w:tc>
        <w:tc>
          <w:tcPr>
            <w:tcW w:w="73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3,1</w:t>
            </w:r>
          </w:p>
        </w:tc>
        <w:tc>
          <w:tcPr>
            <w:tcW w:w="681"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3,5</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3,5</w:t>
            </w:r>
          </w:p>
        </w:tc>
        <w:tc>
          <w:tcPr>
            <w:tcW w:w="700"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3,7</w:t>
            </w:r>
          </w:p>
        </w:tc>
        <w:tc>
          <w:tcPr>
            <w:tcW w:w="709"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3,9</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3,9</w:t>
            </w:r>
          </w:p>
        </w:tc>
        <w:tc>
          <w:tcPr>
            <w:tcW w:w="700"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4</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3,9</w:t>
            </w:r>
          </w:p>
        </w:tc>
        <w:tc>
          <w:tcPr>
            <w:tcW w:w="576"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4,1</w:t>
            </w:r>
          </w:p>
        </w:tc>
        <w:tc>
          <w:tcPr>
            <w:tcW w:w="690"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4,3</w:t>
            </w:r>
          </w:p>
        </w:tc>
        <w:tc>
          <w:tcPr>
            <w:tcW w:w="709" w:type="dxa"/>
            <w:tcBorders>
              <w:top w:val="nil"/>
              <w:left w:val="nil"/>
              <w:bottom w:val="single" w:sz="8" w:space="0" w:color="auto"/>
              <w:right w:val="single" w:sz="8" w:space="0" w:color="auto"/>
            </w:tcBorders>
            <w:shd w:val="clear" w:color="000000" w:fill="FFFFFF"/>
            <w:vAlign w:val="center"/>
            <w:hideMark/>
          </w:tcPr>
          <w:p w:rsidR="00971D7B" w:rsidRPr="003B1D9A" w:rsidRDefault="00971D7B" w:rsidP="003B1D9A">
            <w:pPr>
              <w:spacing w:after="0" w:line="240" w:lineRule="auto"/>
              <w:jc w:val="center"/>
              <w:rPr>
                <w:rFonts w:ascii="Times New Roman" w:eastAsia="Times New Roman" w:hAnsi="Times New Roman"/>
                <w:color w:val="000000"/>
                <w:sz w:val="18"/>
                <w:szCs w:val="20"/>
                <w:lang w:eastAsia="ru-RU"/>
              </w:rPr>
            </w:pPr>
            <w:r w:rsidRPr="003B1D9A">
              <w:rPr>
                <w:rFonts w:ascii="Times New Roman" w:eastAsia="Times New Roman" w:hAnsi="Times New Roman"/>
                <w:color w:val="000000"/>
                <w:sz w:val="18"/>
                <w:szCs w:val="20"/>
                <w:lang w:eastAsia="ru-RU"/>
              </w:rPr>
              <w:t>4,3</w:t>
            </w:r>
          </w:p>
        </w:tc>
      </w:tr>
    </w:tbl>
    <w:p w:rsidR="00E569FA" w:rsidRDefault="00E569FA" w:rsidP="000D6BA8">
      <w:pPr>
        <w:ind w:left="426"/>
        <w:jc w:val="both"/>
        <w:rPr>
          <w:rFonts w:ascii="Times New Roman" w:eastAsia="Times New Roman" w:hAnsi="Times New Roman"/>
          <w:sz w:val="27"/>
          <w:szCs w:val="27"/>
          <w:lang w:eastAsia="ru-RU"/>
        </w:rPr>
      </w:pPr>
    </w:p>
    <w:p w:rsidR="00ED02F1" w:rsidRPr="00F94FE6" w:rsidRDefault="00971D7B" w:rsidP="00F94FE6">
      <w:pPr>
        <w:ind w:left="426"/>
        <w:jc w:val="center"/>
        <w:rPr>
          <w:rFonts w:ascii="Times New Roman" w:eastAsia="Times New Roman" w:hAnsi="Times New Roman"/>
          <w:sz w:val="27"/>
          <w:szCs w:val="27"/>
          <w:lang w:eastAsia="ru-RU"/>
        </w:rPr>
      </w:pPr>
      <w:r>
        <w:rPr>
          <w:noProof/>
          <w:lang w:eastAsia="ru-RU"/>
        </w:rPr>
        <w:drawing>
          <wp:inline distT="0" distB="0" distL="0" distR="0">
            <wp:extent cx="5943600" cy="3902149"/>
            <wp:effectExtent l="0" t="0" r="19050" b="222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ED02F1" w:rsidRPr="00B949A9">
        <w:rPr>
          <w:rFonts w:ascii="Times New Roman" w:eastAsia="Times New Roman" w:hAnsi="Times New Roman"/>
          <w:sz w:val="28"/>
          <w:szCs w:val="27"/>
          <w:lang w:eastAsia="ru-RU"/>
        </w:rPr>
        <w:t>Рисунок 2.3 . - Структура занятости населения по видам экономической деятельности в 2017 году</w:t>
      </w:r>
      <w:r w:rsidR="00B949A9" w:rsidRPr="00B949A9">
        <w:rPr>
          <w:rStyle w:val="ae"/>
          <w:rFonts w:ascii="Times New Roman" w:eastAsia="Times New Roman" w:hAnsi="Times New Roman"/>
          <w:sz w:val="28"/>
          <w:szCs w:val="27"/>
          <w:lang w:eastAsia="ru-RU"/>
        </w:rPr>
        <w:footnoteReference w:id="20"/>
      </w:r>
    </w:p>
    <w:p w:rsidR="00E569FA" w:rsidRPr="00B949A9" w:rsidRDefault="00ED02F1" w:rsidP="00ED02F1">
      <w:pPr>
        <w:spacing w:after="0" w:line="360" w:lineRule="auto"/>
        <w:ind w:firstLine="709"/>
        <w:jc w:val="both"/>
        <w:rPr>
          <w:rFonts w:ascii="Times New Roman" w:eastAsia="Times New Roman" w:hAnsi="Times New Roman"/>
          <w:sz w:val="28"/>
          <w:szCs w:val="27"/>
          <w:lang w:eastAsia="ru-RU"/>
        </w:rPr>
      </w:pPr>
      <w:r w:rsidRPr="00B949A9">
        <w:rPr>
          <w:rFonts w:ascii="Times New Roman" w:eastAsia="Times New Roman" w:hAnsi="Times New Roman"/>
          <w:sz w:val="28"/>
          <w:szCs w:val="27"/>
          <w:lang w:eastAsia="ru-RU"/>
        </w:rPr>
        <w:t xml:space="preserve">Исходя из таблицы 2.1. и рисунка 2.3. </w:t>
      </w:r>
      <w:r w:rsidR="00E569FA" w:rsidRPr="00B949A9">
        <w:rPr>
          <w:rFonts w:ascii="Times New Roman" w:eastAsia="Times New Roman" w:hAnsi="Times New Roman"/>
          <w:sz w:val="28"/>
          <w:szCs w:val="27"/>
          <w:lang w:eastAsia="ru-RU"/>
        </w:rPr>
        <w:t>можно сделать вывод, что с 200</w:t>
      </w:r>
      <w:r w:rsidRPr="00B949A9">
        <w:rPr>
          <w:rFonts w:ascii="Times New Roman" w:eastAsia="Times New Roman" w:hAnsi="Times New Roman"/>
          <w:sz w:val="28"/>
          <w:szCs w:val="27"/>
          <w:lang w:eastAsia="ru-RU"/>
        </w:rPr>
        <w:t>7 по 2017</w:t>
      </w:r>
      <w:r w:rsidR="00E569FA" w:rsidRPr="00B949A9">
        <w:rPr>
          <w:rFonts w:ascii="Times New Roman" w:eastAsia="Times New Roman" w:hAnsi="Times New Roman"/>
          <w:sz w:val="28"/>
          <w:szCs w:val="27"/>
          <w:lang w:eastAsia="ru-RU"/>
        </w:rPr>
        <w:t xml:space="preserve"> гг. существенно сократилась доля занятых в сельском и лесном хозяйствах (</w:t>
      </w:r>
      <w:r w:rsidR="00E569FA" w:rsidRPr="00B949A9">
        <w:rPr>
          <w:rFonts w:ascii="Times New Roman" w:eastAsia="Times New Roman" w:hAnsi="Times New Roman"/>
          <w:sz w:val="28"/>
          <w:szCs w:val="27"/>
          <w:lang w:eastAsia="ru-RU"/>
        </w:rPr>
        <w:softHyphen/>
        <w:t>32,3 %), что крайне неблагоприятно для агропромышленного комплекса России, а также в обрабатывающих производствах (-20,5%). А в остальные виды экономической деятельности изменялись незначительно. Представленная структура занятости населения России показывает, что наиболее привлекательными для населения являются сферы оптовой и розничной торговли, оказания бытовых услуг населению, обрабатывающих производств, транспорта и связи.</w:t>
      </w:r>
    </w:p>
    <w:p w:rsidR="00E569FA" w:rsidRPr="00B949A9" w:rsidRDefault="00E569FA" w:rsidP="00ED02F1">
      <w:pPr>
        <w:spacing w:after="0" w:line="360" w:lineRule="auto"/>
        <w:ind w:firstLine="709"/>
        <w:jc w:val="both"/>
        <w:rPr>
          <w:rFonts w:ascii="Times New Roman" w:eastAsia="Times New Roman" w:hAnsi="Times New Roman"/>
          <w:sz w:val="28"/>
          <w:szCs w:val="27"/>
          <w:lang w:eastAsia="ru-RU"/>
        </w:rPr>
      </w:pPr>
      <w:r w:rsidRPr="00B949A9">
        <w:rPr>
          <w:rFonts w:ascii="Times New Roman" w:eastAsia="Times New Roman" w:hAnsi="Times New Roman"/>
          <w:sz w:val="28"/>
          <w:szCs w:val="27"/>
          <w:lang w:eastAsia="ru-RU"/>
        </w:rPr>
        <w:t>Таким образом, согласно представленным данным уровень занятости в России имеет тенденцию к повышению, что является положительным моментом развития экономики страны. Однако, кризисные явления, международные политические конфликты оказывают существенное негативное влияние на российский рынок труда, ощутимо снижая уровень занятости. Резервом сокращения числа безработных может являться модернизация экономики, автоматизация производственных процессов, развитие новых видов деятельности, которые основываются не на физическом здоровь</w:t>
      </w:r>
      <w:r w:rsidR="00ED02F1" w:rsidRPr="00B949A9">
        <w:rPr>
          <w:rFonts w:ascii="Times New Roman" w:eastAsia="Times New Roman" w:hAnsi="Times New Roman"/>
          <w:sz w:val="28"/>
          <w:szCs w:val="27"/>
          <w:lang w:eastAsia="ru-RU"/>
        </w:rPr>
        <w:t>е работника, а на умственном</w:t>
      </w:r>
      <w:r w:rsidRPr="00B949A9">
        <w:rPr>
          <w:rFonts w:ascii="Times New Roman" w:eastAsia="Times New Roman" w:hAnsi="Times New Roman"/>
          <w:sz w:val="28"/>
          <w:szCs w:val="27"/>
          <w:lang w:eastAsia="ru-RU"/>
        </w:rPr>
        <w:t>. Данный шаг позволит не только увеличить интенсивность производства за счет автоматизации, но и даст возможность заниматься экономической деятельностью людям с ограниченными возможностями.</w:t>
      </w:r>
    </w:p>
    <w:p w:rsidR="00E569FA" w:rsidRDefault="00E569FA" w:rsidP="000D6BA8">
      <w:pPr>
        <w:ind w:left="426"/>
        <w:jc w:val="both"/>
        <w:rPr>
          <w:rFonts w:ascii="Times New Roman" w:eastAsiaTheme="minorHAnsi" w:hAnsi="Times New Roman"/>
          <w:sz w:val="28"/>
        </w:rPr>
      </w:pPr>
    </w:p>
    <w:p w:rsidR="00E569FA" w:rsidRDefault="00E569FA" w:rsidP="000D6BA8">
      <w:pPr>
        <w:ind w:left="426"/>
        <w:jc w:val="both"/>
        <w:rPr>
          <w:rFonts w:ascii="Times New Roman" w:eastAsiaTheme="minorHAnsi" w:hAnsi="Times New Roman"/>
          <w:sz w:val="28"/>
        </w:rPr>
      </w:pPr>
    </w:p>
    <w:p w:rsidR="002A6ABA" w:rsidRPr="002A6ABA" w:rsidRDefault="002A6ABA" w:rsidP="001D0073">
      <w:pPr>
        <w:pStyle w:val="2"/>
        <w:ind w:firstLine="709"/>
        <w:jc w:val="both"/>
        <w:rPr>
          <w:rFonts w:ascii="Times New Roman" w:eastAsiaTheme="minorHAnsi" w:hAnsi="Times New Roman"/>
          <w:color w:val="auto"/>
          <w:sz w:val="28"/>
        </w:rPr>
      </w:pPr>
      <w:bookmarkStart w:id="16" w:name="_Toc511596026"/>
      <w:bookmarkStart w:id="17" w:name="_Toc511599496"/>
      <w:r w:rsidRPr="002A6ABA">
        <w:rPr>
          <w:rFonts w:ascii="Times New Roman" w:eastAsiaTheme="minorHAnsi" w:hAnsi="Times New Roman"/>
          <w:color w:val="auto"/>
          <w:sz w:val="28"/>
        </w:rPr>
        <w:t>2.2. Основные направления политики Российской Федерации в сфере содействия занятости</w:t>
      </w:r>
      <w:bookmarkEnd w:id="16"/>
      <w:bookmarkEnd w:id="17"/>
    </w:p>
    <w:p w:rsidR="00ED02F1" w:rsidRDefault="00ED02F1" w:rsidP="00ED02F1">
      <w:pPr>
        <w:ind w:firstLine="709"/>
        <w:jc w:val="both"/>
        <w:rPr>
          <w:rFonts w:ascii="Times New Roman" w:eastAsiaTheme="minorHAnsi" w:hAnsi="Times New Roman"/>
          <w:b/>
          <w:sz w:val="28"/>
        </w:rPr>
      </w:pPr>
    </w:p>
    <w:p w:rsidR="00921F7A" w:rsidRDefault="00AA6AA2" w:rsidP="00290FEE">
      <w:pPr>
        <w:spacing w:after="0" w:line="360" w:lineRule="auto"/>
        <w:ind w:firstLine="709"/>
        <w:jc w:val="both"/>
        <w:rPr>
          <w:rFonts w:ascii="Times New Roman" w:eastAsiaTheme="minorHAnsi" w:hAnsi="Times New Roman"/>
          <w:sz w:val="28"/>
        </w:rPr>
      </w:pPr>
      <w:r w:rsidRPr="00AA6AA2">
        <w:rPr>
          <w:rFonts w:ascii="Times New Roman" w:eastAsiaTheme="minorHAnsi" w:hAnsi="Times New Roman"/>
          <w:sz w:val="28"/>
        </w:rPr>
        <w:t>Проблема занятости, оказывающая существенное влияние на политическую и социально-экономическую ситуацию в стране, в наши дни становится неотъемлемой частью современной жизни российских граждан. Занятость населения представляет собой важнейшее направление социально-экономического развития общества, соединяющее в себе социальные и экономические результаты функционирования всей экономической системы. Помимо этого занятость является своеобразным индикатором, который позволяет судить о благополучии страны, об эффективности выбранного курса реформ, их привлекательности для населения. Содействие занятости является одним из приоритетных направлений государственной политики.</w:t>
      </w:r>
    </w:p>
    <w:p w:rsidR="00C81D82" w:rsidRPr="00C81D82" w:rsidRDefault="00C81D82" w:rsidP="00290FEE">
      <w:pPr>
        <w:spacing w:after="0" w:line="360" w:lineRule="auto"/>
        <w:ind w:firstLine="709"/>
        <w:jc w:val="both"/>
        <w:rPr>
          <w:rFonts w:ascii="Times New Roman" w:eastAsiaTheme="minorHAnsi" w:hAnsi="Times New Roman"/>
          <w:sz w:val="28"/>
        </w:rPr>
      </w:pPr>
      <w:r w:rsidRPr="00C81D82">
        <w:rPr>
          <w:rFonts w:ascii="Times New Roman" w:eastAsiaTheme="minorHAnsi" w:hAnsi="Times New Roman"/>
          <w:sz w:val="28"/>
        </w:rPr>
        <w:t>Выделим нормативно-правовую основу государственной политики занятости населения:</w:t>
      </w:r>
    </w:p>
    <w:p w:rsidR="00C81D82" w:rsidRPr="00C81D82" w:rsidRDefault="00C81D82" w:rsidP="00290FEE">
      <w:pPr>
        <w:spacing w:after="0" w:line="360" w:lineRule="auto"/>
        <w:ind w:firstLine="709"/>
        <w:jc w:val="both"/>
        <w:rPr>
          <w:rFonts w:ascii="Times New Roman" w:eastAsiaTheme="minorHAnsi" w:hAnsi="Times New Roman"/>
          <w:sz w:val="28"/>
        </w:rPr>
      </w:pPr>
      <w:r w:rsidRPr="00C81D82">
        <w:rPr>
          <w:rFonts w:ascii="Times New Roman" w:eastAsiaTheme="minorHAnsi" w:hAnsi="Times New Roman"/>
          <w:sz w:val="28"/>
        </w:rPr>
        <w:t>1) Государственная программа Российской Федерации «Содействие занятости населения» (утверждена постановлением Правительства РФ от 15 апреля 2014 г. № 298)</w:t>
      </w:r>
      <w:r w:rsidR="00A04852">
        <w:rPr>
          <w:rStyle w:val="ae"/>
          <w:rFonts w:ascii="Times New Roman" w:eastAsiaTheme="minorHAnsi" w:hAnsi="Times New Roman"/>
          <w:sz w:val="28"/>
        </w:rPr>
        <w:footnoteReference w:id="21"/>
      </w:r>
      <w:r w:rsidRPr="00C81D82">
        <w:rPr>
          <w:rFonts w:ascii="Times New Roman" w:eastAsiaTheme="minorHAnsi" w:hAnsi="Times New Roman"/>
          <w:sz w:val="28"/>
        </w:rPr>
        <w:t>;</w:t>
      </w:r>
    </w:p>
    <w:p w:rsidR="00C81D82" w:rsidRPr="00C81D82" w:rsidRDefault="00C81D82" w:rsidP="00290FEE">
      <w:pPr>
        <w:spacing w:after="0" w:line="360" w:lineRule="auto"/>
        <w:ind w:firstLine="709"/>
        <w:jc w:val="both"/>
        <w:rPr>
          <w:rFonts w:ascii="Times New Roman" w:eastAsiaTheme="minorHAnsi" w:hAnsi="Times New Roman"/>
          <w:sz w:val="28"/>
        </w:rPr>
      </w:pPr>
      <w:r w:rsidRPr="00C81D82">
        <w:rPr>
          <w:rFonts w:ascii="Times New Roman" w:eastAsiaTheme="minorHAnsi" w:hAnsi="Times New Roman"/>
          <w:sz w:val="28"/>
        </w:rPr>
        <w:t>2) Концепция долгосрочного социально-экономического развития РФ на период до 2020 года (утверждена распоряжением Правительства РФ от 17 ноября 2008 г. № 1662-р)</w:t>
      </w:r>
      <w:r w:rsidR="00A04852">
        <w:rPr>
          <w:rStyle w:val="ae"/>
          <w:rFonts w:ascii="Times New Roman" w:eastAsiaTheme="minorHAnsi" w:hAnsi="Times New Roman"/>
          <w:sz w:val="28"/>
        </w:rPr>
        <w:footnoteReference w:id="22"/>
      </w:r>
      <w:r w:rsidRPr="00C81D82">
        <w:rPr>
          <w:rFonts w:ascii="Times New Roman" w:eastAsiaTheme="minorHAnsi" w:hAnsi="Times New Roman"/>
          <w:sz w:val="28"/>
        </w:rPr>
        <w:t>;</w:t>
      </w:r>
    </w:p>
    <w:p w:rsidR="00C81D82" w:rsidRPr="00C81D82" w:rsidRDefault="00C81D82" w:rsidP="00290FEE">
      <w:pPr>
        <w:spacing w:after="0" w:line="360" w:lineRule="auto"/>
        <w:ind w:firstLine="709"/>
        <w:jc w:val="both"/>
        <w:rPr>
          <w:rFonts w:ascii="Times New Roman" w:eastAsiaTheme="minorHAnsi" w:hAnsi="Times New Roman"/>
          <w:sz w:val="28"/>
        </w:rPr>
      </w:pPr>
      <w:r w:rsidRPr="00C81D82">
        <w:rPr>
          <w:rFonts w:ascii="Times New Roman" w:eastAsiaTheme="minorHAnsi" w:hAnsi="Times New Roman"/>
          <w:sz w:val="28"/>
        </w:rPr>
        <w:t>3) Указ Президента РФ от 9 октября 2007 г. № 1351 «Об утверждении Концепции демографической политики Российской Федерации на период до 2025 года»</w:t>
      </w:r>
      <w:r w:rsidR="00A04852">
        <w:rPr>
          <w:rStyle w:val="ae"/>
          <w:rFonts w:ascii="Times New Roman" w:eastAsiaTheme="minorHAnsi" w:hAnsi="Times New Roman"/>
          <w:sz w:val="28"/>
        </w:rPr>
        <w:footnoteReference w:id="23"/>
      </w:r>
      <w:r w:rsidRPr="00C81D82">
        <w:rPr>
          <w:rFonts w:ascii="Times New Roman" w:eastAsiaTheme="minorHAnsi" w:hAnsi="Times New Roman"/>
          <w:sz w:val="28"/>
        </w:rPr>
        <w:t>;</w:t>
      </w:r>
    </w:p>
    <w:p w:rsidR="00C81D82" w:rsidRPr="00C81D82" w:rsidRDefault="00C81D82" w:rsidP="00290FEE">
      <w:pPr>
        <w:spacing w:after="0" w:line="360" w:lineRule="auto"/>
        <w:ind w:firstLine="709"/>
        <w:jc w:val="both"/>
        <w:rPr>
          <w:rFonts w:ascii="Times New Roman" w:eastAsiaTheme="minorHAnsi" w:hAnsi="Times New Roman"/>
          <w:sz w:val="28"/>
        </w:rPr>
      </w:pPr>
      <w:r w:rsidRPr="00C81D82">
        <w:rPr>
          <w:rFonts w:ascii="Times New Roman" w:eastAsiaTheme="minorHAnsi" w:hAnsi="Times New Roman"/>
          <w:sz w:val="28"/>
        </w:rPr>
        <w:t>4) Стратегия государственной национальной политики Российской Федерации на период до 2025 года (утверждена Указом Президента РФ от 19 декабря 2012 г. № 1666)</w:t>
      </w:r>
      <w:r w:rsidR="00A04852">
        <w:rPr>
          <w:rStyle w:val="ae"/>
          <w:rFonts w:ascii="Times New Roman" w:eastAsiaTheme="minorHAnsi" w:hAnsi="Times New Roman"/>
          <w:sz w:val="28"/>
        </w:rPr>
        <w:footnoteReference w:id="24"/>
      </w:r>
      <w:r w:rsidRPr="00C81D82">
        <w:rPr>
          <w:rFonts w:ascii="Times New Roman" w:eastAsiaTheme="minorHAnsi" w:hAnsi="Times New Roman"/>
          <w:sz w:val="28"/>
        </w:rPr>
        <w:t>.</w:t>
      </w:r>
    </w:p>
    <w:p w:rsidR="00C81D82" w:rsidRPr="00C81D82" w:rsidRDefault="00C81D82" w:rsidP="00290FEE">
      <w:pPr>
        <w:spacing w:after="0" w:line="360" w:lineRule="auto"/>
        <w:ind w:firstLine="709"/>
        <w:jc w:val="both"/>
        <w:rPr>
          <w:rFonts w:ascii="Times New Roman" w:eastAsiaTheme="minorHAnsi" w:hAnsi="Times New Roman"/>
          <w:sz w:val="28"/>
        </w:rPr>
      </w:pPr>
      <w:r w:rsidRPr="00C81D82">
        <w:rPr>
          <w:rFonts w:ascii="Times New Roman" w:eastAsiaTheme="minorHAnsi" w:hAnsi="Times New Roman"/>
          <w:sz w:val="28"/>
        </w:rPr>
        <w:t>В соответствии с вышеназванными нормативно-правовыми актами целью государственной политики занятости является создание правовых, экономических и институциональных условий, обеспечивающих развитие гибкого, эффективно функционирующего рынка труда.</w:t>
      </w:r>
    </w:p>
    <w:p w:rsidR="00AA6AA2" w:rsidRDefault="00C81D82" w:rsidP="00290FEE">
      <w:pPr>
        <w:spacing w:after="0" w:line="360" w:lineRule="auto"/>
        <w:ind w:firstLine="709"/>
        <w:jc w:val="both"/>
        <w:rPr>
          <w:rFonts w:ascii="Times New Roman" w:eastAsiaTheme="minorHAnsi" w:hAnsi="Times New Roman"/>
          <w:sz w:val="28"/>
        </w:rPr>
      </w:pPr>
      <w:r w:rsidRPr="00C81D82">
        <w:rPr>
          <w:rFonts w:ascii="Times New Roman" w:eastAsiaTheme="minorHAnsi" w:hAnsi="Times New Roman"/>
          <w:sz w:val="28"/>
        </w:rPr>
        <w:t xml:space="preserve">Основные и приоритетные направления государственной политики занятости РФ представлены на рисунке </w:t>
      </w:r>
      <w:r>
        <w:rPr>
          <w:rFonts w:ascii="Times New Roman" w:eastAsiaTheme="minorHAnsi" w:hAnsi="Times New Roman"/>
          <w:sz w:val="28"/>
        </w:rPr>
        <w:t>2.4.</w:t>
      </w:r>
    </w:p>
    <w:p w:rsidR="00782D21" w:rsidRDefault="00782D21" w:rsidP="00290FEE">
      <w:pPr>
        <w:spacing w:after="0" w:line="360" w:lineRule="auto"/>
        <w:ind w:firstLine="709"/>
        <w:jc w:val="both"/>
        <w:rPr>
          <w:rFonts w:ascii="Times New Roman" w:eastAsiaTheme="minorHAnsi" w:hAnsi="Times New Roman"/>
          <w:sz w:val="28"/>
        </w:rPr>
      </w:pPr>
    </w:p>
    <w:p w:rsidR="00782D21" w:rsidRDefault="003B5EBC" w:rsidP="00290FEE">
      <w:pPr>
        <w:spacing w:after="0" w:line="360" w:lineRule="auto"/>
        <w:ind w:firstLine="709"/>
        <w:jc w:val="both"/>
        <w:rPr>
          <w:rFonts w:ascii="Times New Roman" w:eastAsiaTheme="minorHAnsi" w:hAnsi="Times New Roman"/>
          <w:sz w:val="28"/>
        </w:rPr>
      </w:pPr>
      <w:r>
        <w:rPr>
          <w:rFonts w:ascii="Times New Roman" w:eastAsiaTheme="minorHAnsi" w:hAnsi="Times New Roman"/>
          <w:noProof/>
          <w:sz w:val="28"/>
          <w:lang w:eastAsia="ru-RU"/>
        </w:rPr>
        <w:pict>
          <v:line id="Прямая соединительная линия 26" o:spid="_x0000_s1116" style="position:absolute;left:0;text-align:left;z-index:251681792;visibility:visible" from="66.5pt,23.65pt" to="66.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" strokecolor="#4579b8 [3044]"/>
        </w:pict>
      </w:r>
      <w:r>
        <w:rPr>
          <w:rFonts w:ascii="Times New Roman" w:eastAsiaTheme="minorHAnsi" w:hAnsi="Times New Roman"/>
          <w:noProof/>
          <w:sz w:val="28"/>
          <w:lang w:eastAsia="ru-RU"/>
        </w:rPr>
        <w:pict>
          <v:rect id="Прямоугольник 25" o:spid="_x0000_s1034" style="position:absolute;left:0;text-align:left;margin-left:60.6pt;margin-top:-19.85pt;width:350.8pt;height:43.5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" filled="f" strokecolor="black [3213]" strokeweight="1pt">
            <v:textbox>
              <w:txbxContent>
                <w:p w:rsidR="002B5D2E" w:rsidRPr="00782D21" w:rsidRDefault="002B5D2E" w:rsidP="00782D21">
                  <w:pPr>
                    <w:jc w:val="center"/>
                    <w:rPr>
                      <w:rFonts w:ascii="Times New Roman" w:hAnsi="Times New Roman"/>
                      <w:color w:val="0D0D0D" w:themeColor="text1" w:themeTint="F2"/>
                      <w:sz w:val="28"/>
                    </w:rPr>
                  </w:pPr>
                  <w:r>
                    <w:rPr>
                      <w:rFonts w:ascii="Times New Roman" w:hAnsi="Times New Roman"/>
                      <w:color w:val="0D0D0D" w:themeColor="text1" w:themeTint="F2"/>
                      <w:sz w:val="28"/>
                    </w:rPr>
                    <w:t>П</w:t>
                  </w:r>
                  <w:r w:rsidRPr="00782D21">
                    <w:rPr>
                      <w:rFonts w:ascii="Times New Roman" w:hAnsi="Times New Roman"/>
                      <w:color w:val="0D0D0D" w:themeColor="text1" w:themeTint="F2"/>
                      <w:sz w:val="28"/>
                    </w:rPr>
                    <w:t>риоритетные направления государственной политики занятости РФ</w:t>
                  </w:r>
                </w:p>
              </w:txbxContent>
            </v:textbox>
          </v:rect>
        </w:pict>
      </w:r>
    </w:p>
    <w:p w:rsidR="00782D21" w:rsidRPr="00782D21" w:rsidRDefault="003B5EBC" w:rsidP="00782D21">
      <w:pPr>
        <w:rPr>
          <w:rFonts w:asciiTheme="minorHAnsi" w:eastAsiaTheme="minorHAnsi" w:hAnsiTheme="minorHAnsi" w:cstheme="minorBidi"/>
        </w:rPr>
      </w:pPr>
      <w:r>
        <w:rPr>
          <w:rFonts w:asciiTheme="minorHAnsi" w:eastAsiaTheme="minorHAnsi" w:hAnsiTheme="minorHAnsi" w:cstheme="minorBidi"/>
          <w:noProof/>
          <w:lang w:eastAsia="ru-RU"/>
        </w:rPr>
        <w:pict>
          <v:rect id="Прямоугольник 24" o:spid="_x0000_s1035" style="position:absolute;margin-left:95.75pt;margin-top:12.9pt;width:252pt;height:41.8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" fillcolor="window" strokecolor="windowText" strokeweight=".5pt">
            <v:textbox>
              <w:txbxContent>
                <w:p w:rsidR="002B5D2E" w:rsidRPr="009D4900" w:rsidRDefault="002B5D2E" w:rsidP="00782D21">
                  <w:pPr>
                    <w:jc w:val="center"/>
                    <w:rPr>
                      <w:rFonts w:ascii="Times New Roman" w:hAnsi="Times New Roman"/>
                    </w:rPr>
                  </w:pPr>
                  <w:r w:rsidRPr="009D4900">
                    <w:rPr>
                      <w:rFonts w:ascii="Times New Roman" w:hAnsi="Times New Roman"/>
                    </w:rPr>
                    <w:t>Преодоление структурного несоответствия спроса и предложения на рабочую силу</w:t>
                  </w:r>
                </w:p>
              </w:txbxContent>
            </v:textbox>
          </v:rect>
        </w:pict>
      </w:r>
    </w:p>
    <w:p w:rsidR="00C81D82" w:rsidRDefault="003B5EBC" w:rsidP="00290FEE">
      <w:pPr>
        <w:spacing w:line="360" w:lineRule="auto"/>
        <w:ind w:firstLine="709"/>
        <w:jc w:val="both"/>
        <w:rPr>
          <w:rFonts w:ascii="Times New Roman" w:eastAsiaTheme="minorHAnsi" w:hAnsi="Times New Roman"/>
          <w:sz w:val="28"/>
        </w:rPr>
      </w:pPr>
      <w:r>
        <w:rPr>
          <w:rFonts w:ascii="Times New Roman" w:eastAsiaTheme="minorHAnsi" w:hAnsi="Times New Roman"/>
          <w:noProof/>
          <w:sz w:val="28"/>
          <w:lang w:eastAsia="ru-RU"/>
        </w:rPr>
        <w:pict>
          <v:shapetype id="_x0000_t32" coordsize="21600,21600" o:spt="32" o:oned="t" path="m,l21600,21600e" filled="f">
            <v:path arrowok="t" fillok="f" o:connecttype="none"/>
            <o:lock v:ext="edit" shapetype="t"/>
          </v:shapetype>
          <v:shape id="Прямая со стрелкой 27" o:spid="_x0000_s1115" type="#_x0000_t32" style="position:absolute;left:0;text-align:left;margin-left:66.5pt;margin-top:7.55pt;width:29.3pt;height:0;z-index:2516828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" strokecolor="#4579b8 [3044]">
            <v:stroke endarrow="open"/>
          </v:shape>
        </w:pict>
      </w:r>
    </w:p>
    <w:p w:rsidR="00C81D82" w:rsidRDefault="003B5EBC" w:rsidP="00290FEE">
      <w:pPr>
        <w:spacing w:line="360" w:lineRule="auto"/>
        <w:ind w:firstLine="709"/>
        <w:jc w:val="both"/>
        <w:rPr>
          <w:rFonts w:ascii="Times New Roman" w:eastAsiaTheme="minorHAnsi" w:hAnsi="Times New Roman"/>
          <w:sz w:val="28"/>
        </w:rPr>
      </w:pPr>
      <w:r>
        <w:rPr>
          <w:rFonts w:ascii="Times New Roman" w:eastAsiaTheme="minorHAnsi" w:hAnsi="Times New Roman"/>
          <w:noProof/>
          <w:sz w:val="28"/>
          <w:lang w:eastAsia="ru-RU"/>
        </w:rPr>
        <w:pict>
          <v:shape id="Прямая со стрелкой 28" o:spid="_x0000_s1114" type="#_x0000_t32" style="position:absolute;left:0;text-align:left;margin-left:66.7pt;margin-top:32.25pt;width:29.3pt;height:0;z-index:2516848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" strokecolor="#4a7ebb">
            <v:stroke endarrow="open"/>
          </v:shape>
        </w:pict>
      </w:r>
      <w:r w:rsidRPr="003B5EBC">
        <w:rPr>
          <w:rFonts w:asciiTheme="minorHAnsi" w:eastAsiaTheme="minorHAnsi" w:hAnsiTheme="minorHAnsi" w:cstheme="minorBidi"/>
          <w:noProof/>
          <w:lang w:eastAsia="ru-RU"/>
        </w:rPr>
        <w:pict>
          <v:rect id="Прямоугольник 23" o:spid="_x0000_s1036" style="position:absolute;left:0;text-align:left;margin-left:95.75pt;margin-top:12.65pt;width:252pt;height:41.8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" fillcolor="window" strokecolor="windowText" strokeweight=".5pt">
            <v:textbox>
              <w:txbxContent>
                <w:p w:rsidR="002B5D2E" w:rsidRPr="009D4900" w:rsidRDefault="002B5D2E" w:rsidP="00782D21">
                  <w:pPr>
                    <w:jc w:val="center"/>
                    <w:rPr>
                      <w:rFonts w:ascii="Times New Roman" w:hAnsi="Times New Roman"/>
                    </w:rPr>
                  </w:pPr>
                  <w:r w:rsidRPr="009D4900">
                    <w:rPr>
                      <w:rFonts w:ascii="Times New Roman" w:hAnsi="Times New Roman"/>
                    </w:rPr>
                    <w:t>Сокращение доли нелегальной занятости</w:t>
                  </w:r>
                </w:p>
              </w:txbxContent>
            </v:textbox>
          </v:rect>
        </w:pict>
      </w:r>
    </w:p>
    <w:p w:rsidR="00C81D82" w:rsidRDefault="00C81D82" w:rsidP="00290FEE">
      <w:pPr>
        <w:spacing w:line="360" w:lineRule="auto"/>
        <w:ind w:firstLine="709"/>
        <w:jc w:val="both"/>
        <w:rPr>
          <w:rFonts w:ascii="Times New Roman" w:eastAsiaTheme="minorHAnsi" w:hAnsi="Times New Roman"/>
          <w:sz w:val="28"/>
        </w:rPr>
      </w:pPr>
    </w:p>
    <w:p w:rsidR="00C81D82" w:rsidRDefault="003B5EBC" w:rsidP="00290FEE">
      <w:pPr>
        <w:spacing w:line="360" w:lineRule="auto"/>
        <w:ind w:firstLine="709"/>
        <w:jc w:val="both"/>
        <w:rPr>
          <w:rFonts w:ascii="Times New Roman" w:eastAsiaTheme="minorHAnsi" w:hAnsi="Times New Roman"/>
          <w:sz w:val="28"/>
        </w:rPr>
      </w:pPr>
      <w:r>
        <w:rPr>
          <w:rFonts w:ascii="Times New Roman" w:eastAsiaTheme="minorHAnsi" w:hAnsi="Times New Roman"/>
          <w:noProof/>
          <w:sz w:val="28"/>
          <w:lang w:eastAsia="ru-RU"/>
        </w:rPr>
        <w:pict>
          <v:shape id="Прямая со стрелкой 29" o:spid="_x0000_s1113" type="#_x0000_t32" style="position:absolute;left:0;text-align:left;margin-left:66.75pt;margin-top:24.25pt;width:29.3pt;height:0;z-index:2516869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" strokecolor="#4a7ebb">
            <v:stroke endarrow="open"/>
          </v:shape>
        </w:pict>
      </w:r>
      <w:r w:rsidRPr="003B5EBC">
        <w:rPr>
          <w:rFonts w:asciiTheme="minorHAnsi" w:eastAsiaTheme="minorHAnsi" w:hAnsiTheme="minorHAnsi" w:cstheme="minorBidi"/>
          <w:noProof/>
          <w:lang w:eastAsia="ru-RU"/>
        </w:rPr>
        <w:pict>
          <v:rect id="Прямоугольник 22" o:spid="_x0000_s1037" style="position:absolute;left:0;text-align:left;margin-left:95.75pt;margin-top:4.6pt;width:252pt;height:41.8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" fillcolor="window" strokecolor="windowText" strokeweight=".5pt">
            <v:textbox>
              <w:txbxContent>
                <w:p w:rsidR="002B5D2E" w:rsidRPr="009D4900" w:rsidRDefault="002B5D2E" w:rsidP="00782D21">
                  <w:pPr>
                    <w:jc w:val="center"/>
                    <w:rPr>
                      <w:rFonts w:ascii="Times New Roman" w:hAnsi="Times New Roman"/>
                    </w:rPr>
                  </w:pPr>
                  <w:r w:rsidRPr="009D4900">
                    <w:rPr>
                      <w:rFonts w:ascii="Times New Roman" w:hAnsi="Times New Roman"/>
                    </w:rPr>
                    <w:t>Повышение мотивации к труду</w:t>
                  </w:r>
                </w:p>
              </w:txbxContent>
            </v:textbox>
          </v:rect>
        </w:pict>
      </w:r>
    </w:p>
    <w:p w:rsidR="00C81D82" w:rsidRDefault="003B5EBC" w:rsidP="00290FEE">
      <w:pPr>
        <w:spacing w:line="360" w:lineRule="auto"/>
        <w:ind w:firstLine="709"/>
        <w:jc w:val="both"/>
        <w:rPr>
          <w:rFonts w:ascii="Times New Roman" w:eastAsiaTheme="minorHAnsi" w:hAnsi="Times New Roman"/>
          <w:sz w:val="28"/>
        </w:rPr>
      </w:pPr>
      <w:r w:rsidRPr="003B5EBC">
        <w:rPr>
          <w:rFonts w:asciiTheme="minorHAnsi" w:eastAsiaTheme="minorHAnsi" w:hAnsiTheme="minorHAnsi" w:cstheme="minorBidi"/>
          <w:noProof/>
          <w:lang w:eastAsia="ru-RU"/>
        </w:rPr>
        <w:pict>
          <v:rect id="Прямоугольник 21" o:spid="_x0000_s1038" style="position:absolute;left:0;text-align:left;margin-left:95.75pt;margin-top:29.9pt;width:252pt;height:41.8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" fillcolor="window" strokecolor="windowText" strokeweight=".5pt">
            <v:textbox>
              <w:txbxContent>
                <w:p w:rsidR="002B5D2E" w:rsidRPr="009D4900" w:rsidRDefault="002B5D2E" w:rsidP="00782D21">
                  <w:pPr>
                    <w:jc w:val="center"/>
                    <w:rPr>
                      <w:rFonts w:ascii="Times New Roman" w:hAnsi="Times New Roman"/>
                    </w:rPr>
                  </w:pPr>
                  <w:r w:rsidRPr="009D4900">
                    <w:rPr>
                      <w:rFonts w:ascii="Times New Roman" w:hAnsi="Times New Roman"/>
                    </w:rPr>
                    <w:t>Повышение трудовой мобильности</w:t>
                  </w:r>
                </w:p>
              </w:txbxContent>
            </v:textbox>
          </v:rect>
        </w:pict>
      </w:r>
    </w:p>
    <w:p w:rsidR="00782D21" w:rsidRDefault="003B5EBC" w:rsidP="00290FEE">
      <w:pPr>
        <w:spacing w:after="0" w:line="360" w:lineRule="auto"/>
        <w:ind w:firstLine="709"/>
        <w:jc w:val="both"/>
        <w:rPr>
          <w:rFonts w:ascii="Times New Roman" w:eastAsiaTheme="minorHAnsi" w:hAnsi="Times New Roman"/>
          <w:sz w:val="28"/>
        </w:rPr>
      </w:pPr>
      <w:r>
        <w:rPr>
          <w:rFonts w:ascii="Times New Roman" w:eastAsiaTheme="minorHAnsi" w:hAnsi="Times New Roman"/>
          <w:noProof/>
          <w:sz w:val="28"/>
          <w:lang w:eastAsia="ru-RU"/>
        </w:rPr>
        <w:pict>
          <v:shape id="Прямая со стрелкой 30" o:spid="_x0000_s1112" type="#_x0000_t32" style="position:absolute;left:0;text-align:left;margin-left:66.75pt;margin-top:10.4pt;width:29.3pt;height:0;z-index:2516889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" strokecolor="#4a7ebb">
            <v:stroke endarrow="open"/>
          </v:shape>
        </w:pict>
      </w:r>
    </w:p>
    <w:p w:rsidR="00782D21" w:rsidRDefault="00782D21" w:rsidP="00290FEE">
      <w:pPr>
        <w:spacing w:after="0" w:line="360" w:lineRule="auto"/>
        <w:ind w:firstLine="709"/>
        <w:jc w:val="both"/>
        <w:rPr>
          <w:rFonts w:ascii="Times New Roman" w:eastAsiaTheme="minorHAnsi" w:hAnsi="Times New Roman"/>
          <w:sz w:val="28"/>
        </w:rPr>
      </w:pPr>
    </w:p>
    <w:p w:rsidR="00782D21" w:rsidRDefault="0072706D" w:rsidP="008102BB">
      <w:pPr>
        <w:spacing w:after="0" w:line="360" w:lineRule="auto"/>
        <w:ind w:firstLine="709"/>
        <w:jc w:val="center"/>
        <w:rPr>
          <w:rFonts w:ascii="Times New Roman" w:eastAsiaTheme="minorHAnsi" w:hAnsi="Times New Roman"/>
          <w:sz w:val="28"/>
        </w:rPr>
      </w:pPr>
      <w:r>
        <w:rPr>
          <w:rFonts w:ascii="Times New Roman" w:eastAsiaTheme="minorHAnsi" w:hAnsi="Times New Roman"/>
          <w:sz w:val="28"/>
        </w:rPr>
        <w:t xml:space="preserve">Рисунок 2.4. - </w:t>
      </w:r>
      <w:r w:rsidRPr="0072706D">
        <w:rPr>
          <w:rFonts w:ascii="Times New Roman" w:eastAsiaTheme="minorHAnsi" w:hAnsi="Times New Roman"/>
          <w:sz w:val="28"/>
        </w:rPr>
        <w:t>Приоритетные направления государственной политики занятости РФ</w:t>
      </w:r>
    </w:p>
    <w:p w:rsidR="00782D21" w:rsidRDefault="00782D21" w:rsidP="00D55BCB">
      <w:pPr>
        <w:spacing w:after="0" w:line="240" w:lineRule="auto"/>
        <w:ind w:firstLine="709"/>
        <w:jc w:val="both"/>
        <w:rPr>
          <w:rFonts w:ascii="Times New Roman" w:eastAsiaTheme="minorHAnsi" w:hAnsi="Times New Roman"/>
          <w:sz w:val="28"/>
        </w:rPr>
      </w:pPr>
    </w:p>
    <w:p w:rsidR="00796E65" w:rsidRPr="00796E65" w:rsidRDefault="00796E65" w:rsidP="00290FEE">
      <w:pPr>
        <w:spacing w:after="0" w:line="360" w:lineRule="auto"/>
        <w:ind w:firstLine="709"/>
        <w:jc w:val="both"/>
        <w:rPr>
          <w:rFonts w:ascii="Times New Roman" w:eastAsiaTheme="minorHAnsi" w:hAnsi="Times New Roman"/>
          <w:sz w:val="28"/>
        </w:rPr>
      </w:pPr>
      <w:r w:rsidRPr="00796E65">
        <w:rPr>
          <w:rFonts w:ascii="Times New Roman" w:eastAsiaTheme="minorHAnsi" w:hAnsi="Times New Roman"/>
          <w:sz w:val="28"/>
        </w:rPr>
        <w:t>Достижение цели государственной политики занятости предусматривается посредством решения нескольких задач:</w:t>
      </w:r>
    </w:p>
    <w:p w:rsidR="00796E65" w:rsidRPr="00796E65" w:rsidRDefault="00796E65" w:rsidP="00290FEE">
      <w:pPr>
        <w:spacing w:after="0" w:line="360" w:lineRule="auto"/>
        <w:ind w:firstLine="709"/>
        <w:jc w:val="both"/>
        <w:rPr>
          <w:rFonts w:ascii="Times New Roman" w:eastAsiaTheme="minorHAnsi" w:hAnsi="Times New Roman"/>
          <w:sz w:val="28"/>
        </w:rPr>
      </w:pPr>
      <w:r w:rsidRPr="00796E65">
        <w:rPr>
          <w:rFonts w:ascii="Times New Roman" w:eastAsiaTheme="minorHAnsi" w:hAnsi="Times New Roman"/>
          <w:sz w:val="28"/>
        </w:rPr>
        <w:t>а) повышение гибкости рынка труда;</w:t>
      </w:r>
    </w:p>
    <w:p w:rsidR="00796E65" w:rsidRPr="00796E65" w:rsidRDefault="00796E65" w:rsidP="00290FEE">
      <w:pPr>
        <w:spacing w:after="0" w:line="360" w:lineRule="auto"/>
        <w:ind w:firstLine="709"/>
        <w:jc w:val="both"/>
        <w:rPr>
          <w:rFonts w:ascii="Times New Roman" w:eastAsiaTheme="minorHAnsi" w:hAnsi="Times New Roman"/>
          <w:sz w:val="28"/>
        </w:rPr>
      </w:pPr>
      <w:r w:rsidRPr="00796E65">
        <w:rPr>
          <w:rFonts w:ascii="Times New Roman" w:eastAsiaTheme="minorHAnsi" w:hAnsi="Times New Roman"/>
          <w:sz w:val="28"/>
        </w:rPr>
        <w:t>б) улучшение качества рабочей силы и развитие ее профессиональной мобильности;</w:t>
      </w:r>
    </w:p>
    <w:p w:rsidR="00C81D82" w:rsidRDefault="00796E65" w:rsidP="00290FEE">
      <w:pPr>
        <w:spacing w:after="0" w:line="360" w:lineRule="auto"/>
        <w:ind w:firstLine="709"/>
        <w:jc w:val="both"/>
        <w:rPr>
          <w:rFonts w:ascii="Times New Roman" w:eastAsiaTheme="minorHAnsi" w:hAnsi="Times New Roman"/>
          <w:sz w:val="28"/>
        </w:rPr>
      </w:pPr>
      <w:r w:rsidRPr="00796E65">
        <w:rPr>
          <w:rFonts w:ascii="Times New Roman" w:eastAsiaTheme="minorHAnsi" w:hAnsi="Times New Roman"/>
          <w:sz w:val="28"/>
        </w:rPr>
        <w:t>в) развитие институтов рынка труда, рост занятости и эффективности использования труда, в том числе за счет повышения территориальной мобильности трудовых ресурсов;</w:t>
      </w:r>
    </w:p>
    <w:p w:rsidR="00796E65" w:rsidRPr="00796E65" w:rsidRDefault="00796E65" w:rsidP="00290FEE">
      <w:pPr>
        <w:spacing w:after="0" w:line="360" w:lineRule="auto"/>
        <w:ind w:firstLine="709"/>
        <w:jc w:val="both"/>
        <w:rPr>
          <w:rFonts w:ascii="Times New Roman" w:eastAsiaTheme="minorHAnsi" w:hAnsi="Times New Roman"/>
          <w:sz w:val="28"/>
        </w:rPr>
      </w:pPr>
      <w:r w:rsidRPr="00796E65">
        <w:rPr>
          <w:rFonts w:ascii="Times New Roman" w:eastAsiaTheme="minorHAnsi" w:hAnsi="Times New Roman"/>
          <w:sz w:val="28"/>
        </w:rPr>
        <w:t>г) создание условий труда, позволяющих сохранить трудоспособность работающего населения на всем протяжении профессиональной карьеры;</w:t>
      </w:r>
    </w:p>
    <w:p w:rsidR="00796E65" w:rsidRPr="00796E65" w:rsidRDefault="00796E65" w:rsidP="00290FEE">
      <w:pPr>
        <w:spacing w:after="0" w:line="360" w:lineRule="auto"/>
        <w:ind w:firstLine="709"/>
        <w:jc w:val="both"/>
        <w:rPr>
          <w:rFonts w:ascii="Times New Roman" w:eastAsiaTheme="minorHAnsi" w:hAnsi="Times New Roman"/>
          <w:sz w:val="28"/>
        </w:rPr>
      </w:pPr>
      <w:r w:rsidRPr="00796E65">
        <w:rPr>
          <w:rFonts w:ascii="Times New Roman" w:eastAsiaTheme="minorHAnsi" w:hAnsi="Times New Roman"/>
          <w:sz w:val="28"/>
        </w:rPr>
        <w:t>д) создание условий для привлечения иностранной рабочей силы с учетом перспективных потребностей экономики в трудовых ресурсах и принципа приоритетного использования национальных кадров.</w:t>
      </w:r>
    </w:p>
    <w:p w:rsidR="00796E65" w:rsidRPr="00796E65" w:rsidRDefault="00796E65" w:rsidP="00290FEE">
      <w:pPr>
        <w:spacing w:after="0" w:line="360" w:lineRule="auto"/>
        <w:ind w:firstLine="709"/>
        <w:jc w:val="both"/>
        <w:rPr>
          <w:rFonts w:ascii="Times New Roman" w:eastAsiaTheme="minorHAnsi" w:hAnsi="Times New Roman"/>
          <w:sz w:val="28"/>
        </w:rPr>
      </w:pPr>
      <w:r w:rsidRPr="00796E65">
        <w:rPr>
          <w:rFonts w:ascii="Times New Roman" w:eastAsiaTheme="minorHAnsi" w:hAnsi="Times New Roman"/>
          <w:sz w:val="28"/>
        </w:rPr>
        <w:t>Далее рассмотрим, какие мероприятия предполагается осуществить государством для осуществления задач государственной политики занятости.</w:t>
      </w:r>
    </w:p>
    <w:p w:rsidR="00796E65" w:rsidRDefault="00796E65" w:rsidP="00290FEE">
      <w:pPr>
        <w:spacing w:after="0" w:line="360" w:lineRule="auto"/>
        <w:ind w:firstLine="709"/>
        <w:jc w:val="both"/>
        <w:rPr>
          <w:rFonts w:ascii="Times New Roman" w:eastAsiaTheme="minorHAnsi" w:hAnsi="Times New Roman"/>
          <w:sz w:val="28"/>
        </w:rPr>
      </w:pPr>
      <w:r w:rsidRPr="00796E65">
        <w:rPr>
          <w:rFonts w:ascii="Times New Roman" w:eastAsiaTheme="minorHAnsi" w:hAnsi="Times New Roman"/>
          <w:sz w:val="28"/>
        </w:rPr>
        <w:t>Повышение гибкости рынка труда предполагается достичь за счет осуществления соответствующих мероприятий (рисунок 2</w:t>
      </w:r>
      <w:r w:rsidR="00AC18D1">
        <w:rPr>
          <w:rFonts w:ascii="Times New Roman" w:eastAsiaTheme="minorHAnsi" w:hAnsi="Times New Roman"/>
          <w:sz w:val="28"/>
        </w:rPr>
        <w:t>.5</w:t>
      </w:r>
      <w:r w:rsidRPr="00796E65">
        <w:rPr>
          <w:rFonts w:ascii="Times New Roman" w:eastAsiaTheme="minorHAnsi" w:hAnsi="Times New Roman"/>
          <w:sz w:val="28"/>
        </w:rPr>
        <w:t>).</w:t>
      </w:r>
    </w:p>
    <w:p w:rsidR="00AC18D1" w:rsidRPr="00AC18D1" w:rsidRDefault="003B5EBC" w:rsidP="00AC18D1">
      <w:pPr>
        <w:rPr>
          <w:rFonts w:asciiTheme="minorHAnsi" w:eastAsiaTheme="minorHAnsi" w:hAnsiTheme="minorHAnsi" w:cstheme="minorBidi"/>
        </w:rPr>
      </w:pPr>
      <w:r>
        <w:rPr>
          <w:rFonts w:asciiTheme="minorHAnsi" w:eastAsiaTheme="minorHAnsi" w:hAnsiTheme="minorHAnsi" w:cstheme="minorBidi"/>
          <w:noProof/>
          <w:lang w:eastAsia="ru-RU"/>
        </w:rPr>
        <w:pict>
          <v:rect id="Прямоугольник 49" o:spid="_x0000_s1039" style="position:absolute;margin-left:247.3pt;margin-top:18.95pt;width:211pt;height:32.6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" fillcolor="window" strokecolor="windowText" strokeweight=".5pt">
            <v:textbox>
              <w:txbxContent>
                <w:p w:rsidR="002B5D2E" w:rsidRPr="00D55BCB" w:rsidRDefault="002B5D2E" w:rsidP="00AC18D1">
                  <w:pPr>
                    <w:jc w:val="center"/>
                    <w:rPr>
                      <w:rFonts w:ascii="Times New Roman" w:hAnsi="Times New Roman"/>
                      <w:sz w:val="20"/>
                      <w:szCs w:val="20"/>
                    </w:rPr>
                  </w:pPr>
                  <w:r w:rsidRPr="00D55BCB">
                    <w:rPr>
                      <w:rFonts w:ascii="Times New Roman" w:hAnsi="Times New Roman"/>
                      <w:sz w:val="20"/>
                      <w:szCs w:val="20"/>
                    </w:rPr>
                    <w:t>Совершенствование нормативно-правовой базы в сфере труда и занятости</w:t>
                  </w:r>
                </w:p>
              </w:txbxContent>
            </v:textbox>
          </v:rect>
        </w:pict>
      </w:r>
    </w:p>
    <w:p w:rsidR="00796E65" w:rsidRDefault="003B5EBC" w:rsidP="00290FEE">
      <w:pPr>
        <w:spacing w:line="360" w:lineRule="auto"/>
        <w:ind w:firstLine="709"/>
        <w:jc w:val="both"/>
        <w:rPr>
          <w:rFonts w:ascii="Times New Roman" w:eastAsiaTheme="minorHAnsi" w:hAnsi="Times New Roman"/>
          <w:sz w:val="28"/>
        </w:rPr>
      </w:pPr>
      <w:r w:rsidRPr="003B5EBC">
        <w:rPr>
          <w:rFonts w:asciiTheme="minorHAnsi" w:eastAsiaTheme="minorHAnsi" w:hAnsiTheme="minorHAnsi" w:cstheme="minorBidi"/>
          <w:noProof/>
          <w:lang w:eastAsia="ru-RU"/>
        </w:rPr>
        <w:lastRenderedPageBreak/>
        <w:pict>
          <v:line id="Прямая соединительная линия 39" o:spid="_x0000_s1111" style="position:absolute;left:0;text-align:left;z-index:251701248;visibility:visible;mso-height-relative:margin" from="217.2pt,9.5pt" to="217.2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"/>
        </w:pict>
      </w:r>
      <w:r w:rsidRPr="003B5EBC">
        <w:rPr>
          <w:rFonts w:asciiTheme="minorHAnsi" w:eastAsiaTheme="minorHAnsi" w:hAnsiTheme="minorHAnsi" w:cstheme="minorBidi"/>
          <w:noProof/>
          <w:lang w:eastAsia="ru-RU"/>
        </w:rPr>
        <w:pict>
          <v:line id="Прямая соединительная линия 38" o:spid="_x0000_s1110" style="position:absolute;left:0;text-align:left;z-index:251702272;visibility:visible" from="217.2pt,9.7pt" to="247.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"/>
        </w:pict>
      </w:r>
    </w:p>
    <w:p w:rsidR="00796E65" w:rsidRDefault="003B5EBC" w:rsidP="00290FEE">
      <w:pPr>
        <w:spacing w:line="360" w:lineRule="auto"/>
        <w:ind w:firstLine="709"/>
        <w:jc w:val="both"/>
        <w:rPr>
          <w:rFonts w:ascii="Times New Roman" w:eastAsiaTheme="minorHAnsi" w:hAnsi="Times New Roman"/>
          <w:sz w:val="28"/>
        </w:rPr>
      </w:pPr>
      <w:r w:rsidRPr="003B5EBC">
        <w:rPr>
          <w:rFonts w:asciiTheme="minorHAnsi" w:eastAsiaTheme="minorHAnsi" w:hAnsiTheme="minorHAnsi" w:cstheme="minorBidi"/>
          <w:noProof/>
          <w:lang w:eastAsia="ru-RU"/>
        </w:rPr>
        <w:pict>
          <v:line id="Прямая соединительная линия 37" o:spid="_x0000_s1109" style="position:absolute;left:0;text-align:left;z-index:251703296;visibility:visible" from="217.4pt,22.5pt" to="247.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"/>
        </w:pict>
      </w:r>
      <w:r w:rsidRPr="003B5EBC">
        <w:rPr>
          <w:rFonts w:asciiTheme="minorHAnsi" w:eastAsiaTheme="minorHAnsi" w:hAnsiTheme="minorHAnsi" w:cstheme="minorBidi"/>
          <w:noProof/>
          <w:lang w:eastAsia="ru-RU"/>
        </w:rPr>
        <w:pict>
          <v:rect id="Прямоугольник 48" o:spid="_x0000_s1040" style="position:absolute;left:0;text-align:left;margin-left:247.15pt;margin-top:3.65pt;width:210.95pt;height:40.2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" fillcolor="window" strokecolor="windowText" strokeweight=".5pt">
            <v:textbox>
              <w:txbxContent>
                <w:p w:rsidR="002B5D2E" w:rsidRPr="00D55BCB" w:rsidRDefault="002B5D2E" w:rsidP="00AC18D1">
                  <w:pPr>
                    <w:jc w:val="center"/>
                    <w:rPr>
                      <w:rFonts w:ascii="Times New Roman" w:hAnsi="Times New Roman"/>
                      <w:sz w:val="20"/>
                      <w:szCs w:val="20"/>
                    </w:rPr>
                  </w:pPr>
                  <w:r w:rsidRPr="00D55BCB">
                    <w:rPr>
                      <w:rFonts w:ascii="Times New Roman" w:hAnsi="Times New Roman"/>
                      <w:sz w:val="20"/>
                      <w:szCs w:val="20"/>
                    </w:rPr>
                    <w:t>Повышение эффективности использования трудовых ресурсов в бюджетной сфере</w:t>
                  </w:r>
                </w:p>
              </w:txbxContent>
            </v:textbox>
          </v:rect>
        </w:pict>
      </w:r>
    </w:p>
    <w:p w:rsidR="00796E65" w:rsidRDefault="003B5EBC" w:rsidP="00290FEE">
      <w:pPr>
        <w:spacing w:line="360" w:lineRule="auto"/>
        <w:ind w:firstLine="709"/>
        <w:jc w:val="both"/>
        <w:rPr>
          <w:rFonts w:ascii="Times New Roman" w:eastAsiaTheme="minorHAnsi" w:hAnsi="Times New Roman"/>
          <w:sz w:val="28"/>
        </w:rPr>
      </w:pPr>
      <w:r w:rsidRPr="003B5EBC">
        <w:rPr>
          <w:rFonts w:asciiTheme="minorHAnsi" w:eastAsiaTheme="minorHAnsi" w:hAnsiTheme="minorHAnsi" w:cstheme="minorBidi"/>
          <w:noProof/>
          <w:lang w:eastAsia="ru-RU"/>
        </w:rPr>
        <w:pict>
          <v:rect id="Прямоугольник 47" o:spid="_x0000_s1041" style="position:absolute;left:0;text-align:left;margin-left:247.3pt;margin-top:20.7pt;width:210.95pt;height:31.8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" fillcolor="window" strokecolor="windowText" strokeweight=".5pt">
            <v:textbox>
              <w:txbxContent>
                <w:p w:rsidR="002B5D2E" w:rsidRPr="00D55BCB" w:rsidRDefault="002B5D2E" w:rsidP="00AC18D1">
                  <w:pPr>
                    <w:jc w:val="center"/>
                    <w:rPr>
                      <w:rFonts w:ascii="Times New Roman" w:hAnsi="Times New Roman"/>
                      <w:sz w:val="20"/>
                      <w:szCs w:val="20"/>
                    </w:rPr>
                  </w:pPr>
                  <w:r w:rsidRPr="00D55BCB">
                    <w:rPr>
                      <w:rFonts w:ascii="Times New Roman" w:hAnsi="Times New Roman"/>
                      <w:sz w:val="20"/>
                      <w:szCs w:val="20"/>
                    </w:rPr>
                    <w:t>Создания условий для продления периода трудовой деятельности</w:t>
                  </w:r>
                </w:p>
              </w:txbxContent>
            </v:textbox>
          </v:rect>
        </w:pict>
      </w:r>
    </w:p>
    <w:p w:rsidR="00796E65" w:rsidRDefault="003B5EBC" w:rsidP="00290FEE">
      <w:pPr>
        <w:spacing w:line="360" w:lineRule="auto"/>
        <w:ind w:firstLine="709"/>
        <w:jc w:val="both"/>
        <w:rPr>
          <w:rFonts w:ascii="Times New Roman" w:eastAsiaTheme="minorHAnsi" w:hAnsi="Times New Roman"/>
          <w:sz w:val="28"/>
        </w:rPr>
      </w:pPr>
      <w:r w:rsidRPr="003B5EBC">
        <w:rPr>
          <w:rFonts w:asciiTheme="minorHAnsi" w:eastAsiaTheme="minorHAnsi" w:hAnsiTheme="minorHAnsi" w:cstheme="minorBidi"/>
          <w:noProof/>
          <w:lang w:eastAsia="ru-RU"/>
        </w:rPr>
        <w:pict>
          <v:line id="Прямая соединительная линия 36" o:spid="_x0000_s1108" style="position:absolute;left:0;text-align:left;flip:y;z-index:251704320;visibility:visible;mso-width-relative:margin;mso-height-relative:margin" from="217.4pt,2.2pt" to="247.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"/>
        </w:pict>
      </w:r>
      <w:r w:rsidRPr="003B5EBC">
        <w:rPr>
          <w:rFonts w:asciiTheme="minorHAnsi" w:eastAsiaTheme="minorHAnsi" w:hAnsiTheme="minorHAnsi" w:cstheme="minorBidi"/>
          <w:noProof/>
          <w:lang w:eastAsia="ru-RU"/>
        </w:rPr>
        <w:pict>
          <v:rect id="Прямоугольник 46" o:spid="_x0000_s1042" style="position:absolute;left:0;text-align:left;margin-left:247.3pt;margin-top:30.9pt;width:210.95pt;height:45.2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" fillcolor="window" strokecolor="windowText" strokeweight=".5pt">
            <v:textbox>
              <w:txbxContent>
                <w:p w:rsidR="002B5D2E" w:rsidRPr="00D55BCB" w:rsidRDefault="002B5D2E" w:rsidP="00AC18D1">
                  <w:pPr>
                    <w:jc w:val="center"/>
                    <w:rPr>
                      <w:rFonts w:ascii="Times New Roman" w:hAnsi="Times New Roman"/>
                      <w:sz w:val="20"/>
                      <w:szCs w:val="20"/>
                    </w:rPr>
                  </w:pPr>
                  <w:r w:rsidRPr="00D55BCB">
                    <w:rPr>
                      <w:rFonts w:ascii="Times New Roman" w:hAnsi="Times New Roman"/>
                      <w:sz w:val="20"/>
                      <w:szCs w:val="20"/>
                    </w:rPr>
                    <w:t>Стимулирование занятости, женщин имеющих несовершеннолетних детей или детей-инвалидов</w:t>
                  </w:r>
                </w:p>
              </w:txbxContent>
            </v:textbox>
          </v:rect>
        </w:pict>
      </w:r>
    </w:p>
    <w:p w:rsidR="00796E65" w:rsidRDefault="003B5EBC" w:rsidP="00290FEE">
      <w:pPr>
        <w:spacing w:line="360" w:lineRule="auto"/>
        <w:ind w:firstLine="709"/>
        <w:jc w:val="both"/>
        <w:rPr>
          <w:rFonts w:ascii="Times New Roman" w:eastAsiaTheme="minorHAnsi" w:hAnsi="Times New Roman"/>
          <w:sz w:val="28"/>
        </w:rPr>
      </w:pPr>
      <w:r w:rsidRPr="003B5EBC">
        <w:rPr>
          <w:rFonts w:asciiTheme="minorHAnsi" w:eastAsiaTheme="minorHAnsi" w:hAnsiTheme="minorHAnsi" w:cstheme="minorBidi"/>
          <w:noProof/>
          <w:lang w:eastAsia="ru-RU"/>
        </w:rPr>
        <w:pict>
          <v:line id="Прямая соединительная линия 35" o:spid="_x0000_s1107" style="position:absolute;left:0;text-align:left;z-index:251705344;visibility:visible" from="217.4pt,21.65pt" to="247.4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"/>
        </w:pict>
      </w:r>
      <w:r w:rsidRPr="003B5EBC">
        <w:rPr>
          <w:rFonts w:asciiTheme="minorHAnsi" w:eastAsiaTheme="minorHAnsi" w:hAnsiTheme="minorHAnsi" w:cstheme="minorBidi"/>
          <w:noProof/>
          <w:lang w:eastAsia="ru-RU"/>
        </w:rPr>
        <w:pict>
          <v:rect id="Прямоугольник 41" o:spid="_x0000_s1043" style="position:absolute;left:0;text-align:left;margin-left:36.25pt;margin-top:32.95pt;width:139.8pt;height:52.5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" fillcolor="window" strokecolor="windowText" strokeweight=".5pt">
            <v:textbox>
              <w:txbxContent>
                <w:p w:rsidR="002B5D2E" w:rsidRPr="00A54E78" w:rsidRDefault="002B5D2E" w:rsidP="00AC18D1">
                  <w:pPr>
                    <w:jc w:val="center"/>
                    <w:rPr>
                      <w:rFonts w:ascii="Times New Roman" w:hAnsi="Times New Roman"/>
                      <w:b/>
                    </w:rPr>
                  </w:pPr>
                  <w:r>
                    <w:rPr>
                      <w:rFonts w:ascii="Times New Roman" w:hAnsi="Times New Roman"/>
                      <w:b/>
                    </w:rPr>
                    <w:t>Повышение</w:t>
                  </w:r>
                  <w:r w:rsidRPr="00A54E78">
                    <w:rPr>
                      <w:rFonts w:ascii="Times New Roman" w:hAnsi="Times New Roman"/>
                      <w:b/>
                    </w:rPr>
                    <w:t xml:space="preserve"> гибкости рынка труда</w:t>
                  </w:r>
                </w:p>
              </w:txbxContent>
            </v:textbox>
          </v:rect>
        </w:pict>
      </w:r>
    </w:p>
    <w:p w:rsidR="00796E65" w:rsidRDefault="003B5EBC" w:rsidP="00290FEE">
      <w:pPr>
        <w:spacing w:line="360" w:lineRule="auto"/>
        <w:ind w:firstLine="709"/>
        <w:jc w:val="both"/>
        <w:rPr>
          <w:rFonts w:ascii="Times New Roman" w:eastAsiaTheme="minorHAnsi" w:hAnsi="Times New Roman"/>
          <w:sz w:val="28"/>
        </w:rPr>
      </w:pPr>
      <w:r w:rsidRPr="003B5EBC">
        <w:rPr>
          <w:rFonts w:asciiTheme="minorHAnsi" w:eastAsiaTheme="minorHAnsi" w:hAnsiTheme="minorHAnsi" w:cstheme="minorBidi"/>
          <w:noProof/>
          <w:lang w:eastAsia="ru-RU"/>
        </w:rPr>
        <w:pict>
          <v:rect id="Прямоугольник 45" o:spid="_x0000_s1044" style="position:absolute;left:0;text-align:left;margin-left:247.3pt;margin-top:17.05pt;width:210.95pt;height:52.7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" fillcolor="window" strokecolor="windowText" strokeweight=".5pt">
            <v:textbox>
              <w:txbxContent>
                <w:p w:rsidR="002B5D2E" w:rsidRPr="00D55BCB" w:rsidRDefault="002B5D2E" w:rsidP="00AC18D1">
                  <w:pPr>
                    <w:jc w:val="center"/>
                    <w:rPr>
                      <w:rFonts w:ascii="Times New Roman" w:hAnsi="Times New Roman"/>
                      <w:sz w:val="20"/>
                      <w:szCs w:val="20"/>
                    </w:rPr>
                  </w:pPr>
                  <w:r w:rsidRPr="00D55BCB">
                    <w:rPr>
                      <w:rFonts w:ascii="Times New Roman" w:hAnsi="Times New Roman"/>
                      <w:sz w:val="20"/>
                      <w:szCs w:val="20"/>
                    </w:rPr>
                    <w:t>Создание условий для интеграции в трудовую деятельность лиц с ограниченными физическими возможностями</w:t>
                  </w:r>
                </w:p>
              </w:txbxContent>
            </v:textbox>
          </v:rect>
        </w:pict>
      </w:r>
      <w:r w:rsidRPr="003B5EBC">
        <w:rPr>
          <w:rFonts w:asciiTheme="minorHAnsi" w:eastAsiaTheme="minorHAnsi" w:hAnsiTheme="minorHAnsi" w:cstheme="minorBidi"/>
          <w:noProof/>
          <w:lang w:eastAsia="ru-RU"/>
        </w:rPr>
        <w:pict>
          <v:line id="Прямая соединительная линия 40" o:spid="_x0000_s1106" style="position:absolute;left:0;text-align:left;z-index:251700224;visibility:visible" from="175.95pt,25.45pt" to="217.2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"/>
        </w:pict>
      </w:r>
    </w:p>
    <w:p w:rsidR="00796E65" w:rsidRDefault="003B5EBC" w:rsidP="00290FEE">
      <w:pPr>
        <w:spacing w:line="360" w:lineRule="auto"/>
        <w:ind w:firstLine="709"/>
        <w:jc w:val="both"/>
        <w:rPr>
          <w:rFonts w:ascii="Times New Roman" w:eastAsiaTheme="minorHAnsi" w:hAnsi="Times New Roman"/>
          <w:sz w:val="28"/>
        </w:rPr>
      </w:pPr>
      <w:r w:rsidRPr="003B5EBC">
        <w:rPr>
          <w:rFonts w:asciiTheme="minorHAnsi" w:eastAsiaTheme="minorHAnsi" w:hAnsiTheme="minorHAnsi" w:cstheme="minorBidi"/>
          <w:noProof/>
          <w:lang w:eastAsia="ru-RU"/>
        </w:rPr>
        <w:pict>
          <v:line id="Прямая соединительная линия 34" o:spid="_x0000_s1105" style="position:absolute;left:0;text-align:left;z-index:251706368;visibility:visible" from="217.4pt,9.15pt" to="247.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"/>
        </w:pict>
      </w:r>
    </w:p>
    <w:p w:rsidR="00796E65" w:rsidRDefault="003B5EBC" w:rsidP="00290FEE">
      <w:pPr>
        <w:spacing w:line="360" w:lineRule="auto"/>
        <w:ind w:firstLine="709"/>
        <w:jc w:val="both"/>
        <w:rPr>
          <w:rFonts w:ascii="Times New Roman" w:eastAsiaTheme="minorHAnsi" w:hAnsi="Times New Roman"/>
          <w:sz w:val="28"/>
        </w:rPr>
      </w:pPr>
      <w:r w:rsidRPr="003B5EBC">
        <w:rPr>
          <w:rFonts w:asciiTheme="minorHAnsi" w:eastAsiaTheme="minorHAnsi" w:hAnsiTheme="minorHAnsi" w:cstheme="minorBidi"/>
          <w:noProof/>
          <w:lang w:eastAsia="ru-RU"/>
        </w:rPr>
        <w:pict>
          <v:rect id="Прямоугольник 44" o:spid="_x0000_s1045" style="position:absolute;left:0;text-align:left;margin-left:247.3pt;margin-top:14.05pt;width:210.95pt;height:44.3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" fillcolor="window" strokecolor="windowText" strokeweight=".5pt">
            <v:textbox>
              <w:txbxContent>
                <w:p w:rsidR="002B5D2E" w:rsidRPr="00D55BCB" w:rsidRDefault="002B5D2E" w:rsidP="00AC18D1">
                  <w:pPr>
                    <w:jc w:val="center"/>
                    <w:rPr>
                      <w:rFonts w:ascii="Times New Roman" w:hAnsi="Times New Roman"/>
                      <w:sz w:val="20"/>
                      <w:szCs w:val="20"/>
                    </w:rPr>
                  </w:pPr>
                  <w:r w:rsidRPr="00D55BCB">
                    <w:rPr>
                      <w:rFonts w:ascii="Times New Roman" w:hAnsi="Times New Roman"/>
                      <w:sz w:val="20"/>
                      <w:szCs w:val="20"/>
                    </w:rPr>
                    <w:t>Обеспечение соблюдения установленных норм и правил в сфере регулирования рынка труда</w:t>
                  </w:r>
                </w:p>
              </w:txbxContent>
            </v:textbox>
          </v:rect>
        </w:pict>
      </w:r>
    </w:p>
    <w:p w:rsidR="00AC18D1" w:rsidRDefault="003B5EBC" w:rsidP="00290FEE">
      <w:pPr>
        <w:spacing w:after="0" w:line="360" w:lineRule="auto"/>
        <w:ind w:firstLine="709"/>
        <w:jc w:val="both"/>
        <w:rPr>
          <w:rFonts w:ascii="Times New Roman" w:eastAsiaTheme="minorHAnsi" w:hAnsi="Times New Roman"/>
          <w:sz w:val="28"/>
        </w:rPr>
      </w:pPr>
      <w:r w:rsidRPr="003B5EBC">
        <w:rPr>
          <w:rFonts w:asciiTheme="minorHAnsi" w:eastAsiaTheme="minorHAnsi" w:hAnsiTheme="minorHAnsi" w:cstheme="minorBidi"/>
          <w:noProof/>
          <w:lang w:eastAsia="ru-RU"/>
        </w:rPr>
        <w:pict>
          <v:line id="Прямая соединительная линия 33" o:spid="_x0000_s1104" style="position:absolute;left:0;text-align:left;z-index:251707392;visibility:visible" from="217.6pt,2.9pt" to="24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"/>
        </w:pict>
      </w:r>
    </w:p>
    <w:p w:rsidR="00AC18D1" w:rsidRDefault="003B5EBC" w:rsidP="00290FEE">
      <w:pPr>
        <w:spacing w:after="0" w:line="360" w:lineRule="auto"/>
        <w:ind w:firstLine="709"/>
        <w:jc w:val="both"/>
        <w:rPr>
          <w:rFonts w:ascii="Times New Roman" w:eastAsiaTheme="minorHAnsi" w:hAnsi="Times New Roman"/>
          <w:sz w:val="28"/>
        </w:rPr>
      </w:pPr>
      <w:r w:rsidRPr="003B5EBC">
        <w:rPr>
          <w:rFonts w:asciiTheme="minorHAnsi" w:eastAsiaTheme="minorHAnsi" w:hAnsiTheme="minorHAnsi" w:cstheme="minorBidi"/>
          <w:noProof/>
          <w:lang w:eastAsia="ru-RU"/>
        </w:rPr>
        <w:pict>
          <v:rect id="Прямоугольник 43" o:spid="_x0000_s1046" style="position:absolute;left:0;text-align:left;margin-left:247.3pt;margin-top:11.85pt;width:210.95pt;height:28.45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" fillcolor="window" strokecolor="windowText" strokeweight=".5pt">
            <v:textbox>
              <w:txbxContent>
                <w:p w:rsidR="002B5D2E" w:rsidRPr="00D55BCB" w:rsidRDefault="002B5D2E" w:rsidP="00AC18D1">
                  <w:pPr>
                    <w:jc w:val="center"/>
                    <w:rPr>
                      <w:rFonts w:ascii="Times New Roman" w:hAnsi="Times New Roman"/>
                      <w:sz w:val="20"/>
                      <w:szCs w:val="20"/>
                    </w:rPr>
                  </w:pPr>
                  <w:r w:rsidRPr="00D55BCB">
                    <w:rPr>
                      <w:rFonts w:ascii="Times New Roman" w:hAnsi="Times New Roman"/>
                      <w:sz w:val="20"/>
                      <w:szCs w:val="20"/>
                    </w:rPr>
                    <w:t xml:space="preserve">Развитие социального партнерства </w:t>
                  </w:r>
                </w:p>
              </w:txbxContent>
            </v:textbox>
          </v:rect>
        </w:pict>
      </w:r>
    </w:p>
    <w:p w:rsidR="00AC18D1" w:rsidRDefault="003B5EBC" w:rsidP="00290FEE">
      <w:pPr>
        <w:spacing w:after="0" w:line="360" w:lineRule="auto"/>
        <w:ind w:firstLine="709"/>
        <w:jc w:val="both"/>
        <w:rPr>
          <w:rFonts w:ascii="Times New Roman" w:eastAsiaTheme="minorHAnsi" w:hAnsi="Times New Roman"/>
          <w:sz w:val="28"/>
        </w:rPr>
      </w:pPr>
      <w:r w:rsidRPr="003B5EBC">
        <w:rPr>
          <w:rFonts w:asciiTheme="minorHAnsi" w:eastAsiaTheme="minorHAnsi" w:hAnsiTheme="minorHAnsi" w:cstheme="minorBidi"/>
          <w:noProof/>
          <w:lang w:eastAsia="ru-RU"/>
        </w:rPr>
        <w:pict>
          <v:line id="Прямая соединительная линия 32" o:spid="_x0000_s1103" style="position:absolute;left:0;text-align:left;z-index:251708416;visibility:visible" from="217.4pt,.2pt" to="247.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"/>
        </w:pict>
      </w:r>
    </w:p>
    <w:p w:rsidR="00AC18D1" w:rsidRDefault="003B5EBC" w:rsidP="00290FEE">
      <w:pPr>
        <w:spacing w:after="0" w:line="360" w:lineRule="auto"/>
        <w:ind w:firstLine="709"/>
        <w:jc w:val="both"/>
        <w:rPr>
          <w:rFonts w:ascii="Times New Roman" w:eastAsiaTheme="minorHAnsi" w:hAnsi="Times New Roman"/>
          <w:sz w:val="28"/>
        </w:rPr>
      </w:pPr>
      <w:r w:rsidRPr="003B5EBC">
        <w:rPr>
          <w:rFonts w:asciiTheme="minorHAnsi" w:eastAsiaTheme="minorHAnsi" w:hAnsiTheme="minorHAnsi" w:cstheme="minorBidi"/>
          <w:noProof/>
          <w:lang w:eastAsia="ru-RU"/>
        </w:rPr>
        <w:pict>
          <v:line id="Прямая соединительная линия 31" o:spid="_x0000_s1102" style="position:absolute;left:0;text-align:left;z-index:251709440;visibility:visible" from="217.4pt,18.7pt" to="247.4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"/>
        </w:pict>
      </w:r>
      <w:r w:rsidRPr="003B5EBC">
        <w:rPr>
          <w:rFonts w:asciiTheme="minorHAnsi" w:eastAsiaTheme="minorHAnsi" w:hAnsiTheme="minorHAnsi" w:cstheme="minorBidi"/>
          <w:noProof/>
          <w:lang w:eastAsia="ru-RU"/>
        </w:rPr>
        <w:pict>
          <v:rect id="Прямоугольник 42" o:spid="_x0000_s1047" style="position:absolute;left:0;text-align:left;margin-left:247.3pt;margin-top:2.9pt;width:210.95pt;height:33.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" fillcolor="window" strokecolor="windowText" strokeweight=".5pt">
            <v:textbox>
              <w:txbxContent>
                <w:p w:rsidR="002B5D2E" w:rsidRPr="00D55BCB" w:rsidRDefault="002B5D2E" w:rsidP="00AC18D1">
                  <w:pPr>
                    <w:jc w:val="center"/>
                    <w:rPr>
                      <w:rFonts w:ascii="Times New Roman" w:hAnsi="Times New Roman"/>
                      <w:sz w:val="20"/>
                      <w:szCs w:val="20"/>
                    </w:rPr>
                  </w:pPr>
                  <w:r w:rsidRPr="00D55BCB">
                    <w:rPr>
                      <w:rFonts w:ascii="Times New Roman" w:hAnsi="Times New Roman"/>
                      <w:sz w:val="20"/>
                      <w:szCs w:val="20"/>
                    </w:rPr>
                    <w:t>Расширение практики стажировок молодых специалистов организации</w:t>
                  </w:r>
                </w:p>
              </w:txbxContent>
            </v:textbox>
          </v:rect>
        </w:pict>
      </w:r>
    </w:p>
    <w:p w:rsidR="00AC18D1" w:rsidRDefault="00AC18D1" w:rsidP="00290FEE">
      <w:pPr>
        <w:spacing w:after="0" w:line="360" w:lineRule="auto"/>
        <w:ind w:firstLine="709"/>
        <w:jc w:val="both"/>
        <w:rPr>
          <w:rFonts w:ascii="Times New Roman" w:eastAsiaTheme="minorHAnsi" w:hAnsi="Times New Roman"/>
          <w:sz w:val="28"/>
        </w:rPr>
      </w:pPr>
    </w:p>
    <w:p w:rsidR="00AC18D1" w:rsidRDefault="00AC18D1" w:rsidP="00290FEE">
      <w:pPr>
        <w:spacing w:after="0" w:line="360" w:lineRule="auto"/>
        <w:ind w:firstLine="709"/>
        <w:jc w:val="both"/>
        <w:rPr>
          <w:rFonts w:ascii="Times New Roman" w:eastAsiaTheme="minorHAnsi" w:hAnsi="Times New Roman"/>
          <w:sz w:val="28"/>
        </w:rPr>
      </w:pPr>
    </w:p>
    <w:p w:rsidR="00796E65" w:rsidRDefault="00AC18D1" w:rsidP="00136C04">
      <w:pPr>
        <w:spacing w:after="0" w:line="360" w:lineRule="auto"/>
        <w:ind w:firstLine="709"/>
        <w:jc w:val="center"/>
        <w:rPr>
          <w:rFonts w:ascii="Times New Roman" w:eastAsiaTheme="minorHAnsi" w:hAnsi="Times New Roman"/>
          <w:sz w:val="28"/>
        </w:rPr>
      </w:pPr>
      <w:r>
        <w:rPr>
          <w:rFonts w:ascii="Times New Roman" w:eastAsiaTheme="minorHAnsi" w:hAnsi="Times New Roman"/>
          <w:sz w:val="28"/>
        </w:rPr>
        <w:t xml:space="preserve">Рисунок 2.5. - </w:t>
      </w:r>
      <w:r w:rsidR="00796E65" w:rsidRPr="00796E65">
        <w:rPr>
          <w:rFonts w:ascii="Times New Roman" w:eastAsiaTheme="minorHAnsi" w:hAnsi="Times New Roman"/>
          <w:sz w:val="28"/>
        </w:rPr>
        <w:t xml:space="preserve"> Мероприятия для осуществления задачи государственной политики занятости по повышению гибкости рынка труда</w:t>
      </w:r>
    </w:p>
    <w:p w:rsidR="00796E65" w:rsidRPr="00796E65" w:rsidRDefault="00796E65" w:rsidP="00290FEE">
      <w:pPr>
        <w:spacing w:after="0" w:line="360" w:lineRule="auto"/>
        <w:ind w:firstLine="709"/>
        <w:jc w:val="both"/>
        <w:rPr>
          <w:rFonts w:ascii="Times New Roman" w:eastAsiaTheme="minorHAnsi" w:hAnsi="Times New Roman"/>
          <w:sz w:val="28"/>
        </w:rPr>
      </w:pPr>
      <w:r w:rsidRPr="00796E65">
        <w:rPr>
          <w:rFonts w:ascii="Times New Roman" w:eastAsiaTheme="minorHAnsi" w:hAnsi="Times New Roman"/>
          <w:sz w:val="28"/>
        </w:rPr>
        <w:t>Совершенствования нормативно-правовой базы в сфере труда и занятости, стимулирующей развитие занятости населения, предполагается производить в том числе с помощью гибких форм, не требующих постоянного присутствия на рабочем месте.</w:t>
      </w:r>
    </w:p>
    <w:p w:rsidR="00796E65" w:rsidRPr="00796E65" w:rsidRDefault="00796E65" w:rsidP="00290FEE">
      <w:pPr>
        <w:spacing w:after="0" w:line="360" w:lineRule="auto"/>
        <w:ind w:firstLine="709"/>
        <w:jc w:val="both"/>
        <w:rPr>
          <w:rFonts w:ascii="Times New Roman" w:eastAsiaTheme="minorHAnsi" w:hAnsi="Times New Roman"/>
          <w:sz w:val="28"/>
        </w:rPr>
      </w:pPr>
      <w:r w:rsidRPr="00796E65">
        <w:rPr>
          <w:rFonts w:ascii="Times New Roman" w:eastAsiaTheme="minorHAnsi" w:hAnsi="Times New Roman"/>
          <w:sz w:val="28"/>
        </w:rPr>
        <w:t>Повышение эффективности использования трудовых ресурсов в бюджетной сфере предполагается за счет более тесной зависимости заработной платы с эффективностью работы и качеством предоставляемых услуг, со сложностью и объемом выполняемой работы, особенностями территориальных рынков труда, а также за счет улучшения условий труда на рабочих местах.</w:t>
      </w:r>
    </w:p>
    <w:p w:rsidR="00796E65" w:rsidRPr="00796E65" w:rsidRDefault="00796E65" w:rsidP="00290FEE">
      <w:pPr>
        <w:spacing w:after="0" w:line="360" w:lineRule="auto"/>
        <w:ind w:firstLine="709"/>
        <w:jc w:val="both"/>
        <w:rPr>
          <w:rFonts w:ascii="Times New Roman" w:eastAsiaTheme="minorHAnsi" w:hAnsi="Times New Roman"/>
          <w:sz w:val="28"/>
        </w:rPr>
      </w:pPr>
      <w:r w:rsidRPr="00796E65">
        <w:rPr>
          <w:rFonts w:ascii="Times New Roman" w:eastAsiaTheme="minorHAnsi" w:hAnsi="Times New Roman"/>
          <w:sz w:val="28"/>
        </w:rPr>
        <w:t>Создание условий для продления периода трудовой деятельности предполагается за счет стимулирования использования трудового потенциала работников старшего возраста (гибкий график работы, частичная занятость, упорядочение системы льготных пенсий и другое).</w:t>
      </w:r>
    </w:p>
    <w:p w:rsidR="00796E65" w:rsidRDefault="00796E65" w:rsidP="00136C04">
      <w:pPr>
        <w:spacing w:after="0" w:line="360" w:lineRule="auto"/>
        <w:ind w:firstLine="709"/>
        <w:jc w:val="both"/>
        <w:rPr>
          <w:rFonts w:ascii="Times New Roman" w:eastAsiaTheme="minorHAnsi" w:hAnsi="Times New Roman"/>
          <w:sz w:val="28"/>
        </w:rPr>
      </w:pPr>
      <w:r w:rsidRPr="00796E65">
        <w:rPr>
          <w:rFonts w:ascii="Times New Roman" w:eastAsiaTheme="minorHAnsi" w:hAnsi="Times New Roman"/>
          <w:sz w:val="28"/>
        </w:rPr>
        <w:t>Расширение практики стажировок молодых специалистов в организациях предполагается с целью их последующего трудоустройства на постоянное рабочее</w:t>
      </w:r>
      <w:r w:rsidR="00136C04">
        <w:rPr>
          <w:rFonts w:ascii="Times New Roman" w:eastAsiaTheme="minorHAnsi" w:hAnsi="Times New Roman"/>
          <w:sz w:val="28"/>
        </w:rPr>
        <w:t xml:space="preserve"> место. </w:t>
      </w:r>
      <w:r w:rsidRPr="00796E65">
        <w:rPr>
          <w:rFonts w:ascii="Times New Roman" w:eastAsiaTheme="minorHAnsi" w:hAnsi="Times New Roman"/>
          <w:sz w:val="28"/>
        </w:rPr>
        <w:t>Улучшение качества рабочей силы и развитие ее профессиональной мобильности предполагает проведение соотве</w:t>
      </w:r>
      <w:r w:rsidR="006A671D">
        <w:rPr>
          <w:rFonts w:ascii="Times New Roman" w:eastAsiaTheme="minorHAnsi" w:hAnsi="Times New Roman"/>
          <w:sz w:val="28"/>
        </w:rPr>
        <w:t>тствующих мероприятий (рисунок 2.6.</w:t>
      </w:r>
      <w:r w:rsidRPr="00796E65">
        <w:rPr>
          <w:rFonts w:ascii="Times New Roman" w:eastAsiaTheme="minorHAnsi" w:hAnsi="Times New Roman"/>
          <w:sz w:val="28"/>
        </w:rPr>
        <w:t>).</w:t>
      </w:r>
    </w:p>
    <w:p w:rsidR="00136C04" w:rsidRPr="00BD1D14" w:rsidRDefault="003B5EBC" w:rsidP="00136C04">
      <w:pPr>
        <w:rPr>
          <w:rFonts w:asciiTheme="minorHAnsi" w:eastAsiaTheme="minorHAnsi" w:hAnsiTheme="minorHAnsi" w:cstheme="minorBidi"/>
        </w:rPr>
      </w:pPr>
      <w:r>
        <w:rPr>
          <w:rFonts w:asciiTheme="minorHAnsi" w:eastAsiaTheme="minorHAnsi" w:hAnsiTheme="minorHAnsi" w:cstheme="minorBidi"/>
          <w:noProof/>
          <w:lang w:eastAsia="ru-RU"/>
        </w:rPr>
        <w:pict>
          <v:line id="Прямая соединительная линия 64" o:spid="_x0000_s1101" style="position:absolute;z-index:251778048;visibility:visible;mso-width-relative:margin;mso-height-relative:margin" from="187.9pt,22.1pt" to="187.9pt,1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"/>
        </w:pict>
      </w:r>
      <w:r>
        <w:rPr>
          <w:rFonts w:asciiTheme="minorHAnsi" w:eastAsiaTheme="minorHAnsi" w:hAnsiTheme="minorHAnsi" w:cstheme="minorBidi"/>
          <w:noProof/>
          <w:lang w:eastAsia="ru-RU"/>
        </w:rPr>
        <w:pict>
          <v:line id="Прямая соединительная линия 65" o:spid="_x0000_s1100" style="position:absolute;z-index:251779072;visibility:visible;mso-width-relative:margin" from="187.8pt,21.9pt" to="215.4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"/>
        </w:pict>
      </w:r>
      <w:r>
        <w:rPr>
          <w:rFonts w:asciiTheme="minorHAnsi" w:eastAsiaTheme="minorHAnsi" w:hAnsiTheme="minorHAnsi" w:cstheme="minorBidi"/>
          <w:noProof/>
          <w:lang w:eastAsia="ru-RU"/>
        </w:rPr>
        <w:pict>
          <v:rect id="Прямоугольник 63" o:spid="_x0000_s1048" style="position:absolute;margin-left:215.45pt;margin-top:1.9pt;width:242.35pt;height:43.55pt;z-index:251771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" fillcolor="window" strokecolor="windowText" strokeweight=".5pt">
            <v:textbox>
              <w:txbxContent>
                <w:p w:rsidR="002B5D2E" w:rsidRPr="00136C04" w:rsidRDefault="002B5D2E" w:rsidP="00136C04">
                  <w:pPr>
                    <w:spacing w:after="0" w:line="240" w:lineRule="auto"/>
                    <w:jc w:val="center"/>
                    <w:rPr>
                      <w:rFonts w:ascii="Times New Roman" w:hAnsi="Times New Roman"/>
                      <w:sz w:val="20"/>
                    </w:rPr>
                  </w:pPr>
                  <w:r w:rsidRPr="00136C04">
                    <w:rPr>
                      <w:rFonts w:ascii="Times New Roman" w:hAnsi="Times New Roman"/>
                      <w:sz w:val="20"/>
                    </w:rPr>
                    <w:t>Развитие внутрипроизводственного обучения работников организаций опережающего профобучения</w:t>
                  </w:r>
                </w:p>
              </w:txbxContent>
            </v:textbox>
          </v:rect>
        </w:pict>
      </w:r>
    </w:p>
    <w:p w:rsidR="00136C04" w:rsidRDefault="003B5EBC" w:rsidP="00136C04">
      <w:pPr>
        <w:spacing w:line="360" w:lineRule="auto"/>
        <w:ind w:firstLine="709"/>
        <w:jc w:val="both"/>
        <w:rPr>
          <w:rFonts w:ascii="Times New Roman" w:eastAsiaTheme="minorHAnsi" w:hAnsi="Times New Roman"/>
          <w:sz w:val="28"/>
        </w:rPr>
      </w:pPr>
      <w:r w:rsidRPr="003B5EBC">
        <w:rPr>
          <w:rFonts w:asciiTheme="minorHAnsi" w:eastAsiaTheme="minorHAnsi" w:hAnsiTheme="minorHAnsi" w:cstheme="minorBidi"/>
          <w:noProof/>
          <w:lang w:eastAsia="ru-RU"/>
        </w:rPr>
        <w:pict>
          <v:rect id="Прямоугольник 68" o:spid="_x0000_s1049" style="position:absolute;left:0;text-align:left;margin-left:215.45pt;margin-top:25.1pt;width:242.35pt;height:25.95pt;z-index:251772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" fillcolor="window" strokecolor="windowText" strokeweight=".5pt">
            <v:textbox>
              <w:txbxContent>
                <w:p w:rsidR="002B5D2E" w:rsidRPr="00E95668" w:rsidRDefault="002B5D2E" w:rsidP="00136C04">
                  <w:pPr>
                    <w:spacing w:after="0"/>
                    <w:jc w:val="center"/>
                    <w:rPr>
                      <w:rFonts w:ascii="Times New Roman" w:hAnsi="Times New Roman"/>
                    </w:rPr>
                  </w:pPr>
                  <w:r w:rsidRPr="00E95668">
                    <w:rPr>
                      <w:rFonts w:ascii="Times New Roman" w:hAnsi="Times New Roman"/>
                    </w:rPr>
                    <w:t>Развитие профессиональной мобильности</w:t>
                  </w:r>
                </w:p>
              </w:txbxContent>
            </v:textbox>
          </v:rect>
        </w:pict>
      </w:r>
      <w:r w:rsidRPr="003B5EBC">
        <w:rPr>
          <w:rFonts w:asciiTheme="minorHAnsi" w:eastAsiaTheme="minorHAnsi" w:hAnsiTheme="minorHAnsi" w:cstheme="minorBidi"/>
          <w:noProof/>
          <w:lang w:eastAsia="ru-RU"/>
        </w:rPr>
        <w:pict>
          <v:rect id="Прямоугольник 66" o:spid="_x0000_s1050" style="position:absolute;left:0;text-align:left;margin-left:23.8pt;margin-top:33.35pt;width:131.4pt;height:97.5pt;z-index:251777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" fillcolor="window" strokecolor="windowText" strokeweight=".5pt">
            <v:textbox>
              <w:txbxContent>
                <w:p w:rsidR="002B5D2E" w:rsidRPr="00E95668" w:rsidRDefault="002B5D2E" w:rsidP="00136C04">
                  <w:pPr>
                    <w:jc w:val="center"/>
                    <w:rPr>
                      <w:rFonts w:ascii="Times New Roman" w:hAnsi="Times New Roman"/>
                      <w:b/>
                    </w:rPr>
                  </w:pPr>
                  <w:r w:rsidRPr="00E95668">
                    <w:rPr>
                      <w:rFonts w:ascii="Times New Roman" w:hAnsi="Times New Roman"/>
                      <w:b/>
                    </w:rPr>
                    <w:t>Улучшение качества рабочей силы и развитие ее социальной мобильности</w:t>
                  </w:r>
                </w:p>
              </w:txbxContent>
            </v:textbox>
          </v:rect>
        </w:pict>
      </w:r>
    </w:p>
    <w:p w:rsidR="00136C04" w:rsidRDefault="003B5EBC" w:rsidP="00136C04">
      <w:pPr>
        <w:spacing w:line="360" w:lineRule="auto"/>
        <w:ind w:firstLine="709"/>
        <w:jc w:val="both"/>
        <w:rPr>
          <w:rFonts w:ascii="Times New Roman" w:eastAsiaTheme="minorHAnsi" w:hAnsi="Times New Roman"/>
          <w:sz w:val="28"/>
        </w:rPr>
      </w:pPr>
      <w:r w:rsidRPr="003B5EBC">
        <w:rPr>
          <w:rFonts w:asciiTheme="minorHAnsi" w:eastAsiaTheme="minorHAnsi" w:hAnsiTheme="minorHAnsi" w:cstheme="minorBidi"/>
          <w:noProof/>
          <w:lang w:eastAsia="ru-RU"/>
        </w:rPr>
        <w:pict>
          <v:line id="Прямая соединительная линия 67" o:spid="_x0000_s1099" style="position:absolute;left:0;text-align:left;z-index:251780096;visibility:visible;mso-width-relative:margin;mso-height-relative:margin" from="187.85pt,4.2pt" to="215.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"/>
        </w:pict>
      </w:r>
      <w:r w:rsidRPr="003B5EBC">
        <w:rPr>
          <w:rFonts w:asciiTheme="minorHAnsi" w:eastAsiaTheme="minorHAnsi" w:hAnsiTheme="minorHAnsi" w:cstheme="minorBidi"/>
          <w:noProof/>
          <w:lang w:eastAsia="ru-RU"/>
        </w:rPr>
        <w:pict>
          <v:rect id="Прямоугольник 69" o:spid="_x0000_s1051" style="position:absolute;left:0;text-align:left;margin-left:215.4pt;margin-top:22.65pt;width:242.35pt;height:34.3pt;z-index:251773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" fillcolor="window" strokecolor="windowText" strokeweight=".5pt">
            <v:textbox>
              <w:txbxContent>
                <w:p w:rsidR="002B5D2E" w:rsidRPr="00E95668" w:rsidRDefault="002B5D2E" w:rsidP="00136C04">
                  <w:pPr>
                    <w:spacing w:after="0" w:line="240" w:lineRule="auto"/>
                    <w:jc w:val="center"/>
                    <w:rPr>
                      <w:rFonts w:ascii="Times New Roman" w:hAnsi="Times New Roman"/>
                    </w:rPr>
                  </w:pPr>
                  <w:r w:rsidRPr="00E95668">
                    <w:rPr>
                      <w:rFonts w:ascii="Times New Roman" w:hAnsi="Times New Roman"/>
                    </w:rPr>
                    <w:t>Развитие системы профессиональной ориентации</w:t>
                  </w:r>
                </w:p>
              </w:txbxContent>
            </v:textbox>
          </v:rect>
        </w:pict>
      </w:r>
    </w:p>
    <w:p w:rsidR="00136C04" w:rsidRDefault="003B5EBC" w:rsidP="00136C04">
      <w:pPr>
        <w:spacing w:line="360" w:lineRule="auto"/>
        <w:ind w:firstLine="709"/>
        <w:jc w:val="both"/>
        <w:rPr>
          <w:rFonts w:ascii="Times New Roman" w:eastAsiaTheme="minorHAnsi" w:hAnsi="Times New Roman"/>
          <w:sz w:val="28"/>
        </w:rPr>
      </w:pPr>
      <w:r w:rsidRPr="003B5EBC">
        <w:rPr>
          <w:rFonts w:asciiTheme="minorHAnsi" w:eastAsiaTheme="minorHAnsi" w:hAnsiTheme="minorHAnsi" w:cstheme="minorBidi"/>
          <w:noProof/>
          <w:lang w:eastAsia="ru-RU"/>
        </w:rPr>
        <w:pict>
          <v:line id="Прямая соединительная линия 71" o:spid="_x0000_s1098" style="position:absolute;left:0;text-align:left;z-index:251781120;visibility:visible;mso-width-relative:margin" from="187.85pt,4.3pt" to="215.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"/>
        </w:pict>
      </w:r>
      <w:r w:rsidRPr="003B5EBC">
        <w:rPr>
          <w:rFonts w:asciiTheme="minorHAnsi" w:eastAsiaTheme="minorHAnsi" w:hAnsiTheme="minorHAnsi" w:cstheme="minorBidi"/>
          <w:noProof/>
          <w:lang w:eastAsia="ru-RU"/>
        </w:rPr>
        <w:pict>
          <v:rect id="Прямоугольник 72" o:spid="_x0000_s1052" style="position:absolute;left:0;text-align:left;margin-left:215.5pt;margin-top:30.45pt;width:242.35pt;height:22.6pt;z-index:251774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" fillcolor="window" strokecolor="windowText" strokeweight=".5pt">
            <v:textbox>
              <w:txbxContent>
                <w:p w:rsidR="002B5D2E" w:rsidRPr="00E95668" w:rsidRDefault="002B5D2E" w:rsidP="00136C04">
                  <w:pPr>
                    <w:spacing w:after="0" w:line="240" w:lineRule="auto"/>
                    <w:jc w:val="center"/>
                    <w:rPr>
                      <w:rFonts w:ascii="Times New Roman" w:hAnsi="Times New Roman"/>
                    </w:rPr>
                  </w:pPr>
                  <w:r w:rsidRPr="00E95668">
                    <w:rPr>
                      <w:rFonts w:ascii="Times New Roman" w:hAnsi="Times New Roman"/>
                    </w:rPr>
                    <w:t>Развитие системы психологической поддержки</w:t>
                  </w:r>
                </w:p>
              </w:txbxContent>
            </v:textbox>
          </v:rect>
        </w:pict>
      </w:r>
    </w:p>
    <w:p w:rsidR="00136C04" w:rsidRDefault="003B5EBC" w:rsidP="00136C04">
      <w:pPr>
        <w:spacing w:line="360" w:lineRule="auto"/>
        <w:ind w:firstLine="709"/>
        <w:jc w:val="both"/>
        <w:rPr>
          <w:rFonts w:ascii="Times New Roman" w:eastAsiaTheme="minorHAnsi" w:hAnsi="Times New Roman"/>
          <w:sz w:val="28"/>
        </w:rPr>
      </w:pPr>
      <w:r w:rsidRPr="003B5EBC">
        <w:rPr>
          <w:rFonts w:asciiTheme="minorHAnsi" w:eastAsiaTheme="minorHAnsi" w:hAnsiTheme="minorHAnsi" w:cstheme="minorBidi"/>
          <w:noProof/>
          <w:lang w:eastAsia="ru-RU"/>
        </w:rPr>
        <w:pict>
          <v:line id="Прямая соединительная линия 73" o:spid="_x0000_s1097" style="position:absolute;left:0;text-align:left;z-index:251782144;visibility:visible;mso-width-relative:margin" from="187.85pt,8.75pt" to="215.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"/>
        </w:pict>
      </w:r>
      <w:r w:rsidRPr="003B5EBC">
        <w:rPr>
          <w:rFonts w:asciiTheme="minorHAnsi" w:eastAsiaTheme="minorHAnsi" w:hAnsiTheme="minorHAnsi" w:cstheme="minorBidi"/>
          <w:noProof/>
          <w:lang w:eastAsia="ru-RU"/>
        </w:rPr>
        <w:pict>
          <v:rect id="Прямоугольник 75" o:spid="_x0000_s1053" style="position:absolute;left:0;text-align:left;margin-left:215.5pt;margin-top:26.75pt;width:242.35pt;height:33.45pt;z-index:251776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" fillcolor="window" strokecolor="windowText" strokeweight=".5pt">
            <v:textbox>
              <w:txbxContent>
                <w:p w:rsidR="002B5D2E" w:rsidRPr="00E95668" w:rsidRDefault="002B5D2E" w:rsidP="00136C04">
                  <w:pPr>
                    <w:spacing w:after="0" w:line="240" w:lineRule="auto"/>
                    <w:jc w:val="center"/>
                    <w:rPr>
                      <w:rFonts w:ascii="Times New Roman" w:hAnsi="Times New Roman"/>
                    </w:rPr>
                  </w:pPr>
                  <w:r w:rsidRPr="00E95668">
                    <w:rPr>
                      <w:rFonts w:ascii="Times New Roman" w:hAnsi="Times New Roman"/>
                    </w:rPr>
                    <w:t>Совершенствование национальной системы классификации</w:t>
                  </w:r>
                </w:p>
              </w:txbxContent>
            </v:textbox>
          </v:rect>
        </w:pict>
      </w:r>
      <w:r w:rsidRPr="003B5EBC">
        <w:rPr>
          <w:rFonts w:asciiTheme="minorHAnsi" w:eastAsiaTheme="minorHAnsi" w:hAnsiTheme="minorHAnsi" w:cstheme="minorBidi"/>
          <w:noProof/>
          <w:lang w:eastAsia="ru-RU"/>
        </w:rPr>
        <w:pict>
          <v:line id="Прямая соединительная линия 70" o:spid="_x0000_s1096" style="position:absolute;left:0;text-align:left;z-index:251784192;visibility:visible;mso-width-relative:margin" from="155.2pt,2.9pt" to="187.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"/>
        </w:pict>
      </w:r>
    </w:p>
    <w:p w:rsidR="00136C04" w:rsidRDefault="003B5EBC" w:rsidP="00136C04">
      <w:pPr>
        <w:spacing w:line="360" w:lineRule="auto"/>
        <w:ind w:firstLine="709"/>
        <w:jc w:val="both"/>
        <w:rPr>
          <w:rFonts w:ascii="Times New Roman" w:eastAsiaTheme="minorHAnsi" w:hAnsi="Times New Roman"/>
          <w:sz w:val="28"/>
        </w:rPr>
      </w:pPr>
      <w:r w:rsidRPr="003B5EBC">
        <w:rPr>
          <w:rFonts w:asciiTheme="minorHAnsi" w:eastAsiaTheme="minorHAnsi" w:hAnsiTheme="minorHAnsi" w:cstheme="minorBidi"/>
          <w:noProof/>
          <w:lang w:eastAsia="ru-RU"/>
        </w:rPr>
        <w:pict>
          <v:line id="Прямая соединительная линия 74" o:spid="_x0000_s1095" style="position:absolute;left:0;text-align:left;z-index:251783168;visibility:visible;mso-width-relative:margin" from="187.8pt,10.6pt" to="215.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"/>
        </w:pict>
      </w:r>
    </w:p>
    <w:p w:rsidR="00796E65" w:rsidRDefault="00BD1D14" w:rsidP="00136C04">
      <w:pPr>
        <w:spacing w:after="0" w:line="360" w:lineRule="auto"/>
        <w:ind w:firstLine="709"/>
        <w:jc w:val="center"/>
        <w:rPr>
          <w:rFonts w:ascii="Times New Roman" w:eastAsiaTheme="minorHAnsi" w:hAnsi="Times New Roman"/>
          <w:sz w:val="28"/>
        </w:rPr>
      </w:pPr>
      <w:r>
        <w:rPr>
          <w:rFonts w:ascii="Times New Roman" w:eastAsiaTheme="minorHAnsi" w:hAnsi="Times New Roman"/>
          <w:sz w:val="28"/>
        </w:rPr>
        <w:t xml:space="preserve">Рисунок 2.6. - </w:t>
      </w:r>
      <w:r w:rsidR="00796E65" w:rsidRPr="00796E65">
        <w:rPr>
          <w:rFonts w:ascii="Times New Roman" w:eastAsiaTheme="minorHAnsi" w:hAnsi="Times New Roman"/>
          <w:sz w:val="28"/>
        </w:rPr>
        <w:t xml:space="preserve"> Мероприятия для осуществления задачи государственной политики занятости РФ по улучшению качества рабочей силы и развития ее социальной мобильности</w:t>
      </w:r>
    </w:p>
    <w:p w:rsidR="00796E65" w:rsidRPr="00796E65" w:rsidRDefault="00796E65" w:rsidP="00290FEE">
      <w:pPr>
        <w:spacing w:after="0" w:line="360" w:lineRule="auto"/>
        <w:ind w:firstLine="709"/>
        <w:jc w:val="both"/>
        <w:rPr>
          <w:rFonts w:ascii="Times New Roman" w:eastAsiaTheme="minorHAnsi" w:hAnsi="Times New Roman"/>
          <w:sz w:val="28"/>
        </w:rPr>
      </w:pPr>
      <w:r w:rsidRPr="00796E65">
        <w:rPr>
          <w:rFonts w:ascii="Times New Roman" w:eastAsiaTheme="minorHAnsi" w:hAnsi="Times New Roman"/>
          <w:sz w:val="28"/>
        </w:rPr>
        <w:t>Совершенствование национальной системы квалификаций предполагает:</w:t>
      </w:r>
    </w:p>
    <w:p w:rsidR="00796E65" w:rsidRPr="00796E65" w:rsidRDefault="00796E65" w:rsidP="00290FEE">
      <w:pPr>
        <w:spacing w:after="0" w:line="360" w:lineRule="auto"/>
        <w:ind w:firstLine="709"/>
        <w:jc w:val="both"/>
        <w:rPr>
          <w:rFonts w:ascii="Times New Roman" w:eastAsiaTheme="minorHAnsi" w:hAnsi="Times New Roman"/>
          <w:sz w:val="28"/>
        </w:rPr>
      </w:pPr>
      <w:r w:rsidRPr="00796E65">
        <w:rPr>
          <w:rFonts w:ascii="Times New Roman" w:eastAsiaTheme="minorHAnsi" w:hAnsi="Times New Roman"/>
          <w:sz w:val="28"/>
        </w:rPr>
        <w:t>а) разработку системы профессиональных стандартов;</w:t>
      </w:r>
    </w:p>
    <w:p w:rsidR="00796E65" w:rsidRPr="00796E65" w:rsidRDefault="00796E65" w:rsidP="00290FEE">
      <w:pPr>
        <w:spacing w:after="0" w:line="360" w:lineRule="auto"/>
        <w:ind w:firstLine="709"/>
        <w:jc w:val="both"/>
        <w:rPr>
          <w:rFonts w:ascii="Times New Roman" w:eastAsiaTheme="minorHAnsi" w:hAnsi="Times New Roman"/>
          <w:sz w:val="28"/>
        </w:rPr>
      </w:pPr>
      <w:r w:rsidRPr="00796E65">
        <w:rPr>
          <w:rFonts w:ascii="Times New Roman" w:eastAsiaTheme="minorHAnsi" w:hAnsi="Times New Roman"/>
          <w:sz w:val="28"/>
        </w:rPr>
        <w:t>б) создание системы оценки профессиональных качеств работников, основанной на определении их компетентности и способности гибко реагировать на изменения требований к уровню их квалификации;</w:t>
      </w:r>
    </w:p>
    <w:p w:rsidR="00796E65" w:rsidRPr="00796E65" w:rsidRDefault="00796E65" w:rsidP="00290FEE">
      <w:pPr>
        <w:spacing w:after="0" w:line="360" w:lineRule="auto"/>
        <w:ind w:firstLine="709"/>
        <w:jc w:val="both"/>
        <w:rPr>
          <w:rFonts w:ascii="Times New Roman" w:eastAsiaTheme="minorHAnsi" w:hAnsi="Times New Roman"/>
          <w:sz w:val="28"/>
        </w:rPr>
      </w:pPr>
      <w:r w:rsidRPr="00796E65">
        <w:rPr>
          <w:rFonts w:ascii="Times New Roman" w:eastAsiaTheme="minorHAnsi" w:hAnsi="Times New Roman"/>
          <w:sz w:val="28"/>
        </w:rPr>
        <w:t>в) осуществление мер по модернизации квалификационных характеристик;</w:t>
      </w:r>
    </w:p>
    <w:p w:rsidR="00796E65" w:rsidRPr="00796E65" w:rsidRDefault="00796E65" w:rsidP="00290FEE">
      <w:pPr>
        <w:spacing w:after="0" w:line="360" w:lineRule="auto"/>
        <w:ind w:firstLine="709"/>
        <w:jc w:val="both"/>
        <w:rPr>
          <w:rFonts w:ascii="Times New Roman" w:eastAsiaTheme="minorHAnsi" w:hAnsi="Times New Roman"/>
          <w:sz w:val="28"/>
        </w:rPr>
      </w:pPr>
      <w:r w:rsidRPr="00796E65">
        <w:rPr>
          <w:rFonts w:ascii="Times New Roman" w:eastAsiaTheme="minorHAnsi" w:hAnsi="Times New Roman"/>
          <w:sz w:val="28"/>
        </w:rPr>
        <w:t>г) формирование системы признания и оценки результатов образования и обучения.</w:t>
      </w:r>
    </w:p>
    <w:p w:rsidR="00796E65" w:rsidRDefault="00796E65" w:rsidP="00290FEE">
      <w:pPr>
        <w:spacing w:after="0" w:line="360" w:lineRule="auto"/>
        <w:ind w:firstLine="709"/>
        <w:jc w:val="both"/>
        <w:rPr>
          <w:rFonts w:ascii="Times New Roman" w:eastAsiaTheme="minorHAnsi" w:hAnsi="Times New Roman"/>
          <w:sz w:val="28"/>
        </w:rPr>
      </w:pPr>
      <w:r w:rsidRPr="00796E65">
        <w:rPr>
          <w:rFonts w:ascii="Times New Roman" w:eastAsiaTheme="minorHAnsi" w:hAnsi="Times New Roman"/>
          <w:sz w:val="28"/>
        </w:rPr>
        <w:t>Развитие институтов рынка труда, обеспечение роста занятости и эффективности использования труда, в том числе за счет повышения территориальной мобильности трудовых ресурсов, предусматривается осуществлять путем соотве</w:t>
      </w:r>
      <w:r w:rsidR="00A84CA2">
        <w:rPr>
          <w:rFonts w:ascii="Times New Roman" w:eastAsiaTheme="minorHAnsi" w:hAnsi="Times New Roman"/>
          <w:sz w:val="28"/>
        </w:rPr>
        <w:t>тствующих мероприятий (рисунок 2.7.</w:t>
      </w:r>
      <w:r w:rsidRPr="00796E65">
        <w:rPr>
          <w:rFonts w:ascii="Times New Roman" w:eastAsiaTheme="minorHAnsi" w:hAnsi="Times New Roman"/>
          <w:sz w:val="28"/>
        </w:rPr>
        <w:t>).</w:t>
      </w:r>
    </w:p>
    <w:p w:rsidR="00796E65" w:rsidRDefault="003B5EBC" w:rsidP="00136C04">
      <w:pPr>
        <w:rPr>
          <w:rFonts w:ascii="Times New Roman" w:eastAsiaTheme="minorHAnsi" w:hAnsi="Times New Roman"/>
          <w:sz w:val="28"/>
        </w:rPr>
      </w:pPr>
      <w:r w:rsidRPr="003B5EBC">
        <w:rPr>
          <w:rFonts w:asciiTheme="minorHAnsi" w:eastAsiaTheme="minorHAnsi" w:hAnsiTheme="minorHAnsi" w:cstheme="minorBidi"/>
          <w:noProof/>
          <w:lang w:eastAsia="ru-RU"/>
        </w:rPr>
        <w:pict>
          <v:line id="Прямая соединительная линия 89" o:spid="_x0000_s1094" style="position:absolute;flip:x;z-index:251731968;visibility:visible;mso-width-relative:margin;mso-height-relative:margin" from="189.5pt,17.95pt" to="189.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"/>
        </w:pict>
      </w:r>
      <w:r w:rsidRPr="003B5EBC">
        <w:rPr>
          <w:rFonts w:asciiTheme="minorHAnsi" w:eastAsiaTheme="minorHAnsi" w:hAnsiTheme="minorHAnsi" w:cstheme="minorBidi"/>
          <w:noProof/>
          <w:lang w:eastAsia="ru-RU"/>
        </w:rPr>
        <w:pict>
          <v:rect id="Прямоугольник 94" o:spid="_x0000_s1054" style="position:absolute;margin-left:207.05pt;margin-top:2.05pt;width:263.7pt;height:34.35pt;z-index:251725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" fillcolor="window" strokecolor="windowText" strokeweight=".5pt">
            <v:textbox>
              <w:txbxContent>
                <w:p w:rsidR="002B5D2E" w:rsidRPr="00E95668" w:rsidRDefault="002B5D2E" w:rsidP="00136C04">
                  <w:pPr>
                    <w:spacing w:after="0"/>
                    <w:jc w:val="center"/>
                    <w:rPr>
                      <w:rFonts w:ascii="Times New Roman" w:hAnsi="Times New Roman"/>
                    </w:rPr>
                  </w:pPr>
                  <w:r>
                    <w:rPr>
                      <w:rFonts w:ascii="Times New Roman" w:hAnsi="Times New Roman"/>
                    </w:rPr>
                    <w:t xml:space="preserve">Повышение качества предоставления услуга области содействия занятости населения </w:t>
                  </w:r>
                </w:p>
              </w:txbxContent>
            </v:textbox>
          </v:rect>
        </w:pict>
      </w:r>
      <w:r w:rsidRPr="003B5EBC">
        <w:rPr>
          <w:rFonts w:asciiTheme="minorHAnsi" w:eastAsiaTheme="minorHAnsi" w:hAnsiTheme="minorHAnsi" w:cstheme="minorBidi"/>
          <w:noProof/>
          <w:lang w:eastAsia="ru-RU"/>
        </w:rPr>
        <w:pict>
          <v:line id="Прямая соединительная линия 88" o:spid="_x0000_s1093" style="position:absolute;z-index:251732992;visibility:visible;mso-width-relative:margin" from="189.55pt,17.65pt" to="207.1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"/>
        </w:pict>
      </w:r>
    </w:p>
    <w:p w:rsidR="00A84CA2" w:rsidRDefault="003B5EBC" w:rsidP="00290FEE">
      <w:pPr>
        <w:spacing w:line="360" w:lineRule="auto"/>
        <w:ind w:firstLine="709"/>
        <w:jc w:val="both"/>
        <w:rPr>
          <w:rFonts w:ascii="Times New Roman" w:eastAsiaTheme="minorHAnsi" w:hAnsi="Times New Roman"/>
          <w:sz w:val="28"/>
        </w:rPr>
      </w:pPr>
      <w:r w:rsidRPr="003B5EBC">
        <w:rPr>
          <w:rFonts w:asciiTheme="minorHAnsi" w:eastAsiaTheme="minorHAnsi" w:hAnsiTheme="minorHAnsi" w:cstheme="minorBidi"/>
          <w:noProof/>
          <w:lang w:eastAsia="ru-RU"/>
        </w:rPr>
        <w:pict>
          <v:rect id="Прямоугольник 93" o:spid="_x0000_s1055" style="position:absolute;left:0;text-align:left;margin-left:207.1pt;margin-top:13.65pt;width:263.7pt;height:33.45pt;z-index:251726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" fillcolor="window" strokecolor="windowText" strokeweight=".5pt">
            <v:textbox>
              <w:txbxContent>
                <w:p w:rsidR="002B5D2E" w:rsidRPr="00E95668" w:rsidRDefault="002B5D2E" w:rsidP="00136C04">
                  <w:pPr>
                    <w:spacing w:after="0"/>
                    <w:jc w:val="center"/>
                    <w:rPr>
                      <w:rFonts w:ascii="Times New Roman" w:hAnsi="Times New Roman"/>
                    </w:rPr>
                  </w:pPr>
                  <w:r w:rsidRPr="00E95668">
                    <w:rPr>
                      <w:rFonts w:ascii="Times New Roman" w:hAnsi="Times New Roman"/>
                    </w:rPr>
                    <w:t xml:space="preserve">Развитие </w:t>
                  </w:r>
                  <w:r>
                    <w:rPr>
                      <w:rFonts w:ascii="Times New Roman" w:hAnsi="Times New Roman"/>
                    </w:rPr>
                    <w:t xml:space="preserve">системы государственной социальной поддержки безработных граждан </w:t>
                  </w:r>
                </w:p>
              </w:txbxContent>
            </v:textbox>
          </v:rect>
        </w:pict>
      </w:r>
      <w:r w:rsidRPr="003B5EBC">
        <w:rPr>
          <w:rFonts w:asciiTheme="minorHAnsi" w:eastAsiaTheme="minorHAnsi" w:hAnsiTheme="minorHAnsi" w:cstheme="minorBidi"/>
          <w:noProof/>
          <w:lang w:eastAsia="ru-RU"/>
        </w:rPr>
        <w:pict>
          <v:line id="Прямая соединительная линия 87" o:spid="_x0000_s1092" style="position:absolute;left:0;text-align:left;z-index:251734016;visibility:visible;mso-width-relative:margin;mso-height-relative:margin" from="189.55pt,27.85pt" to="207.1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"/>
        </w:pict>
      </w:r>
    </w:p>
    <w:p w:rsidR="00A84CA2" w:rsidRDefault="003B5EBC" w:rsidP="00290FEE">
      <w:pPr>
        <w:spacing w:line="360" w:lineRule="auto"/>
        <w:ind w:firstLine="709"/>
        <w:jc w:val="both"/>
        <w:rPr>
          <w:rFonts w:ascii="Times New Roman" w:eastAsiaTheme="minorHAnsi" w:hAnsi="Times New Roman"/>
          <w:sz w:val="28"/>
        </w:rPr>
      </w:pPr>
      <w:r w:rsidRPr="003B5EBC">
        <w:rPr>
          <w:rFonts w:asciiTheme="minorHAnsi" w:eastAsiaTheme="minorHAnsi" w:hAnsiTheme="minorHAnsi" w:cstheme="minorBidi"/>
          <w:noProof/>
          <w:lang w:eastAsia="ru-RU"/>
        </w:rPr>
        <w:pict>
          <v:rect id="Прямоугольник 90" o:spid="_x0000_s1056" style="position:absolute;left:0;text-align:left;margin-left:11.3pt;margin-top:15.95pt;width:155.25pt;height:97.5pt;z-index:251730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" fillcolor="window" strokecolor="windowText" strokeweight=".5pt">
            <v:textbox>
              <w:txbxContent>
                <w:p w:rsidR="002B5D2E" w:rsidRPr="00E95668" w:rsidRDefault="002B5D2E" w:rsidP="00A84CA2">
                  <w:pPr>
                    <w:jc w:val="center"/>
                    <w:rPr>
                      <w:rFonts w:ascii="Times New Roman" w:hAnsi="Times New Roman"/>
                      <w:b/>
                    </w:rPr>
                  </w:pPr>
                  <w:r>
                    <w:rPr>
                      <w:rFonts w:ascii="Times New Roman" w:hAnsi="Times New Roman"/>
                      <w:b/>
                    </w:rPr>
                    <w:t>Развитие института рынка труда, обеспечения занятости и эффективности использования труда</w:t>
                  </w:r>
                </w:p>
              </w:txbxContent>
            </v:textbox>
          </v:rect>
        </w:pict>
      </w:r>
      <w:r w:rsidRPr="003B5EBC">
        <w:rPr>
          <w:rFonts w:asciiTheme="minorHAnsi" w:eastAsiaTheme="minorHAnsi" w:hAnsiTheme="minorHAnsi" w:cstheme="minorBidi"/>
          <w:noProof/>
          <w:lang w:eastAsia="ru-RU"/>
        </w:rPr>
        <w:pict>
          <v:rect id="Прямоугольник 92" o:spid="_x0000_s1057" style="position:absolute;left:0;text-align:left;margin-left:207.15pt;margin-top:18pt;width:263.7pt;height:33.5pt;z-index:251727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" fillcolor="window" strokecolor="windowText" strokeweight=".5pt">
            <v:textbox>
              <w:txbxContent>
                <w:p w:rsidR="002B5D2E" w:rsidRPr="00E95668" w:rsidRDefault="002B5D2E" w:rsidP="00A84CA2">
                  <w:pPr>
                    <w:jc w:val="center"/>
                    <w:rPr>
                      <w:rFonts w:ascii="Times New Roman" w:hAnsi="Times New Roman"/>
                    </w:rPr>
                  </w:pPr>
                  <w:r>
                    <w:rPr>
                      <w:rFonts w:ascii="Times New Roman" w:hAnsi="Times New Roman"/>
                    </w:rPr>
                    <w:t>Использование новых ИТ в сфере занятости</w:t>
                  </w:r>
                </w:p>
              </w:txbxContent>
            </v:textbox>
          </v:rect>
        </w:pict>
      </w:r>
    </w:p>
    <w:p w:rsidR="00A84CA2" w:rsidRDefault="003B5EBC" w:rsidP="00290FEE">
      <w:pPr>
        <w:spacing w:line="360" w:lineRule="auto"/>
        <w:ind w:firstLine="709"/>
        <w:jc w:val="both"/>
        <w:rPr>
          <w:rFonts w:ascii="Times New Roman" w:eastAsiaTheme="minorHAnsi" w:hAnsi="Times New Roman"/>
          <w:sz w:val="28"/>
        </w:rPr>
      </w:pPr>
      <w:r w:rsidRPr="003B5EBC">
        <w:rPr>
          <w:rFonts w:asciiTheme="minorHAnsi" w:eastAsiaTheme="minorHAnsi" w:hAnsiTheme="minorHAnsi" w:cstheme="minorBidi"/>
          <w:noProof/>
          <w:lang w:eastAsia="ru-RU"/>
        </w:rPr>
        <w:pict>
          <v:line id="Прямая соединительная линия 83" o:spid="_x0000_s1091" style="position:absolute;left:0;text-align:left;z-index:251738112;visibility:visible;mso-width-relative:margin" from="166.1pt,30pt" to="189.5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"/>
        </w:pict>
      </w:r>
      <w:r w:rsidRPr="003B5EBC">
        <w:rPr>
          <w:rFonts w:asciiTheme="minorHAnsi" w:eastAsiaTheme="minorHAnsi" w:hAnsiTheme="minorHAnsi" w:cstheme="minorBidi"/>
          <w:noProof/>
          <w:lang w:eastAsia="ru-RU"/>
        </w:rPr>
        <w:pict>
          <v:line id="Прямая соединительная линия 86" o:spid="_x0000_s1090" style="position:absolute;left:0;text-align:left;z-index:251735040;visibility:visible;mso-width-relative:margin" from="189.5pt,3.05pt" to="207.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"/>
        </w:pict>
      </w:r>
      <w:r w:rsidRPr="003B5EBC">
        <w:rPr>
          <w:rFonts w:asciiTheme="minorHAnsi" w:eastAsiaTheme="minorHAnsi" w:hAnsiTheme="minorHAnsi" w:cstheme="minorBidi"/>
          <w:noProof/>
          <w:lang w:eastAsia="ru-RU"/>
        </w:rPr>
        <w:pict>
          <v:rect id="Прямоугольник 82" o:spid="_x0000_s1058" style="position:absolute;left:0;text-align:left;margin-left:207.15pt;margin-top:24.05pt;width:263.7pt;height:51.9pt;z-index:251728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" fillcolor="window" strokecolor="windowText" strokeweight=".5pt">
            <v:textbox>
              <w:txbxContent>
                <w:p w:rsidR="002B5D2E" w:rsidRPr="00E95668" w:rsidRDefault="002B5D2E" w:rsidP="00A84CA2">
                  <w:pPr>
                    <w:jc w:val="center"/>
                    <w:rPr>
                      <w:rFonts w:ascii="Times New Roman" w:hAnsi="Times New Roman"/>
                    </w:rPr>
                  </w:pPr>
                  <w:r>
                    <w:rPr>
                      <w:rFonts w:ascii="Times New Roman" w:hAnsi="Times New Roman"/>
                    </w:rPr>
                    <w:t>Создание механизма информирования населения о возможностях трудоустройства о различных регионах России</w:t>
                  </w:r>
                </w:p>
              </w:txbxContent>
            </v:textbox>
          </v:rect>
        </w:pict>
      </w:r>
    </w:p>
    <w:p w:rsidR="00A84CA2" w:rsidRDefault="003B5EBC" w:rsidP="00290FEE">
      <w:pPr>
        <w:spacing w:line="360" w:lineRule="auto"/>
        <w:ind w:firstLine="709"/>
        <w:jc w:val="both"/>
        <w:rPr>
          <w:rFonts w:ascii="Times New Roman" w:eastAsiaTheme="minorHAnsi" w:hAnsi="Times New Roman"/>
          <w:sz w:val="28"/>
        </w:rPr>
      </w:pPr>
      <w:r w:rsidRPr="003B5EBC">
        <w:rPr>
          <w:rFonts w:asciiTheme="minorHAnsi" w:eastAsiaTheme="minorHAnsi" w:hAnsiTheme="minorHAnsi" w:cstheme="minorBidi"/>
          <w:noProof/>
          <w:lang w:eastAsia="ru-RU"/>
        </w:rPr>
        <w:pict>
          <v:line id="Прямая соединительная линия 85" o:spid="_x0000_s1089" style="position:absolute;left:0;text-align:left;z-index:251736064;visibility:visible;mso-width-relative:margin" from="189.55pt,16.7pt" to="207.1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"/>
        </w:pict>
      </w:r>
    </w:p>
    <w:p w:rsidR="00A84CA2" w:rsidRDefault="003B5EBC" w:rsidP="00290FEE">
      <w:pPr>
        <w:spacing w:line="360" w:lineRule="auto"/>
        <w:ind w:firstLine="709"/>
        <w:jc w:val="both"/>
        <w:rPr>
          <w:rFonts w:ascii="Times New Roman" w:eastAsiaTheme="minorHAnsi" w:hAnsi="Times New Roman"/>
          <w:sz w:val="28"/>
        </w:rPr>
      </w:pPr>
      <w:r w:rsidRPr="003B5EBC">
        <w:rPr>
          <w:rFonts w:asciiTheme="minorHAnsi" w:eastAsiaTheme="minorHAnsi" w:hAnsiTheme="minorHAnsi" w:cstheme="minorBidi"/>
          <w:noProof/>
          <w:lang w:eastAsia="ru-RU"/>
        </w:rPr>
        <w:pict>
          <v:rect id="Прямоугольник 91" o:spid="_x0000_s1059" style="position:absolute;left:0;text-align:left;margin-left:207.15pt;margin-top:17.7pt;width:263.7pt;height:40.2pt;z-index:251729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" fillcolor="window" strokecolor="windowText" strokeweight=".5pt">
            <v:textbox>
              <w:txbxContent>
                <w:p w:rsidR="002B5D2E" w:rsidRPr="00E95668" w:rsidRDefault="002B5D2E" w:rsidP="00A84CA2">
                  <w:pPr>
                    <w:jc w:val="center"/>
                    <w:rPr>
                      <w:rFonts w:ascii="Times New Roman" w:hAnsi="Times New Roman"/>
                    </w:rPr>
                  </w:pPr>
                  <w:r>
                    <w:rPr>
                      <w:rFonts w:ascii="Times New Roman" w:hAnsi="Times New Roman"/>
                    </w:rPr>
                    <w:t>Разработка новых направлений активной политики занятости населения</w:t>
                  </w:r>
                </w:p>
              </w:txbxContent>
            </v:textbox>
          </v:rect>
        </w:pict>
      </w:r>
    </w:p>
    <w:p w:rsidR="00796E65" w:rsidRDefault="003B5EBC" w:rsidP="00290FEE">
      <w:pPr>
        <w:spacing w:line="360" w:lineRule="auto"/>
        <w:ind w:firstLine="709"/>
        <w:jc w:val="both"/>
        <w:rPr>
          <w:rFonts w:ascii="Times New Roman" w:eastAsiaTheme="minorHAnsi" w:hAnsi="Times New Roman"/>
          <w:sz w:val="28"/>
        </w:rPr>
      </w:pPr>
      <w:r w:rsidRPr="003B5EBC">
        <w:rPr>
          <w:rFonts w:asciiTheme="minorHAnsi" w:eastAsiaTheme="minorHAnsi" w:hAnsiTheme="minorHAnsi" w:cstheme="minorBidi"/>
          <w:noProof/>
          <w:lang w:eastAsia="ru-RU"/>
        </w:rPr>
        <w:pict>
          <v:line id="Прямая соединительная линия 84" o:spid="_x0000_s1088" style="position:absolute;left:0;text-align:left;z-index:251737088;visibility:visible;mso-width-relative:margin" from="189.55pt,2.8pt" to="207.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"/>
        </w:pict>
      </w:r>
    </w:p>
    <w:p w:rsidR="00796E65" w:rsidRDefault="003B5EBC" w:rsidP="00290FEE">
      <w:pPr>
        <w:spacing w:line="360" w:lineRule="auto"/>
        <w:ind w:firstLine="709"/>
        <w:jc w:val="both"/>
        <w:rPr>
          <w:rFonts w:ascii="Times New Roman" w:eastAsiaTheme="minorHAnsi" w:hAnsi="Times New Roman"/>
          <w:sz w:val="28"/>
        </w:rPr>
      </w:pPr>
      <w:r w:rsidRPr="003B5EBC">
        <w:rPr>
          <w:rFonts w:asciiTheme="minorHAnsi" w:eastAsiaTheme="minorHAnsi" w:hAnsiTheme="minorHAnsi" w:cstheme="minorBidi"/>
          <w:noProof/>
          <w:lang w:eastAsia="ru-RU"/>
        </w:rPr>
        <w:pict>
          <v:line id="Прямая соединительная линия 79" o:spid="_x0000_s1087" style="position:absolute;left:0;text-align:left;z-index:251741184;visibility:visible;mso-width-relative:margin" from="189.55pt,20.55pt" to="207.1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"/>
        </w:pict>
      </w:r>
      <w:r w:rsidRPr="003B5EBC">
        <w:rPr>
          <w:rFonts w:asciiTheme="minorHAnsi" w:eastAsiaTheme="minorHAnsi" w:hAnsiTheme="minorHAnsi" w:cstheme="minorBidi"/>
          <w:noProof/>
          <w:lang w:eastAsia="ru-RU"/>
        </w:rPr>
        <w:pict>
          <v:rect id="Прямоугольник 81" o:spid="_x0000_s1060" style="position:absolute;left:0;text-align:left;margin-left:207.15pt;margin-top:-.35pt;width:263.7pt;height:44.35pt;z-index:251739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" fillcolor="window" strokecolor="windowText" strokeweight=".5pt">
            <v:textbox>
              <w:txbxContent>
                <w:p w:rsidR="002B5D2E" w:rsidRPr="00E95668" w:rsidRDefault="002B5D2E" w:rsidP="00A84CA2">
                  <w:pPr>
                    <w:jc w:val="center"/>
                    <w:rPr>
                      <w:rFonts w:ascii="Times New Roman" w:hAnsi="Times New Roman"/>
                    </w:rPr>
                  </w:pPr>
                  <w:r>
                    <w:rPr>
                      <w:rFonts w:ascii="Times New Roman" w:hAnsi="Times New Roman"/>
                    </w:rPr>
                    <w:t>Разработка и реализация комплекса мероприятий по содействию внутренней трудовой организации</w:t>
                  </w:r>
                </w:p>
              </w:txbxContent>
            </v:textbox>
          </v:rect>
        </w:pict>
      </w:r>
    </w:p>
    <w:p w:rsidR="00136C04" w:rsidRDefault="00136C04" w:rsidP="00290FEE">
      <w:pPr>
        <w:spacing w:after="0" w:line="360" w:lineRule="auto"/>
        <w:ind w:firstLine="709"/>
        <w:jc w:val="both"/>
        <w:rPr>
          <w:rFonts w:ascii="Times New Roman" w:eastAsiaTheme="minorHAnsi" w:hAnsi="Times New Roman"/>
          <w:sz w:val="28"/>
        </w:rPr>
      </w:pPr>
    </w:p>
    <w:p w:rsidR="00796E65" w:rsidRPr="00796E65" w:rsidRDefault="00A84CA2" w:rsidP="00136C04">
      <w:pPr>
        <w:spacing w:after="0" w:line="360" w:lineRule="auto"/>
        <w:ind w:firstLine="709"/>
        <w:jc w:val="center"/>
        <w:rPr>
          <w:rFonts w:ascii="Times New Roman" w:eastAsiaTheme="minorHAnsi" w:hAnsi="Times New Roman"/>
          <w:sz w:val="28"/>
        </w:rPr>
      </w:pPr>
      <w:r>
        <w:rPr>
          <w:rFonts w:ascii="Times New Roman" w:eastAsiaTheme="minorHAnsi" w:hAnsi="Times New Roman"/>
          <w:sz w:val="28"/>
        </w:rPr>
        <w:t xml:space="preserve">Рисунок 2.7. - </w:t>
      </w:r>
      <w:r w:rsidR="00796E65" w:rsidRPr="00796E65">
        <w:rPr>
          <w:rFonts w:ascii="Times New Roman" w:eastAsiaTheme="minorHAnsi" w:hAnsi="Times New Roman"/>
          <w:sz w:val="28"/>
        </w:rPr>
        <w:t>Мероприятия для осуществления задачи государственной политики занятости РФ по развитию института рынка труда, обеспечения занятости и эффективности использования труда</w:t>
      </w:r>
    </w:p>
    <w:p w:rsidR="00C86616" w:rsidRDefault="00C86616" w:rsidP="00C86616">
      <w:pPr>
        <w:spacing w:after="0" w:line="240" w:lineRule="auto"/>
        <w:ind w:firstLine="709"/>
        <w:jc w:val="both"/>
        <w:rPr>
          <w:rFonts w:ascii="Times New Roman" w:eastAsiaTheme="minorHAnsi" w:hAnsi="Times New Roman"/>
          <w:sz w:val="28"/>
        </w:rPr>
      </w:pPr>
    </w:p>
    <w:p w:rsidR="00796E65" w:rsidRPr="00796E65" w:rsidRDefault="00796E65" w:rsidP="00290FEE">
      <w:pPr>
        <w:spacing w:after="0" w:line="360" w:lineRule="auto"/>
        <w:ind w:firstLine="709"/>
        <w:jc w:val="both"/>
        <w:rPr>
          <w:rFonts w:ascii="Times New Roman" w:eastAsiaTheme="minorHAnsi" w:hAnsi="Times New Roman"/>
          <w:sz w:val="28"/>
        </w:rPr>
      </w:pPr>
      <w:r w:rsidRPr="00796E65">
        <w:rPr>
          <w:rFonts w:ascii="Times New Roman" w:eastAsiaTheme="minorHAnsi" w:hAnsi="Times New Roman"/>
          <w:sz w:val="28"/>
        </w:rPr>
        <w:t>Повышение качества предоставления услуг в области содействия занятости населения предполагается на основе развития государственной службы занятости населения и частных агентств занятости, а также их взаимодействия.</w:t>
      </w:r>
    </w:p>
    <w:p w:rsidR="00796E65" w:rsidRPr="00796E65" w:rsidRDefault="00796E65" w:rsidP="00290FEE">
      <w:pPr>
        <w:spacing w:after="0" w:line="360" w:lineRule="auto"/>
        <w:ind w:firstLine="709"/>
        <w:jc w:val="both"/>
        <w:rPr>
          <w:rFonts w:ascii="Times New Roman" w:eastAsiaTheme="minorHAnsi" w:hAnsi="Times New Roman"/>
          <w:sz w:val="28"/>
        </w:rPr>
      </w:pPr>
      <w:r w:rsidRPr="00796E65">
        <w:rPr>
          <w:rFonts w:ascii="Times New Roman" w:eastAsiaTheme="minorHAnsi" w:hAnsi="Times New Roman"/>
          <w:sz w:val="28"/>
        </w:rPr>
        <w:t>Реформирование системы государственной социальной поддержки безработных граждан предполагается с целью стимулирования их к активному поиску работы.</w:t>
      </w:r>
    </w:p>
    <w:p w:rsidR="00796E65" w:rsidRPr="00796E65" w:rsidRDefault="00796E65" w:rsidP="00290FEE">
      <w:pPr>
        <w:spacing w:after="0" w:line="360" w:lineRule="auto"/>
        <w:ind w:firstLine="709"/>
        <w:jc w:val="both"/>
        <w:rPr>
          <w:rFonts w:ascii="Times New Roman" w:eastAsiaTheme="minorHAnsi" w:hAnsi="Times New Roman"/>
          <w:sz w:val="28"/>
        </w:rPr>
      </w:pPr>
      <w:r w:rsidRPr="00796E65">
        <w:rPr>
          <w:rFonts w:ascii="Times New Roman" w:eastAsiaTheme="minorHAnsi" w:hAnsi="Times New Roman"/>
          <w:sz w:val="28"/>
        </w:rPr>
        <w:t>Разработка и реализация комплекса мероприятий по содействию внутренней трудовой миграции включает совершенствование системы предоставления государственной поддержки гражданам и членам их семей, переселяющимся для работы в другую местность, включая субсидирование затрат на переезд и обустройство.</w:t>
      </w:r>
    </w:p>
    <w:p w:rsidR="00796E65" w:rsidRDefault="003B5EBC" w:rsidP="000E5383">
      <w:pPr>
        <w:spacing w:line="360" w:lineRule="auto"/>
        <w:ind w:firstLine="709"/>
        <w:jc w:val="both"/>
        <w:rPr>
          <w:rFonts w:ascii="Times New Roman" w:eastAsiaTheme="minorHAnsi" w:hAnsi="Times New Roman"/>
          <w:sz w:val="28"/>
        </w:rPr>
      </w:pPr>
      <w:r w:rsidRPr="003B5EBC">
        <w:rPr>
          <w:rFonts w:asciiTheme="minorHAnsi" w:eastAsiaTheme="minorHAnsi" w:hAnsiTheme="minorHAnsi" w:cstheme="minorBidi"/>
          <w:noProof/>
          <w:lang w:eastAsia="ru-RU"/>
        </w:rPr>
        <w:pict>
          <v:rect id="Прямоугольник 97" o:spid="_x0000_s1061" style="position:absolute;left:0;text-align:left;margin-left:260.2pt;margin-top:89.5pt;width:198pt;height:94.5pt;z-index:251743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" fillcolor="window" strokecolor="windowText" strokeweight=".5pt">
            <v:textbox>
              <w:txbxContent>
                <w:p w:rsidR="002B5D2E" w:rsidRPr="00E95668" w:rsidRDefault="002B5D2E" w:rsidP="000E5383">
                  <w:pPr>
                    <w:jc w:val="center"/>
                    <w:rPr>
                      <w:rFonts w:ascii="Times New Roman" w:hAnsi="Times New Roman"/>
                    </w:rPr>
                  </w:pPr>
                  <w:r>
                    <w:rPr>
                      <w:rFonts w:ascii="Times New Roman" w:hAnsi="Times New Roman"/>
                    </w:rPr>
                    <w:t>Разработка и реализация мер экономического стимулирования деятельности работодателей по сохранению жизни и здоровья работающих в процессе трудовой деятельности</w:t>
                  </w:r>
                </w:p>
              </w:txbxContent>
            </v:textbox>
          </v:rect>
        </w:pict>
      </w:r>
      <w:r w:rsidR="00796E65" w:rsidRPr="00796E65">
        <w:rPr>
          <w:rFonts w:ascii="Times New Roman" w:eastAsiaTheme="minorHAnsi" w:hAnsi="Times New Roman"/>
          <w:sz w:val="28"/>
        </w:rPr>
        <w:t>Создание условий труда, позволяющих сохранить трудоспособность работающего населения на всем протяжении профессиональной карьеры, предполагается с осуществлением соотве</w:t>
      </w:r>
      <w:r w:rsidR="000F0E7F">
        <w:rPr>
          <w:rFonts w:ascii="Times New Roman" w:eastAsiaTheme="minorHAnsi" w:hAnsi="Times New Roman"/>
          <w:sz w:val="28"/>
        </w:rPr>
        <w:t>тствующих мероприятий (рисунок 2.8.</w:t>
      </w:r>
      <w:r w:rsidR="00796E65" w:rsidRPr="00796E65">
        <w:rPr>
          <w:rFonts w:ascii="Times New Roman" w:eastAsiaTheme="minorHAnsi" w:hAnsi="Times New Roman"/>
          <w:sz w:val="28"/>
        </w:rPr>
        <w:t>).</w:t>
      </w:r>
      <w:r w:rsidRPr="003B5EBC">
        <w:rPr>
          <w:rFonts w:asciiTheme="minorHAnsi" w:eastAsiaTheme="minorHAnsi" w:hAnsiTheme="minorHAnsi" w:cstheme="minorBidi"/>
          <w:noProof/>
          <w:lang w:eastAsia="ru-RU"/>
        </w:rPr>
        <w:pict>
          <v:line id="Прямая соединительная линия 96" o:spid="_x0000_s1086" style="position:absolute;left:0;text-align:left;z-index:251754496;visibility:visible;mso-position-horizontal-relative:text;mso-position-vertical-relative:text;mso-height-relative:margin" from="224.95pt,326.1pt" to="224.95pt,3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"/>
        </w:pict>
      </w:r>
      <w:r w:rsidRPr="003B5EBC">
        <w:rPr>
          <w:rFonts w:asciiTheme="minorHAnsi" w:eastAsiaTheme="minorHAnsi" w:hAnsiTheme="minorHAnsi" w:cstheme="minorBidi"/>
          <w:noProof/>
          <w:lang w:eastAsia="ru-RU"/>
        </w:rPr>
        <w:pict>
          <v:line id="Прямая соединительная линия 98" o:spid="_x0000_s1085" style="position:absolute;left:0;text-align:left;z-index:251753472;visibility:visible;mso-position-horizontal-relative:text;mso-position-vertical-relative:text" from="179.95pt,203.85pt" to="224.95pt,2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"/>
        </w:pict>
      </w:r>
      <w:r w:rsidRPr="003B5EBC">
        <w:rPr>
          <w:rFonts w:asciiTheme="minorHAnsi" w:eastAsiaTheme="minorHAnsi" w:hAnsiTheme="minorHAnsi" w:cstheme="minorBidi"/>
          <w:noProof/>
          <w:lang w:eastAsia="ru-RU"/>
        </w:rPr>
        <w:pict>
          <v:rect id="Прямоугольник 104" o:spid="_x0000_s1062" style="position:absolute;left:0;text-align:left;margin-left:24.7pt;margin-top:157.35pt;width:155.25pt;height:97.5pt;z-index:2517473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" fillcolor="window" strokecolor="windowText" strokeweight=".5pt">
            <v:textbox>
              <w:txbxContent>
                <w:p w:rsidR="002B5D2E" w:rsidRPr="00E95668" w:rsidRDefault="002B5D2E" w:rsidP="000E5383">
                  <w:pPr>
                    <w:jc w:val="center"/>
                    <w:rPr>
                      <w:rFonts w:ascii="Times New Roman" w:hAnsi="Times New Roman"/>
                      <w:b/>
                    </w:rPr>
                  </w:pPr>
                  <w:r>
                    <w:rPr>
                      <w:rFonts w:ascii="Times New Roman" w:hAnsi="Times New Roman"/>
                      <w:b/>
                    </w:rPr>
                    <w:t>Создание условий труда, позволяющих сохранить трудоспособность на всем протяжении проф. карьеры</w:t>
                  </w:r>
                </w:p>
              </w:txbxContent>
            </v:textbox>
          </v:rect>
        </w:pict>
      </w:r>
    </w:p>
    <w:p w:rsidR="00796E65" w:rsidRDefault="003B5EBC" w:rsidP="00290FEE">
      <w:pPr>
        <w:spacing w:line="360" w:lineRule="auto"/>
        <w:ind w:firstLine="709"/>
        <w:jc w:val="both"/>
        <w:rPr>
          <w:rFonts w:ascii="Times New Roman" w:eastAsiaTheme="minorHAnsi" w:hAnsi="Times New Roman"/>
          <w:sz w:val="28"/>
        </w:rPr>
      </w:pPr>
      <w:r w:rsidRPr="003B5EBC">
        <w:rPr>
          <w:rFonts w:asciiTheme="minorHAnsi" w:eastAsiaTheme="minorHAnsi" w:hAnsiTheme="minorHAnsi" w:cstheme="minorBidi"/>
          <w:noProof/>
          <w:lang w:eastAsia="ru-RU"/>
        </w:rPr>
        <w:pict>
          <v:line id="Прямая соединительная линия 103" o:spid="_x0000_s1084" style="position:absolute;left:0;text-align:left;z-index:251748352;visibility:visible;mso-width-relative:margin;mso-height-relative:margin" from="224.7pt,32.55pt" to="224.7pt,2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"/>
        </w:pict>
      </w:r>
      <w:r w:rsidRPr="003B5EBC">
        <w:rPr>
          <w:rFonts w:asciiTheme="minorHAnsi" w:eastAsiaTheme="minorHAnsi" w:hAnsiTheme="minorHAnsi" w:cstheme="minorBidi"/>
          <w:noProof/>
          <w:lang w:eastAsia="ru-RU"/>
        </w:rPr>
        <w:pict>
          <v:line id="Прямая соединительная линия 102" o:spid="_x0000_s1083" style="position:absolute;left:0;text-align:left;z-index:251749376;visibility:visible" from="224.85pt,32.3pt" to="260.1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"/>
        </w:pict>
      </w:r>
    </w:p>
    <w:p w:rsidR="000E5383" w:rsidRDefault="000E5383" w:rsidP="00290FEE">
      <w:pPr>
        <w:spacing w:line="360" w:lineRule="auto"/>
        <w:ind w:firstLine="709"/>
        <w:jc w:val="both"/>
        <w:rPr>
          <w:rFonts w:ascii="Times New Roman" w:eastAsiaTheme="minorHAnsi" w:hAnsi="Times New Roman"/>
          <w:sz w:val="28"/>
        </w:rPr>
      </w:pPr>
    </w:p>
    <w:p w:rsidR="000E5383" w:rsidRDefault="003B5EBC" w:rsidP="00290FEE">
      <w:pPr>
        <w:spacing w:line="360" w:lineRule="auto"/>
        <w:ind w:firstLine="709"/>
        <w:jc w:val="both"/>
        <w:rPr>
          <w:rFonts w:ascii="Times New Roman" w:eastAsiaTheme="minorHAnsi" w:hAnsi="Times New Roman"/>
          <w:sz w:val="28"/>
        </w:rPr>
      </w:pPr>
      <w:r w:rsidRPr="003B5EBC">
        <w:rPr>
          <w:rFonts w:asciiTheme="minorHAnsi" w:eastAsiaTheme="minorHAnsi" w:hAnsiTheme="minorHAnsi" w:cstheme="minorBidi"/>
          <w:noProof/>
          <w:lang w:eastAsia="ru-RU"/>
        </w:rPr>
        <w:pict>
          <v:rect id="Прямоугольник 106" o:spid="_x0000_s1063" style="position:absolute;left:0;text-align:left;margin-left:259.9pt;margin-top:19.5pt;width:198pt;height:39.35pt;z-index:251744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" fillcolor="window" strokecolor="windowText" strokeweight=".5pt">
            <v:textbox>
              <w:txbxContent>
                <w:p w:rsidR="002B5D2E" w:rsidRPr="00E95668" w:rsidRDefault="002B5D2E" w:rsidP="000E5383">
                  <w:pPr>
                    <w:jc w:val="center"/>
                    <w:rPr>
                      <w:rFonts w:ascii="Times New Roman" w:hAnsi="Times New Roman"/>
                    </w:rPr>
                  </w:pPr>
                  <w:r>
                    <w:rPr>
                      <w:rFonts w:ascii="Times New Roman" w:hAnsi="Times New Roman"/>
                    </w:rPr>
                    <w:t>Проведение специальной оценки условий труда</w:t>
                  </w:r>
                </w:p>
              </w:txbxContent>
            </v:textbox>
          </v:rect>
        </w:pict>
      </w:r>
    </w:p>
    <w:p w:rsidR="000E5383" w:rsidRDefault="003B5EBC" w:rsidP="00290FEE">
      <w:pPr>
        <w:spacing w:line="360" w:lineRule="auto"/>
        <w:ind w:firstLine="709"/>
        <w:jc w:val="both"/>
        <w:rPr>
          <w:rFonts w:ascii="Times New Roman" w:eastAsiaTheme="minorHAnsi" w:hAnsi="Times New Roman"/>
          <w:sz w:val="28"/>
        </w:rPr>
      </w:pPr>
      <w:r w:rsidRPr="003B5EBC">
        <w:rPr>
          <w:rFonts w:asciiTheme="minorHAnsi" w:eastAsiaTheme="minorHAnsi" w:hAnsiTheme="minorHAnsi" w:cstheme="minorBidi"/>
          <w:noProof/>
          <w:lang w:eastAsia="ru-RU"/>
        </w:rPr>
        <w:pict>
          <v:line id="Прямая соединительная линия 101" o:spid="_x0000_s1082" style="position:absolute;left:0;text-align:left;z-index:251750400;visibility:visible" from="224.95pt,6.55pt" to="260.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"/>
        </w:pict>
      </w:r>
    </w:p>
    <w:p w:rsidR="00796E65" w:rsidRDefault="003B5EBC" w:rsidP="00290FEE">
      <w:pPr>
        <w:spacing w:line="360" w:lineRule="auto"/>
        <w:ind w:firstLine="709"/>
        <w:jc w:val="both"/>
        <w:rPr>
          <w:rFonts w:ascii="Times New Roman" w:eastAsiaTheme="minorHAnsi" w:hAnsi="Times New Roman"/>
          <w:sz w:val="28"/>
        </w:rPr>
      </w:pPr>
      <w:r w:rsidRPr="003B5EBC">
        <w:rPr>
          <w:rFonts w:asciiTheme="minorHAnsi" w:eastAsiaTheme="minorHAnsi" w:hAnsiTheme="minorHAnsi" w:cstheme="minorBidi"/>
          <w:noProof/>
          <w:lang w:eastAsia="ru-RU"/>
        </w:rPr>
        <w:pict>
          <v:line id="Прямая соединительная линия 100" o:spid="_x0000_s1081" style="position:absolute;left:0;text-align:left;z-index:251751424;visibility:visible" from="224.95pt,28.1pt" to="260.2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"/>
        </w:pict>
      </w:r>
      <w:r w:rsidRPr="003B5EBC">
        <w:rPr>
          <w:rFonts w:asciiTheme="minorHAnsi" w:eastAsiaTheme="minorHAnsi" w:hAnsiTheme="minorHAnsi" w:cstheme="minorBidi"/>
          <w:noProof/>
          <w:lang w:eastAsia="ru-RU"/>
        </w:rPr>
        <w:pict>
          <v:rect id="Прямоугольник 95" o:spid="_x0000_s1064" style="position:absolute;left:0;text-align:left;margin-left:259.9pt;margin-top:3.95pt;width:198pt;height:51.05pt;z-index:251745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" fillcolor="window" strokecolor="windowText" strokeweight=".5pt">
            <v:textbox>
              <w:txbxContent>
                <w:p w:rsidR="002B5D2E" w:rsidRPr="00E95668" w:rsidRDefault="002B5D2E" w:rsidP="000E5383">
                  <w:pPr>
                    <w:jc w:val="center"/>
                    <w:rPr>
                      <w:rFonts w:ascii="Times New Roman" w:hAnsi="Times New Roman"/>
                    </w:rPr>
                  </w:pPr>
                  <w:r>
                    <w:rPr>
                      <w:rFonts w:ascii="Times New Roman" w:hAnsi="Times New Roman"/>
                    </w:rPr>
                    <w:t>Разработка и реализация программ замещения рабочих мест с вредными условиями труда</w:t>
                  </w:r>
                </w:p>
              </w:txbxContent>
            </v:textbox>
          </v:rect>
        </w:pict>
      </w:r>
    </w:p>
    <w:p w:rsidR="000E5383" w:rsidRDefault="000E5383" w:rsidP="00290FEE">
      <w:pPr>
        <w:spacing w:after="0" w:line="360" w:lineRule="auto"/>
        <w:ind w:firstLine="709"/>
        <w:jc w:val="both"/>
        <w:rPr>
          <w:rFonts w:ascii="Times New Roman" w:eastAsiaTheme="minorHAnsi" w:hAnsi="Times New Roman"/>
          <w:sz w:val="28"/>
        </w:rPr>
      </w:pPr>
    </w:p>
    <w:p w:rsidR="000E5383" w:rsidRDefault="003B5EBC" w:rsidP="00290FEE">
      <w:pPr>
        <w:spacing w:after="0" w:line="360" w:lineRule="auto"/>
        <w:ind w:firstLine="709"/>
        <w:jc w:val="both"/>
        <w:rPr>
          <w:rFonts w:ascii="Times New Roman" w:eastAsiaTheme="minorHAnsi" w:hAnsi="Times New Roman"/>
          <w:sz w:val="28"/>
        </w:rPr>
      </w:pPr>
      <w:r w:rsidRPr="003B5EBC">
        <w:rPr>
          <w:rFonts w:asciiTheme="minorHAnsi" w:eastAsiaTheme="minorHAnsi" w:hAnsiTheme="minorHAnsi" w:cstheme="minorBidi"/>
          <w:noProof/>
          <w:lang w:eastAsia="ru-RU"/>
        </w:rPr>
        <w:pict>
          <v:rect id="Прямоугольник 105" o:spid="_x0000_s1065" style="position:absolute;left:0;text-align:left;margin-left:260.25pt;margin-top:9.85pt;width:198pt;height:54pt;z-index:251746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" fillcolor="window" strokecolor="windowText" strokeweight=".5pt">
            <v:textbox>
              <w:txbxContent>
                <w:p w:rsidR="002B5D2E" w:rsidRPr="00E95668" w:rsidRDefault="002B5D2E" w:rsidP="000E5383">
                  <w:pPr>
                    <w:jc w:val="center"/>
                    <w:rPr>
                      <w:rFonts w:ascii="Times New Roman" w:hAnsi="Times New Roman"/>
                    </w:rPr>
                  </w:pPr>
                  <w:r>
                    <w:rPr>
                      <w:rFonts w:ascii="Times New Roman" w:hAnsi="Times New Roman"/>
                    </w:rPr>
                    <w:t>Совершенствование расчета выплаты компенсаций за работу с вредными и опасными условиями труда</w:t>
                  </w:r>
                </w:p>
              </w:txbxContent>
            </v:textbox>
          </v:rect>
        </w:pict>
      </w:r>
    </w:p>
    <w:p w:rsidR="000E5383" w:rsidRDefault="003B5EBC" w:rsidP="00290FEE">
      <w:pPr>
        <w:spacing w:after="0" w:line="360" w:lineRule="auto"/>
        <w:ind w:firstLine="709"/>
        <w:jc w:val="both"/>
        <w:rPr>
          <w:rFonts w:ascii="Times New Roman" w:eastAsiaTheme="minorHAnsi" w:hAnsi="Times New Roman"/>
          <w:sz w:val="28"/>
        </w:rPr>
      </w:pPr>
      <w:r w:rsidRPr="003B5EBC">
        <w:rPr>
          <w:rFonts w:asciiTheme="minorHAnsi" w:eastAsiaTheme="minorHAnsi" w:hAnsiTheme="minorHAnsi" w:cstheme="minorBidi"/>
          <w:noProof/>
          <w:lang w:eastAsia="ru-RU"/>
        </w:rPr>
        <w:pict>
          <v:line id="Прямая соединительная линия 99" o:spid="_x0000_s1080" style="position:absolute;left:0;text-align:left;z-index:251752448;visibility:visible" from="224.85pt,9.35pt" to="260.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"/>
        </w:pict>
      </w:r>
    </w:p>
    <w:p w:rsidR="000E5383" w:rsidRDefault="000E5383" w:rsidP="00290FEE">
      <w:pPr>
        <w:spacing w:after="0" w:line="360" w:lineRule="auto"/>
        <w:ind w:firstLine="709"/>
        <w:jc w:val="both"/>
        <w:rPr>
          <w:rFonts w:ascii="Times New Roman" w:eastAsiaTheme="minorHAnsi" w:hAnsi="Times New Roman"/>
          <w:sz w:val="28"/>
        </w:rPr>
      </w:pPr>
    </w:p>
    <w:p w:rsidR="00796E65" w:rsidRPr="00796E65" w:rsidRDefault="000F0E7F" w:rsidP="00290FEE">
      <w:pPr>
        <w:spacing w:after="0" w:line="360" w:lineRule="auto"/>
        <w:ind w:firstLine="709"/>
        <w:jc w:val="both"/>
        <w:rPr>
          <w:rFonts w:ascii="Times New Roman" w:eastAsiaTheme="minorHAnsi" w:hAnsi="Times New Roman"/>
          <w:sz w:val="28"/>
        </w:rPr>
      </w:pPr>
      <w:r>
        <w:rPr>
          <w:rFonts w:ascii="Times New Roman" w:eastAsiaTheme="minorHAnsi" w:hAnsi="Times New Roman"/>
          <w:sz w:val="28"/>
        </w:rPr>
        <w:t>Рисунок 2.8</w:t>
      </w:r>
      <w:r w:rsidR="00796E65" w:rsidRPr="00796E65">
        <w:rPr>
          <w:rFonts w:ascii="Times New Roman" w:eastAsiaTheme="minorHAnsi" w:hAnsi="Times New Roman"/>
          <w:sz w:val="28"/>
        </w:rPr>
        <w:t>.</w:t>
      </w:r>
      <w:r>
        <w:rPr>
          <w:rFonts w:ascii="Times New Roman" w:eastAsiaTheme="minorHAnsi" w:hAnsi="Times New Roman"/>
          <w:sz w:val="28"/>
        </w:rPr>
        <w:t xml:space="preserve"> - </w:t>
      </w:r>
      <w:r w:rsidR="00796E65" w:rsidRPr="00796E65">
        <w:rPr>
          <w:rFonts w:ascii="Times New Roman" w:eastAsiaTheme="minorHAnsi" w:hAnsi="Times New Roman"/>
          <w:sz w:val="28"/>
        </w:rPr>
        <w:t xml:space="preserve"> Мероприятия для осуществления задачи государственной политики РФ по созданию условий труда, позволяющих сохранить трудоспособность работающего населения на всем протяжении профессиональной карьеры</w:t>
      </w:r>
    </w:p>
    <w:p w:rsidR="00796E65" w:rsidRDefault="00796E65" w:rsidP="00290FEE">
      <w:pPr>
        <w:spacing w:after="0" w:line="360" w:lineRule="auto"/>
        <w:ind w:firstLine="709"/>
        <w:jc w:val="both"/>
        <w:rPr>
          <w:rFonts w:ascii="Times New Roman" w:eastAsiaTheme="minorHAnsi" w:hAnsi="Times New Roman"/>
          <w:sz w:val="28"/>
        </w:rPr>
      </w:pPr>
      <w:r w:rsidRPr="00796E65">
        <w:rPr>
          <w:rFonts w:ascii="Times New Roman" w:eastAsiaTheme="minorHAnsi" w:hAnsi="Times New Roman"/>
          <w:sz w:val="28"/>
        </w:rPr>
        <w:t>Проведение специальной оценки условий труда предполагается с целью выявления вредных или опасных производственных факторов, влияющих на здоровье человека в процессе трудовой деятельности.</w:t>
      </w:r>
    </w:p>
    <w:p w:rsidR="00796E65" w:rsidRPr="00796E65" w:rsidRDefault="00796E65" w:rsidP="00290FEE">
      <w:pPr>
        <w:spacing w:after="0" w:line="360" w:lineRule="auto"/>
        <w:ind w:firstLine="709"/>
        <w:jc w:val="both"/>
        <w:rPr>
          <w:rFonts w:ascii="Times New Roman" w:eastAsiaTheme="minorHAnsi" w:hAnsi="Times New Roman"/>
          <w:sz w:val="28"/>
        </w:rPr>
      </w:pPr>
      <w:r w:rsidRPr="00796E65">
        <w:rPr>
          <w:rFonts w:ascii="Times New Roman" w:eastAsiaTheme="minorHAnsi" w:hAnsi="Times New Roman"/>
          <w:sz w:val="28"/>
        </w:rPr>
        <w:t>Разработка и реализация программ замещения рабочих мест с вредными условиями труда направленны на снижение количества рабочих мест с вредными и опасными условиями труда, а также на создание эффективных рабочих мест с безопасными условиями труда.</w:t>
      </w:r>
    </w:p>
    <w:p w:rsidR="00796E65" w:rsidRPr="00796E65" w:rsidRDefault="00796E65" w:rsidP="00290FEE">
      <w:pPr>
        <w:spacing w:after="0" w:line="360" w:lineRule="auto"/>
        <w:ind w:firstLine="709"/>
        <w:jc w:val="both"/>
        <w:rPr>
          <w:rFonts w:ascii="Times New Roman" w:eastAsiaTheme="minorHAnsi" w:hAnsi="Times New Roman"/>
          <w:sz w:val="28"/>
        </w:rPr>
      </w:pPr>
      <w:r w:rsidRPr="00796E65">
        <w:rPr>
          <w:rFonts w:ascii="Times New Roman" w:eastAsiaTheme="minorHAnsi" w:hAnsi="Times New Roman"/>
          <w:sz w:val="28"/>
        </w:rPr>
        <w:t>Совершенствование расчета выплаты компенсаций за работу с вредными (опасными) условиями труда, основанного на статусном (списочном) подходе, к расчету за фактические условия труда производится по результатам специальной оценки условий труда.</w:t>
      </w:r>
    </w:p>
    <w:p w:rsidR="00796E65" w:rsidRPr="00796E65" w:rsidRDefault="00796E65" w:rsidP="00290FEE">
      <w:pPr>
        <w:spacing w:after="0" w:line="360" w:lineRule="auto"/>
        <w:ind w:firstLine="709"/>
        <w:jc w:val="both"/>
        <w:rPr>
          <w:rFonts w:ascii="Times New Roman" w:eastAsiaTheme="minorHAnsi" w:hAnsi="Times New Roman"/>
          <w:sz w:val="28"/>
        </w:rPr>
      </w:pPr>
      <w:r w:rsidRPr="00796E65">
        <w:rPr>
          <w:rFonts w:ascii="Times New Roman" w:eastAsiaTheme="minorHAnsi" w:hAnsi="Times New Roman"/>
          <w:sz w:val="28"/>
        </w:rPr>
        <w:t>Создание условий для привлечения иностранной рабочей силы с учетом перспективных потребностей экономики в трудовых ресурсах и принципа приоритетного использования национальных кадров предполагает осуществление соответствующих мероприятий (</w:t>
      </w:r>
      <w:r w:rsidR="000E5383">
        <w:rPr>
          <w:rFonts w:ascii="Times New Roman" w:eastAsiaTheme="minorHAnsi" w:hAnsi="Times New Roman"/>
          <w:sz w:val="28"/>
        </w:rPr>
        <w:t xml:space="preserve">см. </w:t>
      </w:r>
      <w:r w:rsidRPr="00796E65">
        <w:rPr>
          <w:rFonts w:ascii="Times New Roman" w:eastAsiaTheme="minorHAnsi" w:hAnsi="Times New Roman"/>
          <w:sz w:val="28"/>
        </w:rPr>
        <w:t xml:space="preserve">рисунок </w:t>
      </w:r>
      <w:r w:rsidR="000E5383">
        <w:rPr>
          <w:rFonts w:ascii="Times New Roman" w:eastAsiaTheme="minorHAnsi" w:hAnsi="Times New Roman"/>
          <w:sz w:val="28"/>
        </w:rPr>
        <w:t>2.9.</w:t>
      </w:r>
      <w:r w:rsidRPr="00796E65">
        <w:rPr>
          <w:rFonts w:ascii="Times New Roman" w:eastAsiaTheme="minorHAnsi" w:hAnsi="Times New Roman"/>
          <w:sz w:val="28"/>
        </w:rPr>
        <w:t>).</w:t>
      </w:r>
    </w:p>
    <w:p w:rsidR="009763BD" w:rsidRPr="009763BD" w:rsidRDefault="003B5EBC" w:rsidP="009763BD">
      <w:pPr>
        <w:rPr>
          <w:rFonts w:asciiTheme="minorHAnsi" w:eastAsiaTheme="minorHAnsi" w:hAnsiTheme="minorHAnsi" w:cstheme="minorBidi"/>
        </w:rPr>
      </w:pPr>
      <w:r>
        <w:rPr>
          <w:rFonts w:asciiTheme="minorHAnsi" w:eastAsiaTheme="minorHAnsi" w:hAnsiTheme="minorHAnsi" w:cstheme="minorBidi"/>
          <w:noProof/>
          <w:lang w:eastAsia="ru-RU"/>
        </w:rPr>
        <w:pict>
          <v:line id="Прямая соединительная линия 107" o:spid="_x0000_s1079" style="position:absolute;z-index:251761664;visibility:visible;mso-width-relative:margin;mso-height-relative:margin" from="186.4pt,23.4pt" to="186.4pt,2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"/>
        </w:pict>
      </w:r>
      <w:r>
        <w:rPr>
          <w:rFonts w:asciiTheme="minorHAnsi" w:eastAsiaTheme="minorHAnsi" w:hAnsiTheme="minorHAnsi" w:cstheme="minorBidi"/>
          <w:noProof/>
          <w:lang w:eastAsia="ru-RU"/>
        </w:rPr>
        <w:pict>
          <v:rect id="Прямоугольник 116" o:spid="_x0000_s1066" style="position:absolute;margin-left:208.7pt;margin-top:3.2pt;width:248.65pt;height:33.5pt;z-index:251756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" fillcolor="window" strokecolor="windowText" strokeweight=".5pt">
            <v:textbox>
              <w:txbxContent>
                <w:p w:rsidR="002B5D2E" w:rsidRPr="00E95668" w:rsidRDefault="002B5D2E" w:rsidP="009763BD">
                  <w:pPr>
                    <w:jc w:val="center"/>
                    <w:rPr>
                      <w:rFonts w:ascii="Times New Roman" w:hAnsi="Times New Roman"/>
                    </w:rPr>
                  </w:pPr>
                  <w:r>
                    <w:rPr>
                      <w:rFonts w:ascii="Times New Roman" w:hAnsi="Times New Roman"/>
                    </w:rPr>
                    <w:t>Обеспечение дифференцированного подхода  к привлечению иностранной рабочей силы</w:t>
                  </w:r>
                </w:p>
              </w:txbxContent>
            </v:textbox>
          </v:rect>
        </w:pict>
      </w:r>
      <w:r>
        <w:rPr>
          <w:rFonts w:asciiTheme="minorHAnsi" w:eastAsiaTheme="minorHAnsi" w:hAnsiTheme="minorHAnsi" w:cstheme="minorBidi"/>
          <w:noProof/>
          <w:lang w:eastAsia="ru-RU"/>
        </w:rPr>
        <w:pict>
          <v:line id="Прямая соединительная линия 120" o:spid="_x0000_s1078" style="position:absolute;z-index:251762688;visibility:visible;mso-width-relative:margin;mso-height-relative:margin" from="186.2pt,23.35pt" to="208.8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"/>
        </w:pict>
      </w:r>
      <w:r>
        <w:rPr>
          <w:rFonts w:asciiTheme="minorHAnsi" w:eastAsiaTheme="minorHAnsi" w:hAnsiTheme="minorHAnsi" w:cstheme="minorBidi"/>
          <w:noProof/>
          <w:lang w:eastAsia="ru-RU"/>
        </w:rPr>
        <w:pict>
          <v:line id="Прямая соединительная линия 118" o:spid="_x0000_s1077" style="position:absolute;z-index:251767808;visibility:visible;mso-height-relative:margin" from="224.95pt,326.1pt" to="224.95pt,3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"/>
        </w:pict>
      </w:r>
    </w:p>
    <w:p w:rsidR="00290FEE" w:rsidRDefault="003B5EBC" w:rsidP="00290FEE">
      <w:pPr>
        <w:spacing w:after="0" w:line="360" w:lineRule="auto"/>
        <w:ind w:firstLine="709"/>
        <w:jc w:val="both"/>
        <w:rPr>
          <w:rFonts w:ascii="Times New Roman" w:eastAsiaTheme="minorHAnsi" w:hAnsi="Times New Roman"/>
          <w:sz w:val="28"/>
        </w:rPr>
      </w:pPr>
      <w:r w:rsidRPr="003B5EBC">
        <w:rPr>
          <w:rFonts w:asciiTheme="minorHAnsi" w:eastAsiaTheme="minorHAnsi" w:hAnsiTheme="minorHAnsi" w:cstheme="minorBidi"/>
          <w:noProof/>
          <w:lang w:eastAsia="ru-RU"/>
        </w:rPr>
        <w:pict>
          <v:rect id="Прямоугольник 115" o:spid="_x0000_s1067" style="position:absolute;left:0;text-align:left;margin-left:209.55pt;margin-top:21.35pt;width:248.65pt;height:33.5pt;z-index:2517688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" fillcolor="window" strokecolor="windowText" strokeweight=".5pt">
            <v:textbox>
              <w:txbxContent>
                <w:p w:rsidR="002B5D2E" w:rsidRPr="00E95668" w:rsidRDefault="002B5D2E" w:rsidP="009763BD">
                  <w:pPr>
                    <w:jc w:val="center"/>
                    <w:rPr>
                      <w:rFonts w:ascii="Times New Roman" w:hAnsi="Times New Roman"/>
                    </w:rPr>
                  </w:pPr>
                  <w:r>
                    <w:rPr>
                      <w:rFonts w:ascii="Times New Roman" w:hAnsi="Times New Roman"/>
                    </w:rPr>
                    <w:t>Формирование в обществе толерантного отношения к мигрантам и трудовой миграции</w:t>
                  </w:r>
                </w:p>
              </w:txbxContent>
            </v:textbox>
          </v:rect>
        </w:pict>
      </w:r>
    </w:p>
    <w:p w:rsidR="00290FEE" w:rsidRDefault="003B5EBC" w:rsidP="00290FEE">
      <w:pPr>
        <w:spacing w:after="0" w:line="360" w:lineRule="auto"/>
        <w:ind w:firstLine="709"/>
        <w:jc w:val="both"/>
        <w:rPr>
          <w:rFonts w:ascii="Times New Roman" w:eastAsiaTheme="minorHAnsi" w:hAnsi="Times New Roman"/>
          <w:sz w:val="28"/>
        </w:rPr>
      </w:pPr>
      <w:r w:rsidRPr="003B5EBC">
        <w:rPr>
          <w:rFonts w:asciiTheme="minorHAnsi" w:eastAsiaTheme="minorHAnsi" w:hAnsiTheme="minorHAnsi" w:cstheme="minorBidi"/>
          <w:noProof/>
          <w:lang w:eastAsia="ru-RU"/>
        </w:rPr>
        <w:pict>
          <v:line id="Прямая соединительная линия 111" o:spid="_x0000_s1076" style="position:absolute;left:0;text-align:left;z-index:251769856;visibility:visible;mso-width-relative:margin" from="186.2pt,11.5pt" to="208.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"/>
        </w:pict>
      </w:r>
    </w:p>
    <w:p w:rsidR="00290FEE" w:rsidRDefault="003B5EBC" w:rsidP="00290FEE">
      <w:pPr>
        <w:spacing w:after="0" w:line="360" w:lineRule="auto"/>
        <w:ind w:firstLine="709"/>
        <w:jc w:val="both"/>
        <w:rPr>
          <w:rFonts w:ascii="Times New Roman" w:eastAsiaTheme="minorHAnsi" w:hAnsi="Times New Roman"/>
          <w:sz w:val="28"/>
        </w:rPr>
      </w:pPr>
      <w:r w:rsidRPr="003B5EBC">
        <w:rPr>
          <w:rFonts w:asciiTheme="minorHAnsi" w:eastAsiaTheme="minorHAnsi" w:hAnsiTheme="minorHAnsi" w:cstheme="minorBidi"/>
          <w:noProof/>
          <w:lang w:eastAsia="ru-RU"/>
        </w:rPr>
        <w:pict>
          <v:rect id="Прямоугольник 114" o:spid="_x0000_s1068" style="position:absolute;left:0;text-align:left;margin-left:208.8pt;margin-top:14.1pt;width:248.65pt;height:46.05pt;z-index:2517575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" fillcolor="window" strokecolor="windowText" strokeweight=".5pt">
            <v:textbox>
              <w:txbxContent>
                <w:p w:rsidR="002B5D2E" w:rsidRPr="00E95668" w:rsidRDefault="002B5D2E" w:rsidP="00A802B0">
                  <w:pPr>
                    <w:spacing w:after="0" w:line="240" w:lineRule="auto"/>
                    <w:jc w:val="center"/>
                    <w:rPr>
                      <w:rFonts w:ascii="Times New Roman" w:hAnsi="Times New Roman"/>
                    </w:rPr>
                  </w:pPr>
                  <w:r>
                    <w:rPr>
                      <w:rFonts w:ascii="Times New Roman" w:hAnsi="Times New Roman"/>
                    </w:rPr>
                    <w:t xml:space="preserve">Упрощение процедур выдачи рабочих вис для высококвалифицированных категорий иностранных граждан </w:t>
                  </w:r>
                </w:p>
              </w:txbxContent>
            </v:textbox>
          </v:rect>
        </w:pict>
      </w:r>
      <w:r w:rsidRPr="003B5EBC">
        <w:rPr>
          <w:rFonts w:asciiTheme="minorHAnsi" w:eastAsiaTheme="minorHAnsi" w:hAnsiTheme="minorHAnsi" w:cstheme="minorBidi"/>
          <w:noProof/>
          <w:lang w:eastAsia="ru-RU"/>
        </w:rPr>
        <w:pict>
          <v:rect id="Прямоугольник 117" o:spid="_x0000_s1069" style="position:absolute;left:0;text-align:left;margin-left:8.7pt;margin-top:6.6pt;width:133.1pt;height:78pt;z-index:2517606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" fillcolor="window" strokecolor="windowText" strokeweight=".5pt">
            <v:textbox>
              <w:txbxContent>
                <w:p w:rsidR="002B5D2E" w:rsidRPr="00E95668" w:rsidRDefault="002B5D2E" w:rsidP="009763BD">
                  <w:pPr>
                    <w:jc w:val="center"/>
                    <w:rPr>
                      <w:rFonts w:ascii="Times New Roman" w:hAnsi="Times New Roman"/>
                      <w:b/>
                    </w:rPr>
                  </w:pPr>
                  <w:r>
                    <w:rPr>
                      <w:rFonts w:ascii="Times New Roman" w:hAnsi="Times New Roman"/>
                      <w:b/>
                    </w:rPr>
                    <w:t xml:space="preserve">Привлечение иностранной рабочей силы </w:t>
                  </w:r>
                </w:p>
              </w:txbxContent>
            </v:textbox>
          </v:rect>
        </w:pict>
      </w:r>
    </w:p>
    <w:p w:rsidR="00290FEE" w:rsidRDefault="003B5EBC" w:rsidP="00290FEE">
      <w:pPr>
        <w:spacing w:after="0" w:line="360" w:lineRule="auto"/>
        <w:ind w:firstLine="709"/>
        <w:jc w:val="both"/>
        <w:rPr>
          <w:rFonts w:ascii="Times New Roman" w:eastAsiaTheme="minorHAnsi" w:hAnsi="Times New Roman"/>
          <w:sz w:val="28"/>
        </w:rPr>
      </w:pPr>
      <w:r w:rsidRPr="003B5EBC">
        <w:rPr>
          <w:rFonts w:asciiTheme="minorHAnsi" w:eastAsiaTheme="minorHAnsi" w:hAnsiTheme="minorHAnsi" w:cstheme="minorBidi"/>
          <w:noProof/>
          <w:lang w:eastAsia="ru-RU"/>
        </w:rPr>
        <w:pict>
          <v:line id="Прямая соединительная линия 113" o:spid="_x0000_s1075" style="position:absolute;left:0;text-align:left;z-index:251763712;visibility:visible;mso-width-relative:margin;mso-height-relative:margin" from="186.2pt,17.6pt" to="208.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"/>
        </w:pict>
      </w:r>
      <w:r w:rsidRPr="003B5EBC">
        <w:rPr>
          <w:rFonts w:asciiTheme="minorHAnsi" w:eastAsiaTheme="minorHAnsi" w:hAnsiTheme="minorHAnsi" w:cstheme="minorBidi"/>
          <w:noProof/>
          <w:lang w:eastAsia="ru-RU"/>
        </w:rPr>
        <w:pict>
          <v:line id="Прямая соединительная линия 119" o:spid="_x0000_s1074" style="position:absolute;left:0;text-align:left;z-index:251766784;visibility:visible" from="141.4pt,17.2pt" to="186.4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"/>
        </w:pict>
      </w:r>
    </w:p>
    <w:p w:rsidR="00290FEE" w:rsidRDefault="003B5EBC" w:rsidP="00290FEE">
      <w:pPr>
        <w:spacing w:after="0" w:line="360" w:lineRule="auto"/>
        <w:ind w:firstLine="709"/>
        <w:jc w:val="both"/>
        <w:rPr>
          <w:rFonts w:ascii="Times New Roman" w:eastAsiaTheme="minorHAnsi" w:hAnsi="Times New Roman"/>
          <w:sz w:val="28"/>
        </w:rPr>
      </w:pPr>
      <w:r w:rsidRPr="003B5EBC">
        <w:rPr>
          <w:rFonts w:asciiTheme="minorHAnsi" w:eastAsiaTheme="minorHAnsi" w:hAnsiTheme="minorHAnsi" w:cstheme="minorBidi"/>
          <w:noProof/>
          <w:lang w:eastAsia="ru-RU"/>
        </w:rPr>
        <w:pict>
          <v:rect id="Прямоугольник 110" o:spid="_x0000_s1070" style="position:absolute;left:0;text-align:left;margin-left:208.75pt;margin-top:17.7pt;width:248.65pt;height:37.65pt;z-index:251758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" fillcolor="window" strokecolor="windowText" strokeweight=".5pt">
            <v:textbox>
              <w:txbxContent>
                <w:p w:rsidR="002B5D2E" w:rsidRPr="00E95668" w:rsidRDefault="002B5D2E" w:rsidP="009763BD">
                  <w:pPr>
                    <w:jc w:val="center"/>
                    <w:rPr>
                      <w:rFonts w:ascii="Times New Roman" w:hAnsi="Times New Roman"/>
                    </w:rPr>
                  </w:pPr>
                  <w:r>
                    <w:rPr>
                      <w:rFonts w:ascii="Times New Roman" w:hAnsi="Times New Roman"/>
                    </w:rPr>
                    <w:t>Организация за рубежом центров содействия иммиграции в Россию</w:t>
                  </w:r>
                </w:p>
              </w:txbxContent>
            </v:textbox>
          </v:rect>
        </w:pict>
      </w:r>
    </w:p>
    <w:p w:rsidR="00290FEE" w:rsidRDefault="003B5EBC" w:rsidP="00290FEE">
      <w:pPr>
        <w:spacing w:after="0" w:line="360" w:lineRule="auto"/>
        <w:ind w:firstLine="709"/>
        <w:jc w:val="both"/>
        <w:rPr>
          <w:rFonts w:ascii="Times New Roman" w:eastAsiaTheme="minorHAnsi" w:hAnsi="Times New Roman"/>
          <w:sz w:val="28"/>
        </w:rPr>
      </w:pPr>
      <w:r w:rsidRPr="003B5EBC">
        <w:rPr>
          <w:rFonts w:asciiTheme="minorHAnsi" w:eastAsiaTheme="minorHAnsi" w:hAnsiTheme="minorHAnsi" w:cstheme="minorBidi"/>
          <w:noProof/>
          <w:lang w:eastAsia="ru-RU"/>
        </w:rPr>
        <w:pict>
          <v:line id="Прямая соединительная линия 112" o:spid="_x0000_s1073" style="position:absolute;left:0;text-align:left;z-index:251764736;visibility:visible;mso-width-relative:margin;mso-height-relative:margin" from="186.2pt,12pt" to="20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"/>
        </w:pict>
      </w:r>
    </w:p>
    <w:p w:rsidR="00290FEE" w:rsidRDefault="003B5EBC" w:rsidP="00290FEE">
      <w:pPr>
        <w:spacing w:after="0" w:line="360" w:lineRule="auto"/>
        <w:ind w:firstLine="709"/>
        <w:jc w:val="both"/>
        <w:rPr>
          <w:rFonts w:ascii="Times New Roman" w:eastAsiaTheme="minorHAnsi" w:hAnsi="Times New Roman"/>
          <w:sz w:val="28"/>
        </w:rPr>
      </w:pPr>
      <w:r w:rsidRPr="003B5EBC">
        <w:rPr>
          <w:rFonts w:asciiTheme="minorHAnsi" w:eastAsiaTheme="minorHAnsi" w:hAnsiTheme="minorHAnsi" w:cstheme="minorBidi"/>
          <w:noProof/>
          <w:lang w:eastAsia="ru-RU"/>
        </w:rPr>
        <w:pict>
          <v:rect id="Прямоугольник 109" o:spid="_x0000_s1071" style="position:absolute;left:0;text-align:left;margin-left:210.45pt;margin-top:11.3pt;width:248.65pt;height:55.25pt;z-index:2517596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" fillcolor="window" strokecolor="windowText" strokeweight=".5pt">
            <v:textbox>
              <w:txbxContent>
                <w:p w:rsidR="002B5D2E" w:rsidRPr="00A802B0" w:rsidRDefault="002B5D2E" w:rsidP="00A802B0">
                  <w:pPr>
                    <w:spacing w:after="0" w:line="240" w:lineRule="auto"/>
                    <w:jc w:val="center"/>
                    <w:rPr>
                      <w:rFonts w:ascii="Times New Roman" w:hAnsi="Times New Roman"/>
                      <w:sz w:val="20"/>
                    </w:rPr>
                  </w:pPr>
                  <w:r w:rsidRPr="00A802B0">
                    <w:rPr>
                      <w:rFonts w:ascii="Times New Roman" w:hAnsi="Times New Roman"/>
                      <w:sz w:val="20"/>
                    </w:rPr>
                    <w:t xml:space="preserve">Реализация мероприятий направленных на стимулирование возвращения в Россию квалифицированных российских специалистов выехавших из страны в связи с поиском работы  </w:t>
                  </w:r>
                </w:p>
              </w:txbxContent>
            </v:textbox>
          </v:rect>
        </w:pict>
      </w:r>
    </w:p>
    <w:p w:rsidR="00290FEE" w:rsidRDefault="003B5EBC" w:rsidP="00290FEE">
      <w:pPr>
        <w:spacing w:after="0" w:line="360" w:lineRule="auto"/>
        <w:ind w:firstLine="709"/>
        <w:jc w:val="both"/>
        <w:rPr>
          <w:rFonts w:ascii="Times New Roman" w:eastAsiaTheme="minorHAnsi" w:hAnsi="Times New Roman"/>
          <w:sz w:val="28"/>
        </w:rPr>
      </w:pPr>
      <w:r w:rsidRPr="003B5EBC">
        <w:rPr>
          <w:rFonts w:asciiTheme="minorHAnsi" w:eastAsiaTheme="minorHAnsi" w:hAnsiTheme="minorHAnsi" w:cstheme="minorBidi"/>
          <w:noProof/>
          <w:lang w:eastAsia="ru-RU"/>
        </w:rPr>
        <w:pict>
          <v:line id="Прямая соединительная линия 108" o:spid="_x0000_s1072" style="position:absolute;left:0;text-align:left;z-index:251765760;visibility:visible;mso-width-relative:margin" from="186.2pt,16.35pt" to="208.8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"/>
        </w:pict>
      </w:r>
    </w:p>
    <w:p w:rsidR="00290FEE" w:rsidRDefault="00290FEE" w:rsidP="00290FEE">
      <w:pPr>
        <w:spacing w:after="0" w:line="360" w:lineRule="auto"/>
        <w:ind w:firstLine="709"/>
        <w:jc w:val="both"/>
        <w:rPr>
          <w:rFonts w:ascii="Times New Roman" w:eastAsiaTheme="minorHAnsi" w:hAnsi="Times New Roman"/>
          <w:sz w:val="28"/>
        </w:rPr>
      </w:pPr>
    </w:p>
    <w:p w:rsidR="00796E65" w:rsidRPr="00796E65" w:rsidRDefault="00A802B0" w:rsidP="00290FEE">
      <w:pPr>
        <w:spacing w:after="0" w:line="360" w:lineRule="auto"/>
        <w:ind w:firstLine="709"/>
        <w:jc w:val="both"/>
        <w:rPr>
          <w:rFonts w:ascii="Times New Roman" w:eastAsiaTheme="minorHAnsi" w:hAnsi="Times New Roman"/>
          <w:sz w:val="28"/>
        </w:rPr>
      </w:pPr>
      <w:r>
        <w:rPr>
          <w:rFonts w:ascii="Times New Roman" w:eastAsiaTheme="minorHAnsi" w:hAnsi="Times New Roman"/>
          <w:sz w:val="28"/>
        </w:rPr>
        <w:t>Р</w:t>
      </w:r>
      <w:r w:rsidR="009763BD">
        <w:rPr>
          <w:rFonts w:ascii="Times New Roman" w:eastAsiaTheme="minorHAnsi" w:hAnsi="Times New Roman"/>
          <w:sz w:val="28"/>
        </w:rPr>
        <w:t xml:space="preserve">исунок 2.9. - </w:t>
      </w:r>
      <w:r w:rsidR="00796E65" w:rsidRPr="00796E65">
        <w:rPr>
          <w:rFonts w:ascii="Times New Roman" w:eastAsiaTheme="minorHAnsi" w:hAnsi="Times New Roman"/>
          <w:sz w:val="28"/>
        </w:rPr>
        <w:t>Мероприятия для осуществления задачи государственной политики РФ по созданию условий для привлечения иностранной рабочей силы</w:t>
      </w:r>
    </w:p>
    <w:p w:rsidR="00796E65" w:rsidRPr="00796E65" w:rsidRDefault="00796E65" w:rsidP="00290FEE">
      <w:pPr>
        <w:spacing w:after="0" w:line="360" w:lineRule="auto"/>
        <w:ind w:firstLine="709"/>
        <w:jc w:val="both"/>
        <w:rPr>
          <w:rFonts w:ascii="Times New Roman" w:eastAsiaTheme="minorHAnsi" w:hAnsi="Times New Roman"/>
          <w:sz w:val="28"/>
        </w:rPr>
      </w:pPr>
      <w:r w:rsidRPr="00796E65">
        <w:rPr>
          <w:rFonts w:ascii="Times New Roman" w:eastAsiaTheme="minorHAnsi" w:hAnsi="Times New Roman"/>
          <w:sz w:val="28"/>
        </w:rPr>
        <w:t>Обеспечение дифференцированного подхода к привлечению иностранной рабочей силы предполагает:</w:t>
      </w:r>
    </w:p>
    <w:p w:rsidR="00796E65" w:rsidRDefault="00796E65" w:rsidP="00290FEE">
      <w:pPr>
        <w:spacing w:after="0" w:line="360" w:lineRule="auto"/>
        <w:ind w:firstLine="709"/>
        <w:jc w:val="both"/>
        <w:rPr>
          <w:rFonts w:ascii="Times New Roman" w:eastAsiaTheme="minorHAnsi" w:hAnsi="Times New Roman"/>
          <w:sz w:val="28"/>
        </w:rPr>
      </w:pPr>
      <w:r w:rsidRPr="00796E65">
        <w:rPr>
          <w:rFonts w:ascii="Times New Roman" w:eastAsiaTheme="minorHAnsi" w:hAnsi="Times New Roman"/>
          <w:sz w:val="28"/>
        </w:rPr>
        <w:t>а) привлечение в зависимости от профессии (специальности);</w:t>
      </w:r>
    </w:p>
    <w:p w:rsidR="00796E65" w:rsidRPr="00796E65" w:rsidRDefault="00796E65" w:rsidP="00290FEE">
      <w:pPr>
        <w:spacing w:after="0" w:line="360" w:lineRule="auto"/>
        <w:ind w:firstLine="709"/>
        <w:jc w:val="both"/>
        <w:rPr>
          <w:rFonts w:ascii="Times New Roman" w:eastAsiaTheme="minorHAnsi" w:hAnsi="Times New Roman"/>
          <w:sz w:val="28"/>
        </w:rPr>
      </w:pPr>
      <w:r w:rsidRPr="00796E65">
        <w:rPr>
          <w:rFonts w:ascii="Times New Roman" w:eastAsiaTheme="minorHAnsi" w:hAnsi="Times New Roman"/>
          <w:sz w:val="28"/>
        </w:rPr>
        <w:t>б) совершенствование механизма выдачи разрешительных документов;</w:t>
      </w:r>
    </w:p>
    <w:p w:rsidR="00796E65" w:rsidRPr="00796E65" w:rsidRDefault="00796E65" w:rsidP="00290FEE">
      <w:pPr>
        <w:spacing w:after="0" w:line="360" w:lineRule="auto"/>
        <w:ind w:firstLine="709"/>
        <w:jc w:val="both"/>
        <w:rPr>
          <w:rFonts w:ascii="Times New Roman" w:eastAsiaTheme="minorHAnsi" w:hAnsi="Times New Roman"/>
          <w:sz w:val="28"/>
        </w:rPr>
      </w:pPr>
      <w:r w:rsidRPr="00796E65">
        <w:rPr>
          <w:rFonts w:ascii="Times New Roman" w:eastAsiaTheme="minorHAnsi" w:hAnsi="Times New Roman"/>
          <w:sz w:val="28"/>
        </w:rPr>
        <w:t>в) расширение перечня профессий (специальностей, должностей) по видам экономической деятельности, на которые не распространяются квоты на осуществление иностранными гражданами трудовой деятельности в Российской Федерации.</w:t>
      </w:r>
    </w:p>
    <w:p w:rsidR="00796E65" w:rsidRPr="00796E65" w:rsidRDefault="00796E65" w:rsidP="00290FEE">
      <w:pPr>
        <w:spacing w:after="0" w:line="360" w:lineRule="auto"/>
        <w:ind w:firstLine="709"/>
        <w:jc w:val="both"/>
        <w:rPr>
          <w:rFonts w:ascii="Times New Roman" w:eastAsiaTheme="minorHAnsi" w:hAnsi="Times New Roman"/>
          <w:sz w:val="28"/>
        </w:rPr>
      </w:pPr>
      <w:r w:rsidRPr="00796E65">
        <w:rPr>
          <w:rFonts w:ascii="Times New Roman" w:eastAsiaTheme="minorHAnsi" w:hAnsi="Times New Roman"/>
          <w:sz w:val="28"/>
        </w:rPr>
        <w:t>Формирование в обществе толерантного отношения к трудовой миграции и мигрантам предполагает:</w:t>
      </w:r>
    </w:p>
    <w:p w:rsidR="00796E65" w:rsidRPr="00796E65" w:rsidRDefault="00796E65" w:rsidP="00290FEE">
      <w:pPr>
        <w:spacing w:after="0" w:line="360" w:lineRule="auto"/>
        <w:ind w:firstLine="709"/>
        <w:jc w:val="both"/>
        <w:rPr>
          <w:rFonts w:ascii="Times New Roman" w:eastAsiaTheme="minorHAnsi" w:hAnsi="Times New Roman"/>
          <w:sz w:val="28"/>
        </w:rPr>
      </w:pPr>
      <w:r w:rsidRPr="00796E65">
        <w:rPr>
          <w:rFonts w:ascii="Times New Roman" w:eastAsiaTheme="minorHAnsi" w:hAnsi="Times New Roman"/>
          <w:sz w:val="28"/>
        </w:rPr>
        <w:t>а) создание системы социализации мигрантов;</w:t>
      </w:r>
    </w:p>
    <w:p w:rsidR="00796E65" w:rsidRPr="00796E65" w:rsidRDefault="00796E65" w:rsidP="00290FEE">
      <w:pPr>
        <w:spacing w:after="0" w:line="360" w:lineRule="auto"/>
        <w:ind w:firstLine="709"/>
        <w:jc w:val="both"/>
        <w:rPr>
          <w:rFonts w:ascii="Times New Roman" w:eastAsiaTheme="minorHAnsi" w:hAnsi="Times New Roman"/>
          <w:sz w:val="28"/>
        </w:rPr>
      </w:pPr>
      <w:r w:rsidRPr="00796E65">
        <w:rPr>
          <w:rFonts w:ascii="Times New Roman" w:eastAsiaTheme="minorHAnsi" w:hAnsi="Times New Roman"/>
          <w:sz w:val="28"/>
        </w:rPr>
        <w:t>б) создание условий для их адаптации и обеспечение эффективного контроля за соблюдением законодательства Российской Федерации в отношении трудовых мигрантов.</w:t>
      </w:r>
    </w:p>
    <w:p w:rsidR="00796E65" w:rsidRPr="00796E65" w:rsidRDefault="00796E65" w:rsidP="00290FEE">
      <w:pPr>
        <w:spacing w:after="0" w:line="360" w:lineRule="auto"/>
        <w:ind w:firstLine="709"/>
        <w:jc w:val="both"/>
        <w:rPr>
          <w:rFonts w:ascii="Times New Roman" w:eastAsiaTheme="minorHAnsi" w:hAnsi="Times New Roman"/>
          <w:sz w:val="28"/>
        </w:rPr>
      </w:pPr>
      <w:r w:rsidRPr="00796E65">
        <w:rPr>
          <w:rFonts w:ascii="Times New Roman" w:eastAsiaTheme="minorHAnsi" w:hAnsi="Times New Roman"/>
          <w:sz w:val="28"/>
        </w:rPr>
        <w:t>Организация за рубежом центров содействия иммиграции в Россию предполагает, что они будут способствовать профессиональной подготовке и переподготовке иностранных работников, а также изучению ими русского языка, истории России и основ законодательства Российской Федерации.</w:t>
      </w:r>
    </w:p>
    <w:p w:rsidR="005B1A7E" w:rsidRPr="005B1A7E" w:rsidRDefault="005B1A7E" w:rsidP="005C3D9A">
      <w:pPr>
        <w:spacing w:after="0" w:line="360" w:lineRule="auto"/>
        <w:ind w:right="20" w:firstLine="700"/>
        <w:jc w:val="both"/>
        <w:rPr>
          <w:rFonts w:ascii="Times New Roman" w:eastAsia="Times New Roman" w:hAnsi="Times New Roman"/>
          <w:sz w:val="28"/>
          <w:szCs w:val="28"/>
          <w:lang w:eastAsia="ru-RU"/>
        </w:rPr>
      </w:pPr>
      <w:r w:rsidRPr="005B1A7E">
        <w:rPr>
          <w:rFonts w:ascii="Times New Roman" w:eastAsia="Times New Roman" w:hAnsi="Times New Roman"/>
          <w:sz w:val="28"/>
          <w:szCs w:val="28"/>
          <w:lang w:eastAsia="ru-RU"/>
        </w:rPr>
        <w:t>Для того чтобы проблемы рынка рабочей силы, занятости и безработицы с каждым годом не обострялись на федеральном, региональном и муниципальном уровнях разрабатываются и принимаются государственные программы в сфере занятости населения.</w:t>
      </w:r>
    </w:p>
    <w:p w:rsidR="005B1A7E" w:rsidRPr="005B1A7E" w:rsidRDefault="005B1A7E" w:rsidP="005C3D9A">
      <w:pPr>
        <w:spacing w:after="0" w:line="360" w:lineRule="auto"/>
        <w:ind w:right="20" w:firstLine="700"/>
        <w:jc w:val="both"/>
        <w:rPr>
          <w:rFonts w:ascii="Times New Roman" w:eastAsia="Times New Roman" w:hAnsi="Times New Roman"/>
          <w:sz w:val="28"/>
          <w:szCs w:val="28"/>
          <w:lang w:eastAsia="ru-RU"/>
        </w:rPr>
      </w:pPr>
      <w:r w:rsidRPr="005B1A7E">
        <w:rPr>
          <w:rFonts w:ascii="Times New Roman" w:eastAsia="Times New Roman" w:hAnsi="Times New Roman"/>
          <w:sz w:val="28"/>
          <w:szCs w:val="28"/>
          <w:lang w:eastAsia="ru-RU"/>
        </w:rPr>
        <w:t>Государственная программа - это система мероприятий и инструментов государственной политики, обеспечивающих в рамках реализации ключевых государственных функций достижение приоритетов и целей государственной политики в сфере социально-экономического развития и безопаснос</w:t>
      </w:r>
      <w:r w:rsidR="005C3D9A">
        <w:rPr>
          <w:rFonts w:ascii="Times New Roman" w:eastAsia="Times New Roman" w:hAnsi="Times New Roman"/>
          <w:sz w:val="28"/>
          <w:szCs w:val="28"/>
          <w:lang w:eastAsia="ru-RU"/>
        </w:rPr>
        <w:t>ти</w:t>
      </w:r>
      <w:r w:rsidRPr="005B1A7E">
        <w:rPr>
          <w:rFonts w:ascii="Times New Roman" w:eastAsia="Times New Roman" w:hAnsi="Times New Roman"/>
          <w:sz w:val="28"/>
          <w:szCs w:val="28"/>
          <w:lang w:eastAsia="ru-RU"/>
        </w:rPr>
        <w:t>.</w:t>
      </w:r>
    </w:p>
    <w:p w:rsidR="005B1A7E" w:rsidRPr="005B1A7E" w:rsidRDefault="005B1A7E" w:rsidP="005C3D9A">
      <w:pPr>
        <w:spacing w:after="0" w:line="360" w:lineRule="auto"/>
        <w:ind w:right="20" w:firstLine="700"/>
        <w:jc w:val="both"/>
        <w:rPr>
          <w:rFonts w:ascii="Times New Roman" w:eastAsia="Times New Roman" w:hAnsi="Times New Roman"/>
          <w:sz w:val="28"/>
          <w:szCs w:val="28"/>
          <w:lang w:eastAsia="ru-RU"/>
        </w:rPr>
      </w:pPr>
      <w:r w:rsidRPr="005B1A7E">
        <w:rPr>
          <w:rFonts w:ascii="Times New Roman" w:eastAsia="Times New Roman" w:hAnsi="Times New Roman"/>
          <w:sz w:val="28"/>
          <w:szCs w:val="28"/>
          <w:lang w:eastAsia="ru-RU"/>
        </w:rPr>
        <w:t>Стоит отметить, что государственные программы позволяют максимально сосредоточить финансовые, материальные, трудовые ресурсы на достижении конкретных результатов, эффективно использовать каждый бюджетный рубль, который выделен на достижение рациональной занятости населения.</w:t>
      </w:r>
    </w:p>
    <w:p w:rsidR="005B1A7E" w:rsidRPr="005B1A7E" w:rsidRDefault="009B3051" w:rsidP="005C3D9A">
      <w:pPr>
        <w:spacing w:after="0" w:line="360" w:lineRule="auto"/>
        <w:ind w:right="20"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рамках данной работы </w:t>
      </w:r>
      <w:r w:rsidR="005B1A7E" w:rsidRPr="005B1A7E">
        <w:rPr>
          <w:rFonts w:ascii="Times New Roman" w:eastAsia="Times New Roman" w:hAnsi="Times New Roman"/>
          <w:sz w:val="28"/>
          <w:szCs w:val="28"/>
          <w:lang w:eastAsia="ru-RU"/>
        </w:rPr>
        <w:t>проанализирован перечень информаций государственных программ, которые реализуются в каждом регионе, а именно в Республике Татарстан, Республике Башкортостан, Пермском крае, Самарской области, Ульяновской области, по следующим показателям: сроки реализации, государственные заказчики программы, направленность программ, финансирование и ожидаемые результаты.</w:t>
      </w:r>
    </w:p>
    <w:p w:rsidR="005C3D9A" w:rsidRDefault="005B1A7E" w:rsidP="005C3D9A">
      <w:pPr>
        <w:spacing w:after="0" w:line="360" w:lineRule="auto"/>
        <w:ind w:right="20" w:firstLine="700"/>
        <w:jc w:val="both"/>
        <w:rPr>
          <w:rFonts w:ascii="Times New Roman" w:eastAsia="Times New Roman" w:hAnsi="Times New Roman"/>
          <w:sz w:val="28"/>
          <w:szCs w:val="28"/>
          <w:lang w:eastAsia="ru-RU"/>
        </w:rPr>
      </w:pPr>
      <w:r w:rsidRPr="005B1A7E">
        <w:rPr>
          <w:rFonts w:ascii="Times New Roman" w:eastAsia="Times New Roman" w:hAnsi="Times New Roman"/>
          <w:sz w:val="28"/>
          <w:szCs w:val="28"/>
          <w:lang w:eastAsia="ru-RU"/>
        </w:rPr>
        <w:t>Рассмотрим конкретные программы по каждому региону и тех, кто являетс</w:t>
      </w:r>
      <w:r w:rsidR="009B3051">
        <w:rPr>
          <w:rFonts w:ascii="Times New Roman" w:eastAsia="Times New Roman" w:hAnsi="Times New Roman"/>
          <w:sz w:val="28"/>
          <w:szCs w:val="28"/>
          <w:lang w:eastAsia="ru-RU"/>
        </w:rPr>
        <w:t>я их заказчиком (см. таблицу 2.2.</w:t>
      </w:r>
      <w:r w:rsidR="005C3D9A">
        <w:rPr>
          <w:rFonts w:ascii="Times New Roman" w:eastAsia="Times New Roman" w:hAnsi="Times New Roman"/>
          <w:sz w:val="28"/>
          <w:szCs w:val="28"/>
          <w:lang w:eastAsia="ru-RU"/>
        </w:rPr>
        <w:t>).</w:t>
      </w:r>
    </w:p>
    <w:p w:rsidR="005B1A7E" w:rsidRPr="005C3D9A" w:rsidRDefault="005B1A7E" w:rsidP="009B3051">
      <w:pPr>
        <w:spacing w:after="0" w:line="360" w:lineRule="auto"/>
        <w:ind w:right="20" w:firstLine="700"/>
        <w:jc w:val="both"/>
        <w:rPr>
          <w:rFonts w:ascii="Times New Roman" w:eastAsia="Times New Roman" w:hAnsi="Times New Roman"/>
          <w:sz w:val="28"/>
          <w:szCs w:val="28"/>
          <w:lang w:eastAsia="ru-RU"/>
        </w:rPr>
      </w:pPr>
      <w:r w:rsidRPr="005B1A7E">
        <w:rPr>
          <w:rFonts w:ascii="Times New Roman" w:eastAsia="Times New Roman" w:hAnsi="Times New Roman"/>
          <w:sz w:val="28"/>
          <w:szCs w:val="28"/>
          <w:lang w:eastAsia="ru-RU"/>
        </w:rPr>
        <w:t xml:space="preserve">Таблица </w:t>
      </w:r>
      <w:r w:rsidR="009B3051">
        <w:rPr>
          <w:rFonts w:ascii="Times New Roman" w:eastAsia="Times New Roman" w:hAnsi="Times New Roman"/>
          <w:sz w:val="28"/>
          <w:szCs w:val="28"/>
          <w:lang w:eastAsia="ru-RU"/>
        </w:rPr>
        <w:t>2.2</w:t>
      </w:r>
      <w:r w:rsidRPr="005B1A7E">
        <w:rPr>
          <w:rFonts w:ascii="Times New Roman" w:eastAsia="Times New Roman" w:hAnsi="Times New Roman"/>
          <w:sz w:val="28"/>
          <w:szCs w:val="28"/>
          <w:lang w:eastAsia="ru-RU"/>
        </w:rPr>
        <w:t xml:space="preserve"> </w:t>
      </w:r>
      <w:r w:rsidRPr="005C3D9A">
        <w:rPr>
          <w:rFonts w:ascii="Times New Roman" w:eastAsia="Times New Roman" w:hAnsi="Times New Roman"/>
          <w:sz w:val="28"/>
          <w:szCs w:val="28"/>
          <w:lang w:eastAsia="ru-RU"/>
        </w:rPr>
        <w:t>–</w:t>
      </w:r>
      <w:r w:rsidRPr="005B1A7E">
        <w:rPr>
          <w:rFonts w:ascii="Times New Roman" w:eastAsia="Times New Roman" w:hAnsi="Times New Roman"/>
          <w:sz w:val="28"/>
          <w:szCs w:val="28"/>
          <w:lang w:eastAsia="ru-RU"/>
        </w:rPr>
        <w:t xml:space="preserve"> Государственные программы «Содействие занятости населения» в</w:t>
      </w:r>
      <w:r w:rsidRPr="005C3D9A">
        <w:rPr>
          <w:rFonts w:ascii="Times New Roman" w:eastAsia="Times New Roman" w:hAnsi="Times New Roman"/>
          <w:sz w:val="28"/>
          <w:szCs w:val="28"/>
          <w:lang w:eastAsia="ru-RU"/>
        </w:rPr>
        <w:t xml:space="preserve"> а</w:t>
      </w:r>
      <w:r w:rsidRPr="005B1A7E">
        <w:rPr>
          <w:rFonts w:ascii="Times New Roman" w:eastAsia="Times New Roman" w:hAnsi="Times New Roman"/>
          <w:sz w:val="28"/>
          <w:szCs w:val="28"/>
          <w:lang w:eastAsia="ru-RU"/>
        </w:rPr>
        <w:t>нализируемых регионах</w:t>
      </w:r>
      <w:r w:rsidRPr="005B1A7E">
        <w:rPr>
          <w:rFonts w:ascii="Times New Roman" w:eastAsia="Times New Roman" w:hAnsi="Times New Roman"/>
          <w:sz w:val="28"/>
          <w:szCs w:val="28"/>
          <w:lang w:eastAsia="ru-RU"/>
        </w:rPr>
        <w:tab/>
      </w:r>
    </w:p>
    <w:p w:rsidR="005B1A7E" w:rsidRPr="005B1A7E" w:rsidRDefault="005B1A7E" w:rsidP="005B1A7E">
      <w:pPr>
        <w:tabs>
          <w:tab w:val="left" w:leader="underscore" w:pos="3274"/>
          <w:tab w:val="left" w:leader="underscore" w:pos="9414"/>
        </w:tabs>
        <w:spacing w:after="0" w:line="322" w:lineRule="exact"/>
        <w:ind w:left="20" w:right="20"/>
        <w:jc w:val="both"/>
        <w:rPr>
          <w:rFonts w:ascii="Times New Roman" w:eastAsia="Times New Roman" w:hAnsi="Times New Roman"/>
          <w:sz w:val="24"/>
          <w:szCs w:val="24"/>
          <w:lang w:eastAsia="ru-RU"/>
        </w:rPr>
      </w:pPr>
    </w:p>
    <w:tbl>
      <w:tblPr>
        <w:tblW w:w="0" w:type="auto"/>
        <w:tblInd w:w="5" w:type="dxa"/>
        <w:tblLayout w:type="fixed"/>
        <w:tblCellMar>
          <w:left w:w="0" w:type="dxa"/>
          <w:right w:w="0" w:type="dxa"/>
        </w:tblCellMar>
        <w:tblLook w:val="0000"/>
      </w:tblPr>
      <w:tblGrid>
        <w:gridCol w:w="1675"/>
        <w:gridCol w:w="4253"/>
        <w:gridCol w:w="3552"/>
      </w:tblGrid>
      <w:tr w:rsidR="005B1A7E" w:rsidRPr="005B1A7E">
        <w:trPr>
          <w:trHeight w:val="523"/>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5B1A7E" w:rsidRPr="005B1A7E" w:rsidRDefault="005B1A7E" w:rsidP="00EC15A8">
            <w:pPr>
              <w:spacing w:after="0"/>
              <w:ind w:left="500"/>
              <w:rPr>
                <w:rFonts w:ascii="Times New Roman" w:eastAsia="Times New Roman" w:hAnsi="Times New Roman"/>
                <w:sz w:val="24"/>
                <w:szCs w:val="28"/>
                <w:lang w:eastAsia="ru-RU"/>
              </w:rPr>
            </w:pPr>
            <w:r w:rsidRPr="005B1A7E">
              <w:rPr>
                <w:rFonts w:ascii="Times New Roman" w:eastAsia="Times New Roman" w:hAnsi="Times New Roman"/>
                <w:bCs/>
                <w:sz w:val="24"/>
                <w:szCs w:val="28"/>
                <w:lang w:eastAsia="ru-RU"/>
              </w:rPr>
              <w:t>Регион</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5B1A7E" w:rsidRPr="005B1A7E" w:rsidRDefault="005B1A7E" w:rsidP="00EC15A8">
            <w:pPr>
              <w:spacing w:after="0"/>
              <w:ind w:left="960"/>
              <w:rPr>
                <w:rFonts w:ascii="Times New Roman" w:eastAsia="Times New Roman" w:hAnsi="Times New Roman"/>
                <w:sz w:val="24"/>
                <w:szCs w:val="28"/>
                <w:lang w:eastAsia="ru-RU"/>
              </w:rPr>
            </w:pPr>
            <w:r w:rsidRPr="005B1A7E">
              <w:rPr>
                <w:rFonts w:ascii="Times New Roman" w:eastAsia="Times New Roman" w:hAnsi="Times New Roman"/>
                <w:sz w:val="24"/>
                <w:szCs w:val="28"/>
                <w:lang w:eastAsia="ru-RU"/>
              </w:rPr>
              <w:t>Наименование программ</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5B1A7E" w:rsidRPr="005B1A7E" w:rsidRDefault="005B1A7E" w:rsidP="00EC15A8">
            <w:pPr>
              <w:spacing w:after="0"/>
              <w:jc w:val="center"/>
              <w:rPr>
                <w:rFonts w:ascii="Times New Roman" w:eastAsia="Times New Roman" w:hAnsi="Times New Roman"/>
                <w:sz w:val="24"/>
                <w:szCs w:val="28"/>
                <w:lang w:eastAsia="ru-RU"/>
              </w:rPr>
            </w:pPr>
            <w:r w:rsidRPr="005B1A7E">
              <w:rPr>
                <w:rFonts w:ascii="Times New Roman" w:eastAsia="Times New Roman" w:hAnsi="Times New Roman"/>
                <w:sz w:val="24"/>
                <w:szCs w:val="28"/>
                <w:lang w:eastAsia="ru-RU"/>
              </w:rPr>
              <w:t>Государственные заказчики программы</w:t>
            </w:r>
          </w:p>
        </w:tc>
      </w:tr>
      <w:tr w:rsidR="005B1A7E" w:rsidRPr="005B1A7E">
        <w:trPr>
          <w:trHeight w:val="768"/>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5B1A7E" w:rsidRPr="005B1A7E" w:rsidRDefault="005B1A7E" w:rsidP="00EC15A8">
            <w:pPr>
              <w:spacing w:after="0"/>
              <w:ind w:left="120"/>
              <w:jc w:val="center"/>
              <w:rPr>
                <w:rFonts w:ascii="Times New Roman" w:eastAsia="Times New Roman" w:hAnsi="Times New Roman"/>
                <w:sz w:val="24"/>
                <w:szCs w:val="28"/>
                <w:lang w:eastAsia="ru-RU"/>
              </w:rPr>
            </w:pPr>
            <w:r w:rsidRPr="005B1A7E">
              <w:rPr>
                <w:rFonts w:ascii="Times New Roman" w:eastAsia="Times New Roman" w:hAnsi="Times New Roman"/>
                <w:sz w:val="24"/>
                <w:szCs w:val="28"/>
                <w:lang w:eastAsia="ru-RU"/>
              </w:rPr>
              <w:t>Республика Татарстан</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5B1A7E" w:rsidRPr="005B1A7E" w:rsidRDefault="005B1A7E" w:rsidP="00EC15A8">
            <w:pPr>
              <w:spacing w:after="0"/>
              <w:ind w:left="168" w:right="116"/>
              <w:jc w:val="both"/>
              <w:rPr>
                <w:rFonts w:ascii="Times New Roman" w:eastAsia="Times New Roman" w:hAnsi="Times New Roman"/>
                <w:sz w:val="24"/>
                <w:szCs w:val="28"/>
                <w:lang w:eastAsia="ru-RU"/>
              </w:rPr>
            </w:pPr>
            <w:r w:rsidRPr="005B1A7E">
              <w:rPr>
                <w:rFonts w:ascii="Times New Roman" w:eastAsia="Times New Roman" w:hAnsi="Times New Roman"/>
                <w:sz w:val="24"/>
                <w:szCs w:val="28"/>
                <w:lang w:eastAsia="ru-RU"/>
              </w:rPr>
              <w:t>«Содействие занятости населения Республи</w:t>
            </w:r>
            <w:r w:rsidRPr="00EC15A8">
              <w:rPr>
                <w:rFonts w:ascii="Times New Roman" w:eastAsia="Times New Roman" w:hAnsi="Times New Roman"/>
                <w:sz w:val="24"/>
                <w:szCs w:val="28"/>
                <w:lang w:eastAsia="ru-RU"/>
              </w:rPr>
              <w:t>ки Татарстан на 2014-2020 годы»</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5B1A7E" w:rsidRPr="005B1A7E" w:rsidRDefault="005B1A7E" w:rsidP="00EC15A8">
            <w:pPr>
              <w:spacing w:after="0"/>
              <w:ind w:left="168" w:right="116"/>
              <w:jc w:val="center"/>
              <w:rPr>
                <w:rFonts w:ascii="Times New Roman" w:eastAsia="Times New Roman" w:hAnsi="Times New Roman"/>
                <w:sz w:val="24"/>
                <w:szCs w:val="28"/>
                <w:lang w:eastAsia="ru-RU"/>
              </w:rPr>
            </w:pPr>
            <w:r w:rsidRPr="005B1A7E">
              <w:rPr>
                <w:rFonts w:ascii="Times New Roman" w:eastAsia="Times New Roman" w:hAnsi="Times New Roman"/>
                <w:sz w:val="24"/>
                <w:szCs w:val="28"/>
                <w:lang w:eastAsia="ru-RU"/>
              </w:rPr>
              <w:t>Министерство труда, занятости и социальной защиты РТ</w:t>
            </w:r>
          </w:p>
        </w:tc>
      </w:tr>
      <w:tr w:rsidR="005B1A7E" w:rsidRPr="005B1A7E">
        <w:trPr>
          <w:trHeight w:val="768"/>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5B1A7E" w:rsidRPr="005B1A7E" w:rsidRDefault="005B1A7E" w:rsidP="00EC15A8">
            <w:pPr>
              <w:spacing w:after="0"/>
              <w:ind w:left="120"/>
              <w:jc w:val="center"/>
              <w:rPr>
                <w:rFonts w:ascii="Times New Roman" w:eastAsia="Times New Roman" w:hAnsi="Times New Roman"/>
                <w:sz w:val="24"/>
                <w:szCs w:val="28"/>
                <w:lang w:eastAsia="ru-RU"/>
              </w:rPr>
            </w:pPr>
            <w:r w:rsidRPr="005B1A7E">
              <w:rPr>
                <w:rFonts w:ascii="Times New Roman" w:eastAsia="Times New Roman" w:hAnsi="Times New Roman"/>
                <w:sz w:val="24"/>
                <w:szCs w:val="28"/>
                <w:lang w:eastAsia="ru-RU"/>
              </w:rPr>
              <w:t>Республика Башкортостан</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5B1A7E" w:rsidRPr="005B1A7E" w:rsidRDefault="005B1A7E" w:rsidP="00EC15A8">
            <w:pPr>
              <w:spacing w:after="0"/>
              <w:ind w:left="168" w:right="116"/>
              <w:jc w:val="both"/>
              <w:rPr>
                <w:rFonts w:ascii="Times New Roman" w:eastAsia="Times New Roman" w:hAnsi="Times New Roman"/>
                <w:sz w:val="24"/>
                <w:szCs w:val="28"/>
                <w:lang w:eastAsia="ru-RU"/>
              </w:rPr>
            </w:pPr>
            <w:r w:rsidRPr="005B1A7E">
              <w:rPr>
                <w:rFonts w:ascii="Times New Roman" w:eastAsia="Times New Roman" w:hAnsi="Times New Roman"/>
                <w:sz w:val="24"/>
                <w:szCs w:val="28"/>
                <w:lang w:eastAsia="ru-RU"/>
              </w:rPr>
              <w:t>«Регулирование рынка труда и содействие занятости населения Республики Ба</w:t>
            </w:r>
            <w:r w:rsidRPr="00EC15A8">
              <w:rPr>
                <w:rFonts w:ascii="Times New Roman" w:eastAsia="Times New Roman" w:hAnsi="Times New Roman"/>
                <w:sz w:val="24"/>
                <w:szCs w:val="28"/>
                <w:lang w:eastAsia="ru-RU"/>
              </w:rPr>
              <w:t>шкортостан на 2015-2020 годы»</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5B1A7E" w:rsidRPr="005B1A7E" w:rsidRDefault="005B1A7E" w:rsidP="00EC15A8">
            <w:pPr>
              <w:spacing w:after="0"/>
              <w:ind w:left="168" w:right="116"/>
              <w:jc w:val="center"/>
              <w:rPr>
                <w:rFonts w:ascii="Times New Roman" w:eastAsia="Times New Roman" w:hAnsi="Times New Roman"/>
                <w:sz w:val="24"/>
                <w:szCs w:val="28"/>
                <w:lang w:eastAsia="ru-RU"/>
              </w:rPr>
            </w:pPr>
            <w:r w:rsidRPr="005B1A7E">
              <w:rPr>
                <w:rFonts w:ascii="Times New Roman" w:eastAsia="Times New Roman" w:hAnsi="Times New Roman"/>
                <w:sz w:val="24"/>
                <w:szCs w:val="28"/>
                <w:lang w:eastAsia="ru-RU"/>
              </w:rPr>
              <w:t>Министерство труда и социальной защиты Республики Башкортостан</w:t>
            </w:r>
          </w:p>
        </w:tc>
      </w:tr>
      <w:tr w:rsidR="005B1A7E" w:rsidRPr="005B1A7E">
        <w:trPr>
          <w:trHeight w:val="518"/>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5B1A7E" w:rsidRPr="005B1A7E" w:rsidRDefault="005B1A7E" w:rsidP="00EC15A8">
            <w:pPr>
              <w:spacing w:after="0"/>
              <w:ind w:left="120"/>
              <w:jc w:val="center"/>
              <w:rPr>
                <w:rFonts w:ascii="Times New Roman" w:eastAsia="Times New Roman" w:hAnsi="Times New Roman"/>
                <w:sz w:val="24"/>
                <w:szCs w:val="28"/>
                <w:lang w:eastAsia="ru-RU"/>
              </w:rPr>
            </w:pPr>
            <w:r w:rsidRPr="005B1A7E">
              <w:rPr>
                <w:rFonts w:ascii="Times New Roman" w:eastAsia="Times New Roman" w:hAnsi="Times New Roman"/>
                <w:sz w:val="24"/>
                <w:szCs w:val="28"/>
                <w:lang w:eastAsia="ru-RU"/>
              </w:rPr>
              <w:t>Пермский край</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5B1A7E" w:rsidRPr="005B1A7E" w:rsidRDefault="005B1A7E" w:rsidP="00EC15A8">
            <w:pPr>
              <w:spacing w:after="0"/>
              <w:ind w:left="168" w:right="116"/>
              <w:jc w:val="both"/>
              <w:rPr>
                <w:rFonts w:ascii="Times New Roman" w:eastAsia="Times New Roman" w:hAnsi="Times New Roman"/>
                <w:sz w:val="24"/>
                <w:szCs w:val="28"/>
                <w:lang w:eastAsia="ru-RU"/>
              </w:rPr>
            </w:pPr>
            <w:r w:rsidRPr="005B1A7E">
              <w:rPr>
                <w:rFonts w:ascii="Times New Roman" w:eastAsia="Times New Roman" w:hAnsi="Times New Roman"/>
                <w:sz w:val="24"/>
                <w:szCs w:val="28"/>
                <w:lang w:eastAsia="ru-RU"/>
              </w:rPr>
              <w:t>«Содействие занятости населения Перм</w:t>
            </w:r>
            <w:r w:rsidRPr="00EC15A8">
              <w:rPr>
                <w:rFonts w:ascii="Times New Roman" w:eastAsia="Times New Roman" w:hAnsi="Times New Roman"/>
                <w:sz w:val="24"/>
                <w:szCs w:val="28"/>
                <w:lang w:eastAsia="ru-RU"/>
              </w:rPr>
              <w:t>ского края на 2014-2020 годы»</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5B1A7E" w:rsidRPr="005B1A7E" w:rsidRDefault="005B1A7E" w:rsidP="00EC15A8">
            <w:pPr>
              <w:spacing w:after="0"/>
              <w:ind w:left="168" w:right="116"/>
              <w:jc w:val="center"/>
              <w:rPr>
                <w:rFonts w:ascii="Times New Roman" w:eastAsia="Times New Roman" w:hAnsi="Times New Roman"/>
                <w:sz w:val="24"/>
                <w:szCs w:val="28"/>
                <w:lang w:eastAsia="ru-RU"/>
              </w:rPr>
            </w:pPr>
            <w:r w:rsidRPr="005B1A7E">
              <w:rPr>
                <w:rFonts w:ascii="Times New Roman" w:eastAsia="Times New Roman" w:hAnsi="Times New Roman"/>
                <w:sz w:val="24"/>
                <w:szCs w:val="28"/>
                <w:lang w:eastAsia="ru-RU"/>
              </w:rPr>
              <w:t>Агентство по занятости населения Пермского края.</w:t>
            </w:r>
          </w:p>
        </w:tc>
      </w:tr>
      <w:tr w:rsidR="005B1A7E" w:rsidRPr="005B1A7E">
        <w:trPr>
          <w:trHeight w:val="768"/>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5B1A7E" w:rsidRPr="005B1A7E" w:rsidRDefault="005B1A7E" w:rsidP="00EC15A8">
            <w:pPr>
              <w:spacing w:after="0"/>
              <w:ind w:left="120"/>
              <w:jc w:val="center"/>
              <w:rPr>
                <w:rFonts w:ascii="Times New Roman" w:eastAsia="Times New Roman" w:hAnsi="Times New Roman"/>
                <w:sz w:val="24"/>
                <w:szCs w:val="28"/>
                <w:lang w:eastAsia="ru-RU"/>
              </w:rPr>
            </w:pPr>
            <w:r w:rsidRPr="005B1A7E">
              <w:rPr>
                <w:rFonts w:ascii="Times New Roman" w:eastAsia="Times New Roman" w:hAnsi="Times New Roman"/>
                <w:sz w:val="24"/>
                <w:szCs w:val="28"/>
                <w:lang w:eastAsia="ru-RU"/>
              </w:rPr>
              <w:t>Самарская область</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5B1A7E" w:rsidRPr="005B1A7E" w:rsidRDefault="005B1A7E" w:rsidP="00EC15A8">
            <w:pPr>
              <w:spacing w:after="0"/>
              <w:ind w:left="168" w:right="116"/>
              <w:jc w:val="both"/>
              <w:rPr>
                <w:rFonts w:ascii="Times New Roman" w:eastAsia="Times New Roman" w:hAnsi="Times New Roman"/>
                <w:sz w:val="24"/>
                <w:szCs w:val="28"/>
                <w:lang w:eastAsia="ru-RU"/>
              </w:rPr>
            </w:pPr>
            <w:r w:rsidRPr="005B1A7E">
              <w:rPr>
                <w:rFonts w:ascii="Times New Roman" w:eastAsia="Times New Roman" w:hAnsi="Times New Roman"/>
                <w:sz w:val="24"/>
                <w:szCs w:val="28"/>
                <w:lang w:eastAsia="ru-RU"/>
              </w:rPr>
              <w:t>«Содействие занятости населения Самарск</w:t>
            </w:r>
            <w:r w:rsidRPr="00EC15A8">
              <w:rPr>
                <w:rFonts w:ascii="Times New Roman" w:eastAsia="Times New Roman" w:hAnsi="Times New Roman"/>
                <w:sz w:val="24"/>
                <w:szCs w:val="28"/>
                <w:lang w:eastAsia="ru-RU"/>
              </w:rPr>
              <w:t>ой области на 2014-2020 годы»</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5B1A7E" w:rsidRPr="005B1A7E" w:rsidRDefault="005B1A7E" w:rsidP="00EC15A8">
            <w:pPr>
              <w:spacing w:after="0"/>
              <w:ind w:left="168" w:right="116"/>
              <w:jc w:val="center"/>
              <w:rPr>
                <w:rFonts w:ascii="Times New Roman" w:eastAsia="Times New Roman" w:hAnsi="Times New Roman"/>
                <w:sz w:val="24"/>
                <w:szCs w:val="28"/>
                <w:lang w:eastAsia="ru-RU"/>
              </w:rPr>
            </w:pPr>
            <w:r w:rsidRPr="005B1A7E">
              <w:rPr>
                <w:rFonts w:ascii="Times New Roman" w:eastAsia="Times New Roman" w:hAnsi="Times New Roman"/>
                <w:sz w:val="24"/>
                <w:szCs w:val="28"/>
                <w:lang w:eastAsia="ru-RU"/>
              </w:rPr>
              <w:t>Министерство труда, занятости и миграционной политики Самарской области</w:t>
            </w:r>
          </w:p>
        </w:tc>
      </w:tr>
      <w:tr w:rsidR="005B1A7E" w:rsidRPr="005B1A7E">
        <w:trPr>
          <w:trHeight w:val="1536"/>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5B1A7E" w:rsidRPr="005B1A7E" w:rsidRDefault="005B1A7E" w:rsidP="00EC15A8">
            <w:pPr>
              <w:spacing w:after="0"/>
              <w:ind w:left="120"/>
              <w:jc w:val="center"/>
              <w:rPr>
                <w:rFonts w:ascii="Times New Roman" w:eastAsia="Times New Roman" w:hAnsi="Times New Roman"/>
                <w:sz w:val="24"/>
                <w:szCs w:val="28"/>
                <w:lang w:eastAsia="ru-RU"/>
              </w:rPr>
            </w:pPr>
            <w:r w:rsidRPr="005B1A7E">
              <w:rPr>
                <w:rFonts w:ascii="Times New Roman" w:eastAsia="Times New Roman" w:hAnsi="Times New Roman"/>
                <w:sz w:val="24"/>
                <w:szCs w:val="28"/>
                <w:lang w:eastAsia="ru-RU"/>
              </w:rPr>
              <w:t>Ульяновская область</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5B1A7E" w:rsidRPr="005B1A7E" w:rsidRDefault="005B1A7E" w:rsidP="00EC15A8">
            <w:pPr>
              <w:spacing w:after="0"/>
              <w:ind w:left="168" w:right="116"/>
              <w:jc w:val="both"/>
              <w:rPr>
                <w:rFonts w:ascii="Times New Roman" w:eastAsia="Times New Roman" w:hAnsi="Times New Roman"/>
                <w:sz w:val="24"/>
                <w:szCs w:val="28"/>
                <w:lang w:eastAsia="ru-RU"/>
              </w:rPr>
            </w:pPr>
            <w:r w:rsidRPr="005B1A7E">
              <w:rPr>
                <w:rFonts w:ascii="Times New Roman" w:eastAsia="Times New Roman" w:hAnsi="Times New Roman"/>
                <w:sz w:val="24"/>
                <w:szCs w:val="28"/>
                <w:lang w:eastAsia="ru-RU"/>
              </w:rPr>
              <w:t>«Социальная поддержка и защита населения Ульяновской области» на 2014</w:t>
            </w:r>
            <w:r w:rsidRPr="005B1A7E">
              <w:rPr>
                <w:rFonts w:ascii="Times New Roman" w:eastAsia="Times New Roman" w:hAnsi="Times New Roman"/>
                <w:sz w:val="24"/>
                <w:szCs w:val="28"/>
                <w:lang w:eastAsia="ru-RU"/>
              </w:rPr>
              <w:softHyphen/>
              <w:t>2018 годы (Содействие занятости населения, улучшение условий, охраны труда</w:t>
            </w:r>
            <w:r w:rsidRPr="00EC15A8">
              <w:rPr>
                <w:rFonts w:ascii="Times New Roman" w:eastAsia="Times New Roman" w:hAnsi="Times New Roman"/>
                <w:sz w:val="24"/>
                <w:szCs w:val="28"/>
                <w:lang w:eastAsia="ru-RU"/>
              </w:rPr>
              <w:t xml:space="preserve"> и здоровья на рабочем месте)</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5B1A7E" w:rsidRPr="005B1A7E" w:rsidRDefault="005B1A7E" w:rsidP="00EC15A8">
            <w:pPr>
              <w:spacing w:after="0"/>
              <w:ind w:left="168" w:right="116"/>
              <w:jc w:val="center"/>
              <w:rPr>
                <w:rFonts w:ascii="Times New Roman" w:eastAsia="Times New Roman" w:hAnsi="Times New Roman"/>
                <w:sz w:val="24"/>
                <w:szCs w:val="28"/>
                <w:lang w:eastAsia="ru-RU"/>
              </w:rPr>
            </w:pPr>
            <w:r w:rsidRPr="005B1A7E">
              <w:rPr>
                <w:rFonts w:ascii="Times New Roman" w:eastAsia="Times New Roman" w:hAnsi="Times New Roman"/>
                <w:sz w:val="24"/>
                <w:szCs w:val="28"/>
                <w:lang w:eastAsia="ru-RU"/>
              </w:rPr>
              <w:t>Министерство здравоохранения, семьи и социального благополучия Ульяновской области (Агентство по развитию человеческого потенциала и трудовых ресурсов Ульяновской области)</w:t>
            </w:r>
          </w:p>
        </w:tc>
      </w:tr>
    </w:tbl>
    <w:p w:rsidR="005C3D9A" w:rsidRDefault="005C3D9A" w:rsidP="005C3D9A">
      <w:pPr>
        <w:spacing w:after="0" w:line="360" w:lineRule="auto"/>
        <w:ind w:left="120" w:right="20" w:firstLine="700"/>
        <w:jc w:val="both"/>
        <w:rPr>
          <w:rFonts w:ascii="Times New Roman" w:eastAsia="Times New Roman" w:hAnsi="Times New Roman"/>
          <w:sz w:val="28"/>
          <w:szCs w:val="28"/>
          <w:lang w:eastAsia="ru-RU"/>
        </w:rPr>
      </w:pPr>
    </w:p>
    <w:p w:rsidR="005C3D9A" w:rsidRPr="005C3D9A" w:rsidRDefault="005B1A7E" w:rsidP="005C3D9A">
      <w:pPr>
        <w:spacing w:after="0" w:line="360" w:lineRule="auto"/>
        <w:ind w:left="120" w:right="20" w:firstLine="700"/>
        <w:jc w:val="both"/>
        <w:rPr>
          <w:rFonts w:ascii="Times New Roman" w:eastAsia="Times New Roman" w:hAnsi="Times New Roman"/>
          <w:sz w:val="28"/>
          <w:szCs w:val="28"/>
          <w:lang w:eastAsia="ru-RU"/>
        </w:rPr>
      </w:pPr>
      <w:r w:rsidRPr="005B1A7E">
        <w:rPr>
          <w:rFonts w:ascii="Times New Roman" w:eastAsia="Times New Roman" w:hAnsi="Times New Roman"/>
          <w:sz w:val="28"/>
          <w:szCs w:val="28"/>
          <w:lang w:eastAsia="ru-RU"/>
        </w:rPr>
        <w:t>Из данной таблицы мы видим, что все государственные программы рассчитаны на среднесрочную перспективу. Стоит отметить, что в Ульяновской области не предусмотрена отдельная программа для регулирования занятости населения, так как эта сфера включается в структуру</w:t>
      </w:r>
      <w:r w:rsidR="005C3D9A" w:rsidRPr="005C3D9A">
        <w:rPr>
          <w:rFonts w:ascii="Times New Roman" w:eastAsia="Times New Roman" w:hAnsi="Times New Roman"/>
          <w:sz w:val="28"/>
          <w:szCs w:val="28"/>
          <w:lang w:eastAsia="ru-RU"/>
        </w:rPr>
        <w:t xml:space="preserve"> </w:t>
      </w:r>
      <w:r w:rsidR="005C3D9A" w:rsidRPr="005C3D9A">
        <w:rPr>
          <w:rFonts w:ascii="Times New Roman" w:eastAsiaTheme="minorHAnsi" w:hAnsi="Times New Roman"/>
          <w:sz w:val="28"/>
          <w:szCs w:val="28"/>
        </w:rPr>
        <w:t>такой программы, как «Социальная поддержка и защита населения Ульяновской области» на 2014 - 2018 годы. И координацию данной подпрограммы выделили для такого субъекта деятельности, как агентство по развитию человеческого потенциала и трудовых ресурсов Ульяновской области.</w:t>
      </w:r>
    </w:p>
    <w:p w:rsidR="005C3D9A" w:rsidRPr="005C3D9A" w:rsidRDefault="005C3D9A" w:rsidP="005C3D9A">
      <w:pPr>
        <w:spacing w:after="0" w:line="360" w:lineRule="auto"/>
        <w:ind w:firstLine="709"/>
        <w:jc w:val="both"/>
        <w:rPr>
          <w:rFonts w:ascii="Times New Roman" w:eastAsiaTheme="minorHAnsi" w:hAnsi="Times New Roman"/>
          <w:sz w:val="28"/>
          <w:szCs w:val="28"/>
        </w:rPr>
      </w:pPr>
      <w:r w:rsidRPr="005C3D9A">
        <w:rPr>
          <w:rFonts w:ascii="Times New Roman" w:eastAsiaTheme="minorHAnsi" w:hAnsi="Times New Roman"/>
          <w:sz w:val="28"/>
          <w:szCs w:val="28"/>
        </w:rPr>
        <w:t>Стоит отметить, что в Республике Башкортостан изначально была предусмотрена программа «Содействие занятости населения Республики Башкортостан» на 2013-2018 годы, которая утратила свою силу в конце 2014 года. 31 декабря 2014 года Правительство Республики Башкортостан приняло постановление о государственной программе «Регулирование рынка труда и содействие занятости населения в Республике Башкортостан» на 2015 -2020 годы. Если сравнить две программы, то во второй комплекс мер стал шире, а именно появились новые дополнительные меры в регулировании рынка. Соответственно были расширены задачи, мероприятия в подпрограммах.</w:t>
      </w:r>
    </w:p>
    <w:p w:rsidR="005B1A7E" w:rsidRPr="005C3D9A" w:rsidRDefault="005C3D9A" w:rsidP="005C3D9A">
      <w:pPr>
        <w:spacing w:after="0" w:line="360" w:lineRule="auto"/>
        <w:ind w:firstLine="709"/>
        <w:jc w:val="both"/>
        <w:rPr>
          <w:rFonts w:ascii="Times New Roman" w:eastAsiaTheme="minorHAnsi" w:hAnsi="Times New Roman"/>
          <w:sz w:val="28"/>
          <w:szCs w:val="28"/>
        </w:rPr>
      </w:pPr>
      <w:r w:rsidRPr="005C3D9A">
        <w:rPr>
          <w:rFonts w:ascii="Times New Roman" w:eastAsiaTheme="minorHAnsi" w:hAnsi="Times New Roman"/>
          <w:sz w:val="28"/>
          <w:szCs w:val="28"/>
        </w:rPr>
        <w:t>Инициаторами программ в Республике Татарстан, Республике Башкортостан, Самарской области являются непосредственно министерства, основная деятельность которых направлена на разработку предложений по основным направлениям в сфере труда, занятости и социальной защиты населения. В Пермском крае заказчиком является агентство по занятости населения Пермского края, где основная функция заключена в оказании государственных услуг. В Ульяновской области инициатором является министерство здравоохранения, семьи и социального благополучия, где основная задача в области социальной поддержки населения - осуществлять в пределах своих полномочий разработку и участие в государственных программ Ульяновской области, а соисполнителем программы является агентство по развитию человеческого потенциала и трудовых ресурсов.</w:t>
      </w:r>
    </w:p>
    <w:p w:rsidR="00796E65" w:rsidRDefault="00796E65" w:rsidP="00290FEE">
      <w:pPr>
        <w:spacing w:after="0" w:line="360" w:lineRule="auto"/>
        <w:ind w:firstLine="709"/>
        <w:jc w:val="both"/>
        <w:rPr>
          <w:rFonts w:ascii="Times New Roman" w:eastAsiaTheme="minorHAnsi" w:hAnsi="Times New Roman"/>
          <w:sz w:val="28"/>
        </w:rPr>
      </w:pPr>
      <w:r w:rsidRPr="00796E65">
        <w:rPr>
          <w:rFonts w:ascii="Times New Roman" w:eastAsiaTheme="minorHAnsi" w:hAnsi="Times New Roman"/>
          <w:sz w:val="28"/>
        </w:rPr>
        <w:t>Реализация указанных мер направлена на обеспечение приоритетного права на трудоустройство граждан Российской Федерации, что в свою очередь способствует эффективному функционированию рынка труда для обеспечения динамичного и устойчивого развития российской экономики и повышения уровня жизни населения.</w:t>
      </w:r>
    </w:p>
    <w:p w:rsidR="00796E65" w:rsidRDefault="00796E65" w:rsidP="00290FEE">
      <w:pPr>
        <w:spacing w:line="360" w:lineRule="auto"/>
        <w:ind w:firstLine="709"/>
        <w:jc w:val="both"/>
        <w:rPr>
          <w:rFonts w:ascii="Times New Roman" w:eastAsiaTheme="minorHAnsi" w:hAnsi="Times New Roman"/>
          <w:sz w:val="28"/>
        </w:rPr>
      </w:pPr>
    </w:p>
    <w:p w:rsidR="00A802B0" w:rsidRDefault="00A802B0" w:rsidP="00290FEE">
      <w:pPr>
        <w:spacing w:line="360" w:lineRule="auto"/>
        <w:ind w:firstLine="709"/>
        <w:jc w:val="both"/>
        <w:rPr>
          <w:rFonts w:ascii="Times New Roman" w:eastAsiaTheme="minorHAnsi" w:hAnsi="Times New Roman"/>
          <w:sz w:val="28"/>
        </w:rPr>
      </w:pPr>
    </w:p>
    <w:p w:rsidR="002A6ABA" w:rsidRPr="002A6ABA" w:rsidRDefault="002A6ABA" w:rsidP="001D0073">
      <w:pPr>
        <w:pStyle w:val="2"/>
        <w:ind w:firstLine="709"/>
        <w:jc w:val="both"/>
        <w:rPr>
          <w:rFonts w:ascii="Times New Roman" w:eastAsiaTheme="minorHAnsi" w:hAnsi="Times New Roman"/>
          <w:color w:val="auto"/>
          <w:sz w:val="28"/>
        </w:rPr>
      </w:pPr>
      <w:bookmarkStart w:id="18" w:name="_Toc511596027"/>
      <w:bookmarkStart w:id="19" w:name="_Toc511599497"/>
      <w:r w:rsidRPr="002A6ABA">
        <w:rPr>
          <w:rFonts w:ascii="Times New Roman" w:eastAsiaTheme="minorHAnsi" w:hAnsi="Times New Roman"/>
          <w:color w:val="auto"/>
          <w:sz w:val="28"/>
        </w:rPr>
        <w:t>2.3. Подходы к совершенствованию государственной политики занятости населения в Российской Федерации</w:t>
      </w:r>
      <w:bookmarkEnd w:id="18"/>
      <w:bookmarkEnd w:id="19"/>
    </w:p>
    <w:p w:rsidR="002A6ABA" w:rsidRDefault="002A6ABA" w:rsidP="002A6ABA">
      <w:pPr>
        <w:spacing w:after="0" w:line="240" w:lineRule="auto"/>
        <w:jc w:val="both"/>
        <w:rPr>
          <w:rFonts w:ascii="Times New Roman" w:eastAsiaTheme="minorHAnsi" w:hAnsi="Times New Roman"/>
          <w:sz w:val="28"/>
        </w:rPr>
      </w:pPr>
    </w:p>
    <w:p w:rsidR="004737C5" w:rsidRPr="002A6ABA" w:rsidRDefault="004737C5" w:rsidP="002A6ABA">
      <w:pPr>
        <w:spacing w:after="0" w:line="240" w:lineRule="auto"/>
        <w:jc w:val="both"/>
        <w:rPr>
          <w:rFonts w:ascii="Times New Roman" w:eastAsiaTheme="minorHAnsi" w:hAnsi="Times New Roman"/>
          <w:sz w:val="28"/>
        </w:rPr>
      </w:pPr>
    </w:p>
    <w:p w:rsidR="00192203" w:rsidRPr="00192203" w:rsidRDefault="00192203" w:rsidP="00C73A04">
      <w:pPr>
        <w:spacing w:after="0" w:line="360" w:lineRule="auto"/>
        <w:ind w:firstLine="709"/>
        <w:jc w:val="both"/>
        <w:rPr>
          <w:rFonts w:ascii="Times New Roman" w:eastAsiaTheme="minorHAnsi" w:hAnsi="Times New Roman"/>
          <w:sz w:val="28"/>
        </w:rPr>
      </w:pPr>
      <w:r w:rsidRPr="00192203">
        <w:rPr>
          <w:rFonts w:ascii="Times New Roman" w:eastAsiaTheme="minorHAnsi" w:hAnsi="Times New Roman"/>
          <w:sz w:val="28"/>
        </w:rPr>
        <w:t>Сфера занятости относится к числу наиболее важных областей жизнедеятельности человека. В ней складываются базовые условия его существования: происходит трудовая и профессиональная самореализация и формируются доходы, определяющие возможности воспроизводства и уровень жизни. В то же время сфера занятости является местом сосредоточения сложнейших экономических и социальных проблем, количественных и качественных диспропорций, начиная с возможности самого получения рабочего места и заканчивая множественностью и неравнозначностью форм, мест занятости и доходов от них.</w:t>
      </w:r>
    </w:p>
    <w:p w:rsidR="00192203" w:rsidRPr="00192203" w:rsidRDefault="00192203" w:rsidP="00C73A04">
      <w:pPr>
        <w:spacing w:after="0" w:line="360" w:lineRule="auto"/>
        <w:ind w:firstLine="709"/>
        <w:jc w:val="both"/>
        <w:rPr>
          <w:rFonts w:ascii="Times New Roman" w:eastAsiaTheme="minorHAnsi" w:hAnsi="Times New Roman"/>
          <w:sz w:val="28"/>
        </w:rPr>
      </w:pPr>
      <w:r w:rsidRPr="00192203">
        <w:rPr>
          <w:rFonts w:ascii="Times New Roman" w:eastAsiaTheme="minorHAnsi" w:hAnsi="Times New Roman"/>
          <w:sz w:val="28"/>
        </w:rPr>
        <w:t>В современных условиях необходимо создание современной парадигмы социально-экономической политики в сфере занятости населения, поскольку не только нарастают упомянутые противоречия, но и появляются новые факторы, их усиливающие. Среди этих факторов наиболее важными, на наш взгляд, являются глобализация экономических отношений и социально-трудовой сферы, а также объективная необходимость инновационного развития экономики и обслуживающего ее рынка труда.</w:t>
      </w:r>
    </w:p>
    <w:p w:rsidR="005E1C12" w:rsidRDefault="00192203" w:rsidP="00C73A04">
      <w:pPr>
        <w:spacing w:after="0" w:line="360" w:lineRule="auto"/>
        <w:ind w:firstLine="709"/>
        <w:jc w:val="both"/>
        <w:rPr>
          <w:rFonts w:ascii="Times New Roman" w:eastAsiaTheme="minorHAnsi" w:hAnsi="Times New Roman"/>
          <w:sz w:val="28"/>
        </w:rPr>
      </w:pPr>
      <w:r w:rsidRPr="00192203">
        <w:rPr>
          <w:rFonts w:ascii="Times New Roman" w:eastAsiaTheme="minorHAnsi" w:hAnsi="Times New Roman"/>
          <w:sz w:val="28"/>
        </w:rPr>
        <w:t>Известные концепции занятости исходят из необходимости обеспечения нормального состояния последней в рамках существующей общественно-экономической системы. При этом под нормальным состоянием сферы занятости понимается наличие в обществе такого механизма регулирования, который позволял бы обеспечивать соответствие</w:t>
      </w:r>
      <w:r w:rsidRPr="00192203">
        <w:t xml:space="preserve"> </w:t>
      </w:r>
      <w:r w:rsidRPr="00192203">
        <w:rPr>
          <w:rFonts w:ascii="Times New Roman" w:eastAsiaTheme="minorHAnsi" w:hAnsi="Times New Roman"/>
          <w:sz w:val="28"/>
        </w:rPr>
        <w:t>между спросом на рабочую силу и ее предложением на рынке труда. Такое равновесие выступает как идеальный случай состояния системы занятости</w:t>
      </w:r>
      <w:r>
        <w:rPr>
          <w:rFonts w:ascii="Times New Roman" w:eastAsiaTheme="minorHAnsi" w:hAnsi="Times New Roman"/>
          <w:sz w:val="28"/>
        </w:rPr>
        <w:t>.</w:t>
      </w:r>
    </w:p>
    <w:p w:rsidR="00192203" w:rsidRDefault="00192203" w:rsidP="00C73A04">
      <w:pPr>
        <w:spacing w:after="0" w:line="360" w:lineRule="auto"/>
        <w:ind w:firstLine="709"/>
        <w:jc w:val="both"/>
        <w:rPr>
          <w:rFonts w:ascii="Times New Roman" w:eastAsiaTheme="minorHAnsi" w:hAnsi="Times New Roman"/>
          <w:sz w:val="28"/>
        </w:rPr>
      </w:pPr>
      <w:r w:rsidRPr="00192203">
        <w:rPr>
          <w:rFonts w:ascii="Times New Roman" w:eastAsiaTheme="minorHAnsi" w:hAnsi="Times New Roman"/>
          <w:sz w:val="28"/>
        </w:rPr>
        <w:t>Для регулирования занятости и снижения уровня безработицы с определенным успехом может использоваться институциональная концепция. Данное концептуальное направление обосновывает необходимость и целесообразность регулирования занятости с помощью институтов, формирующих рынок труда и определяющих поведение отдельных людей и групп в процессе поиска и регулирования занятости. Особенности рынка труда, согласно институциональным подходам, определяются развитием отдельных отраслей, взаимодействием социальных и профессиональных групп, деятельностью профсоюзов, а также традициями, сложившимися внутри фирм, отраслей, регионов и стран. Большое влияние на происходящие на рынке труда процессы оказывают противоречивые мотивы поведения людей, занятых зарабатыванием и расходованием денег. Институциалисты выдвинули идею государственного регулирования</w:t>
      </w:r>
      <w:r>
        <w:rPr>
          <w:rFonts w:ascii="Times New Roman" w:eastAsiaTheme="minorHAnsi" w:hAnsi="Times New Roman"/>
          <w:sz w:val="28"/>
        </w:rPr>
        <w:t xml:space="preserve"> </w:t>
      </w:r>
      <w:r w:rsidRPr="00192203">
        <w:rPr>
          <w:rFonts w:ascii="Times New Roman" w:eastAsiaTheme="minorHAnsi" w:hAnsi="Times New Roman"/>
          <w:sz w:val="28"/>
        </w:rPr>
        <w:t>занятости населения на основе страхования от безработицы, заключения соглашений между работодателями и наемными работниками по поводу продолжительности рабочего дня и размеров оплаты труда, социальной защиты безработных и членов их семей на основе пассивной политики регулирования занятости</w:t>
      </w:r>
      <w:r w:rsidR="0040344A">
        <w:rPr>
          <w:rStyle w:val="ae"/>
          <w:rFonts w:ascii="Times New Roman" w:eastAsiaTheme="minorHAnsi" w:hAnsi="Times New Roman"/>
          <w:sz w:val="28"/>
        </w:rPr>
        <w:footnoteReference w:id="25"/>
      </w:r>
      <w:r w:rsidRPr="00192203">
        <w:rPr>
          <w:rFonts w:ascii="Times New Roman" w:eastAsiaTheme="minorHAnsi" w:hAnsi="Times New Roman"/>
          <w:sz w:val="28"/>
        </w:rPr>
        <w:t>.</w:t>
      </w:r>
    </w:p>
    <w:p w:rsidR="00772F36" w:rsidRPr="00772F36" w:rsidRDefault="00772F36" w:rsidP="00772F36">
      <w:pPr>
        <w:spacing w:after="0" w:line="360" w:lineRule="auto"/>
        <w:ind w:firstLine="709"/>
        <w:jc w:val="both"/>
        <w:rPr>
          <w:rFonts w:ascii="Times New Roman" w:eastAsiaTheme="minorHAnsi" w:hAnsi="Times New Roman"/>
          <w:sz w:val="28"/>
        </w:rPr>
      </w:pPr>
      <w:r>
        <w:rPr>
          <w:rFonts w:ascii="Times New Roman" w:eastAsiaTheme="minorHAnsi" w:hAnsi="Times New Roman"/>
          <w:sz w:val="28"/>
        </w:rPr>
        <w:t xml:space="preserve">Помимо названных направлений совершенствования для успешного функционирование </w:t>
      </w:r>
      <w:r w:rsidRPr="00772F36">
        <w:rPr>
          <w:rFonts w:ascii="Times New Roman" w:eastAsiaTheme="minorHAnsi" w:hAnsi="Times New Roman"/>
          <w:sz w:val="28"/>
        </w:rPr>
        <w:t>рынка т</w:t>
      </w:r>
      <w:r>
        <w:rPr>
          <w:rFonts w:ascii="Times New Roman" w:eastAsiaTheme="minorHAnsi" w:hAnsi="Times New Roman"/>
          <w:sz w:val="28"/>
        </w:rPr>
        <w:t>руда и поддержания баланса меж</w:t>
      </w:r>
      <w:r w:rsidRPr="00772F36">
        <w:rPr>
          <w:rFonts w:ascii="Times New Roman" w:eastAsiaTheme="minorHAnsi" w:hAnsi="Times New Roman"/>
          <w:sz w:val="28"/>
        </w:rPr>
        <w:t>ду об</w:t>
      </w:r>
      <w:r>
        <w:rPr>
          <w:rFonts w:ascii="Times New Roman" w:eastAsiaTheme="minorHAnsi" w:hAnsi="Times New Roman"/>
          <w:sz w:val="28"/>
        </w:rPr>
        <w:t xml:space="preserve">еспечением стабильности в сфере </w:t>
      </w:r>
      <w:r w:rsidRPr="00772F36">
        <w:rPr>
          <w:rFonts w:ascii="Times New Roman" w:eastAsiaTheme="minorHAnsi" w:hAnsi="Times New Roman"/>
          <w:sz w:val="28"/>
        </w:rPr>
        <w:t>занято</w:t>
      </w:r>
      <w:r>
        <w:rPr>
          <w:rFonts w:ascii="Times New Roman" w:eastAsiaTheme="minorHAnsi" w:hAnsi="Times New Roman"/>
          <w:sz w:val="28"/>
        </w:rPr>
        <w:t xml:space="preserve">сти и ее адаптацией к постоянно </w:t>
      </w:r>
      <w:r w:rsidRPr="00772F36">
        <w:rPr>
          <w:rFonts w:ascii="Times New Roman" w:eastAsiaTheme="minorHAnsi" w:hAnsi="Times New Roman"/>
          <w:sz w:val="28"/>
        </w:rPr>
        <w:t>ме</w:t>
      </w:r>
      <w:r>
        <w:rPr>
          <w:rFonts w:ascii="Times New Roman" w:eastAsiaTheme="minorHAnsi" w:hAnsi="Times New Roman"/>
          <w:sz w:val="28"/>
        </w:rPr>
        <w:t xml:space="preserve">няющимся экономическим условиям </w:t>
      </w:r>
      <w:r w:rsidRPr="00772F36">
        <w:rPr>
          <w:rFonts w:ascii="Times New Roman" w:eastAsiaTheme="minorHAnsi" w:hAnsi="Times New Roman"/>
          <w:sz w:val="28"/>
        </w:rPr>
        <w:t xml:space="preserve">и технологическим изменениям, </w:t>
      </w:r>
      <w:r>
        <w:rPr>
          <w:rFonts w:ascii="Times New Roman" w:eastAsiaTheme="minorHAnsi" w:hAnsi="Times New Roman"/>
          <w:sz w:val="28"/>
        </w:rPr>
        <w:t xml:space="preserve">необходимо реализовать </w:t>
      </w:r>
      <w:r w:rsidRPr="00772F36">
        <w:rPr>
          <w:rFonts w:ascii="Times New Roman" w:eastAsiaTheme="minorHAnsi" w:hAnsi="Times New Roman"/>
          <w:sz w:val="28"/>
        </w:rPr>
        <w:t>компл</w:t>
      </w:r>
      <w:r>
        <w:rPr>
          <w:rFonts w:ascii="Times New Roman" w:eastAsiaTheme="minorHAnsi" w:hAnsi="Times New Roman"/>
          <w:sz w:val="28"/>
        </w:rPr>
        <w:t xml:space="preserve">екс мероприятий направленных на </w:t>
      </w:r>
      <w:r w:rsidRPr="00772F36">
        <w:rPr>
          <w:rFonts w:ascii="Times New Roman" w:eastAsiaTheme="minorHAnsi" w:hAnsi="Times New Roman"/>
          <w:sz w:val="28"/>
        </w:rPr>
        <w:t>решение следующих задач:</w:t>
      </w:r>
    </w:p>
    <w:p w:rsidR="00772F36" w:rsidRPr="00F868B9" w:rsidRDefault="00772F36" w:rsidP="00F868B9">
      <w:pPr>
        <w:pStyle w:val="a5"/>
        <w:numPr>
          <w:ilvl w:val="0"/>
          <w:numId w:val="4"/>
        </w:numPr>
        <w:spacing w:after="0" w:line="360" w:lineRule="auto"/>
        <w:ind w:left="0" w:firstLine="709"/>
        <w:jc w:val="both"/>
        <w:rPr>
          <w:rFonts w:ascii="Times New Roman" w:eastAsiaTheme="minorHAnsi" w:hAnsi="Times New Roman"/>
          <w:sz w:val="28"/>
        </w:rPr>
      </w:pPr>
      <w:r w:rsidRPr="00F868B9">
        <w:rPr>
          <w:rFonts w:ascii="Times New Roman" w:eastAsiaTheme="minorHAnsi" w:hAnsi="Times New Roman"/>
          <w:sz w:val="28"/>
        </w:rPr>
        <w:t xml:space="preserve">Развитие инфраструктуры рынка труда, обеспечивающей рост </w:t>
      </w:r>
      <w:r w:rsidR="004912A5">
        <w:rPr>
          <w:rFonts w:ascii="Times New Roman" w:eastAsiaTheme="minorHAnsi" w:hAnsi="Times New Roman"/>
          <w:sz w:val="28"/>
        </w:rPr>
        <w:t xml:space="preserve">уровня </w:t>
      </w:r>
      <w:r w:rsidRPr="00F868B9">
        <w:rPr>
          <w:rFonts w:ascii="Times New Roman" w:eastAsiaTheme="minorHAnsi" w:hAnsi="Times New Roman"/>
          <w:sz w:val="28"/>
        </w:rPr>
        <w:t>занятости и эффективности использования труда, в том числе за счет повышения территориальной и профессиональной мобильности трудовых ресурсов, создания новых рабочих мест.</w:t>
      </w:r>
    </w:p>
    <w:p w:rsidR="00772F36" w:rsidRPr="004912A5" w:rsidRDefault="004912A5" w:rsidP="004912A5">
      <w:pPr>
        <w:pStyle w:val="a5"/>
        <w:numPr>
          <w:ilvl w:val="0"/>
          <w:numId w:val="4"/>
        </w:numPr>
        <w:spacing w:after="0" w:line="360" w:lineRule="auto"/>
        <w:ind w:left="0" w:firstLine="709"/>
        <w:jc w:val="both"/>
        <w:rPr>
          <w:rFonts w:ascii="Times New Roman" w:eastAsiaTheme="minorHAnsi" w:hAnsi="Times New Roman"/>
          <w:sz w:val="28"/>
        </w:rPr>
      </w:pPr>
      <w:r>
        <w:rPr>
          <w:rFonts w:ascii="Times New Roman" w:eastAsiaTheme="minorHAnsi" w:hAnsi="Times New Roman"/>
          <w:sz w:val="28"/>
        </w:rPr>
        <w:t xml:space="preserve">Создание условий для реализации трудоустройства некоторых категорий работников, испытывающих затруднения в поиске работы, в том числе особых условий -  для лиц с </w:t>
      </w:r>
      <w:r w:rsidR="00772F36" w:rsidRPr="004912A5">
        <w:rPr>
          <w:rFonts w:ascii="Times New Roman" w:eastAsiaTheme="minorHAnsi" w:hAnsi="Times New Roman"/>
          <w:sz w:val="28"/>
        </w:rPr>
        <w:t>ограниченными возможностями и инвалидов.</w:t>
      </w:r>
    </w:p>
    <w:p w:rsidR="00772F36" w:rsidRPr="00772F36" w:rsidRDefault="00772F36" w:rsidP="00772F36">
      <w:pPr>
        <w:spacing w:after="0" w:line="360" w:lineRule="auto"/>
        <w:ind w:firstLine="709"/>
        <w:jc w:val="both"/>
        <w:rPr>
          <w:rFonts w:ascii="Times New Roman" w:eastAsiaTheme="minorHAnsi" w:hAnsi="Times New Roman"/>
          <w:sz w:val="28"/>
        </w:rPr>
      </w:pPr>
      <w:r w:rsidRPr="00772F36">
        <w:rPr>
          <w:rFonts w:ascii="Times New Roman" w:eastAsiaTheme="minorHAnsi" w:hAnsi="Times New Roman"/>
          <w:sz w:val="28"/>
        </w:rPr>
        <w:t>3</w:t>
      </w:r>
      <w:r>
        <w:rPr>
          <w:rFonts w:ascii="Times New Roman" w:eastAsiaTheme="minorHAnsi" w:hAnsi="Times New Roman"/>
          <w:sz w:val="28"/>
        </w:rPr>
        <w:t xml:space="preserve">. Обеспечение баланса интересов </w:t>
      </w:r>
      <w:r w:rsidRPr="00772F36">
        <w:rPr>
          <w:rFonts w:ascii="Times New Roman" w:eastAsiaTheme="minorHAnsi" w:hAnsi="Times New Roman"/>
          <w:sz w:val="28"/>
        </w:rPr>
        <w:t>работник</w:t>
      </w:r>
      <w:r>
        <w:rPr>
          <w:rFonts w:ascii="Times New Roman" w:eastAsiaTheme="minorHAnsi" w:hAnsi="Times New Roman"/>
          <w:sz w:val="28"/>
        </w:rPr>
        <w:t>ов и работодателей при осущест</w:t>
      </w:r>
      <w:r w:rsidRPr="00772F36">
        <w:rPr>
          <w:rFonts w:ascii="Times New Roman" w:eastAsiaTheme="minorHAnsi" w:hAnsi="Times New Roman"/>
          <w:sz w:val="28"/>
        </w:rPr>
        <w:t>влении трудовой деятельности.</w:t>
      </w:r>
    </w:p>
    <w:p w:rsidR="00772F36" w:rsidRPr="00772F36" w:rsidRDefault="00772F36" w:rsidP="00772F36">
      <w:pPr>
        <w:spacing w:after="0" w:line="360" w:lineRule="auto"/>
        <w:ind w:firstLine="709"/>
        <w:jc w:val="both"/>
        <w:rPr>
          <w:rFonts w:ascii="Times New Roman" w:eastAsiaTheme="minorHAnsi" w:hAnsi="Times New Roman"/>
          <w:sz w:val="28"/>
        </w:rPr>
      </w:pPr>
      <w:r>
        <w:rPr>
          <w:rFonts w:ascii="Times New Roman" w:eastAsiaTheme="minorHAnsi" w:hAnsi="Times New Roman"/>
          <w:sz w:val="28"/>
        </w:rPr>
        <w:t>4. Определение профессионально-</w:t>
      </w:r>
      <w:r w:rsidRPr="00772F36">
        <w:rPr>
          <w:rFonts w:ascii="Times New Roman" w:eastAsiaTheme="minorHAnsi" w:hAnsi="Times New Roman"/>
          <w:sz w:val="28"/>
        </w:rPr>
        <w:t>ква</w:t>
      </w:r>
      <w:r>
        <w:rPr>
          <w:rFonts w:ascii="Times New Roman" w:eastAsiaTheme="minorHAnsi" w:hAnsi="Times New Roman"/>
          <w:sz w:val="28"/>
        </w:rPr>
        <w:t>лификационной структуры потреб</w:t>
      </w:r>
      <w:r w:rsidRPr="00772F36">
        <w:rPr>
          <w:rFonts w:ascii="Times New Roman" w:eastAsiaTheme="minorHAnsi" w:hAnsi="Times New Roman"/>
          <w:sz w:val="28"/>
        </w:rPr>
        <w:t>ности ра</w:t>
      </w:r>
      <w:r>
        <w:rPr>
          <w:rFonts w:ascii="Times New Roman" w:eastAsiaTheme="minorHAnsi" w:hAnsi="Times New Roman"/>
          <w:sz w:val="28"/>
        </w:rPr>
        <w:t xml:space="preserve">ботодателей в кадрах на средне- </w:t>
      </w:r>
      <w:r w:rsidRPr="00772F36">
        <w:rPr>
          <w:rFonts w:ascii="Times New Roman" w:eastAsiaTheme="minorHAnsi" w:hAnsi="Times New Roman"/>
          <w:sz w:val="28"/>
        </w:rPr>
        <w:t>срочную и долгосрочную перспективы.</w:t>
      </w:r>
    </w:p>
    <w:p w:rsidR="00772F36" w:rsidRDefault="00772F36" w:rsidP="00772F36">
      <w:pPr>
        <w:spacing w:after="0" w:line="360" w:lineRule="auto"/>
        <w:ind w:firstLine="709"/>
        <w:jc w:val="both"/>
        <w:rPr>
          <w:rFonts w:ascii="Times New Roman" w:eastAsiaTheme="minorHAnsi" w:hAnsi="Times New Roman"/>
          <w:sz w:val="28"/>
        </w:rPr>
      </w:pPr>
      <w:r w:rsidRPr="00772F36">
        <w:rPr>
          <w:rFonts w:ascii="Times New Roman" w:eastAsiaTheme="minorHAnsi" w:hAnsi="Times New Roman"/>
          <w:sz w:val="28"/>
        </w:rPr>
        <w:t>В ц</w:t>
      </w:r>
      <w:r>
        <w:rPr>
          <w:rFonts w:ascii="Times New Roman" w:eastAsiaTheme="minorHAnsi" w:hAnsi="Times New Roman"/>
          <w:sz w:val="28"/>
        </w:rPr>
        <w:t xml:space="preserve">елях решения задачи по развитию </w:t>
      </w:r>
      <w:r w:rsidRPr="00772F36">
        <w:rPr>
          <w:rFonts w:ascii="Times New Roman" w:eastAsiaTheme="minorHAnsi" w:hAnsi="Times New Roman"/>
          <w:sz w:val="28"/>
        </w:rPr>
        <w:t>инфра</w:t>
      </w:r>
      <w:r>
        <w:rPr>
          <w:rFonts w:ascii="Times New Roman" w:eastAsiaTheme="minorHAnsi" w:hAnsi="Times New Roman"/>
          <w:sz w:val="28"/>
        </w:rPr>
        <w:t xml:space="preserve">структуры рынка труда, созданию </w:t>
      </w:r>
      <w:r w:rsidRPr="00772F36">
        <w:rPr>
          <w:rFonts w:ascii="Times New Roman" w:eastAsiaTheme="minorHAnsi" w:hAnsi="Times New Roman"/>
          <w:sz w:val="28"/>
        </w:rPr>
        <w:t>новых р</w:t>
      </w:r>
      <w:r>
        <w:rPr>
          <w:rFonts w:ascii="Times New Roman" w:eastAsiaTheme="minorHAnsi" w:hAnsi="Times New Roman"/>
          <w:sz w:val="28"/>
        </w:rPr>
        <w:t>абочих мест в области обеспече</w:t>
      </w:r>
      <w:r w:rsidRPr="00772F36">
        <w:rPr>
          <w:rFonts w:ascii="Times New Roman" w:eastAsiaTheme="minorHAnsi" w:hAnsi="Times New Roman"/>
          <w:sz w:val="28"/>
        </w:rPr>
        <w:t xml:space="preserve">на стабильная ситуация на рынке труда. </w:t>
      </w:r>
    </w:p>
    <w:p w:rsidR="00772F36" w:rsidRPr="00192203" w:rsidRDefault="00772F36" w:rsidP="00772F36">
      <w:pPr>
        <w:spacing w:after="0" w:line="360" w:lineRule="auto"/>
        <w:ind w:firstLine="709"/>
        <w:jc w:val="both"/>
        <w:rPr>
          <w:rFonts w:ascii="Times New Roman" w:eastAsiaTheme="minorHAnsi" w:hAnsi="Times New Roman"/>
          <w:sz w:val="28"/>
        </w:rPr>
      </w:pPr>
      <w:r>
        <w:rPr>
          <w:rFonts w:ascii="Times New Roman" w:eastAsiaTheme="minorHAnsi" w:hAnsi="Times New Roman"/>
          <w:sz w:val="28"/>
        </w:rPr>
        <w:t xml:space="preserve">Таким образом, </w:t>
      </w:r>
      <w:r w:rsidR="00673A94">
        <w:rPr>
          <w:rFonts w:ascii="Times New Roman" w:eastAsiaTheme="minorHAnsi" w:hAnsi="Times New Roman"/>
          <w:sz w:val="28"/>
        </w:rPr>
        <w:t xml:space="preserve">реализация предложенных мер и направлений совершенствования </w:t>
      </w:r>
      <w:r w:rsidR="00673A94" w:rsidRPr="00673A94">
        <w:rPr>
          <w:rFonts w:ascii="Times New Roman" w:eastAsiaTheme="minorHAnsi" w:hAnsi="Times New Roman"/>
          <w:sz w:val="28"/>
        </w:rPr>
        <w:t>государственной политики занятости населения в Российской Федерации</w:t>
      </w:r>
      <w:r w:rsidR="00673A94">
        <w:rPr>
          <w:rFonts w:ascii="Times New Roman" w:eastAsiaTheme="minorHAnsi" w:hAnsi="Times New Roman"/>
          <w:sz w:val="28"/>
        </w:rPr>
        <w:t xml:space="preserve"> позволит разрешить  сущес</w:t>
      </w:r>
      <w:r w:rsidR="00D36CD6">
        <w:rPr>
          <w:rFonts w:ascii="Times New Roman" w:eastAsiaTheme="minorHAnsi" w:hAnsi="Times New Roman"/>
          <w:sz w:val="28"/>
        </w:rPr>
        <w:t xml:space="preserve">твующие проблемы в сфере занятости и трудоустройства населения. </w:t>
      </w:r>
    </w:p>
    <w:p w:rsidR="00192203" w:rsidRDefault="00192203" w:rsidP="00192203">
      <w:pPr>
        <w:jc w:val="both"/>
        <w:rPr>
          <w:rFonts w:ascii="Times New Roman" w:eastAsiaTheme="minorHAnsi" w:hAnsi="Times New Roman"/>
          <w:sz w:val="28"/>
        </w:rPr>
      </w:pPr>
    </w:p>
    <w:p w:rsidR="00192203" w:rsidRDefault="00192203" w:rsidP="00192203">
      <w:pPr>
        <w:jc w:val="both"/>
        <w:rPr>
          <w:rFonts w:ascii="Times New Roman" w:eastAsiaTheme="minorHAnsi" w:hAnsi="Times New Roman"/>
          <w:sz w:val="28"/>
        </w:rPr>
      </w:pPr>
    </w:p>
    <w:p w:rsidR="00192203" w:rsidRDefault="00192203" w:rsidP="00192203">
      <w:pPr>
        <w:jc w:val="both"/>
        <w:rPr>
          <w:rFonts w:ascii="Times New Roman" w:eastAsiaTheme="minorHAnsi" w:hAnsi="Times New Roman"/>
          <w:sz w:val="28"/>
        </w:rPr>
      </w:pPr>
    </w:p>
    <w:p w:rsidR="00C73A04" w:rsidRDefault="00C73A04" w:rsidP="00192203">
      <w:pPr>
        <w:jc w:val="both"/>
        <w:rPr>
          <w:rFonts w:ascii="Times New Roman" w:eastAsiaTheme="minorHAnsi" w:hAnsi="Times New Roman"/>
          <w:sz w:val="28"/>
        </w:rPr>
      </w:pPr>
    </w:p>
    <w:p w:rsidR="00C73A04" w:rsidRDefault="00C73A04" w:rsidP="00192203">
      <w:pPr>
        <w:jc w:val="both"/>
        <w:rPr>
          <w:rFonts w:ascii="Times New Roman" w:eastAsiaTheme="minorHAnsi" w:hAnsi="Times New Roman"/>
          <w:sz w:val="28"/>
        </w:rPr>
      </w:pPr>
    </w:p>
    <w:p w:rsidR="00C73A04" w:rsidRDefault="00C73A04" w:rsidP="00192203">
      <w:pPr>
        <w:jc w:val="both"/>
        <w:rPr>
          <w:rFonts w:ascii="Times New Roman" w:eastAsiaTheme="minorHAnsi" w:hAnsi="Times New Roman"/>
          <w:sz w:val="28"/>
        </w:rPr>
      </w:pPr>
    </w:p>
    <w:p w:rsidR="00C73A04" w:rsidRDefault="00C73A04" w:rsidP="00192203">
      <w:pPr>
        <w:jc w:val="both"/>
        <w:rPr>
          <w:rFonts w:ascii="Times New Roman" w:eastAsiaTheme="minorHAnsi" w:hAnsi="Times New Roman"/>
          <w:sz w:val="28"/>
        </w:rPr>
      </w:pPr>
    </w:p>
    <w:p w:rsidR="00C73A04" w:rsidRDefault="00C73A04" w:rsidP="00192203">
      <w:pPr>
        <w:jc w:val="both"/>
        <w:rPr>
          <w:rFonts w:ascii="Times New Roman" w:eastAsiaTheme="minorHAnsi" w:hAnsi="Times New Roman"/>
          <w:sz w:val="28"/>
        </w:rPr>
      </w:pPr>
    </w:p>
    <w:p w:rsidR="00192203" w:rsidRPr="001D0073" w:rsidRDefault="00192203" w:rsidP="001D0073">
      <w:pPr>
        <w:pStyle w:val="1"/>
        <w:jc w:val="center"/>
        <w:rPr>
          <w:rFonts w:ascii="Times New Roman" w:eastAsiaTheme="minorHAnsi" w:hAnsi="Times New Roman"/>
          <w:color w:val="auto"/>
        </w:rPr>
      </w:pPr>
      <w:bookmarkStart w:id="20" w:name="_Toc511596028"/>
      <w:bookmarkStart w:id="21" w:name="_Toc511599498"/>
      <w:r w:rsidRPr="001D0073">
        <w:rPr>
          <w:rFonts w:ascii="Times New Roman" w:eastAsiaTheme="minorHAnsi" w:hAnsi="Times New Roman"/>
          <w:color w:val="auto"/>
        </w:rPr>
        <w:t>Заключение</w:t>
      </w:r>
      <w:bookmarkEnd w:id="20"/>
      <w:bookmarkEnd w:id="21"/>
    </w:p>
    <w:p w:rsidR="002733F9" w:rsidRDefault="002733F9" w:rsidP="002330B5">
      <w:pPr>
        <w:spacing w:after="0" w:line="240" w:lineRule="auto"/>
        <w:jc w:val="both"/>
        <w:rPr>
          <w:rFonts w:ascii="Times New Roman" w:eastAsiaTheme="minorHAnsi" w:hAnsi="Times New Roman"/>
          <w:sz w:val="28"/>
        </w:rPr>
      </w:pPr>
    </w:p>
    <w:p w:rsidR="002B5D2E" w:rsidRDefault="002B5D2E" w:rsidP="00772955">
      <w:pPr>
        <w:spacing w:after="0" w:line="360" w:lineRule="auto"/>
        <w:ind w:firstLine="709"/>
        <w:jc w:val="both"/>
        <w:rPr>
          <w:rFonts w:ascii="Times New Roman" w:eastAsiaTheme="minorHAnsi" w:hAnsi="Times New Roman"/>
          <w:sz w:val="28"/>
        </w:rPr>
      </w:pPr>
    </w:p>
    <w:p w:rsidR="000B34A4" w:rsidRDefault="000B34A4" w:rsidP="000B34A4">
      <w:pPr>
        <w:spacing w:after="0" w:line="360" w:lineRule="auto"/>
        <w:ind w:firstLine="709"/>
        <w:jc w:val="both"/>
        <w:rPr>
          <w:rFonts w:ascii="Times New Roman" w:eastAsiaTheme="minorHAnsi" w:hAnsi="Times New Roman"/>
          <w:sz w:val="28"/>
        </w:rPr>
      </w:pPr>
      <w:r w:rsidRPr="000B34A4">
        <w:rPr>
          <w:rFonts w:ascii="Times New Roman" w:eastAsiaTheme="minorHAnsi" w:hAnsi="Times New Roman"/>
          <w:sz w:val="28"/>
        </w:rPr>
        <w:t xml:space="preserve">Государственная политика занятости – </w:t>
      </w:r>
      <w:r>
        <w:rPr>
          <w:rFonts w:ascii="Times New Roman" w:eastAsiaTheme="minorHAnsi" w:hAnsi="Times New Roman"/>
          <w:sz w:val="28"/>
        </w:rPr>
        <w:t xml:space="preserve">это комплекс мер воздействия на </w:t>
      </w:r>
      <w:r w:rsidRPr="000B34A4">
        <w:rPr>
          <w:rFonts w:ascii="Times New Roman" w:eastAsiaTheme="minorHAnsi" w:hAnsi="Times New Roman"/>
          <w:sz w:val="28"/>
        </w:rPr>
        <w:t xml:space="preserve">социально-экономическое развитие общества и каждого его члена. </w:t>
      </w:r>
    </w:p>
    <w:p w:rsidR="00192203" w:rsidRPr="00192203" w:rsidRDefault="00192203" w:rsidP="002733F9">
      <w:pPr>
        <w:spacing w:after="0" w:line="360" w:lineRule="auto"/>
        <w:ind w:firstLine="709"/>
        <w:jc w:val="both"/>
        <w:rPr>
          <w:rFonts w:ascii="Times New Roman" w:eastAsiaTheme="minorHAnsi" w:hAnsi="Times New Roman"/>
          <w:sz w:val="28"/>
        </w:rPr>
      </w:pPr>
      <w:r w:rsidRPr="00192203">
        <w:rPr>
          <w:rFonts w:ascii="Times New Roman" w:eastAsiaTheme="minorHAnsi" w:hAnsi="Times New Roman"/>
          <w:sz w:val="28"/>
        </w:rPr>
        <w:t xml:space="preserve">Обобщение и анализ различных существующих в </w:t>
      </w:r>
      <w:r w:rsidR="007E16A4">
        <w:rPr>
          <w:rFonts w:ascii="Times New Roman" w:eastAsiaTheme="minorHAnsi" w:hAnsi="Times New Roman"/>
          <w:sz w:val="28"/>
        </w:rPr>
        <w:t>российской практике</w:t>
      </w:r>
      <w:r w:rsidRPr="00192203">
        <w:rPr>
          <w:rFonts w:ascii="Times New Roman" w:eastAsiaTheme="minorHAnsi" w:hAnsi="Times New Roman"/>
          <w:sz w:val="28"/>
        </w:rPr>
        <w:t xml:space="preserve"> позиций позволяет сформировать представление о занятости населения как социально-экономической категории. С экономической позиции занятость не тождественна труду. Результатом трудовой деятельности является благо (продукция или услуга). Результатом занятости выступает обретение трудоспособным индивидом, желающим трудиться, рабочего места.</w:t>
      </w:r>
    </w:p>
    <w:p w:rsidR="00192203" w:rsidRDefault="00192203" w:rsidP="007E16A4">
      <w:pPr>
        <w:spacing w:after="0" w:line="360" w:lineRule="auto"/>
        <w:ind w:firstLine="709"/>
        <w:jc w:val="both"/>
        <w:rPr>
          <w:rFonts w:ascii="Times New Roman" w:eastAsiaTheme="minorHAnsi" w:hAnsi="Times New Roman"/>
          <w:sz w:val="28"/>
        </w:rPr>
      </w:pPr>
      <w:r w:rsidRPr="00192203">
        <w:rPr>
          <w:rFonts w:ascii="Times New Roman" w:eastAsiaTheme="minorHAnsi" w:hAnsi="Times New Roman"/>
          <w:sz w:val="28"/>
        </w:rPr>
        <w:t>Исходя из этого, сущностное определение трудовой занятости может быть сформулировано следующим образом: это социально-экономическое отношение, которое складывается между работодателями и желающими работать трудоспособными индивидуумами по обеспечению последних соответствующими им рабочими местами в целях зарабатывания дохода для</w:t>
      </w:r>
      <w:r w:rsidR="007E16A4">
        <w:rPr>
          <w:rFonts w:ascii="Times New Roman" w:eastAsiaTheme="minorHAnsi" w:hAnsi="Times New Roman"/>
          <w:sz w:val="28"/>
        </w:rPr>
        <w:t xml:space="preserve"> </w:t>
      </w:r>
      <w:r w:rsidRPr="00192203">
        <w:rPr>
          <w:rFonts w:ascii="Times New Roman" w:eastAsiaTheme="minorHAnsi" w:hAnsi="Times New Roman"/>
          <w:sz w:val="28"/>
        </w:rPr>
        <w:t>удовлетворения потребностей собственных и членов семьи, а также самореализации.</w:t>
      </w:r>
    </w:p>
    <w:p w:rsidR="00D2179F" w:rsidRPr="00D2179F" w:rsidRDefault="00D2179F" w:rsidP="009D4609">
      <w:pPr>
        <w:spacing w:after="0" w:line="360" w:lineRule="auto"/>
        <w:ind w:firstLine="709"/>
        <w:jc w:val="both"/>
        <w:rPr>
          <w:rFonts w:ascii="Times New Roman" w:eastAsiaTheme="minorHAnsi" w:hAnsi="Times New Roman"/>
          <w:sz w:val="28"/>
        </w:rPr>
      </w:pPr>
      <w:r w:rsidRPr="00D2179F">
        <w:rPr>
          <w:rFonts w:ascii="Times New Roman" w:eastAsiaTheme="minorHAnsi" w:hAnsi="Times New Roman"/>
          <w:sz w:val="28"/>
        </w:rPr>
        <w:t>В целях снижения остроты общ</w:t>
      </w:r>
      <w:r w:rsidR="009D4609">
        <w:rPr>
          <w:rFonts w:ascii="Times New Roman" w:eastAsiaTheme="minorHAnsi" w:hAnsi="Times New Roman"/>
          <w:sz w:val="28"/>
        </w:rPr>
        <w:t xml:space="preserve">ественных трудностей, вызванных </w:t>
      </w:r>
      <w:r w:rsidRPr="00D2179F">
        <w:rPr>
          <w:rFonts w:ascii="Times New Roman" w:eastAsiaTheme="minorHAnsi" w:hAnsi="Times New Roman"/>
          <w:sz w:val="28"/>
        </w:rPr>
        <w:t>ростом безработицы, и создания условий</w:t>
      </w:r>
      <w:r w:rsidR="009D4609">
        <w:rPr>
          <w:rFonts w:ascii="Times New Roman" w:eastAsiaTheme="minorHAnsi" w:hAnsi="Times New Roman"/>
          <w:sz w:val="28"/>
        </w:rPr>
        <w:t xml:space="preserve"> экономического роста государст</w:t>
      </w:r>
      <w:r w:rsidRPr="00D2179F">
        <w:rPr>
          <w:rFonts w:ascii="Times New Roman" w:eastAsiaTheme="minorHAnsi" w:hAnsi="Times New Roman"/>
          <w:sz w:val="28"/>
        </w:rPr>
        <w:t xml:space="preserve">вом, разрабатываются меры противодействия росту безработицы и </w:t>
      </w:r>
      <w:r w:rsidR="009D4609">
        <w:rPr>
          <w:rFonts w:ascii="Times New Roman" w:eastAsiaTheme="minorHAnsi" w:hAnsi="Times New Roman"/>
          <w:sz w:val="28"/>
        </w:rPr>
        <w:t>обеспе</w:t>
      </w:r>
      <w:r w:rsidRPr="00D2179F">
        <w:rPr>
          <w:rFonts w:ascii="Times New Roman" w:eastAsiaTheme="minorHAnsi" w:hAnsi="Times New Roman"/>
          <w:sz w:val="28"/>
        </w:rPr>
        <w:t>чения стабильного функционирования</w:t>
      </w:r>
      <w:r w:rsidR="009D4609">
        <w:rPr>
          <w:rFonts w:ascii="Times New Roman" w:eastAsiaTheme="minorHAnsi" w:hAnsi="Times New Roman"/>
          <w:sz w:val="28"/>
        </w:rPr>
        <w:t xml:space="preserve"> рынка труда. Весь комплекс ис</w:t>
      </w:r>
      <w:r w:rsidRPr="00D2179F">
        <w:rPr>
          <w:rFonts w:ascii="Times New Roman" w:eastAsiaTheme="minorHAnsi" w:hAnsi="Times New Roman"/>
          <w:sz w:val="28"/>
        </w:rPr>
        <w:t>пользуемых форм и методов при этом п</w:t>
      </w:r>
      <w:r w:rsidR="009D4609">
        <w:rPr>
          <w:rFonts w:ascii="Times New Roman" w:eastAsiaTheme="minorHAnsi" w:hAnsi="Times New Roman"/>
          <w:sz w:val="28"/>
        </w:rPr>
        <w:t xml:space="preserve">одразделяется на две категории: </w:t>
      </w:r>
      <w:r w:rsidRPr="00D2179F">
        <w:rPr>
          <w:rFonts w:ascii="Times New Roman" w:eastAsiaTheme="minorHAnsi" w:hAnsi="Times New Roman"/>
          <w:sz w:val="28"/>
        </w:rPr>
        <w:t>меры активного и пассивного характера.</w:t>
      </w:r>
    </w:p>
    <w:p w:rsidR="00D2179F" w:rsidRPr="00D2179F" w:rsidRDefault="00D2179F" w:rsidP="009D4609">
      <w:pPr>
        <w:spacing w:after="0" w:line="360" w:lineRule="auto"/>
        <w:ind w:firstLine="709"/>
        <w:jc w:val="both"/>
        <w:rPr>
          <w:rFonts w:ascii="Times New Roman" w:eastAsiaTheme="minorHAnsi" w:hAnsi="Times New Roman"/>
          <w:sz w:val="28"/>
        </w:rPr>
      </w:pPr>
      <w:r w:rsidRPr="00D2179F">
        <w:rPr>
          <w:rFonts w:ascii="Times New Roman" w:eastAsiaTheme="minorHAnsi" w:hAnsi="Times New Roman"/>
          <w:sz w:val="28"/>
        </w:rPr>
        <w:t>Активный метод содержит меры, с</w:t>
      </w:r>
      <w:r w:rsidR="009D4609">
        <w:rPr>
          <w:rFonts w:ascii="Times New Roman" w:eastAsiaTheme="minorHAnsi" w:hAnsi="Times New Roman"/>
          <w:sz w:val="28"/>
        </w:rPr>
        <w:t>тимулирующие создание новых ра</w:t>
      </w:r>
      <w:r w:rsidRPr="00D2179F">
        <w:rPr>
          <w:rFonts w:ascii="Times New Roman" w:eastAsiaTheme="minorHAnsi" w:hAnsi="Times New Roman"/>
          <w:sz w:val="28"/>
        </w:rPr>
        <w:t>бочих мест, увеличение производственных возможностей, развитие малого</w:t>
      </w:r>
      <w:r w:rsidR="009D4609">
        <w:rPr>
          <w:rFonts w:ascii="Times New Roman" w:eastAsiaTheme="minorHAnsi" w:hAnsi="Times New Roman"/>
          <w:sz w:val="28"/>
        </w:rPr>
        <w:t xml:space="preserve"> </w:t>
      </w:r>
      <w:r w:rsidRPr="00D2179F">
        <w:rPr>
          <w:rFonts w:ascii="Times New Roman" w:eastAsiaTheme="minorHAnsi" w:hAnsi="Times New Roman"/>
          <w:sz w:val="28"/>
        </w:rPr>
        <w:t>и среднего предпринимательства, про</w:t>
      </w:r>
      <w:r w:rsidR="009D4609">
        <w:rPr>
          <w:rFonts w:ascii="Times New Roman" w:eastAsiaTheme="minorHAnsi" w:hAnsi="Times New Roman"/>
          <w:sz w:val="28"/>
        </w:rPr>
        <w:t>фессиональное обучение нетрудо</w:t>
      </w:r>
      <w:r w:rsidRPr="00D2179F">
        <w:rPr>
          <w:rFonts w:ascii="Times New Roman" w:eastAsiaTheme="minorHAnsi" w:hAnsi="Times New Roman"/>
          <w:sz w:val="28"/>
        </w:rPr>
        <w:t>устроенных, привлечение их к активной трудовой деятельности, а также,</w:t>
      </w:r>
      <w:r w:rsidR="009D4609">
        <w:rPr>
          <w:rFonts w:ascii="Times New Roman" w:eastAsiaTheme="minorHAnsi" w:hAnsi="Times New Roman"/>
          <w:sz w:val="28"/>
        </w:rPr>
        <w:t xml:space="preserve"> </w:t>
      </w:r>
      <w:r w:rsidRPr="00D2179F">
        <w:rPr>
          <w:rFonts w:ascii="Times New Roman" w:eastAsiaTheme="minorHAnsi" w:hAnsi="Times New Roman"/>
          <w:sz w:val="28"/>
        </w:rPr>
        <w:t>меры по сохранению занятости на функционирующих предприятиях.</w:t>
      </w:r>
    </w:p>
    <w:p w:rsidR="00D2179F" w:rsidRDefault="00D2179F" w:rsidP="009D4609">
      <w:pPr>
        <w:spacing w:after="0" w:line="360" w:lineRule="auto"/>
        <w:ind w:firstLine="709"/>
        <w:jc w:val="both"/>
        <w:rPr>
          <w:rFonts w:ascii="Times New Roman" w:eastAsiaTheme="minorHAnsi" w:hAnsi="Times New Roman"/>
          <w:sz w:val="28"/>
        </w:rPr>
      </w:pPr>
      <w:r w:rsidRPr="00D2179F">
        <w:rPr>
          <w:rFonts w:ascii="Times New Roman" w:eastAsiaTheme="minorHAnsi" w:hAnsi="Times New Roman"/>
          <w:sz w:val="28"/>
        </w:rPr>
        <w:t xml:space="preserve">Пассивный метод включает в себя </w:t>
      </w:r>
      <w:r w:rsidR="009D4609">
        <w:rPr>
          <w:rFonts w:ascii="Times New Roman" w:eastAsiaTheme="minorHAnsi" w:hAnsi="Times New Roman"/>
          <w:sz w:val="28"/>
        </w:rPr>
        <w:t>мероприятия по оказанию матери</w:t>
      </w:r>
      <w:r w:rsidRPr="00D2179F">
        <w:rPr>
          <w:rFonts w:ascii="Times New Roman" w:eastAsiaTheme="minorHAnsi" w:hAnsi="Times New Roman"/>
          <w:sz w:val="28"/>
        </w:rPr>
        <w:t>альной помощи безработным, досрочное оформление пенсий, обеспечение</w:t>
      </w:r>
      <w:r w:rsidR="009D4609">
        <w:rPr>
          <w:rFonts w:ascii="Times New Roman" w:eastAsiaTheme="minorHAnsi" w:hAnsi="Times New Roman"/>
          <w:sz w:val="28"/>
        </w:rPr>
        <w:t xml:space="preserve"> </w:t>
      </w:r>
      <w:r w:rsidRPr="00D2179F">
        <w:rPr>
          <w:rFonts w:ascii="Times New Roman" w:eastAsiaTheme="minorHAnsi" w:hAnsi="Times New Roman"/>
          <w:sz w:val="28"/>
        </w:rPr>
        <w:t>неоплачиваемых отпусков.</w:t>
      </w:r>
    </w:p>
    <w:p w:rsidR="00D57DCE" w:rsidRDefault="00D57DCE" w:rsidP="009D4609">
      <w:pPr>
        <w:spacing w:after="0" w:line="360" w:lineRule="auto"/>
        <w:ind w:firstLine="709"/>
        <w:jc w:val="both"/>
        <w:rPr>
          <w:rFonts w:ascii="Times New Roman" w:eastAsiaTheme="minorHAnsi" w:hAnsi="Times New Roman"/>
          <w:sz w:val="28"/>
        </w:rPr>
      </w:pPr>
      <w:r>
        <w:rPr>
          <w:rFonts w:ascii="Times New Roman" w:eastAsiaTheme="minorHAnsi" w:hAnsi="Times New Roman"/>
          <w:sz w:val="28"/>
        </w:rPr>
        <w:t xml:space="preserve">Воздействие направлений и механизмов государственного регулирования в сфере занятости движется по нескольким важнейшим направлениям, таким как: реализация программ по стимулированию повышения уровня занятости и росту числа рабочих мест; реализация программы по подготовке и повышению квалификации рабочих кадров; реализация программ содействия поиску и отбору рабочей силы. </w:t>
      </w:r>
    </w:p>
    <w:p w:rsidR="00D57DCE" w:rsidRDefault="00D57DCE" w:rsidP="00586317">
      <w:pPr>
        <w:spacing w:after="0" w:line="360" w:lineRule="auto"/>
        <w:ind w:firstLine="709"/>
        <w:jc w:val="both"/>
        <w:rPr>
          <w:rFonts w:ascii="Times New Roman" w:eastAsiaTheme="minorHAnsi" w:hAnsi="Times New Roman"/>
          <w:sz w:val="28"/>
        </w:rPr>
      </w:pPr>
    </w:p>
    <w:p w:rsidR="009D4609" w:rsidRDefault="009D4609" w:rsidP="009D4609">
      <w:pPr>
        <w:spacing w:after="0" w:line="360" w:lineRule="auto"/>
        <w:ind w:firstLine="709"/>
        <w:jc w:val="both"/>
        <w:rPr>
          <w:rFonts w:ascii="Times New Roman" w:eastAsiaTheme="minorHAnsi" w:hAnsi="Times New Roman"/>
          <w:sz w:val="28"/>
        </w:rPr>
      </w:pPr>
    </w:p>
    <w:p w:rsidR="009D4609" w:rsidRDefault="009D4609" w:rsidP="009D4609">
      <w:pPr>
        <w:spacing w:after="0" w:line="360" w:lineRule="auto"/>
        <w:ind w:firstLine="709"/>
        <w:jc w:val="both"/>
        <w:rPr>
          <w:rFonts w:ascii="Times New Roman" w:eastAsiaTheme="minorHAnsi" w:hAnsi="Times New Roman"/>
          <w:sz w:val="28"/>
        </w:rPr>
      </w:pPr>
    </w:p>
    <w:p w:rsidR="005E1C12" w:rsidRDefault="005E1C12" w:rsidP="002A6ABA">
      <w:pPr>
        <w:jc w:val="both"/>
        <w:rPr>
          <w:rFonts w:ascii="Times New Roman" w:eastAsiaTheme="minorHAnsi" w:hAnsi="Times New Roman"/>
          <w:sz w:val="28"/>
        </w:rPr>
      </w:pPr>
    </w:p>
    <w:p w:rsidR="005E1C12" w:rsidRDefault="005E1C12" w:rsidP="002A6ABA">
      <w:pPr>
        <w:jc w:val="both"/>
        <w:rPr>
          <w:rFonts w:ascii="Times New Roman" w:eastAsiaTheme="minorHAnsi" w:hAnsi="Times New Roman"/>
          <w:sz w:val="28"/>
        </w:rPr>
      </w:pPr>
    </w:p>
    <w:p w:rsidR="005E1C12" w:rsidRDefault="005E1C12" w:rsidP="002A6ABA">
      <w:pPr>
        <w:jc w:val="both"/>
        <w:rPr>
          <w:rFonts w:ascii="Times New Roman" w:eastAsiaTheme="minorHAnsi" w:hAnsi="Times New Roman"/>
          <w:sz w:val="28"/>
        </w:rPr>
      </w:pPr>
    </w:p>
    <w:p w:rsidR="005E1C12" w:rsidRDefault="005E1C12" w:rsidP="002A6ABA">
      <w:pPr>
        <w:jc w:val="both"/>
        <w:rPr>
          <w:rFonts w:ascii="Times New Roman" w:eastAsiaTheme="minorHAnsi" w:hAnsi="Times New Roman"/>
          <w:sz w:val="28"/>
        </w:rPr>
      </w:pPr>
    </w:p>
    <w:p w:rsidR="005E1C12" w:rsidRDefault="005E1C12" w:rsidP="002A6ABA">
      <w:pPr>
        <w:jc w:val="both"/>
        <w:rPr>
          <w:rFonts w:ascii="Times New Roman" w:eastAsiaTheme="minorHAnsi" w:hAnsi="Times New Roman"/>
          <w:sz w:val="28"/>
        </w:rPr>
      </w:pPr>
    </w:p>
    <w:p w:rsidR="00E9130F" w:rsidRDefault="00E9130F" w:rsidP="002A6ABA">
      <w:pPr>
        <w:jc w:val="both"/>
        <w:rPr>
          <w:rFonts w:ascii="Times New Roman" w:eastAsiaTheme="minorHAnsi" w:hAnsi="Times New Roman"/>
          <w:sz w:val="28"/>
        </w:rPr>
      </w:pPr>
    </w:p>
    <w:p w:rsidR="00E9130F" w:rsidRDefault="00E9130F" w:rsidP="002A6ABA">
      <w:pPr>
        <w:jc w:val="both"/>
        <w:rPr>
          <w:rFonts w:ascii="Times New Roman" w:eastAsiaTheme="minorHAnsi" w:hAnsi="Times New Roman"/>
          <w:sz w:val="28"/>
        </w:rPr>
      </w:pPr>
    </w:p>
    <w:p w:rsidR="00E9130F" w:rsidRDefault="00E9130F" w:rsidP="002A6ABA">
      <w:pPr>
        <w:jc w:val="both"/>
        <w:rPr>
          <w:rFonts w:ascii="Times New Roman" w:eastAsiaTheme="minorHAnsi" w:hAnsi="Times New Roman"/>
          <w:sz w:val="28"/>
        </w:rPr>
      </w:pPr>
    </w:p>
    <w:p w:rsidR="00E9130F" w:rsidRDefault="00E9130F" w:rsidP="002A6ABA">
      <w:pPr>
        <w:jc w:val="both"/>
        <w:rPr>
          <w:rFonts w:ascii="Times New Roman" w:eastAsiaTheme="minorHAnsi" w:hAnsi="Times New Roman"/>
          <w:sz w:val="28"/>
        </w:rPr>
      </w:pPr>
    </w:p>
    <w:p w:rsidR="00E9130F" w:rsidRDefault="00E9130F" w:rsidP="002A6ABA">
      <w:pPr>
        <w:jc w:val="both"/>
        <w:rPr>
          <w:rFonts w:ascii="Times New Roman" w:eastAsiaTheme="minorHAnsi" w:hAnsi="Times New Roman"/>
          <w:sz w:val="28"/>
        </w:rPr>
      </w:pPr>
    </w:p>
    <w:p w:rsidR="00E9130F" w:rsidRDefault="00E9130F" w:rsidP="002A6ABA">
      <w:pPr>
        <w:jc w:val="both"/>
        <w:rPr>
          <w:rFonts w:ascii="Times New Roman" w:eastAsiaTheme="minorHAnsi" w:hAnsi="Times New Roman"/>
          <w:sz w:val="28"/>
        </w:rPr>
      </w:pPr>
    </w:p>
    <w:p w:rsidR="00E9130F" w:rsidRDefault="00E9130F" w:rsidP="002A6ABA">
      <w:pPr>
        <w:jc w:val="both"/>
        <w:rPr>
          <w:rFonts w:ascii="Times New Roman" w:eastAsiaTheme="minorHAnsi" w:hAnsi="Times New Roman"/>
          <w:sz w:val="28"/>
        </w:rPr>
      </w:pPr>
    </w:p>
    <w:p w:rsidR="00E9130F" w:rsidRDefault="00E9130F" w:rsidP="002A6ABA">
      <w:pPr>
        <w:jc w:val="both"/>
        <w:rPr>
          <w:rFonts w:ascii="Times New Roman" w:eastAsiaTheme="minorHAnsi" w:hAnsi="Times New Roman"/>
          <w:sz w:val="28"/>
        </w:rPr>
      </w:pPr>
    </w:p>
    <w:p w:rsidR="00E9130F" w:rsidRDefault="00E9130F" w:rsidP="002A6ABA">
      <w:pPr>
        <w:jc w:val="both"/>
        <w:rPr>
          <w:rFonts w:ascii="Times New Roman" w:eastAsiaTheme="minorHAnsi" w:hAnsi="Times New Roman"/>
          <w:sz w:val="28"/>
        </w:rPr>
      </w:pPr>
    </w:p>
    <w:p w:rsidR="00E9130F" w:rsidRDefault="00E9130F" w:rsidP="002A6ABA">
      <w:pPr>
        <w:jc w:val="both"/>
        <w:rPr>
          <w:rFonts w:ascii="Times New Roman" w:eastAsiaTheme="minorHAnsi" w:hAnsi="Times New Roman"/>
          <w:sz w:val="28"/>
        </w:rPr>
      </w:pPr>
    </w:p>
    <w:p w:rsidR="002A6ABA" w:rsidRPr="007C298C" w:rsidRDefault="002A6ABA" w:rsidP="007C298C">
      <w:pPr>
        <w:pStyle w:val="1"/>
        <w:jc w:val="center"/>
        <w:rPr>
          <w:rFonts w:ascii="Times New Roman" w:eastAsiaTheme="minorHAnsi" w:hAnsi="Times New Roman"/>
          <w:b w:val="0"/>
          <w:color w:val="auto"/>
        </w:rPr>
      </w:pPr>
      <w:bookmarkStart w:id="22" w:name="_GoBack"/>
      <w:bookmarkStart w:id="23" w:name="_Toc511599499"/>
      <w:bookmarkEnd w:id="22"/>
      <w:r w:rsidRPr="007C298C">
        <w:rPr>
          <w:rFonts w:ascii="Times New Roman" w:eastAsiaTheme="minorHAnsi" w:hAnsi="Times New Roman"/>
          <w:color w:val="auto"/>
        </w:rPr>
        <w:t>Библиографический список</w:t>
      </w:r>
      <w:bookmarkEnd w:id="23"/>
    </w:p>
    <w:p w:rsidR="001D0073" w:rsidRDefault="001D0073" w:rsidP="001D0073">
      <w:pPr>
        <w:spacing w:line="240" w:lineRule="auto"/>
      </w:pPr>
    </w:p>
    <w:p w:rsidR="00EC40C2" w:rsidRPr="00B510DC" w:rsidRDefault="00EC40C2" w:rsidP="00B510DC">
      <w:pPr>
        <w:pStyle w:val="a5"/>
        <w:numPr>
          <w:ilvl w:val="0"/>
          <w:numId w:val="3"/>
        </w:numPr>
        <w:spacing w:after="0" w:line="360" w:lineRule="auto"/>
        <w:ind w:left="0" w:firstLine="709"/>
        <w:jc w:val="both"/>
        <w:rPr>
          <w:rFonts w:ascii="Times New Roman" w:hAnsi="Times New Roman"/>
          <w:sz w:val="28"/>
        </w:rPr>
      </w:pPr>
      <w:r w:rsidRPr="00B510DC">
        <w:rPr>
          <w:rFonts w:ascii="Times New Roman" w:hAnsi="Times New Roman"/>
          <w:sz w:val="28"/>
        </w:rPr>
        <w:t>"Трудовой кодекс Российской Федерации" от 30.12.2001 N 197-ФЗ (ред. от 05.02.2018). – Режим доступа: http://www.consultant.ru/document/cons_doc_LAW_34683/</w:t>
      </w:r>
    </w:p>
    <w:p w:rsidR="00EC40C2" w:rsidRPr="00B510DC" w:rsidRDefault="00EC40C2" w:rsidP="00B510DC">
      <w:pPr>
        <w:pStyle w:val="a5"/>
        <w:numPr>
          <w:ilvl w:val="0"/>
          <w:numId w:val="3"/>
        </w:numPr>
        <w:spacing w:after="0" w:line="360" w:lineRule="auto"/>
        <w:ind w:left="0" w:firstLine="709"/>
        <w:jc w:val="both"/>
        <w:rPr>
          <w:rFonts w:ascii="Times New Roman" w:hAnsi="Times New Roman"/>
          <w:sz w:val="28"/>
        </w:rPr>
      </w:pPr>
      <w:r w:rsidRPr="00B510DC">
        <w:rPr>
          <w:rFonts w:ascii="Times New Roman" w:hAnsi="Times New Roman"/>
          <w:sz w:val="28"/>
        </w:rPr>
        <w:t xml:space="preserve">Закон РФ от 19.04.1991 N 1032-1 (ред. от 07.03.2018) "О занятости населения в Российской Федерации". – Режим доступа: </w:t>
      </w:r>
      <w:hyperlink r:id="rId12" w:history="1">
        <w:r w:rsidRPr="00B510DC">
          <w:rPr>
            <w:rFonts w:ascii="Times New Roman" w:hAnsi="Times New Roman"/>
            <w:color w:val="0000FF" w:themeColor="hyperlink"/>
            <w:sz w:val="28"/>
            <w:u w:val="single"/>
          </w:rPr>
          <w:t>http://www.consultant.ru/document/cons_doc_LAW_60/</w:t>
        </w:r>
      </w:hyperlink>
    </w:p>
    <w:p w:rsidR="00EC40C2" w:rsidRPr="00B510DC" w:rsidRDefault="00EC40C2" w:rsidP="00B510DC">
      <w:pPr>
        <w:pStyle w:val="a5"/>
        <w:numPr>
          <w:ilvl w:val="0"/>
          <w:numId w:val="3"/>
        </w:numPr>
        <w:spacing w:after="0" w:line="360" w:lineRule="auto"/>
        <w:ind w:left="0" w:firstLine="709"/>
        <w:jc w:val="both"/>
        <w:rPr>
          <w:rFonts w:ascii="Times New Roman" w:hAnsi="Times New Roman"/>
          <w:sz w:val="28"/>
        </w:rPr>
      </w:pPr>
      <w:r w:rsidRPr="00B510DC">
        <w:rPr>
          <w:rFonts w:ascii="Times New Roman" w:hAnsi="Times New Roman"/>
          <w:sz w:val="28"/>
        </w:rPr>
        <w:t>Федеральный закон "О внесении изменений в Трудовой кодекс Российской Федерации и статьи 11 и 73 Федерального закона Об образовании в Российской Федерации" от 02.05.2015 N 122-ФЗ. – Режим доступа: http://www.consultant.ru/document/cons_doc_LAW_178864/</w:t>
      </w:r>
    </w:p>
    <w:p w:rsidR="00EC40C2" w:rsidRPr="00B510DC" w:rsidRDefault="00EC40C2" w:rsidP="00B510DC">
      <w:pPr>
        <w:pStyle w:val="a5"/>
        <w:numPr>
          <w:ilvl w:val="0"/>
          <w:numId w:val="3"/>
        </w:numPr>
        <w:spacing w:after="0" w:line="360" w:lineRule="auto"/>
        <w:ind w:left="0" w:firstLine="709"/>
        <w:jc w:val="both"/>
        <w:rPr>
          <w:rFonts w:ascii="Times New Roman" w:hAnsi="Times New Roman"/>
          <w:sz w:val="28"/>
        </w:rPr>
      </w:pPr>
      <w:r w:rsidRPr="00B510DC">
        <w:rPr>
          <w:rFonts w:ascii="Times New Roman" w:hAnsi="Times New Roman"/>
          <w:sz w:val="28"/>
        </w:rPr>
        <w:t>Рекомендация N 198 Международной организации труда "О трудовом правоотношении" [рус., англ.] (Принята в г. Женеве 15.06.2006 на 95-ой сессии Генеральной конференции МОТ). – Режим доступа: http://www.consultant.ru/cons/cgi/online.cgi?req=doc&amp;base=INT&amp;n=41127#08313744286429294</w:t>
      </w:r>
    </w:p>
    <w:p w:rsidR="00EC40C2" w:rsidRPr="00EC40C2" w:rsidRDefault="00EC40C2" w:rsidP="00B510DC">
      <w:pPr>
        <w:numPr>
          <w:ilvl w:val="0"/>
          <w:numId w:val="3"/>
        </w:numPr>
        <w:spacing w:after="0" w:line="360" w:lineRule="auto"/>
        <w:ind w:left="0" w:firstLine="709"/>
        <w:contextualSpacing/>
        <w:jc w:val="both"/>
        <w:rPr>
          <w:rFonts w:ascii="Times New Roman" w:hAnsi="Times New Roman"/>
          <w:sz w:val="28"/>
        </w:rPr>
      </w:pPr>
      <w:r w:rsidRPr="00EC40C2">
        <w:rPr>
          <w:rFonts w:ascii="Times New Roman" w:hAnsi="Times New Roman"/>
          <w:sz w:val="28"/>
        </w:rPr>
        <w:t>Об утверждении Государственной программы Российской Федерации «Содействие занятости населения» на 2013 – 2020 годы: Постановление Правительства Российской Федерации от 15.04.2014 г. №298. [Электронный ресурс]. Дата обновления: 27.04.2016. Доступ из Справочной правовой системы «Консультант Плюс». 2017 (дата обращения: 30.03.2018).</w:t>
      </w:r>
    </w:p>
    <w:p w:rsidR="00EC40C2" w:rsidRPr="00EC40C2" w:rsidRDefault="00EC40C2" w:rsidP="00B510DC">
      <w:pPr>
        <w:numPr>
          <w:ilvl w:val="0"/>
          <w:numId w:val="3"/>
        </w:numPr>
        <w:spacing w:after="0" w:line="360" w:lineRule="auto"/>
        <w:ind w:left="0" w:firstLine="709"/>
        <w:contextualSpacing/>
        <w:jc w:val="both"/>
        <w:rPr>
          <w:rFonts w:ascii="Times New Roman" w:hAnsi="Times New Roman"/>
          <w:sz w:val="28"/>
        </w:rPr>
      </w:pPr>
      <w:r w:rsidRPr="00EC40C2">
        <w:rPr>
          <w:rFonts w:ascii="Times New Roman" w:hAnsi="Times New Roman"/>
          <w:sz w:val="28"/>
        </w:rPr>
        <w:t>Указ Президента РФ от 19 декабря 2012 г. № 1666 «О Стратегии государственной национальной политики Российской Федерации на период до 2025 года» // Собр. законодательства Рос. Федерации. – 2012. - № 52, ст. 7477.</w:t>
      </w:r>
    </w:p>
    <w:p w:rsidR="00EC40C2" w:rsidRPr="00EC40C2" w:rsidRDefault="00EC40C2" w:rsidP="00B510DC">
      <w:pPr>
        <w:numPr>
          <w:ilvl w:val="0"/>
          <w:numId w:val="3"/>
        </w:numPr>
        <w:spacing w:after="0" w:line="360" w:lineRule="auto"/>
        <w:ind w:left="0" w:firstLine="709"/>
        <w:contextualSpacing/>
        <w:jc w:val="both"/>
        <w:rPr>
          <w:rFonts w:ascii="Times New Roman" w:hAnsi="Times New Roman"/>
          <w:sz w:val="28"/>
        </w:rPr>
      </w:pPr>
      <w:r w:rsidRPr="00EC40C2">
        <w:rPr>
          <w:rFonts w:ascii="Times New Roman" w:hAnsi="Times New Roman"/>
          <w:sz w:val="28"/>
        </w:rPr>
        <w:t>Указ Президента РФ от 9 октября 2007 г. № 1351 «Об утверждении Концепции демографической политики Российской Федерации на период до 2025 года» // Собр. законодательства Рос. Федерации. – 2007. - № 42, ст. 5009.</w:t>
      </w:r>
    </w:p>
    <w:p w:rsidR="00EC40C2" w:rsidRPr="00EC40C2" w:rsidRDefault="00EC40C2" w:rsidP="00B510DC">
      <w:pPr>
        <w:numPr>
          <w:ilvl w:val="0"/>
          <w:numId w:val="3"/>
        </w:numPr>
        <w:spacing w:after="0" w:line="360" w:lineRule="auto"/>
        <w:ind w:left="0" w:firstLine="709"/>
        <w:contextualSpacing/>
        <w:jc w:val="both"/>
        <w:rPr>
          <w:rFonts w:ascii="Times New Roman" w:hAnsi="Times New Roman"/>
          <w:sz w:val="28"/>
        </w:rPr>
      </w:pPr>
      <w:r w:rsidRPr="00EC40C2">
        <w:rPr>
          <w:rFonts w:ascii="Times New Roman" w:hAnsi="Times New Roman"/>
          <w:sz w:val="28"/>
        </w:rPr>
        <w:t>Распоряжение Правительства РФ от 17 ноября 2008 г. № 1662-р «О Концепции долгосрочного социально-экономического развития РФ на период до 2020 года» // Собр. законодательства Рос. Федерации. – 2008. - № 47, ст. 5489.</w:t>
      </w:r>
    </w:p>
    <w:p w:rsidR="00EC40C2" w:rsidRPr="00EC40C2" w:rsidRDefault="00EC40C2" w:rsidP="00B510DC">
      <w:pPr>
        <w:numPr>
          <w:ilvl w:val="0"/>
          <w:numId w:val="3"/>
        </w:numPr>
        <w:spacing w:after="0" w:line="360" w:lineRule="auto"/>
        <w:ind w:left="0" w:firstLine="709"/>
        <w:contextualSpacing/>
        <w:jc w:val="both"/>
        <w:rPr>
          <w:rFonts w:ascii="Times New Roman" w:hAnsi="Times New Roman"/>
          <w:sz w:val="28"/>
          <w:szCs w:val="28"/>
        </w:rPr>
      </w:pPr>
      <w:r w:rsidRPr="00EC40C2">
        <w:rPr>
          <w:rFonts w:ascii="Times New Roman" w:hAnsi="Times New Roman"/>
          <w:sz w:val="28"/>
          <w:szCs w:val="28"/>
        </w:rPr>
        <w:t>Агабекян, Р.Л. Современные теории занятости / Р.Л. Агабекян. - М.: Юнити Дана, 2016. -263 с.</w:t>
      </w:r>
    </w:p>
    <w:p w:rsidR="00EC40C2" w:rsidRPr="00EC40C2" w:rsidRDefault="00EC40C2" w:rsidP="00B510DC">
      <w:pPr>
        <w:numPr>
          <w:ilvl w:val="0"/>
          <w:numId w:val="3"/>
        </w:numPr>
        <w:spacing w:after="0" w:line="360" w:lineRule="auto"/>
        <w:ind w:left="0" w:firstLine="709"/>
        <w:contextualSpacing/>
        <w:jc w:val="both"/>
        <w:rPr>
          <w:rFonts w:ascii="Times New Roman" w:hAnsi="Times New Roman"/>
          <w:sz w:val="28"/>
          <w:szCs w:val="28"/>
        </w:rPr>
      </w:pPr>
      <w:r w:rsidRPr="00EC40C2">
        <w:rPr>
          <w:rFonts w:ascii="Times New Roman" w:hAnsi="Times New Roman"/>
          <w:sz w:val="28"/>
          <w:szCs w:val="28"/>
        </w:rPr>
        <w:t>Баштанник Л.С., Марков А.В. Миграция молодежи / Вестник Воронежского института экономики и социального управления. 2017. - № 2. - С. 24-26.</w:t>
      </w:r>
    </w:p>
    <w:p w:rsidR="00EC40C2" w:rsidRPr="00EC40C2" w:rsidRDefault="00EC40C2" w:rsidP="00B510DC">
      <w:pPr>
        <w:numPr>
          <w:ilvl w:val="0"/>
          <w:numId w:val="3"/>
        </w:numPr>
        <w:spacing w:after="0" w:line="360" w:lineRule="auto"/>
        <w:ind w:left="0" w:firstLine="709"/>
        <w:contextualSpacing/>
        <w:jc w:val="both"/>
        <w:rPr>
          <w:rFonts w:ascii="Times New Roman" w:hAnsi="Times New Roman"/>
          <w:sz w:val="28"/>
          <w:szCs w:val="28"/>
        </w:rPr>
      </w:pPr>
      <w:r w:rsidRPr="00EC40C2">
        <w:rPr>
          <w:rFonts w:ascii="Times New Roman" w:hAnsi="Times New Roman"/>
          <w:sz w:val="28"/>
          <w:szCs w:val="28"/>
        </w:rPr>
        <w:t>Белохвостова Н.В. Современные тенденции управления рынком труда // Современные проблемы науки и образования. 2016. - № 1-1. - С. 127–130.</w:t>
      </w:r>
    </w:p>
    <w:p w:rsidR="00EC40C2" w:rsidRPr="00EC40C2" w:rsidRDefault="00EC40C2" w:rsidP="00B510DC">
      <w:pPr>
        <w:numPr>
          <w:ilvl w:val="0"/>
          <w:numId w:val="3"/>
        </w:numPr>
        <w:spacing w:after="0" w:line="360" w:lineRule="auto"/>
        <w:ind w:left="0" w:firstLine="709"/>
        <w:contextualSpacing/>
        <w:jc w:val="both"/>
        <w:rPr>
          <w:rFonts w:ascii="Times New Roman" w:hAnsi="Times New Roman"/>
          <w:sz w:val="28"/>
          <w:szCs w:val="28"/>
        </w:rPr>
      </w:pPr>
      <w:r w:rsidRPr="00EC40C2">
        <w:rPr>
          <w:rFonts w:ascii="Times New Roman" w:hAnsi="Times New Roman"/>
          <w:sz w:val="28"/>
          <w:szCs w:val="28"/>
        </w:rPr>
        <w:t>Бойцова С.В. Механизмы содействия занятости безработной молодежи. Кострома: Вестник Костромского государственного университета им. Н.А. Некрасова, 2016. № 4. С. 162–164.</w:t>
      </w:r>
    </w:p>
    <w:p w:rsidR="00EC40C2" w:rsidRPr="00EC40C2" w:rsidRDefault="00EC40C2" w:rsidP="00B510DC">
      <w:pPr>
        <w:numPr>
          <w:ilvl w:val="0"/>
          <w:numId w:val="3"/>
        </w:numPr>
        <w:spacing w:after="0" w:line="360" w:lineRule="auto"/>
        <w:ind w:left="0" w:firstLine="709"/>
        <w:contextualSpacing/>
        <w:jc w:val="both"/>
        <w:rPr>
          <w:rFonts w:ascii="Times New Roman" w:hAnsi="Times New Roman"/>
          <w:sz w:val="28"/>
          <w:szCs w:val="28"/>
        </w:rPr>
      </w:pPr>
      <w:r w:rsidRPr="00EC40C2">
        <w:rPr>
          <w:rFonts w:ascii="Times New Roman" w:hAnsi="Times New Roman"/>
          <w:sz w:val="28"/>
          <w:szCs w:val="28"/>
        </w:rPr>
        <w:t>Волгина В.В., Марков А.В. Уровень безработицы субъекта Российской Федерации на примере Чувашской Республики // Вестник Воронежского института экономики и социального управления. 2017. № 1. С. 6-9.</w:t>
      </w:r>
    </w:p>
    <w:p w:rsidR="00EC40C2" w:rsidRPr="00EC40C2" w:rsidRDefault="00EC40C2" w:rsidP="00B510DC">
      <w:pPr>
        <w:numPr>
          <w:ilvl w:val="0"/>
          <w:numId w:val="3"/>
        </w:numPr>
        <w:spacing w:after="0" w:line="360" w:lineRule="auto"/>
        <w:ind w:left="0" w:firstLine="709"/>
        <w:contextualSpacing/>
        <w:jc w:val="both"/>
        <w:rPr>
          <w:rFonts w:ascii="Times New Roman" w:hAnsi="Times New Roman"/>
          <w:sz w:val="28"/>
          <w:szCs w:val="28"/>
        </w:rPr>
      </w:pPr>
      <w:r w:rsidRPr="00EC40C2">
        <w:rPr>
          <w:rFonts w:ascii="Times New Roman" w:hAnsi="Times New Roman"/>
          <w:sz w:val="28"/>
          <w:szCs w:val="28"/>
        </w:rPr>
        <w:t>Жерженова К.А., Марков А.В. Проблема молодежной безработицы в современном обществе / Вестник Воронежского института экономики и социального управления. 2017. № 2. С. 29-31.</w:t>
      </w:r>
    </w:p>
    <w:p w:rsidR="00EC40C2" w:rsidRPr="00EC40C2" w:rsidRDefault="00EC40C2" w:rsidP="00B510DC">
      <w:pPr>
        <w:numPr>
          <w:ilvl w:val="0"/>
          <w:numId w:val="3"/>
        </w:numPr>
        <w:spacing w:after="0" w:line="360" w:lineRule="auto"/>
        <w:ind w:left="0" w:firstLine="709"/>
        <w:contextualSpacing/>
        <w:jc w:val="both"/>
        <w:rPr>
          <w:rFonts w:ascii="Times New Roman" w:hAnsi="Times New Roman"/>
          <w:sz w:val="28"/>
          <w:szCs w:val="28"/>
        </w:rPr>
      </w:pPr>
      <w:r w:rsidRPr="00EC40C2">
        <w:rPr>
          <w:rFonts w:ascii="Times New Roman" w:hAnsi="Times New Roman"/>
          <w:sz w:val="28"/>
          <w:szCs w:val="28"/>
        </w:rPr>
        <w:t>Кадильникова Л.В./ Безопас</w:t>
      </w:r>
      <w:r w:rsidRPr="00EC40C2">
        <w:rPr>
          <w:rFonts w:ascii="Times New Roman" w:hAnsi="Times New Roman"/>
          <w:sz w:val="28"/>
          <w:szCs w:val="28"/>
        </w:rPr>
        <w:softHyphen/>
        <w:t>ность персонала и охрана труда как на</w:t>
      </w:r>
      <w:r w:rsidRPr="00EC40C2">
        <w:rPr>
          <w:rFonts w:ascii="Times New Roman" w:hAnsi="Times New Roman"/>
          <w:sz w:val="28"/>
          <w:szCs w:val="28"/>
        </w:rPr>
        <w:softHyphen/>
        <w:t>правление корпоративной социальной ответственности// Л.В.Кадильникова / Материалы международной научно-практической конференции, организованной совмест</w:t>
      </w:r>
      <w:r w:rsidRPr="00EC40C2">
        <w:rPr>
          <w:rFonts w:ascii="Times New Roman" w:hAnsi="Times New Roman"/>
          <w:sz w:val="28"/>
          <w:szCs w:val="28"/>
        </w:rPr>
        <w:softHyphen/>
        <w:t>но с администрацией ОЭЗ «ППТ «Липецк». 2017. С. 104-108.</w:t>
      </w:r>
    </w:p>
    <w:p w:rsidR="00EC40C2" w:rsidRPr="00EC40C2" w:rsidRDefault="00EC40C2" w:rsidP="00B510DC">
      <w:pPr>
        <w:numPr>
          <w:ilvl w:val="0"/>
          <w:numId w:val="3"/>
        </w:numPr>
        <w:spacing w:after="0" w:line="360" w:lineRule="auto"/>
        <w:ind w:left="0" w:firstLine="709"/>
        <w:contextualSpacing/>
        <w:jc w:val="both"/>
        <w:rPr>
          <w:rFonts w:ascii="Times New Roman" w:hAnsi="Times New Roman"/>
          <w:sz w:val="28"/>
          <w:szCs w:val="28"/>
        </w:rPr>
      </w:pPr>
      <w:r w:rsidRPr="00EC40C2">
        <w:rPr>
          <w:rFonts w:ascii="Times New Roman" w:hAnsi="Times New Roman"/>
          <w:sz w:val="28"/>
          <w:szCs w:val="28"/>
        </w:rPr>
        <w:t xml:space="preserve">Конституционные основы трудового права и права социального обеспечения: состояние и перспективы : Материалы секции трудового права и права социального обеспечения Международной научно-практической конференции «Кутафинские чтения» : сб. докладов / отв. ред Э. Г. Тучкова, К. Д. Крылов. — М., 2014. – 533 с. </w:t>
      </w:r>
    </w:p>
    <w:p w:rsidR="00EC40C2" w:rsidRPr="00EC40C2" w:rsidRDefault="00EC40C2" w:rsidP="00B510DC">
      <w:pPr>
        <w:numPr>
          <w:ilvl w:val="0"/>
          <w:numId w:val="3"/>
        </w:numPr>
        <w:spacing w:after="0" w:line="360" w:lineRule="auto"/>
        <w:ind w:left="0" w:firstLine="709"/>
        <w:contextualSpacing/>
        <w:jc w:val="both"/>
        <w:rPr>
          <w:rFonts w:ascii="Times New Roman" w:hAnsi="Times New Roman"/>
          <w:sz w:val="28"/>
          <w:szCs w:val="28"/>
        </w:rPr>
      </w:pPr>
      <w:r w:rsidRPr="00EC40C2">
        <w:rPr>
          <w:rFonts w:ascii="Times New Roman" w:hAnsi="Times New Roman"/>
          <w:sz w:val="28"/>
          <w:szCs w:val="28"/>
        </w:rPr>
        <w:t>Макарченко, М.Ю. Безработица. Причины безработицы: учебник / М.Ю.Макарченкова.-М.: Колос, 2014.-С.45-48.</w:t>
      </w:r>
    </w:p>
    <w:p w:rsidR="00EC40C2" w:rsidRPr="00EC40C2" w:rsidRDefault="00EC40C2" w:rsidP="00B510DC">
      <w:pPr>
        <w:numPr>
          <w:ilvl w:val="0"/>
          <w:numId w:val="3"/>
        </w:numPr>
        <w:spacing w:after="0" w:line="360" w:lineRule="auto"/>
        <w:ind w:left="0" w:firstLine="709"/>
        <w:contextualSpacing/>
        <w:jc w:val="both"/>
        <w:rPr>
          <w:rFonts w:ascii="Times New Roman" w:hAnsi="Times New Roman"/>
          <w:sz w:val="28"/>
          <w:szCs w:val="28"/>
        </w:rPr>
      </w:pPr>
      <w:r w:rsidRPr="00EC40C2">
        <w:rPr>
          <w:rFonts w:ascii="Times New Roman" w:hAnsi="Times New Roman"/>
          <w:sz w:val="28"/>
          <w:szCs w:val="28"/>
        </w:rPr>
        <w:t>Мамлеева Э.Р., Сазыкина М.Ю. Влияние доходов населения на формирование качественных характеристик трудовых ресурсов // Актуальные вопросы экономической теории: развитие и применение в практике российских преобразований. Материалы VI Международной научно-практической конференции. 2017. - С. 226-230.</w:t>
      </w:r>
    </w:p>
    <w:p w:rsidR="00EC40C2" w:rsidRPr="00EC40C2" w:rsidRDefault="00EC40C2" w:rsidP="00B510DC">
      <w:pPr>
        <w:numPr>
          <w:ilvl w:val="0"/>
          <w:numId w:val="3"/>
        </w:numPr>
        <w:spacing w:after="0" w:line="360" w:lineRule="auto"/>
        <w:ind w:left="0" w:firstLine="709"/>
        <w:contextualSpacing/>
        <w:jc w:val="both"/>
        <w:rPr>
          <w:rFonts w:ascii="Times New Roman" w:hAnsi="Times New Roman"/>
          <w:sz w:val="28"/>
          <w:szCs w:val="28"/>
        </w:rPr>
      </w:pPr>
      <w:r w:rsidRPr="00EC40C2">
        <w:rPr>
          <w:rFonts w:ascii="Times New Roman" w:hAnsi="Times New Roman"/>
          <w:sz w:val="28"/>
          <w:szCs w:val="28"/>
        </w:rPr>
        <w:t>Марков А.В. Тенденции развития государственной поддержки малого бизнеса / В сборнике: Экономика и экология: тренды, проблемы, решения Материалы Международной научно-практической конференции. 2017. С. 135-138.</w:t>
      </w:r>
    </w:p>
    <w:p w:rsidR="00EC40C2" w:rsidRPr="00EC40C2" w:rsidRDefault="00EC40C2" w:rsidP="00B510DC">
      <w:pPr>
        <w:numPr>
          <w:ilvl w:val="0"/>
          <w:numId w:val="3"/>
        </w:numPr>
        <w:spacing w:after="0" w:line="360" w:lineRule="auto"/>
        <w:ind w:left="0" w:firstLine="709"/>
        <w:contextualSpacing/>
        <w:jc w:val="both"/>
        <w:rPr>
          <w:rFonts w:ascii="Times New Roman" w:hAnsi="Times New Roman"/>
          <w:sz w:val="28"/>
          <w:szCs w:val="28"/>
        </w:rPr>
      </w:pPr>
      <w:r w:rsidRPr="00EC40C2">
        <w:rPr>
          <w:rFonts w:ascii="Times New Roman" w:hAnsi="Times New Roman"/>
          <w:sz w:val="28"/>
          <w:szCs w:val="28"/>
        </w:rPr>
        <w:t>Марков А.В., Халапсина А.А. Трудовые ресурсы России: развитие и проблемы качества / В сборнике: Проблемы и перспективы развития социально -экономического потенциала российских регионов Материалы VI Всероссийской электронной научно-практической конференции. 2017. С. 127-131.</w:t>
      </w:r>
    </w:p>
    <w:p w:rsidR="00EC40C2" w:rsidRPr="00EC40C2" w:rsidRDefault="00EC40C2" w:rsidP="00B510DC">
      <w:pPr>
        <w:numPr>
          <w:ilvl w:val="0"/>
          <w:numId w:val="3"/>
        </w:numPr>
        <w:spacing w:after="0" w:line="360" w:lineRule="auto"/>
        <w:ind w:left="0" w:firstLine="709"/>
        <w:contextualSpacing/>
        <w:jc w:val="both"/>
        <w:rPr>
          <w:rFonts w:ascii="Times New Roman" w:hAnsi="Times New Roman"/>
          <w:sz w:val="28"/>
          <w:szCs w:val="28"/>
        </w:rPr>
      </w:pPr>
      <w:r w:rsidRPr="00EC40C2">
        <w:rPr>
          <w:rFonts w:ascii="Times New Roman" w:hAnsi="Times New Roman"/>
          <w:sz w:val="28"/>
          <w:szCs w:val="28"/>
        </w:rPr>
        <w:t>Материалы расширенного круглого стола, посвященного 10-летию Трудового кодекса РФ : сб. тезисов / отв. ред.К. Н. Гусов, сост. В. В. Федин. — М., 2013.</w:t>
      </w:r>
    </w:p>
    <w:p w:rsidR="00EC40C2" w:rsidRPr="00EC40C2" w:rsidRDefault="00EC40C2" w:rsidP="00B510DC">
      <w:pPr>
        <w:numPr>
          <w:ilvl w:val="0"/>
          <w:numId w:val="3"/>
        </w:numPr>
        <w:spacing w:after="0" w:line="360" w:lineRule="auto"/>
        <w:ind w:left="0" w:firstLine="709"/>
        <w:contextualSpacing/>
        <w:jc w:val="both"/>
        <w:rPr>
          <w:rFonts w:ascii="Times New Roman" w:hAnsi="Times New Roman"/>
          <w:sz w:val="28"/>
          <w:szCs w:val="28"/>
        </w:rPr>
      </w:pPr>
      <w:r w:rsidRPr="00EC40C2">
        <w:rPr>
          <w:rFonts w:ascii="Times New Roman" w:hAnsi="Times New Roman"/>
          <w:sz w:val="28"/>
          <w:szCs w:val="28"/>
        </w:rPr>
        <w:t>Мачульская, Е. Е. Право социального обеспечения : учебник для СПО / Е. Е. Мачульская. — 3-е изд., перераб. и доп. — М. : Издательство Юрайт, 2016. — 441 с.</w:t>
      </w:r>
    </w:p>
    <w:p w:rsidR="00EC40C2" w:rsidRPr="00EC40C2" w:rsidRDefault="00EC40C2" w:rsidP="00B510DC">
      <w:pPr>
        <w:numPr>
          <w:ilvl w:val="0"/>
          <w:numId w:val="3"/>
        </w:numPr>
        <w:spacing w:after="0" w:line="360" w:lineRule="auto"/>
        <w:ind w:left="0" w:firstLine="709"/>
        <w:contextualSpacing/>
        <w:jc w:val="both"/>
        <w:rPr>
          <w:rFonts w:ascii="Times New Roman" w:hAnsi="Times New Roman"/>
          <w:sz w:val="28"/>
          <w:szCs w:val="28"/>
        </w:rPr>
      </w:pPr>
      <w:r w:rsidRPr="00EC40C2">
        <w:rPr>
          <w:rFonts w:ascii="Times New Roman" w:hAnsi="Times New Roman"/>
          <w:sz w:val="28"/>
          <w:szCs w:val="28"/>
        </w:rPr>
        <w:t>Меньшикова О.И. Рынок труда и занятость населения [Электронный ресурс] : учебное пособие / О.И. Меньшикова. — Электрон. текстовые данные. — М. : Московский гуманитарный университет, 2015. — 180 c. — 978-5-906768-96-4. — Режим доступа: http://www.iprbookshop.ru/41003.html</w:t>
      </w:r>
    </w:p>
    <w:p w:rsidR="00EC40C2" w:rsidRPr="00EC40C2" w:rsidRDefault="00EC40C2" w:rsidP="00B510DC">
      <w:pPr>
        <w:numPr>
          <w:ilvl w:val="0"/>
          <w:numId w:val="3"/>
        </w:numPr>
        <w:spacing w:after="0" w:line="360" w:lineRule="auto"/>
        <w:ind w:left="0" w:firstLine="709"/>
        <w:contextualSpacing/>
        <w:jc w:val="both"/>
        <w:rPr>
          <w:rFonts w:ascii="Times New Roman" w:hAnsi="Times New Roman"/>
          <w:sz w:val="28"/>
          <w:szCs w:val="28"/>
        </w:rPr>
      </w:pPr>
      <w:r w:rsidRPr="00EC40C2">
        <w:rPr>
          <w:rFonts w:ascii="Times New Roman" w:hAnsi="Times New Roman"/>
          <w:sz w:val="28"/>
          <w:szCs w:val="28"/>
        </w:rPr>
        <w:t>Официальный портал федеральной службы по труду и занятости. Официальный интернет-портал правовой информации. URL: http://www.rostrud.ru.</w:t>
      </w:r>
    </w:p>
    <w:p w:rsidR="00EC40C2" w:rsidRPr="00EC40C2" w:rsidRDefault="00EC40C2" w:rsidP="00B510DC">
      <w:pPr>
        <w:numPr>
          <w:ilvl w:val="0"/>
          <w:numId w:val="3"/>
        </w:numPr>
        <w:spacing w:after="0" w:line="360" w:lineRule="auto"/>
        <w:ind w:left="0" w:firstLine="709"/>
        <w:contextualSpacing/>
        <w:jc w:val="both"/>
        <w:rPr>
          <w:rFonts w:ascii="Times New Roman" w:hAnsi="Times New Roman"/>
          <w:sz w:val="28"/>
          <w:szCs w:val="28"/>
        </w:rPr>
      </w:pPr>
      <w:r w:rsidRPr="00EC40C2">
        <w:rPr>
          <w:rFonts w:ascii="Times New Roman" w:hAnsi="Times New Roman"/>
          <w:sz w:val="28"/>
          <w:szCs w:val="28"/>
        </w:rPr>
        <w:t xml:space="preserve">Пути реализации в России программы достойного труда и достойного социального обеспечения: Андреевские чтения, посвященные 90-летию со дня рождения крупнейшего ученого, заслуженного деятеля науки РСФСР Виталия Семеновича Андреева : Материалы IX международной научно-практической конференции / под общ. ред. К. Н. Гусова; сост. О. А. Шевченко, М. И. Акатнова. — М., 2013.- 533 с. </w:t>
      </w:r>
    </w:p>
    <w:p w:rsidR="00EC40C2" w:rsidRPr="00EC40C2" w:rsidRDefault="00EC40C2" w:rsidP="00B510DC">
      <w:pPr>
        <w:numPr>
          <w:ilvl w:val="0"/>
          <w:numId w:val="3"/>
        </w:numPr>
        <w:spacing w:after="0" w:line="360" w:lineRule="auto"/>
        <w:ind w:left="0" w:firstLine="709"/>
        <w:contextualSpacing/>
        <w:jc w:val="both"/>
        <w:rPr>
          <w:rFonts w:ascii="Times New Roman" w:hAnsi="Times New Roman"/>
          <w:sz w:val="28"/>
          <w:szCs w:val="28"/>
        </w:rPr>
      </w:pPr>
      <w:r w:rsidRPr="00EC40C2">
        <w:rPr>
          <w:rFonts w:ascii="Times New Roman" w:hAnsi="Times New Roman"/>
          <w:sz w:val="28"/>
          <w:szCs w:val="28"/>
        </w:rPr>
        <w:t>Садунашвили Л.Р., Марков А.В. Российская экономика в условиях международных санкций // Вестник Воронежского института экономики и социального управления. 2017. № 1. С. 55-58.</w:t>
      </w:r>
    </w:p>
    <w:p w:rsidR="00EC40C2" w:rsidRPr="00EC40C2" w:rsidRDefault="00EC40C2" w:rsidP="00B510DC">
      <w:pPr>
        <w:numPr>
          <w:ilvl w:val="0"/>
          <w:numId w:val="3"/>
        </w:numPr>
        <w:spacing w:after="0" w:line="360" w:lineRule="auto"/>
        <w:ind w:left="0" w:firstLine="709"/>
        <w:contextualSpacing/>
        <w:jc w:val="both"/>
        <w:rPr>
          <w:rFonts w:ascii="Times New Roman" w:hAnsi="Times New Roman"/>
          <w:sz w:val="28"/>
          <w:szCs w:val="28"/>
        </w:rPr>
      </w:pPr>
      <w:r w:rsidRPr="00EC40C2">
        <w:rPr>
          <w:rFonts w:ascii="Times New Roman" w:hAnsi="Times New Roman"/>
          <w:sz w:val="28"/>
          <w:szCs w:val="28"/>
        </w:rPr>
        <w:t xml:space="preserve">Современное состояние законодательства и науки трудового права и права социального обеспечения : Материалы 6-й Международной научно-практической конференции / под ред. К. Н. Гусова. — М., 2015.  – 322 с. </w:t>
      </w:r>
    </w:p>
    <w:p w:rsidR="00EC40C2" w:rsidRPr="00EC40C2" w:rsidRDefault="00EC40C2" w:rsidP="00B510DC">
      <w:pPr>
        <w:numPr>
          <w:ilvl w:val="0"/>
          <w:numId w:val="3"/>
        </w:numPr>
        <w:spacing w:after="0" w:line="360" w:lineRule="auto"/>
        <w:ind w:left="0" w:firstLine="709"/>
        <w:contextualSpacing/>
        <w:jc w:val="both"/>
        <w:rPr>
          <w:rFonts w:ascii="Times New Roman" w:hAnsi="Times New Roman"/>
          <w:sz w:val="28"/>
          <w:szCs w:val="28"/>
        </w:rPr>
      </w:pPr>
      <w:r w:rsidRPr="00EC40C2">
        <w:rPr>
          <w:rFonts w:ascii="Times New Roman" w:hAnsi="Times New Roman"/>
          <w:sz w:val="28"/>
          <w:szCs w:val="28"/>
        </w:rPr>
        <w:t>Соян Ш.Ч. Динамика демографической ситуации в Республике Тыва // European Social Science Journal. 2016. № 9. - С. 66-70.</w:t>
      </w:r>
    </w:p>
    <w:p w:rsidR="00EC40C2" w:rsidRPr="00EC40C2" w:rsidRDefault="00EC40C2" w:rsidP="00B510DC">
      <w:pPr>
        <w:numPr>
          <w:ilvl w:val="0"/>
          <w:numId w:val="3"/>
        </w:numPr>
        <w:spacing w:after="0" w:line="360" w:lineRule="auto"/>
        <w:ind w:left="0" w:firstLine="709"/>
        <w:contextualSpacing/>
        <w:jc w:val="both"/>
        <w:rPr>
          <w:rFonts w:ascii="Times New Roman" w:hAnsi="Times New Roman"/>
          <w:sz w:val="28"/>
          <w:szCs w:val="28"/>
        </w:rPr>
      </w:pPr>
      <w:r w:rsidRPr="00EC40C2">
        <w:rPr>
          <w:rFonts w:ascii="Times New Roman" w:hAnsi="Times New Roman"/>
          <w:sz w:val="28"/>
          <w:szCs w:val="28"/>
        </w:rPr>
        <w:t>Соян</w:t>
      </w:r>
      <w:r w:rsidRPr="00EC40C2">
        <w:rPr>
          <w:rFonts w:ascii="Times New Roman" w:hAnsi="Times New Roman"/>
          <w:sz w:val="28"/>
          <w:szCs w:val="28"/>
        </w:rPr>
        <w:tab/>
        <w:t>Ш.Ч., Балзанай С.В. Социально-экономическая статистика: учеб, пособие. Кызыл: РИО ТувГУ, 2015. - 108 с.</w:t>
      </w:r>
    </w:p>
    <w:p w:rsidR="00EC40C2" w:rsidRPr="00EC40C2" w:rsidRDefault="00EC40C2" w:rsidP="00B510DC">
      <w:pPr>
        <w:numPr>
          <w:ilvl w:val="0"/>
          <w:numId w:val="3"/>
        </w:numPr>
        <w:spacing w:after="0" w:line="360" w:lineRule="auto"/>
        <w:ind w:left="0" w:firstLine="709"/>
        <w:contextualSpacing/>
        <w:jc w:val="both"/>
        <w:rPr>
          <w:rFonts w:ascii="Times New Roman" w:hAnsi="Times New Roman"/>
          <w:sz w:val="28"/>
          <w:szCs w:val="28"/>
        </w:rPr>
      </w:pPr>
      <w:r w:rsidRPr="00EC40C2">
        <w:rPr>
          <w:rFonts w:ascii="Times New Roman" w:hAnsi="Times New Roman"/>
          <w:sz w:val="28"/>
          <w:szCs w:val="28"/>
        </w:rPr>
        <w:t>Федеральная</w:t>
      </w:r>
      <w:r w:rsidRPr="00EC40C2">
        <w:rPr>
          <w:rFonts w:ascii="Times New Roman" w:hAnsi="Times New Roman"/>
          <w:sz w:val="28"/>
          <w:szCs w:val="28"/>
        </w:rPr>
        <w:tab/>
        <w:t>служба государственной статистики. Труд и занятость в России – 2017. // http: //www.gks .ru (дата обращения: 27.03.2018).</w:t>
      </w:r>
    </w:p>
    <w:p w:rsidR="00EC40C2" w:rsidRPr="00EC40C2" w:rsidRDefault="00EC40C2" w:rsidP="00B510DC">
      <w:pPr>
        <w:numPr>
          <w:ilvl w:val="0"/>
          <w:numId w:val="3"/>
        </w:numPr>
        <w:spacing w:after="0" w:line="360" w:lineRule="auto"/>
        <w:ind w:left="0" w:firstLine="709"/>
        <w:contextualSpacing/>
        <w:jc w:val="both"/>
        <w:rPr>
          <w:rFonts w:ascii="Times New Roman" w:hAnsi="Times New Roman"/>
          <w:sz w:val="28"/>
          <w:szCs w:val="28"/>
        </w:rPr>
      </w:pPr>
      <w:r w:rsidRPr="00EC40C2">
        <w:rPr>
          <w:rFonts w:ascii="Times New Roman" w:hAnsi="Times New Roman"/>
          <w:sz w:val="28"/>
          <w:szCs w:val="28"/>
        </w:rPr>
        <w:t>Чернова А.Ю., Марков А.В. Эффективное сотрудничество вузов с предприятиями // Научный вестник Вольского военного института материального обеспечения: военно -научный журнал. 2017. № 1 (41). С. 116-119.</w:t>
      </w:r>
    </w:p>
    <w:p w:rsidR="00EC40C2" w:rsidRPr="00EC40C2" w:rsidRDefault="00EC40C2" w:rsidP="00B510DC">
      <w:pPr>
        <w:numPr>
          <w:ilvl w:val="0"/>
          <w:numId w:val="3"/>
        </w:numPr>
        <w:spacing w:after="0" w:line="360" w:lineRule="auto"/>
        <w:ind w:left="0" w:firstLine="709"/>
        <w:contextualSpacing/>
        <w:jc w:val="both"/>
        <w:rPr>
          <w:rFonts w:ascii="Times New Roman" w:hAnsi="Times New Roman"/>
          <w:sz w:val="28"/>
          <w:szCs w:val="28"/>
        </w:rPr>
      </w:pPr>
      <w:r w:rsidRPr="00EC40C2">
        <w:rPr>
          <w:rFonts w:ascii="Times New Roman" w:hAnsi="Times New Roman"/>
          <w:sz w:val="28"/>
          <w:szCs w:val="28"/>
        </w:rPr>
        <w:t>Ярадаева Е.Ю., Марков А.В. Проблемы занятости и безработицы в Чувашии // Синергия Наук. 2017. - № 8. - С. 123-128.</w:t>
      </w:r>
    </w:p>
    <w:p w:rsidR="00EC40C2" w:rsidRDefault="00EC40C2" w:rsidP="001D0073">
      <w:pPr>
        <w:spacing w:line="240" w:lineRule="auto"/>
      </w:pPr>
    </w:p>
    <w:sectPr w:rsidR="00EC40C2" w:rsidSect="00316FA0">
      <w:headerReference w:type="default" r:id="rId13"/>
      <w:footerReference w:type="default" r:id="rId14"/>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3D7" w:rsidRDefault="00F773D7" w:rsidP="00316FA0">
      <w:pPr>
        <w:spacing w:after="0" w:line="240" w:lineRule="auto"/>
      </w:pPr>
      <w:r>
        <w:separator/>
      </w:r>
    </w:p>
  </w:endnote>
  <w:endnote w:type="continuationSeparator" w:id="0">
    <w:p w:rsidR="00F773D7" w:rsidRDefault="00F773D7" w:rsidP="00316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258599"/>
      <w:docPartObj>
        <w:docPartGallery w:val="Page Numbers (Bottom of Page)"/>
        <w:docPartUnique/>
      </w:docPartObj>
    </w:sdtPr>
    <w:sdtContent>
      <w:p w:rsidR="002B5D2E" w:rsidRDefault="003B5EBC">
        <w:pPr>
          <w:pStyle w:val="a8"/>
          <w:jc w:val="center"/>
        </w:pPr>
        <w:r>
          <w:fldChar w:fldCharType="begin"/>
        </w:r>
        <w:r w:rsidR="002B5D2E">
          <w:instrText>PAGE   \* MERGEFORMAT</w:instrText>
        </w:r>
        <w:r>
          <w:fldChar w:fldCharType="separate"/>
        </w:r>
        <w:r w:rsidR="000A1906">
          <w:rPr>
            <w:noProof/>
          </w:rPr>
          <w:t>29</w:t>
        </w:r>
        <w:r>
          <w:fldChar w:fldCharType="end"/>
        </w:r>
      </w:p>
    </w:sdtContent>
  </w:sdt>
  <w:p w:rsidR="002B5D2E" w:rsidRDefault="002B5D2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3D7" w:rsidRDefault="00F773D7" w:rsidP="00316FA0">
      <w:pPr>
        <w:spacing w:after="0" w:line="240" w:lineRule="auto"/>
      </w:pPr>
      <w:r>
        <w:separator/>
      </w:r>
    </w:p>
  </w:footnote>
  <w:footnote w:type="continuationSeparator" w:id="0">
    <w:p w:rsidR="00F773D7" w:rsidRDefault="00F773D7" w:rsidP="00316FA0">
      <w:pPr>
        <w:spacing w:after="0" w:line="240" w:lineRule="auto"/>
      </w:pPr>
      <w:r>
        <w:continuationSeparator/>
      </w:r>
    </w:p>
  </w:footnote>
  <w:footnote w:id="1">
    <w:p w:rsidR="002B5D2E" w:rsidRPr="00DE20BE" w:rsidRDefault="002B5D2E" w:rsidP="00DE20BE">
      <w:pPr>
        <w:pStyle w:val="ac"/>
        <w:jc w:val="both"/>
        <w:rPr>
          <w:rFonts w:ascii="Times New Roman" w:hAnsi="Times New Roman"/>
        </w:rPr>
      </w:pPr>
      <w:r w:rsidRPr="00DE20BE">
        <w:rPr>
          <w:rStyle w:val="ae"/>
          <w:rFonts w:ascii="Times New Roman" w:hAnsi="Times New Roman"/>
          <w:sz w:val="24"/>
        </w:rPr>
        <w:footnoteRef/>
      </w:r>
      <w:r w:rsidRPr="00DE20BE">
        <w:rPr>
          <w:rFonts w:ascii="Times New Roman" w:hAnsi="Times New Roman"/>
          <w:sz w:val="24"/>
        </w:rPr>
        <w:t xml:space="preserve"> Закон РФ от 19.04.1991 N 1032-1 (ред. от 07.03.2018) "О занятости населения в Российской Федерации". – Режим доступа: http://www.consultant.ru/document/cons_doc_LAW_60/</w:t>
      </w:r>
    </w:p>
  </w:footnote>
  <w:footnote w:id="2">
    <w:p w:rsidR="002B5D2E" w:rsidRPr="00DE20BE" w:rsidRDefault="002B5D2E" w:rsidP="00DE20BE">
      <w:pPr>
        <w:pStyle w:val="ac"/>
        <w:jc w:val="both"/>
        <w:rPr>
          <w:rFonts w:ascii="Times New Roman" w:hAnsi="Times New Roman"/>
          <w:sz w:val="24"/>
          <w:szCs w:val="24"/>
        </w:rPr>
      </w:pPr>
      <w:r w:rsidRPr="00DE20BE">
        <w:rPr>
          <w:rStyle w:val="ae"/>
          <w:rFonts w:ascii="Times New Roman" w:hAnsi="Times New Roman"/>
          <w:sz w:val="24"/>
          <w:szCs w:val="24"/>
        </w:rPr>
        <w:footnoteRef/>
      </w:r>
      <w:r w:rsidRPr="00DE20BE">
        <w:rPr>
          <w:rFonts w:ascii="Times New Roman" w:hAnsi="Times New Roman"/>
          <w:sz w:val="24"/>
          <w:szCs w:val="24"/>
        </w:rPr>
        <w:t xml:space="preserve"> "Трудовой кодекс Российской Федерации" от 30.12.2001 N 197-ФЗ (ред. от 05.02.2018). – Режим доступа: http://www.consultant.ru/document/cons_doc_LAW_34683/</w:t>
      </w:r>
    </w:p>
  </w:footnote>
  <w:footnote w:id="3">
    <w:p w:rsidR="002B5D2E" w:rsidRPr="00DE20BE" w:rsidRDefault="002B5D2E" w:rsidP="00DE20BE">
      <w:pPr>
        <w:pStyle w:val="ac"/>
        <w:jc w:val="both"/>
        <w:rPr>
          <w:rFonts w:ascii="Times New Roman" w:hAnsi="Times New Roman"/>
          <w:sz w:val="24"/>
          <w:szCs w:val="24"/>
        </w:rPr>
      </w:pPr>
      <w:r w:rsidRPr="00DE20BE">
        <w:rPr>
          <w:rStyle w:val="ae"/>
          <w:rFonts w:ascii="Times New Roman" w:hAnsi="Times New Roman"/>
          <w:sz w:val="24"/>
          <w:szCs w:val="24"/>
        </w:rPr>
        <w:footnoteRef/>
      </w:r>
      <w:r w:rsidRPr="00DE20BE">
        <w:rPr>
          <w:rFonts w:ascii="Times New Roman" w:hAnsi="Times New Roman"/>
          <w:sz w:val="24"/>
          <w:szCs w:val="24"/>
        </w:rPr>
        <w:t xml:space="preserve"> Рекомендация N 198 Международной организации труда "О трудовом правоотношении" [рус., англ.] (Принята в г. Женеве 15.06.2006 на 95-ой сессии Генеральной конференции МОТ). – Режим доступа: http://www.consultant.ru/cons/cgi/online.cgi?req=doc&amp;base=INT&amp;n=41127#08313744286429294</w:t>
      </w:r>
    </w:p>
  </w:footnote>
  <w:footnote w:id="4">
    <w:p w:rsidR="002B5D2E" w:rsidRDefault="002B5D2E" w:rsidP="00DE20BE">
      <w:pPr>
        <w:pStyle w:val="ac"/>
        <w:jc w:val="both"/>
      </w:pPr>
      <w:r w:rsidRPr="00DE20BE">
        <w:rPr>
          <w:rStyle w:val="ae"/>
          <w:rFonts w:ascii="Times New Roman" w:hAnsi="Times New Roman"/>
          <w:sz w:val="24"/>
          <w:szCs w:val="24"/>
        </w:rPr>
        <w:footnoteRef/>
      </w:r>
      <w:r w:rsidRPr="00DE20BE">
        <w:rPr>
          <w:rFonts w:ascii="Times New Roman" w:hAnsi="Times New Roman"/>
          <w:sz w:val="24"/>
          <w:szCs w:val="24"/>
        </w:rPr>
        <w:t xml:space="preserve"> Закон РФ от 19.04.1991 N 1032-1 (ред. от 07.03.2018) "О занятости населения в Российской Федерации". – Режим доступа: http://www.consultant.ru/document/cons_doc_LAW_60/</w:t>
      </w:r>
    </w:p>
  </w:footnote>
  <w:footnote w:id="5">
    <w:p w:rsidR="002B5D2E" w:rsidRDefault="002B5D2E" w:rsidP="00DE20BE">
      <w:pPr>
        <w:pStyle w:val="ac"/>
        <w:jc w:val="both"/>
      </w:pPr>
      <w:r>
        <w:rPr>
          <w:rStyle w:val="ae"/>
        </w:rPr>
        <w:footnoteRef/>
      </w:r>
      <w:r>
        <w:t xml:space="preserve"> </w:t>
      </w:r>
      <w:r w:rsidRPr="00DE20BE">
        <w:rPr>
          <w:rFonts w:ascii="Times New Roman" w:hAnsi="Times New Roman"/>
          <w:sz w:val="24"/>
          <w:szCs w:val="24"/>
        </w:rPr>
        <w:t>Закон РФ от 19.04.1991 N 1032-1 (ред. от 07.03.2018) "О занятости населения в Российской Федерации". – Режим доступа: http://www.consultant.ru/document/cons_doc_LAW_60/</w:t>
      </w:r>
    </w:p>
  </w:footnote>
  <w:footnote w:id="6">
    <w:p w:rsidR="002B5D2E" w:rsidRPr="00DE20BE" w:rsidRDefault="002B5D2E" w:rsidP="00DE20BE">
      <w:pPr>
        <w:pStyle w:val="ac"/>
        <w:jc w:val="both"/>
        <w:rPr>
          <w:rFonts w:ascii="Times New Roman" w:hAnsi="Times New Roman"/>
        </w:rPr>
      </w:pPr>
      <w:r w:rsidRPr="00DE20BE">
        <w:rPr>
          <w:rStyle w:val="ae"/>
          <w:rFonts w:ascii="Times New Roman" w:hAnsi="Times New Roman"/>
          <w:sz w:val="24"/>
        </w:rPr>
        <w:footnoteRef/>
      </w:r>
      <w:r w:rsidRPr="00DE20BE">
        <w:rPr>
          <w:rFonts w:ascii="Times New Roman" w:hAnsi="Times New Roman"/>
          <w:sz w:val="24"/>
        </w:rPr>
        <w:t xml:space="preserve"> Федеральный закон "О внесении изменений в Трудовой кодекс Российской Федерации и статьи 11 и 73 Федерального закона Об образовании в Российской Федерации" от 02.05.2015 N 122-ФЗ. – Режим доступа: http://www.consultant.ru/document/cons_doc_LAW_178864/</w:t>
      </w:r>
    </w:p>
  </w:footnote>
  <w:footnote w:id="7">
    <w:p w:rsidR="002B5D2E" w:rsidRPr="00DE20BE" w:rsidRDefault="002B5D2E" w:rsidP="00DE20BE">
      <w:pPr>
        <w:pStyle w:val="ac"/>
        <w:jc w:val="both"/>
        <w:rPr>
          <w:rFonts w:ascii="Times New Roman" w:hAnsi="Times New Roman"/>
          <w:sz w:val="24"/>
        </w:rPr>
      </w:pPr>
      <w:r w:rsidRPr="00DE20BE">
        <w:rPr>
          <w:rStyle w:val="ae"/>
          <w:rFonts w:ascii="Times New Roman" w:hAnsi="Times New Roman"/>
          <w:sz w:val="24"/>
        </w:rPr>
        <w:footnoteRef/>
      </w:r>
      <w:r w:rsidRPr="00DE20BE">
        <w:rPr>
          <w:rFonts w:ascii="Times New Roman" w:hAnsi="Times New Roman"/>
          <w:sz w:val="24"/>
        </w:rPr>
        <w:t xml:space="preserve"> "Трудовой кодекс Российской Федерации" от 30.12.2001 N 197-ФЗ (ред. от 05.02.2018). – Режим доступа: http://www.consultant.ru/document/cons_doc_LAW_34683/</w:t>
      </w:r>
    </w:p>
  </w:footnote>
  <w:footnote w:id="8">
    <w:p w:rsidR="002B5D2E" w:rsidRPr="00DE20BE" w:rsidRDefault="002B5D2E" w:rsidP="00DE20BE">
      <w:pPr>
        <w:pStyle w:val="ac"/>
        <w:jc w:val="both"/>
        <w:rPr>
          <w:rFonts w:ascii="Times New Roman" w:hAnsi="Times New Roman"/>
          <w:sz w:val="24"/>
        </w:rPr>
      </w:pPr>
      <w:r w:rsidRPr="00DE20BE">
        <w:rPr>
          <w:rStyle w:val="ae"/>
          <w:rFonts w:ascii="Times New Roman" w:hAnsi="Times New Roman"/>
          <w:sz w:val="24"/>
        </w:rPr>
        <w:footnoteRef/>
      </w:r>
      <w:r w:rsidRPr="00DE20BE">
        <w:rPr>
          <w:rFonts w:ascii="Times New Roman" w:hAnsi="Times New Roman"/>
          <w:sz w:val="24"/>
        </w:rPr>
        <w:t xml:space="preserve"> Белохвостова Н.В. Современные тенденции управления рынком труда // Современные проблемы науки и образования. 2016. - № 1-1. - С. 127–130.</w:t>
      </w:r>
    </w:p>
  </w:footnote>
  <w:footnote w:id="9">
    <w:p w:rsidR="002B5D2E" w:rsidRPr="00350F7B" w:rsidRDefault="002B5D2E" w:rsidP="00350F7B">
      <w:pPr>
        <w:pStyle w:val="ac"/>
        <w:jc w:val="both"/>
        <w:rPr>
          <w:rFonts w:ascii="Times New Roman" w:hAnsi="Times New Roman"/>
          <w:sz w:val="24"/>
          <w:szCs w:val="24"/>
        </w:rPr>
      </w:pPr>
      <w:r w:rsidRPr="00350F7B">
        <w:rPr>
          <w:rStyle w:val="ae"/>
          <w:rFonts w:ascii="Times New Roman" w:hAnsi="Times New Roman"/>
          <w:sz w:val="24"/>
          <w:szCs w:val="24"/>
        </w:rPr>
        <w:footnoteRef/>
      </w:r>
      <w:r w:rsidRPr="00350F7B">
        <w:rPr>
          <w:rFonts w:ascii="Times New Roman" w:hAnsi="Times New Roman"/>
          <w:sz w:val="24"/>
          <w:szCs w:val="24"/>
        </w:rPr>
        <w:t xml:space="preserve"> Конституционные основы трудового права и права социального обеспечения: состояние и перспективы : Материалы секции трудового права и права социального обеспечения Международной научно-практической конференции «Кутафинские чтения» : сб. докладов / отв. ред Э. Г. Тучкова, К. Д. Крылов. — М., 2014. – 533 с.</w:t>
      </w:r>
    </w:p>
  </w:footnote>
  <w:footnote w:id="10">
    <w:p w:rsidR="002B5D2E" w:rsidRDefault="002B5D2E" w:rsidP="00350F7B">
      <w:pPr>
        <w:pStyle w:val="ac"/>
        <w:jc w:val="both"/>
      </w:pPr>
      <w:r w:rsidRPr="00350F7B">
        <w:rPr>
          <w:rStyle w:val="ae"/>
          <w:rFonts w:ascii="Times New Roman" w:hAnsi="Times New Roman"/>
          <w:sz w:val="24"/>
          <w:szCs w:val="24"/>
        </w:rPr>
        <w:footnoteRef/>
      </w:r>
      <w:r w:rsidRPr="00350F7B">
        <w:rPr>
          <w:rFonts w:ascii="Times New Roman" w:hAnsi="Times New Roman"/>
          <w:sz w:val="24"/>
          <w:szCs w:val="24"/>
        </w:rPr>
        <w:t xml:space="preserve"> Марков А.В., Халапсина А.А. Трудовые ресурсы России: развитие и проблемы качества / В сборнике: Проблемы и перспективы развития социально -экономического потенциала российских регионов Материалы VI Всероссийской электронной научно-практической конференции. 2017. С. 127-131.</w:t>
      </w:r>
    </w:p>
  </w:footnote>
  <w:footnote w:id="11">
    <w:p w:rsidR="002B5D2E" w:rsidRPr="00111370" w:rsidRDefault="002B5D2E" w:rsidP="00111370">
      <w:pPr>
        <w:pStyle w:val="ac"/>
        <w:jc w:val="both"/>
        <w:rPr>
          <w:rFonts w:ascii="Times New Roman" w:hAnsi="Times New Roman"/>
        </w:rPr>
      </w:pPr>
      <w:r w:rsidRPr="00111370">
        <w:rPr>
          <w:rStyle w:val="ae"/>
          <w:rFonts w:ascii="Times New Roman" w:hAnsi="Times New Roman"/>
          <w:sz w:val="24"/>
        </w:rPr>
        <w:footnoteRef/>
      </w:r>
      <w:r w:rsidRPr="00111370">
        <w:rPr>
          <w:rFonts w:ascii="Times New Roman" w:hAnsi="Times New Roman"/>
          <w:sz w:val="24"/>
        </w:rPr>
        <w:t xml:space="preserve"> Пути реализации в России программы достойного труда и достойного социального обеспечения: Андреевские чтения, посвященные 90-летию со дня рождения крупнейшего ученого, заслуженного деятеля науки РСФСР Виталия Семеновича Андреева : Материалы IX международной научно-практической конференции / под общ. ред. К. Н. Гусова; сост. О. А. Шевченко, М. И. Акатнова. — М., 2013.- 533 с.</w:t>
      </w:r>
    </w:p>
  </w:footnote>
  <w:footnote w:id="12">
    <w:p w:rsidR="002B5D2E" w:rsidRPr="008340CB" w:rsidRDefault="002B5D2E" w:rsidP="008340CB">
      <w:pPr>
        <w:pStyle w:val="ac"/>
        <w:jc w:val="both"/>
        <w:rPr>
          <w:rFonts w:ascii="Times New Roman" w:hAnsi="Times New Roman"/>
        </w:rPr>
      </w:pPr>
      <w:r w:rsidRPr="008340CB">
        <w:rPr>
          <w:rStyle w:val="ae"/>
          <w:rFonts w:ascii="Times New Roman" w:hAnsi="Times New Roman"/>
          <w:sz w:val="24"/>
        </w:rPr>
        <w:footnoteRef/>
      </w:r>
      <w:r w:rsidRPr="008340CB">
        <w:rPr>
          <w:rFonts w:ascii="Times New Roman" w:hAnsi="Times New Roman"/>
          <w:sz w:val="24"/>
        </w:rPr>
        <w:t xml:space="preserve"> Агабекян, Р.Л. Современные теории занятости / Р.Л. Агабекян. - М.: Юнити Дана, 2016. -263 с.</w:t>
      </w:r>
    </w:p>
  </w:footnote>
  <w:footnote w:id="13">
    <w:p w:rsidR="002B5D2E" w:rsidRPr="00B949A9" w:rsidRDefault="002B5D2E" w:rsidP="00B949A9">
      <w:pPr>
        <w:pStyle w:val="ac"/>
        <w:jc w:val="both"/>
        <w:rPr>
          <w:rFonts w:ascii="Times New Roman" w:hAnsi="Times New Roman"/>
          <w:sz w:val="24"/>
          <w:szCs w:val="24"/>
        </w:rPr>
      </w:pPr>
      <w:r w:rsidRPr="00B949A9">
        <w:rPr>
          <w:rStyle w:val="ae"/>
          <w:rFonts w:ascii="Times New Roman" w:hAnsi="Times New Roman"/>
          <w:sz w:val="24"/>
          <w:szCs w:val="24"/>
        </w:rPr>
        <w:footnoteRef/>
      </w:r>
      <w:r w:rsidRPr="00B949A9">
        <w:rPr>
          <w:rFonts w:ascii="Times New Roman" w:hAnsi="Times New Roman"/>
          <w:sz w:val="24"/>
          <w:szCs w:val="24"/>
        </w:rPr>
        <w:t xml:space="preserve"> Мачульская, Е. Е. Право социального обеспечения : учебник для СПО / Е. Е. Мачульская. — 3-е изд., перераб. и доп. — М. : Издательство Юрайт, 2016. — 441 с.</w:t>
      </w:r>
    </w:p>
  </w:footnote>
  <w:footnote w:id="14">
    <w:p w:rsidR="002B5D2E" w:rsidRDefault="002B5D2E" w:rsidP="00B949A9">
      <w:pPr>
        <w:pStyle w:val="ac"/>
        <w:jc w:val="both"/>
      </w:pPr>
      <w:r w:rsidRPr="00B949A9">
        <w:rPr>
          <w:rStyle w:val="ae"/>
          <w:rFonts w:ascii="Times New Roman" w:hAnsi="Times New Roman"/>
          <w:sz w:val="24"/>
          <w:szCs w:val="24"/>
        </w:rPr>
        <w:footnoteRef/>
      </w:r>
      <w:r w:rsidRPr="00B949A9">
        <w:rPr>
          <w:rFonts w:ascii="Times New Roman" w:hAnsi="Times New Roman"/>
          <w:sz w:val="24"/>
          <w:szCs w:val="24"/>
        </w:rPr>
        <w:t xml:space="preserve"> Меньшикова О.И. Рынок труда и занятость населения [Электронный ресурс] : учебное пособие / О.И. Меньшикова. — Электрон. текстовые данные. — М. : Московский гуманитарный университет, 2015. — 180 c. — 978-5-906768-96-4. — Режим доступа: http://www.iprbookshop.ru/41003.html</w:t>
      </w:r>
    </w:p>
  </w:footnote>
  <w:footnote w:id="15">
    <w:p w:rsidR="002B5D2E" w:rsidRPr="00B949A9" w:rsidRDefault="002B5D2E" w:rsidP="00B949A9">
      <w:pPr>
        <w:pStyle w:val="ac"/>
        <w:jc w:val="both"/>
        <w:rPr>
          <w:rFonts w:ascii="Times New Roman" w:hAnsi="Times New Roman"/>
        </w:rPr>
      </w:pPr>
      <w:r w:rsidRPr="00B949A9">
        <w:rPr>
          <w:rStyle w:val="ae"/>
          <w:rFonts w:ascii="Times New Roman" w:hAnsi="Times New Roman"/>
          <w:sz w:val="24"/>
        </w:rPr>
        <w:footnoteRef/>
      </w:r>
      <w:r w:rsidRPr="00B949A9">
        <w:rPr>
          <w:rFonts w:ascii="Times New Roman" w:hAnsi="Times New Roman"/>
          <w:sz w:val="24"/>
        </w:rPr>
        <w:t xml:space="preserve"> Современное состояние законодательства и науки трудового права и права социального обеспечения : Материалы 6-й Международной научно-практической конференции / под ред. К. Н. Гусова. — М., 2015.  – 322 с.</w:t>
      </w:r>
    </w:p>
  </w:footnote>
  <w:footnote w:id="16">
    <w:p w:rsidR="002B5D2E" w:rsidRPr="0038642A" w:rsidRDefault="002B5D2E" w:rsidP="0038642A">
      <w:pPr>
        <w:pStyle w:val="ac"/>
        <w:jc w:val="both"/>
        <w:rPr>
          <w:rFonts w:ascii="Times New Roman" w:hAnsi="Times New Roman"/>
        </w:rPr>
      </w:pPr>
      <w:r w:rsidRPr="0038642A">
        <w:rPr>
          <w:rStyle w:val="ae"/>
          <w:rFonts w:ascii="Times New Roman" w:hAnsi="Times New Roman"/>
          <w:sz w:val="24"/>
        </w:rPr>
        <w:footnoteRef/>
      </w:r>
      <w:r w:rsidRPr="0038642A">
        <w:rPr>
          <w:rFonts w:ascii="Times New Roman" w:hAnsi="Times New Roman"/>
          <w:sz w:val="24"/>
        </w:rPr>
        <w:t xml:space="preserve"> Соян</w:t>
      </w:r>
      <w:r w:rsidRPr="0038642A">
        <w:rPr>
          <w:rFonts w:ascii="Times New Roman" w:hAnsi="Times New Roman"/>
          <w:sz w:val="24"/>
        </w:rPr>
        <w:tab/>
        <w:t>Ш.Ч., Балзанай С.В. Социально-экономическая статистика: учеб, пособие. Кызыл: РИО ТувГУ, 2015. - 108 с.</w:t>
      </w:r>
    </w:p>
  </w:footnote>
  <w:footnote w:id="17">
    <w:p w:rsidR="002B5D2E" w:rsidRPr="00B949A9" w:rsidRDefault="002B5D2E" w:rsidP="00B949A9">
      <w:pPr>
        <w:pStyle w:val="ac"/>
        <w:jc w:val="both"/>
        <w:rPr>
          <w:rFonts w:ascii="Times New Roman" w:hAnsi="Times New Roman"/>
        </w:rPr>
      </w:pPr>
      <w:r w:rsidRPr="00B949A9">
        <w:rPr>
          <w:rStyle w:val="ae"/>
          <w:rFonts w:ascii="Times New Roman" w:hAnsi="Times New Roman"/>
          <w:sz w:val="24"/>
        </w:rPr>
        <w:footnoteRef/>
      </w:r>
      <w:r w:rsidRPr="00B949A9">
        <w:rPr>
          <w:rFonts w:ascii="Times New Roman" w:hAnsi="Times New Roman"/>
          <w:sz w:val="24"/>
        </w:rPr>
        <w:t xml:space="preserve"> Федеральная</w:t>
      </w:r>
      <w:r w:rsidRPr="00B949A9">
        <w:rPr>
          <w:rFonts w:ascii="Times New Roman" w:hAnsi="Times New Roman"/>
          <w:sz w:val="24"/>
        </w:rPr>
        <w:tab/>
        <w:t>служба государственной статистики. Труд и занятость в России – 2017. // http: //www.gks .ru (дата обращения: 27.03.2018).</w:t>
      </w:r>
    </w:p>
  </w:footnote>
  <w:footnote w:id="18">
    <w:p w:rsidR="002B5D2E" w:rsidRDefault="002B5D2E">
      <w:pPr>
        <w:pStyle w:val="ac"/>
      </w:pPr>
      <w:r>
        <w:rPr>
          <w:rStyle w:val="ae"/>
        </w:rPr>
        <w:footnoteRef/>
      </w:r>
      <w:r>
        <w:t xml:space="preserve"> </w:t>
      </w:r>
      <w:r w:rsidRPr="00B949A9">
        <w:rPr>
          <w:rFonts w:ascii="Times New Roman" w:hAnsi="Times New Roman"/>
          <w:sz w:val="24"/>
        </w:rPr>
        <w:t>Федеральная</w:t>
      </w:r>
      <w:r w:rsidRPr="00B949A9">
        <w:rPr>
          <w:rFonts w:ascii="Times New Roman" w:hAnsi="Times New Roman"/>
          <w:sz w:val="24"/>
        </w:rPr>
        <w:tab/>
        <w:t>служба государственной статистики. Труд и занятость в России – 2017. // http: //www.gks .ru (дата обращения: 27.03.2018).</w:t>
      </w:r>
    </w:p>
  </w:footnote>
  <w:footnote w:id="19">
    <w:p w:rsidR="002B5D2E" w:rsidRDefault="002B5D2E" w:rsidP="00B949A9">
      <w:pPr>
        <w:pStyle w:val="ac"/>
        <w:jc w:val="both"/>
      </w:pPr>
      <w:r>
        <w:rPr>
          <w:rStyle w:val="ae"/>
        </w:rPr>
        <w:footnoteRef/>
      </w:r>
      <w:r>
        <w:t xml:space="preserve"> </w:t>
      </w:r>
      <w:r w:rsidRPr="00B949A9">
        <w:rPr>
          <w:rFonts w:ascii="Times New Roman" w:hAnsi="Times New Roman"/>
          <w:sz w:val="24"/>
        </w:rPr>
        <w:t>Федеральная</w:t>
      </w:r>
      <w:r w:rsidRPr="00B949A9">
        <w:rPr>
          <w:rFonts w:ascii="Times New Roman" w:hAnsi="Times New Roman"/>
          <w:sz w:val="24"/>
        </w:rPr>
        <w:tab/>
        <w:t>служба государственной статистики. Труд и занятость в России – 2017. // http: //www.gks .ru (дата обращения: 27.03.2018).</w:t>
      </w:r>
    </w:p>
  </w:footnote>
  <w:footnote w:id="20">
    <w:p w:rsidR="002B5D2E" w:rsidRDefault="002B5D2E" w:rsidP="00B949A9">
      <w:pPr>
        <w:pStyle w:val="ac"/>
        <w:jc w:val="both"/>
      </w:pPr>
      <w:r>
        <w:rPr>
          <w:rStyle w:val="ae"/>
        </w:rPr>
        <w:footnoteRef/>
      </w:r>
      <w:r>
        <w:t xml:space="preserve"> </w:t>
      </w:r>
      <w:r w:rsidRPr="00B949A9">
        <w:rPr>
          <w:rFonts w:ascii="Times New Roman" w:hAnsi="Times New Roman"/>
          <w:sz w:val="24"/>
        </w:rPr>
        <w:t>Федеральная</w:t>
      </w:r>
      <w:r w:rsidRPr="00B949A9">
        <w:rPr>
          <w:rFonts w:ascii="Times New Roman" w:hAnsi="Times New Roman"/>
          <w:sz w:val="24"/>
        </w:rPr>
        <w:tab/>
        <w:t>служба государственной статистики. Труд и занятость в России – 2017. // http: //www.gks .ru (дата обращения: 27.03.2018).</w:t>
      </w:r>
    </w:p>
  </w:footnote>
  <w:footnote w:id="21">
    <w:p w:rsidR="002B5D2E" w:rsidRPr="008102BB" w:rsidRDefault="002B5D2E" w:rsidP="008102BB">
      <w:pPr>
        <w:pStyle w:val="ac"/>
        <w:jc w:val="both"/>
        <w:rPr>
          <w:rFonts w:ascii="Times New Roman" w:hAnsi="Times New Roman"/>
          <w:sz w:val="24"/>
        </w:rPr>
      </w:pPr>
      <w:r w:rsidRPr="008102BB">
        <w:rPr>
          <w:rStyle w:val="ae"/>
          <w:rFonts w:ascii="Times New Roman" w:hAnsi="Times New Roman"/>
          <w:sz w:val="24"/>
        </w:rPr>
        <w:footnoteRef/>
      </w:r>
      <w:r w:rsidRPr="008102BB">
        <w:rPr>
          <w:rFonts w:ascii="Times New Roman" w:hAnsi="Times New Roman"/>
          <w:sz w:val="24"/>
        </w:rPr>
        <w:t xml:space="preserve"> Об утверждении Государственной программы Российской Федерации «Содействие занятости населения» на 2013 – 2020 годы: Постановление Правительства Российской Федерации от 15.04.2014 г. №298. [Электронный ресурс]. Дата обновления: 27.04.2016. Доступ из Справочной правовой системы «Консультант Плюс». 2017 (дата обращения: 30.03.2018).</w:t>
      </w:r>
    </w:p>
  </w:footnote>
  <w:footnote w:id="22">
    <w:p w:rsidR="002B5D2E" w:rsidRPr="008102BB" w:rsidRDefault="002B5D2E" w:rsidP="008102BB">
      <w:pPr>
        <w:pStyle w:val="ac"/>
        <w:jc w:val="both"/>
        <w:rPr>
          <w:rFonts w:ascii="Times New Roman" w:hAnsi="Times New Roman"/>
          <w:sz w:val="24"/>
        </w:rPr>
      </w:pPr>
      <w:r w:rsidRPr="008102BB">
        <w:rPr>
          <w:rStyle w:val="ae"/>
          <w:rFonts w:ascii="Times New Roman" w:hAnsi="Times New Roman"/>
          <w:sz w:val="24"/>
        </w:rPr>
        <w:footnoteRef/>
      </w:r>
      <w:r w:rsidRPr="008102BB">
        <w:rPr>
          <w:rFonts w:ascii="Times New Roman" w:hAnsi="Times New Roman"/>
          <w:sz w:val="24"/>
        </w:rPr>
        <w:t xml:space="preserve"> Распоряжение Правительства РФ от 17 ноября 2008 г. № 1662-р «О Концепции долгосрочного социально-экономического развития РФ на период до 2020 года» // Собр. законодательства Рос. Федерации. – 2008. - № 47, ст. 5489.</w:t>
      </w:r>
    </w:p>
  </w:footnote>
  <w:footnote w:id="23">
    <w:p w:rsidR="002B5D2E" w:rsidRPr="008102BB" w:rsidRDefault="002B5D2E" w:rsidP="008102BB">
      <w:pPr>
        <w:pStyle w:val="ac"/>
        <w:jc w:val="both"/>
        <w:rPr>
          <w:rFonts w:ascii="Times New Roman" w:hAnsi="Times New Roman"/>
          <w:sz w:val="24"/>
        </w:rPr>
      </w:pPr>
      <w:r w:rsidRPr="008102BB">
        <w:rPr>
          <w:rStyle w:val="ae"/>
          <w:rFonts w:ascii="Times New Roman" w:hAnsi="Times New Roman"/>
          <w:sz w:val="24"/>
        </w:rPr>
        <w:footnoteRef/>
      </w:r>
      <w:r w:rsidRPr="008102BB">
        <w:rPr>
          <w:rFonts w:ascii="Times New Roman" w:hAnsi="Times New Roman"/>
          <w:sz w:val="24"/>
        </w:rPr>
        <w:t xml:space="preserve"> Указ Президента РФ от 9 октября 2007 г. № 1351 «Об утверждении Концепции демографической политики Российской Федерации на период до 2025 года» // Собр. законодательства Рос. Федерации. – 2007. - № 42, ст. 5009.</w:t>
      </w:r>
    </w:p>
  </w:footnote>
  <w:footnote w:id="24">
    <w:p w:rsidR="002B5D2E" w:rsidRDefault="002B5D2E" w:rsidP="008102BB">
      <w:pPr>
        <w:pStyle w:val="ac"/>
        <w:jc w:val="both"/>
      </w:pPr>
      <w:r w:rsidRPr="008102BB">
        <w:rPr>
          <w:rStyle w:val="ae"/>
          <w:rFonts w:ascii="Times New Roman" w:hAnsi="Times New Roman"/>
          <w:sz w:val="24"/>
        </w:rPr>
        <w:footnoteRef/>
      </w:r>
      <w:r w:rsidRPr="008102BB">
        <w:rPr>
          <w:rFonts w:ascii="Times New Roman" w:hAnsi="Times New Roman"/>
          <w:sz w:val="24"/>
        </w:rPr>
        <w:t xml:space="preserve"> Указ Президента РФ от 19 декабря 2012 г. № 1666 «О Стратегии государственной национальной политики Российской Федерации на период до 2025 года» // Собр. законодательства Рос. Федерации. – 2012. - № 52, ст. 7477.</w:t>
      </w:r>
    </w:p>
  </w:footnote>
  <w:footnote w:id="25">
    <w:p w:rsidR="002B5D2E" w:rsidRPr="0040344A" w:rsidRDefault="002B5D2E" w:rsidP="0040344A">
      <w:pPr>
        <w:pStyle w:val="ac"/>
        <w:jc w:val="both"/>
        <w:rPr>
          <w:rFonts w:ascii="Times New Roman" w:hAnsi="Times New Roman"/>
        </w:rPr>
      </w:pPr>
      <w:r w:rsidRPr="0040344A">
        <w:rPr>
          <w:rStyle w:val="ae"/>
          <w:rFonts w:ascii="Times New Roman" w:hAnsi="Times New Roman"/>
          <w:sz w:val="24"/>
        </w:rPr>
        <w:footnoteRef/>
      </w:r>
      <w:r w:rsidRPr="0040344A">
        <w:rPr>
          <w:rFonts w:ascii="Times New Roman" w:hAnsi="Times New Roman"/>
          <w:sz w:val="24"/>
        </w:rPr>
        <w:t xml:space="preserve"> Мамлеева Э.Р., Сазыкина М.Ю. Влияние доходов населения на формирование качественных характеристик трудовых ресурсов // Актуальные вопросы экономической теории: развитие и применение в практике российских преобразований. Материалы VI Международной научно-практической конференции. 2017. - С. 226-230.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906" w:rsidRDefault="000A1906" w:rsidP="000A1906">
    <w:pPr>
      <w:pStyle w:val="a6"/>
      <w:jc w:val="center"/>
      <w:rPr>
        <w:b/>
        <w:sz w:val="32"/>
        <w:szCs w:val="32"/>
      </w:rPr>
    </w:pPr>
    <w:bookmarkStart w:id="24" w:name="OLE_LINK15"/>
    <w:bookmarkStart w:id="25" w:name="OLE_LINK14"/>
    <w:bookmarkStart w:id="26" w:name="OLE_LINK13"/>
    <w:bookmarkStart w:id="27" w:name="_Hlk3275872"/>
    <w:bookmarkStart w:id="28" w:name="OLE_LINK12"/>
    <w:bookmarkStart w:id="29" w:name="OLE_LINK11"/>
    <w:bookmarkStart w:id="30" w:name="_Hlk3275855"/>
    <w:bookmarkStart w:id="31" w:name="OLE_LINK10"/>
    <w:bookmarkStart w:id="32" w:name="OLE_LINK9"/>
    <w:bookmarkStart w:id="33" w:name="_Hlk3275839"/>
    <w:bookmarkStart w:id="34" w:name="OLE_LINK8"/>
    <w:bookmarkStart w:id="35" w:name="OLE_LINK7"/>
    <w:bookmarkStart w:id="36" w:name="_Hlk3275827"/>
    <w:bookmarkStart w:id="37" w:name="OLE_LINK6"/>
    <w:bookmarkStart w:id="38" w:name="OLE_LINK5"/>
    <w:bookmarkStart w:id="39" w:name="_Hlk3275814"/>
    <w:bookmarkStart w:id="40" w:name="OLE_LINK4"/>
    <w:bookmarkStart w:id="41" w:name="OLE_LINK3"/>
    <w:bookmarkStart w:id="42" w:name="_Hlk3275812"/>
    <w:bookmarkStart w:id="43" w:name="OLE_LINK2"/>
    <w:bookmarkStart w:id="44" w:name="OLE_LINK1"/>
    <w:r>
      <w:rPr>
        <w:b/>
        <w:sz w:val="32"/>
        <w:szCs w:val="32"/>
      </w:rPr>
      <w:t xml:space="preserve">Работа выполнена авторами сайта </w:t>
    </w:r>
    <w:hyperlink r:id="rId1" w:history="1">
      <w:r>
        <w:rPr>
          <w:rStyle w:val="ab"/>
          <w:b/>
          <w:sz w:val="32"/>
          <w:szCs w:val="32"/>
        </w:rPr>
        <w:t>ДЦО.РФ</w:t>
      </w:r>
    </w:hyperlink>
  </w:p>
  <w:p w:rsidR="000A1906" w:rsidRDefault="000A1906" w:rsidP="000A1906">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0A1906" w:rsidRDefault="000A1906" w:rsidP="000A1906">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0A1906" w:rsidRDefault="000A1906" w:rsidP="000A1906">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b"/>
          <w:rFonts w:ascii="Helvetica" w:hAnsi="Helvetica" w:cs="Helvetica"/>
          <w:bCs w:val="0"/>
          <w:color w:val="337AB7"/>
          <w:sz w:val="32"/>
          <w:szCs w:val="32"/>
        </w:rPr>
        <w:t>INFO@ДЦО.РФ</w:t>
      </w:r>
    </w:hyperlink>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0A1906" w:rsidRDefault="000A1906">
    <w:pPr>
      <w:pStyle w:val="a6"/>
    </w:pPr>
  </w:p>
  <w:p w:rsidR="000A1906" w:rsidRDefault="000A190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lvl>
    <w:lvl w:ilvl="1">
      <w:start w:val="1"/>
      <w:numFmt w:val="decimal"/>
      <w:lvlText w:val="%2"/>
      <w:lvlJc w:val="left"/>
      <w:rPr>
        <w:rFonts w:ascii="Candara" w:hAnsi="Candara" w:cs="Candara"/>
        <w:b w:val="0"/>
        <w:bCs w:val="0"/>
        <w:i w:val="0"/>
        <w:iCs w:val="0"/>
        <w:smallCaps w:val="0"/>
        <w:strike w:val="0"/>
        <w:color w:val="000000"/>
        <w:spacing w:val="0"/>
        <w:w w:val="100"/>
        <w:position w:val="0"/>
        <w:sz w:val="15"/>
        <w:szCs w:val="15"/>
        <w:u w:val="none"/>
      </w:rPr>
    </w:lvl>
    <w:lvl w:ilvl="2">
      <w:start w:val="1"/>
      <w:numFmt w:val="decimal"/>
      <w:lvlText w:val="%2"/>
      <w:lvlJc w:val="left"/>
      <w:rPr>
        <w:rFonts w:ascii="Candara" w:hAnsi="Candara" w:cs="Candara"/>
        <w:b w:val="0"/>
        <w:bCs w:val="0"/>
        <w:i w:val="0"/>
        <w:iCs w:val="0"/>
        <w:smallCaps w:val="0"/>
        <w:strike w:val="0"/>
        <w:color w:val="000000"/>
        <w:spacing w:val="0"/>
        <w:w w:val="100"/>
        <w:position w:val="0"/>
        <w:sz w:val="15"/>
        <w:szCs w:val="15"/>
        <w:u w:val="none"/>
      </w:rPr>
    </w:lvl>
    <w:lvl w:ilvl="3">
      <w:start w:val="1"/>
      <w:numFmt w:val="decimal"/>
      <w:lvlText w:val="%2"/>
      <w:lvlJc w:val="left"/>
      <w:rPr>
        <w:rFonts w:ascii="Candara" w:hAnsi="Candara" w:cs="Candara"/>
        <w:b w:val="0"/>
        <w:bCs w:val="0"/>
        <w:i w:val="0"/>
        <w:iCs w:val="0"/>
        <w:smallCaps w:val="0"/>
        <w:strike w:val="0"/>
        <w:color w:val="000000"/>
        <w:spacing w:val="0"/>
        <w:w w:val="100"/>
        <w:position w:val="0"/>
        <w:sz w:val="15"/>
        <w:szCs w:val="15"/>
        <w:u w:val="none"/>
      </w:rPr>
    </w:lvl>
    <w:lvl w:ilvl="4">
      <w:start w:val="1"/>
      <w:numFmt w:val="decimal"/>
      <w:lvlText w:val="%2"/>
      <w:lvlJc w:val="left"/>
      <w:rPr>
        <w:rFonts w:ascii="Candara" w:hAnsi="Candara" w:cs="Candara"/>
        <w:b w:val="0"/>
        <w:bCs w:val="0"/>
        <w:i w:val="0"/>
        <w:iCs w:val="0"/>
        <w:smallCaps w:val="0"/>
        <w:strike w:val="0"/>
        <w:color w:val="000000"/>
        <w:spacing w:val="0"/>
        <w:w w:val="100"/>
        <w:position w:val="0"/>
        <w:sz w:val="15"/>
        <w:szCs w:val="15"/>
        <w:u w:val="none"/>
      </w:rPr>
    </w:lvl>
    <w:lvl w:ilvl="5">
      <w:start w:val="1"/>
      <w:numFmt w:val="decimal"/>
      <w:lvlText w:val="%2"/>
      <w:lvlJc w:val="left"/>
      <w:rPr>
        <w:rFonts w:ascii="Candara" w:hAnsi="Candara" w:cs="Candara"/>
        <w:b w:val="0"/>
        <w:bCs w:val="0"/>
        <w:i w:val="0"/>
        <w:iCs w:val="0"/>
        <w:smallCaps w:val="0"/>
        <w:strike w:val="0"/>
        <w:color w:val="000000"/>
        <w:spacing w:val="0"/>
        <w:w w:val="100"/>
        <w:position w:val="0"/>
        <w:sz w:val="15"/>
        <w:szCs w:val="15"/>
        <w:u w:val="none"/>
      </w:rPr>
    </w:lvl>
    <w:lvl w:ilvl="6">
      <w:start w:val="1"/>
      <w:numFmt w:val="decimal"/>
      <w:lvlText w:val="%2"/>
      <w:lvlJc w:val="left"/>
      <w:rPr>
        <w:rFonts w:ascii="Candara" w:hAnsi="Candara" w:cs="Candara"/>
        <w:b w:val="0"/>
        <w:bCs w:val="0"/>
        <w:i w:val="0"/>
        <w:iCs w:val="0"/>
        <w:smallCaps w:val="0"/>
        <w:strike w:val="0"/>
        <w:color w:val="000000"/>
        <w:spacing w:val="0"/>
        <w:w w:val="100"/>
        <w:position w:val="0"/>
        <w:sz w:val="15"/>
        <w:szCs w:val="15"/>
        <w:u w:val="none"/>
      </w:rPr>
    </w:lvl>
    <w:lvl w:ilvl="7">
      <w:start w:val="1"/>
      <w:numFmt w:val="decimal"/>
      <w:lvlText w:val="%2"/>
      <w:lvlJc w:val="left"/>
      <w:rPr>
        <w:rFonts w:ascii="Candara" w:hAnsi="Candara" w:cs="Candara"/>
        <w:b w:val="0"/>
        <w:bCs w:val="0"/>
        <w:i w:val="0"/>
        <w:iCs w:val="0"/>
        <w:smallCaps w:val="0"/>
        <w:strike w:val="0"/>
        <w:color w:val="000000"/>
        <w:spacing w:val="0"/>
        <w:w w:val="100"/>
        <w:position w:val="0"/>
        <w:sz w:val="15"/>
        <w:szCs w:val="15"/>
        <w:u w:val="none"/>
      </w:rPr>
    </w:lvl>
    <w:lvl w:ilvl="8">
      <w:start w:val="1"/>
      <w:numFmt w:val="decimal"/>
      <w:lvlText w:val="%2"/>
      <w:lvlJc w:val="left"/>
      <w:rPr>
        <w:rFonts w:ascii="Candara" w:hAnsi="Candara" w:cs="Candara"/>
        <w:b w:val="0"/>
        <w:bCs w:val="0"/>
        <w:i w:val="0"/>
        <w:iCs w:val="0"/>
        <w:smallCaps w:val="0"/>
        <w:strike w:val="0"/>
        <w:color w:val="000000"/>
        <w:spacing w:val="0"/>
        <w:w w:val="100"/>
        <w:position w:val="0"/>
        <w:sz w:val="15"/>
        <w:szCs w:val="15"/>
        <w:u w:val="none"/>
      </w:rPr>
    </w:lvl>
  </w:abstractNum>
  <w:abstractNum w:abstractNumId="1">
    <w:nsid w:val="44942FF5"/>
    <w:multiLevelType w:val="hybridMultilevel"/>
    <w:tmpl w:val="FD462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5F7A5D"/>
    <w:multiLevelType w:val="hybridMultilevel"/>
    <w:tmpl w:val="18EED8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31D20A3"/>
    <w:multiLevelType w:val="hybridMultilevel"/>
    <w:tmpl w:val="C7B6331C"/>
    <w:lvl w:ilvl="0" w:tplc="EDE85DC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305956"/>
    <w:rsid w:val="0001155A"/>
    <w:rsid w:val="000424D4"/>
    <w:rsid w:val="00044035"/>
    <w:rsid w:val="00071BB0"/>
    <w:rsid w:val="00077531"/>
    <w:rsid w:val="000A1906"/>
    <w:rsid w:val="000A61EB"/>
    <w:rsid w:val="000B34A4"/>
    <w:rsid w:val="000D5A5B"/>
    <w:rsid w:val="000D6BA8"/>
    <w:rsid w:val="000E5383"/>
    <w:rsid w:val="000F0E7F"/>
    <w:rsid w:val="00111370"/>
    <w:rsid w:val="00113EC2"/>
    <w:rsid w:val="00115BE9"/>
    <w:rsid w:val="001212AF"/>
    <w:rsid w:val="00136C04"/>
    <w:rsid w:val="001617DF"/>
    <w:rsid w:val="00192203"/>
    <w:rsid w:val="001B421D"/>
    <w:rsid w:val="001D0073"/>
    <w:rsid w:val="00223742"/>
    <w:rsid w:val="00226319"/>
    <w:rsid w:val="002330B5"/>
    <w:rsid w:val="0023316C"/>
    <w:rsid w:val="00267970"/>
    <w:rsid w:val="002733F9"/>
    <w:rsid w:val="00290FEE"/>
    <w:rsid w:val="002A0EB7"/>
    <w:rsid w:val="002A4AEE"/>
    <w:rsid w:val="002A6ABA"/>
    <w:rsid w:val="002B0D64"/>
    <w:rsid w:val="002B5D2E"/>
    <w:rsid w:val="002C2A75"/>
    <w:rsid w:val="002E41CE"/>
    <w:rsid w:val="002F7FFB"/>
    <w:rsid w:val="00305956"/>
    <w:rsid w:val="00316A79"/>
    <w:rsid w:val="00316FA0"/>
    <w:rsid w:val="00323E86"/>
    <w:rsid w:val="00350F7B"/>
    <w:rsid w:val="003663BF"/>
    <w:rsid w:val="0038231E"/>
    <w:rsid w:val="0038642A"/>
    <w:rsid w:val="00391F65"/>
    <w:rsid w:val="003B1D9A"/>
    <w:rsid w:val="003B5EBC"/>
    <w:rsid w:val="003D7223"/>
    <w:rsid w:val="0040344A"/>
    <w:rsid w:val="004158DB"/>
    <w:rsid w:val="00423CFE"/>
    <w:rsid w:val="00434C10"/>
    <w:rsid w:val="004645B0"/>
    <w:rsid w:val="004711C1"/>
    <w:rsid w:val="004737C5"/>
    <w:rsid w:val="00474D70"/>
    <w:rsid w:val="00485031"/>
    <w:rsid w:val="00486C86"/>
    <w:rsid w:val="004912A5"/>
    <w:rsid w:val="004D3DB7"/>
    <w:rsid w:val="004E4233"/>
    <w:rsid w:val="004F7BA7"/>
    <w:rsid w:val="00512198"/>
    <w:rsid w:val="005201B1"/>
    <w:rsid w:val="005213EB"/>
    <w:rsid w:val="0054116B"/>
    <w:rsid w:val="00541DA7"/>
    <w:rsid w:val="00542D21"/>
    <w:rsid w:val="00586317"/>
    <w:rsid w:val="0059394C"/>
    <w:rsid w:val="005B1A7E"/>
    <w:rsid w:val="005B2BCC"/>
    <w:rsid w:val="005C3D9A"/>
    <w:rsid w:val="005C71F4"/>
    <w:rsid w:val="005D0D18"/>
    <w:rsid w:val="005D0E6B"/>
    <w:rsid w:val="005E1C12"/>
    <w:rsid w:val="005F67C5"/>
    <w:rsid w:val="00603A1C"/>
    <w:rsid w:val="00611823"/>
    <w:rsid w:val="00616AEA"/>
    <w:rsid w:val="00634444"/>
    <w:rsid w:val="00673A94"/>
    <w:rsid w:val="0068204D"/>
    <w:rsid w:val="00697CED"/>
    <w:rsid w:val="006A671D"/>
    <w:rsid w:val="006F61C8"/>
    <w:rsid w:val="0072706D"/>
    <w:rsid w:val="00752F2A"/>
    <w:rsid w:val="00772955"/>
    <w:rsid w:val="00772F36"/>
    <w:rsid w:val="007828EA"/>
    <w:rsid w:val="00782D21"/>
    <w:rsid w:val="00796E65"/>
    <w:rsid w:val="0079751D"/>
    <w:rsid w:val="007A39D0"/>
    <w:rsid w:val="007C298C"/>
    <w:rsid w:val="007E16A4"/>
    <w:rsid w:val="007E7DD4"/>
    <w:rsid w:val="00807DF8"/>
    <w:rsid w:val="008102BB"/>
    <w:rsid w:val="008340CB"/>
    <w:rsid w:val="008E41AF"/>
    <w:rsid w:val="009162C8"/>
    <w:rsid w:val="00920D53"/>
    <w:rsid w:val="00921F7A"/>
    <w:rsid w:val="00936C63"/>
    <w:rsid w:val="00936DC3"/>
    <w:rsid w:val="00953354"/>
    <w:rsid w:val="00971D7B"/>
    <w:rsid w:val="009763BD"/>
    <w:rsid w:val="009A14F2"/>
    <w:rsid w:val="009B3051"/>
    <w:rsid w:val="009D4609"/>
    <w:rsid w:val="009D5F53"/>
    <w:rsid w:val="009E553F"/>
    <w:rsid w:val="00A04852"/>
    <w:rsid w:val="00A13E9E"/>
    <w:rsid w:val="00A26163"/>
    <w:rsid w:val="00A76A0C"/>
    <w:rsid w:val="00A802B0"/>
    <w:rsid w:val="00A84CA2"/>
    <w:rsid w:val="00AA2014"/>
    <w:rsid w:val="00AA6AA2"/>
    <w:rsid w:val="00AC18D1"/>
    <w:rsid w:val="00AC6002"/>
    <w:rsid w:val="00AE2044"/>
    <w:rsid w:val="00B15077"/>
    <w:rsid w:val="00B3131E"/>
    <w:rsid w:val="00B368CB"/>
    <w:rsid w:val="00B510DC"/>
    <w:rsid w:val="00B8453B"/>
    <w:rsid w:val="00B92802"/>
    <w:rsid w:val="00B9335D"/>
    <w:rsid w:val="00B949A9"/>
    <w:rsid w:val="00BD1D14"/>
    <w:rsid w:val="00C2655D"/>
    <w:rsid w:val="00C35580"/>
    <w:rsid w:val="00C6092E"/>
    <w:rsid w:val="00C60D1C"/>
    <w:rsid w:val="00C73A04"/>
    <w:rsid w:val="00C81D82"/>
    <w:rsid w:val="00C86616"/>
    <w:rsid w:val="00CB053C"/>
    <w:rsid w:val="00CC7222"/>
    <w:rsid w:val="00CD2377"/>
    <w:rsid w:val="00CD5023"/>
    <w:rsid w:val="00D21261"/>
    <w:rsid w:val="00D2179F"/>
    <w:rsid w:val="00D26C90"/>
    <w:rsid w:val="00D36CD6"/>
    <w:rsid w:val="00D55BCB"/>
    <w:rsid w:val="00D57DCE"/>
    <w:rsid w:val="00D65EAC"/>
    <w:rsid w:val="00D776B1"/>
    <w:rsid w:val="00D960A1"/>
    <w:rsid w:val="00DA6277"/>
    <w:rsid w:val="00DB10CA"/>
    <w:rsid w:val="00DB23C9"/>
    <w:rsid w:val="00DB65F4"/>
    <w:rsid w:val="00DC06AA"/>
    <w:rsid w:val="00DE20BE"/>
    <w:rsid w:val="00E351D6"/>
    <w:rsid w:val="00E569FA"/>
    <w:rsid w:val="00E9130F"/>
    <w:rsid w:val="00EA2A02"/>
    <w:rsid w:val="00EC0EE9"/>
    <w:rsid w:val="00EC15A8"/>
    <w:rsid w:val="00EC40C2"/>
    <w:rsid w:val="00EC5DB1"/>
    <w:rsid w:val="00ED02F1"/>
    <w:rsid w:val="00EE04E0"/>
    <w:rsid w:val="00EF01C0"/>
    <w:rsid w:val="00F01DF4"/>
    <w:rsid w:val="00F03948"/>
    <w:rsid w:val="00F06A1F"/>
    <w:rsid w:val="00F37AAC"/>
    <w:rsid w:val="00F66D50"/>
    <w:rsid w:val="00F679EE"/>
    <w:rsid w:val="00F773D7"/>
    <w:rsid w:val="00F868B9"/>
    <w:rsid w:val="00F94FE6"/>
    <w:rsid w:val="00FA1869"/>
    <w:rsid w:val="00FC3F42"/>
    <w:rsid w:val="00FC7F03"/>
    <w:rsid w:val="00FD6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7"/>
        <o:r id="V:Rule2" type="connector" idref="#Прямая со стрелкой 28"/>
        <o:r id="V:Rule3" type="connector" idref="#Прямая со стрелкой 29"/>
        <o:r id="V:Rule4" type="connector" idref="#Прямая со стрелкой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1B1"/>
    <w:rPr>
      <w:rFonts w:ascii="Calibri" w:eastAsia="Calibri" w:hAnsi="Calibri" w:cs="Times New Roman"/>
    </w:rPr>
  </w:style>
  <w:style w:type="paragraph" w:styleId="1">
    <w:name w:val="heading 1"/>
    <w:basedOn w:val="a"/>
    <w:next w:val="a"/>
    <w:link w:val="10"/>
    <w:uiPriority w:val="9"/>
    <w:qFormat/>
    <w:rsid w:val="001D00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D00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0A190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semiHidden/>
    <w:unhideWhenUsed/>
    <w:qFormat/>
    <w:rsid w:val="000A1906"/>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2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7223"/>
    <w:rPr>
      <w:rFonts w:ascii="Tahoma" w:eastAsia="Calibri" w:hAnsi="Tahoma" w:cs="Tahoma"/>
      <w:sz w:val="16"/>
      <w:szCs w:val="16"/>
    </w:rPr>
  </w:style>
  <w:style w:type="character" w:customStyle="1" w:styleId="10">
    <w:name w:val="Заголовок 1 Знак"/>
    <w:basedOn w:val="a0"/>
    <w:link w:val="1"/>
    <w:uiPriority w:val="9"/>
    <w:rsid w:val="001D007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D0073"/>
    <w:rPr>
      <w:rFonts w:asciiTheme="majorHAnsi" w:eastAsiaTheme="majorEastAsia" w:hAnsiTheme="majorHAnsi" w:cstheme="majorBidi"/>
      <w:b/>
      <w:bCs/>
      <w:color w:val="4F81BD" w:themeColor="accent1"/>
      <w:sz w:val="26"/>
      <w:szCs w:val="26"/>
    </w:rPr>
  </w:style>
  <w:style w:type="paragraph" w:styleId="a5">
    <w:name w:val="List Paragraph"/>
    <w:basedOn w:val="a"/>
    <w:uiPriority w:val="34"/>
    <w:qFormat/>
    <w:rsid w:val="001D0073"/>
    <w:pPr>
      <w:ind w:left="720"/>
      <w:contextualSpacing/>
    </w:pPr>
  </w:style>
  <w:style w:type="paragraph" w:styleId="a6">
    <w:name w:val="header"/>
    <w:basedOn w:val="a"/>
    <w:link w:val="a7"/>
    <w:uiPriority w:val="99"/>
    <w:unhideWhenUsed/>
    <w:rsid w:val="00316FA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16FA0"/>
    <w:rPr>
      <w:rFonts w:ascii="Calibri" w:eastAsia="Calibri" w:hAnsi="Calibri" w:cs="Times New Roman"/>
    </w:rPr>
  </w:style>
  <w:style w:type="paragraph" w:styleId="a8">
    <w:name w:val="footer"/>
    <w:basedOn w:val="a"/>
    <w:link w:val="a9"/>
    <w:uiPriority w:val="99"/>
    <w:unhideWhenUsed/>
    <w:rsid w:val="00316FA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16FA0"/>
    <w:rPr>
      <w:rFonts w:ascii="Calibri" w:eastAsia="Calibri" w:hAnsi="Calibri" w:cs="Times New Roman"/>
    </w:rPr>
  </w:style>
  <w:style w:type="paragraph" w:styleId="aa">
    <w:name w:val="TOC Heading"/>
    <w:basedOn w:val="1"/>
    <w:next w:val="a"/>
    <w:uiPriority w:val="39"/>
    <w:unhideWhenUsed/>
    <w:qFormat/>
    <w:rsid w:val="00316FA0"/>
    <w:pPr>
      <w:outlineLvl w:val="9"/>
    </w:pPr>
    <w:rPr>
      <w:lang w:eastAsia="ru-RU"/>
    </w:rPr>
  </w:style>
  <w:style w:type="paragraph" w:styleId="11">
    <w:name w:val="toc 1"/>
    <w:basedOn w:val="a"/>
    <w:next w:val="a"/>
    <w:autoRedefine/>
    <w:uiPriority w:val="39"/>
    <w:unhideWhenUsed/>
    <w:rsid w:val="00316FA0"/>
    <w:pPr>
      <w:spacing w:after="100"/>
    </w:pPr>
  </w:style>
  <w:style w:type="paragraph" w:styleId="21">
    <w:name w:val="toc 2"/>
    <w:basedOn w:val="a"/>
    <w:next w:val="a"/>
    <w:autoRedefine/>
    <w:uiPriority w:val="39"/>
    <w:unhideWhenUsed/>
    <w:rsid w:val="00316FA0"/>
    <w:pPr>
      <w:spacing w:after="100"/>
      <w:ind w:left="220"/>
    </w:pPr>
  </w:style>
  <w:style w:type="character" w:styleId="ab">
    <w:name w:val="Hyperlink"/>
    <w:basedOn w:val="a0"/>
    <w:uiPriority w:val="99"/>
    <w:unhideWhenUsed/>
    <w:rsid w:val="00316FA0"/>
    <w:rPr>
      <w:color w:val="0000FF" w:themeColor="hyperlink"/>
      <w:u w:val="single"/>
    </w:rPr>
  </w:style>
  <w:style w:type="paragraph" w:styleId="ac">
    <w:name w:val="footnote text"/>
    <w:basedOn w:val="a"/>
    <w:link w:val="ad"/>
    <w:uiPriority w:val="99"/>
    <w:semiHidden/>
    <w:unhideWhenUsed/>
    <w:rsid w:val="00DE20BE"/>
    <w:pPr>
      <w:spacing w:after="0" w:line="240" w:lineRule="auto"/>
    </w:pPr>
    <w:rPr>
      <w:sz w:val="20"/>
      <w:szCs w:val="20"/>
    </w:rPr>
  </w:style>
  <w:style w:type="character" w:customStyle="1" w:styleId="ad">
    <w:name w:val="Текст сноски Знак"/>
    <w:basedOn w:val="a0"/>
    <w:link w:val="ac"/>
    <w:uiPriority w:val="99"/>
    <w:semiHidden/>
    <w:rsid w:val="00DE20BE"/>
    <w:rPr>
      <w:rFonts w:ascii="Calibri" w:eastAsia="Calibri" w:hAnsi="Calibri" w:cs="Times New Roman"/>
      <w:sz w:val="20"/>
      <w:szCs w:val="20"/>
    </w:rPr>
  </w:style>
  <w:style w:type="character" w:styleId="ae">
    <w:name w:val="footnote reference"/>
    <w:basedOn w:val="a0"/>
    <w:uiPriority w:val="99"/>
    <w:semiHidden/>
    <w:unhideWhenUsed/>
    <w:rsid w:val="00DE20BE"/>
    <w:rPr>
      <w:vertAlign w:val="superscript"/>
    </w:rPr>
  </w:style>
  <w:style w:type="character" w:customStyle="1" w:styleId="30">
    <w:name w:val="Заголовок 3 Знак"/>
    <w:basedOn w:val="a0"/>
    <w:link w:val="3"/>
    <w:uiPriority w:val="9"/>
    <w:semiHidden/>
    <w:rsid w:val="000A190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0A1906"/>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1B1"/>
    <w:rPr>
      <w:rFonts w:ascii="Calibri" w:eastAsia="Calibri" w:hAnsi="Calibri" w:cs="Times New Roman"/>
    </w:rPr>
  </w:style>
  <w:style w:type="paragraph" w:styleId="1">
    <w:name w:val="heading 1"/>
    <w:basedOn w:val="a"/>
    <w:next w:val="a"/>
    <w:link w:val="10"/>
    <w:uiPriority w:val="9"/>
    <w:qFormat/>
    <w:rsid w:val="001D00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D00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2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7223"/>
    <w:rPr>
      <w:rFonts w:ascii="Tahoma" w:eastAsia="Calibri" w:hAnsi="Tahoma" w:cs="Tahoma"/>
      <w:sz w:val="16"/>
      <w:szCs w:val="16"/>
    </w:rPr>
  </w:style>
  <w:style w:type="character" w:customStyle="1" w:styleId="10">
    <w:name w:val="Заголовок 1 Знак"/>
    <w:basedOn w:val="a0"/>
    <w:link w:val="1"/>
    <w:uiPriority w:val="9"/>
    <w:rsid w:val="001D007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D0073"/>
    <w:rPr>
      <w:rFonts w:asciiTheme="majorHAnsi" w:eastAsiaTheme="majorEastAsia" w:hAnsiTheme="majorHAnsi" w:cstheme="majorBidi"/>
      <w:b/>
      <w:bCs/>
      <w:color w:val="4F81BD" w:themeColor="accent1"/>
      <w:sz w:val="26"/>
      <w:szCs w:val="26"/>
    </w:rPr>
  </w:style>
  <w:style w:type="paragraph" w:styleId="a5">
    <w:name w:val="List Paragraph"/>
    <w:basedOn w:val="a"/>
    <w:uiPriority w:val="34"/>
    <w:qFormat/>
    <w:rsid w:val="001D0073"/>
    <w:pPr>
      <w:ind w:left="720"/>
      <w:contextualSpacing/>
    </w:pPr>
  </w:style>
  <w:style w:type="paragraph" w:styleId="a6">
    <w:name w:val="header"/>
    <w:basedOn w:val="a"/>
    <w:link w:val="a7"/>
    <w:uiPriority w:val="99"/>
    <w:unhideWhenUsed/>
    <w:rsid w:val="00316FA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16FA0"/>
    <w:rPr>
      <w:rFonts w:ascii="Calibri" w:eastAsia="Calibri" w:hAnsi="Calibri" w:cs="Times New Roman"/>
    </w:rPr>
  </w:style>
  <w:style w:type="paragraph" w:styleId="a8">
    <w:name w:val="footer"/>
    <w:basedOn w:val="a"/>
    <w:link w:val="a9"/>
    <w:uiPriority w:val="99"/>
    <w:unhideWhenUsed/>
    <w:rsid w:val="00316FA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16FA0"/>
    <w:rPr>
      <w:rFonts w:ascii="Calibri" w:eastAsia="Calibri" w:hAnsi="Calibri" w:cs="Times New Roman"/>
    </w:rPr>
  </w:style>
  <w:style w:type="paragraph" w:styleId="aa">
    <w:name w:val="TOC Heading"/>
    <w:basedOn w:val="1"/>
    <w:next w:val="a"/>
    <w:uiPriority w:val="39"/>
    <w:unhideWhenUsed/>
    <w:qFormat/>
    <w:rsid w:val="00316FA0"/>
    <w:pPr>
      <w:outlineLvl w:val="9"/>
    </w:pPr>
    <w:rPr>
      <w:lang w:eastAsia="ru-RU"/>
    </w:rPr>
  </w:style>
  <w:style w:type="paragraph" w:styleId="11">
    <w:name w:val="toc 1"/>
    <w:basedOn w:val="a"/>
    <w:next w:val="a"/>
    <w:autoRedefine/>
    <w:uiPriority w:val="39"/>
    <w:unhideWhenUsed/>
    <w:rsid w:val="00316FA0"/>
    <w:pPr>
      <w:spacing w:after="100"/>
    </w:pPr>
  </w:style>
  <w:style w:type="paragraph" w:styleId="21">
    <w:name w:val="toc 2"/>
    <w:basedOn w:val="a"/>
    <w:next w:val="a"/>
    <w:autoRedefine/>
    <w:uiPriority w:val="39"/>
    <w:unhideWhenUsed/>
    <w:rsid w:val="00316FA0"/>
    <w:pPr>
      <w:spacing w:after="100"/>
      <w:ind w:left="220"/>
    </w:pPr>
  </w:style>
  <w:style w:type="character" w:styleId="ab">
    <w:name w:val="Hyperlink"/>
    <w:basedOn w:val="a0"/>
    <w:uiPriority w:val="99"/>
    <w:unhideWhenUsed/>
    <w:rsid w:val="00316FA0"/>
    <w:rPr>
      <w:color w:val="0000FF" w:themeColor="hyperlink"/>
      <w:u w:val="single"/>
    </w:rPr>
  </w:style>
  <w:style w:type="paragraph" w:styleId="ac">
    <w:name w:val="footnote text"/>
    <w:basedOn w:val="a"/>
    <w:link w:val="ad"/>
    <w:uiPriority w:val="99"/>
    <w:semiHidden/>
    <w:unhideWhenUsed/>
    <w:rsid w:val="00DE20BE"/>
    <w:pPr>
      <w:spacing w:after="0" w:line="240" w:lineRule="auto"/>
    </w:pPr>
    <w:rPr>
      <w:sz w:val="20"/>
      <w:szCs w:val="20"/>
    </w:rPr>
  </w:style>
  <w:style w:type="character" w:customStyle="1" w:styleId="ad">
    <w:name w:val="Текст сноски Знак"/>
    <w:basedOn w:val="a0"/>
    <w:link w:val="ac"/>
    <w:uiPriority w:val="99"/>
    <w:semiHidden/>
    <w:rsid w:val="00DE20BE"/>
    <w:rPr>
      <w:rFonts w:ascii="Calibri" w:eastAsia="Calibri" w:hAnsi="Calibri" w:cs="Times New Roman"/>
      <w:sz w:val="20"/>
      <w:szCs w:val="20"/>
    </w:rPr>
  </w:style>
  <w:style w:type="character" w:styleId="ae">
    <w:name w:val="footnote reference"/>
    <w:basedOn w:val="a0"/>
    <w:uiPriority w:val="99"/>
    <w:semiHidden/>
    <w:unhideWhenUsed/>
    <w:rsid w:val="00DE20BE"/>
    <w:rPr>
      <w:vertAlign w:val="superscript"/>
    </w:rPr>
  </w:style>
</w:styles>
</file>

<file path=word/webSettings.xml><?xml version="1.0" encoding="utf-8"?>
<w:webSettings xmlns:r="http://schemas.openxmlformats.org/officeDocument/2006/relationships" xmlns:w="http://schemas.openxmlformats.org/wordprocessingml/2006/main">
  <w:divs>
    <w:div w:id="1222207485">
      <w:bodyDiv w:val="1"/>
      <w:marLeft w:val="0"/>
      <w:marRight w:val="0"/>
      <w:marTop w:val="0"/>
      <w:marBottom w:val="0"/>
      <w:divBdr>
        <w:top w:val="none" w:sz="0" w:space="0" w:color="auto"/>
        <w:left w:val="none" w:sz="0" w:space="0" w:color="auto"/>
        <w:bottom w:val="none" w:sz="0" w:space="0" w:color="auto"/>
        <w:right w:val="none" w:sz="0" w:space="0" w:color="auto"/>
      </w:divBdr>
    </w:div>
    <w:div w:id="1454862101">
      <w:bodyDiv w:val="1"/>
      <w:marLeft w:val="0"/>
      <w:marRight w:val="0"/>
      <w:marTop w:val="0"/>
      <w:marBottom w:val="0"/>
      <w:divBdr>
        <w:top w:val="none" w:sz="0" w:space="0" w:color="auto"/>
        <w:left w:val="none" w:sz="0" w:space="0" w:color="auto"/>
        <w:bottom w:val="none" w:sz="0" w:space="0" w:color="auto"/>
        <w:right w:val="none" w:sz="0" w:space="0" w:color="auto"/>
      </w:divBdr>
    </w:div>
    <w:div w:id="1935551577">
      <w:bodyDiv w:val="1"/>
      <w:marLeft w:val="0"/>
      <w:marRight w:val="0"/>
      <w:marTop w:val="0"/>
      <w:marBottom w:val="0"/>
      <w:divBdr>
        <w:top w:val="none" w:sz="0" w:space="0" w:color="auto"/>
        <w:left w:val="none" w:sz="0" w:space="0" w:color="auto"/>
        <w:bottom w:val="none" w:sz="0" w:space="0" w:color="auto"/>
        <w:right w:val="none" w:sz="0" w:space="0" w:color="auto"/>
      </w:divBdr>
    </w:div>
    <w:div w:id="205684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Лист1!$H$5</c:f>
              <c:strCache>
                <c:ptCount val="1"/>
                <c:pt idx="0">
                  <c:v>мужчины</c:v>
                </c:pt>
              </c:strCache>
            </c:strRef>
          </c:tx>
          <c:dLbls>
            <c:showVal val="1"/>
          </c:dLbls>
          <c:cat>
            <c:numRef>
              <c:f>Лист1!$G$6:$G$16</c:f>
              <c:numCache>
                <c:formatCode>General</c:formatCode>
                <c:ptCount val="11"/>
                <c:pt idx="0">
                  <c:v>2007</c:v>
                </c:pt>
                <c:pt idx="1">
                  <c:v>2008</c:v>
                </c:pt>
                <c:pt idx="2">
                  <c:v>2009</c:v>
                </c:pt>
                <c:pt idx="3">
                  <c:v>2010</c:v>
                </c:pt>
                <c:pt idx="4" formatCode="0">
                  <c:v>2011</c:v>
                </c:pt>
                <c:pt idx="5">
                  <c:v>2012</c:v>
                </c:pt>
                <c:pt idx="6">
                  <c:v>2013</c:v>
                </c:pt>
                <c:pt idx="7">
                  <c:v>2014</c:v>
                </c:pt>
                <c:pt idx="8">
                  <c:v>2015</c:v>
                </c:pt>
                <c:pt idx="9">
                  <c:v>2016</c:v>
                </c:pt>
                <c:pt idx="10">
                  <c:v>2017</c:v>
                </c:pt>
              </c:numCache>
            </c:numRef>
          </c:cat>
          <c:val>
            <c:numRef>
              <c:f>Лист1!$H$6:$H$16</c:f>
              <c:numCache>
                <c:formatCode>General</c:formatCode>
                <c:ptCount val="11"/>
                <c:pt idx="0">
                  <c:v>3471</c:v>
                </c:pt>
                <c:pt idx="1">
                  <c:v>3499</c:v>
                </c:pt>
                <c:pt idx="2">
                  <c:v>3570</c:v>
                </c:pt>
                <c:pt idx="3">
                  <c:v>3586</c:v>
                </c:pt>
                <c:pt idx="4">
                  <c:v>3505</c:v>
                </c:pt>
                <c:pt idx="5">
                  <c:v>3556</c:v>
                </c:pt>
                <c:pt idx="6">
                  <c:v>3603</c:v>
                </c:pt>
                <c:pt idx="7">
                  <c:v>3647</c:v>
                </c:pt>
                <c:pt idx="8">
                  <c:v>3647</c:v>
                </c:pt>
                <c:pt idx="9">
                  <c:v>3660</c:v>
                </c:pt>
                <c:pt idx="10">
                  <c:v>3713</c:v>
                </c:pt>
              </c:numCache>
            </c:numRef>
          </c:val>
        </c:ser>
        <c:ser>
          <c:idx val="1"/>
          <c:order val="1"/>
          <c:tx>
            <c:strRef>
              <c:f>Лист1!$I$5</c:f>
              <c:strCache>
                <c:ptCount val="1"/>
                <c:pt idx="0">
                  <c:v>женщины</c:v>
                </c:pt>
              </c:strCache>
            </c:strRef>
          </c:tx>
          <c:dLbls>
            <c:showVal val="1"/>
          </c:dLbls>
          <c:cat>
            <c:numRef>
              <c:f>Лист1!$G$6:$G$16</c:f>
              <c:numCache>
                <c:formatCode>General</c:formatCode>
                <c:ptCount val="11"/>
                <c:pt idx="0">
                  <c:v>2007</c:v>
                </c:pt>
                <c:pt idx="1">
                  <c:v>2008</c:v>
                </c:pt>
                <c:pt idx="2">
                  <c:v>2009</c:v>
                </c:pt>
                <c:pt idx="3">
                  <c:v>2010</c:v>
                </c:pt>
                <c:pt idx="4" formatCode="0">
                  <c:v>2011</c:v>
                </c:pt>
                <c:pt idx="5">
                  <c:v>2012</c:v>
                </c:pt>
                <c:pt idx="6">
                  <c:v>2013</c:v>
                </c:pt>
                <c:pt idx="7">
                  <c:v>2014</c:v>
                </c:pt>
                <c:pt idx="8">
                  <c:v>2015</c:v>
                </c:pt>
                <c:pt idx="9">
                  <c:v>2016</c:v>
                </c:pt>
                <c:pt idx="10">
                  <c:v>2017</c:v>
                </c:pt>
              </c:numCache>
            </c:numRef>
          </c:cat>
          <c:val>
            <c:numRef>
              <c:f>Лист1!$I$6:$I$16</c:f>
              <c:numCache>
                <c:formatCode>General</c:formatCode>
                <c:ptCount val="11"/>
                <c:pt idx="0">
                  <c:v>3389</c:v>
                </c:pt>
                <c:pt idx="1">
                  <c:v>3416</c:v>
                </c:pt>
                <c:pt idx="2">
                  <c:v>3511</c:v>
                </c:pt>
                <c:pt idx="3">
                  <c:v>3473</c:v>
                </c:pt>
                <c:pt idx="4">
                  <c:v>3422</c:v>
                </c:pt>
                <c:pt idx="5">
                  <c:v>3436</c:v>
                </c:pt>
                <c:pt idx="6">
                  <c:v>3482</c:v>
                </c:pt>
                <c:pt idx="7">
                  <c:v>3507</c:v>
                </c:pt>
                <c:pt idx="8">
                  <c:v>3491</c:v>
                </c:pt>
                <c:pt idx="9">
                  <c:v>3493</c:v>
                </c:pt>
                <c:pt idx="10">
                  <c:v>3518</c:v>
                </c:pt>
              </c:numCache>
            </c:numRef>
          </c:val>
        </c:ser>
        <c:shape val="box"/>
        <c:axId val="104147584"/>
        <c:axId val="104173952"/>
        <c:axId val="0"/>
      </c:bar3DChart>
      <c:catAx>
        <c:axId val="104147584"/>
        <c:scaling>
          <c:orientation val="minMax"/>
        </c:scaling>
        <c:axPos val="b"/>
        <c:numFmt formatCode="General" sourceLinked="1"/>
        <c:tickLblPos val="nextTo"/>
        <c:crossAx val="104173952"/>
        <c:crosses val="autoZero"/>
        <c:auto val="1"/>
        <c:lblAlgn val="ctr"/>
        <c:lblOffset val="100"/>
      </c:catAx>
      <c:valAx>
        <c:axId val="104173952"/>
        <c:scaling>
          <c:orientation val="minMax"/>
        </c:scaling>
        <c:axPos val="l"/>
        <c:majorGridlines/>
        <c:numFmt formatCode="General" sourceLinked="1"/>
        <c:tickLblPos val="nextTo"/>
        <c:crossAx val="104147584"/>
        <c:crosses val="autoZero"/>
        <c:crossBetween val="between"/>
      </c:valAx>
    </c:plotArea>
    <c:legend>
      <c:legendPos val="r"/>
    </c:legend>
    <c:plotVisOnly val="1"/>
    <c:dispBlanksAs val="gap"/>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cked"/>
        <c:ser>
          <c:idx val="0"/>
          <c:order val="0"/>
          <c:dLbls>
            <c:showVal val="1"/>
          </c:dLbls>
          <c:cat>
            <c:numRef>
              <c:f>Лист1!$G$6:$G$16</c:f>
              <c:numCache>
                <c:formatCode>General</c:formatCode>
                <c:ptCount val="11"/>
                <c:pt idx="0">
                  <c:v>2007</c:v>
                </c:pt>
                <c:pt idx="1">
                  <c:v>2008</c:v>
                </c:pt>
                <c:pt idx="2">
                  <c:v>2009</c:v>
                </c:pt>
                <c:pt idx="3">
                  <c:v>2010</c:v>
                </c:pt>
                <c:pt idx="4" formatCode="0">
                  <c:v>2011</c:v>
                </c:pt>
                <c:pt idx="5">
                  <c:v>2012</c:v>
                </c:pt>
                <c:pt idx="6">
                  <c:v>2013</c:v>
                </c:pt>
                <c:pt idx="7">
                  <c:v>2014</c:v>
                </c:pt>
                <c:pt idx="8">
                  <c:v>2015</c:v>
                </c:pt>
                <c:pt idx="9">
                  <c:v>2016</c:v>
                </c:pt>
                <c:pt idx="10">
                  <c:v>2017</c:v>
                </c:pt>
              </c:numCache>
            </c:numRef>
          </c:cat>
          <c:val>
            <c:numRef>
              <c:f>Лист1!$J$6:$J$16</c:f>
              <c:numCache>
                <c:formatCode>General</c:formatCode>
                <c:ptCount val="11"/>
                <c:pt idx="0">
                  <c:v>1742</c:v>
                </c:pt>
                <c:pt idx="1">
                  <c:v>1553</c:v>
                </c:pt>
                <c:pt idx="2">
                  <c:v>1521.8</c:v>
                </c:pt>
                <c:pt idx="3">
                  <c:v>2147.4</c:v>
                </c:pt>
                <c:pt idx="4">
                  <c:v>1589.4</c:v>
                </c:pt>
                <c:pt idx="5">
                  <c:v>1285.5999999999999</c:v>
                </c:pt>
                <c:pt idx="6">
                  <c:v>1064.7</c:v>
                </c:pt>
                <c:pt idx="7">
                  <c:v>917.7</c:v>
                </c:pt>
                <c:pt idx="8">
                  <c:v>883.3</c:v>
                </c:pt>
                <c:pt idx="9">
                  <c:v>1001</c:v>
                </c:pt>
                <c:pt idx="10">
                  <c:v>895</c:v>
                </c:pt>
              </c:numCache>
            </c:numRef>
          </c:val>
        </c:ser>
        <c:marker val="1"/>
        <c:axId val="104390656"/>
        <c:axId val="104392192"/>
      </c:lineChart>
      <c:catAx>
        <c:axId val="104390656"/>
        <c:scaling>
          <c:orientation val="minMax"/>
        </c:scaling>
        <c:axPos val="b"/>
        <c:numFmt formatCode="General" sourceLinked="1"/>
        <c:tickLblPos val="nextTo"/>
        <c:crossAx val="104392192"/>
        <c:crosses val="autoZero"/>
        <c:auto val="1"/>
        <c:lblAlgn val="ctr"/>
        <c:lblOffset val="100"/>
      </c:catAx>
      <c:valAx>
        <c:axId val="104392192"/>
        <c:scaling>
          <c:orientation val="minMax"/>
        </c:scaling>
        <c:axPos val="l"/>
        <c:majorGridlines/>
        <c:numFmt formatCode="General" sourceLinked="1"/>
        <c:tickLblPos val="nextTo"/>
        <c:crossAx val="104390656"/>
        <c:crosses val="autoZero"/>
        <c:crossBetween val="between"/>
      </c:valAx>
    </c:plotArea>
    <c:plotVisOnly val="1"/>
    <c:dispBlanksAs val="zero"/>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6.4080523588397623E-2"/>
          <c:y val="9.5595345886382091E-2"/>
          <c:w val="0.51037754896022569"/>
          <c:h val="0.79080989707037364"/>
        </c:manualLayout>
      </c:layout>
      <c:pie3DChart>
        <c:varyColors val="1"/>
        <c:ser>
          <c:idx val="0"/>
          <c:order val="0"/>
          <c:explosion val="25"/>
          <c:dLbls>
            <c:showPercent val="1"/>
            <c:showLeaderLines val="1"/>
          </c:dLbls>
          <c:cat>
            <c:strRef>
              <c:f>Лист2!$F$5:$F$19</c:f>
              <c:strCache>
                <c:ptCount val="15"/>
                <c:pt idx="0">
                  <c:v>Сельское хозяйство, охота и лесное хозяйство</c:v>
                </c:pt>
                <c:pt idx="1">
                  <c:v>Рыболовство, рыбоводство</c:v>
                </c:pt>
                <c:pt idx="2">
                  <c:v>Добыча полезных ископаемых</c:v>
                </c:pt>
                <c:pt idx="3">
                  <c:v>Обрабатывающие производства</c:v>
                </c:pt>
                <c:pt idx="4">
                  <c:v>Производство и распределение электроэнергии, газа и воды</c:v>
                </c:pt>
                <c:pt idx="5">
                  <c:v>Строительство</c:v>
                </c:pt>
                <c:pt idx="6">
                  <c:v>Оптовая и розничная торговля</c:v>
                </c:pt>
                <c:pt idx="7">
                  <c:v>Гостиницы и рестораны</c:v>
                </c:pt>
                <c:pt idx="8">
                  <c:v>Транспорт и связь</c:v>
                </c:pt>
                <c:pt idx="9">
                  <c:v>Финансовая деятельность</c:v>
                </c:pt>
                <c:pt idx="10">
                  <c:v>Операции с недвижимым имуществом, аренда и предоставление услуг</c:v>
                </c:pt>
                <c:pt idx="11">
                  <c:v>Государственное управление и обеспечение военной безопасности, социальное страхование</c:v>
                </c:pt>
                <c:pt idx="12">
                  <c:v>Образование</c:v>
                </c:pt>
                <c:pt idx="13">
                  <c:v>Здравоохранение предоставление социальных услуг</c:v>
                </c:pt>
                <c:pt idx="14">
                  <c:v>Предоставление прочих коммунальных, социальных персональных и других услуг</c:v>
                </c:pt>
              </c:strCache>
            </c:strRef>
          </c:cat>
          <c:val>
            <c:numRef>
              <c:f>Лист2!$Q$5:$Q$19</c:f>
              <c:numCache>
                <c:formatCode>General</c:formatCode>
                <c:ptCount val="15"/>
                <c:pt idx="0">
                  <c:v>6.5</c:v>
                </c:pt>
                <c:pt idx="1">
                  <c:v>0.2</c:v>
                </c:pt>
                <c:pt idx="2">
                  <c:v>2.1</c:v>
                </c:pt>
                <c:pt idx="3">
                  <c:v>14.3</c:v>
                </c:pt>
                <c:pt idx="4">
                  <c:v>3.2</c:v>
                </c:pt>
                <c:pt idx="5">
                  <c:v>7.6</c:v>
                </c:pt>
                <c:pt idx="6">
                  <c:v>15.9</c:v>
                </c:pt>
                <c:pt idx="7">
                  <c:v>2.5</c:v>
                </c:pt>
                <c:pt idx="8">
                  <c:v>9.5</c:v>
                </c:pt>
                <c:pt idx="9">
                  <c:v>2.2000000000000002</c:v>
                </c:pt>
                <c:pt idx="10">
                  <c:v>7.2</c:v>
                </c:pt>
                <c:pt idx="11">
                  <c:v>7.4</c:v>
                </c:pt>
                <c:pt idx="12">
                  <c:v>9.2000000000000011</c:v>
                </c:pt>
                <c:pt idx="13">
                  <c:v>7.9</c:v>
                </c:pt>
                <c:pt idx="14">
                  <c:v>4.3</c:v>
                </c:pt>
              </c:numCache>
            </c:numRef>
          </c:val>
        </c:ser>
        <c:dLbls>
          <c:showPercent val="1"/>
        </c:dLbls>
      </c:pie3DChart>
    </c:plotArea>
    <c:legend>
      <c:legendPos val="r"/>
      <c:layout>
        <c:manualLayout>
          <c:xMode val="edge"/>
          <c:yMode val="edge"/>
          <c:x val="0.58412763308432603"/>
          <c:y val="3.1841969517970942E-2"/>
          <c:w val="0.40448179554478786"/>
          <c:h val="0.93936067117851829"/>
        </c:manualLayout>
      </c:layout>
      <c:txPr>
        <a:bodyPr/>
        <a:lstStyle/>
        <a:p>
          <a:pPr rtl="0">
            <a:defRPr sz="800">
              <a:latin typeface="Times New Roman" panose="02020603050405020304" pitchFamily="18" charset="0"/>
              <a:cs typeface="Times New Roman" panose="02020603050405020304" pitchFamily="18" charset="0"/>
            </a:defRPr>
          </a:pPr>
          <a:endParaRPr lang="ru-RU"/>
        </a:p>
      </c:txPr>
    </c:legend>
    <c:plotVisOnly val="1"/>
    <c:dispBlanksAs val="zero"/>
  </c:chart>
  <c:externalData r:id="rId2"/>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D20CC"/>
    <w:rsid w:val="00536571"/>
    <w:rsid w:val="005D2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828F2B800F3489EAF8BB2EE7F833C84">
    <w:name w:val="2828F2B800F3489EAF8BB2EE7F833C84"/>
    <w:rsid w:val="005D20C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5E9C7-0A19-40EF-AE00-B8E5AC106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9104</Words>
  <Characters>51898</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саша</cp:lastModifiedBy>
  <cp:revision>196</cp:revision>
  <dcterms:created xsi:type="dcterms:W3CDTF">2018-04-15T12:06:00Z</dcterms:created>
  <dcterms:modified xsi:type="dcterms:W3CDTF">2019-04-16T09:43:00Z</dcterms:modified>
</cp:coreProperties>
</file>