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A5" w:rsidRPr="00315834" w:rsidRDefault="00571AA5" w:rsidP="00571AA5">
      <w:pPr>
        <w:suppressAutoHyphens/>
        <w:spacing w:after="0" w:line="240" w:lineRule="auto"/>
        <w:jc w:val="center"/>
        <w:rPr>
          <w:rFonts w:ascii="Times New Roman" w:eastAsia="Times New Roman" w:hAnsi="Times New Roman" w:cs="Times New Roman"/>
          <w:b/>
          <w:sz w:val="24"/>
          <w:szCs w:val="24"/>
          <w:lang w:eastAsia="ar-SA"/>
        </w:rPr>
      </w:pPr>
      <w:r w:rsidRPr="00315834">
        <w:rPr>
          <w:rFonts w:ascii="Times New Roman" w:eastAsia="Times New Roman" w:hAnsi="Times New Roman" w:cs="Times New Roman"/>
          <w:b/>
          <w:sz w:val="24"/>
          <w:szCs w:val="24"/>
          <w:lang w:eastAsia="ar-SA"/>
        </w:rPr>
        <w:t>МИНИСТЕРСТВО ОБРАЗОВАНИЯ И НАУКИ РОССИЙСКОЙ ФЕДЕРАЦИИ</w:t>
      </w:r>
    </w:p>
    <w:p w:rsidR="00571AA5" w:rsidRPr="00315834" w:rsidRDefault="00571AA5" w:rsidP="00571AA5">
      <w:pPr>
        <w:suppressAutoHyphens/>
        <w:spacing w:after="0" w:line="240" w:lineRule="auto"/>
        <w:jc w:val="center"/>
        <w:rPr>
          <w:rFonts w:ascii="Times New Roman" w:eastAsia="Times New Roman" w:hAnsi="Times New Roman" w:cs="Times New Roman"/>
          <w:b/>
          <w:sz w:val="24"/>
          <w:szCs w:val="24"/>
          <w:lang w:eastAsia="ar-SA"/>
        </w:rPr>
      </w:pPr>
      <w:r w:rsidRPr="00315834">
        <w:rPr>
          <w:rFonts w:ascii="Times New Roman" w:eastAsia="Times New Roman" w:hAnsi="Times New Roman" w:cs="Times New Roman"/>
          <w:b/>
          <w:sz w:val="24"/>
          <w:szCs w:val="24"/>
          <w:lang w:eastAsia="ar-SA"/>
        </w:rPr>
        <w:t>ДЕПАРТАМЕНТ ОБРАЗОВАНИЯ И МОЛОДЕЖНОЙ ПОЛИТИКИ</w:t>
      </w:r>
    </w:p>
    <w:p w:rsidR="00571AA5" w:rsidRPr="00315834" w:rsidRDefault="00571AA5" w:rsidP="00571AA5">
      <w:pPr>
        <w:suppressAutoHyphens/>
        <w:spacing w:after="0" w:line="240" w:lineRule="auto"/>
        <w:jc w:val="center"/>
        <w:rPr>
          <w:rFonts w:ascii="Times New Roman" w:eastAsia="Times New Roman" w:hAnsi="Times New Roman" w:cs="Times New Roman"/>
          <w:b/>
          <w:sz w:val="24"/>
          <w:szCs w:val="24"/>
          <w:lang w:eastAsia="ar-SA"/>
        </w:rPr>
      </w:pPr>
      <w:r w:rsidRPr="00315834">
        <w:rPr>
          <w:rFonts w:ascii="Times New Roman" w:eastAsia="Times New Roman" w:hAnsi="Times New Roman" w:cs="Times New Roman"/>
          <w:b/>
          <w:sz w:val="24"/>
          <w:szCs w:val="24"/>
          <w:lang w:eastAsia="ar-SA"/>
        </w:rPr>
        <w:t>ХАНТЫ-МАНСИЙСКОГО АВТОНОМНОГО ОКРУГА - ЮГРЫ</w:t>
      </w:r>
    </w:p>
    <w:p w:rsidR="00571AA5" w:rsidRPr="00315834" w:rsidRDefault="00571AA5" w:rsidP="00571AA5">
      <w:pPr>
        <w:suppressAutoHyphens/>
        <w:spacing w:after="0" w:line="240" w:lineRule="auto"/>
        <w:jc w:val="center"/>
        <w:rPr>
          <w:rFonts w:ascii="Times New Roman" w:eastAsia="Times New Roman" w:hAnsi="Times New Roman" w:cs="Times New Roman"/>
          <w:b/>
          <w:sz w:val="24"/>
          <w:szCs w:val="24"/>
          <w:lang w:eastAsia="ar-SA"/>
        </w:rPr>
      </w:pPr>
    </w:p>
    <w:p w:rsidR="00571AA5" w:rsidRPr="00315834" w:rsidRDefault="00571AA5" w:rsidP="00571AA5">
      <w:pPr>
        <w:suppressAutoHyphens/>
        <w:spacing w:after="0" w:line="240" w:lineRule="auto"/>
        <w:ind w:right="-57"/>
        <w:jc w:val="center"/>
        <w:rPr>
          <w:rFonts w:ascii="Times New Roman" w:eastAsia="Times New Roman" w:hAnsi="Times New Roman" w:cs="Times New Roman"/>
          <w:b/>
          <w:sz w:val="24"/>
          <w:szCs w:val="24"/>
          <w:lang w:eastAsia="ar-SA"/>
        </w:rPr>
      </w:pPr>
      <w:r w:rsidRPr="00315834">
        <w:rPr>
          <w:rFonts w:ascii="Times New Roman" w:eastAsia="Times New Roman" w:hAnsi="Times New Roman" w:cs="Times New Roman"/>
          <w:b/>
          <w:sz w:val="24"/>
          <w:szCs w:val="24"/>
          <w:lang w:eastAsia="ar-SA"/>
        </w:rPr>
        <w:t xml:space="preserve">Бюджетное учреждение высшего образования </w:t>
      </w:r>
    </w:p>
    <w:p w:rsidR="00571AA5" w:rsidRPr="00315834" w:rsidRDefault="00571AA5" w:rsidP="00571AA5">
      <w:pPr>
        <w:suppressAutoHyphens/>
        <w:spacing w:after="0" w:line="240" w:lineRule="auto"/>
        <w:jc w:val="center"/>
        <w:rPr>
          <w:rFonts w:ascii="Times New Roman" w:eastAsia="Times New Roman" w:hAnsi="Times New Roman" w:cs="Times New Roman"/>
          <w:b/>
          <w:sz w:val="24"/>
          <w:szCs w:val="24"/>
          <w:lang w:eastAsia="ar-SA"/>
        </w:rPr>
      </w:pPr>
      <w:r w:rsidRPr="00315834">
        <w:rPr>
          <w:rFonts w:ascii="Times New Roman" w:eastAsia="Times New Roman" w:hAnsi="Times New Roman" w:cs="Times New Roman"/>
          <w:b/>
          <w:sz w:val="24"/>
          <w:szCs w:val="24"/>
          <w:lang w:eastAsia="ar-SA"/>
        </w:rPr>
        <w:t xml:space="preserve">Ханты-Мансийского автономного округа - </w:t>
      </w:r>
      <w:proofErr w:type="spellStart"/>
      <w:r w:rsidRPr="00315834">
        <w:rPr>
          <w:rFonts w:ascii="Times New Roman" w:eastAsia="Times New Roman" w:hAnsi="Times New Roman" w:cs="Times New Roman"/>
          <w:b/>
          <w:sz w:val="24"/>
          <w:szCs w:val="24"/>
          <w:lang w:eastAsia="ar-SA"/>
        </w:rPr>
        <w:t>Югры</w:t>
      </w:r>
      <w:proofErr w:type="spellEnd"/>
    </w:p>
    <w:p w:rsidR="00571AA5" w:rsidRPr="00315834" w:rsidRDefault="00571AA5" w:rsidP="00571AA5">
      <w:pPr>
        <w:suppressAutoHyphens/>
        <w:spacing w:after="0" w:line="240" w:lineRule="auto"/>
        <w:jc w:val="center"/>
        <w:rPr>
          <w:rFonts w:ascii="Times New Roman" w:eastAsia="Times New Roman" w:hAnsi="Times New Roman" w:cs="Times New Roman"/>
          <w:b/>
          <w:sz w:val="24"/>
          <w:szCs w:val="24"/>
          <w:lang w:eastAsia="ar-SA"/>
        </w:rPr>
      </w:pPr>
      <w:r w:rsidRPr="00315834">
        <w:rPr>
          <w:rFonts w:ascii="Times New Roman" w:eastAsia="Times New Roman" w:hAnsi="Times New Roman" w:cs="Times New Roman"/>
          <w:b/>
          <w:sz w:val="24"/>
          <w:szCs w:val="24"/>
          <w:lang w:eastAsia="ar-SA"/>
        </w:rPr>
        <w:t>«</w:t>
      </w:r>
      <w:proofErr w:type="spellStart"/>
      <w:r w:rsidRPr="00315834">
        <w:rPr>
          <w:rFonts w:ascii="Times New Roman" w:eastAsia="Times New Roman" w:hAnsi="Times New Roman" w:cs="Times New Roman"/>
          <w:b/>
          <w:sz w:val="24"/>
          <w:szCs w:val="24"/>
          <w:lang w:eastAsia="ar-SA"/>
        </w:rPr>
        <w:t>Сургутский</w:t>
      </w:r>
      <w:proofErr w:type="spellEnd"/>
      <w:r w:rsidRPr="00315834">
        <w:rPr>
          <w:rFonts w:ascii="Times New Roman" w:eastAsia="Times New Roman" w:hAnsi="Times New Roman" w:cs="Times New Roman"/>
          <w:b/>
          <w:sz w:val="24"/>
          <w:szCs w:val="24"/>
          <w:lang w:eastAsia="ar-SA"/>
        </w:rPr>
        <w:t xml:space="preserve"> государственный педагогический университет»</w:t>
      </w:r>
    </w:p>
    <w:p w:rsidR="00571AA5" w:rsidRPr="00315834" w:rsidRDefault="00571AA5" w:rsidP="00571AA5">
      <w:pPr>
        <w:suppressAutoHyphens/>
        <w:spacing w:after="0" w:line="240" w:lineRule="auto"/>
        <w:jc w:val="center"/>
        <w:rPr>
          <w:rFonts w:ascii="Times New Roman" w:eastAsia="Times New Roman" w:hAnsi="Times New Roman" w:cs="Times New Roman"/>
          <w:sz w:val="24"/>
          <w:szCs w:val="24"/>
          <w:u w:val="single"/>
          <w:lang w:eastAsia="ar-SA"/>
        </w:rPr>
      </w:pPr>
    </w:p>
    <w:p w:rsidR="00571AA5" w:rsidRPr="00315834" w:rsidRDefault="00571AA5" w:rsidP="00571AA5">
      <w:pPr>
        <w:keepNext/>
        <w:spacing w:after="0" w:line="240" w:lineRule="auto"/>
        <w:jc w:val="center"/>
        <w:outlineLvl w:val="0"/>
        <w:rPr>
          <w:rFonts w:ascii="Times New Roman" w:eastAsia="Times New Roman" w:hAnsi="Times New Roman" w:cs="Times New Roman"/>
          <w:b/>
          <w:bCs/>
          <w:sz w:val="24"/>
          <w:szCs w:val="24"/>
        </w:rPr>
      </w:pPr>
      <w:r w:rsidRPr="00315834">
        <w:rPr>
          <w:rFonts w:ascii="Times New Roman" w:eastAsia="Times New Roman" w:hAnsi="Times New Roman" w:cs="Times New Roman"/>
          <w:b/>
          <w:bCs/>
          <w:sz w:val="24"/>
          <w:szCs w:val="24"/>
        </w:rPr>
        <w:t xml:space="preserve">Факультет </w:t>
      </w:r>
    </w:p>
    <w:p w:rsidR="00571AA5" w:rsidRPr="00315834" w:rsidRDefault="00571AA5" w:rsidP="00571AA5">
      <w:pPr>
        <w:keepNext/>
        <w:spacing w:after="0" w:line="240" w:lineRule="auto"/>
        <w:jc w:val="center"/>
        <w:outlineLvl w:val="0"/>
        <w:rPr>
          <w:rFonts w:ascii="Times New Roman" w:eastAsia="Times New Roman" w:hAnsi="Times New Roman" w:cs="Times New Roman"/>
          <w:b/>
          <w:bCs/>
          <w:sz w:val="24"/>
          <w:szCs w:val="24"/>
        </w:rPr>
      </w:pPr>
      <w:r w:rsidRPr="00315834">
        <w:rPr>
          <w:rFonts w:ascii="Times New Roman" w:eastAsia="Times New Roman" w:hAnsi="Times New Roman" w:cs="Times New Roman"/>
          <w:b/>
          <w:bCs/>
          <w:sz w:val="24"/>
          <w:szCs w:val="24"/>
        </w:rPr>
        <w:t xml:space="preserve">Кафедра </w:t>
      </w:r>
    </w:p>
    <w:p w:rsidR="00571AA5" w:rsidRPr="00315834" w:rsidRDefault="00571AA5" w:rsidP="00571AA5">
      <w:pPr>
        <w:suppressAutoHyphens/>
        <w:spacing w:after="0" w:line="240" w:lineRule="auto"/>
        <w:jc w:val="center"/>
        <w:rPr>
          <w:rFonts w:ascii="Times New Roman" w:eastAsia="Times New Roman" w:hAnsi="Times New Roman" w:cs="Times New Roman"/>
          <w:b/>
          <w:sz w:val="28"/>
          <w:szCs w:val="24"/>
          <w:lang w:eastAsia="ar-SA"/>
        </w:rPr>
      </w:pPr>
    </w:p>
    <w:p w:rsidR="00571AA5" w:rsidRPr="00315834" w:rsidRDefault="00571AA5" w:rsidP="00571AA5">
      <w:pPr>
        <w:suppressAutoHyphens/>
        <w:spacing w:after="0" w:line="240" w:lineRule="auto"/>
        <w:jc w:val="center"/>
        <w:rPr>
          <w:rFonts w:ascii="Times New Roman" w:eastAsia="Times New Roman" w:hAnsi="Times New Roman" w:cs="Times New Roman"/>
          <w:b/>
          <w:sz w:val="28"/>
          <w:szCs w:val="24"/>
          <w:lang w:eastAsia="ar-SA"/>
        </w:rPr>
      </w:pPr>
    </w:p>
    <w:p w:rsidR="00571AA5" w:rsidRPr="00315834" w:rsidRDefault="00571AA5" w:rsidP="00571AA5">
      <w:pPr>
        <w:pStyle w:val="2"/>
        <w:jc w:val="center"/>
        <w:rPr>
          <w:sz w:val="32"/>
          <w:szCs w:val="32"/>
        </w:rPr>
      </w:pPr>
      <w:r w:rsidRPr="00315834">
        <w:rPr>
          <w:sz w:val="32"/>
          <w:szCs w:val="32"/>
        </w:rPr>
        <w:t>Формирование у обучающихся знаний по обеспечению антитеррористической безопасности посредством внеурочных мероприятий</w:t>
      </w:r>
    </w:p>
    <w:p w:rsidR="00571AA5" w:rsidRPr="00315834" w:rsidRDefault="00571AA5" w:rsidP="00571AA5">
      <w:pPr>
        <w:suppressAutoHyphens/>
        <w:spacing w:after="0" w:line="240" w:lineRule="auto"/>
        <w:jc w:val="center"/>
        <w:rPr>
          <w:rFonts w:ascii="Times New Roman" w:eastAsia="Times New Roman" w:hAnsi="Times New Roman" w:cs="Times New Roman"/>
          <w:b/>
          <w:smallCaps/>
          <w:sz w:val="28"/>
          <w:szCs w:val="28"/>
          <w:lang w:eastAsia="ar-SA"/>
        </w:rPr>
      </w:pPr>
    </w:p>
    <w:p w:rsidR="00571AA5" w:rsidRPr="00315834" w:rsidRDefault="00571AA5" w:rsidP="00571AA5">
      <w:pPr>
        <w:suppressAutoHyphens/>
        <w:spacing w:after="0" w:line="240" w:lineRule="auto"/>
        <w:jc w:val="center"/>
        <w:rPr>
          <w:rFonts w:ascii="Times New Roman" w:eastAsia="Times New Roman" w:hAnsi="Times New Roman" w:cs="Times New Roman"/>
          <w:b/>
          <w:caps/>
          <w:sz w:val="28"/>
          <w:szCs w:val="28"/>
          <w:lang w:eastAsia="ar-SA"/>
        </w:rPr>
      </w:pPr>
      <w:r w:rsidRPr="00315834">
        <w:rPr>
          <w:rFonts w:ascii="Times New Roman" w:eastAsia="Times New Roman" w:hAnsi="Times New Roman" w:cs="Times New Roman"/>
          <w:b/>
          <w:smallCaps/>
          <w:sz w:val="28"/>
          <w:szCs w:val="28"/>
          <w:lang w:eastAsia="ar-SA"/>
        </w:rPr>
        <w:t>Курсовая работа (проект)</w:t>
      </w:r>
      <w:r w:rsidRPr="00315834">
        <w:rPr>
          <w:rFonts w:ascii="Times New Roman" w:eastAsia="Times New Roman" w:hAnsi="Times New Roman" w:cs="Times New Roman"/>
          <w:b/>
          <w:caps/>
          <w:sz w:val="28"/>
          <w:szCs w:val="28"/>
          <w:lang w:eastAsia="ar-SA"/>
        </w:rPr>
        <w:t xml:space="preserve"> </w:t>
      </w:r>
    </w:p>
    <w:p w:rsidR="00571AA5" w:rsidRPr="00315834" w:rsidRDefault="00571AA5" w:rsidP="00571AA5">
      <w:pPr>
        <w:suppressAutoHyphens/>
        <w:spacing w:after="0" w:line="240" w:lineRule="auto"/>
        <w:jc w:val="center"/>
        <w:rPr>
          <w:rFonts w:ascii="Times New Roman" w:eastAsia="Times New Roman" w:hAnsi="Times New Roman" w:cs="Times New Roman"/>
          <w:b/>
          <w:caps/>
          <w:sz w:val="28"/>
          <w:szCs w:val="28"/>
          <w:lang w:eastAsia="ar-SA"/>
        </w:rPr>
      </w:pPr>
    </w:p>
    <w:p w:rsidR="00571AA5" w:rsidRPr="00315834" w:rsidRDefault="00571AA5" w:rsidP="00571AA5">
      <w:pPr>
        <w:suppressAutoHyphens/>
        <w:spacing w:after="0" w:line="240" w:lineRule="auto"/>
        <w:ind w:right="-57"/>
        <w:jc w:val="center"/>
        <w:rPr>
          <w:rFonts w:ascii="Times New Roman" w:eastAsia="Times New Roman" w:hAnsi="Times New Roman" w:cs="Times New Roman"/>
          <w:b/>
          <w:sz w:val="28"/>
          <w:szCs w:val="28"/>
          <w:lang w:eastAsia="ar-SA"/>
        </w:rPr>
      </w:pPr>
      <w:r w:rsidRPr="00315834">
        <w:rPr>
          <w:rFonts w:ascii="Times New Roman" w:eastAsia="Times New Roman" w:hAnsi="Times New Roman" w:cs="Times New Roman"/>
          <w:b/>
          <w:sz w:val="28"/>
          <w:szCs w:val="28"/>
          <w:lang w:eastAsia="ar-SA"/>
        </w:rPr>
        <w:t xml:space="preserve">Шифр / Направление подготовки </w:t>
      </w:r>
    </w:p>
    <w:p w:rsidR="00571AA5" w:rsidRDefault="00571AA5" w:rsidP="00571AA5">
      <w:pPr>
        <w:suppressAutoHyphens/>
        <w:spacing w:after="0" w:line="240" w:lineRule="auto"/>
        <w:ind w:right="-57"/>
        <w:jc w:val="center"/>
        <w:rPr>
          <w:rFonts w:ascii="Times New Roman" w:eastAsia="Times New Roman" w:hAnsi="Times New Roman" w:cs="Times New Roman"/>
          <w:b/>
          <w:sz w:val="28"/>
          <w:szCs w:val="28"/>
          <w:lang w:eastAsia="ar-SA"/>
        </w:rPr>
      </w:pPr>
      <w:r w:rsidRPr="00315834">
        <w:rPr>
          <w:rFonts w:ascii="Times New Roman" w:eastAsia="Times New Roman" w:hAnsi="Times New Roman" w:cs="Times New Roman"/>
          <w:b/>
          <w:sz w:val="28"/>
          <w:szCs w:val="28"/>
          <w:lang w:eastAsia="ar-SA"/>
        </w:rPr>
        <w:t>Направленность программы (если есть)</w:t>
      </w:r>
    </w:p>
    <w:p w:rsidR="00571AA5" w:rsidRPr="00315834" w:rsidRDefault="00571AA5" w:rsidP="00571AA5">
      <w:pPr>
        <w:suppressAutoHyphens/>
        <w:spacing w:after="0" w:line="240" w:lineRule="auto"/>
        <w:ind w:right="-57"/>
        <w:jc w:val="center"/>
        <w:rPr>
          <w:rFonts w:ascii="Times New Roman" w:eastAsia="Times New Roman" w:hAnsi="Times New Roman" w:cs="Times New Roman"/>
          <w:b/>
          <w:sz w:val="28"/>
          <w:szCs w:val="28"/>
          <w:lang w:eastAsia="ar-SA"/>
        </w:rPr>
      </w:pPr>
    </w:p>
    <w:p w:rsidR="00571AA5" w:rsidRPr="00315834" w:rsidRDefault="00571AA5" w:rsidP="00571AA5">
      <w:pPr>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571AA5" w:rsidRPr="00315834" w:rsidRDefault="00571AA5" w:rsidP="00571AA5">
      <w:pPr>
        <w:tabs>
          <w:tab w:val="right" w:leader="underscore" w:pos="9356"/>
        </w:tabs>
        <w:suppressAutoHyphens/>
        <w:spacing w:after="0" w:line="240" w:lineRule="auto"/>
        <w:ind w:left="4536"/>
        <w:jc w:val="both"/>
        <w:rPr>
          <w:rFonts w:ascii="Times New Roman" w:eastAsia="Times New Roman" w:hAnsi="Times New Roman" w:cs="Times New Roman"/>
          <w:i/>
          <w:sz w:val="24"/>
          <w:szCs w:val="24"/>
          <w:lang w:eastAsia="ar-SA"/>
        </w:rPr>
      </w:pPr>
      <w:r w:rsidRPr="00315834">
        <w:rPr>
          <w:rFonts w:ascii="Times New Roman" w:eastAsia="Times New Roman" w:hAnsi="Times New Roman" w:cs="Times New Roman"/>
          <w:b/>
          <w:sz w:val="24"/>
          <w:szCs w:val="24"/>
          <w:lang w:eastAsia="ar-SA"/>
        </w:rPr>
        <w:t xml:space="preserve">Исполнитель: </w:t>
      </w:r>
      <w:r w:rsidRPr="00315834">
        <w:rPr>
          <w:rFonts w:ascii="Times New Roman" w:eastAsia="Times New Roman" w:hAnsi="Times New Roman" w:cs="Times New Roman"/>
          <w:sz w:val="24"/>
          <w:szCs w:val="24"/>
          <w:lang w:eastAsia="ar-SA"/>
        </w:rPr>
        <w:t xml:space="preserve">Фамилия Имя Отчество, </w:t>
      </w:r>
      <w:proofErr w:type="gramStart"/>
      <w:r w:rsidRPr="00315834">
        <w:rPr>
          <w:rFonts w:ascii="Times New Roman" w:eastAsia="Times New Roman" w:hAnsi="Times New Roman" w:cs="Times New Roman"/>
          <w:sz w:val="24"/>
          <w:szCs w:val="24"/>
          <w:lang w:eastAsia="ar-SA"/>
        </w:rPr>
        <w:t>обучающегося</w:t>
      </w:r>
      <w:proofErr w:type="gramEnd"/>
      <w:r w:rsidRPr="00315834">
        <w:rPr>
          <w:rFonts w:ascii="Times New Roman" w:eastAsia="Times New Roman" w:hAnsi="Times New Roman" w:cs="Times New Roman"/>
          <w:sz w:val="24"/>
          <w:szCs w:val="24"/>
          <w:lang w:eastAsia="ar-SA"/>
        </w:rPr>
        <w:t>, группа</w:t>
      </w:r>
      <w:r w:rsidRPr="00315834">
        <w:rPr>
          <w:rFonts w:ascii="Times New Roman" w:eastAsia="Times New Roman" w:hAnsi="Times New Roman" w:cs="Times New Roman"/>
          <w:b/>
          <w:sz w:val="24"/>
          <w:szCs w:val="24"/>
          <w:lang w:eastAsia="ar-SA"/>
        </w:rPr>
        <w:t xml:space="preserve"> _</w:t>
      </w:r>
      <w:r w:rsidRPr="00315834">
        <w:rPr>
          <w:rFonts w:ascii="Times New Roman" w:eastAsia="Times New Roman" w:hAnsi="Times New Roman" w:cs="Times New Roman"/>
          <w:sz w:val="24"/>
          <w:szCs w:val="24"/>
          <w:lang w:eastAsia="ar-SA"/>
        </w:rPr>
        <w:t xml:space="preserve">_____ </w:t>
      </w:r>
      <w:r w:rsidRPr="00315834">
        <w:rPr>
          <w:rFonts w:ascii="Times New Roman" w:eastAsia="Times New Roman" w:hAnsi="Times New Roman" w:cs="Times New Roman"/>
          <w:b/>
          <w:sz w:val="24"/>
          <w:szCs w:val="24"/>
          <w:lang w:eastAsia="ar-SA"/>
        </w:rPr>
        <w:t>____________</w:t>
      </w:r>
    </w:p>
    <w:p w:rsidR="00571AA5" w:rsidRPr="00315834" w:rsidRDefault="00571AA5" w:rsidP="00571AA5">
      <w:pPr>
        <w:tabs>
          <w:tab w:val="right" w:leader="underscore" w:pos="9356"/>
        </w:tabs>
        <w:suppressAutoHyphens/>
        <w:spacing w:after="0" w:line="240" w:lineRule="auto"/>
        <w:ind w:left="4536"/>
        <w:jc w:val="center"/>
        <w:rPr>
          <w:rFonts w:ascii="Times New Roman" w:eastAsia="Times New Roman" w:hAnsi="Times New Roman" w:cs="Times New Roman"/>
          <w:i/>
          <w:sz w:val="24"/>
          <w:szCs w:val="24"/>
          <w:lang w:eastAsia="ar-SA"/>
        </w:rPr>
      </w:pPr>
      <w:r w:rsidRPr="00315834">
        <w:rPr>
          <w:rFonts w:ascii="Times New Roman" w:eastAsia="Times New Roman" w:hAnsi="Times New Roman" w:cs="Times New Roman"/>
          <w:i/>
          <w:sz w:val="24"/>
          <w:szCs w:val="24"/>
          <w:lang w:eastAsia="ar-SA"/>
        </w:rPr>
        <w:t xml:space="preserve">                                              (подпись)</w:t>
      </w:r>
    </w:p>
    <w:p w:rsidR="00571AA5" w:rsidRPr="00315834" w:rsidRDefault="00571AA5" w:rsidP="00571AA5">
      <w:pPr>
        <w:tabs>
          <w:tab w:val="right" w:leader="underscore" w:pos="9356"/>
        </w:tabs>
        <w:suppressAutoHyphens/>
        <w:spacing w:after="0" w:line="240" w:lineRule="auto"/>
        <w:ind w:left="4536"/>
        <w:jc w:val="both"/>
        <w:rPr>
          <w:rFonts w:ascii="Times New Roman" w:eastAsia="Times New Roman" w:hAnsi="Times New Roman" w:cs="Times New Roman"/>
          <w:b/>
          <w:sz w:val="24"/>
          <w:szCs w:val="24"/>
          <w:lang w:eastAsia="ar-SA"/>
        </w:rPr>
      </w:pPr>
      <w:r w:rsidRPr="00315834">
        <w:rPr>
          <w:rFonts w:ascii="Times New Roman" w:eastAsia="Times New Roman" w:hAnsi="Times New Roman" w:cs="Times New Roman"/>
          <w:b/>
          <w:sz w:val="24"/>
          <w:szCs w:val="24"/>
          <w:lang w:eastAsia="ar-SA"/>
        </w:rPr>
        <w:t>Научный руководитель:</w:t>
      </w:r>
      <w:r w:rsidRPr="00315834">
        <w:rPr>
          <w:rFonts w:ascii="Times New Roman" w:eastAsia="Times New Roman" w:hAnsi="Times New Roman" w:cs="Times New Roman"/>
          <w:sz w:val="24"/>
          <w:szCs w:val="24"/>
          <w:lang w:eastAsia="ar-SA"/>
        </w:rPr>
        <w:t xml:space="preserve"> Фамилия, инициалы, ученая степень и звание/ должность</w:t>
      </w:r>
      <w:r w:rsidRPr="00315834">
        <w:rPr>
          <w:rFonts w:ascii="Times New Roman" w:eastAsia="Times New Roman" w:hAnsi="Times New Roman" w:cs="Times New Roman"/>
          <w:b/>
          <w:sz w:val="24"/>
          <w:szCs w:val="24"/>
          <w:lang w:eastAsia="ar-SA"/>
        </w:rPr>
        <w:t>________________________</w:t>
      </w:r>
    </w:p>
    <w:p w:rsidR="00571AA5" w:rsidRPr="00315834" w:rsidRDefault="00571AA5" w:rsidP="00571AA5">
      <w:pPr>
        <w:tabs>
          <w:tab w:val="right" w:leader="underscore" w:pos="9356"/>
        </w:tabs>
        <w:suppressAutoHyphens/>
        <w:spacing w:after="0" w:line="240" w:lineRule="auto"/>
        <w:ind w:left="4536"/>
        <w:jc w:val="center"/>
        <w:rPr>
          <w:rFonts w:ascii="Times New Roman" w:eastAsia="Times New Roman" w:hAnsi="Times New Roman" w:cs="Times New Roman"/>
          <w:i/>
          <w:sz w:val="24"/>
          <w:szCs w:val="24"/>
          <w:lang w:eastAsia="ar-SA"/>
        </w:rPr>
      </w:pPr>
      <w:r w:rsidRPr="00315834">
        <w:rPr>
          <w:rFonts w:ascii="Times New Roman" w:eastAsia="Times New Roman" w:hAnsi="Times New Roman" w:cs="Times New Roman"/>
          <w:i/>
          <w:sz w:val="24"/>
          <w:szCs w:val="24"/>
          <w:lang w:eastAsia="ar-SA"/>
        </w:rPr>
        <w:t>(подпись)</w:t>
      </w:r>
    </w:p>
    <w:p w:rsidR="00571AA5" w:rsidRPr="00315834" w:rsidRDefault="00571AA5" w:rsidP="00571AA5">
      <w:pPr>
        <w:tabs>
          <w:tab w:val="right" w:leader="underscore" w:pos="9356"/>
        </w:tabs>
        <w:suppressAutoHyphens/>
        <w:spacing w:after="0" w:line="240" w:lineRule="auto"/>
        <w:ind w:left="4536"/>
        <w:jc w:val="both"/>
        <w:rPr>
          <w:rFonts w:ascii="Times New Roman" w:eastAsia="Times New Roman" w:hAnsi="Times New Roman" w:cs="Times New Roman"/>
          <w:b/>
          <w:sz w:val="24"/>
          <w:szCs w:val="24"/>
          <w:lang w:eastAsia="ar-SA"/>
        </w:rPr>
      </w:pPr>
    </w:p>
    <w:p w:rsidR="00571AA5" w:rsidRPr="00315834" w:rsidRDefault="00571AA5" w:rsidP="00571AA5">
      <w:pPr>
        <w:tabs>
          <w:tab w:val="right" w:leader="underscore" w:pos="9356"/>
        </w:tabs>
        <w:suppressAutoHyphens/>
        <w:spacing w:after="0" w:line="240" w:lineRule="auto"/>
        <w:ind w:left="4536"/>
        <w:jc w:val="both"/>
        <w:rPr>
          <w:rFonts w:ascii="Times New Roman" w:eastAsia="Times New Roman" w:hAnsi="Times New Roman" w:cs="Times New Roman"/>
          <w:b/>
          <w:sz w:val="24"/>
          <w:szCs w:val="24"/>
          <w:lang w:eastAsia="ar-SA"/>
        </w:rPr>
      </w:pPr>
      <w:r w:rsidRPr="00315834">
        <w:rPr>
          <w:rFonts w:ascii="Times New Roman" w:eastAsia="Times New Roman" w:hAnsi="Times New Roman" w:cs="Times New Roman"/>
          <w:b/>
          <w:sz w:val="24"/>
          <w:szCs w:val="24"/>
          <w:lang w:eastAsia="ar-SA"/>
        </w:rPr>
        <w:t xml:space="preserve">Оценка </w:t>
      </w:r>
      <w:r w:rsidRPr="00315834">
        <w:rPr>
          <w:rFonts w:ascii="Times New Roman" w:eastAsia="Times New Roman" w:hAnsi="Times New Roman" w:cs="Times New Roman"/>
          <w:b/>
          <w:sz w:val="24"/>
          <w:szCs w:val="24"/>
          <w:lang w:eastAsia="ar-SA"/>
        </w:rPr>
        <w:tab/>
      </w:r>
    </w:p>
    <w:p w:rsidR="00571AA5" w:rsidRPr="00315834" w:rsidRDefault="00571AA5" w:rsidP="00571AA5">
      <w:pPr>
        <w:tabs>
          <w:tab w:val="right" w:leader="underscore" w:pos="9356"/>
        </w:tabs>
        <w:suppressAutoHyphens/>
        <w:spacing w:after="0" w:line="240" w:lineRule="auto"/>
        <w:ind w:left="4536"/>
        <w:jc w:val="both"/>
        <w:rPr>
          <w:rFonts w:ascii="Times New Roman" w:eastAsia="Times New Roman" w:hAnsi="Times New Roman" w:cs="Times New Roman"/>
          <w:b/>
          <w:sz w:val="24"/>
          <w:szCs w:val="24"/>
          <w:lang w:eastAsia="ar-SA"/>
        </w:rPr>
      </w:pPr>
    </w:p>
    <w:p w:rsidR="00571AA5" w:rsidRPr="00315834" w:rsidRDefault="00571AA5" w:rsidP="00571AA5">
      <w:pPr>
        <w:tabs>
          <w:tab w:val="right" w:leader="underscore" w:pos="9356"/>
        </w:tabs>
        <w:suppressAutoHyphens/>
        <w:spacing w:after="0" w:line="240" w:lineRule="auto"/>
        <w:ind w:left="4536"/>
        <w:jc w:val="both"/>
        <w:rPr>
          <w:rFonts w:ascii="Times New Roman" w:eastAsia="Times New Roman" w:hAnsi="Times New Roman" w:cs="Times New Roman"/>
          <w:b/>
          <w:sz w:val="24"/>
          <w:szCs w:val="24"/>
          <w:lang w:eastAsia="ar-SA"/>
        </w:rPr>
      </w:pPr>
    </w:p>
    <w:p w:rsidR="00571AA5" w:rsidRPr="00315834" w:rsidRDefault="00571AA5" w:rsidP="00571AA5">
      <w:pPr>
        <w:tabs>
          <w:tab w:val="right" w:leader="underscore" w:pos="9356"/>
        </w:tabs>
        <w:suppressAutoHyphens/>
        <w:spacing w:after="0" w:line="240" w:lineRule="auto"/>
        <w:ind w:left="4536"/>
        <w:jc w:val="both"/>
        <w:rPr>
          <w:rFonts w:ascii="Times New Roman" w:eastAsia="Times New Roman" w:hAnsi="Times New Roman" w:cs="Times New Roman"/>
          <w:b/>
          <w:sz w:val="24"/>
          <w:szCs w:val="24"/>
          <w:lang w:eastAsia="ar-SA"/>
        </w:rPr>
      </w:pPr>
      <w:r w:rsidRPr="00315834">
        <w:rPr>
          <w:rFonts w:ascii="Times New Roman" w:eastAsia="Times New Roman" w:hAnsi="Times New Roman" w:cs="Times New Roman"/>
          <w:b/>
          <w:sz w:val="24"/>
          <w:szCs w:val="24"/>
          <w:lang w:eastAsia="ar-SA"/>
        </w:rPr>
        <w:t>Заведующий кафедрой:</w:t>
      </w:r>
      <w:r w:rsidRPr="00315834">
        <w:rPr>
          <w:rFonts w:ascii="Times New Roman" w:eastAsia="Times New Roman" w:hAnsi="Times New Roman" w:cs="Times New Roman"/>
          <w:b/>
          <w:i/>
          <w:sz w:val="24"/>
          <w:szCs w:val="24"/>
          <w:lang w:eastAsia="ar-SA"/>
        </w:rPr>
        <w:t xml:space="preserve"> </w:t>
      </w:r>
      <w:r w:rsidRPr="00315834">
        <w:rPr>
          <w:rFonts w:ascii="Times New Roman" w:eastAsia="Times New Roman" w:hAnsi="Times New Roman" w:cs="Times New Roman"/>
          <w:sz w:val="24"/>
          <w:szCs w:val="24"/>
          <w:lang w:eastAsia="ar-SA"/>
        </w:rPr>
        <w:t xml:space="preserve">Фамилия, инициалы, ученая степень и звание </w:t>
      </w:r>
      <w:r w:rsidRPr="00315834">
        <w:rPr>
          <w:rFonts w:ascii="Times New Roman" w:eastAsia="Times New Roman" w:hAnsi="Times New Roman" w:cs="Times New Roman"/>
          <w:b/>
          <w:sz w:val="24"/>
          <w:szCs w:val="24"/>
          <w:lang w:eastAsia="ar-SA"/>
        </w:rPr>
        <w:t>___________________</w:t>
      </w:r>
    </w:p>
    <w:p w:rsidR="00571AA5" w:rsidRPr="00315834" w:rsidRDefault="00571AA5" w:rsidP="00571AA5">
      <w:pPr>
        <w:tabs>
          <w:tab w:val="right" w:leader="underscore" w:pos="9356"/>
        </w:tabs>
        <w:suppressAutoHyphens/>
        <w:spacing w:after="0" w:line="240" w:lineRule="auto"/>
        <w:ind w:left="4536"/>
        <w:jc w:val="center"/>
        <w:rPr>
          <w:rFonts w:ascii="Times New Roman" w:eastAsia="Times New Roman" w:hAnsi="Times New Roman" w:cs="Times New Roman"/>
          <w:i/>
          <w:sz w:val="24"/>
          <w:szCs w:val="24"/>
          <w:lang w:eastAsia="ar-SA"/>
        </w:rPr>
      </w:pPr>
      <w:r w:rsidRPr="00315834">
        <w:rPr>
          <w:rFonts w:ascii="Times New Roman" w:eastAsia="Times New Roman" w:hAnsi="Times New Roman" w:cs="Times New Roman"/>
          <w:i/>
          <w:sz w:val="24"/>
          <w:szCs w:val="24"/>
          <w:lang w:eastAsia="ar-SA"/>
        </w:rPr>
        <w:t xml:space="preserve">                                       (подпись)</w:t>
      </w:r>
    </w:p>
    <w:p w:rsidR="00571AA5" w:rsidRPr="00315834" w:rsidRDefault="00571AA5" w:rsidP="00571AA5">
      <w:pPr>
        <w:suppressAutoHyphens/>
        <w:spacing w:after="0" w:line="240" w:lineRule="auto"/>
        <w:ind w:left="4536"/>
        <w:jc w:val="both"/>
        <w:rPr>
          <w:rFonts w:ascii="Times New Roman" w:eastAsia="Times New Roman" w:hAnsi="Times New Roman" w:cs="Times New Roman"/>
          <w:b/>
          <w:sz w:val="24"/>
          <w:szCs w:val="24"/>
          <w:lang w:eastAsia="ar-SA"/>
        </w:rPr>
      </w:pPr>
    </w:p>
    <w:p w:rsidR="00571AA5" w:rsidRPr="00315834" w:rsidRDefault="00571AA5" w:rsidP="00571AA5">
      <w:pPr>
        <w:suppressAutoHyphens/>
        <w:spacing w:after="0" w:line="240" w:lineRule="auto"/>
        <w:ind w:left="4536" w:firstLine="567"/>
        <w:jc w:val="both"/>
        <w:rPr>
          <w:rFonts w:ascii="Times New Roman" w:eastAsia="Times New Roman" w:hAnsi="Times New Roman" w:cs="Times New Roman"/>
          <w:sz w:val="24"/>
          <w:szCs w:val="24"/>
          <w:lang w:eastAsia="ar-SA"/>
        </w:rPr>
      </w:pPr>
    </w:p>
    <w:p w:rsidR="00571AA5" w:rsidRPr="00315834" w:rsidRDefault="00571AA5" w:rsidP="00571AA5">
      <w:pPr>
        <w:suppressAutoHyphens/>
        <w:autoSpaceDE w:val="0"/>
        <w:autoSpaceDN w:val="0"/>
        <w:adjustRightInd w:val="0"/>
        <w:spacing w:after="0" w:line="240" w:lineRule="auto"/>
        <w:ind w:left="4536" w:firstLine="567"/>
        <w:jc w:val="both"/>
        <w:rPr>
          <w:rFonts w:ascii="Times New Roman" w:eastAsia="Times New Roman" w:hAnsi="Times New Roman" w:cs="Times New Roman"/>
          <w:b/>
          <w:sz w:val="24"/>
          <w:szCs w:val="24"/>
          <w:lang w:eastAsia="ar-SA"/>
        </w:rPr>
      </w:pPr>
    </w:p>
    <w:p w:rsidR="00571AA5" w:rsidRDefault="00571AA5" w:rsidP="00571AA5">
      <w:pPr>
        <w:suppressAutoHyphens/>
        <w:autoSpaceDE w:val="0"/>
        <w:autoSpaceDN w:val="0"/>
        <w:adjustRightInd w:val="0"/>
        <w:spacing w:after="0" w:line="240" w:lineRule="auto"/>
        <w:ind w:left="4536" w:firstLine="567"/>
        <w:jc w:val="both"/>
        <w:rPr>
          <w:rFonts w:ascii="Times New Roman" w:eastAsia="Times New Roman" w:hAnsi="Times New Roman" w:cs="Times New Roman"/>
          <w:b/>
          <w:sz w:val="24"/>
          <w:szCs w:val="24"/>
          <w:lang w:eastAsia="ar-SA"/>
        </w:rPr>
      </w:pPr>
    </w:p>
    <w:p w:rsidR="00571AA5" w:rsidRDefault="00571AA5" w:rsidP="00571AA5">
      <w:pPr>
        <w:suppressAutoHyphens/>
        <w:autoSpaceDE w:val="0"/>
        <w:autoSpaceDN w:val="0"/>
        <w:adjustRightInd w:val="0"/>
        <w:spacing w:after="0" w:line="240" w:lineRule="auto"/>
        <w:ind w:left="4536" w:firstLine="567"/>
        <w:jc w:val="both"/>
        <w:rPr>
          <w:rFonts w:ascii="Times New Roman" w:eastAsia="Times New Roman" w:hAnsi="Times New Roman" w:cs="Times New Roman"/>
          <w:b/>
          <w:sz w:val="24"/>
          <w:szCs w:val="24"/>
          <w:lang w:eastAsia="ar-SA"/>
        </w:rPr>
      </w:pPr>
    </w:p>
    <w:p w:rsidR="00571AA5" w:rsidRPr="00315834" w:rsidRDefault="00571AA5" w:rsidP="00571AA5">
      <w:pPr>
        <w:suppressAutoHyphens/>
        <w:autoSpaceDE w:val="0"/>
        <w:autoSpaceDN w:val="0"/>
        <w:adjustRightInd w:val="0"/>
        <w:spacing w:after="0" w:line="240" w:lineRule="auto"/>
        <w:ind w:left="4536" w:firstLine="567"/>
        <w:jc w:val="both"/>
        <w:rPr>
          <w:rFonts w:ascii="Times New Roman" w:eastAsia="Times New Roman" w:hAnsi="Times New Roman" w:cs="Times New Roman"/>
          <w:b/>
          <w:sz w:val="24"/>
          <w:szCs w:val="24"/>
          <w:lang w:eastAsia="ar-SA"/>
        </w:rPr>
      </w:pPr>
    </w:p>
    <w:p w:rsidR="00571AA5" w:rsidRPr="00315834" w:rsidRDefault="00571AA5" w:rsidP="00571AA5">
      <w:pPr>
        <w:suppressAutoHyphens/>
        <w:autoSpaceDE w:val="0"/>
        <w:autoSpaceDN w:val="0"/>
        <w:adjustRightInd w:val="0"/>
        <w:spacing w:after="0" w:line="240" w:lineRule="auto"/>
        <w:ind w:left="4536" w:firstLine="567"/>
        <w:jc w:val="both"/>
        <w:rPr>
          <w:rFonts w:ascii="Times New Roman" w:eastAsia="Times New Roman" w:hAnsi="Times New Roman" w:cs="Times New Roman"/>
          <w:b/>
          <w:sz w:val="24"/>
          <w:szCs w:val="24"/>
          <w:lang w:eastAsia="ar-SA"/>
        </w:rPr>
      </w:pPr>
    </w:p>
    <w:p w:rsidR="00571AA5" w:rsidRDefault="00571AA5" w:rsidP="00571AA5">
      <w:pPr>
        <w:suppressAutoHyphens/>
        <w:spacing w:after="0" w:line="240" w:lineRule="auto"/>
        <w:ind w:right="-57"/>
        <w:jc w:val="center"/>
        <w:rPr>
          <w:rFonts w:ascii="Times New Roman" w:eastAsia="Times New Roman" w:hAnsi="Times New Roman" w:cs="Times New Roman"/>
          <w:b/>
          <w:sz w:val="24"/>
          <w:szCs w:val="24"/>
          <w:lang w:eastAsia="ar-SA"/>
        </w:rPr>
      </w:pPr>
    </w:p>
    <w:p w:rsidR="00571AA5" w:rsidRDefault="00571AA5" w:rsidP="00571AA5">
      <w:pPr>
        <w:suppressAutoHyphens/>
        <w:spacing w:after="0" w:line="240" w:lineRule="auto"/>
        <w:ind w:right="-57"/>
        <w:jc w:val="center"/>
        <w:rPr>
          <w:rFonts w:ascii="Times New Roman" w:eastAsia="Times New Roman" w:hAnsi="Times New Roman" w:cs="Times New Roman"/>
          <w:b/>
          <w:sz w:val="24"/>
          <w:szCs w:val="24"/>
          <w:lang w:eastAsia="ar-SA"/>
        </w:rPr>
      </w:pPr>
    </w:p>
    <w:p w:rsidR="00571AA5" w:rsidRDefault="00571AA5" w:rsidP="00571AA5">
      <w:pPr>
        <w:suppressAutoHyphens/>
        <w:spacing w:after="0" w:line="240" w:lineRule="auto"/>
        <w:ind w:right="-57"/>
        <w:jc w:val="center"/>
        <w:rPr>
          <w:rFonts w:ascii="Times New Roman" w:eastAsia="Times New Roman" w:hAnsi="Times New Roman" w:cs="Times New Roman"/>
          <w:b/>
          <w:sz w:val="24"/>
          <w:szCs w:val="24"/>
          <w:lang w:eastAsia="ar-SA"/>
        </w:rPr>
      </w:pPr>
    </w:p>
    <w:p w:rsidR="00571AA5" w:rsidRDefault="00571AA5" w:rsidP="00571AA5">
      <w:pPr>
        <w:suppressAutoHyphens/>
        <w:spacing w:after="0" w:line="240" w:lineRule="auto"/>
        <w:ind w:right="-57"/>
        <w:jc w:val="center"/>
        <w:rPr>
          <w:rFonts w:ascii="Times New Roman" w:eastAsia="Times New Roman" w:hAnsi="Times New Roman" w:cs="Times New Roman"/>
          <w:b/>
          <w:sz w:val="24"/>
          <w:szCs w:val="24"/>
          <w:lang w:eastAsia="ar-SA"/>
        </w:rPr>
      </w:pPr>
    </w:p>
    <w:p w:rsidR="00435F54" w:rsidRPr="00571AA5" w:rsidRDefault="00571AA5" w:rsidP="00571AA5">
      <w:pPr>
        <w:suppressAutoHyphens/>
        <w:spacing w:after="0" w:line="240" w:lineRule="auto"/>
        <w:ind w:right="-57"/>
        <w:jc w:val="center"/>
        <w:rPr>
          <w:rFonts w:ascii="Times New Roman" w:eastAsia="Times New Roman" w:hAnsi="Times New Roman" w:cs="Times New Roman"/>
          <w:i/>
          <w:sz w:val="24"/>
          <w:szCs w:val="24"/>
          <w:lang w:eastAsia="ar-SA"/>
        </w:rPr>
      </w:pPr>
      <w:r w:rsidRPr="00315834">
        <w:rPr>
          <w:rFonts w:ascii="Times New Roman" w:eastAsia="Times New Roman" w:hAnsi="Times New Roman" w:cs="Times New Roman"/>
          <w:b/>
          <w:sz w:val="24"/>
          <w:szCs w:val="24"/>
          <w:lang w:eastAsia="ar-SA"/>
        </w:rPr>
        <w:t>Сургут 20</w:t>
      </w:r>
      <w:r>
        <w:rPr>
          <w:rFonts w:ascii="Times New Roman" w:eastAsia="Times New Roman" w:hAnsi="Times New Roman" w:cs="Times New Roman"/>
          <w:b/>
          <w:sz w:val="24"/>
          <w:szCs w:val="24"/>
          <w:lang w:eastAsia="ar-SA"/>
        </w:rPr>
        <w:t>18</w:t>
      </w:r>
    </w:p>
    <w:p w:rsidR="00C52407" w:rsidRPr="00435F54" w:rsidRDefault="00C52407" w:rsidP="00EC7392">
      <w:pPr>
        <w:pStyle w:val="a4"/>
        <w:widowControl w:val="0"/>
        <w:spacing w:after="200" w:line="480" w:lineRule="auto"/>
        <w:ind w:left="397" w:right="454"/>
        <w:jc w:val="center"/>
        <w:rPr>
          <w:b/>
          <w:sz w:val="28"/>
          <w:szCs w:val="28"/>
        </w:rPr>
      </w:pPr>
      <w:r w:rsidRPr="00435F54">
        <w:rPr>
          <w:b/>
          <w:sz w:val="28"/>
          <w:szCs w:val="28"/>
        </w:rPr>
        <w:t>Содержание</w:t>
      </w:r>
    </w:p>
    <w:p w:rsidR="00C52407" w:rsidRPr="000C5185" w:rsidRDefault="00121141" w:rsidP="00EC7392">
      <w:pPr>
        <w:pStyle w:val="1"/>
        <w:ind w:left="397" w:right="454"/>
        <w:rPr>
          <w:rFonts w:eastAsiaTheme="minorEastAsia"/>
          <w:sz w:val="22"/>
          <w:szCs w:val="22"/>
          <w:lang w:eastAsia="ru-RU"/>
        </w:rPr>
      </w:pPr>
      <w:r w:rsidRPr="00121141">
        <w:fldChar w:fldCharType="begin"/>
      </w:r>
      <w:r w:rsidR="00C52407" w:rsidRPr="00E91927">
        <w:instrText xml:space="preserve"> TOC \o "1-3" \h \z \u </w:instrText>
      </w:r>
      <w:r w:rsidRPr="00121141">
        <w:fldChar w:fldCharType="separate"/>
      </w:r>
      <w:hyperlink w:anchor="_Toc511843164" w:history="1">
        <w:r w:rsidR="00C52407" w:rsidRPr="000C5185">
          <w:rPr>
            <w:rStyle w:val="a5"/>
          </w:rPr>
          <w:t>Введение</w:t>
        </w:r>
        <w:r w:rsidR="00C52407" w:rsidRPr="000C5185">
          <w:rPr>
            <w:webHidden/>
          </w:rPr>
          <w:tab/>
        </w:r>
        <w:r w:rsidRPr="000C5185">
          <w:rPr>
            <w:webHidden/>
          </w:rPr>
          <w:fldChar w:fldCharType="begin"/>
        </w:r>
        <w:r w:rsidR="00C52407" w:rsidRPr="000C5185">
          <w:rPr>
            <w:webHidden/>
          </w:rPr>
          <w:instrText xml:space="preserve"> PAGEREF _Toc511843164 \h </w:instrText>
        </w:r>
        <w:r w:rsidRPr="000C5185">
          <w:rPr>
            <w:webHidden/>
          </w:rPr>
        </w:r>
        <w:r w:rsidRPr="000C5185">
          <w:rPr>
            <w:webHidden/>
          </w:rPr>
          <w:fldChar w:fldCharType="separate"/>
        </w:r>
        <w:r w:rsidR="00C52407" w:rsidRPr="000C5185">
          <w:rPr>
            <w:webHidden/>
          </w:rPr>
          <w:t>2</w:t>
        </w:r>
        <w:r w:rsidRPr="000C5185">
          <w:rPr>
            <w:webHidden/>
          </w:rPr>
          <w:fldChar w:fldCharType="end"/>
        </w:r>
      </w:hyperlink>
    </w:p>
    <w:p w:rsidR="00C52407" w:rsidRPr="000C5185" w:rsidRDefault="00121141" w:rsidP="00EC7392">
      <w:pPr>
        <w:pStyle w:val="1"/>
        <w:ind w:left="397" w:right="454"/>
        <w:rPr>
          <w:rFonts w:eastAsiaTheme="minorEastAsia"/>
          <w:sz w:val="22"/>
          <w:szCs w:val="22"/>
          <w:lang w:eastAsia="ru-RU"/>
        </w:rPr>
      </w:pPr>
      <w:hyperlink w:anchor="_Toc511843165" w:history="1">
        <w:r w:rsidR="00C52407" w:rsidRPr="000C5185">
          <w:rPr>
            <w:rStyle w:val="a5"/>
          </w:rPr>
          <w:t>Глава 1. Теоретические основы формирования оказания первой медицинской помощи у учащихся</w:t>
        </w:r>
        <w:r w:rsidR="00C52407" w:rsidRPr="000C5185">
          <w:rPr>
            <w:webHidden/>
          </w:rPr>
          <w:tab/>
        </w:r>
        <w:r w:rsidR="00D5552C">
          <w:rPr>
            <w:webHidden/>
          </w:rPr>
          <w:t>6</w:t>
        </w:r>
      </w:hyperlink>
    </w:p>
    <w:p w:rsidR="00C52407" w:rsidRPr="00E91927" w:rsidRDefault="00121141" w:rsidP="00EC7392">
      <w:pPr>
        <w:pStyle w:val="1"/>
        <w:ind w:left="397" w:right="454"/>
        <w:rPr>
          <w:rFonts w:eastAsiaTheme="minorEastAsia"/>
          <w:sz w:val="22"/>
          <w:szCs w:val="22"/>
          <w:lang w:eastAsia="ru-RU"/>
        </w:rPr>
      </w:pPr>
      <w:hyperlink w:anchor="_Toc511843166" w:history="1">
        <w:r w:rsidR="00C52407" w:rsidRPr="00E91927">
          <w:rPr>
            <w:rStyle w:val="a5"/>
            <w:b w:val="0"/>
          </w:rPr>
          <w:t>1.1.</w:t>
        </w:r>
        <w:r w:rsidR="00C52407">
          <w:rPr>
            <w:rStyle w:val="a5"/>
            <w:b w:val="0"/>
          </w:rPr>
          <w:t>Формирование навыкой оказания первой медицинской помощи в современных условиях и его значение</w:t>
        </w:r>
        <w:r w:rsidR="00C52407" w:rsidRPr="00E91927">
          <w:rPr>
            <w:webHidden/>
          </w:rPr>
          <w:tab/>
        </w:r>
        <w:r w:rsidR="00D5552C">
          <w:rPr>
            <w:webHidden/>
          </w:rPr>
          <w:t>6</w:t>
        </w:r>
      </w:hyperlink>
    </w:p>
    <w:p w:rsidR="00C52407" w:rsidRPr="00E91927" w:rsidRDefault="00121141" w:rsidP="00EC7392">
      <w:pPr>
        <w:pStyle w:val="1"/>
        <w:ind w:left="397" w:right="454"/>
        <w:rPr>
          <w:rFonts w:eastAsiaTheme="minorEastAsia"/>
          <w:sz w:val="22"/>
          <w:szCs w:val="22"/>
          <w:lang w:eastAsia="ru-RU"/>
        </w:rPr>
      </w:pPr>
      <w:hyperlink w:anchor="_Toc511843167" w:history="1">
        <w:r w:rsidR="00C52407" w:rsidRPr="00E91927">
          <w:rPr>
            <w:rStyle w:val="a5"/>
            <w:b w:val="0"/>
            <w:spacing w:val="10"/>
            <w:shd w:val="clear" w:color="auto" w:fill="FFFFFF"/>
          </w:rPr>
          <w:t xml:space="preserve">1.2. </w:t>
        </w:r>
        <w:r w:rsidR="00C52407">
          <w:rPr>
            <w:rStyle w:val="a5"/>
            <w:b w:val="0"/>
            <w:spacing w:val="10"/>
            <w:shd w:val="clear" w:color="auto" w:fill="FFFFFF"/>
          </w:rPr>
          <w:t>Методические аспекты развития у учащихся умений оказания первой медицинской помощи</w:t>
        </w:r>
        <w:r w:rsidR="00C52407" w:rsidRPr="00E91927">
          <w:rPr>
            <w:webHidden/>
          </w:rPr>
          <w:tab/>
        </w:r>
        <w:r w:rsidR="00D5552C">
          <w:rPr>
            <w:webHidden/>
          </w:rPr>
          <w:t>9</w:t>
        </w:r>
      </w:hyperlink>
    </w:p>
    <w:p w:rsidR="00C52407" w:rsidRPr="00E91927" w:rsidRDefault="00121141" w:rsidP="00EC7392">
      <w:pPr>
        <w:pStyle w:val="1"/>
        <w:ind w:left="397" w:right="454"/>
        <w:rPr>
          <w:rStyle w:val="a5"/>
          <w:b w:val="0"/>
        </w:rPr>
      </w:pPr>
      <w:hyperlink w:anchor="_Toc511843168" w:history="1">
        <w:r w:rsidR="00C52407" w:rsidRPr="00E91927">
          <w:rPr>
            <w:rStyle w:val="a5"/>
            <w:b w:val="0"/>
            <w:spacing w:val="10"/>
            <w:shd w:val="clear" w:color="auto" w:fill="FFFFFF"/>
          </w:rPr>
          <w:t xml:space="preserve">1.3. </w:t>
        </w:r>
        <w:r w:rsidR="00C52407">
          <w:rPr>
            <w:rStyle w:val="a5"/>
            <w:b w:val="0"/>
            <w:spacing w:val="10"/>
            <w:shd w:val="clear" w:color="auto" w:fill="FFFFFF"/>
          </w:rPr>
          <w:t>Обучение первой медицинской помощи на уроках ОБЖ в современных условиях</w:t>
        </w:r>
        <w:r w:rsidR="00C52407" w:rsidRPr="00E91927">
          <w:rPr>
            <w:webHidden/>
          </w:rPr>
          <w:tab/>
        </w:r>
        <w:r w:rsidR="00D5552C">
          <w:rPr>
            <w:webHidden/>
          </w:rPr>
          <w:t>12</w:t>
        </w:r>
      </w:hyperlink>
    </w:p>
    <w:p w:rsidR="00C52407" w:rsidRPr="000C5185" w:rsidRDefault="00121141" w:rsidP="00EC7392">
      <w:pPr>
        <w:pStyle w:val="1"/>
        <w:ind w:left="397" w:right="454"/>
        <w:rPr>
          <w:rFonts w:eastAsiaTheme="minorEastAsia"/>
          <w:sz w:val="22"/>
          <w:szCs w:val="22"/>
          <w:lang w:eastAsia="ru-RU"/>
        </w:rPr>
      </w:pPr>
      <w:hyperlink w:anchor="_Toc511843170" w:history="1">
        <w:r w:rsidR="00C52407" w:rsidRPr="000C5185">
          <w:rPr>
            <w:rStyle w:val="a5"/>
          </w:rPr>
          <w:t>Глава 2. Современные подходы в обучении школьников среднего возраста оказанию первой медицинской помощи на уроках ОБЖ</w:t>
        </w:r>
        <w:r w:rsidR="00C52407" w:rsidRPr="000C5185">
          <w:rPr>
            <w:webHidden/>
          </w:rPr>
          <w:tab/>
        </w:r>
        <w:r w:rsidRPr="000C5185">
          <w:rPr>
            <w:webHidden/>
          </w:rPr>
          <w:fldChar w:fldCharType="begin"/>
        </w:r>
        <w:r w:rsidR="00C52407" w:rsidRPr="000C5185">
          <w:rPr>
            <w:webHidden/>
          </w:rPr>
          <w:instrText xml:space="preserve"> PAGEREF _Toc511843170 \h </w:instrText>
        </w:r>
        <w:r w:rsidRPr="000C5185">
          <w:rPr>
            <w:webHidden/>
          </w:rPr>
        </w:r>
        <w:r w:rsidRPr="000C5185">
          <w:rPr>
            <w:webHidden/>
          </w:rPr>
          <w:fldChar w:fldCharType="separate"/>
        </w:r>
        <w:r w:rsidR="00C52407" w:rsidRPr="000C5185">
          <w:rPr>
            <w:webHidden/>
          </w:rPr>
          <w:t>1</w:t>
        </w:r>
        <w:r w:rsidR="00D5552C">
          <w:rPr>
            <w:webHidden/>
          </w:rPr>
          <w:t>8</w:t>
        </w:r>
        <w:r w:rsidRPr="000C5185">
          <w:rPr>
            <w:webHidden/>
          </w:rPr>
          <w:fldChar w:fldCharType="end"/>
        </w:r>
      </w:hyperlink>
    </w:p>
    <w:p w:rsidR="00C52407" w:rsidRPr="00E91927" w:rsidRDefault="00121141" w:rsidP="00EC7392">
      <w:pPr>
        <w:pStyle w:val="1"/>
        <w:ind w:left="397" w:right="454"/>
        <w:rPr>
          <w:rFonts w:eastAsiaTheme="minorEastAsia"/>
          <w:sz w:val="22"/>
          <w:szCs w:val="22"/>
          <w:lang w:eastAsia="ru-RU"/>
        </w:rPr>
      </w:pPr>
      <w:hyperlink w:anchor="_Toc511843171" w:history="1">
        <w:r w:rsidR="00C52407" w:rsidRPr="00E91927">
          <w:rPr>
            <w:rStyle w:val="a5"/>
            <w:b w:val="0"/>
          </w:rPr>
          <w:t xml:space="preserve">2.1. </w:t>
        </w:r>
        <w:r w:rsidR="00C52407">
          <w:rPr>
            <w:rStyle w:val="a5"/>
            <w:b w:val="0"/>
          </w:rPr>
          <w:t>Формирование навыков оказания ПМП при травме</w:t>
        </w:r>
        <w:r w:rsidR="00C52407" w:rsidRPr="00E91927">
          <w:rPr>
            <w:webHidden/>
          </w:rPr>
          <w:tab/>
        </w:r>
        <w:r w:rsidRPr="00E91927">
          <w:rPr>
            <w:webHidden/>
          </w:rPr>
          <w:fldChar w:fldCharType="begin"/>
        </w:r>
        <w:r w:rsidR="00C52407" w:rsidRPr="00E91927">
          <w:rPr>
            <w:webHidden/>
          </w:rPr>
          <w:instrText xml:space="preserve"> PAGEREF _Toc511843171 \h </w:instrText>
        </w:r>
        <w:r w:rsidRPr="00E91927">
          <w:rPr>
            <w:webHidden/>
          </w:rPr>
        </w:r>
        <w:r w:rsidRPr="00E91927">
          <w:rPr>
            <w:webHidden/>
          </w:rPr>
          <w:fldChar w:fldCharType="separate"/>
        </w:r>
        <w:r w:rsidR="00C52407" w:rsidRPr="00E91927">
          <w:rPr>
            <w:webHidden/>
          </w:rPr>
          <w:t>1</w:t>
        </w:r>
        <w:r w:rsidR="00D5552C">
          <w:rPr>
            <w:webHidden/>
          </w:rPr>
          <w:t>8</w:t>
        </w:r>
        <w:r w:rsidRPr="00E91927">
          <w:rPr>
            <w:webHidden/>
          </w:rPr>
          <w:fldChar w:fldCharType="end"/>
        </w:r>
      </w:hyperlink>
    </w:p>
    <w:p w:rsidR="00C52407" w:rsidRDefault="00121141" w:rsidP="00EC7392">
      <w:pPr>
        <w:pStyle w:val="1"/>
        <w:ind w:left="397" w:right="454"/>
        <w:rPr>
          <w:rStyle w:val="a5"/>
          <w:b w:val="0"/>
        </w:rPr>
      </w:pPr>
      <w:hyperlink w:anchor="_Toc511843172" w:history="1">
        <w:r w:rsidR="00C52407" w:rsidRPr="00E91927">
          <w:rPr>
            <w:rStyle w:val="a5"/>
            <w:b w:val="0"/>
          </w:rPr>
          <w:t xml:space="preserve">2.2. </w:t>
        </w:r>
        <w:r w:rsidR="00C52407">
          <w:rPr>
            <w:rStyle w:val="a5"/>
            <w:b w:val="0"/>
          </w:rPr>
          <w:t>Модульное обучение при формировании навыков оказания первой медицинской помощи на среднем этапе</w:t>
        </w:r>
        <w:r w:rsidR="00C52407" w:rsidRPr="00E91927">
          <w:rPr>
            <w:webHidden/>
          </w:rPr>
          <w:tab/>
        </w:r>
        <w:r w:rsidRPr="00E91927">
          <w:rPr>
            <w:webHidden/>
          </w:rPr>
          <w:fldChar w:fldCharType="begin"/>
        </w:r>
        <w:r w:rsidR="00C52407" w:rsidRPr="00E91927">
          <w:rPr>
            <w:webHidden/>
          </w:rPr>
          <w:instrText xml:space="preserve"> PAGEREF _Toc511843172 \h </w:instrText>
        </w:r>
        <w:r w:rsidRPr="00E91927">
          <w:rPr>
            <w:webHidden/>
          </w:rPr>
        </w:r>
        <w:r w:rsidRPr="00E91927">
          <w:rPr>
            <w:webHidden/>
          </w:rPr>
          <w:fldChar w:fldCharType="separate"/>
        </w:r>
        <w:r w:rsidR="00C52407" w:rsidRPr="00E91927">
          <w:rPr>
            <w:webHidden/>
          </w:rPr>
          <w:t>2</w:t>
        </w:r>
        <w:r w:rsidR="00D5552C">
          <w:rPr>
            <w:webHidden/>
          </w:rPr>
          <w:t>4</w:t>
        </w:r>
        <w:r w:rsidRPr="00E91927">
          <w:rPr>
            <w:webHidden/>
          </w:rPr>
          <w:fldChar w:fldCharType="end"/>
        </w:r>
      </w:hyperlink>
    </w:p>
    <w:p w:rsidR="00435F54" w:rsidRPr="000C5185" w:rsidRDefault="00121141" w:rsidP="00435F54">
      <w:pPr>
        <w:pStyle w:val="1"/>
        <w:ind w:left="397" w:right="454"/>
        <w:rPr>
          <w:rFonts w:eastAsiaTheme="minorEastAsia"/>
          <w:sz w:val="22"/>
          <w:szCs w:val="22"/>
          <w:lang w:eastAsia="ru-RU"/>
        </w:rPr>
      </w:pPr>
      <w:hyperlink w:anchor="_Toc511843165" w:history="1">
        <w:r w:rsidR="00435F54" w:rsidRPr="000C5185">
          <w:rPr>
            <w:rStyle w:val="a5"/>
          </w:rPr>
          <w:t xml:space="preserve">Глава </w:t>
        </w:r>
        <w:r w:rsidR="00435F54">
          <w:rPr>
            <w:rStyle w:val="a5"/>
          </w:rPr>
          <w:t>3</w:t>
        </w:r>
        <w:r w:rsidR="00435F54" w:rsidRPr="000C5185">
          <w:rPr>
            <w:rStyle w:val="a5"/>
          </w:rPr>
          <w:t xml:space="preserve">. </w:t>
        </w:r>
        <w:r w:rsidR="00435F54">
          <w:rPr>
            <w:rStyle w:val="a5"/>
          </w:rPr>
          <w:t>Содержание и этапы экспериментального исследования</w:t>
        </w:r>
        <w:r w:rsidR="00435F54" w:rsidRPr="000C5185">
          <w:rPr>
            <w:webHidden/>
          </w:rPr>
          <w:tab/>
        </w:r>
        <w:r w:rsidR="00D5552C">
          <w:rPr>
            <w:webHidden/>
          </w:rPr>
          <w:t>31</w:t>
        </w:r>
      </w:hyperlink>
    </w:p>
    <w:p w:rsidR="00435F54" w:rsidRPr="00E91927" w:rsidRDefault="00121141" w:rsidP="00435F54">
      <w:pPr>
        <w:pStyle w:val="1"/>
        <w:ind w:left="397" w:right="454"/>
        <w:rPr>
          <w:rFonts w:eastAsiaTheme="minorEastAsia"/>
          <w:sz w:val="22"/>
          <w:szCs w:val="22"/>
          <w:lang w:eastAsia="ru-RU"/>
        </w:rPr>
      </w:pPr>
      <w:hyperlink w:anchor="_Toc511843166" w:history="1">
        <w:r w:rsidR="00D5552C">
          <w:rPr>
            <w:rStyle w:val="a5"/>
            <w:b w:val="0"/>
          </w:rPr>
          <w:t>3</w:t>
        </w:r>
        <w:r w:rsidR="00435F54" w:rsidRPr="00E91927">
          <w:rPr>
            <w:rStyle w:val="a5"/>
            <w:b w:val="0"/>
          </w:rPr>
          <w:t>.1.</w:t>
        </w:r>
        <w:r w:rsidR="00435F54">
          <w:rPr>
            <w:rStyle w:val="a5"/>
            <w:b w:val="0"/>
          </w:rPr>
          <w:t>Константи</w:t>
        </w:r>
        <w:r w:rsidR="00D5552C">
          <w:rPr>
            <w:rStyle w:val="a5"/>
            <w:b w:val="0"/>
          </w:rPr>
          <w:t>рующий этап</w:t>
        </w:r>
        <w:r w:rsidR="00435F54" w:rsidRPr="00E91927">
          <w:rPr>
            <w:webHidden/>
          </w:rPr>
          <w:tab/>
        </w:r>
        <w:r w:rsidR="00571AA5">
          <w:rPr>
            <w:webHidden/>
            <w:lang w:val="en-US"/>
          </w:rPr>
          <w:t>32</w:t>
        </w:r>
        <w:bookmarkStart w:id="0" w:name="_GoBack"/>
        <w:bookmarkEnd w:id="0"/>
      </w:hyperlink>
    </w:p>
    <w:p w:rsidR="00435F54" w:rsidRDefault="00121141" w:rsidP="00435F54">
      <w:pPr>
        <w:pStyle w:val="1"/>
        <w:ind w:left="397" w:right="454"/>
        <w:rPr>
          <w:rStyle w:val="a5"/>
          <w:b w:val="0"/>
        </w:rPr>
      </w:pPr>
      <w:hyperlink w:anchor="_Toc511843167" w:history="1">
        <w:r w:rsidR="00D5552C">
          <w:rPr>
            <w:rStyle w:val="a5"/>
            <w:b w:val="0"/>
            <w:spacing w:val="10"/>
            <w:shd w:val="clear" w:color="auto" w:fill="FFFFFF"/>
          </w:rPr>
          <w:t>3</w:t>
        </w:r>
        <w:r w:rsidR="00435F54" w:rsidRPr="00E91927">
          <w:rPr>
            <w:rStyle w:val="a5"/>
            <w:b w:val="0"/>
            <w:spacing w:val="10"/>
            <w:shd w:val="clear" w:color="auto" w:fill="FFFFFF"/>
          </w:rPr>
          <w:t xml:space="preserve">.2. </w:t>
        </w:r>
        <w:r w:rsidR="00D5552C">
          <w:rPr>
            <w:rStyle w:val="a5"/>
            <w:b w:val="0"/>
            <w:spacing w:val="10"/>
            <w:shd w:val="clear" w:color="auto" w:fill="FFFFFF"/>
          </w:rPr>
          <w:t>Формирующий этап</w:t>
        </w:r>
        <w:r w:rsidR="00435F54" w:rsidRPr="00E91927">
          <w:rPr>
            <w:webHidden/>
          </w:rPr>
          <w:tab/>
        </w:r>
        <w:r w:rsidR="00571AA5">
          <w:rPr>
            <w:webHidden/>
            <w:lang w:val="en-US"/>
          </w:rPr>
          <w:t>3</w:t>
        </w:r>
        <w:r w:rsidRPr="00E91927">
          <w:rPr>
            <w:webHidden/>
          </w:rPr>
          <w:fldChar w:fldCharType="begin"/>
        </w:r>
        <w:r w:rsidR="00435F54" w:rsidRPr="00E91927">
          <w:rPr>
            <w:webHidden/>
          </w:rPr>
          <w:instrText xml:space="preserve"> PAGEREF _Toc511843167 \h </w:instrText>
        </w:r>
        <w:r w:rsidRPr="00E91927">
          <w:rPr>
            <w:webHidden/>
          </w:rPr>
        </w:r>
        <w:r w:rsidRPr="00E91927">
          <w:rPr>
            <w:webHidden/>
          </w:rPr>
          <w:fldChar w:fldCharType="separate"/>
        </w:r>
        <w:r w:rsidR="00435F54" w:rsidRPr="00E91927">
          <w:rPr>
            <w:webHidden/>
          </w:rPr>
          <w:t>7</w:t>
        </w:r>
        <w:r w:rsidRPr="00E91927">
          <w:rPr>
            <w:webHidden/>
          </w:rPr>
          <w:fldChar w:fldCharType="end"/>
        </w:r>
      </w:hyperlink>
    </w:p>
    <w:p w:rsidR="00435F54" w:rsidRPr="00E91927" w:rsidRDefault="00121141" w:rsidP="00435F54">
      <w:pPr>
        <w:pStyle w:val="1"/>
        <w:ind w:left="397" w:right="454"/>
        <w:rPr>
          <w:rFonts w:eastAsiaTheme="minorEastAsia"/>
          <w:sz w:val="22"/>
          <w:szCs w:val="22"/>
          <w:lang w:eastAsia="ru-RU"/>
        </w:rPr>
      </w:pPr>
      <w:hyperlink w:anchor="_Toc511843167" w:history="1">
        <w:r w:rsidR="00D5552C">
          <w:rPr>
            <w:rStyle w:val="a5"/>
            <w:b w:val="0"/>
            <w:spacing w:val="10"/>
            <w:shd w:val="clear" w:color="auto" w:fill="FFFFFF"/>
          </w:rPr>
          <w:t>3</w:t>
        </w:r>
        <w:r w:rsidR="00435F54" w:rsidRPr="00E91927">
          <w:rPr>
            <w:rStyle w:val="a5"/>
            <w:b w:val="0"/>
            <w:spacing w:val="10"/>
            <w:shd w:val="clear" w:color="auto" w:fill="FFFFFF"/>
          </w:rPr>
          <w:t>.</w:t>
        </w:r>
        <w:r w:rsidR="00D5552C">
          <w:rPr>
            <w:rStyle w:val="a5"/>
            <w:b w:val="0"/>
            <w:spacing w:val="10"/>
            <w:shd w:val="clear" w:color="auto" w:fill="FFFFFF"/>
          </w:rPr>
          <w:t>3</w:t>
        </w:r>
        <w:r w:rsidR="00435F54" w:rsidRPr="00E91927">
          <w:rPr>
            <w:rStyle w:val="a5"/>
            <w:b w:val="0"/>
            <w:spacing w:val="10"/>
            <w:shd w:val="clear" w:color="auto" w:fill="FFFFFF"/>
          </w:rPr>
          <w:t xml:space="preserve">. </w:t>
        </w:r>
        <w:r w:rsidR="00D5552C">
          <w:rPr>
            <w:rStyle w:val="a5"/>
            <w:b w:val="0"/>
            <w:spacing w:val="10"/>
            <w:shd w:val="clear" w:color="auto" w:fill="FFFFFF"/>
          </w:rPr>
          <w:t>Контрольный этап</w:t>
        </w:r>
        <w:r w:rsidR="00435F54" w:rsidRPr="00E91927">
          <w:rPr>
            <w:webHidden/>
          </w:rPr>
          <w:tab/>
        </w:r>
        <w:r w:rsidR="00571AA5">
          <w:rPr>
            <w:webHidden/>
            <w:lang w:val="en-US"/>
          </w:rPr>
          <w:t>39</w:t>
        </w:r>
      </w:hyperlink>
    </w:p>
    <w:p w:rsidR="00C52407" w:rsidRPr="000C5185" w:rsidRDefault="00121141" w:rsidP="00EC7392">
      <w:pPr>
        <w:pStyle w:val="1"/>
        <w:ind w:left="397" w:right="454"/>
        <w:rPr>
          <w:rFonts w:eastAsiaTheme="minorEastAsia"/>
          <w:sz w:val="22"/>
          <w:szCs w:val="22"/>
          <w:lang w:eastAsia="ru-RU"/>
        </w:rPr>
      </w:pPr>
      <w:hyperlink w:anchor="_Toc511843176" w:history="1">
        <w:r w:rsidR="00C52407" w:rsidRPr="000C5185">
          <w:rPr>
            <w:rStyle w:val="a5"/>
          </w:rPr>
          <w:t>Заключение</w:t>
        </w:r>
        <w:r w:rsidR="00C52407" w:rsidRPr="000C5185">
          <w:rPr>
            <w:webHidden/>
          </w:rPr>
          <w:tab/>
        </w:r>
        <w:r w:rsidR="00571AA5">
          <w:rPr>
            <w:webHidden/>
            <w:lang w:val="en-US"/>
          </w:rPr>
          <w:t>45</w:t>
        </w:r>
      </w:hyperlink>
    </w:p>
    <w:p w:rsidR="00C52407" w:rsidRPr="000C5185" w:rsidRDefault="00121141" w:rsidP="00EC7392">
      <w:pPr>
        <w:pStyle w:val="1"/>
        <w:ind w:left="397" w:right="454"/>
        <w:rPr>
          <w:rFonts w:eastAsiaTheme="minorEastAsia"/>
          <w:sz w:val="22"/>
          <w:szCs w:val="22"/>
          <w:lang w:eastAsia="ru-RU"/>
        </w:rPr>
      </w:pPr>
      <w:hyperlink w:anchor="_Toc511843177" w:history="1">
        <w:r w:rsidR="00C52407" w:rsidRPr="000C5185">
          <w:rPr>
            <w:rStyle w:val="a5"/>
          </w:rPr>
          <w:t>Список использованной литературы</w:t>
        </w:r>
        <w:r w:rsidR="00C52407" w:rsidRPr="000C5185">
          <w:rPr>
            <w:webHidden/>
          </w:rPr>
          <w:tab/>
        </w:r>
        <w:r w:rsidR="00571AA5">
          <w:rPr>
            <w:webHidden/>
            <w:lang w:val="en-US"/>
          </w:rPr>
          <w:t>48</w:t>
        </w:r>
      </w:hyperlink>
    </w:p>
    <w:p w:rsidR="00C52407" w:rsidRPr="000C5185" w:rsidRDefault="00C52407" w:rsidP="00EC7392">
      <w:pPr>
        <w:pStyle w:val="1"/>
        <w:ind w:left="397" w:right="454"/>
        <w:rPr>
          <w:rFonts w:eastAsiaTheme="minorEastAsia"/>
          <w:sz w:val="22"/>
          <w:szCs w:val="22"/>
          <w:lang w:eastAsia="ru-RU"/>
        </w:rPr>
      </w:pPr>
    </w:p>
    <w:p w:rsidR="00C52407" w:rsidRDefault="00121141" w:rsidP="00EC7392">
      <w:pPr>
        <w:spacing w:before="240" w:after="240" w:line="360" w:lineRule="auto"/>
        <w:ind w:left="397" w:right="454"/>
        <w:jc w:val="center"/>
      </w:pPr>
      <w:r w:rsidRPr="00E91927">
        <w:fldChar w:fldCharType="end"/>
      </w:r>
    </w:p>
    <w:p w:rsidR="00C52407" w:rsidRDefault="00C52407" w:rsidP="00EC7392">
      <w:pPr>
        <w:widowControl w:val="0"/>
        <w:overflowPunct w:val="0"/>
        <w:autoSpaceDE w:val="0"/>
        <w:autoSpaceDN w:val="0"/>
        <w:adjustRightInd w:val="0"/>
        <w:spacing w:after="0" w:line="391" w:lineRule="auto"/>
        <w:ind w:left="397" w:right="454" w:firstLine="709"/>
        <w:jc w:val="center"/>
        <w:rPr>
          <w:rFonts w:ascii="Times New Roman" w:hAnsi="Times New Roman" w:cs="Times New Roman"/>
          <w:b/>
          <w:bCs/>
          <w:sz w:val="28"/>
          <w:szCs w:val="28"/>
        </w:rPr>
      </w:pPr>
    </w:p>
    <w:p w:rsidR="00C52407" w:rsidRDefault="00C52407" w:rsidP="00EC7392">
      <w:pPr>
        <w:widowControl w:val="0"/>
        <w:overflowPunct w:val="0"/>
        <w:autoSpaceDE w:val="0"/>
        <w:autoSpaceDN w:val="0"/>
        <w:adjustRightInd w:val="0"/>
        <w:spacing w:after="0" w:line="391" w:lineRule="auto"/>
        <w:ind w:left="397" w:right="454" w:firstLine="709"/>
        <w:jc w:val="center"/>
        <w:rPr>
          <w:rFonts w:ascii="Times New Roman" w:hAnsi="Times New Roman" w:cs="Times New Roman"/>
          <w:b/>
          <w:bCs/>
          <w:sz w:val="28"/>
          <w:szCs w:val="28"/>
        </w:rPr>
      </w:pPr>
    </w:p>
    <w:p w:rsidR="00C52407" w:rsidRDefault="00C52407" w:rsidP="00EC7392">
      <w:pPr>
        <w:widowControl w:val="0"/>
        <w:overflowPunct w:val="0"/>
        <w:autoSpaceDE w:val="0"/>
        <w:autoSpaceDN w:val="0"/>
        <w:adjustRightInd w:val="0"/>
        <w:spacing w:after="0" w:line="391" w:lineRule="auto"/>
        <w:ind w:left="397" w:right="454" w:firstLine="709"/>
        <w:jc w:val="center"/>
        <w:rPr>
          <w:rFonts w:ascii="Times New Roman" w:hAnsi="Times New Roman" w:cs="Times New Roman"/>
          <w:b/>
          <w:bCs/>
          <w:sz w:val="28"/>
          <w:szCs w:val="28"/>
        </w:rPr>
      </w:pPr>
    </w:p>
    <w:p w:rsidR="00435F54" w:rsidRDefault="00435F54" w:rsidP="00D5552C">
      <w:pPr>
        <w:widowControl w:val="0"/>
        <w:overflowPunct w:val="0"/>
        <w:autoSpaceDE w:val="0"/>
        <w:autoSpaceDN w:val="0"/>
        <w:adjustRightInd w:val="0"/>
        <w:spacing w:after="0" w:line="391" w:lineRule="auto"/>
        <w:rPr>
          <w:rFonts w:ascii="Times New Roman" w:hAnsi="Times New Roman" w:cs="Times New Roman"/>
          <w:b/>
          <w:bCs/>
          <w:sz w:val="28"/>
          <w:szCs w:val="28"/>
        </w:rPr>
      </w:pPr>
    </w:p>
    <w:p w:rsidR="00D5552C" w:rsidRDefault="00D5552C" w:rsidP="00D5552C">
      <w:pPr>
        <w:widowControl w:val="0"/>
        <w:overflowPunct w:val="0"/>
        <w:autoSpaceDE w:val="0"/>
        <w:autoSpaceDN w:val="0"/>
        <w:adjustRightInd w:val="0"/>
        <w:spacing w:after="0" w:line="391" w:lineRule="auto"/>
        <w:rPr>
          <w:rFonts w:ascii="Times New Roman" w:hAnsi="Times New Roman" w:cs="Times New Roman"/>
          <w:b/>
          <w:bCs/>
          <w:sz w:val="28"/>
          <w:szCs w:val="28"/>
        </w:rPr>
      </w:pPr>
    </w:p>
    <w:p w:rsidR="0019112B" w:rsidRDefault="009A47E3" w:rsidP="00783D10">
      <w:pPr>
        <w:widowControl w:val="0"/>
        <w:overflowPunct w:val="0"/>
        <w:autoSpaceDE w:val="0"/>
        <w:autoSpaceDN w:val="0"/>
        <w:adjustRightInd w:val="0"/>
        <w:spacing w:after="0" w:line="391" w:lineRule="auto"/>
        <w:ind w:firstLine="709"/>
        <w:jc w:val="center"/>
        <w:rPr>
          <w:rFonts w:ascii="Times New Roman" w:hAnsi="Times New Roman" w:cs="Times New Roman"/>
          <w:b/>
          <w:bCs/>
          <w:sz w:val="28"/>
          <w:szCs w:val="28"/>
        </w:rPr>
      </w:pPr>
      <w:r w:rsidRPr="009A47E3">
        <w:rPr>
          <w:rFonts w:ascii="Times New Roman" w:hAnsi="Times New Roman" w:cs="Times New Roman"/>
          <w:b/>
          <w:bCs/>
          <w:sz w:val="28"/>
          <w:szCs w:val="28"/>
        </w:rPr>
        <w:t>Введение</w:t>
      </w:r>
    </w:p>
    <w:p w:rsidR="009A47E3" w:rsidRPr="009A47E3" w:rsidRDefault="009A47E3" w:rsidP="00783D10">
      <w:pPr>
        <w:widowControl w:val="0"/>
        <w:overflowPunct w:val="0"/>
        <w:autoSpaceDE w:val="0"/>
        <w:autoSpaceDN w:val="0"/>
        <w:adjustRightInd w:val="0"/>
        <w:spacing w:after="0" w:line="391" w:lineRule="auto"/>
        <w:ind w:firstLine="709"/>
        <w:jc w:val="both"/>
        <w:rPr>
          <w:rFonts w:ascii="Times New Roman" w:hAnsi="Times New Roman" w:cs="Times New Roman"/>
          <w:sz w:val="28"/>
          <w:szCs w:val="28"/>
        </w:rPr>
      </w:pPr>
      <w:r w:rsidRPr="009A47E3">
        <w:rPr>
          <w:rFonts w:ascii="Times New Roman" w:hAnsi="Times New Roman" w:cs="Times New Roman"/>
          <w:b/>
          <w:bCs/>
          <w:sz w:val="28"/>
          <w:szCs w:val="28"/>
        </w:rPr>
        <w:t>Актуальность</w:t>
      </w:r>
      <w:r w:rsidRPr="009A47E3">
        <w:rPr>
          <w:rFonts w:ascii="Times New Roman" w:hAnsi="Times New Roman" w:cs="Times New Roman"/>
          <w:sz w:val="28"/>
          <w:szCs w:val="28"/>
        </w:rPr>
        <w:t>.</w:t>
      </w:r>
      <w:r w:rsidRPr="009A47E3">
        <w:rPr>
          <w:rFonts w:ascii="Times New Roman" w:hAnsi="Times New Roman" w:cs="Times New Roman"/>
          <w:b/>
          <w:bCs/>
          <w:sz w:val="28"/>
          <w:szCs w:val="28"/>
        </w:rPr>
        <w:t xml:space="preserve"> </w:t>
      </w:r>
      <w:r w:rsidRPr="009A47E3">
        <w:rPr>
          <w:rFonts w:ascii="Times New Roman" w:hAnsi="Times New Roman" w:cs="Times New Roman"/>
          <w:sz w:val="28"/>
          <w:szCs w:val="28"/>
        </w:rPr>
        <w:t>Человек постоянно подвергается различным угрозам,</w:t>
      </w:r>
      <w:r>
        <w:rPr>
          <w:rFonts w:ascii="Times New Roman" w:hAnsi="Times New Roman" w:cs="Times New Roman"/>
          <w:sz w:val="28"/>
          <w:szCs w:val="28"/>
        </w:rPr>
        <w:t xml:space="preserve"> </w:t>
      </w:r>
      <w:r w:rsidRPr="009A47E3">
        <w:rPr>
          <w:rFonts w:ascii="Times New Roman" w:hAnsi="Times New Roman" w:cs="Times New Roman"/>
          <w:sz w:val="28"/>
          <w:szCs w:val="28"/>
        </w:rPr>
        <w:t xml:space="preserve">и количество этих угроз растет, поэтому обеспечение его личной безопасности является одной из первостепенных задач людей с древнейших времен. Изначально для человека угрозами человека были в основном естественные, природные опасности. Человечество </w:t>
      </w:r>
      <w:proofErr w:type="gramStart"/>
      <w:r w:rsidRPr="009A47E3">
        <w:rPr>
          <w:rFonts w:ascii="Times New Roman" w:hAnsi="Times New Roman" w:cs="Times New Roman"/>
          <w:sz w:val="28"/>
          <w:szCs w:val="28"/>
        </w:rPr>
        <w:t>развивается</w:t>
      </w:r>
      <w:proofErr w:type="gramEnd"/>
      <w:r w:rsidRPr="009A47E3">
        <w:rPr>
          <w:rFonts w:ascii="Times New Roman" w:hAnsi="Times New Roman" w:cs="Times New Roman"/>
          <w:sz w:val="28"/>
          <w:szCs w:val="28"/>
        </w:rPr>
        <w:t xml:space="preserve"> и к природным опасностям добавляются техногенные и социальные опасности. Современное общество определяет вопросы безопасности жизнедеятельности, которые приняли черты выживания человека, т.е. «остаться в живых, уцелеть, уберечься от гибели».</w:t>
      </w:r>
    </w:p>
    <w:p w:rsidR="009A47E3" w:rsidRPr="009A47E3" w:rsidRDefault="009A47E3" w:rsidP="00783D10">
      <w:pPr>
        <w:widowControl w:val="0"/>
        <w:autoSpaceDE w:val="0"/>
        <w:autoSpaceDN w:val="0"/>
        <w:adjustRightInd w:val="0"/>
        <w:spacing w:after="0" w:line="9" w:lineRule="exact"/>
        <w:ind w:firstLine="709"/>
        <w:rPr>
          <w:rFonts w:ascii="Times New Roman" w:hAnsi="Times New Roman" w:cs="Times New Roman"/>
          <w:sz w:val="28"/>
          <w:szCs w:val="28"/>
        </w:rPr>
      </w:pPr>
    </w:p>
    <w:p w:rsidR="009A47E3" w:rsidRPr="009A47E3" w:rsidRDefault="009A47E3" w:rsidP="00783D10">
      <w:pPr>
        <w:widowControl w:val="0"/>
        <w:overflowPunct w:val="0"/>
        <w:autoSpaceDE w:val="0"/>
        <w:autoSpaceDN w:val="0"/>
        <w:adjustRightInd w:val="0"/>
        <w:spacing w:after="0" w:line="373" w:lineRule="auto"/>
        <w:ind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Средства массовой информации постоянно информируют </w:t>
      </w:r>
      <w:proofErr w:type="gramStart"/>
      <w:r w:rsidRPr="009A47E3">
        <w:rPr>
          <w:rFonts w:ascii="Times New Roman" w:hAnsi="Times New Roman" w:cs="Times New Roman"/>
          <w:sz w:val="28"/>
          <w:szCs w:val="28"/>
        </w:rPr>
        <w:t>нас то</w:t>
      </w:r>
      <w:proofErr w:type="gramEnd"/>
      <w:r w:rsidRPr="009A47E3">
        <w:rPr>
          <w:rFonts w:ascii="Times New Roman" w:hAnsi="Times New Roman" w:cs="Times New Roman"/>
          <w:sz w:val="28"/>
          <w:szCs w:val="28"/>
        </w:rPr>
        <w:t xml:space="preserve"> об аварии, то о катастрофе, то о стихийном бедствии, то о социальном конфликте, то о криминальном событии. Это говорит о том, что любой человек может оказаться в опасности. Ужасающие цифры убеждают нас в </w:t>
      </w:r>
      <w:r w:rsidRPr="009A47E3">
        <w:rPr>
          <w:rFonts w:ascii="Times New Roman" w:hAnsi="Times New Roman" w:cs="Times New Roman"/>
          <w:sz w:val="28"/>
          <w:szCs w:val="28"/>
        </w:rPr>
        <w:lastRenderedPageBreak/>
        <w:t>том, что человек живет при постоянных угрозах. Так, в Российской Федерации от социальных, техногенных, природных и иных опасностей каждый год погибают более 300 тысяч человек, 100 тысяч становятся инвалидами, миллионы теряют здоровье, подвергаются насилию. Это наносит огромный нравственный и экономический ущерб соизмеримый с национальным доходом.</w:t>
      </w:r>
    </w:p>
    <w:p w:rsidR="009A47E3" w:rsidRPr="009A47E3" w:rsidRDefault="009A47E3" w:rsidP="00783D10">
      <w:pPr>
        <w:widowControl w:val="0"/>
        <w:autoSpaceDE w:val="0"/>
        <w:autoSpaceDN w:val="0"/>
        <w:adjustRightInd w:val="0"/>
        <w:spacing w:after="0" w:line="6" w:lineRule="exact"/>
        <w:ind w:firstLine="709"/>
        <w:rPr>
          <w:rFonts w:ascii="Times New Roman" w:hAnsi="Times New Roman" w:cs="Times New Roman"/>
          <w:sz w:val="28"/>
          <w:szCs w:val="28"/>
        </w:rPr>
      </w:pPr>
    </w:p>
    <w:p w:rsidR="009A47E3" w:rsidRDefault="009A47E3" w:rsidP="00783D10">
      <w:pPr>
        <w:widowControl w:val="0"/>
        <w:overflowPunct w:val="0"/>
        <w:autoSpaceDE w:val="0"/>
        <w:autoSpaceDN w:val="0"/>
        <w:adjustRightInd w:val="0"/>
        <w:spacing w:after="0" w:line="387" w:lineRule="auto"/>
        <w:ind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Дети должны быть подготовлены к тому, что в любой момент каждый из них или их родственники могут оказаться в опасности. Это является основной задачей учителей ОБЖ. Именно на их плечи ложится эта задача. Учителя ОБЖ должны дать учащимся специальные знания, умения и навыки выживания </w:t>
      </w:r>
      <w:proofErr w:type="gramStart"/>
      <w:r w:rsidRPr="009A47E3">
        <w:rPr>
          <w:rFonts w:ascii="Times New Roman" w:hAnsi="Times New Roman" w:cs="Times New Roman"/>
          <w:sz w:val="28"/>
          <w:szCs w:val="28"/>
        </w:rPr>
        <w:t>в</w:t>
      </w:r>
      <w:proofErr w:type="gramEnd"/>
      <w:r w:rsidRPr="009A47E3">
        <w:rPr>
          <w:rFonts w:ascii="Times New Roman" w:hAnsi="Times New Roman" w:cs="Times New Roman"/>
          <w:sz w:val="28"/>
          <w:szCs w:val="28"/>
        </w:rPr>
        <w:t xml:space="preserve"> всяческих жизненных ситуациях, в том числе и самых неблагоприятных; правильных действий в случае природных и техногенных катастроф, адекватного поведения в условиях напряженных социальных, социально-политических и военных конфликтов, внутренней готовности к деятельности в экстремальных условиях, в том числе с оружием в руках,</w:t>
      </w:r>
      <w:r>
        <w:rPr>
          <w:rFonts w:ascii="Times New Roman" w:hAnsi="Times New Roman" w:cs="Times New Roman"/>
          <w:sz w:val="28"/>
          <w:szCs w:val="28"/>
        </w:rPr>
        <w:t xml:space="preserve"> </w:t>
      </w:r>
      <w:r w:rsidRPr="009A47E3">
        <w:rPr>
          <w:rFonts w:ascii="Times New Roman" w:hAnsi="Times New Roman" w:cs="Times New Roman"/>
          <w:sz w:val="28"/>
          <w:szCs w:val="28"/>
        </w:rPr>
        <w:t>защищать свое Отечество.</w:t>
      </w:r>
      <w:bookmarkStart w:id="1" w:name="page7"/>
      <w:bookmarkEnd w:id="1"/>
    </w:p>
    <w:p w:rsidR="009A47E3" w:rsidRPr="009A47E3" w:rsidRDefault="009A47E3" w:rsidP="00783D10">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A47E3">
        <w:rPr>
          <w:rFonts w:ascii="Times New Roman" w:hAnsi="Times New Roman" w:cs="Times New Roman"/>
          <w:sz w:val="28"/>
          <w:szCs w:val="28"/>
        </w:rPr>
        <w:t>Воспитание личности, способной обезопасить себя и окружающих – это одна из воспитательных целей на уроках ОБЖ. Школа призвана стать ключевым звеном в воспитании человека безопасного типа – личности, безопасной для самой себя, окружающих, среды обитания, ориентированной на созидание и развитие.</w:t>
      </w:r>
    </w:p>
    <w:p w:rsidR="009A47E3" w:rsidRPr="009A47E3" w:rsidRDefault="00630325" w:rsidP="00783D10">
      <w:pPr>
        <w:widowControl w:val="0"/>
        <w:overflowPunct w:val="0"/>
        <w:autoSpaceDE w:val="0"/>
        <w:autoSpaceDN w:val="0"/>
        <w:adjustRightInd w:val="0"/>
        <w:spacing w:after="0" w:line="359" w:lineRule="auto"/>
        <w:ind w:firstLine="709"/>
        <w:jc w:val="both"/>
        <w:rPr>
          <w:rFonts w:ascii="Times New Roman" w:hAnsi="Times New Roman" w:cs="Times New Roman"/>
          <w:sz w:val="28"/>
          <w:szCs w:val="28"/>
        </w:rPr>
      </w:pPr>
      <w:r>
        <w:rPr>
          <w:rFonts w:ascii="Times New Roman" w:hAnsi="Times New Roman" w:cs="Times New Roman"/>
          <w:sz w:val="28"/>
          <w:szCs w:val="28"/>
        </w:rPr>
        <w:t>Ученик</w:t>
      </w:r>
      <w:r w:rsidR="009A47E3" w:rsidRPr="009A47E3">
        <w:rPr>
          <w:rFonts w:ascii="Times New Roman" w:hAnsi="Times New Roman" w:cs="Times New Roman"/>
          <w:sz w:val="28"/>
          <w:szCs w:val="28"/>
        </w:rPr>
        <w:t xml:space="preserve">, оказавшись в сложной ситуации, когда он видит, как страдает его близкий человек или он сам, может растеряться. В этом проявляется актуальность нашей темы. Учитель ОБЖ должен помочь развить умение </w:t>
      </w:r>
      <w:r w:rsidR="009A47E3" w:rsidRPr="009A47E3">
        <w:rPr>
          <w:rFonts w:ascii="Times New Roman" w:hAnsi="Times New Roman" w:cs="Times New Roman"/>
          <w:sz w:val="28"/>
          <w:szCs w:val="28"/>
        </w:rPr>
        <w:lastRenderedPageBreak/>
        <w:t>правильно и вовремя оказать медицинскую помощь пострадавшему.</w:t>
      </w:r>
    </w:p>
    <w:p w:rsidR="009A47E3" w:rsidRPr="009A47E3" w:rsidRDefault="009A47E3" w:rsidP="00783D10">
      <w:pPr>
        <w:widowControl w:val="0"/>
        <w:autoSpaceDE w:val="0"/>
        <w:autoSpaceDN w:val="0"/>
        <w:adjustRightInd w:val="0"/>
        <w:spacing w:after="0" w:line="1" w:lineRule="exact"/>
        <w:ind w:firstLine="709"/>
        <w:rPr>
          <w:rFonts w:ascii="Times New Roman" w:hAnsi="Times New Roman" w:cs="Times New Roman"/>
          <w:sz w:val="28"/>
          <w:szCs w:val="28"/>
        </w:rPr>
      </w:pPr>
    </w:p>
    <w:p w:rsidR="009A47E3" w:rsidRPr="009A47E3" w:rsidRDefault="009A47E3" w:rsidP="00783D10">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9A47E3">
        <w:rPr>
          <w:rFonts w:ascii="Times New Roman" w:hAnsi="Times New Roman" w:cs="Times New Roman"/>
          <w:b/>
          <w:bCs/>
          <w:sz w:val="28"/>
          <w:szCs w:val="28"/>
        </w:rPr>
        <w:t xml:space="preserve">Объектом </w:t>
      </w:r>
      <w:r w:rsidR="00630325">
        <w:rPr>
          <w:rFonts w:ascii="Times New Roman" w:hAnsi="Times New Roman" w:cs="Times New Roman"/>
          <w:sz w:val="28"/>
          <w:szCs w:val="28"/>
        </w:rPr>
        <w:t>курсовой</w:t>
      </w:r>
      <w:r w:rsidRPr="009A47E3">
        <w:rPr>
          <w:rFonts w:ascii="Times New Roman" w:hAnsi="Times New Roman" w:cs="Times New Roman"/>
          <w:sz w:val="28"/>
          <w:szCs w:val="28"/>
        </w:rPr>
        <w:t xml:space="preserve"> работы явля</w:t>
      </w:r>
      <w:r w:rsidR="00630325">
        <w:rPr>
          <w:rFonts w:ascii="Times New Roman" w:hAnsi="Times New Roman" w:cs="Times New Roman"/>
          <w:sz w:val="28"/>
          <w:szCs w:val="28"/>
        </w:rPr>
        <w:t>ю</w:t>
      </w:r>
      <w:r w:rsidRPr="009A47E3">
        <w:rPr>
          <w:rFonts w:ascii="Times New Roman" w:hAnsi="Times New Roman" w:cs="Times New Roman"/>
          <w:sz w:val="28"/>
          <w:szCs w:val="28"/>
        </w:rPr>
        <w:t xml:space="preserve">тся </w:t>
      </w:r>
      <w:r w:rsidR="00630325">
        <w:rPr>
          <w:rFonts w:ascii="Times New Roman" w:hAnsi="Times New Roman" w:cs="Times New Roman"/>
          <w:sz w:val="28"/>
          <w:szCs w:val="28"/>
        </w:rPr>
        <w:t xml:space="preserve">методики </w:t>
      </w:r>
      <w:r w:rsidRPr="009A47E3">
        <w:rPr>
          <w:rFonts w:ascii="Times New Roman" w:hAnsi="Times New Roman" w:cs="Times New Roman"/>
          <w:sz w:val="28"/>
          <w:szCs w:val="28"/>
        </w:rPr>
        <w:t>формирования знаний и умений первой медицинской помощи в среднем школьном возрасте на уроках ОБЖ.</w:t>
      </w:r>
    </w:p>
    <w:p w:rsidR="009A47E3" w:rsidRPr="009A47E3" w:rsidRDefault="009A47E3" w:rsidP="00783D10">
      <w:pPr>
        <w:widowControl w:val="0"/>
        <w:autoSpaceDE w:val="0"/>
        <w:autoSpaceDN w:val="0"/>
        <w:adjustRightInd w:val="0"/>
        <w:spacing w:after="0" w:line="1" w:lineRule="exact"/>
        <w:ind w:firstLine="709"/>
        <w:rPr>
          <w:rFonts w:ascii="Times New Roman" w:hAnsi="Times New Roman" w:cs="Times New Roman"/>
          <w:sz w:val="28"/>
          <w:szCs w:val="28"/>
        </w:rPr>
      </w:pPr>
    </w:p>
    <w:p w:rsidR="009A47E3" w:rsidRPr="009A47E3" w:rsidRDefault="009A47E3" w:rsidP="00783D10">
      <w:pPr>
        <w:widowControl w:val="0"/>
        <w:overflowPunct w:val="0"/>
        <w:autoSpaceDE w:val="0"/>
        <w:autoSpaceDN w:val="0"/>
        <w:adjustRightInd w:val="0"/>
        <w:spacing w:after="0" w:line="386" w:lineRule="auto"/>
        <w:ind w:firstLine="709"/>
        <w:jc w:val="both"/>
        <w:rPr>
          <w:rFonts w:ascii="Times New Roman" w:hAnsi="Times New Roman" w:cs="Times New Roman"/>
          <w:sz w:val="28"/>
          <w:szCs w:val="28"/>
        </w:rPr>
      </w:pPr>
      <w:r w:rsidRPr="009A47E3">
        <w:rPr>
          <w:rFonts w:ascii="Times New Roman" w:hAnsi="Times New Roman" w:cs="Times New Roman"/>
          <w:b/>
          <w:bCs/>
          <w:sz w:val="28"/>
          <w:szCs w:val="28"/>
        </w:rPr>
        <w:t xml:space="preserve">Предмет </w:t>
      </w:r>
      <w:r w:rsidRPr="009A47E3">
        <w:rPr>
          <w:rFonts w:ascii="Times New Roman" w:hAnsi="Times New Roman" w:cs="Times New Roman"/>
          <w:sz w:val="28"/>
          <w:szCs w:val="28"/>
        </w:rPr>
        <w:t>исследования</w:t>
      </w:r>
      <w:r w:rsidRPr="009A47E3">
        <w:rPr>
          <w:rFonts w:ascii="Times New Roman" w:hAnsi="Times New Roman" w:cs="Times New Roman"/>
          <w:b/>
          <w:bCs/>
          <w:sz w:val="28"/>
          <w:szCs w:val="28"/>
        </w:rPr>
        <w:t xml:space="preserve"> </w:t>
      </w:r>
      <w:r w:rsidRPr="009A47E3">
        <w:rPr>
          <w:rFonts w:ascii="Times New Roman" w:hAnsi="Times New Roman" w:cs="Times New Roman"/>
          <w:sz w:val="28"/>
          <w:szCs w:val="28"/>
        </w:rPr>
        <w:t>–</w:t>
      </w:r>
      <w:r w:rsidRPr="009A47E3">
        <w:rPr>
          <w:rFonts w:ascii="Times New Roman" w:hAnsi="Times New Roman" w:cs="Times New Roman"/>
          <w:b/>
          <w:bCs/>
          <w:sz w:val="28"/>
          <w:szCs w:val="28"/>
        </w:rPr>
        <w:t xml:space="preserve"> </w:t>
      </w:r>
      <w:r w:rsidR="000571EE" w:rsidRPr="000571EE">
        <w:rPr>
          <w:rFonts w:ascii="Times New Roman" w:hAnsi="Times New Roman" w:cs="Times New Roman"/>
          <w:bCs/>
          <w:sz w:val="28"/>
          <w:szCs w:val="28"/>
        </w:rPr>
        <w:t>методики</w:t>
      </w:r>
      <w:r w:rsidRPr="000571EE">
        <w:rPr>
          <w:rFonts w:ascii="Times New Roman" w:hAnsi="Times New Roman" w:cs="Times New Roman"/>
          <w:sz w:val="28"/>
          <w:szCs w:val="28"/>
        </w:rPr>
        <w:t>,</w:t>
      </w:r>
      <w:r w:rsidRPr="000571EE">
        <w:rPr>
          <w:rFonts w:ascii="Times New Roman" w:hAnsi="Times New Roman" w:cs="Times New Roman"/>
          <w:bCs/>
          <w:sz w:val="28"/>
          <w:szCs w:val="28"/>
        </w:rPr>
        <w:t xml:space="preserve"> </w:t>
      </w:r>
      <w:r w:rsidRPr="000571EE">
        <w:rPr>
          <w:rFonts w:ascii="Times New Roman" w:hAnsi="Times New Roman" w:cs="Times New Roman"/>
          <w:sz w:val="28"/>
          <w:szCs w:val="28"/>
        </w:rPr>
        <w:t>пр</w:t>
      </w:r>
      <w:r w:rsidRPr="009A47E3">
        <w:rPr>
          <w:rFonts w:ascii="Times New Roman" w:hAnsi="Times New Roman" w:cs="Times New Roman"/>
          <w:sz w:val="28"/>
          <w:szCs w:val="28"/>
        </w:rPr>
        <w:t>именяемые для</w:t>
      </w:r>
      <w:r w:rsidRPr="009A47E3">
        <w:rPr>
          <w:rFonts w:ascii="Times New Roman" w:hAnsi="Times New Roman" w:cs="Times New Roman"/>
          <w:b/>
          <w:bCs/>
          <w:sz w:val="28"/>
          <w:szCs w:val="28"/>
        </w:rPr>
        <w:t xml:space="preserve"> </w:t>
      </w:r>
      <w:r w:rsidRPr="009A47E3">
        <w:rPr>
          <w:rFonts w:ascii="Times New Roman" w:hAnsi="Times New Roman" w:cs="Times New Roman"/>
          <w:sz w:val="28"/>
          <w:szCs w:val="28"/>
        </w:rPr>
        <w:t>формирования теоретических знаний и практических умений оказания первой медицинской помощи в среднем школьном возрасте на уроках ОБЖ</w:t>
      </w:r>
      <w:r w:rsidR="00571AA5">
        <w:rPr>
          <w:rFonts w:ascii="Times New Roman" w:hAnsi="Times New Roman" w:cs="Times New Roman"/>
          <w:sz w:val="28"/>
          <w:szCs w:val="28"/>
        </w:rPr>
        <w:t xml:space="preserve"> на примере МБОУ СОШ №5 г. Сургут.</w:t>
      </w:r>
    </w:p>
    <w:p w:rsidR="009A47E3" w:rsidRPr="009A47E3" w:rsidRDefault="009A47E3" w:rsidP="00783D10">
      <w:pPr>
        <w:widowControl w:val="0"/>
        <w:autoSpaceDE w:val="0"/>
        <w:autoSpaceDN w:val="0"/>
        <w:adjustRightInd w:val="0"/>
        <w:spacing w:after="0" w:line="3" w:lineRule="exact"/>
        <w:ind w:firstLine="709"/>
        <w:rPr>
          <w:rFonts w:ascii="Times New Roman" w:hAnsi="Times New Roman" w:cs="Times New Roman"/>
          <w:sz w:val="28"/>
          <w:szCs w:val="28"/>
        </w:rPr>
      </w:pPr>
    </w:p>
    <w:p w:rsidR="009A47E3" w:rsidRDefault="009A47E3" w:rsidP="00783D10">
      <w:pPr>
        <w:widowControl w:val="0"/>
        <w:overflowPunct w:val="0"/>
        <w:autoSpaceDE w:val="0"/>
        <w:autoSpaceDN w:val="0"/>
        <w:adjustRightInd w:val="0"/>
        <w:spacing w:after="0" w:line="359" w:lineRule="auto"/>
        <w:ind w:firstLine="709"/>
        <w:jc w:val="both"/>
        <w:rPr>
          <w:rFonts w:ascii="Times New Roman" w:hAnsi="Times New Roman" w:cs="Times New Roman"/>
          <w:sz w:val="28"/>
          <w:szCs w:val="28"/>
        </w:rPr>
      </w:pPr>
      <w:r w:rsidRPr="009A47E3">
        <w:rPr>
          <w:rFonts w:ascii="Times New Roman" w:hAnsi="Times New Roman" w:cs="Times New Roman"/>
          <w:b/>
          <w:bCs/>
          <w:sz w:val="28"/>
          <w:szCs w:val="28"/>
        </w:rPr>
        <w:t xml:space="preserve">Цель </w:t>
      </w:r>
      <w:r w:rsidR="000571EE">
        <w:rPr>
          <w:rFonts w:ascii="Times New Roman" w:hAnsi="Times New Roman" w:cs="Times New Roman"/>
          <w:sz w:val="28"/>
          <w:szCs w:val="28"/>
        </w:rPr>
        <w:t>курсовой</w:t>
      </w:r>
      <w:r w:rsidRPr="009A47E3">
        <w:rPr>
          <w:rFonts w:ascii="Times New Roman" w:hAnsi="Times New Roman" w:cs="Times New Roman"/>
          <w:sz w:val="28"/>
          <w:szCs w:val="28"/>
        </w:rPr>
        <w:t xml:space="preserve"> работы</w:t>
      </w:r>
      <w:r w:rsidRPr="009A47E3">
        <w:rPr>
          <w:rFonts w:ascii="Times New Roman" w:hAnsi="Times New Roman" w:cs="Times New Roman"/>
          <w:b/>
          <w:bCs/>
          <w:sz w:val="28"/>
          <w:szCs w:val="28"/>
        </w:rPr>
        <w:t xml:space="preserve"> </w:t>
      </w:r>
      <w:r w:rsidRPr="009A47E3">
        <w:rPr>
          <w:rFonts w:ascii="Times New Roman" w:hAnsi="Times New Roman" w:cs="Times New Roman"/>
          <w:sz w:val="28"/>
          <w:szCs w:val="28"/>
        </w:rPr>
        <w:t>–</w:t>
      </w:r>
      <w:r w:rsidRPr="009A47E3">
        <w:rPr>
          <w:rFonts w:ascii="Times New Roman" w:hAnsi="Times New Roman" w:cs="Times New Roman"/>
          <w:b/>
          <w:bCs/>
          <w:sz w:val="28"/>
          <w:szCs w:val="28"/>
        </w:rPr>
        <w:t xml:space="preserve"> </w:t>
      </w:r>
      <w:r w:rsidRPr="009A47E3">
        <w:rPr>
          <w:rFonts w:ascii="Times New Roman" w:hAnsi="Times New Roman" w:cs="Times New Roman"/>
          <w:sz w:val="28"/>
          <w:szCs w:val="28"/>
        </w:rPr>
        <w:t>рассмотреть современные педагогические</w:t>
      </w:r>
      <w:r w:rsidRPr="009A47E3">
        <w:rPr>
          <w:rFonts w:ascii="Times New Roman" w:hAnsi="Times New Roman" w:cs="Times New Roman"/>
          <w:b/>
          <w:bCs/>
          <w:sz w:val="28"/>
          <w:szCs w:val="28"/>
        </w:rPr>
        <w:t xml:space="preserve"> </w:t>
      </w:r>
      <w:r w:rsidRPr="009A47E3">
        <w:rPr>
          <w:rFonts w:ascii="Times New Roman" w:hAnsi="Times New Roman" w:cs="Times New Roman"/>
          <w:sz w:val="28"/>
          <w:szCs w:val="28"/>
        </w:rPr>
        <w:t>технологии формирования навыков оказания первой медицинской помощи у учащихся в ходе проведения уроков ОБЖ.</w:t>
      </w:r>
    </w:p>
    <w:p w:rsidR="009A47E3" w:rsidRPr="009A47E3" w:rsidRDefault="009A47E3" w:rsidP="00783D10">
      <w:pPr>
        <w:widowControl w:val="0"/>
        <w:overflowPunct w:val="0"/>
        <w:autoSpaceDE w:val="0"/>
        <w:autoSpaceDN w:val="0"/>
        <w:adjustRightInd w:val="0"/>
        <w:spacing w:after="0" w:line="359" w:lineRule="auto"/>
        <w:ind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Для достижения цели исследования мы ставим следующие </w:t>
      </w:r>
      <w:r w:rsidRPr="009A47E3">
        <w:rPr>
          <w:rFonts w:ascii="Times New Roman" w:hAnsi="Times New Roman" w:cs="Times New Roman"/>
          <w:b/>
          <w:bCs/>
          <w:sz w:val="28"/>
          <w:szCs w:val="28"/>
        </w:rPr>
        <w:t>задачи</w:t>
      </w:r>
      <w:r w:rsidRPr="009A47E3">
        <w:rPr>
          <w:rFonts w:ascii="Times New Roman" w:hAnsi="Times New Roman" w:cs="Times New Roman"/>
          <w:sz w:val="28"/>
          <w:szCs w:val="28"/>
        </w:rPr>
        <w:t>:</w:t>
      </w:r>
    </w:p>
    <w:p w:rsidR="009A47E3" w:rsidRPr="009A47E3" w:rsidRDefault="00BF0382" w:rsidP="00783D10">
      <w:pPr>
        <w:widowControl w:val="0"/>
        <w:overflowPunct w:val="0"/>
        <w:autoSpaceDE w:val="0"/>
        <w:autoSpaceDN w:val="0"/>
        <w:adjustRightInd w:val="0"/>
        <w:spacing w:after="0" w:line="3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47E3" w:rsidRPr="009A47E3">
        <w:rPr>
          <w:rFonts w:ascii="Times New Roman" w:hAnsi="Times New Roman" w:cs="Times New Roman"/>
          <w:sz w:val="28"/>
          <w:szCs w:val="28"/>
        </w:rPr>
        <w:t>Проанализировать теоретические основы формирования навыков оказания первой медицинской помощи у учащихся среднего школьного возраста;</w:t>
      </w:r>
    </w:p>
    <w:p w:rsidR="009A47E3" w:rsidRPr="009A47E3" w:rsidRDefault="009A47E3" w:rsidP="00783D10">
      <w:pPr>
        <w:widowControl w:val="0"/>
        <w:autoSpaceDE w:val="0"/>
        <w:autoSpaceDN w:val="0"/>
        <w:adjustRightInd w:val="0"/>
        <w:spacing w:after="0" w:line="2" w:lineRule="exact"/>
        <w:ind w:firstLine="709"/>
        <w:rPr>
          <w:rFonts w:ascii="Times New Roman" w:hAnsi="Times New Roman" w:cs="Times New Roman"/>
          <w:sz w:val="28"/>
          <w:szCs w:val="28"/>
        </w:rPr>
      </w:pPr>
    </w:p>
    <w:p w:rsidR="009A47E3" w:rsidRPr="009A47E3" w:rsidRDefault="00BF0382" w:rsidP="00783D10">
      <w:pPr>
        <w:widowControl w:val="0"/>
        <w:overflowPunct w:val="0"/>
        <w:autoSpaceDE w:val="0"/>
        <w:autoSpaceDN w:val="0"/>
        <w:adjustRightInd w:val="0"/>
        <w:spacing w:after="0" w:line="373"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47E3" w:rsidRPr="009A47E3">
        <w:rPr>
          <w:rFonts w:ascii="Times New Roman" w:hAnsi="Times New Roman" w:cs="Times New Roman"/>
          <w:sz w:val="28"/>
          <w:szCs w:val="28"/>
        </w:rPr>
        <w:t xml:space="preserve">Изучить современные </w:t>
      </w:r>
      <w:r w:rsidR="000571EE">
        <w:rPr>
          <w:rFonts w:ascii="Times New Roman" w:hAnsi="Times New Roman" w:cs="Times New Roman"/>
          <w:sz w:val="28"/>
          <w:szCs w:val="28"/>
        </w:rPr>
        <w:t>методики</w:t>
      </w:r>
      <w:r w:rsidR="009A47E3" w:rsidRPr="009A47E3">
        <w:rPr>
          <w:rFonts w:ascii="Times New Roman" w:hAnsi="Times New Roman" w:cs="Times New Roman"/>
          <w:sz w:val="28"/>
          <w:szCs w:val="28"/>
        </w:rPr>
        <w:t xml:space="preserve"> в обучении школьников среднего возраста оказанию первой медицинской помощи на уроках ОБЖ.</w:t>
      </w:r>
    </w:p>
    <w:p w:rsidR="009A47E3" w:rsidRPr="009A47E3" w:rsidRDefault="009A47E3" w:rsidP="00783D10">
      <w:pPr>
        <w:widowControl w:val="0"/>
        <w:autoSpaceDE w:val="0"/>
        <w:autoSpaceDN w:val="0"/>
        <w:adjustRightInd w:val="0"/>
        <w:spacing w:after="0" w:line="2" w:lineRule="exact"/>
        <w:ind w:firstLine="709"/>
        <w:rPr>
          <w:rFonts w:ascii="Times New Roman" w:hAnsi="Times New Roman" w:cs="Times New Roman"/>
          <w:sz w:val="28"/>
          <w:szCs w:val="28"/>
        </w:rPr>
      </w:pPr>
    </w:p>
    <w:p w:rsidR="00BF0382" w:rsidRDefault="009A47E3" w:rsidP="00783D10">
      <w:pPr>
        <w:widowControl w:val="0"/>
        <w:overflowPunct w:val="0"/>
        <w:autoSpaceDE w:val="0"/>
        <w:autoSpaceDN w:val="0"/>
        <w:adjustRightInd w:val="0"/>
        <w:spacing w:after="0" w:line="371" w:lineRule="auto"/>
        <w:ind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В соответствии с целью </w:t>
      </w:r>
      <w:r w:rsidR="0008206E">
        <w:rPr>
          <w:rFonts w:ascii="Times New Roman" w:hAnsi="Times New Roman" w:cs="Times New Roman"/>
          <w:sz w:val="28"/>
          <w:szCs w:val="28"/>
        </w:rPr>
        <w:t>курсовой</w:t>
      </w:r>
      <w:r w:rsidRPr="009A47E3">
        <w:rPr>
          <w:rFonts w:ascii="Times New Roman" w:hAnsi="Times New Roman" w:cs="Times New Roman"/>
          <w:sz w:val="28"/>
          <w:szCs w:val="28"/>
        </w:rPr>
        <w:t xml:space="preserve"> работы, выдвигаем следующую гипотезу: использование современных метод</w:t>
      </w:r>
      <w:r w:rsidR="0008206E">
        <w:rPr>
          <w:rFonts w:ascii="Times New Roman" w:hAnsi="Times New Roman" w:cs="Times New Roman"/>
          <w:sz w:val="28"/>
          <w:szCs w:val="28"/>
        </w:rPr>
        <w:t>ик</w:t>
      </w:r>
      <w:r w:rsidRPr="009A47E3">
        <w:rPr>
          <w:rFonts w:ascii="Times New Roman" w:hAnsi="Times New Roman" w:cs="Times New Roman"/>
          <w:sz w:val="28"/>
          <w:szCs w:val="28"/>
        </w:rPr>
        <w:t xml:space="preserve"> обучения на уроках ОБЖ эффективно при формировании умений оказания первой медицинской помощи у учащихся.</w:t>
      </w:r>
      <w:bookmarkStart w:id="2" w:name="page9"/>
      <w:bookmarkEnd w:id="2"/>
    </w:p>
    <w:p w:rsidR="0008206E" w:rsidRDefault="0008206E" w:rsidP="00783D10">
      <w:pPr>
        <w:widowControl w:val="0"/>
        <w:overflowPunct w:val="0"/>
        <w:autoSpaceDE w:val="0"/>
        <w:autoSpaceDN w:val="0"/>
        <w:adjustRightInd w:val="0"/>
        <w:spacing w:after="0" w:line="386" w:lineRule="auto"/>
        <w:ind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Теоретико-методологическую основу нашей работы составили психолого-педагогические исследования, посвященные теории учебной деятельности (Т.В. </w:t>
      </w:r>
      <w:proofErr w:type="spellStart"/>
      <w:r w:rsidRPr="009A47E3">
        <w:rPr>
          <w:rFonts w:ascii="Times New Roman" w:hAnsi="Times New Roman" w:cs="Times New Roman"/>
          <w:sz w:val="28"/>
          <w:szCs w:val="28"/>
        </w:rPr>
        <w:t>Габай</w:t>
      </w:r>
      <w:proofErr w:type="spellEnd"/>
      <w:r w:rsidRPr="009A47E3">
        <w:rPr>
          <w:rFonts w:ascii="Times New Roman" w:hAnsi="Times New Roman" w:cs="Times New Roman"/>
          <w:sz w:val="28"/>
          <w:szCs w:val="28"/>
        </w:rPr>
        <w:t xml:space="preserve">, П.Я. Гальперин, В.В. Давыдов, А.Н. Леонтьев, </w:t>
      </w:r>
      <w:r w:rsidRPr="009A47E3">
        <w:rPr>
          <w:rFonts w:ascii="Times New Roman" w:hAnsi="Times New Roman" w:cs="Times New Roman"/>
          <w:sz w:val="28"/>
          <w:szCs w:val="28"/>
        </w:rPr>
        <w:lastRenderedPageBreak/>
        <w:t xml:space="preserve">Н.Ф. Талызина, Д.Б. </w:t>
      </w:r>
      <w:proofErr w:type="spellStart"/>
      <w:r w:rsidRPr="009A47E3">
        <w:rPr>
          <w:rFonts w:ascii="Times New Roman" w:hAnsi="Times New Roman" w:cs="Times New Roman"/>
          <w:sz w:val="28"/>
          <w:szCs w:val="28"/>
        </w:rPr>
        <w:t>Эльконин</w:t>
      </w:r>
      <w:proofErr w:type="spellEnd"/>
      <w:r w:rsidRPr="009A47E3">
        <w:rPr>
          <w:rFonts w:ascii="Times New Roman" w:hAnsi="Times New Roman" w:cs="Times New Roman"/>
          <w:sz w:val="28"/>
          <w:szCs w:val="28"/>
        </w:rPr>
        <w:t xml:space="preserve">); психологические аспекты и педагогические основы формирования умений у учащихся (В.П. Беспалько, Е.Н. </w:t>
      </w:r>
      <w:proofErr w:type="spellStart"/>
      <w:r w:rsidRPr="009A47E3">
        <w:rPr>
          <w:rFonts w:ascii="Times New Roman" w:hAnsi="Times New Roman" w:cs="Times New Roman"/>
          <w:sz w:val="28"/>
          <w:szCs w:val="28"/>
        </w:rPr>
        <w:t>Кабанова-Меллер</w:t>
      </w:r>
      <w:proofErr w:type="spellEnd"/>
      <w:r w:rsidRPr="009A47E3">
        <w:rPr>
          <w:rFonts w:ascii="Times New Roman" w:hAnsi="Times New Roman" w:cs="Times New Roman"/>
          <w:sz w:val="28"/>
          <w:szCs w:val="28"/>
        </w:rPr>
        <w:t xml:space="preserve">, А.В. Усова), общетеоретические вопросы содержания образования и возрастающая роль умений в содержании образования (Ю.К. </w:t>
      </w:r>
      <w:proofErr w:type="spellStart"/>
      <w:r w:rsidRPr="009A47E3">
        <w:rPr>
          <w:rFonts w:ascii="Times New Roman" w:hAnsi="Times New Roman" w:cs="Times New Roman"/>
          <w:sz w:val="28"/>
          <w:szCs w:val="28"/>
        </w:rPr>
        <w:t>Бабанский</w:t>
      </w:r>
      <w:proofErr w:type="spellEnd"/>
      <w:r w:rsidRPr="009A47E3">
        <w:rPr>
          <w:rFonts w:ascii="Times New Roman" w:hAnsi="Times New Roman" w:cs="Times New Roman"/>
          <w:sz w:val="28"/>
          <w:szCs w:val="28"/>
        </w:rPr>
        <w:t xml:space="preserve">, В.В. Краевский, В.С. </w:t>
      </w:r>
      <w:proofErr w:type="spellStart"/>
      <w:r w:rsidRPr="009A47E3">
        <w:rPr>
          <w:rFonts w:ascii="Times New Roman" w:hAnsi="Times New Roman" w:cs="Times New Roman"/>
          <w:sz w:val="28"/>
          <w:szCs w:val="28"/>
        </w:rPr>
        <w:t>Леднев</w:t>
      </w:r>
      <w:proofErr w:type="spellEnd"/>
      <w:r w:rsidRPr="009A47E3">
        <w:rPr>
          <w:rFonts w:ascii="Times New Roman" w:hAnsi="Times New Roman" w:cs="Times New Roman"/>
          <w:sz w:val="28"/>
          <w:szCs w:val="28"/>
        </w:rPr>
        <w:t xml:space="preserve">, И.Я. </w:t>
      </w:r>
      <w:proofErr w:type="spellStart"/>
      <w:r w:rsidRPr="009A47E3">
        <w:rPr>
          <w:rFonts w:ascii="Times New Roman" w:hAnsi="Times New Roman" w:cs="Times New Roman"/>
          <w:sz w:val="28"/>
          <w:szCs w:val="28"/>
        </w:rPr>
        <w:t>Лернер</w:t>
      </w:r>
      <w:proofErr w:type="spellEnd"/>
      <w:r w:rsidRPr="009A47E3">
        <w:rPr>
          <w:rFonts w:ascii="Times New Roman" w:hAnsi="Times New Roman" w:cs="Times New Roman"/>
          <w:sz w:val="28"/>
          <w:szCs w:val="28"/>
        </w:rPr>
        <w:t xml:space="preserve">, Л.М. </w:t>
      </w:r>
      <w:proofErr w:type="spellStart"/>
      <w:r w:rsidRPr="009A47E3">
        <w:rPr>
          <w:rFonts w:ascii="Times New Roman" w:hAnsi="Times New Roman" w:cs="Times New Roman"/>
          <w:sz w:val="28"/>
          <w:szCs w:val="28"/>
        </w:rPr>
        <w:t>Перминова</w:t>
      </w:r>
      <w:proofErr w:type="spellEnd"/>
      <w:r w:rsidRPr="009A47E3">
        <w:rPr>
          <w:rFonts w:ascii="Times New Roman" w:hAnsi="Times New Roman" w:cs="Times New Roman"/>
          <w:sz w:val="28"/>
          <w:szCs w:val="28"/>
        </w:rPr>
        <w:t xml:space="preserve">, М.Н. </w:t>
      </w:r>
      <w:proofErr w:type="spellStart"/>
      <w:r w:rsidRPr="009A47E3">
        <w:rPr>
          <w:rFonts w:ascii="Times New Roman" w:hAnsi="Times New Roman" w:cs="Times New Roman"/>
          <w:sz w:val="28"/>
          <w:szCs w:val="28"/>
        </w:rPr>
        <w:t>Скаткин</w:t>
      </w:r>
      <w:proofErr w:type="spellEnd"/>
      <w:r w:rsidRPr="009A47E3">
        <w:rPr>
          <w:rFonts w:ascii="Times New Roman" w:hAnsi="Times New Roman" w:cs="Times New Roman"/>
          <w:sz w:val="28"/>
          <w:szCs w:val="28"/>
        </w:rPr>
        <w:t>).</w:t>
      </w:r>
    </w:p>
    <w:p w:rsidR="009A47E3" w:rsidRPr="009A47E3" w:rsidRDefault="009A47E3" w:rsidP="00783D10">
      <w:pPr>
        <w:widowControl w:val="0"/>
        <w:overflowPunct w:val="0"/>
        <w:autoSpaceDE w:val="0"/>
        <w:autoSpaceDN w:val="0"/>
        <w:adjustRightInd w:val="0"/>
        <w:spacing w:after="0" w:line="371" w:lineRule="auto"/>
        <w:ind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В ходе исследования применялись </w:t>
      </w:r>
      <w:r w:rsidRPr="009A47E3">
        <w:rPr>
          <w:rFonts w:ascii="Times New Roman" w:hAnsi="Times New Roman" w:cs="Times New Roman"/>
          <w:b/>
          <w:bCs/>
          <w:sz w:val="28"/>
          <w:szCs w:val="28"/>
        </w:rPr>
        <w:t>методы:</w:t>
      </w:r>
      <w:r w:rsidRPr="009A47E3">
        <w:rPr>
          <w:rFonts w:ascii="Times New Roman" w:hAnsi="Times New Roman" w:cs="Times New Roman"/>
          <w:sz w:val="28"/>
          <w:szCs w:val="28"/>
        </w:rPr>
        <w:t xml:space="preserve"> теоретический анализ психолого-педагогической и методической литературы; анкетирование; наблюдение; изучение и анализ педагогической документации; педагогический эксперимент; количественная и качественная обработка эмпирических данных.</w:t>
      </w:r>
    </w:p>
    <w:p w:rsidR="009A47E3" w:rsidRPr="009A47E3" w:rsidRDefault="009A47E3" w:rsidP="00783D10">
      <w:pPr>
        <w:widowControl w:val="0"/>
        <w:autoSpaceDE w:val="0"/>
        <w:autoSpaceDN w:val="0"/>
        <w:adjustRightInd w:val="0"/>
        <w:spacing w:after="0" w:line="7" w:lineRule="exact"/>
        <w:ind w:firstLine="709"/>
        <w:rPr>
          <w:rFonts w:ascii="Times New Roman" w:hAnsi="Times New Roman" w:cs="Times New Roman"/>
          <w:sz w:val="28"/>
          <w:szCs w:val="28"/>
        </w:rPr>
      </w:pPr>
    </w:p>
    <w:p w:rsidR="009A47E3" w:rsidRPr="009A47E3" w:rsidRDefault="009A47E3" w:rsidP="00783D10">
      <w:pPr>
        <w:widowControl w:val="0"/>
        <w:overflowPunct w:val="0"/>
        <w:autoSpaceDE w:val="0"/>
        <w:autoSpaceDN w:val="0"/>
        <w:adjustRightInd w:val="0"/>
        <w:spacing w:after="0" w:line="359" w:lineRule="auto"/>
        <w:ind w:firstLine="709"/>
        <w:jc w:val="both"/>
        <w:rPr>
          <w:rFonts w:ascii="Times New Roman" w:hAnsi="Times New Roman" w:cs="Times New Roman"/>
          <w:sz w:val="28"/>
          <w:szCs w:val="28"/>
        </w:rPr>
      </w:pPr>
      <w:r w:rsidRPr="009A47E3">
        <w:rPr>
          <w:rFonts w:ascii="Times New Roman" w:hAnsi="Times New Roman" w:cs="Times New Roman"/>
          <w:b/>
          <w:bCs/>
          <w:sz w:val="28"/>
          <w:szCs w:val="28"/>
        </w:rPr>
        <w:t xml:space="preserve">Практическая значимость </w:t>
      </w:r>
      <w:r w:rsidRPr="009A47E3">
        <w:rPr>
          <w:rFonts w:ascii="Times New Roman" w:hAnsi="Times New Roman" w:cs="Times New Roman"/>
          <w:sz w:val="28"/>
          <w:szCs w:val="28"/>
        </w:rPr>
        <w:t>состоит в разработке уроков с</w:t>
      </w:r>
      <w:r w:rsidRPr="009A47E3">
        <w:rPr>
          <w:rFonts w:ascii="Times New Roman" w:hAnsi="Times New Roman" w:cs="Times New Roman"/>
          <w:b/>
          <w:bCs/>
          <w:sz w:val="28"/>
          <w:szCs w:val="28"/>
        </w:rPr>
        <w:t xml:space="preserve"> </w:t>
      </w:r>
      <w:r w:rsidRPr="009A47E3">
        <w:rPr>
          <w:rFonts w:ascii="Times New Roman" w:hAnsi="Times New Roman" w:cs="Times New Roman"/>
          <w:sz w:val="28"/>
          <w:szCs w:val="28"/>
        </w:rPr>
        <w:t xml:space="preserve">использованием современных педагогических технологий </w:t>
      </w:r>
      <w:proofErr w:type="gramStart"/>
      <w:r w:rsidRPr="009A47E3">
        <w:rPr>
          <w:rFonts w:ascii="Times New Roman" w:hAnsi="Times New Roman" w:cs="Times New Roman"/>
          <w:sz w:val="28"/>
          <w:szCs w:val="28"/>
        </w:rPr>
        <w:t>при</w:t>
      </w:r>
      <w:proofErr w:type="gramEnd"/>
      <w:r w:rsidRPr="009A47E3">
        <w:rPr>
          <w:rFonts w:ascii="Times New Roman" w:hAnsi="Times New Roman" w:cs="Times New Roman"/>
          <w:sz w:val="28"/>
          <w:szCs w:val="28"/>
        </w:rPr>
        <w:t xml:space="preserve"> </w:t>
      </w:r>
      <w:proofErr w:type="gramStart"/>
      <w:r w:rsidRPr="009A47E3">
        <w:rPr>
          <w:rFonts w:ascii="Times New Roman" w:hAnsi="Times New Roman" w:cs="Times New Roman"/>
          <w:sz w:val="28"/>
          <w:szCs w:val="28"/>
        </w:rPr>
        <w:t>формирований</w:t>
      </w:r>
      <w:proofErr w:type="gramEnd"/>
      <w:r w:rsidRPr="009A47E3">
        <w:rPr>
          <w:rFonts w:ascii="Times New Roman" w:hAnsi="Times New Roman" w:cs="Times New Roman"/>
          <w:sz w:val="28"/>
          <w:szCs w:val="28"/>
        </w:rPr>
        <w:t xml:space="preserve"> умений оказания первой медицинской помощи, которые могут быть использованы учителями ОБЖ.</w:t>
      </w:r>
    </w:p>
    <w:p w:rsidR="009A47E3" w:rsidRPr="009A47E3" w:rsidRDefault="009A47E3" w:rsidP="00783D10">
      <w:pPr>
        <w:widowControl w:val="0"/>
        <w:autoSpaceDE w:val="0"/>
        <w:autoSpaceDN w:val="0"/>
        <w:adjustRightInd w:val="0"/>
        <w:spacing w:after="0" w:line="5" w:lineRule="exact"/>
        <w:ind w:firstLine="709"/>
        <w:rPr>
          <w:rFonts w:ascii="Times New Roman" w:hAnsi="Times New Roman" w:cs="Times New Roman"/>
          <w:sz w:val="28"/>
          <w:szCs w:val="28"/>
        </w:rPr>
      </w:pPr>
    </w:p>
    <w:p w:rsidR="009A47E3" w:rsidRPr="009A47E3" w:rsidRDefault="009A47E3" w:rsidP="00783D10">
      <w:pPr>
        <w:widowControl w:val="0"/>
        <w:autoSpaceDE w:val="0"/>
        <w:autoSpaceDN w:val="0"/>
        <w:adjustRightInd w:val="0"/>
        <w:spacing w:after="0" w:line="2" w:lineRule="exact"/>
        <w:ind w:firstLine="709"/>
        <w:rPr>
          <w:rFonts w:ascii="Times New Roman" w:hAnsi="Times New Roman" w:cs="Times New Roman"/>
          <w:sz w:val="28"/>
          <w:szCs w:val="28"/>
        </w:rPr>
      </w:pPr>
    </w:p>
    <w:p w:rsidR="009A47E3" w:rsidRPr="009A47E3" w:rsidRDefault="009A47E3" w:rsidP="00783D10">
      <w:pPr>
        <w:widowControl w:val="0"/>
        <w:overflowPunct w:val="0"/>
        <w:autoSpaceDE w:val="0"/>
        <w:autoSpaceDN w:val="0"/>
        <w:adjustRightInd w:val="0"/>
        <w:spacing w:after="0" w:line="365" w:lineRule="auto"/>
        <w:ind w:firstLine="709"/>
        <w:jc w:val="both"/>
        <w:rPr>
          <w:rFonts w:ascii="Times New Roman" w:hAnsi="Times New Roman" w:cs="Times New Roman"/>
          <w:sz w:val="28"/>
          <w:szCs w:val="28"/>
        </w:rPr>
      </w:pPr>
      <w:r w:rsidRPr="009A47E3">
        <w:rPr>
          <w:rFonts w:ascii="Times New Roman" w:hAnsi="Times New Roman" w:cs="Times New Roman"/>
          <w:b/>
          <w:bCs/>
          <w:sz w:val="28"/>
          <w:szCs w:val="28"/>
        </w:rPr>
        <w:t>Структура работы</w:t>
      </w:r>
      <w:r w:rsidRPr="009A47E3">
        <w:rPr>
          <w:rFonts w:ascii="Times New Roman" w:hAnsi="Times New Roman" w:cs="Times New Roman"/>
          <w:sz w:val="28"/>
          <w:szCs w:val="28"/>
        </w:rPr>
        <w:t>:</w:t>
      </w:r>
      <w:r w:rsidRPr="009A47E3">
        <w:rPr>
          <w:rFonts w:ascii="Times New Roman" w:hAnsi="Times New Roman" w:cs="Times New Roman"/>
          <w:b/>
          <w:bCs/>
          <w:sz w:val="28"/>
          <w:szCs w:val="28"/>
        </w:rPr>
        <w:t xml:space="preserve"> </w:t>
      </w:r>
      <w:r w:rsidR="0019112B">
        <w:rPr>
          <w:rFonts w:ascii="Times New Roman" w:hAnsi="Times New Roman" w:cs="Times New Roman"/>
          <w:sz w:val="28"/>
          <w:szCs w:val="28"/>
        </w:rPr>
        <w:t>курсовая</w:t>
      </w:r>
      <w:r w:rsidRPr="009A47E3">
        <w:rPr>
          <w:rFonts w:ascii="Times New Roman" w:hAnsi="Times New Roman" w:cs="Times New Roman"/>
          <w:sz w:val="28"/>
          <w:szCs w:val="28"/>
        </w:rPr>
        <w:t xml:space="preserve"> работа состоит из</w:t>
      </w:r>
      <w:r w:rsidRPr="009A47E3">
        <w:rPr>
          <w:rFonts w:ascii="Times New Roman" w:hAnsi="Times New Roman" w:cs="Times New Roman"/>
          <w:b/>
          <w:bCs/>
          <w:sz w:val="28"/>
          <w:szCs w:val="28"/>
        </w:rPr>
        <w:t xml:space="preserve"> </w:t>
      </w:r>
      <w:r w:rsidRPr="009A47E3">
        <w:rPr>
          <w:rFonts w:ascii="Times New Roman" w:hAnsi="Times New Roman" w:cs="Times New Roman"/>
          <w:sz w:val="28"/>
          <w:szCs w:val="28"/>
        </w:rPr>
        <w:t xml:space="preserve">введения, </w:t>
      </w:r>
      <w:r w:rsidR="0019112B">
        <w:rPr>
          <w:rFonts w:ascii="Times New Roman" w:hAnsi="Times New Roman" w:cs="Times New Roman"/>
          <w:sz w:val="28"/>
          <w:szCs w:val="28"/>
        </w:rPr>
        <w:t>двух</w:t>
      </w:r>
      <w:r w:rsidRPr="009A47E3">
        <w:rPr>
          <w:rFonts w:ascii="Times New Roman" w:hAnsi="Times New Roman" w:cs="Times New Roman"/>
          <w:sz w:val="28"/>
          <w:szCs w:val="28"/>
        </w:rPr>
        <w:t xml:space="preserve"> глав, заключения, </w:t>
      </w:r>
      <w:r w:rsidR="0019112B">
        <w:rPr>
          <w:rFonts w:ascii="Times New Roman" w:hAnsi="Times New Roman" w:cs="Times New Roman"/>
          <w:sz w:val="28"/>
          <w:szCs w:val="28"/>
        </w:rPr>
        <w:t>списка использованной литературы</w:t>
      </w:r>
      <w:r w:rsidRPr="009A47E3">
        <w:rPr>
          <w:rFonts w:ascii="Times New Roman" w:hAnsi="Times New Roman" w:cs="Times New Roman"/>
          <w:sz w:val="28"/>
          <w:szCs w:val="28"/>
        </w:rPr>
        <w:t xml:space="preserve">. В первой главе рассмотрены и обоснованы теоретические вопросы темы </w:t>
      </w:r>
      <w:r w:rsidR="00571AA5">
        <w:rPr>
          <w:rFonts w:ascii="Times New Roman" w:hAnsi="Times New Roman" w:cs="Times New Roman"/>
          <w:sz w:val="28"/>
          <w:szCs w:val="28"/>
        </w:rPr>
        <w:t>курсовой</w:t>
      </w:r>
      <w:r w:rsidRPr="009A47E3">
        <w:rPr>
          <w:rFonts w:ascii="Times New Roman" w:hAnsi="Times New Roman" w:cs="Times New Roman"/>
          <w:sz w:val="28"/>
          <w:szCs w:val="28"/>
        </w:rPr>
        <w:t xml:space="preserve"> работы, проведен анализ психолого-педагогической литературы. Во второй главе непосредственно представлена практическая часть исследования, описывается эксперимент – разработка и проведение урока ОБЖ. В третьей главе проанализирован эксперимент.</w:t>
      </w:r>
    </w:p>
    <w:p w:rsidR="009A47E3" w:rsidRPr="009A47E3" w:rsidRDefault="009A47E3" w:rsidP="00EC7392">
      <w:pPr>
        <w:widowControl w:val="0"/>
        <w:autoSpaceDE w:val="0"/>
        <w:autoSpaceDN w:val="0"/>
        <w:adjustRightInd w:val="0"/>
        <w:spacing w:after="0" w:line="200" w:lineRule="exact"/>
        <w:ind w:left="397" w:right="454" w:firstLine="709"/>
        <w:rPr>
          <w:rFonts w:ascii="Times New Roman" w:hAnsi="Times New Roman" w:cs="Times New Roman"/>
          <w:sz w:val="28"/>
          <w:szCs w:val="28"/>
        </w:rPr>
      </w:pPr>
    </w:p>
    <w:p w:rsidR="009A47E3" w:rsidRPr="009A47E3" w:rsidRDefault="009A47E3" w:rsidP="00EC7392">
      <w:pPr>
        <w:widowControl w:val="0"/>
        <w:autoSpaceDE w:val="0"/>
        <w:autoSpaceDN w:val="0"/>
        <w:adjustRightInd w:val="0"/>
        <w:spacing w:after="0" w:line="200" w:lineRule="exact"/>
        <w:ind w:left="397" w:right="454" w:firstLine="709"/>
        <w:rPr>
          <w:rFonts w:ascii="Times New Roman" w:hAnsi="Times New Roman" w:cs="Times New Roman"/>
          <w:sz w:val="28"/>
          <w:szCs w:val="28"/>
        </w:rPr>
      </w:pPr>
    </w:p>
    <w:p w:rsidR="009A47E3" w:rsidRPr="009A47E3" w:rsidRDefault="009A47E3" w:rsidP="00EC7392">
      <w:pPr>
        <w:widowControl w:val="0"/>
        <w:autoSpaceDE w:val="0"/>
        <w:autoSpaceDN w:val="0"/>
        <w:adjustRightInd w:val="0"/>
        <w:spacing w:after="0" w:line="200" w:lineRule="exact"/>
        <w:ind w:left="397" w:right="454" w:firstLine="709"/>
        <w:rPr>
          <w:rFonts w:ascii="Times New Roman" w:hAnsi="Times New Roman" w:cs="Times New Roman"/>
          <w:sz w:val="28"/>
          <w:szCs w:val="28"/>
        </w:rPr>
      </w:pPr>
    </w:p>
    <w:p w:rsidR="009A47E3" w:rsidRPr="009A47E3" w:rsidRDefault="009A47E3" w:rsidP="00EC7392">
      <w:pPr>
        <w:widowControl w:val="0"/>
        <w:autoSpaceDE w:val="0"/>
        <w:autoSpaceDN w:val="0"/>
        <w:adjustRightInd w:val="0"/>
        <w:spacing w:after="0" w:line="200" w:lineRule="exact"/>
        <w:ind w:left="397" w:right="454" w:firstLine="709"/>
        <w:rPr>
          <w:rFonts w:ascii="Times New Roman" w:hAnsi="Times New Roman" w:cs="Times New Roman"/>
          <w:sz w:val="28"/>
          <w:szCs w:val="28"/>
        </w:rPr>
      </w:pPr>
    </w:p>
    <w:p w:rsidR="009A47E3" w:rsidRPr="009A47E3" w:rsidRDefault="009A47E3" w:rsidP="00EC7392">
      <w:pPr>
        <w:widowControl w:val="0"/>
        <w:autoSpaceDE w:val="0"/>
        <w:autoSpaceDN w:val="0"/>
        <w:adjustRightInd w:val="0"/>
        <w:spacing w:after="0" w:line="200" w:lineRule="exact"/>
        <w:ind w:left="397" w:right="454" w:firstLine="709"/>
        <w:rPr>
          <w:rFonts w:ascii="Times New Roman" w:hAnsi="Times New Roman" w:cs="Times New Roman"/>
          <w:sz w:val="28"/>
          <w:szCs w:val="28"/>
        </w:rPr>
      </w:pPr>
    </w:p>
    <w:p w:rsidR="009A47E3" w:rsidRPr="009A47E3" w:rsidRDefault="009A47E3" w:rsidP="00EC7392">
      <w:pPr>
        <w:widowControl w:val="0"/>
        <w:autoSpaceDE w:val="0"/>
        <w:autoSpaceDN w:val="0"/>
        <w:adjustRightInd w:val="0"/>
        <w:spacing w:after="0" w:line="200" w:lineRule="exact"/>
        <w:ind w:left="397" w:right="454" w:firstLine="709"/>
        <w:rPr>
          <w:rFonts w:ascii="Times New Roman" w:hAnsi="Times New Roman" w:cs="Times New Roman"/>
          <w:sz w:val="28"/>
          <w:szCs w:val="28"/>
        </w:rPr>
      </w:pPr>
    </w:p>
    <w:p w:rsidR="009A47E3" w:rsidRPr="009A47E3" w:rsidRDefault="009A47E3" w:rsidP="00EC7392">
      <w:pPr>
        <w:widowControl w:val="0"/>
        <w:autoSpaceDE w:val="0"/>
        <w:autoSpaceDN w:val="0"/>
        <w:adjustRightInd w:val="0"/>
        <w:spacing w:after="0" w:line="240" w:lineRule="auto"/>
        <w:ind w:left="397" w:right="454"/>
        <w:rPr>
          <w:rFonts w:ascii="Times New Roman" w:hAnsi="Times New Roman" w:cs="Times New Roman"/>
          <w:sz w:val="28"/>
          <w:szCs w:val="28"/>
        </w:rPr>
        <w:sectPr w:rsidR="009A47E3" w:rsidRPr="009A47E3">
          <w:headerReference w:type="default" r:id="rId7"/>
          <w:footerReference w:type="default" r:id="rId8"/>
          <w:pgSz w:w="11906" w:h="16838"/>
          <w:pgMar w:top="1099" w:right="840" w:bottom="707" w:left="1700" w:header="720" w:footer="720" w:gutter="0"/>
          <w:cols w:space="720" w:equalWidth="0">
            <w:col w:w="9360"/>
          </w:cols>
          <w:noEndnote/>
        </w:sectPr>
      </w:pPr>
    </w:p>
    <w:p w:rsidR="00BF0382" w:rsidRDefault="009A47E3" w:rsidP="00EC7392">
      <w:pPr>
        <w:widowControl w:val="0"/>
        <w:overflowPunct w:val="0"/>
        <w:autoSpaceDE w:val="0"/>
        <w:autoSpaceDN w:val="0"/>
        <w:adjustRightInd w:val="0"/>
        <w:spacing w:after="0" w:line="403" w:lineRule="auto"/>
        <w:ind w:left="397" w:right="454" w:firstLine="709"/>
        <w:jc w:val="both"/>
        <w:rPr>
          <w:rFonts w:ascii="Times New Roman" w:hAnsi="Times New Roman" w:cs="Times New Roman"/>
          <w:sz w:val="28"/>
          <w:szCs w:val="28"/>
        </w:rPr>
      </w:pPr>
      <w:bookmarkStart w:id="24" w:name="page11"/>
      <w:bookmarkEnd w:id="24"/>
      <w:r w:rsidRPr="009A47E3">
        <w:rPr>
          <w:rFonts w:ascii="Times New Roman" w:hAnsi="Times New Roman" w:cs="Times New Roman"/>
          <w:b/>
          <w:bCs/>
          <w:sz w:val="28"/>
          <w:szCs w:val="28"/>
        </w:rPr>
        <w:lastRenderedPageBreak/>
        <w:t>Г</w:t>
      </w:r>
      <w:r w:rsidR="0008206E">
        <w:rPr>
          <w:rFonts w:ascii="Times New Roman" w:hAnsi="Times New Roman" w:cs="Times New Roman"/>
          <w:b/>
          <w:bCs/>
          <w:sz w:val="28"/>
          <w:szCs w:val="28"/>
        </w:rPr>
        <w:t>ЛАВА</w:t>
      </w:r>
      <w:r w:rsidRPr="009A47E3">
        <w:rPr>
          <w:rFonts w:ascii="Times New Roman" w:hAnsi="Times New Roman" w:cs="Times New Roman"/>
          <w:b/>
          <w:bCs/>
          <w:sz w:val="28"/>
          <w:szCs w:val="28"/>
        </w:rPr>
        <w:t xml:space="preserve"> 1. Теоретические основы формирования навыков оказания первой медицинской помощи у учащихся среднего школьного возраста</w:t>
      </w:r>
    </w:p>
    <w:p w:rsidR="009A47E3" w:rsidRPr="009A47E3" w:rsidRDefault="009A47E3" w:rsidP="00EC7392">
      <w:pPr>
        <w:widowControl w:val="0"/>
        <w:overflowPunct w:val="0"/>
        <w:autoSpaceDE w:val="0"/>
        <w:autoSpaceDN w:val="0"/>
        <w:adjustRightInd w:val="0"/>
        <w:spacing w:after="0" w:line="403" w:lineRule="auto"/>
        <w:ind w:left="397" w:right="454" w:firstLine="709"/>
        <w:jc w:val="both"/>
        <w:rPr>
          <w:rFonts w:ascii="Times New Roman" w:hAnsi="Times New Roman" w:cs="Times New Roman"/>
          <w:sz w:val="28"/>
          <w:szCs w:val="28"/>
        </w:rPr>
      </w:pPr>
      <w:r w:rsidRPr="009A47E3">
        <w:rPr>
          <w:rFonts w:ascii="Times New Roman" w:hAnsi="Times New Roman" w:cs="Times New Roman"/>
          <w:b/>
          <w:bCs/>
          <w:sz w:val="28"/>
          <w:szCs w:val="28"/>
        </w:rPr>
        <w:t>1.1 Формирования навыков оказания первой медицинской помощи в современных условиях и его значение</w:t>
      </w:r>
    </w:p>
    <w:p w:rsidR="009A47E3" w:rsidRPr="009A47E3" w:rsidRDefault="009A47E3" w:rsidP="00EC7392">
      <w:pPr>
        <w:widowControl w:val="0"/>
        <w:autoSpaceDE w:val="0"/>
        <w:autoSpaceDN w:val="0"/>
        <w:adjustRightInd w:val="0"/>
        <w:spacing w:after="0" w:line="312" w:lineRule="exact"/>
        <w:ind w:left="397" w:right="454" w:firstLine="709"/>
        <w:rPr>
          <w:rFonts w:ascii="Times New Roman" w:hAnsi="Times New Roman" w:cs="Times New Roman"/>
          <w:sz w:val="28"/>
          <w:szCs w:val="28"/>
        </w:rPr>
      </w:pPr>
    </w:p>
    <w:p w:rsidR="00BF0382" w:rsidRDefault="009A47E3" w:rsidP="00EC7392">
      <w:pPr>
        <w:widowControl w:val="0"/>
        <w:overflowPunct w:val="0"/>
        <w:autoSpaceDE w:val="0"/>
        <w:autoSpaceDN w:val="0"/>
        <w:adjustRightInd w:val="0"/>
        <w:spacing w:after="0" w:line="387"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Мнения ученых неоднозначны в подходах к определению понятия «первая медицинская помощь». Смысловое значение этого определения различно. Медицинская помощь может оказываться только человеком, имеющим медицинское образование. </w:t>
      </w:r>
    </w:p>
    <w:p w:rsidR="009A47E3" w:rsidRPr="009A47E3" w:rsidRDefault="009A47E3" w:rsidP="00EC7392">
      <w:pPr>
        <w:widowControl w:val="0"/>
        <w:overflowPunct w:val="0"/>
        <w:autoSpaceDE w:val="0"/>
        <w:autoSpaceDN w:val="0"/>
        <w:adjustRightInd w:val="0"/>
        <w:spacing w:after="0" w:line="387"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Поэтому </w:t>
      </w:r>
      <w:proofErr w:type="gramStart"/>
      <w:r w:rsidRPr="009A47E3">
        <w:rPr>
          <w:rFonts w:ascii="Times New Roman" w:hAnsi="Times New Roman" w:cs="Times New Roman"/>
          <w:sz w:val="28"/>
          <w:szCs w:val="28"/>
        </w:rPr>
        <w:t>говоря о действиях оказываемых сразу после несчастного случая не всегда подходит</w:t>
      </w:r>
      <w:proofErr w:type="gramEnd"/>
      <w:r w:rsidRPr="009A47E3">
        <w:rPr>
          <w:rFonts w:ascii="Times New Roman" w:hAnsi="Times New Roman" w:cs="Times New Roman"/>
          <w:sz w:val="28"/>
          <w:szCs w:val="28"/>
        </w:rPr>
        <w:t xml:space="preserve"> такое определение как «первая медицинская помощь», поэтому целесообразнее говорить, что оказывается «первая помощь» или доврачебная помощь при несчастном случае. В соответствии со ст. 31 Федерального закона «Об основах охраны здоровья граждан в Российской Федерации»: </w:t>
      </w:r>
      <w:proofErr w:type="gramStart"/>
      <w:r w:rsidRPr="009A47E3">
        <w:rPr>
          <w:rFonts w:ascii="Times New Roman" w:hAnsi="Times New Roman" w:cs="Times New Roman"/>
          <w:sz w:val="28"/>
          <w:szCs w:val="28"/>
        </w:rP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военнослужащими и работниками Государственной противопожарной службы, спасателями аварийно-спасательных формирований и</w:t>
      </w:r>
      <w:proofErr w:type="gramEnd"/>
      <w:r w:rsidRPr="009A47E3">
        <w:rPr>
          <w:rFonts w:ascii="Times New Roman" w:hAnsi="Times New Roman" w:cs="Times New Roman"/>
          <w:sz w:val="28"/>
          <w:szCs w:val="28"/>
        </w:rPr>
        <w:t xml:space="preserve"> аварийно-спасательных служб… Водители транспортных средств и другие лица вправе оказывать первую помощь при </w:t>
      </w:r>
      <w:r w:rsidRPr="009A47E3">
        <w:rPr>
          <w:rFonts w:ascii="Times New Roman" w:hAnsi="Times New Roman" w:cs="Times New Roman"/>
          <w:sz w:val="28"/>
          <w:szCs w:val="28"/>
        </w:rPr>
        <w:lastRenderedPageBreak/>
        <w:t>наличии соответственной подготовки и (или) навыков».[7]</w:t>
      </w:r>
    </w:p>
    <w:p w:rsidR="009A47E3" w:rsidRPr="009A47E3" w:rsidRDefault="009A47E3" w:rsidP="00EC7392">
      <w:pPr>
        <w:widowControl w:val="0"/>
        <w:autoSpaceDE w:val="0"/>
        <w:autoSpaceDN w:val="0"/>
        <w:adjustRightInd w:val="0"/>
        <w:spacing w:after="0" w:line="8" w:lineRule="exact"/>
        <w:ind w:left="397" w:right="454" w:firstLine="709"/>
        <w:rPr>
          <w:rFonts w:ascii="Times New Roman" w:hAnsi="Times New Roman" w:cs="Times New Roman"/>
          <w:sz w:val="28"/>
          <w:szCs w:val="28"/>
        </w:rPr>
      </w:pPr>
    </w:p>
    <w:p w:rsidR="00BF0382" w:rsidRDefault="009A47E3" w:rsidP="00EC7392">
      <w:pPr>
        <w:widowControl w:val="0"/>
        <w:overflowPunct w:val="0"/>
        <w:autoSpaceDE w:val="0"/>
        <w:autoSpaceDN w:val="0"/>
        <w:adjustRightInd w:val="0"/>
        <w:spacing w:after="0" w:line="388"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Первую помощь можно определить как срочное выполнение лечебно-профилактических мероприятий при несчастных случаях и резких заболеваниях, которые осуществляются прямо на месте. Эта помощь должна осуществляться до прибытия медицинских работников.</w:t>
      </w:r>
      <w:bookmarkStart w:id="25" w:name="page13"/>
      <w:bookmarkEnd w:id="25"/>
    </w:p>
    <w:p w:rsidR="00BF0382" w:rsidRDefault="009A47E3" w:rsidP="00EC7392">
      <w:pPr>
        <w:widowControl w:val="0"/>
        <w:overflowPunct w:val="0"/>
        <w:autoSpaceDE w:val="0"/>
        <w:autoSpaceDN w:val="0"/>
        <w:adjustRightInd w:val="0"/>
        <w:spacing w:after="0" w:line="388"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Никто не застрахован от того, что может оказаться в экстремальной ситуации, что то-то из </w:t>
      </w:r>
      <w:proofErr w:type="gramStart"/>
      <w:r w:rsidRPr="009A47E3">
        <w:rPr>
          <w:rFonts w:ascii="Times New Roman" w:hAnsi="Times New Roman" w:cs="Times New Roman"/>
          <w:sz w:val="28"/>
          <w:szCs w:val="28"/>
        </w:rPr>
        <w:t>близких</w:t>
      </w:r>
      <w:proofErr w:type="gramEnd"/>
      <w:r w:rsidRPr="009A47E3">
        <w:rPr>
          <w:rFonts w:ascii="Times New Roman" w:hAnsi="Times New Roman" w:cs="Times New Roman"/>
          <w:sz w:val="28"/>
          <w:szCs w:val="28"/>
        </w:rPr>
        <w:t xml:space="preserve"> или он сам не получит травму, поэтому первую доврачебную помощь должны уметь оказывать все, и даже дети. Основная задача оказания первой помощи при несчастном случае - сохранить жизнь пострадавшего до прибытия спасательных служб, использовать любой шанс для его спасения. </w:t>
      </w:r>
      <w:proofErr w:type="gramStart"/>
      <w:r w:rsidRPr="009A47E3">
        <w:rPr>
          <w:rFonts w:ascii="Times New Roman" w:hAnsi="Times New Roman" w:cs="Times New Roman"/>
          <w:sz w:val="28"/>
          <w:szCs w:val="28"/>
        </w:rPr>
        <w:t>Это</w:t>
      </w:r>
      <w:proofErr w:type="gramEnd"/>
      <w:r w:rsidRPr="009A47E3">
        <w:rPr>
          <w:rFonts w:ascii="Times New Roman" w:hAnsi="Times New Roman" w:cs="Times New Roman"/>
          <w:sz w:val="28"/>
          <w:szCs w:val="28"/>
        </w:rPr>
        <w:t xml:space="preserve"> конечно же идеальная ситуация, но на практике получается иначе.[23] Чаще всего, если человек оказывается в сложной ситуации, он находится в растерянности, особенно если он не знает как себя вести в таком случае. Так же бывают случаи, когда человек знает теоретически какие действия необходимо выполнять в данной ситуации, но не может применить их на практике. Так случается потому, что все </w:t>
      </w:r>
      <w:proofErr w:type="gramStart"/>
      <w:r w:rsidRPr="009A47E3">
        <w:rPr>
          <w:rFonts w:ascii="Times New Roman" w:hAnsi="Times New Roman" w:cs="Times New Roman"/>
          <w:sz w:val="28"/>
          <w:szCs w:val="28"/>
        </w:rPr>
        <w:t>по разному</w:t>
      </w:r>
      <w:proofErr w:type="gramEnd"/>
      <w:r w:rsidRPr="009A47E3">
        <w:rPr>
          <w:rFonts w:ascii="Times New Roman" w:hAnsi="Times New Roman" w:cs="Times New Roman"/>
          <w:sz w:val="28"/>
          <w:szCs w:val="28"/>
        </w:rPr>
        <w:t xml:space="preserve"> реагируют на несчастный случай в силу своей психики.</w:t>
      </w:r>
    </w:p>
    <w:p w:rsidR="00BF0382" w:rsidRDefault="009A47E3" w:rsidP="00EC7392">
      <w:pPr>
        <w:widowControl w:val="0"/>
        <w:overflowPunct w:val="0"/>
        <w:autoSpaceDE w:val="0"/>
        <w:autoSpaceDN w:val="0"/>
        <w:adjustRightInd w:val="0"/>
        <w:spacing w:after="0" w:line="388"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Для того</w:t>
      </w:r>
      <w:proofErr w:type="gramStart"/>
      <w:r w:rsidRPr="009A47E3">
        <w:rPr>
          <w:rFonts w:ascii="Times New Roman" w:hAnsi="Times New Roman" w:cs="Times New Roman"/>
          <w:sz w:val="28"/>
          <w:szCs w:val="28"/>
        </w:rPr>
        <w:t>,</w:t>
      </w:r>
      <w:proofErr w:type="gramEnd"/>
      <w:r w:rsidRPr="009A47E3">
        <w:rPr>
          <w:rFonts w:ascii="Times New Roman" w:hAnsi="Times New Roman" w:cs="Times New Roman"/>
          <w:sz w:val="28"/>
          <w:szCs w:val="28"/>
        </w:rPr>
        <w:t xml:space="preserve"> чтобы уменьшить число смертельных исходов и степень тяжести увечий необходимо следующее:</w:t>
      </w:r>
    </w:p>
    <w:p w:rsidR="00BF0382" w:rsidRDefault="00BF0382" w:rsidP="00EC7392">
      <w:pPr>
        <w:widowControl w:val="0"/>
        <w:overflowPunct w:val="0"/>
        <w:autoSpaceDE w:val="0"/>
        <w:autoSpaceDN w:val="0"/>
        <w:adjustRightInd w:val="0"/>
        <w:spacing w:after="0" w:line="388"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47E3" w:rsidRPr="009A47E3">
        <w:rPr>
          <w:rFonts w:ascii="Times New Roman" w:hAnsi="Times New Roman" w:cs="Times New Roman"/>
          <w:sz w:val="28"/>
          <w:szCs w:val="28"/>
        </w:rPr>
        <w:t xml:space="preserve">начать повсеместное устранение причин и условий травматизма и смертности (узкие дороги, отжившее оборудование, недостача культуры безопасного поведения, труда и отдыха). Естественно, что на это уйдет не один год; </w:t>
      </w:r>
    </w:p>
    <w:p w:rsidR="00BF0382" w:rsidRDefault="00BF0382" w:rsidP="00EC7392">
      <w:pPr>
        <w:widowControl w:val="0"/>
        <w:overflowPunct w:val="0"/>
        <w:autoSpaceDE w:val="0"/>
        <w:autoSpaceDN w:val="0"/>
        <w:adjustRightInd w:val="0"/>
        <w:spacing w:after="0" w:line="388"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A47E3" w:rsidRPr="009A47E3">
        <w:rPr>
          <w:rFonts w:ascii="Times New Roman" w:hAnsi="Times New Roman" w:cs="Times New Roman"/>
          <w:sz w:val="28"/>
          <w:szCs w:val="28"/>
        </w:rPr>
        <w:t xml:space="preserve">обучить всех граждан, особенно персонал опасных видов производства и транспорта, умениям и навыкам оказания первой помощи в экстремальных ситуациях. Знания не всегда могут быть применены, необходимо уметь оказывать помощь; </w:t>
      </w:r>
    </w:p>
    <w:p w:rsidR="009A47E3" w:rsidRPr="009A47E3" w:rsidRDefault="00BF0382" w:rsidP="00EC7392">
      <w:pPr>
        <w:widowControl w:val="0"/>
        <w:overflowPunct w:val="0"/>
        <w:autoSpaceDE w:val="0"/>
        <w:autoSpaceDN w:val="0"/>
        <w:adjustRightInd w:val="0"/>
        <w:spacing w:after="0" w:line="388"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47E3" w:rsidRPr="009A47E3">
        <w:rPr>
          <w:rFonts w:ascii="Times New Roman" w:hAnsi="Times New Roman" w:cs="Times New Roman"/>
          <w:sz w:val="28"/>
          <w:szCs w:val="28"/>
        </w:rPr>
        <w:t xml:space="preserve">необходимо чтобы медицинские пункты на предприятиях, транспорт, места отдыха были оснащены аптечками и медицинским оборудованием, соответственным современным требованиям оказания первой помощи на месте происшествия.[25] </w:t>
      </w:r>
    </w:p>
    <w:p w:rsidR="009A47E3" w:rsidRPr="009A47E3" w:rsidRDefault="009A47E3" w:rsidP="00EC7392">
      <w:pPr>
        <w:widowControl w:val="0"/>
        <w:autoSpaceDE w:val="0"/>
        <w:autoSpaceDN w:val="0"/>
        <w:adjustRightInd w:val="0"/>
        <w:spacing w:after="0" w:line="3" w:lineRule="exact"/>
        <w:ind w:left="397" w:right="454" w:firstLine="709"/>
        <w:rPr>
          <w:rFonts w:ascii="Times New Roman" w:hAnsi="Times New Roman" w:cs="Times New Roman"/>
          <w:sz w:val="28"/>
          <w:szCs w:val="28"/>
        </w:rPr>
      </w:pPr>
    </w:p>
    <w:p w:rsidR="009A47E3" w:rsidRPr="009A47E3" w:rsidRDefault="009A47E3" w:rsidP="00EC7392">
      <w:pPr>
        <w:widowControl w:val="0"/>
        <w:overflowPunct w:val="0"/>
        <w:autoSpaceDE w:val="0"/>
        <w:autoSpaceDN w:val="0"/>
        <w:adjustRightInd w:val="0"/>
        <w:spacing w:after="0" w:line="401"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Сложностью при обучении медицинской помощи является то, что в обучении в основном преобладает формализм и </w:t>
      </w:r>
      <w:proofErr w:type="spellStart"/>
      <w:r w:rsidRPr="009A47E3">
        <w:rPr>
          <w:rFonts w:ascii="Times New Roman" w:hAnsi="Times New Roman" w:cs="Times New Roman"/>
          <w:sz w:val="28"/>
          <w:szCs w:val="28"/>
        </w:rPr>
        <w:t>вербализм</w:t>
      </w:r>
      <w:proofErr w:type="spellEnd"/>
      <w:r w:rsidRPr="009A47E3">
        <w:rPr>
          <w:rFonts w:ascii="Times New Roman" w:hAnsi="Times New Roman" w:cs="Times New Roman"/>
          <w:sz w:val="28"/>
          <w:szCs w:val="28"/>
        </w:rPr>
        <w:t xml:space="preserve">. Такое обучение должно проходить в форме практических занятий, а не теоретических. Чтобы оказать медицинскую помощь необходимо иметь теоретические знания по </w:t>
      </w:r>
      <w:bookmarkStart w:id="26" w:name="page15"/>
      <w:bookmarkEnd w:id="26"/>
      <w:r w:rsidRPr="009A47E3">
        <w:rPr>
          <w:rFonts w:ascii="Times New Roman" w:hAnsi="Times New Roman" w:cs="Times New Roman"/>
          <w:sz w:val="28"/>
          <w:szCs w:val="28"/>
        </w:rPr>
        <w:t xml:space="preserve">анатомии, физиологии. Но даже если человек обладает такими знаниями, ему необходима так же и психологическая подготовка. Обучаясь медицинской помощи </w:t>
      </w:r>
      <w:proofErr w:type="gramStart"/>
      <w:r w:rsidRPr="009A47E3">
        <w:rPr>
          <w:rFonts w:ascii="Times New Roman" w:hAnsi="Times New Roman" w:cs="Times New Roman"/>
          <w:sz w:val="28"/>
          <w:szCs w:val="28"/>
        </w:rPr>
        <w:t>мы</w:t>
      </w:r>
      <w:proofErr w:type="gramEnd"/>
      <w:r w:rsidRPr="009A47E3">
        <w:rPr>
          <w:rFonts w:ascii="Times New Roman" w:hAnsi="Times New Roman" w:cs="Times New Roman"/>
          <w:sz w:val="28"/>
          <w:szCs w:val="28"/>
        </w:rPr>
        <w:t xml:space="preserve"> конечно же не станем медиками, но все же необходима психологическая подготовка. Знать теорию и </w:t>
      </w:r>
      <w:proofErr w:type="spellStart"/>
      <w:proofErr w:type="gramStart"/>
      <w:r w:rsidRPr="009A47E3">
        <w:rPr>
          <w:rFonts w:ascii="Times New Roman" w:hAnsi="Times New Roman" w:cs="Times New Roman"/>
          <w:sz w:val="28"/>
          <w:szCs w:val="28"/>
        </w:rPr>
        <w:t>ме</w:t>
      </w:r>
      <w:proofErr w:type="spellEnd"/>
      <w:r w:rsidRPr="009A47E3">
        <w:rPr>
          <w:rFonts w:ascii="Times New Roman" w:hAnsi="Times New Roman" w:cs="Times New Roman"/>
          <w:sz w:val="28"/>
          <w:szCs w:val="28"/>
        </w:rPr>
        <w:t xml:space="preserve"> </w:t>
      </w:r>
      <w:proofErr w:type="spellStart"/>
      <w:r w:rsidRPr="009A47E3">
        <w:rPr>
          <w:rFonts w:ascii="Times New Roman" w:hAnsi="Times New Roman" w:cs="Times New Roman"/>
          <w:sz w:val="28"/>
          <w:szCs w:val="28"/>
        </w:rPr>
        <w:t>тодику</w:t>
      </w:r>
      <w:proofErr w:type="spellEnd"/>
      <w:proofErr w:type="gramEnd"/>
      <w:r w:rsidRPr="009A47E3">
        <w:rPr>
          <w:rFonts w:ascii="Times New Roman" w:hAnsi="Times New Roman" w:cs="Times New Roman"/>
          <w:sz w:val="28"/>
          <w:szCs w:val="28"/>
        </w:rPr>
        <w:t xml:space="preserve"> оказания первой помощи – еще не значит уметь воспользоваться этими знаниями в экстремальной ситуации.</w:t>
      </w:r>
    </w:p>
    <w:p w:rsidR="009A47E3" w:rsidRPr="009A47E3" w:rsidRDefault="009A47E3" w:rsidP="00EC7392">
      <w:pPr>
        <w:widowControl w:val="0"/>
        <w:autoSpaceDE w:val="0"/>
        <w:autoSpaceDN w:val="0"/>
        <w:adjustRightInd w:val="0"/>
        <w:spacing w:after="0" w:line="6" w:lineRule="exact"/>
        <w:ind w:left="397" w:right="454" w:firstLine="709"/>
        <w:rPr>
          <w:rFonts w:ascii="Times New Roman" w:hAnsi="Times New Roman" w:cs="Times New Roman"/>
          <w:sz w:val="28"/>
          <w:szCs w:val="28"/>
        </w:rPr>
      </w:pPr>
    </w:p>
    <w:p w:rsidR="009A47E3" w:rsidRPr="009A47E3" w:rsidRDefault="009A47E3" w:rsidP="00EC7392">
      <w:pPr>
        <w:widowControl w:val="0"/>
        <w:overflowPunct w:val="0"/>
        <w:autoSpaceDE w:val="0"/>
        <w:autoSpaceDN w:val="0"/>
        <w:adjustRightInd w:val="0"/>
        <w:spacing w:after="0" w:line="359"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Стрессом для любого человека является беспомощный, окровавленный человек, а особенно если это близкий человек. Любой взрослый, а тем более подросток будет испытывать чувство </w:t>
      </w:r>
      <w:proofErr w:type="spellStart"/>
      <w:r w:rsidRPr="009A47E3">
        <w:rPr>
          <w:rFonts w:ascii="Times New Roman" w:hAnsi="Times New Roman" w:cs="Times New Roman"/>
          <w:sz w:val="28"/>
          <w:szCs w:val="28"/>
        </w:rPr>
        <w:t>расстерянности</w:t>
      </w:r>
      <w:proofErr w:type="spellEnd"/>
      <w:r w:rsidRPr="009A47E3">
        <w:rPr>
          <w:rFonts w:ascii="Times New Roman" w:hAnsi="Times New Roman" w:cs="Times New Roman"/>
          <w:sz w:val="28"/>
          <w:szCs w:val="28"/>
        </w:rPr>
        <w:t xml:space="preserve"> и страха, а это естественно мешает оказанию первой медицинской помощи. Выявлена целая группа сомнений, страхов и аргументов, мешающих быстро начать оказание </w:t>
      </w:r>
      <w:r w:rsidRPr="009A47E3">
        <w:rPr>
          <w:rFonts w:ascii="Times New Roman" w:hAnsi="Times New Roman" w:cs="Times New Roman"/>
          <w:sz w:val="28"/>
          <w:szCs w:val="28"/>
        </w:rPr>
        <w:lastRenderedPageBreak/>
        <w:t>помощи.</w:t>
      </w:r>
    </w:p>
    <w:p w:rsidR="009A47E3" w:rsidRPr="009A47E3" w:rsidRDefault="009A47E3" w:rsidP="00EC7392">
      <w:pPr>
        <w:widowControl w:val="0"/>
        <w:autoSpaceDE w:val="0"/>
        <w:autoSpaceDN w:val="0"/>
        <w:adjustRightInd w:val="0"/>
        <w:spacing w:after="0" w:line="7" w:lineRule="exact"/>
        <w:ind w:left="397" w:right="454" w:firstLine="709"/>
        <w:rPr>
          <w:rFonts w:ascii="Times New Roman" w:hAnsi="Times New Roman" w:cs="Times New Roman"/>
          <w:sz w:val="28"/>
          <w:szCs w:val="28"/>
        </w:rPr>
      </w:pPr>
    </w:p>
    <w:p w:rsidR="009A47E3" w:rsidRPr="009A47E3" w:rsidRDefault="009A47E3" w:rsidP="00EC7392">
      <w:pPr>
        <w:widowControl w:val="0"/>
        <w:overflowPunct w:val="0"/>
        <w:autoSpaceDE w:val="0"/>
        <w:autoSpaceDN w:val="0"/>
        <w:adjustRightInd w:val="0"/>
        <w:spacing w:after="0" w:line="359"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Для того</w:t>
      </w:r>
      <w:proofErr w:type="gramStart"/>
      <w:r w:rsidRPr="009A47E3">
        <w:rPr>
          <w:rFonts w:ascii="Times New Roman" w:hAnsi="Times New Roman" w:cs="Times New Roman"/>
          <w:sz w:val="28"/>
          <w:szCs w:val="28"/>
        </w:rPr>
        <w:t>,</w:t>
      </w:r>
      <w:proofErr w:type="gramEnd"/>
      <w:r w:rsidRPr="009A47E3">
        <w:rPr>
          <w:rFonts w:ascii="Times New Roman" w:hAnsi="Times New Roman" w:cs="Times New Roman"/>
          <w:sz w:val="28"/>
          <w:szCs w:val="28"/>
        </w:rPr>
        <w:t xml:space="preserve"> чтобы человек, оказавшийся в экстренной ситуации не </w:t>
      </w:r>
      <w:proofErr w:type="spellStart"/>
      <w:r w:rsidRPr="009A47E3">
        <w:rPr>
          <w:rFonts w:ascii="Times New Roman" w:hAnsi="Times New Roman" w:cs="Times New Roman"/>
          <w:sz w:val="28"/>
          <w:szCs w:val="28"/>
        </w:rPr>
        <w:t>расстерялся</w:t>
      </w:r>
      <w:proofErr w:type="spellEnd"/>
      <w:r w:rsidRPr="009A47E3">
        <w:rPr>
          <w:rFonts w:ascii="Times New Roman" w:hAnsi="Times New Roman" w:cs="Times New Roman"/>
          <w:sz w:val="28"/>
          <w:szCs w:val="28"/>
        </w:rPr>
        <w:t xml:space="preserve"> ему необходимо иметь достаточно твердые навыки и уверенность в важности и правильности его действий. Но проблема в том, что выработке навыков по оказанию первой помощи в рамках школьной программы уделяется не достаточно внимания. [3].</w:t>
      </w:r>
    </w:p>
    <w:p w:rsidR="009A47E3" w:rsidRPr="009A47E3" w:rsidRDefault="009A47E3" w:rsidP="00EC7392">
      <w:pPr>
        <w:widowControl w:val="0"/>
        <w:autoSpaceDE w:val="0"/>
        <w:autoSpaceDN w:val="0"/>
        <w:adjustRightInd w:val="0"/>
        <w:spacing w:after="0" w:line="4" w:lineRule="exact"/>
        <w:ind w:left="397" w:right="454" w:firstLine="709"/>
        <w:rPr>
          <w:rFonts w:ascii="Times New Roman" w:hAnsi="Times New Roman" w:cs="Times New Roman"/>
          <w:sz w:val="28"/>
          <w:szCs w:val="28"/>
        </w:rPr>
      </w:pPr>
    </w:p>
    <w:p w:rsidR="0008206E" w:rsidRDefault="009A47E3" w:rsidP="00D5552C">
      <w:pPr>
        <w:widowControl w:val="0"/>
        <w:overflowPunct w:val="0"/>
        <w:autoSpaceDE w:val="0"/>
        <w:autoSpaceDN w:val="0"/>
        <w:adjustRightInd w:val="0"/>
        <w:spacing w:after="0" w:line="401" w:lineRule="auto"/>
        <w:ind w:left="397" w:right="454" w:firstLine="709"/>
        <w:jc w:val="both"/>
        <w:rPr>
          <w:rFonts w:ascii="Times New Roman" w:hAnsi="Times New Roman" w:cs="Times New Roman"/>
          <w:b/>
          <w:bCs/>
          <w:sz w:val="28"/>
          <w:szCs w:val="28"/>
        </w:rPr>
      </w:pPr>
      <w:r w:rsidRPr="009A47E3">
        <w:rPr>
          <w:rFonts w:ascii="Times New Roman" w:hAnsi="Times New Roman" w:cs="Times New Roman"/>
          <w:sz w:val="28"/>
          <w:szCs w:val="28"/>
        </w:rPr>
        <w:t>Таким образом, главной задачей уроков ОБЖ является не давать знания о первой медицинской помощи, а формировать навыки первой медицинской помощи. В современных условиях повышенной опасности необходимо учить подростков оказывать первую медицинскую помощь, а не просто рассказывать о действиях, которые необходимы для таких ситуаций.</w:t>
      </w:r>
    </w:p>
    <w:p w:rsidR="00D5552C" w:rsidRDefault="00D5552C" w:rsidP="00D5552C">
      <w:pPr>
        <w:widowControl w:val="0"/>
        <w:overflowPunct w:val="0"/>
        <w:autoSpaceDE w:val="0"/>
        <w:autoSpaceDN w:val="0"/>
        <w:adjustRightInd w:val="0"/>
        <w:spacing w:before="240" w:line="401" w:lineRule="auto"/>
        <w:ind w:left="397" w:right="454" w:firstLine="709"/>
        <w:jc w:val="both"/>
        <w:rPr>
          <w:rFonts w:ascii="Times New Roman" w:hAnsi="Times New Roman" w:cs="Times New Roman"/>
          <w:b/>
          <w:bCs/>
          <w:sz w:val="28"/>
          <w:szCs w:val="28"/>
        </w:rPr>
      </w:pPr>
    </w:p>
    <w:p w:rsidR="00D5552C" w:rsidRDefault="00D5552C" w:rsidP="00D5552C">
      <w:pPr>
        <w:widowControl w:val="0"/>
        <w:overflowPunct w:val="0"/>
        <w:autoSpaceDE w:val="0"/>
        <w:autoSpaceDN w:val="0"/>
        <w:adjustRightInd w:val="0"/>
        <w:spacing w:before="240" w:line="401" w:lineRule="auto"/>
        <w:ind w:left="397" w:right="454" w:firstLine="709"/>
        <w:jc w:val="both"/>
        <w:rPr>
          <w:rFonts w:ascii="Times New Roman" w:hAnsi="Times New Roman" w:cs="Times New Roman"/>
          <w:b/>
          <w:bCs/>
          <w:sz w:val="28"/>
          <w:szCs w:val="28"/>
        </w:rPr>
      </w:pPr>
    </w:p>
    <w:p w:rsidR="00D5552C" w:rsidRDefault="009A47E3" w:rsidP="00D5552C">
      <w:pPr>
        <w:widowControl w:val="0"/>
        <w:overflowPunct w:val="0"/>
        <w:autoSpaceDE w:val="0"/>
        <w:autoSpaceDN w:val="0"/>
        <w:adjustRightInd w:val="0"/>
        <w:spacing w:before="240" w:line="401" w:lineRule="auto"/>
        <w:ind w:left="397" w:right="454" w:firstLine="709"/>
        <w:jc w:val="both"/>
        <w:rPr>
          <w:rFonts w:ascii="Times New Roman" w:hAnsi="Times New Roman" w:cs="Times New Roman"/>
          <w:b/>
          <w:bCs/>
          <w:sz w:val="28"/>
          <w:szCs w:val="28"/>
        </w:rPr>
      </w:pPr>
      <w:r w:rsidRPr="009A47E3">
        <w:rPr>
          <w:rFonts w:ascii="Times New Roman" w:hAnsi="Times New Roman" w:cs="Times New Roman"/>
          <w:b/>
          <w:bCs/>
          <w:sz w:val="28"/>
          <w:szCs w:val="28"/>
        </w:rPr>
        <w:t>1.2 Методические аспекты развития у учащихся умений оказания первой помощи</w:t>
      </w:r>
    </w:p>
    <w:p w:rsidR="009A47E3" w:rsidRPr="009A47E3" w:rsidRDefault="009A47E3" w:rsidP="00D5552C">
      <w:pPr>
        <w:widowControl w:val="0"/>
        <w:overflowPunct w:val="0"/>
        <w:autoSpaceDE w:val="0"/>
        <w:autoSpaceDN w:val="0"/>
        <w:adjustRightInd w:val="0"/>
        <w:spacing w:after="0" w:line="401"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Согласно Федеральным государственным образовательным стандартам основного общего образования особое место уделяется </w:t>
      </w:r>
      <w:proofErr w:type="spellStart"/>
      <w:r w:rsidRPr="009A47E3">
        <w:rPr>
          <w:rFonts w:ascii="Times New Roman" w:hAnsi="Times New Roman" w:cs="Times New Roman"/>
          <w:sz w:val="28"/>
          <w:szCs w:val="28"/>
        </w:rPr>
        <w:t>деятельностным</w:t>
      </w:r>
      <w:proofErr w:type="spellEnd"/>
      <w:r w:rsidRPr="009A47E3">
        <w:rPr>
          <w:rFonts w:ascii="Times New Roman" w:hAnsi="Times New Roman" w:cs="Times New Roman"/>
          <w:sz w:val="28"/>
          <w:szCs w:val="28"/>
        </w:rPr>
        <w:t xml:space="preserve"> компонентам содержания образования, ключевым</w:t>
      </w:r>
      <w:bookmarkStart w:id="27" w:name="page17"/>
      <w:bookmarkEnd w:id="27"/>
      <w:r w:rsidR="00BF0382">
        <w:rPr>
          <w:rFonts w:ascii="Times New Roman" w:hAnsi="Times New Roman" w:cs="Times New Roman"/>
          <w:sz w:val="28"/>
          <w:szCs w:val="28"/>
        </w:rPr>
        <w:t xml:space="preserve"> </w:t>
      </w:r>
      <w:r w:rsidRPr="009A47E3">
        <w:rPr>
          <w:rFonts w:ascii="Times New Roman" w:hAnsi="Times New Roman" w:cs="Times New Roman"/>
          <w:sz w:val="28"/>
          <w:szCs w:val="28"/>
        </w:rPr>
        <w:t xml:space="preserve">элементом которых являются умения. Школьный курс «Основы безопасности жизнедеятельности» имеет практико-ориентированную направленность, но возникает проблема формирования у учащихся умений обеспечения безопасности жизнедеятельности, в том числе оказанию первой помощи при </w:t>
      </w:r>
      <w:r w:rsidRPr="009A47E3">
        <w:rPr>
          <w:rFonts w:ascii="Times New Roman" w:hAnsi="Times New Roman" w:cs="Times New Roman"/>
          <w:sz w:val="28"/>
          <w:szCs w:val="28"/>
        </w:rPr>
        <w:lastRenderedPageBreak/>
        <w:t>неотложных состояниях.[24] На сегодняшний день это весьма актуально.</w:t>
      </w:r>
    </w:p>
    <w:p w:rsidR="009A47E3" w:rsidRPr="009A47E3" w:rsidRDefault="009A47E3" w:rsidP="00D5552C">
      <w:pPr>
        <w:widowControl w:val="0"/>
        <w:autoSpaceDE w:val="0"/>
        <w:autoSpaceDN w:val="0"/>
        <w:adjustRightInd w:val="0"/>
        <w:spacing w:after="0" w:line="6" w:lineRule="exact"/>
        <w:ind w:left="397" w:right="454" w:firstLine="709"/>
        <w:rPr>
          <w:rFonts w:ascii="Times New Roman" w:hAnsi="Times New Roman" w:cs="Times New Roman"/>
          <w:sz w:val="28"/>
          <w:szCs w:val="28"/>
        </w:rPr>
      </w:pPr>
    </w:p>
    <w:p w:rsidR="009A47E3" w:rsidRPr="009A47E3" w:rsidRDefault="009A47E3" w:rsidP="00D5552C">
      <w:pPr>
        <w:widowControl w:val="0"/>
        <w:autoSpaceDE w:val="0"/>
        <w:autoSpaceDN w:val="0"/>
        <w:adjustRightInd w:val="0"/>
        <w:spacing w:after="0" w:line="10" w:lineRule="exact"/>
        <w:ind w:left="397" w:right="454" w:firstLine="709"/>
        <w:rPr>
          <w:rFonts w:ascii="Times New Roman" w:hAnsi="Times New Roman" w:cs="Times New Roman"/>
          <w:sz w:val="28"/>
          <w:szCs w:val="28"/>
        </w:rPr>
      </w:pPr>
    </w:p>
    <w:p w:rsidR="009A47E3" w:rsidRPr="009A47E3" w:rsidRDefault="009A47E3" w:rsidP="00D5552C">
      <w:pPr>
        <w:widowControl w:val="0"/>
        <w:overflowPunct w:val="0"/>
        <w:autoSpaceDE w:val="0"/>
        <w:autoSpaceDN w:val="0"/>
        <w:adjustRightInd w:val="0"/>
        <w:spacing w:after="0" w:line="359"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Основой исследования является классическая трактовка сущности умения оказания первой медицинской помощи при неотложных состояниях. Суть данного определения умение оказывать первую медицинскую помощь </w:t>
      </w:r>
      <w:proofErr w:type="gramStart"/>
      <w:r w:rsidRPr="009A47E3">
        <w:rPr>
          <w:rFonts w:ascii="Times New Roman" w:hAnsi="Times New Roman" w:cs="Times New Roman"/>
          <w:sz w:val="28"/>
          <w:szCs w:val="28"/>
        </w:rPr>
        <w:t>рассматриваются</w:t>
      </w:r>
      <w:proofErr w:type="gramEnd"/>
      <w:r w:rsidRPr="009A47E3">
        <w:rPr>
          <w:rFonts w:ascii="Times New Roman" w:hAnsi="Times New Roman" w:cs="Times New Roman"/>
          <w:sz w:val="28"/>
          <w:szCs w:val="28"/>
        </w:rPr>
        <w:t xml:space="preserve"> как возможность выполнять действие в соответствии с целями и условиями, в которых человеку приходится ориентироваться.</w:t>
      </w:r>
    </w:p>
    <w:p w:rsidR="009A47E3" w:rsidRPr="009A47E3" w:rsidRDefault="009A47E3" w:rsidP="00EC7392">
      <w:pPr>
        <w:widowControl w:val="0"/>
        <w:autoSpaceDE w:val="0"/>
        <w:autoSpaceDN w:val="0"/>
        <w:adjustRightInd w:val="0"/>
        <w:spacing w:after="0" w:line="5" w:lineRule="exact"/>
        <w:ind w:left="397" w:right="454" w:firstLine="709"/>
        <w:rPr>
          <w:rFonts w:ascii="Times New Roman" w:hAnsi="Times New Roman" w:cs="Times New Roman"/>
          <w:sz w:val="28"/>
          <w:szCs w:val="28"/>
        </w:rPr>
      </w:pPr>
    </w:p>
    <w:p w:rsidR="00BF0382" w:rsidRDefault="009A47E3" w:rsidP="00EC7392">
      <w:pPr>
        <w:widowControl w:val="0"/>
        <w:overflowPunct w:val="0"/>
        <w:autoSpaceDE w:val="0"/>
        <w:autoSpaceDN w:val="0"/>
        <w:adjustRightInd w:val="0"/>
        <w:spacing w:after="0" w:line="395"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Выделяют следующие принципы формирования у учащихся умений оказания первой медицинской помощи при экстренных ситуациях:</w:t>
      </w:r>
    </w:p>
    <w:p w:rsidR="00BF0382" w:rsidRDefault="00BF0382" w:rsidP="00EC7392">
      <w:pPr>
        <w:widowControl w:val="0"/>
        <w:overflowPunct w:val="0"/>
        <w:autoSpaceDE w:val="0"/>
        <w:autoSpaceDN w:val="0"/>
        <w:adjustRightInd w:val="0"/>
        <w:spacing w:after="0" w:line="395" w:lineRule="auto"/>
        <w:ind w:left="397" w:right="454"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9A47E3" w:rsidRPr="009A47E3">
        <w:rPr>
          <w:rFonts w:ascii="Times New Roman" w:hAnsi="Times New Roman" w:cs="Times New Roman"/>
          <w:sz w:val="28"/>
          <w:szCs w:val="28"/>
        </w:rPr>
        <w:t xml:space="preserve">превентивности, опирающийся на опережающий характер образования, способствующий подготовки учащихся к возможным жизненным ситуациям, требующим быстрой реакции в оказании первой помощи себе или другим людям; </w:t>
      </w:r>
      <w:proofErr w:type="gramEnd"/>
    </w:p>
    <w:p w:rsidR="00BF0382" w:rsidRDefault="00BF0382" w:rsidP="00EC7392">
      <w:pPr>
        <w:widowControl w:val="0"/>
        <w:overflowPunct w:val="0"/>
        <w:autoSpaceDE w:val="0"/>
        <w:autoSpaceDN w:val="0"/>
        <w:adjustRightInd w:val="0"/>
        <w:spacing w:after="0" w:line="395"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47E3" w:rsidRPr="009A47E3">
        <w:rPr>
          <w:rFonts w:ascii="Times New Roman" w:hAnsi="Times New Roman" w:cs="Times New Roman"/>
          <w:sz w:val="28"/>
          <w:szCs w:val="28"/>
        </w:rPr>
        <w:t xml:space="preserve">фундаментальности, </w:t>
      </w:r>
      <w:proofErr w:type="gramStart"/>
      <w:r w:rsidR="009A47E3" w:rsidRPr="009A47E3">
        <w:rPr>
          <w:rFonts w:ascii="Times New Roman" w:hAnsi="Times New Roman" w:cs="Times New Roman"/>
          <w:sz w:val="28"/>
          <w:szCs w:val="28"/>
        </w:rPr>
        <w:t>который</w:t>
      </w:r>
      <w:proofErr w:type="gramEnd"/>
      <w:r w:rsidR="009A47E3" w:rsidRPr="009A47E3">
        <w:rPr>
          <w:rFonts w:ascii="Times New Roman" w:hAnsi="Times New Roman" w:cs="Times New Roman"/>
          <w:sz w:val="28"/>
          <w:szCs w:val="28"/>
        </w:rPr>
        <w:t xml:space="preserve"> характеризуется опорой только на научно обоснованные медицинские теории оказания первой помощи; </w:t>
      </w:r>
    </w:p>
    <w:p w:rsidR="00BF0382" w:rsidRDefault="00BF0382" w:rsidP="00EC7392">
      <w:pPr>
        <w:widowControl w:val="0"/>
        <w:overflowPunct w:val="0"/>
        <w:autoSpaceDE w:val="0"/>
        <w:autoSpaceDN w:val="0"/>
        <w:adjustRightInd w:val="0"/>
        <w:spacing w:after="0" w:line="395" w:lineRule="auto"/>
        <w:ind w:left="397" w:right="454"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9A47E3" w:rsidRPr="009A47E3">
        <w:rPr>
          <w:rFonts w:ascii="Times New Roman" w:hAnsi="Times New Roman" w:cs="Times New Roman"/>
          <w:sz w:val="28"/>
          <w:szCs w:val="28"/>
        </w:rPr>
        <w:t>алгоритмизации и технологичности, подразумевающий четкую последовательность в освоении приемов оказания первой помощи при</w:t>
      </w:r>
      <w:bookmarkStart w:id="28" w:name="page19"/>
      <w:bookmarkEnd w:id="28"/>
      <w:r>
        <w:rPr>
          <w:rFonts w:ascii="Times New Roman" w:hAnsi="Times New Roman" w:cs="Times New Roman"/>
          <w:sz w:val="28"/>
          <w:szCs w:val="28"/>
        </w:rPr>
        <w:t xml:space="preserve"> </w:t>
      </w:r>
      <w:r w:rsidR="009A47E3" w:rsidRPr="009A47E3">
        <w:rPr>
          <w:rFonts w:ascii="Times New Roman" w:hAnsi="Times New Roman" w:cs="Times New Roman"/>
          <w:sz w:val="28"/>
          <w:szCs w:val="28"/>
        </w:rPr>
        <w:t>неотложных состояниях с многократным их повторением для превращения в навык;</w:t>
      </w:r>
      <w:proofErr w:type="gramEnd"/>
    </w:p>
    <w:p w:rsidR="009A47E3" w:rsidRPr="009A47E3" w:rsidRDefault="00BF0382" w:rsidP="00EC7392">
      <w:pPr>
        <w:widowControl w:val="0"/>
        <w:overflowPunct w:val="0"/>
        <w:autoSpaceDE w:val="0"/>
        <w:autoSpaceDN w:val="0"/>
        <w:adjustRightInd w:val="0"/>
        <w:spacing w:after="0" w:line="395"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47E3" w:rsidRPr="009A47E3">
        <w:rPr>
          <w:rFonts w:ascii="Times New Roman" w:hAnsi="Times New Roman" w:cs="Times New Roman"/>
          <w:sz w:val="28"/>
          <w:szCs w:val="28"/>
        </w:rPr>
        <w:t xml:space="preserve">сотрудничества в обучении, учитывающий специфику дидактического </w:t>
      </w:r>
      <w:proofErr w:type="gramStart"/>
      <w:r w:rsidR="009A47E3" w:rsidRPr="009A47E3">
        <w:rPr>
          <w:rFonts w:ascii="Times New Roman" w:hAnsi="Times New Roman" w:cs="Times New Roman"/>
          <w:sz w:val="28"/>
          <w:szCs w:val="28"/>
        </w:rPr>
        <w:t>процесса освоения приемов оказания первой помощи</w:t>
      </w:r>
      <w:proofErr w:type="gramEnd"/>
      <w:r w:rsidR="009A47E3" w:rsidRPr="009A47E3">
        <w:rPr>
          <w:rFonts w:ascii="Times New Roman" w:hAnsi="Times New Roman" w:cs="Times New Roman"/>
          <w:sz w:val="28"/>
          <w:szCs w:val="28"/>
        </w:rPr>
        <w:t xml:space="preserve"> при неотложных состояниях, при котором ученики работают в парах или в малых группах, постоянно меняясь ролями «медик» - «пострадавший».[23]</w:t>
      </w:r>
    </w:p>
    <w:p w:rsidR="009A47E3" w:rsidRPr="009A47E3" w:rsidRDefault="009A47E3" w:rsidP="00EC7392">
      <w:pPr>
        <w:widowControl w:val="0"/>
        <w:autoSpaceDE w:val="0"/>
        <w:autoSpaceDN w:val="0"/>
        <w:adjustRightInd w:val="0"/>
        <w:spacing w:after="0" w:line="4" w:lineRule="exact"/>
        <w:ind w:left="397" w:right="454" w:firstLine="709"/>
        <w:rPr>
          <w:rFonts w:ascii="Times New Roman" w:hAnsi="Times New Roman" w:cs="Times New Roman"/>
          <w:sz w:val="28"/>
          <w:szCs w:val="28"/>
        </w:rPr>
      </w:pPr>
    </w:p>
    <w:p w:rsidR="009A47E3" w:rsidRPr="009A47E3" w:rsidRDefault="009A47E3" w:rsidP="00EC7392">
      <w:pPr>
        <w:widowControl w:val="0"/>
        <w:overflowPunct w:val="0"/>
        <w:autoSpaceDE w:val="0"/>
        <w:autoSpaceDN w:val="0"/>
        <w:adjustRightInd w:val="0"/>
        <w:spacing w:after="0" w:line="387"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В рамках курса «Основы безопасности жизнедеятельности» с </w:t>
      </w:r>
      <w:r w:rsidRPr="009A47E3">
        <w:rPr>
          <w:rFonts w:ascii="Times New Roman" w:hAnsi="Times New Roman" w:cs="Times New Roman"/>
          <w:sz w:val="28"/>
          <w:szCs w:val="28"/>
        </w:rPr>
        <w:lastRenderedPageBreak/>
        <w:t xml:space="preserve">методической точки зрения процесс освоения учащимися умений оказания перовой помощи </w:t>
      </w:r>
      <w:proofErr w:type="gramStart"/>
      <w:r w:rsidRPr="009A47E3">
        <w:rPr>
          <w:rFonts w:ascii="Times New Roman" w:hAnsi="Times New Roman" w:cs="Times New Roman"/>
          <w:sz w:val="28"/>
          <w:szCs w:val="28"/>
        </w:rPr>
        <w:t>при</w:t>
      </w:r>
      <w:proofErr w:type="gramEnd"/>
      <w:r w:rsidRPr="009A47E3">
        <w:rPr>
          <w:rFonts w:ascii="Times New Roman" w:hAnsi="Times New Roman" w:cs="Times New Roman"/>
          <w:sz w:val="28"/>
          <w:szCs w:val="28"/>
        </w:rPr>
        <w:t xml:space="preserve"> неотложных имеет определенные этапы. </w:t>
      </w:r>
      <w:proofErr w:type="spellStart"/>
      <w:r w:rsidRPr="009A47E3">
        <w:rPr>
          <w:rFonts w:ascii="Times New Roman" w:hAnsi="Times New Roman" w:cs="Times New Roman"/>
          <w:sz w:val="28"/>
          <w:szCs w:val="28"/>
        </w:rPr>
        <w:t>Общедидактический</w:t>
      </w:r>
      <w:proofErr w:type="spellEnd"/>
      <w:r w:rsidRPr="009A47E3">
        <w:rPr>
          <w:rFonts w:ascii="Times New Roman" w:hAnsi="Times New Roman" w:cs="Times New Roman"/>
          <w:sz w:val="28"/>
          <w:szCs w:val="28"/>
        </w:rPr>
        <w:t xml:space="preserve"> подход Е.Н. Кабаново</w:t>
      </w:r>
      <w:proofErr w:type="gramStart"/>
      <w:r w:rsidRPr="009A47E3">
        <w:rPr>
          <w:rFonts w:ascii="Times New Roman" w:hAnsi="Times New Roman" w:cs="Times New Roman"/>
          <w:sz w:val="28"/>
          <w:szCs w:val="28"/>
        </w:rPr>
        <w:t>й-</w:t>
      </w:r>
      <w:proofErr w:type="gramEnd"/>
      <w:r w:rsidRPr="009A47E3">
        <w:rPr>
          <w:rFonts w:ascii="Times New Roman" w:hAnsi="Times New Roman" w:cs="Times New Roman"/>
          <w:sz w:val="28"/>
          <w:szCs w:val="28"/>
        </w:rPr>
        <w:t xml:space="preserve"> </w:t>
      </w:r>
      <w:proofErr w:type="spellStart"/>
      <w:r w:rsidRPr="009A47E3">
        <w:rPr>
          <w:rFonts w:ascii="Times New Roman" w:hAnsi="Times New Roman" w:cs="Times New Roman"/>
          <w:sz w:val="28"/>
          <w:szCs w:val="28"/>
        </w:rPr>
        <w:t>Меллер</w:t>
      </w:r>
      <w:proofErr w:type="spellEnd"/>
      <w:r w:rsidRPr="009A47E3">
        <w:rPr>
          <w:rFonts w:ascii="Times New Roman" w:hAnsi="Times New Roman" w:cs="Times New Roman"/>
          <w:sz w:val="28"/>
          <w:szCs w:val="28"/>
        </w:rPr>
        <w:t xml:space="preserve"> определяет следующие этапы формирования умений: введение умения; этап тренировочных упражнений; этап систематизации и обобщения; самостоятельное применение умения в жизни. Формирование умений происходит через работу с различными видами перевязочных материалов, дезинфицирующих средств, манекенов и тренажеров.[23]</w:t>
      </w:r>
    </w:p>
    <w:p w:rsidR="009A47E3" w:rsidRPr="009A47E3" w:rsidRDefault="009A47E3" w:rsidP="00EC7392">
      <w:pPr>
        <w:widowControl w:val="0"/>
        <w:overflowPunct w:val="0"/>
        <w:autoSpaceDE w:val="0"/>
        <w:autoSpaceDN w:val="0"/>
        <w:adjustRightInd w:val="0"/>
        <w:spacing w:after="0" w:line="373"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Методической базой определенных этапов развития умений учащихся оказания при несчастных случаях заключается в следующем:</w:t>
      </w:r>
    </w:p>
    <w:p w:rsidR="009A47E3" w:rsidRPr="009A47E3" w:rsidRDefault="009A47E3" w:rsidP="00EC7392">
      <w:pPr>
        <w:widowControl w:val="0"/>
        <w:autoSpaceDE w:val="0"/>
        <w:autoSpaceDN w:val="0"/>
        <w:adjustRightInd w:val="0"/>
        <w:spacing w:after="0" w:line="2" w:lineRule="exact"/>
        <w:ind w:left="397" w:right="454" w:firstLine="709"/>
        <w:rPr>
          <w:rFonts w:ascii="Times New Roman" w:hAnsi="Times New Roman" w:cs="Times New Roman"/>
          <w:sz w:val="28"/>
          <w:szCs w:val="28"/>
        </w:rPr>
      </w:pPr>
    </w:p>
    <w:p w:rsidR="009A47E3" w:rsidRPr="009A47E3" w:rsidRDefault="009A47E3" w:rsidP="00EC7392">
      <w:pPr>
        <w:widowControl w:val="0"/>
        <w:overflowPunct w:val="0"/>
        <w:autoSpaceDE w:val="0"/>
        <w:autoSpaceDN w:val="0"/>
        <w:adjustRightInd w:val="0"/>
        <w:spacing w:after="0" w:line="387"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Первый этап – это введение умения. На данном этапе учитываются «внешние» и «внутренние» условия, которые связаны с формированием данного умения. К «внешним» условиям относят особенности содержания курса «Основы безопасности жизнедеятельности», методы обучения; «внутренние» условия связаны с имеющимся субъектным опытом учащихся, их возрастными особенностями и индивидуальными различиями.</w:t>
      </w:r>
    </w:p>
    <w:p w:rsidR="009A47E3" w:rsidRPr="009A47E3" w:rsidRDefault="009A47E3" w:rsidP="00EC7392">
      <w:pPr>
        <w:widowControl w:val="0"/>
        <w:autoSpaceDE w:val="0"/>
        <w:autoSpaceDN w:val="0"/>
        <w:adjustRightInd w:val="0"/>
        <w:spacing w:after="0" w:line="2" w:lineRule="exact"/>
        <w:ind w:left="397" w:right="454" w:firstLine="709"/>
        <w:rPr>
          <w:rFonts w:ascii="Times New Roman" w:hAnsi="Times New Roman" w:cs="Times New Roman"/>
          <w:sz w:val="28"/>
          <w:szCs w:val="28"/>
        </w:rPr>
      </w:pPr>
    </w:p>
    <w:p w:rsidR="009A47E3" w:rsidRPr="009A47E3" w:rsidRDefault="009A47E3"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Начинать данный этап необходимо с объяснения учащимся значения, которое имеет умение и составляющие его приемы учебной работы, для того, чтобы вызвать у них интерес к познанию, сделать работу более целенаправленной. На этом </w:t>
      </w:r>
      <w:proofErr w:type="gramStart"/>
      <w:r w:rsidRPr="009A47E3">
        <w:rPr>
          <w:rFonts w:ascii="Times New Roman" w:hAnsi="Times New Roman" w:cs="Times New Roman"/>
          <w:sz w:val="28"/>
          <w:szCs w:val="28"/>
        </w:rPr>
        <w:t>этапе</w:t>
      </w:r>
      <w:proofErr w:type="gramEnd"/>
      <w:r w:rsidRPr="009A47E3">
        <w:rPr>
          <w:rFonts w:ascii="Times New Roman" w:hAnsi="Times New Roman" w:cs="Times New Roman"/>
          <w:sz w:val="28"/>
          <w:szCs w:val="28"/>
        </w:rPr>
        <w:t xml:space="preserve"> необходимо выяснить </w:t>
      </w:r>
      <w:proofErr w:type="gramStart"/>
      <w:r w:rsidRPr="009A47E3">
        <w:rPr>
          <w:rFonts w:ascii="Times New Roman" w:hAnsi="Times New Roman" w:cs="Times New Roman"/>
          <w:sz w:val="28"/>
          <w:szCs w:val="28"/>
        </w:rPr>
        <w:t>какими</w:t>
      </w:r>
      <w:proofErr w:type="gramEnd"/>
      <w:r w:rsidRPr="009A47E3">
        <w:rPr>
          <w:rFonts w:ascii="Times New Roman" w:hAnsi="Times New Roman" w:cs="Times New Roman"/>
          <w:sz w:val="28"/>
          <w:szCs w:val="28"/>
        </w:rPr>
        <w:t xml:space="preserve"> медицинскими знаниями в области анатомии и физиологии обладают учащиеся, а так же умения оказания первой медицинской помощи в экстремальных ситуациях. Следующий шаг – это определение состава</w:t>
      </w:r>
      <w:bookmarkStart w:id="29" w:name="page21"/>
      <w:bookmarkEnd w:id="29"/>
      <w:r w:rsidR="00BF0382">
        <w:rPr>
          <w:rFonts w:ascii="Times New Roman" w:hAnsi="Times New Roman" w:cs="Times New Roman"/>
          <w:sz w:val="28"/>
          <w:szCs w:val="28"/>
        </w:rPr>
        <w:t xml:space="preserve"> </w:t>
      </w:r>
      <w:r w:rsidRPr="009A47E3">
        <w:rPr>
          <w:rFonts w:ascii="Times New Roman" w:hAnsi="Times New Roman" w:cs="Times New Roman"/>
          <w:sz w:val="28"/>
          <w:szCs w:val="28"/>
        </w:rPr>
        <w:lastRenderedPageBreak/>
        <w:t>умения оказания первой помощи. Учитель должен ознакомить учащихся с системой действий дедуктивным путем и выстроить четкий алгоритм.</w:t>
      </w:r>
    </w:p>
    <w:p w:rsidR="009A47E3" w:rsidRPr="009A47E3" w:rsidRDefault="009A47E3" w:rsidP="00EC7392">
      <w:pPr>
        <w:widowControl w:val="0"/>
        <w:overflowPunct w:val="0"/>
        <w:autoSpaceDE w:val="0"/>
        <w:autoSpaceDN w:val="0"/>
        <w:adjustRightInd w:val="0"/>
        <w:spacing w:after="0" w:line="387"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Следующий этап предполагает усвоение умений, их осознание. Это этап тренировочных упражнений Осознание умений проходит в ходе выполнения системы заданий по соответствующей теме раздела «Основы медицинских знаний». Задача подготовить задания, которые обучающиеся должны выполнять по образцу или </w:t>
      </w:r>
      <w:proofErr w:type="gramStart"/>
      <w:r w:rsidRPr="009A47E3">
        <w:rPr>
          <w:rFonts w:ascii="Times New Roman" w:hAnsi="Times New Roman" w:cs="Times New Roman"/>
          <w:sz w:val="28"/>
          <w:szCs w:val="28"/>
        </w:rPr>
        <w:t>заданиях</w:t>
      </w:r>
      <w:proofErr w:type="gramEnd"/>
      <w:r w:rsidRPr="009A47E3">
        <w:rPr>
          <w:rFonts w:ascii="Times New Roman" w:hAnsi="Times New Roman" w:cs="Times New Roman"/>
          <w:sz w:val="28"/>
          <w:szCs w:val="28"/>
        </w:rPr>
        <w:t>, которые требуют элементарного переноса, то есть изменения в действиях. Перенос способствует активизации внимания учащихся, поскольку в каждом задании может содержаться требование не механического применения умения (приемов), а его перестройки (исключение некоторых действий и включение новых), поиска на его основе новой системы действий.[23]</w:t>
      </w:r>
    </w:p>
    <w:p w:rsidR="009A47E3" w:rsidRPr="009A47E3" w:rsidRDefault="009A47E3" w:rsidP="00EC7392">
      <w:pPr>
        <w:widowControl w:val="0"/>
        <w:autoSpaceDE w:val="0"/>
        <w:autoSpaceDN w:val="0"/>
        <w:adjustRightInd w:val="0"/>
        <w:spacing w:after="0" w:line="6" w:lineRule="exact"/>
        <w:ind w:left="397" w:right="454" w:firstLine="709"/>
        <w:rPr>
          <w:rFonts w:ascii="Times New Roman" w:hAnsi="Times New Roman" w:cs="Times New Roman"/>
          <w:sz w:val="28"/>
          <w:szCs w:val="28"/>
        </w:rPr>
      </w:pPr>
    </w:p>
    <w:p w:rsidR="009A47E3" w:rsidRPr="009A47E3" w:rsidRDefault="009A47E3" w:rsidP="00EC7392">
      <w:pPr>
        <w:widowControl w:val="0"/>
        <w:overflowPunct w:val="0"/>
        <w:autoSpaceDE w:val="0"/>
        <w:autoSpaceDN w:val="0"/>
        <w:adjustRightInd w:val="0"/>
        <w:spacing w:after="0" w:line="373"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Третий этап – это этап систематизации и обобщения. Реализуется этот этап как обобщающее повторение тем раздела «Основы медицинских знаний», где применяются определенные умения (приемы) оказания первой помощи при неотложных состояниях, так и всего курса «Основы безопасности жизнедеятельности» в целом. Овладение этим приемом проверяется с помощью заданий, выполняемых по образцу, или требующих переноса приема.</w:t>
      </w:r>
    </w:p>
    <w:p w:rsidR="009A47E3" w:rsidRPr="009A47E3" w:rsidRDefault="009A47E3" w:rsidP="00EC7392">
      <w:pPr>
        <w:widowControl w:val="0"/>
        <w:autoSpaceDE w:val="0"/>
        <w:autoSpaceDN w:val="0"/>
        <w:adjustRightInd w:val="0"/>
        <w:spacing w:after="0" w:line="2" w:lineRule="exact"/>
        <w:ind w:left="397" w:right="454" w:firstLine="709"/>
        <w:rPr>
          <w:rFonts w:ascii="Times New Roman" w:hAnsi="Times New Roman" w:cs="Times New Roman"/>
          <w:sz w:val="28"/>
          <w:szCs w:val="28"/>
        </w:rPr>
      </w:pPr>
    </w:p>
    <w:p w:rsidR="009A47E3" w:rsidRPr="009A47E3" w:rsidRDefault="009A47E3" w:rsidP="00EC7392">
      <w:pPr>
        <w:widowControl w:val="0"/>
        <w:overflowPunct w:val="0"/>
        <w:autoSpaceDE w:val="0"/>
        <w:autoSpaceDN w:val="0"/>
        <w:adjustRightInd w:val="0"/>
        <w:spacing w:after="0" w:line="359"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На заключительном этапе ученики должны самостоятельно использовать умения оказания первой медицинской помощи</w:t>
      </w:r>
    </w:p>
    <w:p w:rsidR="009A47E3" w:rsidRPr="009A47E3" w:rsidRDefault="009A47E3" w:rsidP="00EC7392">
      <w:pPr>
        <w:widowControl w:val="0"/>
        <w:autoSpaceDE w:val="0"/>
        <w:autoSpaceDN w:val="0"/>
        <w:adjustRightInd w:val="0"/>
        <w:spacing w:after="0" w:line="2" w:lineRule="exact"/>
        <w:ind w:left="397" w:right="454" w:firstLine="709"/>
        <w:rPr>
          <w:rFonts w:ascii="Times New Roman" w:hAnsi="Times New Roman" w:cs="Times New Roman"/>
          <w:sz w:val="28"/>
          <w:szCs w:val="28"/>
        </w:rPr>
      </w:pPr>
    </w:p>
    <w:p w:rsidR="00BF0382" w:rsidRDefault="009A47E3" w:rsidP="00EC7392">
      <w:pPr>
        <w:widowControl w:val="0"/>
        <w:overflowPunct w:val="0"/>
        <w:autoSpaceDE w:val="0"/>
        <w:autoSpaceDN w:val="0"/>
        <w:adjustRightInd w:val="0"/>
        <w:spacing w:after="0" w:line="379"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Таким образом, формирование умений оказания первой медицинской помощи должно проходить в определенной последовательности. Необходимо так построить процесс обучения, чтобы от теоретических знаний </w:t>
      </w:r>
      <w:r w:rsidRPr="009A47E3">
        <w:rPr>
          <w:rFonts w:ascii="Times New Roman" w:hAnsi="Times New Roman" w:cs="Times New Roman"/>
          <w:sz w:val="28"/>
          <w:szCs w:val="28"/>
        </w:rPr>
        <w:lastRenderedPageBreak/>
        <w:t>обучающийся смог легко перейти к практическому выполнению этих действий. Главной задачей учител</w:t>
      </w:r>
      <w:proofErr w:type="gramStart"/>
      <w:r w:rsidRPr="009A47E3">
        <w:rPr>
          <w:rFonts w:ascii="Times New Roman" w:hAnsi="Times New Roman" w:cs="Times New Roman"/>
          <w:sz w:val="28"/>
          <w:szCs w:val="28"/>
        </w:rPr>
        <w:t>я-</w:t>
      </w:r>
      <w:proofErr w:type="gramEnd"/>
      <w:r w:rsidRPr="009A47E3">
        <w:rPr>
          <w:rFonts w:ascii="Times New Roman" w:hAnsi="Times New Roman" w:cs="Times New Roman"/>
          <w:sz w:val="28"/>
          <w:szCs w:val="28"/>
        </w:rPr>
        <w:t xml:space="preserve"> это выстроить четкий алгоритм действий для учащихся в процессе обучения приемам оказания первой медицинской помощи. Для того</w:t>
      </w:r>
      <w:proofErr w:type="gramStart"/>
      <w:r w:rsidRPr="009A47E3">
        <w:rPr>
          <w:rFonts w:ascii="Times New Roman" w:hAnsi="Times New Roman" w:cs="Times New Roman"/>
          <w:sz w:val="28"/>
          <w:szCs w:val="28"/>
        </w:rPr>
        <w:t>,</w:t>
      </w:r>
      <w:proofErr w:type="gramEnd"/>
      <w:r w:rsidRPr="009A47E3">
        <w:rPr>
          <w:rFonts w:ascii="Times New Roman" w:hAnsi="Times New Roman" w:cs="Times New Roman"/>
          <w:sz w:val="28"/>
          <w:szCs w:val="28"/>
        </w:rPr>
        <w:t xml:space="preserve"> чтобы были сформированы навыки оказания первой медицинской помощи.</w:t>
      </w:r>
      <w:bookmarkStart w:id="30" w:name="page23"/>
      <w:bookmarkEnd w:id="30"/>
    </w:p>
    <w:p w:rsidR="009A47E3" w:rsidRPr="009A47E3" w:rsidRDefault="009A47E3" w:rsidP="00EC7392">
      <w:pPr>
        <w:widowControl w:val="0"/>
        <w:overflowPunct w:val="0"/>
        <w:autoSpaceDE w:val="0"/>
        <w:autoSpaceDN w:val="0"/>
        <w:adjustRightInd w:val="0"/>
        <w:spacing w:before="240" w:line="379" w:lineRule="auto"/>
        <w:ind w:left="397" w:right="454" w:firstLine="709"/>
        <w:jc w:val="both"/>
        <w:rPr>
          <w:rFonts w:ascii="Times New Roman" w:hAnsi="Times New Roman" w:cs="Times New Roman"/>
          <w:sz w:val="28"/>
          <w:szCs w:val="28"/>
        </w:rPr>
      </w:pPr>
      <w:r w:rsidRPr="009A47E3">
        <w:rPr>
          <w:rFonts w:ascii="Times New Roman" w:hAnsi="Times New Roman" w:cs="Times New Roman"/>
          <w:b/>
          <w:bCs/>
          <w:sz w:val="28"/>
          <w:szCs w:val="28"/>
        </w:rPr>
        <w:t>1.3 Обучение первой медицинской помощи на уроках ОБЖ в современных условиях</w:t>
      </w:r>
    </w:p>
    <w:p w:rsidR="00BF0382" w:rsidRDefault="009A47E3" w:rsidP="00EC7392">
      <w:pPr>
        <w:widowControl w:val="0"/>
        <w:overflowPunct w:val="0"/>
        <w:autoSpaceDE w:val="0"/>
        <w:autoSpaceDN w:val="0"/>
        <w:adjustRightInd w:val="0"/>
        <w:spacing w:after="0" w:line="405"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Подростковый возраст – это достаточно сложный период в развитии ребенка, происходят значительные сдвиги в мышлении и познавательной деятельности. Дети стараются осознать жизнь, понять свое место в мире, изучают окружающую действительность осмысленно. Они стараются понять сущность изучаемого предмета и явления, причинно-следственные связи. Обучение должно проходить в большей степени не наставлениями и инструкциями, которые могут быть отвергнуты школьниками. Задача учителя – сотрудничать </w:t>
      </w:r>
      <w:proofErr w:type="gramStart"/>
      <w:r w:rsidRPr="009A47E3">
        <w:rPr>
          <w:rFonts w:ascii="Times New Roman" w:hAnsi="Times New Roman" w:cs="Times New Roman"/>
          <w:sz w:val="28"/>
          <w:szCs w:val="28"/>
        </w:rPr>
        <w:t>в</w:t>
      </w:r>
      <w:proofErr w:type="gramEnd"/>
      <w:r w:rsidRPr="009A47E3">
        <w:rPr>
          <w:rFonts w:ascii="Times New Roman" w:hAnsi="Times New Roman" w:cs="Times New Roman"/>
          <w:sz w:val="28"/>
          <w:szCs w:val="28"/>
        </w:rPr>
        <w:t xml:space="preserve"> учениками. </w:t>
      </w:r>
    </w:p>
    <w:p w:rsidR="00BF0382" w:rsidRDefault="009A47E3" w:rsidP="00EC7392">
      <w:pPr>
        <w:widowControl w:val="0"/>
        <w:overflowPunct w:val="0"/>
        <w:autoSpaceDE w:val="0"/>
        <w:autoSpaceDN w:val="0"/>
        <w:adjustRightInd w:val="0"/>
        <w:spacing w:after="0" w:line="405" w:lineRule="auto"/>
        <w:ind w:left="397" w:right="454" w:firstLine="709"/>
        <w:jc w:val="both"/>
        <w:rPr>
          <w:rFonts w:ascii="Times New Roman" w:hAnsi="Times New Roman" w:cs="Times New Roman"/>
          <w:sz w:val="28"/>
          <w:szCs w:val="28"/>
        </w:rPr>
      </w:pPr>
      <w:proofErr w:type="gramStart"/>
      <w:r w:rsidRPr="009A47E3">
        <w:rPr>
          <w:rFonts w:ascii="Times New Roman" w:hAnsi="Times New Roman" w:cs="Times New Roman"/>
          <w:sz w:val="28"/>
          <w:szCs w:val="28"/>
        </w:rPr>
        <w:t>Для обучаемых в таком образе необходимо создавать проблемные ситуации, где им бы давалась возможность разрешить их самостоятельно.</w:t>
      </w:r>
      <w:proofErr w:type="gramEnd"/>
      <w:r w:rsidRPr="009A47E3">
        <w:rPr>
          <w:rFonts w:ascii="Times New Roman" w:hAnsi="Times New Roman" w:cs="Times New Roman"/>
          <w:sz w:val="28"/>
          <w:szCs w:val="28"/>
        </w:rPr>
        <w:t xml:space="preserve"> Необходимо побуждать ученика мыслить и принимать правильные решения самостоятельно. </w:t>
      </w:r>
    </w:p>
    <w:p w:rsidR="009A47E3" w:rsidRPr="009A47E3" w:rsidRDefault="009A47E3" w:rsidP="00EC7392">
      <w:pPr>
        <w:widowControl w:val="0"/>
        <w:overflowPunct w:val="0"/>
        <w:autoSpaceDE w:val="0"/>
        <w:autoSpaceDN w:val="0"/>
        <w:adjustRightInd w:val="0"/>
        <w:spacing w:after="0" w:line="405"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Активизация познавательной деятельности возможна при использовании современных педагогических технологий, таких как методика, ориентированная на действие, метод проектов, проблемное </w:t>
      </w:r>
      <w:r w:rsidRPr="009A47E3">
        <w:rPr>
          <w:rFonts w:ascii="Times New Roman" w:hAnsi="Times New Roman" w:cs="Times New Roman"/>
          <w:sz w:val="28"/>
          <w:szCs w:val="28"/>
        </w:rPr>
        <w:lastRenderedPageBreak/>
        <w:t xml:space="preserve">обучение, а так же </w:t>
      </w:r>
      <w:proofErr w:type="spellStart"/>
      <w:r w:rsidRPr="009A47E3">
        <w:rPr>
          <w:rFonts w:ascii="Times New Roman" w:hAnsi="Times New Roman" w:cs="Times New Roman"/>
          <w:sz w:val="28"/>
          <w:szCs w:val="28"/>
        </w:rPr>
        <w:t>межпредметные</w:t>
      </w:r>
      <w:proofErr w:type="spellEnd"/>
      <w:r w:rsidRPr="009A47E3">
        <w:rPr>
          <w:rFonts w:ascii="Times New Roman" w:hAnsi="Times New Roman" w:cs="Times New Roman"/>
          <w:sz w:val="28"/>
          <w:szCs w:val="28"/>
        </w:rPr>
        <w:t xml:space="preserve"> связи</w:t>
      </w:r>
      <w:proofErr w:type="gramStart"/>
      <w:r w:rsidRPr="009A47E3">
        <w:rPr>
          <w:rFonts w:ascii="Times New Roman" w:hAnsi="Times New Roman" w:cs="Times New Roman"/>
          <w:sz w:val="28"/>
          <w:szCs w:val="28"/>
        </w:rPr>
        <w:t>.</w:t>
      </w:r>
      <w:proofErr w:type="gramEnd"/>
      <w:r w:rsidRPr="009A47E3">
        <w:rPr>
          <w:rFonts w:ascii="Times New Roman" w:hAnsi="Times New Roman" w:cs="Times New Roman"/>
          <w:sz w:val="28"/>
          <w:szCs w:val="28"/>
        </w:rPr>
        <w:t xml:space="preserve"> </w:t>
      </w:r>
      <w:proofErr w:type="gramStart"/>
      <w:r w:rsidRPr="009A47E3">
        <w:rPr>
          <w:rFonts w:ascii="Times New Roman" w:hAnsi="Times New Roman" w:cs="Times New Roman"/>
          <w:sz w:val="28"/>
          <w:szCs w:val="28"/>
        </w:rPr>
        <w:t>с</w:t>
      </w:r>
      <w:proofErr w:type="gramEnd"/>
      <w:r w:rsidRPr="009A47E3">
        <w:rPr>
          <w:rFonts w:ascii="Times New Roman" w:hAnsi="Times New Roman" w:cs="Times New Roman"/>
          <w:sz w:val="28"/>
          <w:szCs w:val="28"/>
        </w:rPr>
        <w:t xml:space="preserve">ледует использовать </w:t>
      </w:r>
      <w:proofErr w:type="spellStart"/>
      <w:r w:rsidRPr="009A47E3">
        <w:rPr>
          <w:rFonts w:ascii="Times New Roman" w:hAnsi="Times New Roman" w:cs="Times New Roman"/>
          <w:sz w:val="28"/>
          <w:szCs w:val="28"/>
        </w:rPr>
        <w:t>межпредметные</w:t>
      </w:r>
      <w:proofErr w:type="spellEnd"/>
      <w:r w:rsidRPr="009A47E3">
        <w:rPr>
          <w:rFonts w:ascii="Times New Roman" w:hAnsi="Times New Roman" w:cs="Times New Roman"/>
          <w:sz w:val="28"/>
          <w:szCs w:val="28"/>
        </w:rPr>
        <w:t xml:space="preserve"> связи. Необходимо объяснять физическую, химическую и биологическую природу опасностей, рассматривать причины тех или иных методов действий в условиях проявления опасностей, учить </w:t>
      </w:r>
      <w:proofErr w:type="gramStart"/>
      <w:r w:rsidRPr="009A47E3">
        <w:rPr>
          <w:rFonts w:ascii="Times New Roman" w:hAnsi="Times New Roman" w:cs="Times New Roman"/>
          <w:sz w:val="28"/>
          <w:szCs w:val="28"/>
        </w:rPr>
        <w:t>самостоятельно</w:t>
      </w:r>
      <w:proofErr w:type="gramEnd"/>
      <w:r w:rsidRPr="009A47E3">
        <w:rPr>
          <w:rFonts w:ascii="Times New Roman" w:hAnsi="Times New Roman" w:cs="Times New Roman"/>
          <w:sz w:val="28"/>
          <w:szCs w:val="28"/>
        </w:rPr>
        <w:t xml:space="preserve"> прогнозировать возможные опасности. На этом уровне образования все большее значение приобретает практическая деятельность. Поэтому следует вводить в программу обучения простейшие демонстрационные и лабораторные работы, например, по измерению освещенности, уровня шума, защите от поражения электрическим током, оказанию первой помощи пострадавшим и т.д. Такие работы делают </w:t>
      </w:r>
      <w:proofErr w:type="gramStart"/>
      <w:r w:rsidRPr="009A47E3">
        <w:rPr>
          <w:rFonts w:ascii="Times New Roman" w:hAnsi="Times New Roman" w:cs="Times New Roman"/>
          <w:sz w:val="28"/>
          <w:szCs w:val="28"/>
        </w:rPr>
        <w:t xml:space="preserve">и </w:t>
      </w:r>
      <w:proofErr w:type="spellStart"/>
      <w:r w:rsidRPr="009A47E3">
        <w:rPr>
          <w:rFonts w:ascii="Times New Roman" w:hAnsi="Times New Roman" w:cs="Times New Roman"/>
          <w:sz w:val="28"/>
          <w:szCs w:val="28"/>
        </w:rPr>
        <w:t>нтересным</w:t>
      </w:r>
      <w:proofErr w:type="spellEnd"/>
      <w:proofErr w:type="gramEnd"/>
      <w:r w:rsidRPr="009A47E3">
        <w:rPr>
          <w:rFonts w:ascii="Times New Roman" w:hAnsi="Times New Roman" w:cs="Times New Roman"/>
          <w:sz w:val="28"/>
          <w:szCs w:val="28"/>
        </w:rPr>
        <w:t xml:space="preserve"> предмет «ОБЖ», а так же способствуют развитию самостоятельного мышления и лучшему запоминанию изучаемого материала.</w:t>
      </w:r>
      <w:bookmarkStart w:id="31" w:name="page25"/>
      <w:bookmarkEnd w:id="31"/>
      <w:r w:rsidR="00BF0382">
        <w:rPr>
          <w:rFonts w:ascii="Times New Roman" w:hAnsi="Times New Roman" w:cs="Times New Roman"/>
          <w:sz w:val="28"/>
          <w:szCs w:val="28"/>
        </w:rPr>
        <w:t xml:space="preserve"> </w:t>
      </w:r>
      <w:r w:rsidRPr="009A47E3">
        <w:rPr>
          <w:rFonts w:ascii="Times New Roman" w:hAnsi="Times New Roman" w:cs="Times New Roman"/>
          <w:sz w:val="28"/>
          <w:szCs w:val="28"/>
        </w:rPr>
        <w:t>Образование на данном этапе характеризуется, прежде всего, концентричностью, т.е. изучается та же номенклатура опасностей, но более углубленно.[14]</w:t>
      </w:r>
    </w:p>
    <w:p w:rsidR="009A47E3" w:rsidRPr="009A47E3" w:rsidRDefault="009A47E3" w:rsidP="00EC7392">
      <w:pPr>
        <w:widowControl w:val="0"/>
        <w:autoSpaceDE w:val="0"/>
        <w:autoSpaceDN w:val="0"/>
        <w:adjustRightInd w:val="0"/>
        <w:spacing w:after="0" w:line="3" w:lineRule="exact"/>
        <w:ind w:left="397" w:right="454" w:firstLine="709"/>
        <w:rPr>
          <w:rFonts w:ascii="Times New Roman" w:hAnsi="Times New Roman" w:cs="Times New Roman"/>
          <w:sz w:val="28"/>
          <w:szCs w:val="28"/>
        </w:rPr>
      </w:pPr>
    </w:p>
    <w:p w:rsidR="00BF0382" w:rsidRDefault="009A47E3" w:rsidP="00EC7392">
      <w:pPr>
        <w:widowControl w:val="0"/>
        <w:overflowPunct w:val="0"/>
        <w:autoSpaceDE w:val="0"/>
        <w:autoSpaceDN w:val="0"/>
        <w:adjustRightInd w:val="0"/>
        <w:spacing w:after="0" w:line="387"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Рассматривается природа опасностей, в том числе их физико-химическая, объясняются причинно-следственные связи. Расширение круга опасностей, с которыми сталкиваются дети, что говорит о линейности образования. В частности, вопросы, связанные с безопасностью работы за компьютером, с обращением с электрическим током, обеспечением комфортных условий для жизни и деятельности (климат, освещение)</w:t>
      </w:r>
      <w:proofErr w:type="gramStart"/>
      <w:r w:rsidRPr="009A47E3">
        <w:rPr>
          <w:rFonts w:ascii="Times New Roman" w:hAnsi="Times New Roman" w:cs="Times New Roman"/>
          <w:sz w:val="28"/>
          <w:szCs w:val="28"/>
        </w:rPr>
        <w:t>.С</w:t>
      </w:r>
      <w:proofErr w:type="gramEnd"/>
      <w:r w:rsidRPr="009A47E3">
        <w:rPr>
          <w:rFonts w:ascii="Times New Roman" w:hAnsi="Times New Roman" w:cs="Times New Roman"/>
          <w:sz w:val="28"/>
          <w:szCs w:val="28"/>
        </w:rPr>
        <w:t xml:space="preserve"> основными негативными факторами некоторых видов деятельности нужно знакомить как можно раньше. К окончанию 9 класса учащиеся должны знать основные негативные факторы, так как многие школьники после школы </w:t>
      </w:r>
      <w:r w:rsidRPr="009A47E3">
        <w:rPr>
          <w:rFonts w:ascii="Times New Roman" w:hAnsi="Times New Roman" w:cs="Times New Roman"/>
          <w:sz w:val="28"/>
          <w:szCs w:val="28"/>
        </w:rPr>
        <w:lastRenderedPageBreak/>
        <w:t xml:space="preserve">начинают трудиться на производстве. </w:t>
      </w:r>
    </w:p>
    <w:p w:rsidR="009A47E3" w:rsidRPr="009A47E3" w:rsidRDefault="009A47E3" w:rsidP="00EC7392">
      <w:pPr>
        <w:widowControl w:val="0"/>
        <w:overflowPunct w:val="0"/>
        <w:autoSpaceDE w:val="0"/>
        <w:autoSpaceDN w:val="0"/>
        <w:adjustRightInd w:val="0"/>
        <w:spacing w:after="0" w:line="387"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Необходимо как можно чаще использовать самостоятельные формы работы, как на уроке, так и в виде домашних заданий. Задания могут быть посвящены знакомству и описанию негативных факторов, связанных с трудовой деятельностью родителей, организацией рабочего места ученика дома, описанием негативных факторов места проживания и т.д. [14].</w:t>
      </w:r>
    </w:p>
    <w:p w:rsidR="009A47E3" w:rsidRPr="009A47E3" w:rsidRDefault="009A47E3" w:rsidP="00EC7392">
      <w:pPr>
        <w:widowControl w:val="0"/>
        <w:autoSpaceDE w:val="0"/>
        <w:autoSpaceDN w:val="0"/>
        <w:adjustRightInd w:val="0"/>
        <w:spacing w:after="0" w:line="6" w:lineRule="exact"/>
        <w:ind w:left="397" w:right="454" w:firstLine="709"/>
        <w:rPr>
          <w:rFonts w:ascii="Times New Roman" w:hAnsi="Times New Roman" w:cs="Times New Roman"/>
          <w:sz w:val="28"/>
          <w:szCs w:val="28"/>
        </w:rPr>
      </w:pPr>
    </w:p>
    <w:p w:rsidR="009A47E3" w:rsidRPr="009A47E3" w:rsidRDefault="009A47E3" w:rsidP="00EC7392">
      <w:pPr>
        <w:widowControl w:val="0"/>
        <w:overflowPunct w:val="0"/>
        <w:autoSpaceDE w:val="0"/>
        <w:autoSpaceDN w:val="0"/>
        <w:adjustRightInd w:val="0"/>
        <w:spacing w:after="0" w:line="403"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Таким образом, при обучении навыкам оказания первой медицинской помощи на уроках ОБЖ необходимо опираться на знания преподавателем психологических особенностей подростков. Учителю необходимо развить у учащегося интерес к изучаемому предмету. Учитель должен таким образом строить урок, чтобы было интересно заниматься, чтобы они были готовы при необходимости на практике применить знания, полученные на уроках ОБЖ.</w:t>
      </w:r>
    </w:p>
    <w:p w:rsidR="009A47E3" w:rsidRPr="009A47E3" w:rsidRDefault="009A47E3" w:rsidP="00EC7392">
      <w:pPr>
        <w:widowControl w:val="0"/>
        <w:overflowPunct w:val="0"/>
        <w:autoSpaceDE w:val="0"/>
        <w:autoSpaceDN w:val="0"/>
        <w:adjustRightInd w:val="0"/>
        <w:spacing w:after="0" w:line="386"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Для повышения уровня подготовки учащихся так построить его обучение, чтобы они </w:t>
      </w:r>
      <w:proofErr w:type="gramStart"/>
      <w:r w:rsidRPr="009A47E3">
        <w:rPr>
          <w:rFonts w:ascii="Times New Roman" w:hAnsi="Times New Roman" w:cs="Times New Roman"/>
          <w:sz w:val="28"/>
          <w:szCs w:val="28"/>
        </w:rPr>
        <w:t>были</w:t>
      </w:r>
      <w:proofErr w:type="gramEnd"/>
      <w:r w:rsidRPr="009A47E3">
        <w:rPr>
          <w:rFonts w:ascii="Times New Roman" w:hAnsi="Times New Roman" w:cs="Times New Roman"/>
          <w:sz w:val="28"/>
          <w:szCs w:val="28"/>
        </w:rPr>
        <w:t xml:space="preserve"> как можно больше приближены к реальности. Обучение в школе на уроках ОБЖ в среднем возрасте должно строиться в виде проблемных и игровых занятий с имитацией самых различных видов несчастных случаев. Основная цель подобных занятий - отработать тактику и навыки правильного поведения, способы быстрого сбора информации о</w:t>
      </w:r>
      <w:bookmarkStart w:id="32" w:name="page27"/>
      <w:bookmarkEnd w:id="32"/>
      <w:r w:rsidR="00BF0382">
        <w:rPr>
          <w:rFonts w:ascii="Times New Roman" w:hAnsi="Times New Roman" w:cs="Times New Roman"/>
          <w:sz w:val="28"/>
          <w:szCs w:val="28"/>
        </w:rPr>
        <w:t xml:space="preserve"> </w:t>
      </w:r>
      <w:r w:rsidRPr="009A47E3">
        <w:rPr>
          <w:rFonts w:ascii="Times New Roman" w:hAnsi="Times New Roman" w:cs="Times New Roman"/>
          <w:sz w:val="28"/>
          <w:szCs w:val="28"/>
        </w:rPr>
        <w:t>пострадавшем, схемы оповещения спасательных служб и администрации, а главное - научить мобилизовать все наличные силы и резервы, быстро принимать рациональные решения в затруднительных условиях экстренной ситуации (темнота, дождь, холод, отсутствие необходимых сре</w:t>
      </w:r>
      <w:proofErr w:type="gramStart"/>
      <w:r w:rsidRPr="009A47E3">
        <w:rPr>
          <w:rFonts w:ascii="Times New Roman" w:hAnsi="Times New Roman" w:cs="Times New Roman"/>
          <w:sz w:val="28"/>
          <w:szCs w:val="28"/>
        </w:rPr>
        <w:t>дств сп</w:t>
      </w:r>
      <w:proofErr w:type="gramEnd"/>
      <w:r w:rsidRPr="009A47E3">
        <w:rPr>
          <w:rFonts w:ascii="Times New Roman" w:hAnsi="Times New Roman" w:cs="Times New Roman"/>
          <w:sz w:val="28"/>
          <w:szCs w:val="28"/>
        </w:rPr>
        <w:t>асения).</w:t>
      </w:r>
    </w:p>
    <w:p w:rsidR="009A47E3" w:rsidRPr="009A47E3" w:rsidRDefault="009A47E3" w:rsidP="00EC7392">
      <w:pPr>
        <w:widowControl w:val="0"/>
        <w:autoSpaceDE w:val="0"/>
        <w:autoSpaceDN w:val="0"/>
        <w:adjustRightInd w:val="0"/>
        <w:spacing w:after="0" w:line="7" w:lineRule="exact"/>
        <w:ind w:left="397" w:right="454" w:firstLine="709"/>
        <w:rPr>
          <w:rFonts w:ascii="Times New Roman" w:hAnsi="Times New Roman" w:cs="Times New Roman"/>
          <w:sz w:val="28"/>
          <w:szCs w:val="28"/>
        </w:rPr>
      </w:pPr>
    </w:p>
    <w:p w:rsidR="009A47E3" w:rsidRPr="009A47E3" w:rsidRDefault="009A47E3" w:rsidP="00EC7392">
      <w:pPr>
        <w:widowControl w:val="0"/>
        <w:overflowPunct w:val="0"/>
        <w:autoSpaceDE w:val="0"/>
        <w:autoSpaceDN w:val="0"/>
        <w:adjustRightInd w:val="0"/>
        <w:spacing w:after="0" w:line="387"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lastRenderedPageBreak/>
        <w:t>Традиционные места для проведения занятий не всегда подходят для проведения уроков по обучению умению оказывать первую медицинскую помощь. То есть, не обязательно, а порой и не эффективно проводить уроки ОБЖ в стандартных аудиториях, за учебной партой. Эффективно проводить такие уроки во дворе, улице, спортзале, коридоре. Достаточно условно имитировать площадку места происшествия, выбрать наиболее типичную ситуацию несчастного случая, чтобы включить в обсуждение весь класс, заставить каждого подростка принимать те или иные решения в выборе тактики поведения и действий.</w:t>
      </w:r>
    </w:p>
    <w:p w:rsidR="009A47E3" w:rsidRPr="009A47E3" w:rsidRDefault="009A47E3" w:rsidP="00EC7392">
      <w:pPr>
        <w:widowControl w:val="0"/>
        <w:autoSpaceDE w:val="0"/>
        <w:autoSpaceDN w:val="0"/>
        <w:adjustRightInd w:val="0"/>
        <w:spacing w:after="0" w:line="7" w:lineRule="exact"/>
        <w:ind w:left="397" w:right="454" w:firstLine="709"/>
        <w:rPr>
          <w:rFonts w:ascii="Times New Roman" w:hAnsi="Times New Roman" w:cs="Times New Roman"/>
          <w:sz w:val="28"/>
          <w:szCs w:val="28"/>
        </w:rPr>
      </w:pPr>
    </w:p>
    <w:p w:rsidR="009A47E3" w:rsidRPr="009A47E3" w:rsidRDefault="009A47E3" w:rsidP="00EC7392">
      <w:pPr>
        <w:widowControl w:val="0"/>
        <w:overflowPunct w:val="0"/>
        <w:autoSpaceDE w:val="0"/>
        <w:autoSpaceDN w:val="0"/>
        <w:adjustRightInd w:val="0"/>
        <w:spacing w:after="0" w:line="387"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Необходимо так же применять только такие методы оказания первой помощи, которые реально под силу подростку. Прежде всего, это методики остановки кровотечения и проведения сердечно-легочной реанимации, придания наиболее благоприятного положения тела пострадавшему.</w:t>
      </w:r>
    </w:p>
    <w:p w:rsidR="009A47E3" w:rsidRPr="009A47E3" w:rsidRDefault="009A47E3" w:rsidP="00EC7392">
      <w:pPr>
        <w:widowControl w:val="0"/>
        <w:autoSpaceDE w:val="0"/>
        <w:autoSpaceDN w:val="0"/>
        <w:adjustRightInd w:val="0"/>
        <w:spacing w:after="0" w:line="2" w:lineRule="exact"/>
        <w:ind w:left="397" w:right="454" w:firstLine="709"/>
        <w:rPr>
          <w:rFonts w:ascii="Times New Roman" w:hAnsi="Times New Roman" w:cs="Times New Roman"/>
          <w:sz w:val="28"/>
          <w:szCs w:val="28"/>
        </w:rPr>
      </w:pPr>
    </w:p>
    <w:p w:rsidR="009A47E3" w:rsidRPr="009A47E3" w:rsidRDefault="009A47E3" w:rsidP="00EC7392">
      <w:pPr>
        <w:widowControl w:val="0"/>
        <w:overflowPunct w:val="0"/>
        <w:autoSpaceDE w:val="0"/>
        <w:autoSpaceDN w:val="0"/>
        <w:adjustRightInd w:val="0"/>
        <w:spacing w:after="0" w:line="387"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Многие считают, что если не сделать вдоха искусственного дыхания, то не имеет смысла приступать к непрямому массажу сердца. Не особенно приятно взрослому, а тем более подростку делать искусственное дыхание, поэтому многие свидетели несчастного случая проходят </w:t>
      </w:r>
      <w:proofErr w:type="gramStart"/>
      <w:r w:rsidRPr="009A47E3">
        <w:rPr>
          <w:rFonts w:ascii="Times New Roman" w:hAnsi="Times New Roman" w:cs="Times New Roman"/>
          <w:sz w:val="28"/>
          <w:szCs w:val="28"/>
        </w:rPr>
        <w:t>мимо</w:t>
      </w:r>
      <w:proofErr w:type="gramEnd"/>
      <w:r w:rsidRPr="009A47E3">
        <w:rPr>
          <w:rFonts w:ascii="Times New Roman" w:hAnsi="Times New Roman" w:cs="Times New Roman"/>
          <w:sz w:val="28"/>
          <w:szCs w:val="28"/>
        </w:rPr>
        <w:t xml:space="preserve"> не обращая внимания на пострадавших. Необходимо объяснять ученикам особенности каждого вида оказания первой медицинской помощи. Например, можно комплекс реанимации начать с удара по грудине и непрямого массажа сердца, не обязательно прикладываться к губам пострадавшего. И даже эта </w:t>
      </w:r>
      <w:proofErr w:type="gramStart"/>
      <w:r w:rsidRPr="009A47E3">
        <w:rPr>
          <w:rFonts w:ascii="Times New Roman" w:hAnsi="Times New Roman" w:cs="Times New Roman"/>
          <w:sz w:val="28"/>
          <w:szCs w:val="28"/>
        </w:rPr>
        <w:t>малость</w:t>
      </w:r>
      <w:proofErr w:type="gramEnd"/>
      <w:r w:rsidRPr="009A47E3">
        <w:rPr>
          <w:rFonts w:ascii="Times New Roman" w:hAnsi="Times New Roman" w:cs="Times New Roman"/>
          <w:sz w:val="28"/>
          <w:szCs w:val="28"/>
        </w:rPr>
        <w:t xml:space="preserve"> уже дает ему шанс на спасение [25].</w:t>
      </w:r>
    </w:p>
    <w:p w:rsidR="009A47E3" w:rsidRPr="009A47E3" w:rsidRDefault="009A47E3" w:rsidP="00EC7392">
      <w:pPr>
        <w:widowControl w:val="0"/>
        <w:autoSpaceDE w:val="0"/>
        <w:autoSpaceDN w:val="0"/>
        <w:adjustRightInd w:val="0"/>
        <w:spacing w:after="0" w:line="5" w:lineRule="exact"/>
        <w:ind w:left="397" w:right="454" w:firstLine="709"/>
        <w:rPr>
          <w:rFonts w:ascii="Times New Roman" w:hAnsi="Times New Roman" w:cs="Times New Roman"/>
          <w:sz w:val="28"/>
          <w:szCs w:val="28"/>
        </w:rPr>
      </w:pPr>
    </w:p>
    <w:p w:rsidR="0008206E" w:rsidRDefault="009A47E3" w:rsidP="00EC7392">
      <w:pPr>
        <w:widowControl w:val="0"/>
        <w:overflowPunct w:val="0"/>
        <w:autoSpaceDE w:val="0"/>
        <w:autoSpaceDN w:val="0"/>
        <w:adjustRightInd w:val="0"/>
        <w:spacing w:after="0" w:line="385"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Учебные аптечки должны быть оснащены всеми необходимыми </w:t>
      </w:r>
      <w:r w:rsidRPr="009A47E3">
        <w:rPr>
          <w:rFonts w:ascii="Times New Roman" w:hAnsi="Times New Roman" w:cs="Times New Roman"/>
          <w:sz w:val="28"/>
          <w:szCs w:val="28"/>
        </w:rPr>
        <w:lastRenderedPageBreak/>
        <w:t>жгутами, шинами, средствами щадящей иммобилизации и транспортировки для того, чтобы обучить каждого ученика использованию разных видов</w:t>
      </w:r>
      <w:bookmarkStart w:id="33" w:name="page29"/>
      <w:bookmarkEnd w:id="33"/>
      <w:r w:rsidR="00BF0382">
        <w:rPr>
          <w:rFonts w:ascii="Times New Roman" w:hAnsi="Times New Roman" w:cs="Times New Roman"/>
          <w:sz w:val="28"/>
          <w:szCs w:val="28"/>
        </w:rPr>
        <w:t xml:space="preserve"> </w:t>
      </w:r>
      <w:r w:rsidRPr="009A47E3">
        <w:rPr>
          <w:rFonts w:ascii="Times New Roman" w:hAnsi="Times New Roman" w:cs="Times New Roman"/>
          <w:sz w:val="28"/>
          <w:szCs w:val="28"/>
        </w:rPr>
        <w:t>сре</w:t>
      </w:r>
      <w:proofErr w:type="gramStart"/>
      <w:r w:rsidRPr="009A47E3">
        <w:rPr>
          <w:rFonts w:ascii="Times New Roman" w:hAnsi="Times New Roman" w:cs="Times New Roman"/>
          <w:sz w:val="28"/>
          <w:szCs w:val="28"/>
        </w:rPr>
        <w:t>дств сп</w:t>
      </w:r>
      <w:proofErr w:type="gramEnd"/>
      <w:r w:rsidRPr="009A47E3">
        <w:rPr>
          <w:rFonts w:ascii="Times New Roman" w:hAnsi="Times New Roman" w:cs="Times New Roman"/>
          <w:sz w:val="28"/>
          <w:szCs w:val="28"/>
        </w:rPr>
        <w:t>асения и оказания первой помощи. Причем комплектация аптечки должна соответствовать задачам оказания первой помощи. Определяющим в составе аптечек должны быть средства оказания помощи при травмах.</w:t>
      </w:r>
    </w:p>
    <w:p w:rsidR="00BF0382" w:rsidRDefault="009A47E3" w:rsidP="00EC7392">
      <w:pPr>
        <w:widowControl w:val="0"/>
        <w:overflowPunct w:val="0"/>
        <w:autoSpaceDE w:val="0"/>
        <w:autoSpaceDN w:val="0"/>
        <w:adjustRightInd w:val="0"/>
        <w:spacing w:after="0" w:line="385"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Требования к составу аптечки следующие:</w:t>
      </w:r>
    </w:p>
    <w:p w:rsidR="00BF0382" w:rsidRDefault="00BF0382" w:rsidP="00EC7392">
      <w:pPr>
        <w:widowControl w:val="0"/>
        <w:overflowPunct w:val="0"/>
        <w:autoSpaceDE w:val="0"/>
        <w:autoSpaceDN w:val="0"/>
        <w:adjustRightInd w:val="0"/>
        <w:spacing w:after="0" w:line="385"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47E3" w:rsidRPr="009A47E3">
        <w:rPr>
          <w:rFonts w:ascii="Times New Roman" w:hAnsi="Times New Roman" w:cs="Times New Roman"/>
          <w:sz w:val="28"/>
          <w:szCs w:val="28"/>
        </w:rPr>
        <w:t xml:space="preserve">дезинфицирующая жидкость для обработки рук и кожи вокруг раны, </w:t>
      </w:r>
    </w:p>
    <w:p w:rsidR="00BF0382" w:rsidRDefault="00BF0382" w:rsidP="00EC7392">
      <w:pPr>
        <w:widowControl w:val="0"/>
        <w:overflowPunct w:val="0"/>
        <w:autoSpaceDE w:val="0"/>
        <w:autoSpaceDN w:val="0"/>
        <w:adjustRightInd w:val="0"/>
        <w:spacing w:after="0" w:line="385"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47E3" w:rsidRPr="009A47E3">
        <w:rPr>
          <w:rFonts w:ascii="Times New Roman" w:hAnsi="Times New Roman" w:cs="Times New Roman"/>
          <w:sz w:val="28"/>
          <w:szCs w:val="28"/>
        </w:rPr>
        <w:t xml:space="preserve">маска для проведения искусственного дыхания, </w:t>
      </w:r>
    </w:p>
    <w:p w:rsidR="00BF0382" w:rsidRDefault="00BF0382" w:rsidP="00EC7392">
      <w:pPr>
        <w:widowControl w:val="0"/>
        <w:overflowPunct w:val="0"/>
        <w:autoSpaceDE w:val="0"/>
        <w:autoSpaceDN w:val="0"/>
        <w:adjustRightInd w:val="0"/>
        <w:spacing w:after="0" w:line="385"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47E3" w:rsidRPr="009A47E3">
        <w:rPr>
          <w:rFonts w:ascii="Times New Roman" w:hAnsi="Times New Roman" w:cs="Times New Roman"/>
          <w:sz w:val="28"/>
          <w:szCs w:val="28"/>
        </w:rPr>
        <w:t xml:space="preserve">резиновый баллончик (груша) для очищения полости рта и верхних дыхательных путей, </w:t>
      </w:r>
    </w:p>
    <w:p w:rsidR="00BF0382" w:rsidRDefault="00BF0382" w:rsidP="00EC7392">
      <w:pPr>
        <w:widowControl w:val="0"/>
        <w:overflowPunct w:val="0"/>
        <w:autoSpaceDE w:val="0"/>
        <w:autoSpaceDN w:val="0"/>
        <w:adjustRightInd w:val="0"/>
        <w:spacing w:after="0" w:line="385"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A47E3" w:rsidRPr="009A47E3">
        <w:rPr>
          <w:rFonts w:ascii="Times New Roman" w:hAnsi="Times New Roman" w:cs="Times New Roman"/>
          <w:sz w:val="28"/>
          <w:szCs w:val="28"/>
        </w:rPr>
        <w:t>атравматичный</w:t>
      </w:r>
      <w:proofErr w:type="spellEnd"/>
      <w:r w:rsidR="009A47E3" w:rsidRPr="009A47E3">
        <w:rPr>
          <w:rFonts w:ascii="Times New Roman" w:hAnsi="Times New Roman" w:cs="Times New Roman"/>
          <w:sz w:val="28"/>
          <w:szCs w:val="28"/>
        </w:rPr>
        <w:t xml:space="preserve"> жгут «Альфа», </w:t>
      </w:r>
    </w:p>
    <w:p w:rsidR="00BF0382" w:rsidRDefault="00BF0382" w:rsidP="00EC7392">
      <w:pPr>
        <w:widowControl w:val="0"/>
        <w:overflowPunct w:val="0"/>
        <w:autoSpaceDE w:val="0"/>
        <w:autoSpaceDN w:val="0"/>
        <w:adjustRightInd w:val="0"/>
        <w:spacing w:after="0" w:line="385"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47E3" w:rsidRPr="009A47E3">
        <w:rPr>
          <w:rFonts w:ascii="Times New Roman" w:hAnsi="Times New Roman" w:cs="Times New Roman"/>
          <w:sz w:val="28"/>
          <w:szCs w:val="28"/>
        </w:rPr>
        <w:t xml:space="preserve">складная универсальная шина, </w:t>
      </w:r>
    </w:p>
    <w:p w:rsidR="00BF0382" w:rsidRDefault="00BF0382" w:rsidP="00EC7392">
      <w:pPr>
        <w:widowControl w:val="0"/>
        <w:overflowPunct w:val="0"/>
        <w:autoSpaceDE w:val="0"/>
        <w:autoSpaceDN w:val="0"/>
        <w:adjustRightInd w:val="0"/>
        <w:spacing w:after="0" w:line="385"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A47E3" w:rsidRPr="009A47E3">
        <w:rPr>
          <w:rFonts w:ascii="Times New Roman" w:hAnsi="Times New Roman" w:cs="Times New Roman"/>
          <w:sz w:val="28"/>
          <w:szCs w:val="28"/>
        </w:rPr>
        <w:t>гипотермический</w:t>
      </w:r>
      <w:proofErr w:type="spellEnd"/>
      <w:r w:rsidR="009A47E3" w:rsidRPr="009A47E3">
        <w:rPr>
          <w:rFonts w:ascii="Times New Roman" w:hAnsi="Times New Roman" w:cs="Times New Roman"/>
          <w:sz w:val="28"/>
          <w:szCs w:val="28"/>
        </w:rPr>
        <w:t xml:space="preserve"> пакет, </w:t>
      </w:r>
    </w:p>
    <w:p w:rsidR="00BF0382" w:rsidRDefault="00BF0382" w:rsidP="00EC7392">
      <w:pPr>
        <w:widowControl w:val="0"/>
        <w:overflowPunct w:val="0"/>
        <w:autoSpaceDE w:val="0"/>
        <w:autoSpaceDN w:val="0"/>
        <w:adjustRightInd w:val="0"/>
        <w:spacing w:after="0" w:line="385"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47E3" w:rsidRPr="009A47E3">
        <w:rPr>
          <w:rFonts w:ascii="Times New Roman" w:hAnsi="Times New Roman" w:cs="Times New Roman"/>
          <w:sz w:val="28"/>
          <w:szCs w:val="28"/>
        </w:rPr>
        <w:t xml:space="preserve">бинты и лейкопластырь, </w:t>
      </w:r>
    </w:p>
    <w:p w:rsidR="00BF0382" w:rsidRDefault="00BF0382" w:rsidP="00EC7392">
      <w:pPr>
        <w:widowControl w:val="0"/>
        <w:overflowPunct w:val="0"/>
        <w:autoSpaceDE w:val="0"/>
        <w:autoSpaceDN w:val="0"/>
        <w:adjustRightInd w:val="0"/>
        <w:spacing w:after="0" w:line="385"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A47E3" w:rsidRPr="009A47E3">
        <w:rPr>
          <w:rFonts w:ascii="Times New Roman" w:hAnsi="Times New Roman" w:cs="Times New Roman"/>
          <w:sz w:val="28"/>
          <w:szCs w:val="28"/>
        </w:rPr>
        <w:t>противоожоговая</w:t>
      </w:r>
      <w:proofErr w:type="spellEnd"/>
      <w:r w:rsidR="009A47E3" w:rsidRPr="009A47E3">
        <w:rPr>
          <w:rFonts w:ascii="Times New Roman" w:hAnsi="Times New Roman" w:cs="Times New Roman"/>
          <w:sz w:val="28"/>
          <w:szCs w:val="28"/>
        </w:rPr>
        <w:t xml:space="preserve"> пеленка, </w:t>
      </w:r>
    </w:p>
    <w:p w:rsidR="0008206E" w:rsidRDefault="00BF0382" w:rsidP="00EC7392">
      <w:pPr>
        <w:widowControl w:val="0"/>
        <w:overflowPunct w:val="0"/>
        <w:autoSpaceDE w:val="0"/>
        <w:autoSpaceDN w:val="0"/>
        <w:adjustRightInd w:val="0"/>
        <w:spacing w:after="0" w:line="385"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47E3" w:rsidRPr="009A47E3">
        <w:rPr>
          <w:rFonts w:ascii="Times New Roman" w:hAnsi="Times New Roman" w:cs="Times New Roman"/>
          <w:sz w:val="28"/>
          <w:szCs w:val="28"/>
        </w:rPr>
        <w:t xml:space="preserve">набор лекарственных препаратов. </w:t>
      </w:r>
    </w:p>
    <w:p w:rsidR="009A47E3" w:rsidRPr="009A47E3" w:rsidRDefault="009A47E3" w:rsidP="00EC7392">
      <w:pPr>
        <w:widowControl w:val="0"/>
        <w:overflowPunct w:val="0"/>
        <w:autoSpaceDE w:val="0"/>
        <w:autoSpaceDN w:val="0"/>
        <w:adjustRightInd w:val="0"/>
        <w:spacing w:after="0" w:line="385"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Практические занятия в обязательном порядке должны сопровождаться применением этих средств. Это поможет ученикам выучить содержимое аптечки и научиться применять эти средства при несчастном случае. Необходимо внедрить краткие красочные и компактные инструкции по оказанию первой помощи при несчастных случаях. Возможны следующие назначения подобной инструкции:</w:t>
      </w:r>
    </w:p>
    <w:p w:rsidR="009A47E3" w:rsidRPr="009A47E3" w:rsidRDefault="009A47E3" w:rsidP="00EC7392">
      <w:pPr>
        <w:widowControl w:val="0"/>
        <w:autoSpaceDE w:val="0"/>
        <w:autoSpaceDN w:val="0"/>
        <w:adjustRightInd w:val="0"/>
        <w:spacing w:after="0" w:line="1" w:lineRule="exact"/>
        <w:ind w:left="397" w:right="454" w:firstLine="709"/>
        <w:rPr>
          <w:rFonts w:ascii="Times New Roman" w:hAnsi="Times New Roman" w:cs="Times New Roman"/>
          <w:sz w:val="28"/>
          <w:szCs w:val="28"/>
        </w:rPr>
      </w:pPr>
    </w:p>
    <w:p w:rsidR="009A47E3" w:rsidRPr="009A47E3" w:rsidRDefault="009A47E3" w:rsidP="00EC7392">
      <w:pPr>
        <w:widowControl w:val="0"/>
        <w:numPr>
          <w:ilvl w:val="0"/>
          <w:numId w:val="4"/>
        </w:numPr>
        <w:tabs>
          <w:tab w:val="clear" w:pos="720"/>
          <w:tab w:val="num" w:pos="1494"/>
        </w:tabs>
        <w:overflowPunct w:val="0"/>
        <w:autoSpaceDE w:val="0"/>
        <w:autoSpaceDN w:val="0"/>
        <w:adjustRightInd w:val="0"/>
        <w:spacing w:after="0" w:line="359"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Нормативно-рекомендательный документ, который дает уверенность в действиях при оказании первой помощи с четко обозначенным </w:t>
      </w:r>
      <w:r w:rsidRPr="009A47E3">
        <w:rPr>
          <w:rFonts w:ascii="Times New Roman" w:hAnsi="Times New Roman" w:cs="Times New Roman"/>
          <w:sz w:val="28"/>
          <w:szCs w:val="28"/>
        </w:rPr>
        <w:lastRenderedPageBreak/>
        <w:t xml:space="preserve">кругом компетентности и возможности оказывающего помощь, его прав и обязанностей, последовательностью принятия решений и алгоритмами действий; </w:t>
      </w:r>
    </w:p>
    <w:p w:rsidR="009A47E3" w:rsidRPr="009A47E3" w:rsidRDefault="009A47E3" w:rsidP="00EC7392">
      <w:pPr>
        <w:widowControl w:val="0"/>
        <w:autoSpaceDE w:val="0"/>
        <w:autoSpaceDN w:val="0"/>
        <w:adjustRightInd w:val="0"/>
        <w:spacing w:after="0" w:line="4" w:lineRule="exact"/>
        <w:ind w:left="397" w:right="454" w:firstLine="709"/>
        <w:rPr>
          <w:rFonts w:ascii="Times New Roman" w:hAnsi="Times New Roman" w:cs="Times New Roman"/>
          <w:sz w:val="28"/>
          <w:szCs w:val="28"/>
        </w:rPr>
      </w:pPr>
    </w:p>
    <w:p w:rsidR="00BF0382" w:rsidRPr="00BF0382" w:rsidRDefault="009A47E3" w:rsidP="00EC7392">
      <w:pPr>
        <w:widowControl w:val="0"/>
        <w:numPr>
          <w:ilvl w:val="0"/>
          <w:numId w:val="4"/>
        </w:numPr>
        <w:tabs>
          <w:tab w:val="clear" w:pos="720"/>
          <w:tab w:val="num" w:pos="1185"/>
        </w:tabs>
        <w:overflowPunct w:val="0"/>
        <w:autoSpaceDE w:val="0"/>
        <w:autoSpaceDN w:val="0"/>
        <w:adjustRightInd w:val="0"/>
        <w:spacing w:after="0" w:line="359" w:lineRule="auto"/>
        <w:ind w:left="397" w:right="454" w:firstLine="709"/>
        <w:jc w:val="both"/>
        <w:rPr>
          <w:rFonts w:ascii="Times New Roman" w:hAnsi="Times New Roman" w:cs="Times New Roman"/>
          <w:sz w:val="28"/>
          <w:szCs w:val="28"/>
        </w:rPr>
      </w:pPr>
      <w:r w:rsidRPr="00BF0382">
        <w:rPr>
          <w:rFonts w:ascii="Times New Roman" w:hAnsi="Times New Roman" w:cs="Times New Roman"/>
          <w:sz w:val="28"/>
          <w:szCs w:val="28"/>
        </w:rPr>
        <w:t xml:space="preserve">Учебное пособие в качестве сжатого конспекта занятий, которые удобно изучать в любую минуту свободного времени; </w:t>
      </w:r>
    </w:p>
    <w:p w:rsidR="00BF0382" w:rsidRDefault="009A47E3" w:rsidP="00EC7392">
      <w:pPr>
        <w:widowControl w:val="0"/>
        <w:numPr>
          <w:ilvl w:val="0"/>
          <w:numId w:val="4"/>
        </w:numPr>
        <w:tabs>
          <w:tab w:val="clear" w:pos="720"/>
          <w:tab w:val="num" w:pos="1185"/>
        </w:tabs>
        <w:overflowPunct w:val="0"/>
        <w:autoSpaceDE w:val="0"/>
        <w:autoSpaceDN w:val="0"/>
        <w:adjustRightInd w:val="0"/>
        <w:spacing w:after="0" w:line="362" w:lineRule="auto"/>
        <w:ind w:left="397" w:right="454" w:firstLine="709"/>
        <w:jc w:val="both"/>
        <w:rPr>
          <w:rFonts w:ascii="Times New Roman" w:hAnsi="Times New Roman" w:cs="Times New Roman"/>
          <w:sz w:val="28"/>
          <w:szCs w:val="28"/>
        </w:rPr>
      </w:pPr>
      <w:r w:rsidRPr="00BF0382">
        <w:rPr>
          <w:rFonts w:ascii="Times New Roman" w:hAnsi="Times New Roman" w:cs="Times New Roman"/>
          <w:sz w:val="28"/>
          <w:szCs w:val="28"/>
        </w:rPr>
        <w:t>Карманная памятка с элементами экстренного поиска информации.</w:t>
      </w:r>
      <w:bookmarkStart w:id="34" w:name="page31"/>
      <w:bookmarkEnd w:id="34"/>
    </w:p>
    <w:p w:rsidR="00BF0382" w:rsidRDefault="009A47E3" w:rsidP="00EC7392">
      <w:pPr>
        <w:widowControl w:val="0"/>
        <w:overflowPunct w:val="0"/>
        <w:autoSpaceDE w:val="0"/>
        <w:autoSpaceDN w:val="0"/>
        <w:adjustRightInd w:val="0"/>
        <w:spacing w:after="0" w:line="362" w:lineRule="auto"/>
        <w:ind w:left="397" w:right="454" w:firstLine="708"/>
        <w:jc w:val="both"/>
        <w:rPr>
          <w:rFonts w:ascii="Times New Roman" w:hAnsi="Times New Roman" w:cs="Times New Roman"/>
          <w:sz w:val="28"/>
          <w:szCs w:val="28"/>
        </w:rPr>
      </w:pPr>
      <w:r w:rsidRPr="00BF0382">
        <w:rPr>
          <w:rFonts w:ascii="Times New Roman" w:hAnsi="Times New Roman" w:cs="Times New Roman"/>
          <w:sz w:val="28"/>
          <w:szCs w:val="28"/>
        </w:rPr>
        <w:t>Современные технологии помогают нам – учителям использовать современные роботы-тренажеры. Таким образом дети оказываются в обстановке приближенной к реальности. Перечень требований к тренажерам таков:</w:t>
      </w:r>
    </w:p>
    <w:p w:rsidR="00BF0382" w:rsidRDefault="00BF0382" w:rsidP="00EC7392">
      <w:pPr>
        <w:widowControl w:val="0"/>
        <w:overflowPunct w:val="0"/>
        <w:autoSpaceDE w:val="0"/>
        <w:autoSpaceDN w:val="0"/>
        <w:adjustRightInd w:val="0"/>
        <w:spacing w:after="0" w:line="362" w:lineRule="auto"/>
        <w:ind w:left="397" w:right="454"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A47E3" w:rsidRPr="009A47E3">
        <w:rPr>
          <w:rFonts w:ascii="Times New Roman" w:hAnsi="Times New Roman" w:cs="Times New Roman"/>
          <w:sz w:val="28"/>
          <w:szCs w:val="28"/>
        </w:rPr>
        <w:t xml:space="preserve">Внешний вид: модель в виде симпатичной девушки или подростка. </w:t>
      </w:r>
    </w:p>
    <w:p w:rsidR="00BF0382" w:rsidRDefault="00BF0382" w:rsidP="00EC7392">
      <w:pPr>
        <w:widowControl w:val="0"/>
        <w:overflowPunct w:val="0"/>
        <w:autoSpaceDE w:val="0"/>
        <w:autoSpaceDN w:val="0"/>
        <w:adjustRightInd w:val="0"/>
        <w:spacing w:after="0" w:line="362" w:lineRule="auto"/>
        <w:ind w:left="397" w:right="454"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9A47E3" w:rsidRPr="009A47E3">
        <w:rPr>
          <w:rFonts w:ascii="Times New Roman" w:hAnsi="Times New Roman" w:cs="Times New Roman"/>
          <w:sz w:val="28"/>
          <w:szCs w:val="28"/>
        </w:rPr>
        <w:t>Длина не более 120-140 см (для удобства транспортировки и манипуляций.</w:t>
      </w:r>
      <w:proofErr w:type="gramEnd"/>
      <w:r w:rsidR="009A47E3" w:rsidRPr="009A47E3">
        <w:rPr>
          <w:rFonts w:ascii="Times New Roman" w:hAnsi="Times New Roman" w:cs="Times New Roman"/>
          <w:sz w:val="28"/>
          <w:szCs w:val="28"/>
        </w:rPr>
        <w:t xml:space="preserve"> Вес не более 15-20 кг. </w:t>
      </w:r>
    </w:p>
    <w:p w:rsidR="00BF0382" w:rsidRDefault="00BF0382" w:rsidP="00EC7392">
      <w:pPr>
        <w:widowControl w:val="0"/>
        <w:overflowPunct w:val="0"/>
        <w:autoSpaceDE w:val="0"/>
        <w:autoSpaceDN w:val="0"/>
        <w:adjustRightInd w:val="0"/>
        <w:spacing w:after="0" w:line="362" w:lineRule="auto"/>
        <w:ind w:left="397" w:right="454"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A47E3" w:rsidRPr="009A47E3">
        <w:rPr>
          <w:rFonts w:ascii="Times New Roman" w:hAnsi="Times New Roman" w:cs="Times New Roman"/>
          <w:sz w:val="28"/>
          <w:szCs w:val="28"/>
        </w:rPr>
        <w:t xml:space="preserve">Оболочка должна соответствовать анатомическим ориентирам и физическим свойствам тела человека. (Твердая пластмасса, люки и чмокающие жабры на груди значительно затрудняют отработку навыков реанимации.) </w:t>
      </w:r>
    </w:p>
    <w:p w:rsidR="009A47E3" w:rsidRPr="009A47E3" w:rsidRDefault="00BF0382" w:rsidP="00EC7392">
      <w:pPr>
        <w:widowControl w:val="0"/>
        <w:overflowPunct w:val="0"/>
        <w:autoSpaceDE w:val="0"/>
        <w:autoSpaceDN w:val="0"/>
        <w:adjustRightInd w:val="0"/>
        <w:spacing w:after="0" w:line="362" w:lineRule="auto"/>
        <w:ind w:left="397" w:right="454"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A47E3" w:rsidRPr="009A47E3">
        <w:rPr>
          <w:rFonts w:ascii="Times New Roman" w:hAnsi="Times New Roman" w:cs="Times New Roman"/>
          <w:sz w:val="28"/>
          <w:szCs w:val="28"/>
        </w:rPr>
        <w:t xml:space="preserve">Имитация оживающего и умирающего организма в зависимости от правильных и ошибочных действий (сужение и расширение зрачков, подъем грудной клетки на вдохе, появление и исчезновение пульса на сонной артерии). Питание: автономное или от сети. </w:t>
      </w:r>
    </w:p>
    <w:p w:rsidR="009A47E3" w:rsidRPr="009A47E3" w:rsidRDefault="009A47E3" w:rsidP="00EC7392">
      <w:pPr>
        <w:widowControl w:val="0"/>
        <w:overflowPunct w:val="0"/>
        <w:autoSpaceDE w:val="0"/>
        <w:autoSpaceDN w:val="0"/>
        <w:adjustRightInd w:val="0"/>
        <w:spacing w:after="0" w:line="359"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Именно такой тренажер наиболее эффективен при обучении навыкам реанимации. Он пригоден для использования при проведении уроков и соревнований и позволяет моделировать ситуации приближенные к реальности. </w:t>
      </w:r>
    </w:p>
    <w:p w:rsidR="009A47E3" w:rsidRPr="009A47E3" w:rsidRDefault="009A47E3" w:rsidP="00EC7392">
      <w:pPr>
        <w:widowControl w:val="0"/>
        <w:autoSpaceDE w:val="0"/>
        <w:autoSpaceDN w:val="0"/>
        <w:adjustRightInd w:val="0"/>
        <w:spacing w:after="0" w:line="5" w:lineRule="exact"/>
        <w:ind w:left="397" w:right="454" w:firstLine="709"/>
        <w:rPr>
          <w:rFonts w:ascii="Times New Roman" w:hAnsi="Times New Roman" w:cs="Times New Roman"/>
          <w:sz w:val="28"/>
          <w:szCs w:val="28"/>
        </w:rPr>
      </w:pPr>
    </w:p>
    <w:p w:rsidR="00BF0382" w:rsidRDefault="009A47E3" w:rsidP="00EC7392">
      <w:pPr>
        <w:widowControl w:val="0"/>
        <w:overflowPunct w:val="0"/>
        <w:autoSpaceDE w:val="0"/>
        <w:autoSpaceDN w:val="0"/>
        <w:adjustRightInd w:val="0"/>
        <w:spacing w:after="0" w:line="364"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lastRenderedPageBreak/>
        <w:t xml:space="preserve">Соревнования и конкурсы являются так же эффективным способом формирования навыков первой медицинской помощи. Эти конкурсы предусматривают решение следующих задач: </w:t>
      </w:r>
    </w:p>
    <w:p w:rsidR="00BF0382" w:rsidRDefault="00BF0382" w:rsidP="00EC7392">
      <w:pPr>
        <w:widowControl w:val="0"/>
        <w:overflowPunct w:val="0"/>
        <w:autoSpaceDE w:val="0"/>
        <w:autoSpaceDN w:val="0"/>
        <w:adjustRightInd w:val="0"/>
        <w:spacing w:after="0" w:line="364"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47E3" w:rsidRPr="009A47E3">
        <w:rPr>
          <w:rFonts w:ascii="Times New Roman" w:hAnsi="Times New Roman" w:cs="Times New Roman"/>
          <w:sz w:val="28"/>
          <w:szCs w:val="28"/>
        </w:rPr>
        <w:t xml:space="preserve">максимально приблизить подростков к реальным условиям ЧС; </w:t>
      </w:r>
    </w:p>
    <w:p w:rsidR="00BF0382" w:rsidRDefault="00BF0382" w:rsidP="00EC7392">
      <w:pPr>
        <w:widowControl w:val="0"/>
        <w:overflowPunct w:val="0"/>
        <w:autoSpaceDE w:val="0"/>
        <w:autoSpaceDN w:val="0"/>
        <w:adjustRightInd w:val="0"/>
        <w:spacing w:after="0" w:line="364"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47E3" w:rsidRPr="009A47E3">
        <w:rPr>
          <w:rFonts w:ascii="Times New Roman" w:hAnsi="Times New Roman" w:cs="Times New Roman"/>
          <w:sz w:val="28"/>
          <w:szCs w:val="28"/>
        </w:rPr>
        <w:t xml:space="preserve">провести мощный психологический и эмоциональный тренинг, который заставит запомнить свои ошибки и просчеты на всю жизнь; </w:t>
      </w:r>
    </w:p>
    <w:p w:rsidR="00E87C19" w:rsidRDefault="00BF0382" w:rsidP="00EC7392">
      <w:pPr>
        <w:widowControl w:val="0"/>
        <w:overflowPunct w:val="0"/>
        <w:autoSpaceDE w:val="0"/>
        <w:autoSpaceDN w:val="0"/>
        <w:adjustRightInd w:val="0"/>
        <w:spacing w:after="0" w:line="364"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47E3" w:rsidRPr="009A47E3">
        <w:rPr>
          <w:rFonts w:ascii="Times New Roman" w:hAnsi="Times New Roman" w:cs="Times New Roman"/>
          <w:sz w:val="28"/>
          <w:szCs w:val="28"/>
        </w:rPr>
        <w:t xml:space="preserve">выявить уровень подготовки учеников и его соответствие принятому стандарту; </w:t>
      </w:r>
      <w:bookmarkStart w:id="35" w:name="page33"/>
      <w:bookmarkEnd w:id="35"/>
    </w:p>
    <w:p w:rsidR="00E87C19" w:rsidRDefault="00E87C19" w:rsidP="00EC7392">
      <w:pPr>
        <w:widowControl w:val="0"/>
        <w:overflowPunct w:val="0"/>
        <w:autoSpaceDE w:val="0"/>
        <w:autoSpaceDN w:val="0"/>
        <w:adjustRightInd w:val="0"/>
        <w:spacing w:after="0" w:line="364"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47E3" w:rsidRPr="009A47E3">
        <w:rPr>
          <w:rFonts w:ascii="Times New Roman" w:hAnsi="Times New Roman" w:cs="Times New Roman"/>
          <w:sz w:val="28"/>
          <w:szCs w:val="28"/>
        </w:rPr>
        <w:t xml:space="preserve">оценить динамику подготовки учеников по сравнению с предыдущими соревнованиями; </w:t>
      </w:r>
    </w:p>
    <w:p w:rsidR="00E87C19" w:rsidRDefault="00E87C19" w:rsidP="00EC7392">
      <w:pPr>
        <w:widowControl w:val="0"/>
        <w:overflowPunct w:val="0"/>
        <w:autoSpaceDE w:val="0"/>
        <w:autoSpaceDN w:val="0"/>
        <w:adjustRightInd w:val="0"/>
        <w:spacing w:after="0" w:line="364"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47E3" w:rsidRPr="009A47E3">
        <w:rPr>
          <w:rFonts w:ascii="Times New Roman" w:hAnsi="Times New Roman" w:cs="Times New Roman"/>
          <w:sz w:val="28"/>
          <w:szCs w:val="28"/>
        </w:rPr>
        <w:t xml:space="preserve">продемонстрировать новые методики и полезный опыт; </w:t>
      </w:r>
    </w:p>
    <w:p w:rsidR="00E87C19" w:rsidRDefault="00E87C19" w:rsidP="00EC7392">
      <w:pPr>
        <w:widowControl w:val="0"/>
        <w:overflowPunct w:val="0"/>
        <w:autoSpaceDE w:val="0"/>
        <w:autoSpaceDN w:val="0"/>
        <w:adjustRightInd w:val="0"/>
        <w:spacing w:after="0" w:line="364"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47E3" w:rsidRPr="009A47E3">
        <w:rPr>
          <w:rFonts w:ascii="Times New Roman" w:hAnsi="Times New Roman" w:cs="Times New Roman"/>
          <w:sz w:val="28"/>
          <w:szCs w:val="28"/>
        </w:rPr>
        <w:t xml:space="preserve">выявить и поощрить лучших. </w:t>
      </w:r>
    </w:p>
    <w:p w:rsidR="009A47E3" w:rsidRPr="009A47E3" w:rsidRDefault="009A47E3" w:rsidP="00EC7392">
      <w:pPr>
        <w:widowControl w:val="0"/>
        <w:overflowPunct w:val="0"/>
        <w:autoSpaceDE w:val="0"/>
        <w:autoSpaceDN w:val="0"/>
        <w:adjustRightInd w:val="0"/>
        <w:spacing w:after="0" w:line="364"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По своей сути подобные соревнования и конкурсы в школе на среднем этапе обучения должны способствовать совершенствованию навыков оказания первой медицинской помощи, создавать реальный и наглядный эталон поведения в ЧС [25].</w:t>
      </w:r>
    </w:p>
    <w:p w:rsidR="009A47E3" w:rsidRPr="009A47E3" w:rsidRDefault="009A47E3" w:rsidP="00EC7392">
      <w:pPr>
        <w:widowControl w:val="0"/>
        <w:autoSpaceDE w:val="0"/>
        <w:autoSpaceDN w:val="0"/>
        <w:adjustRightInd w:val="0"/>
        <w:spacing w:after="0" w:line="1" w:lineRule="exact"/>
        <w:ind w:left="397" w:right="454" w:firstLine="709"/>
        <w:rPr>
          <w:rFonts w:ascii="Times New Roman" w:hAnsi="Times New Roman" w:cs="Times New Roman"/>
          <w:sz w:val="28"/>
          <w:szCs w:val="28"/>
        </w:rPr>
      </w:pPr>
    </w:p>
    <w:p w:rsidR="00E87C19" w:rsidRDefault="009A47E3" w:rsidP="00EC7392">
      <w:pPr>
        <w:widowControl w:val="0"/>
        <w:overflowPunct w:val="0"/>
        <w:autoSpaceDE w:val="0"/>
        <w:autoSpaceDN w:val="0"/>
        <w:adjustRightInd w:val="0"/>
        <w:spacing w:after="0" w:line="412"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Таким образом, эффективное обучение навыкам оказания первой медицинской помощи возможно только при организации таких уроков, которые будут интересны детям. Учитель должен организовать учебный процесс таким образом, чтобы приблизить подростков к реальной ситуации. Для того</w:t>
      </w:r>
      <w:proofErr w:type="gramStart"/>
      <w:r w:rsidRPr="009A47E3">
        <w:rPr>
          <w:rFonts w:ascii="Times New Roman" w:hAnsi="Times New Roman" w:cs="Times New Roman"/>
          <w:sz w:val="28"/>
          <w:szCs w:val="28"/>
        </w:rPr>
        <w:t>,</w:t>
      </w:r>
      <w:proofErr w:type="gramEnd"/>
      <w:r w:rsidRPr="009A47E3">
        <w:rPr>
          <w:rFonts w:ascii="Times New Roman" w:hAnsi="Times New Roman" w:cs="Times New Roman"/>
          <w:sz w:val="28"/>
          <w:szCs w:val="28"/>
        </w:rPr>
        <w:t xml:space="preserve"> чтобы они смогли почувствовать всю ответственность и важность помощи для пострадавших. Практические занятия должны быть обязательно оснащены реальными инструментами оказания первой медицинской помощи, для того чтобы подросток не растерялся при реальной ситуации.</w:t>
      </w:r>
      <w:bookmarkStart w:id="36" w:name="page35"/>
      <w:bookmarkEnd w:id="36"/>
    </w:p>
    <w:p w:rsidR="00E87C19" w:rsidRDefault="00E87C19" w:rsidP="00EC7392">
      <w:pPr>
        <w:widowControl w:val="0"/>
        <w:overflowPunct w:val="0"/>
        <w:autoSpaceDE w:val="0"/>
        <w:autoSpaceDN w:val="0"/>
        <w:adjustRightInd w:val="0"/>
        <w:spacing w:after="0" w:line="412" w:lineRule="auto"/>
        <w:ind w:left="397" w:right="454" w:firstLine="709"/>
        <w:jc w:val="both"/>
        <w:rPr>
          <w:rFonts w:ascii="Times New Roman" w:hAnsi="Times New Roman" w:cs="Times New Roman"/>
          <w:b/>
          <w:bCs/>
          <w:sz w:val="28"/>
          <w:szCs w:val="28"/>
        </w:rPr>
      </w:pPr>
    </w:p>
    <w:p w:rsidR="00E87C19" w:rsidRDefault="00E87C19" w:rsidP="00EC7392">
      <w:pPr>
        <w:widowControl w:val="0"/>
        <w:overflowPunct w:val="0"/>
        <w:autoSpaceDE w:val="0"/>
        <w:autoSpaceDN w:val="0"/>
        <w:adjustRightInd w:val="0"/>
        <w:spacing w:after="0" w:line="412" w:lineRule="auto"/>
        <w:ind w:left="397" w:right="454" w:firstLine="709"/>
        <w:jc w:val="both"/>
        <w:rPr>
          <w:rFonts w:ascii="Times New Roman" w:hAnsi="Times New Roman" w:cs="Times New Roman"/>
          <w:b/>
          <w:bCs/>
          <w:sz w:val="28"/>
          <w:szCs w:val="28"/>
        </w:rPr>
      </w:pPr>
    </w:p>
    <w:p w:rsidR="00E87C19" w:rsidRDefault="00E87C19" w:rsidP="00EC7392">
      <w:pPr>
        <w:widowControl w:val="0"/>
        <w:overflowPunct w:val="0"/>
        <w:autoSpaceDE w:val="0"/>
        <w:autoSpaceDN w:val="0"/>
        <w:adjustRightInd w:val="0"/>
        <w:spacing w:after="0" w:line="412" w:lineRule="auto"/>
        <w:ind w:left="397" w:right="454" w:firstLine="709"/>
        <w:jc w:val="both"/>
        <w:rPr>
          <w:rFonts w:ascii="Times New Roman" w:hAnsi="Times New Roman" w:cs="Times New Roman"/>
          <w:b/>
          <w:bCs/>
          <w:sz w:val="28"/>
          <w:szCs w:val="28"/>
        </w:rPr>
      </w:pPr>
    </w:p>
    <w:p w:rsidR="00E87C19" w:rsidRDefault="00E87C19" w:rsidP="00EC7392">
      <w:pPr>
        <w:widowControl w:val="0"/>
        <w:overflowPunct w:val="0"/>
        <w:autoSpaceDE w:val="0"/>
        <w:autoSpaceDN w:val="0"/>
        <w:adjustRightInd w:val="0"/>
        <w:spacing w:after="0" w:line="412" w:lineRule="auto"/>
        <w:ind w:left="397" w:right="454" w:firstLine="709"/>
        <w:jc w:val="both"/>
        <w:rPr>
          <w:rFonts w:ascii="Times New Roman" w:hAnsi="Times New Roman" w:cs="Times New Roman"/>
          <w:b/>
          <w:bCs/>
          <w:sz w:val="28"/>
          <w:szCs w:val="28"/>
        </w:rPr>
      </w:pPr>
    </w:p>
    <w:p w:rsidR="00E87C19" w:rsidRDefault="00E87C19" w:rsidP="00EC7392">
      <w:pPr>
        <w:widowControl w:val="0"/>
        <w:overflowPunct w:val="0"/>
        <w:autoSpaceDE w:val="0"/>
        <w:autoSpaceDN w:val="0"/>
        <w:adjustRightInd w:val="0"/>
        <w:spacing w:after="0" w:line="412" w:lineRule="auto"/>
        <w:ind w:left="397" w:right="454" w:firstLine="709"/>
        <w:jc w:val="both"/>
        <w:rPr>
          <w:rFonts w:ascii="Times New Roman" w:hAnsi="Times New Roman" w:cs="Times New Roman"/>
          <w:b/>
          <w:bCs/>
          <w:sz w:val="28"/>
          <w:szCs w:val="28"/>
        </w:rPr>
      </w:pPr>
    </w:p>
    <w:p w:rsidR="00E87C19" w:rsidRDefault="00E87C19" w:rsidP="00EC7392">
      <w:pPr>
        <w:widowControl w:val="0"/>
        <w:overflowPunct w:val="0"/>
        <w:autoSpaceDE w:val="0"/>
        <w:autoSpaceDN w:val="0"/>
        <w:adjustRightInd w:val="0"/>
        <w:spacing w:after="0" w:line="412" w:lineRule="auto"/>
        <w:ind w:left="397" w:right="454" w:firstLine="709"/>
        <w:jc w:val="both"/>
        <w:rPr>
          <w:rFonts w:ascii="Times New Roman" w:hAnsi="Times New Roman" w:cs="Times New Roman"/>
          <w:b/>
          <w:bCs/>
          <w:sz w:val="28"/>
          <w:szCs w:val="28"/>
        </w:rPr>
      </w:pPr>
    </w:p>
    <w:p w:rsidR="00D5552C" w:rsidRDefault="00D5552C" w:rsidP="00EC7392">
      <w:pPr>
        <w:widowControl w:val="0"/>
        <w:overflowPunct w:val="0"/>
        <w:autoSpaceDE w:val="0"/>
        <w:autoSpaceDN w:val="0"/>
        <w:adjustRightInd w:val="0"/>
        <w:spacing w:after="0" w:line="412" w:lineRule="auto"/>
        <w:ind w:left="397" w:right="454" w:firstLine="709"/>
        <w:jc w:val="both"/>
        <w:rPr>
          <w:rFonts w:ascii="Times New Roman" w:hAnsi="Times New Roman" w:cs="Times New Roman"/>
          <w:b/>
          <w:bCs/>
          <w:sz w:val="28"/>
          <w:szCs w:val="28"/>
        </w:rPr>
      </w:pPr>
    </w:p>
    <w:p w:rsidR="00E87C19" w:rsidRDefault="009A47E3" w:rsidP="00EC7392">
      <w:pPr>
        <w:widowControl w:val="0"/>
        <w:overflowPunct w:val="0"/>
        <w:autoSpaceDE w:val="0"/>
        <w:autoSpaceDN w:val="0"/>
        <w:adjustRightInd w:val="0"/>
        <w:spacing w:after="0" w:line="412" w:lineRule="auto"/>
        <w:ind w:left="397" w:right="454" w:firstLine="709"/>
        <w:jc w:val="both"/>
        <w:rPr>
          <w:rFonts w:ascii="Times New Roman" w:hAnsi="Times New Roman" w:cs="Times New Roman"/>
          <w:b/>
          <w:bCs/>
          <w:sz w:val="28"/>
          <w:szCs w:val="28"/>
        </w:rPr>
      </w:pPr>
      <w:r w:rsidRPr="009A47E3">
        <w:rPr>
          <w:rFonts w:ascii="Times New Roman" w:hAnsi="Times New Roman" w:cs="Times New Roman"/>
          <w:b/>
          <w:bCs/>
          <w:sz w:val="28"/>
          <w:szCs w:val="28"/>
        </w:rPr>
        <w:t>Г</w:t>
      </w:r>
      <w:r w:rsidR="0008206E">
        <w:rPr>
          <w:rFonts w:ascii="Times New Roman" w:hAnsi="Times New Roman" w:cs="Times New Roman"/>
          <w:b/>
          <w:bCs/>
          <w:sz w:val="28"/>
          <w:szCs w:val="28"/>
        </w:rPr>
        <w:t>ЛАВА</w:t>
      </w:r>
      <w:r w:rsidRPr="009A47E3">
        <w:rPr>
          <w:rFonts w:ascii="Times New Roman" w:hAnsi="Times New Roman" w:cs="Times New Roman"/>
          <w:b/>
          <w:bCs/>
          <w:sz w:val="28"/>
          <w:szCs w:val="28"/>
        </w:rPr>
        <w:t xml:space="preserve"> 2. Современные подходы в обучении школьников среднего возраста оказанию первой медицинской помощи на уроках ОБЖ</w:t>
      </w:r>
    </w:p>
    <w:p w:rsidR="009A47E3" w:rsidRPr="009A47E3" w:rsidRDefault="009A47E3" w:rsidP="00EC7392">
      <w:pPr>
        <w:widowControl w:val="0"/>
        <w:overflowPunct w:val="0"/>
        <w:autoSpaceDE w:val="0"/>
        <w:autoSpaceDN w:val="0"/>
        <w:adjustRightInd w:val="0"/>
        <w:spacing w:after="0" w:line="412" w:lineRule="auto"/>
        <w:ind w:left="397" w:right="454" w:firstLine="709"/>
        <w:jc w:val="both"/>
        <w:rPr>
          <w:rFonts w:ascii="Times New Roman" w:hAnsi="Times New Roman" w:cs="Times New Roman"/>
          <w:sz w:val="28"/>
          <w:szCs w:val="28"/>
        </w:rPr>
      </w:pPr>
      <w:r w:rsidRPr="009A47E3">
        <w:rPr>
          <w:rFonts w:ascii="Times New Roman" w:hAnsi="Times New Roman" w:cs="Times New Roman"/>
          <w:b/>
          <w:bCs/>
          <w:sz w:val="28"/>
          <w:szCs w:val="28"/>
        </w:rPr>
        <w:t>2.1 Формирование навыков оказания ПМП при травме</w:t>
      </w:r>
    </w:p>
    <w:p w:rsidR="009A47E3" w:rsidRPr="009A47E3" w:rsidRDefault="009A47E3" w:rsidP="00EC7392">
      <w:pPr>
        <w:widowControl w:val="0"/>
        <w:overflowPunct w:val="0"/>
        <w:autoSpaceDE w:val="0"/>
        <w:autoSpaceDN w:val="0"/>
        <w:adjustRightInd w:val="0"/>
        <w:spacing w:after="0" w:line="359"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Одной из основных задач предмета «Основы безопасности жизнедеятельности» является то, чтобы научить школьников не только оказывать, но и избегать несчастных случаев при оказании первой медицинской помощи. Ведь незнание детей может нанести еще больший ущерб пострадавшему. Для этого необходимо иметь элементарные медицинские знания, в частности, о травме и мерах по минимизации ее последствий.</w:t>
      </w:r>
    </w:p>
    <w:p w:rsidR="009A47E3" w:rsidRPr="009A47E3" w:rsidRDefault="009A47E3" w:rsidP="00EC7392">
      <w:pPr>
        <w:widowControl w:val="0"/>
        <w:autoSpaceDE w:val="0"/>
        <w:autoSpaceDN w:val="0"/>
        <w:adjustRightInd w:val="0"/>
        <w:spacing w:after="0" w:line="8" w:lineRule="exact"/>
        <w:ind w:left="397" w:right="454" w:firstLine="709"/>
        <w:rPr>
          <w:rFonts w:ascii="Times New Roman" w:hAnsi="Times New Roman" w:cs="Times New Roman"/>
          <w:sz w:val="28"/>
          <w:szCs w:val="28"/>
        </w:rPr>
      </w:pPr>
    </w:p>
    <w:p w:rsidR="009A47E3" w:rsidRPr="009A47E3" w:rsidRDefault="009A47E3" w:rsidP="00EC7392">
      <w:pPr>
        <w:widowControl w:val="0"/>
        <w:overflowPunct w:val="0"/>
        <w:autoSpaceDE w:val="0"/>
        <w:autoSpaceDN w:val="0"/>
        <w:adjustRightInd w:val="0"/>
        <w:spacing w:after="0" w:line="359"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Обязательными знаниями для детей является следующие понятия. </w:t>
      </w:r>
      <w:proofErr w:type="gramStart"/>
      <w:r w:rsidRPr="009A47E3">
        <w:rPr>
          <w:rFonts w:ascii="Times New Roman" w:hAnsi="Times New Roman" w:cs="Times New Roman"/>
          <w:sz w:val="28"/>
          <w:szCs w:val="28"/>
        </w:rPr>
        <w:t>Во-первых</w:t>
      </w:r>
      <w:proofErr w:type="gramEnd"/>
      <w:r w:rsidRPr="009A47E3">
        <w:rPr>
          <w:rFonts w:ascii="Times New Roman" w:hAnsi="Times New Roman" w:cs="Times New Roman"/>
          <w:sz w:val="28"/>
          <w:szCs w:val="28"/>
        </w:rPr>
        <w:t xml:space="preserve"> они должны знать, что такое перелом. Предполагается дать детям следующее определение:</w:t>
      </w:r>
    </w:p>
    <w:p w:rsidR="009A47E3" w:rsidRPr="009A47E3" w:rsidRDefault="009A47E3" w:rsidP="00EC7392">
      <w:pPr>
        <w:widowControl w:val="0"/>
        <w:autoSpaceDE w:val="0"/>
        <w:autoSpaceDN w:val="0"/>
        <w:adjustRightInd w:val="0"/>
        <w:spacing w:after="0" w:line="3" w:lineRule="exact"/>
        <w:ind w:left="397" w:right="454" w:firstLine="709"/>
        <w:rPr>
          <w:rFonts w:ascii="Times New Roman" w:hAnsi="Times New Roman" w:cs="Times New Roman"/>
          <w:sz w:val="28"/>
          <w:szCs w:val="28"/>
        </w:rPr>
      </w:pPr>
    </w:p>
    <w:p w:rsidR="009A47E3" w:rsidRPr="009A47E3" w:rsidRDefault="009A47E3" w:rsidP="00EC7392">
      <w:pPr>
        <w:widowControl w:val="0"/>
        <w:overflowPunct w:val="0"/>
        <w:autoSpaceDE w:val="0"/>
        <w:autoSpaceDN w:val="0"/>
        <w:adjustRightInd w:val="0"/>
        <w:spacing w:after="0" w:line="372"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Перелом – это нарушение целостности кости. Переломы бывают открытыми (когда кость повреждает кожный покров) и закрытыми. Определяется перелом по абсолютным (видимая деформация или ненормальная подвижность конечности) и относительным (припухлость, </w:t>
      </w:r>
      <w:r w:rsidRPr="009A47E3">
        <w:rPr>
          <w:rFonts w:ascii="Times New Roman" w:hAnsi="Times New Roman" w:cs="Times New Roman"/>
          <w:sz w:val="28"/>
          <w:szCs w:val="28"/>
        </w:rPr>
        <w:lastRenderedPageBreak/>
        <w:t>отёк, сильная боль в месте травмы, подсознательное ограничение движений, укорочение конечности) признакам. [18]</w:t>
      </w:r>
    </w:p>
    <w:p w:rsidR="009A47E3" w:rsidRPr="009A47E3" w:rsidRDefault="009A47E3" w:rsidP="00EC7392">
      <w:pPr>
        <w:widowControl w:val="0"/>
        <w:autoSpaceDE w:val="0"/>
        <w:autoSpaceDN w:val="0"/>
        <w:adjustRightInd w:val="0"/>
        <w:spacing w:after="0" w:line="6" w:lineRule="exact"/>
        <w:ind w:left="397" w:right="454" w:firstLine="709"/>
        <w:rPr>
          <w:rFonts w:ascii="Times New Roman" w:hAnsi="Times New Roman" w:cs="Times New Roman"/>
          <w:sz w:val="28"/>
          <w:szCs w:val="28"/>
        </w:rPr>
      </w:pPr>
    </w:p>
    <w:p w:rsidR="009A47E3" w:rsidRPr="009A47E3" w:rsidRDefault="0008206E" w:rsidP="00EC7392">
      <w:pPr>
        <w:widowControl w:val="0"/>
        <w:overflowPunct w:val="0"/>
        <w:autoSpaceDE w:val="0"/>
        <w:autoSpaceDN w:val="0"/>
        <w:adjustRightInd w:val="0"/>
        <w:spacing w:after="0" w:line="395"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Ученику</w:t>
      </w:r>
      <w:r w:rsidR="009A47E3" w:rsidRPr="009A47E3">
        <w:rPr>
          <w:rFonts w:ascii="Times New Roman" w:hAnsi="Times New Roman" w:cs="Times New Roman"/>
          <w:sz w:val="28"/>
          <w:szCs w:val="28"/>
        </w:rPr>
        <w:t xml:space="preserve"> необходимо объяснить особенности такой травмы. Он должен знать, что при переломе необходимо обездвижить поврежденный участок (</w:t>
      </w:r>
      <w:proofErr w:type="spellStart"/>
      <w:r w:rsidR="009A47E3" w:rsidRPr="009A47E3">
        <w:rPr>
          <w:rFonts w:ascii="Times New Roman" w:hAnsi="Times New Roman" w:cs="Times New Roman"/>
          <w:sz w:val="28"/>
          <w:szCs w:val="28"/>
        </w:rPr>
        <w:t>иммобилизировать</w:t>
      </w:r>
      <w:proofErr w:type="spellEnd"/>
      <w:r w:rsidR="009A47E3" w:rsidRPr="009A47E3">
        <w:rPr>
          <w:rFonts w:ascii="Times New Roman" w:hAnsi="Times New Roman" w:cs="Times New Roman"/>
          <w:sz w:val="28"/>
          <w:szCs w:val="28"/>
        </w:rPr>
        <w:t xml:space="preserve"> потерпевшего). Недопустимо переворачивать пострадавшего или двигать и сгибать конечность, а также самостоятельно, до приезда скорой помощи, его транспортировать (кроме редких исключений)</w:t>
      </w:r>
      <w:proofErr w:type="gramStart"/>
      <w:r w:rsidR="009A47E3" w:rsidRPr="009A47E3">
        <w:rPr>
          <w:rFonts w:ascii="Times New Roman" w:hAnsi="Times New Roman" w:cs="Times New Roman"/>
          <w:sz w:val="28"/>
          <w:szCs w:val="28"/>
        </w:rPr>
        <w:t>.Т</w:t>
      </w:r>
      <w:proofErr w:type="gramEnd"/>
      <w:r w:rsidR="009A47E3" w:rsidRPr="009A47E3">
        <w:rPr>
          <w:rFonts w:ascii="Times New Roman" w:hAnsi="Times New Roman" w:cs="Times New Roman"/>
          <w:sz w:val="28"/>
          <w:szCs w:val="28"/>
        </w:rPr>
        <w:t>ак же дети должны понимать различия открытого и закрытого перелома. Если перелом открытый и сопровождается кровотечением, его нужно остановить, наложив давящую повязку или жгут и обработать рану</w:t>
      </w:r>
      <w:bookmarkStart w:id="37" w:name="page37"/>
      <w:bookmarkEnd w:id="37"/>
      <w:r w:rsidR="00E87C19">
        <w:rPr>
          <w:rFonts w:ascii="Times New Roman" w:hAnsi="Times New Roman" w:cs="Times New Roman"/>
          <w:sz w:val="28"/>
          <w:szCs w:val="28"/>
        </w:rPr>
        <w:t xml:space="preserve"> </w:t>
      </w:r>
      <w:r w:rsidR="009A47E3" w:rsidRPr="009A47E3">
        <w:rPr>
          <w:rFonts w:ascii="Times New Roman" w:hAnsi="Times New Roman" w:cs="Times New Roman"/>
          <w:sz w:val="28"/>
          <w:szCs w:val="28"/>
        </w:rPr>
        <w:t>йодом, спиртом, зеленкой. Допускается к больному месту приложить холодное и дать пострадавшему обезболивающее.</w:t>
      </w:r>
    </w:p>
    <w:p w:rsidR="009A47E3" w:rsidRPr="009A47E3" w:rsidRDefault="009A47E3" w:rsidP="00EC7392">
      <w:pPr>
        <w:widowControl w:val="0"/>
        <w:autoSpaceDE w:val="0"/>
        <w:autoSpaceDN w:val="0"/>
        <w:adjustRightInd w:val="0"/>
        <w:spacing w:after="0" w:line="1" w:lineRule="exact"/>
        <w:ind w:left="397" w:right="454" w:firstLine="709"/>
        <w:rPr>
          <w:rFonts w:ascii="Times New Roman" w:hAnsi="Times New Roman" w:cs="Times New Roman"/>
          <w:sz w:val="28"/>
          <w:szCs w:val="28"/>
        </w:rPr>
      </w:pPr>
    </w:p>
    <w:p w:rsidR="009A47E3" w:rsidRPr="009A47E3" w:rsidRDefault="009A47E3" w:rsidP="00EC7392">
      <w:pPr>
        <w:widowControl w:val="0"/>
        <w:overflowPunct w:val="0"/>
        <w:autoSpaceDE w:val="0"/>
        <w:autoSpaceDN w:val="0"/>
        <w:adjustRightInd w:val="0"/>
        <w:spacing w:after="0" w:line="403"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Действия школьников должны быть определены в разных ситуациях. Иногда нет возможности вызвать скорую помощь. Поэтому необходимо наложить импровизированную шину. Для этого подросток так же должен знать, что такое шина. Шиной называется приспособление, которое удерживает привязанную к нему руку или ногу в неподвижном положении. Она должна накладываться на минимум два сустава – выше и ниже перелома; под шину нужно подложить одежду, вату, не допускать прямого контакта с телом; ее следует надежно закрепить, чтобы она прочно держалась.</w:t>
      </w:r>
    </w:p>
    <w:p w:rsidR="009A47E3" w:rsidRPr="009A47E3" w:rsidRDefault="009A47E3" w:rsidP="00EC7392">
      <w:pPr>
        <w:widowControl w:val="0"/>
        <w:overflowPunct w:val="0"/>
        <w:autoSpaceDE w:val="0"/>
        <w:autoSpaceDN w:val="0"/>
        <w:adjustRightInd w:val="0"/>
        <w:spacing w:after="0" w:line="387"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Особенности травмы, при которых происходит повреждение кровеносных сосудов, очень опасны, поэтому важно уметь правильно оказывать первую помощь при них. Дети так же должны определять виды </w:t>
      </w:r>
      <w:r w:rsidRPr="009A47E3">
        <w:rPr>
          <w:rFonts w:ascii="Times New Roman" w:hAnsi="Times New Roman" w:cs="Times New Roman"/>
          <w:sz w:val="28"/>
          <w:szCs w:val="28"/>
        </w:rPr>
        <w:lastRenderedPageBreak/>
        <w:t>кровотечений, которые могут быть внешними и внутренними. Кровотечение б внешнее – это когда повреждены кожные покровы и кровь вытекает наружу, а внутреннее возможно при ударах. Внутреннее кровотечение можно диагностировать по ряду симптомов: бледность, холодный липкий пот, поверхностное частое дыхание, слабый частый пульс. При наличии этих признаков потерпевшего нужно уложить или посадить, приложить к предполагаемому месту травмы холод. Сразу вызвать скорую помощь.</w:t>
      </w:r>
    </w:p>
    <w:p w:rsidR="009A47E3" w:rsidRPr="009A47E3" w:rsidRDefault="009A47E3" w:rsidP="00EC7392">
      <w:pPr>
        <w:widowControl w:val="0"/>
        <w:autoSpaceDE w:val="0"/>
        <w:autoSpaceDN w:val="0"/>
        <w:adjustRightInd w:val="0"/>
        <w:spacing w:after="0" w:line="6" w:lineRule="exact"/>
        <w:ind w:left="397" w:right="454" w:firstLine="709"/>
        <w:rPr>
          <w:rFonts w:ascii="Times New Roman" w:hAnsi="Times New Roman" w:cs="Times New Roman"/>
          <w:sz w:val="28"/>
          <w:szCs w:val="28"/>
        </w:rPr>
      </w:pPr>
    </w:p>
    <w:p w:rsidR="009A47E3" w:rsidRPr="009A47E3" w:rsidRDefault="009A47E3" w:rsidP="00EC7392">
      <w:pPr>
        <w:widowControl w:val="0"/>
        <w:overflowPunct w:val="0"/>
        <w:autoSpaceDE w:val="0"/>
        <w:autoSpaceDN w:val="0"/>
        <w:adjustRightInd w:val="0"/>
        <w:spacing w:after="0" w:line="402"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Необходимо так же научить школьников различать внешнее кровотечение, которое делится </w:t>
      </w:r>
      <w:proofErr w:type="gramStart"/>
      <w:r w:rsidRPr="009A47E3">
        <w:rPr>
          <w:rFonts w:ascii="Times New Roman" w:hAnsi="Times New Roman" w:cs="Times New Roman"/>
          <w:sz w:val="28"/>
          <w:szCs w:val="28"/>
        </w:rPr>
        <w:t>на</w:t>
      </w:r>
      <w:proofErr w:type="gramEnd"/>
      <w:r w:rsidRPr="009A47E3">
        <w:rPr>
          <w:rFonts w:ascii="Times New Roman" w:hAnsi="Times New Roman" w:cs="Times New Roman"/>
          <w:sz w:val="28"/>
          <w:szCs w:val="28"/>
        </w:rPr>
        <w:t xml:space="preserve"> капиллярное, венозное и артериальное. Артериальное кровотечение самое опасное. При нем пульсирующей струей, в такт биения сердца изливается алая, ярко-красная кровь. При повреждении небольшого сосуда нужно выше раны наложить давящую повязку. Если кровотечение идет из крупной артерии стоит наложить жгут. Он входит в обязательный состав аптечки. Самому жгут можно сделать из подручных средств – ремня, резиновой трубки, прочной веревки. Накладывать нужно предварительно положив под него бинт или кусок материи, выше от места ранения. Нужно сделать 2-3 оборота конечности жгутом, а потом затянуть до</w:t>
      </w:r>
      <w:bookmarkStart w:id="38" w:name="page39"/>
      <w:bookmarkEnd w:id="38"/>
      <w:r w:rsidR="00E87C19">
        <w:rPr>
          <w:rFonts w:ascii="Times New Roman" w:hAnsi="Times New Roman" w:cs="Times New Roman"/>
          <w:sz w:val="28"/>
          <w:szCs w:val="28"/>
        </w:rPr>
        <w:t xml:space="preserve"> </w:t>
      </w:r>
      <w:r w:rsidRPr="009A47E3">
        <w:rPr>
          <w:rFonts w:ascii="Times New Roman" w:hAnsi="Times New Roman" w:cs="Times New Roman"/>
          <w:sz w:val="28"/>
          <w:szCs w:val="28"/>
        </w:rPr>
        <w:t>остановки кровотечения. Слишком сильно пережимать нельзя – можно защемить нерв или повредить мышцу, что грозит параличом. На жгуте обязательно нужно написать время накладки. Это делается для того, чтобы контролировать, как долго он уже наложен, ведь нельзя использовать жгут для остановки кровотечения дольше, чем на 1,5-2 часа летом и 1 час зимой.</w:t>
      </w:r>
    </w:p>
    <w:p w:rsidR="009A47E3" w:rsidRPr="009A47E3" w:rsidRDefault="009A47E3" w:rsidP="00EC7392">
      <w:pPr>
        <w:widowControl w:val="0"/>
        <w:autoSpaceDE w:val="0"/>
        <w:autoSpaceDN w:val="0"/>
        <w:adjustRightInd w:val="0"/>
        <w:spacing w:after="0" w:line="2" w:lineRule="exact"/>
        <w:ind w:left="397" w:right="454" w:firstLine="709"/>
        <w:rPr>
          <w:rFonts w:ascii="Times New Roman" w:hAnsi="Times New Roman" w:cs="Times New Roman"/>
          <w:sz w:val="28"/>
          <w:szCs w:val="28"/>
        </w:rPr>
      </w:pPr>
    </w:p>
    <w:p w:rsidR="009A47E3" w:rsidRPr="009A47E3" w:rsidRDefault="009A47E3" w:rsidP="00EC7392">
      <w:pPr>
        <w:widowControl w:val="0"/>
        <w:overflowPunct w:val="0"/>
        <w:autoSpaceDE w:val="0"/>
        <w:autoSpaceDN w:val="0"/>
        <w:adjustRightInd w:val="0"/>
        <w:spacing w:after="0" w:line="402"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Венозное кровотечение характеризируется меньшей интенсивностью. </w:t>
      </w:r>
      <w:r w:rsidRPr="009A47E3">
        <w:rPr>
          <w:rFonts w:ascii="Times New Roman" w:hAnsi="Times New Roman" w:cs="Times New Roman"/>
          <w:sz w:val="28"/>
          <w:szCs w:val="28"/>
        </w:rPr>
        <w:lastRenderedPageBreak/>
        <w:t>При повреждении из вены равномерно вытекает темно-вишневого цвета кровь. Для остановки венозного кровотечения нужно рану прикрыть бинтом, ватой или чистой тканью, а сверху наложить давящую повязку.</w:t>
      </w:r>
    </w:p>
    <w:p w:rsidR="009A47E3" w:rsidRPr="009A47E3" w:rsidRDefault="009A47E3" w:rsidP="00EC7392">
      <w:pPr>
        <w:widowControl w:val="0"/>
        <w:autoSpaceDE w:val="0"/>
        <w:autoSpaceDN w:val="0"/>
        <w:adjustRightInd w:val="0"/>
        <w:spacing w:after="0" w:line="4" w:lineRule="exact"/>
        <w:ind w:left="397" w:right="454" w:firstLine="709"/>
        <w:rPr>
          <w:rFonts w:ascii="Times New Roman" w:hAnsi="Times New Roman" w:cs="Times New Roman"/>
          <w:sz w:val="28"/>
          <w:szCs w:val="28"/>
        </w:rPr>
      </w:pPr>
    </w:p>
    <w:p w:rsidR="009A47E3" w:rsidRPr="009A47E3" w:rsidRDefault="009A47E3" w:rsidP="00EC7392">
      <w:pPr>
        <w:widowControl w:val="0"/>
        <w:overflowPunct w:val="0"/>
        <w:autoSpaceDE w:val="0"/>
        <w:autoSpaceDN w:val="0"/>
        <w:adjustRightInd w:val="0"/>
        <w:spacing w:after="0" w:line="387"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Капиллярное кровотечение самое легкое и если свертываемость крови у человека нормальная, то оно прекратится через некоторое время. Остановить кровь можно обычной стерильной повязкой, предварительно продезинфицировав место травмы, чтобы избежать заражения. [11]</w:t>
      </w:r>
    </w:p>
    <w:p w:rsidR="009A47E3" w:rsidRPr="009A47E3" w:rsidRDefault="009A47E3" w:rsidP="00EC7392">
      <w:pPr>
        <w:widowControl w:val="0"/>
        <w:autoSpaceDE w:val="0"/>
        <w:autoSpaceDN w:val="0"/>
        <w:adjustRightInd w:val="0"/>
        <w:spacing w:after="0" w:line="3" w:lineRule="exact"/>
        <w:ind w:left="397" w:right="454" w:firstLine="709"/>
        <w:rPr>
          <w:rFonts w:ascii="Times New Roman" w:hAnsi="Times New Roman" w:cs="Times New Roman"/>
          <w:sz w:val="28"/>
          <w:szCs w:val="28"/>
        </w:rPr>
      </w:pPr>
    </w:p>
    <w:p w:rsidR="00E87C19" w:rsidRDefault="009A47E3" w:rsidP="00EC7392">
      <w:pPr>
        <w:widowControl w:val="0"/>
        <w:overflowPunct w:val="0"/>
        <w:autoSpaceDE w:val="0"/>
        <w:autoSpaceDN w:val="0"/>
        <w:adjustRightInd w:val="0"/>
        <w:spacing w:after="0" w:line="387"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Дети так же должны знать модели травм, которые были определены еще в начале 60-х гг. XX в. доктором Уильямом </w:t>
      </w:r>
      <w:proofErr w:type="spellStart"/>
      <w:r w:rsidRPr="009A47E3">
        <w:rPr>
          <w:rFonts w:ascii="Times New Roman" w:hAnsi="Times New Roman" w:cs="Times New Roman"/>
          <w:sz w:val="28"/>
          <w:szCs w:val="28"/>
        </w:rPr>
        <w:t>Хаддоно</w:t>
      </w:r>
      <w:proofErr w:type="gramStart"/>
      <w:r w:rsidRPr="009A47E3">
        <w:rPr>
          <w:rFonts w:ascii="Times New Roman" w:hAnsi="Times New Roman" w:cs="Times New Roman"/>
          <w:sz w:val="28"/>
          <w:szCs w:val="28"/>
        </w:rPr>
        <w:t>м</w:t>
      </w:r>
      <w:proofErr w:type="spellEnd"/>
      <w:r w:rsidRPr="009A47E3">
        <w:rPr>
          <w:rFonts w:ascii="Times New Roman" w:hAnsi="Times New Roman" w:cs="Times New Roman"/>
          <w:sz w:val="28"/>
          <w:szCs w:val="28"/>
        </w:rPr>
        <w:t>-</w:t>
      </w:r>
      <w:proofErr w:type="gramEnd"/>
      <w:r w:rsidRPr="009A47E3">
        <w:rPr>
          <w:rFonts w:ascii="Times New Roman" w:hAnsi="Times New Roman" w:cs="Times New Roman"/>
          <w:sz w:val="28"/>
          <w:szCs w:val="28"/>
        </w:rPr>
        <w:t xml:space="preserve"> американским инженером и врачом. Он определил пять форм энергии, которые могут вызывать повреждения: кинетическая, химическая, тепловая, электрическая и излучение. Любой из этих видов энергии может присутствовать как при террористических актах, так и при техногенных катастрофах.</w:t>
      </w:r>
    </w:p>
    <w:p w:rsidR="00E87C19" w:rsidRDefault="009A47E3" w:rsidP="00EC7392">
      <w:pPr>
        <w:widowControl w:val="0"/>
        <w:overflowPunct w:val="0"/>
        <w:autoSpaceDE w:val="0"/>
        <w:autoSpaceDN w:val="0"/>
        <w:adjustRightInd w:val="0"/>
        <w:spacing w:after="0" w:line="387"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Так же </w:t>
      </w:r>
      <w:proofErr w:type="spellStart"/>
      <w:r w:rsidRPr="009A47E3">
        <w:rPr>
          <w:rFonts w:ascii="Times New Roman" w:hAnsi="Times New Roman" w:cs="Times New Roman"/>
          <w:sz w:val="28"/>
          <w:szCs w:val="28"/>
        </w:rPr>
        <w:t>Хаддон</w:t>
      </w:r>
      <w:proofErr w:type="spellEnd"/>
      <w:r w:rsidRPr="009A47E3">
        <w:rPr>
          <w:rFonts w:ascii="Times New Roman" w:hAnsi="Times New Roman" w:cs="Times New Roman"/>
          <w:sz w:val="28"/>
          <w:szCs w:val="28"/>
        </w:rPr>
        <w:t xml:space="preserve"> определил три стадии процесса повреждений:</w:t>
      </w:r>
    </w:p>
    <w:p w:rsidR="00E87C19" w:rsidRDefault="00E87C19" w:rsidP="00EC7392">
      <w:pPr>
        <w:widowControl w:val="0"/>
        <w:overflowPunct w:val="0"/>
        <w:autoSpaceDE w:val="0"/>
        <w:autoSpaceDN w:val="0"/>
        <w:adjustRightInd w:val="0"/>
        <w:spacing w:after="0" w:line="387"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A47E3" w:rsidRPr="009A47E3">
        <w:rPr>
          <w:rFonts w:ascii="Times New Roman" w:hAnsi="Times New Roman" w:cs="Times New Roman"/>
          <w:sz w:val="28"/>
          <w:szCs w:val="28"/>
        </w:rPr>
        <w:t>дотравматическая</w:t>
      </w:r>
      <w:proofErr w:type="spellEnd"/>
      <w:r w:rsidR="009A47E3" w:rsidRPr="009A47E3">
        <w:rPr>
          <w:rFonts w:ascii="Times New Roman" w:hAnsi="Times New Roman" w:cs="Times New Roman"/>
          <w:sz w:val="28"/>
          <w:szCs w:val="28"/>
        </w:rPr>
        <w:t xml:space="preserve"> - потеря управления энергией; </w:t>
      </w:r>
    </w:p>
    <w:p w:rsidR="00E87C19" w:rsidRDefault="00E87C19" w:rsidP="00EC7392">
      <w:pPr>
        <w:widowControl w:val="0"/>
        <w:overflowPunct w:val="0"/>
        <w:autoSpaceDE w:val="0"/>
        <w:autoSpaceDN w:val="0"/>
        <w:adjustRightInd w:val="0"/>
        <w:spacing w:after="0" w:line="387"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47E3" w:rsidRPr="009A47E3">
        <w:rPr>
          <w:rFonts w:ascii="Times New Roman" w:hAnsi="Times New Roman" w:cs="Times New Roman"/>
          <w:sz w:val="28"/>
          <w:szCs w:val="28"/>
        </w:rPr>
        <w:t xml:space="preserve">повреждение - энергия, вызывающая повреждение, передается человеку; </w:t>
      </w:r>
    </w:p>
    <w:p w:rsidR="009A47E3" w:rsidRPr="009A47E3" w:rsidRDefault="00E87C19" w:rsidP="00EC7392">
      <w:pPr>
        <w:widowControl w:val="0"/>
        <w:overflowPunct w:val="0"/>
        <w:autoSpaceDE w:val="0"/>
        <w:autoSpaceDN w:val="0"/>
        <w:adjustRightInd w:val="0"/>
        <w:spacing w:after="0" w:line="387"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A47E3" w:rsidRPr="009A47E3">
        <w:rPr>
          <w:rFonts w:ascii="Times New Roman" w:hAnsi="Times New Roman" w:cs="Times New Roman"/>
          <w:sz w:val="28"/>
          <w:szCs w:val="28"/>
        </w:rPr>
        <w:t>посттравматическая</w:t>
      </w:r>
      <w:proofErr w:type="gramEnd"/>
      <w:r w:rsidR="009A47E3" w:rsidRPr="009A47E3">
        <w:rPr>
          <w:rFonts w:ascii="Times New Roman" w:hAnsi="Times New Roman" w:cs="Times New Roman"/>
          <w:sz w:val="28"/>
          <w:szCs w:val="28"/>
        </w:rPr>
        <w:t xml:space="preserve"> - когда делаются усилия для восстановления работы поврежденных органов и систем. </w:t>
      </w:r>
    </w:p>
    <w:p w:rsidR="009A47E3" w:rsidRPr="009A47E3" w:rsidRDefault="009A47E3" w:rsidP="00EC7392">
      <w:pPr>
        <w:widowControl w:val="0"/>
        <w:autoSpaceDE w:val="0"/>
        <w:autoSpaceDN w:val="0"/>
        <w:adjustRightInd w:val="0"/>
        <w:spacing w:after="0" w:line="2" w:lineRule="exact"/>
        <w:ind w:left="397" w:right="454" w:firstLine="709"/>
        <w:rPr>
          <w:rFonts w:ascii="Times New Roman" w:hAnsi="Times New Roman" w:cs="Times New Roman"/>
          <w:sz w:val="28"/>
          <w:szCs w:val="28"/>
        </w:rPr>
      </w:pPr>
    </w:p>
    <w:p w:rsidR="00E87C19" w:rsidRDefault="009A47E3" w:rsidP="00EC7392">
      <w:pPr>
        <w:widowControl w:val="0"/>
        <w:overflowPunct w:val="0"/>
        <w:autoSpaceDE w:val="0"/>
        <w:autoSpaceDN w:val="0"/>
        <w:adjustRightInd w:val="0"/>
        <w:spacing w:after="0" w:line="360"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Модель </w:t>
      </w:r>
      <w:proofErr w:type="spellStart"/>
      <w:r w:rsidRPr="009A47E3">
        <w:rPr>
          <w:rFonts w:ascii="Times New Roman" w:hAnsi="Times New Roman" w:cs="Times New Roman"/>
          <w:sz w:val="28"/>
          <w:szCs w:val="28"/>
        </w:rPr>
        <w:t>Хаддона</w:t>
      </w:r>
      <w:proofErr w:type="spellEnd"/>
      <w:r w:rsidRPr="009A47E3">
        <w:rPr>
          <w:rFonts w:ascii="Times New Roman" w:hAnsi="Times New Roman" w:cs="Times New Roman"/>
          <w:sz w:val="28"/>
          <w:szCs w:val="28"/>
        </w:rPr>
        <w:t xml:space="preserve"> предполагает концепцию борьбы с травмой. Он предлагал все действия, направленные на уменьшение ущерба, наносимого организму при травме, разделить на три группы: </w:t>
      </w:r>
    </w:p>
    <w:p w:rsidR="00E87C19" w:rsidRDefault="009A47E3" w:rsidP="00EC7392">
      <w:pPr>
        <w:pStyle w:val="a3"/>
        <w:widowControl w:val="0"/>
        <w:numPr>
          <w:ilvl w:val="1"/>
          <w:numId w:val="7"/>
        </w:numPr>
        <w:overflowPunct w:val="0"/>
        <w:autoSpaceDE w:val="0"/>
        <w:autoSpaceDN w:val="0"/>
        <w:adjustRightInd w:val="0"/>
        <w:spacing w:after="0" w:line="360" w:lineRule="auto"/>
        <w:ind w:left="397" w:right="454"/>
        <w:jc w:val="both"/>
        <w:rPr>
          <w:rFonts w:ascii="Times New Roman" w:hAnsi="Times New Roman" w:cs="Times New Roman"/>
          <w:sz w:val="28"/>
          <w:szCs w:val="28"/>
        </w:rPr>
      </w:pPr>
      <w:r w:rsidRPr="00E87C19">
        <w:rPr>
          <w:rFonts w:ascii="Times New Roman" w:hAnsi="Times New Roman" w:cs="Times New Roman"/>
          <w:sz w:val="28"/>
          <w:szCs w:val="28"/>
        </w:rPr>
        <w:t xml:space="preserve">Предотвращение или минимизация воздействия энергии. </w:t>
      </w:r>
    </w:p>
    <w:p w:rsidR="00E87C19" w:rsidRDefault="009A47E3" w:rsidP="00EC7392">
      <w:pPr>
        <w:pStyle w:val="a3"/>
        <w:widowControl w:val="0"/>
        <w:numPr>
          <w:ilvl w:val="1"/>
          <w:numId w:val="7"/>
        </w:numPr>
        <w:overflowPunct w:val="0"/>
        <w:autoSpaceDE w:val="0"/>
        <w:autoSpaceDN w:val="0"/>
        <w:adjustRightInd w:val="0"/>
        <w:spacing w:after="0" w:line="360" w:lineRule="auto"/>
        <w:ind w:left="397" w:right="454"/>
        <w:jc w:val="both"/>
        <w:rPr>
          <w:rFonts w:ascii="Times New Roman" w:hAnsi="Times New Roman" w:cs="Times New Roman"/>
          <w:sz w:val="28"/>
          <w:szCs w:val="28"/>
        </w:rPr>
      </w:pPr>
      <w:r w:rsidRPr="00E87C19">
        <w:rPr>
          <w:rFonts w:ascii="Times New Roman" w:hAnsi="Times New Roman" w:cs="Times New Roman"/>
          <w:sz w:val="28"/>
          <w:szCs w:val="28"/>
        </w:rPr>
        <w:lastRenderedPageBreak/>
        <w:t xml:space="preserve">Ограничение повреждения путем использования средств защиты. </w:t>
      </w:r>
      <w:bookmarkStart w:id="39" w:name="page41"/>
      <w:bookmarkEnd w:id="39"/>
    </w:p>
    <w:p w:rsidR="009A47E3" w:rsidRPr="00E87C19" w:rsidRDefault="009A47E3" w:rsidP="00EC7392">
      <w:pPr>
        <w:pStyle w:val="a3"/>
        <w:widowControl w:val="0"/>
        <w:numPr>
          <w:ilvl w:val="1"/>
          <w:numId w:val="7"/>
        </w:numPr>
        <w:overflowPunct w:val="0"/>
        <w:autoSpaceDE w:val="0"/>
        <w:autoSpaceDN w:val="0"/>
        <w:adjustRightInd w:val="0"/>
        <w:spacing w:after="0" w:line="360" w:lineRule="auto"/>
        <w:ind w:left="397" w:right="454"/>
        <w:jc w:val="both"/>
        <w:rPr>
          <w:rFonts w:ascii="Times New Roman" w:hAnsi="Times New Roman" w:cs="Times New Roman"/>
          <w:sz w:val="28"/>
          <w:szCs w:val="28"/>
        </w:rPr>
      </w:pPr>
      <w:r w:rsidRPr="00E87C19">
        <w:rPr>
          <w:rFonts w:ascii="Times New Roman" w:hAnsi="Times New Roman" w:cs="Times New Roman"/>
          <w:sz w:val="28"/>
          <w:szCs w:val="28"/>
        </w:rPr>
        <w:t xml:space="preserve"> Оказание оперативной квалифицированной медицинской помощи, лечение и реабилитация пострадавших.</w:t>
      </w:r>
    </w:p>
    <w:p w:rsidR="009A47E3" w:rsidRPr="009A47E3" w:rsidRDefault="009A47E3" w:rsidP="00EC7392">
      <w:pPr>
        <w:widowControl w:val="0"/>
        <w:autoSpaceDE w:val="0"/>
        <w:autoSpaceDN w:val="0"/>
        <w:adjustRightInd w:val="0"/>
        <w:spacing w:after="0" w:line="1" w:lineRule="exact"/>
        <w:ind w:left="397" w:right="454" w:firstLine="709"/>
        <w:rPr>
          <w:rFonts w:ascii="Times New Roman" w:hAnsi="Times New Roman" w:cs="Times New Roman"/>
          <w:sz w:val="28"/>
          <w:szCs w:val="28"/>
        </w:rPr>
      </w:pPr>
    </w:p>
    <w:p w:rsidR="009A47E3" w:rsidRPr="009A47E3" w:rsidRDefault="009A47E3" w:rsidP="00EC7392">
      <w:pPr>
        <w:widowControl w:val="0"/>
        <w:overflowPunct w:val="0"/>
        <w:autoSpaceDE w:val="0"/>
        <w:autoSpaceDN w:val="0"/>
        <w:adjustRightInd w:val="0"/>
        <w:spacing w:after="0" w:line="403"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Данная модель является первой непрерывной «эпидемиологической» концепцией, которая показала, что первая помощь, дальнейшее лечение и реабилитация пострадавших являются неотъемлемой частью общего процесса повреждения. В соответствии с этой концепцией учащиеся среднего школьного возраста на уроках ОБЖ должны научиться влиять на все три указанные группы действий. Первые две группы можно возможно изучить теоретически, но изучение третьей группы необходимы практические действия, для этого необходимо создание условий для изучения.</w:t>
      </w:r>
    </w:p>
    <w:p w:rsidR="009A47E3" w:rsidRPr="009A47E3" w:rsidRDefault="009A47E3" w:rsidP="00EC7392">
      <w:pPr>
        <w:widowControl w:val="0"/>
        <w:autoSpaceDE w:val="0"/>
        <w:autoSpaceDN w:val="0"/>
        <w:adjustRightInd w:val="0"/>
        <w:spacing w:after="0" w:line="2" w:lineRule="exact"/>
        <w:ind w:left="397" w:right="454" w:firstLine="709"/>
        <w:rPr>
          <w:rFonts w:ascii="Times New Roman" w:hAnsi="Times New Roman" w:cs="Times New Roman"/>
          <w:sz w:val="28"/>
          <w:szCs w:val="28"/>
        </w:rPr>
      </w:pPr>
    </w:p>
    <w:p w:rsidR="00E87C19" w:rsidRDefault="009A47E3" w:rsidP="00EC7392">
      <w:pPr>
        <w:widowControl w:val="0"/>
        <w:overflowPunct w:val="0"/>
        <w:autoSpaceDE w:val="0"/>
        <w:autoSpaceDN w:val="0"/>
        <w:adjustRightInd w:val="0"/>
        <w:spacing w:after="0" w:line="379"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Первая стадия - получение информации. Для лучшего восприятия информации должны использоваться все каналы ее получения:</w:t>
      </w:r>
    </w:p>
    <w:p w:rsidR="00E87C19" w:rsidRDefault="00E87C19" w:rsidP="00EC7392">
      <w:pPr>
        <w:widowControl w:val="0"/>
        <w:overflowPunct w:val="0"/>
        <w:autoSpaceDE w:val="0"/>
        <w:autoSpaceDN w:val="0"/>
        <w:adjustRightInd w:val="0"/>
        <w:spacing w:after="0" w:line="379"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A47E3" w:rsidRPr="009A47E3">
        <w:rPr>
          <w:rFonts w:ascii="Times New Roman" w:hAnsi="Times New Roman" w:cs="Times New Roman"/>
          <w:sz w:val="28"/>
          <w:szCs w:val="28"/>
        </w:rPr>
        <w:t>визуальный</w:t>
      </w:r>
      <w:proofErr w:type="gramEnd"/>
      <w:r w:rsidR="009A47E3" w:rsidRPr="009A47E3">
        <w:rPr>
          <w:rFonts w:ascii="Times New Roman" w:hAnsi="Times New Roman" w:cs="Times New Roman"/>
          <w:sz w:val="28"/>
          <w:szCs w:val="28"/>
        </w:rPr>
        <w:t xml:space="preserve"> - слайды, учебные фильмы, плакаты; </w:t>
      </w:r>
    </w:p>
    <w:p w:rsidR="00E87C19" w:rsidRDefault="00E87C19" w:rsidP="00EC7392">
      <w:pPr>
        <w:widowControl w:val="0"/>
        <w:overflowPunct w:val="0"/>
        <w:autoSpaceDE w:val="0"/>
        <w:autoSpaceDN w:val="0"/>
        <w:adjustRightInd w:val="0"/>
        <w:spacing w:after="0" w:line="379"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47E3" w:rsidRPr="009A47E3">
        <w:rPr>
          <w:rFonts w:ascii="Times New Roman" w:hAnsi="Times New Roman" w:cs="Times New Roman"/>
          <w:sz w:val="28"/>
          <w:szCs w:val="28"/>
        </w:rPr>
        <w:t xml:space="preserve">вербальный </w:t>
      </w:r>
      <w:r>
        <w:rPr>
          <w:rFonts w:ascii="Times New Roman" w:hAnsi="Times New Roman" w:cs="Times New Roman"/>
          <w:sz w:val="28"/>
          <w:szCs w:val="28"/>
        </w:rPr>
        <w:t>-</w:t>
      </w:r>
      <w:r w:rsidR="009A47E3" w:rsidRPr="009A47E3">
        <w:rPr>
          <w:rFonts w:ascii="Times New Roman" w:hAnsi="Times New Roman" w:cs="Times New Roman"/>
          <w:sz w:val="28"/>
          <w:szCs w:val="28"/>
        </w:rPr>
        <w:t xml:space="preserve"> рассказ преподавателя; </w:t>
      </w:r>
    </w:p>
    <w:p w:rsidR="00E87C19" w:rsidRDefault="00E87C19" w:rsidP="00EC7392">
      <w:pPr>
        <w:widowControl w:val="0"/>
        <w:overflowPunct w:val="0"/>
        <w:autoSpaceDE w:val="0"/>
        <w:autoSpaceDN w:val="0"/>
        <w:adjustRightInd w:val="0"/>
        <w:spacing w:after="0" w:line="379"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47E3" w:rsidRPr="009A47E3">
        <w:rPr>
          <w:rFonts w:ascii="Times New Roman" w:hAnsi="Times New Roman" w:cs="Times New Roman"/>
          <w:sz w:val="28"/>
          <w:szCs w:val="28"/>
        </w:rPr>
        <w:t xml:space="preserve">тактильный </w:t>
      </w:r>
      <w:r>
        <w:rPr>
          <w:rFonts w:ascii="Times New Roman" w:hAnsi="Times New Roman" w:cs="Times New Roman"/>
          <w:sz w:val="28"/>
          <w:szCs w:val="28"/>
        </w:rPr>
        <w:t>-</w:t>
      </w:r>
      <w:r w:rsidR="009A47E3" w:rsidRPr="009A47E3">
        <w:rPr>
          <w:rFonts w:ascii="Times New Roman" w:hAnsi="Times New Roman" w:cs="Times New Roman"/>
          <w:sz w:val="28"/>
          <w:szCs w:val="28"/>
        </w:rPr>
        <w:t xml:space="preserve"> учащемуся надо подержать в руках те устройства, которые он должен будет использовать в жизни. </w:t>
      </w:r>
    </w:p>
    <w:p w:rsidR="009A47E3" w:rsidRPr="009A47E3" w:rsidRDefault="009A47E3" w:rsidP="00EC7392">
      <w:pPr>
        <w:widowControl w:val="0"/>
        <w:overflowPunct w:val="0"/>
        <w:autoSpaceDE w:val="0"/>
        <w:autoSpaceDN w:val="0"/>
        <w:adjustRightInd w:val="0"/>
        <w:spacing w:after="0" w:line="379"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Если информация усвоена, то она переходит во вторую стадию - знание. [18] </w:t>
      </w:r>
    </w:p>
    <w:p w:rsidR="009A47E3" w:rsidRPr="009A47E3" w:rsidRDefault="009A47E3" w:rsidP="00EC7392">
      <w:pPr>
        <w:widowControl w:val="0"/>
        <w:autoSpaceDE w:val="0"/>
        <w:autoSpaceDN w:val="0"/>
        <w:adjustRightInd w:val="0"/>
        <w:spacing w:after="0" w:line="160" w:lineRule="exact"/>
        <w:ind w:left="397" w:right="454" w:firstLine="709"/>
        <w:rPr>
          <w:rFonts w:ascii="Times New Roman" w:hAnsi="Times New Roman" w:cs="Times New Roman"/>
          <w:sz w:val="28"/>
          <w:szCs w:val="28"/>
        </w:rPr>
      </w:pPr>
    </w:p>
    <w:p w:rsidR="00E87C19" w:rsidRDefault="009A47E3" w:rsidP="00EC7392">
      <w:pPr>
        <w:widowControl w:val="0"/>
        <w:overflowPunct w:val="0"/>
        <w:autoSpaceDE w:val="0"/>
        <w:autoSpaceDN w:val="0"/>
        <w:adjustRightInd w:val="0"/>
        <w:spacing w:after="0" w:line="387"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Но для оказания первой помощи только одного знания недостаточно. Обучающийся должен уметь делать простейшие действия: проводить сердечно-легочную реанимацию, останавливать кровотечение и т.д. Третья стадия </w:t>
      </w:r>
      <w:r w:rsidR="00E87C19">
        <w:rPr>
          <w:rFonts w:ascii="Times New Roman" w:hAnsi="Times New Roman" w:cs="Times New Roman"/>
          <w:sz w:val="28"/>
          <w:szCs w:val="28"/>
        </w:rPr>
        <w:t>-</w:t>
      </w:r>
      <w:r w:rsidRPr="009A47E3">
        <w:rPr>
          <w:rFonts w:ascii="Times New Roman" w:hAnsi="Times New Roman" w:cs="Times New Roman"/>
          <w:sz w:val="28"/>
          <w:szCs w:val="28"/>
        </w:rPr>
        <w:t xml:space="preserve"> это умения оказывать первую помощь. </w:t>
      </w:r>
    </w:p>
    <w:p w:rsidR="009A47E3" w:rsidRPr="009A47E3" w:rsidRDefault="009A47E3" w:rsidP="00EC7392">
      <w:pPr>
        <w:widowControl w:val="0"/>
        <w:overflowPunct w:val="0"/>
        <w:autoSpaceDE w:val="0"/>
        <w:autoSpaceDN w:val="0"/>
        <w:adjustRightInd w:val="0"/>
        <w:spacing w:after="0" w:line="387"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lastRenderedPageBreak/>
        <w:t xml:space="preserve">Знания действий не всегда может быть полезным при несчастном случае. Необходим навык, то есть повторение многократно действия. </w:t>
      </w:r>
    </w:p>
    <w:p w:rsidR="009A47E3" w:rsidRPr="009A47E3" w:rsidRDefault="009A47E3" w:rsidP="00EC7392">
      <w:pPr>
        <w:widowControl w:val="0"/>
        <w:autoSpaceDE w:val="0"/>
        <w:autoSpaceDN w:val="0"/>
        <w:adjustRightInd w:val="0"/>
        <w:spacing w:after="0" w:line="2" w:lineRule="exact"/>
        <w:ind w:left="397" w:right="454" w:firstLine="709"/>
        <w:rPr>
          <w:rFonts w:ascii="Times New Roman" w:hAnsi="Times New Roman" w:cs="Times New Roman"/>
          <w:sz w:val="28"/>
          <w:szCs w:val="28"/>
        </w:rPr>
      </w:pPr>
    </w:p>
    <w:p w:rsidR="00E87C19" w:rsidRDefault="009A47E3" w:rsidP="00EC7392">
      <w:pPr>
        <w:widowControl w:val="0"/>
        <w:overflowPunct w:val="0"/>
        <w:autoSpaceDE w:val="0"/>
        <w:autoSpaceDN w:val="0"/>
        <w:adjustRightInd w:val="0"/>
        <w:spacing w:after="0" w:line="387"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Четвертую стадию можно определить как процесс формирования навыков. Чаще всего в образовательных учреждениях процесс оказания медицинской помощи ограничивается только первой и второй стадией. Иногда третьей. Но часто это не достаточно эффективно. Так как очень сложно применить знания на практике, а даже если умеешь применить им, может у подростка возникнуть страх при их применении на живом человеке.</w:t>
      </w:r>
      <w:bookmarkStart w:id="40" w:name="page43"/>
      <w:bookmarkEnd w:id="40"/>
    </w:p>
    <w:p w:rsidR="009A47E3" w:rsidRPr="009A47E3" w:rsidRDefault="009A47E3" w:rsidP="00EC7392">
      <w:pPr>
        <w:widowControl w:val="0"/>
        <w:overflowPunct w:val="0"/>
        <w:autoSpaceDE w:val="0"/>
        <w:autoSpaceDN w:val="0"/>
        <w:adjustRightInd w:val="0"/>
        <w:spacing w:after="0" w:line="387"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Необходимо многократное применение знаний, чтобы не растеряться при несчастном случае. Для того чтобы подросток приобрел навыки и смог применить их в любой сложной обстановке, необходимо использовать многоступенчатый метод обучения:</w:t>
      </w:r>
    </w:p>
    <w:p w:rsidR="009A47E3" w:rsidRPr="009A47E3" w:rsidRDefault="009A47E3" w:rsidP="00EC7392">
      <w:pPr>
        <w:widowControl w:val="0"/>
        <w:autoSpaceDE w:val="0"/>
        <w:autoSpaceDN w:val="0"/>
        <w:adjustRightInd w:val="0"/>
        <w:spacing w:after="0" w:line="5" w:lineRule="exact"/>
        <w:ind w:left="397" w:right="454" w:firstLine="709"/>
        <w:rPr>
          <w:rFonts w:ascii="Times New Roman" w:hAnsi="Times New Roman" w:cs="Times New Roman"/>
          <w:sz w:val="28"/>
          <w:szCs w:val="28"/>
        </w:rPr>
      </w:pPr>
    </w:p>
    <w:p w:rsidR="009A47E3" w:rsidRPr="009A47E3" w:rsidRDefault="009A47E3" w:rsidP="00EC7392">
      <w:pPr>
        <w:widowControl w:val="0"/>
        <w:overflowPunct w:val="0"/>
        <w:autoSpaceDE w:val="0"/>
        <w:autoSpaceDN w:val="0"/>
        <w:adjustRightInd w:val="0"/>
        <w:spacing w:after="0" w:line="359"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1-я ступень - преподаватель для всего класса рассказывает и показывает, как правильно выполняется тот или иной элемент при оказании медицинской помощи, и отвечает на вопросы;</w:t>
      </w:r>
    </w:p>
    <w:p w:rsidR="009A47E3" w:rsidRPr="009A47E3" w:rsidRDefault="009A47E3" w:rsidP="00EC7392">
      <w:pPr>
        <w:widowControl w:val="0"/>
        <w:autoSpaceDE w:val="0"/>
        <w:autoSpaceDN w:val="0"/>
        <w:adjustRightInd w:val="0"/>
        <w:spacing w:after="0" w:line="1" w:lineRule="exact"/>
        <w:ind w:left="397" w:right="454" w:firstLine="709"/>
        <w:rPr>
          <w:rFonts w:ascii="Times New Roman" w:hAnsi="Times New Roman" w:cs="Times New Roman"/>
          <w:sz w:val="28"/>
          <w:szCs w:val="28"/>
        </w:rPr>
      </w:pPr>
    </w:p>
    <w:p w:rsidR="009A47E3" w:rsidRPr="009A47E3" w:rsidRDefault="009A47E3" w:rsidP="00EC7392">
      <w:pPr>
        <w:widowControl w:val="0"/>
        <w:overflowPunct w:val="0"/>
        <w:autoSpaceDE w:val="0"/>
        <w:autoSpaceDN w:val="0"/>
        <w:adjustRightInd w:val="0"/>
        <w:spacing w:after="0" w:line="372"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2-я ступень - один из учащихся рассказывает порядок действий по оказанию помощи, а преподаватель в указанной последовательности выполняет их, даже если обучающийся дает неверные указания. На этой ступени ученик должен увидеть свои ошибки и исправить их;</w:t>
      </w:r>
    </w:p>
    <w:p w:rsidR="009A47E3" w:rsidRPr="009A47E3" w:rsidRDefault="009A47E3" w:rsidP="00EC7392">
      <w:pPr>
        <w:widowControl w:val="0"/>
        <w:autoSpaceDE w:val="0"/>
        <w:autoSpaceDN w:val="0"/>
        <w:adjustRightInd w:val="0"/>
        <w:spacing w:after="0" w:line="3" w:lineRule="exact"/>
        <w:ind w:left="397" w:right="454" w:firstLine="709"/>
        <w:rPr>
          <w:rFonts w:ascii="Times New Roman" w:hAnsi="Times New Roman" w:cs="Times New Roman"/>
          <w:sz w:val="28"/>
          <w:szCs w:val="28"/>
        </w:rPr>
      </w:pPr>
    </w:p>
    <w:p w:rsidR="009A47E3" w:rsidRPr="009A47E3" w:rsidRDefault="009A47E3" w:rsidP="00EC7392">
      <w:pPr>
        <w:widowControl w:val="0"/>
        <w:overflowPunct w:val="0"/>
        <w:autoSpaceDE w:val="0"/>
        <w:autoSpaceDN w:val="0"/>
        <w:adjustRightInd w:val="0"/>
        <w:spacing w:after="0" w:line="386"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3-я ступень - учащийся самостоятельно повторяет указанные действия и комментирует их выполнение. Это позволяет лучше запомнить последовательность действий при оказании медицинской помощи;</w:t>
      </w:r>
    </w:p>
    <w:p w:rsidR="009A47E3" w:rsidRPr="009A47E3" w:rsidRDefault="009A47E3" w:rsidP="00EC7392">
      <w:pPr>
        <w:widowControl w:val="0"/>
        <w:autoSpaceDE w:val="0"/>
        <w:autoSpaceDN w:val="0"/>
        <w:adjustRightInd w:val="0"/>
        <w:spacing w:after="0" w:line="3" w:lineRule="exact"/>
        <w:ind w:left="397" w:right="454" w:firstLine="709"/>
        <w:rPr>
          <w:rFonts w:ascii="Times New Roman" w:hAnsi="Times New Roman" w:cs="Times New Roman"/>
          <w:sz w:val="28"/>
          <w:szCs w:val="28"/>
        </w:rPr>
      </w:pPr>
    </w:p>
    <w:p w:rsidR="009A47E3" w:rsidRPr="009A47E3" w:rsidRDefault="009A47E3" w:rsidP="00EC7392">
      <w:pPr>
        <w:widowControl w:val="0"/>
        <w:overflowPunct w:val="0"/>
        <w:autoSpaceDE w:val="0"/>
        <w:autoSpaceDN w:val="0"/>
        <w:adjustRightInd w:val="0"/>
        <w:spacing w:after="0" w:line="358"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4-я ступень - учащийся самостоятельно выполняет все действия без речевого сопровождения, что помогает полученные знания и умения </w:t>
      </w:r>
      <w:r w:rsidRPr="009A47E3">
        <w:rPr>
          <w:rFonts w:ascii="Times New Roman" w:hAnsi="Times New Roman" w:cs="Times New Roman"/>
          <w:sz w:val="28"/>
          <w:szCs w:val="28"/>
        </w:rPr>
        <w:lastRenderedPageBreak/>
        <w:t>превратить в навыки;</w:t>
      </w:r>
    </w:p>
    <w:p w:rsidR="009A47E3" w:rsidRPr="009A47E3" w:rsidRDefault="009A47E3" w:rsidP="00EC7392">
      <w:pPr>
        <w:widowControl w:val="0"/>
        <w:autoSpaceDE w:val="0"/>
        <w:autoSpaceDN w:val="0"/>
        <w:adjustRightInd w:val="0"/>
        <w:spacing w:after="0" w:line="3" w:lineRule="exact"/>
        <w:ind w:left="397" w:right="454" w:firstLine="709"/>
        <w:rPr>
          <w:rFonts w:ascii="Times New Roman" w:hAnsi="Times New Roman" w:cs="Times New Roman"/>
          <w:sz w:val="28"/>
          <w:szCs w:val="28"/>
        </w:rPr>
      </w:pPr>
    </w:p>
    <w:p w:rsidR="009A47E3" w:rsidRPr="009A47E3" w:rsidRDefault="009A47E3" w:rsidP="00EC7392">
      <w:pPr>
        <w:widowControl w:val="0"/>
        <w:overflowPunct w:val="0"/>
        <w:autoSpaceDE w:val="0"/>
        <w:autoSpaceDN w:val="0"/>
        <w:adjustRightInd w:val="0"/>
        <w:spacing w:after="0" w:line="359"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5-я ступень - учащийся выполняет все действия по оказанию помощи в режиме реального времени, что способствует закреплению полученных навыков.</w:t>
      </w:r>
    </w:p>
    <w:p w:rsidR="009A47E3" w:rsidRPr="009A47E3" w:rsidRDefault="009A47E3" w:rsidP="00EC7392">
      <w:pPr>
        <w:widowControl w:val="0"/>
        <w:autoSpaceDE w:val="0"/>
        <w:autoSpaceDN w:val="0"/>
        <w:adjustRightInd w:val="0"/>
        <w:spacing w:after="0" w:line="1" w:lineRule="exact"/>
        <w:ind w:left="397" w:right="454" w:firstLine="709"/>
        <w:rPr>
          <w:rFonts w:ascii="Times New Roman" w:hAnsi="Times New Roman" w:cs="Times New Roman"/>
          <w:sz w:val="28"/>
          <w:szCs w:val="28"/>
        </w:rPr>
      </w:pPr>
    </w:p>
    <w:p w:rsidR="009A47E3" w:rsidRPr="009A47E3" w:rsidRDefault="009A47E3" w:rsidP="00EC7392">
      <w:pPr>
        <w:widowControl w:val="0"/>
        <w:overflowPunct w:val="0"/>
        <w:autoSpaceDE w:val="0"/>
        <w:autoSpaceDN w:val="0"/>
        <w:adjustRightInd w:val="0"/>
        <w:spacing w:after="0" w:line="360"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Весь класс обсуждает правильность выполнения его действий, вносит корректировки и дает оценку работе одноклассника в целом.</w:t>
      </w:r>
    </w:p>
    <w:p w:rsidR="009A47E3" w:rsidRPr="009A47E3" w:rsidRDefault="009A47E3" w:rsidP="00EC7392">
      <w:pPr>
        <w:widowControl w:val="0"/>
        <w:autoSpaceDE w:val="0"/>
        <w:autoSpaceDN w:val="0"/>
        <w:adjustRightInd w:val="0"/>
        <w:spacing w:after="0" w:line="1" w:lineRule="exact"/>
        <w:ind w:left="397" w:right="454" w:firstLine="709"/>
        <w:rPr>
          <w:rFonts w:ascii="Times New Roman" w:hAnsi="Times New Roman" w:cs="Times New Roman"/>
          <w:sz w:val="28"/>
          <w:szCs w:val="28"/>
        </w:rPr>
      </w:pPr>
    </w:p>
    <w:p w:rsidR="009A47E3" w:rsidRPr="009A47E3" w:rsidRDefault="009A47E3" w:rsidP="00EC7392">
      <w:pPr>
        <w:widowControl w:val="0"/>
        <w:overflowPunct w:val="0"/>
        <w:autoSpaceDE w:val="0"/>
        <w:autoSpaceDN w:val="0"/>
        <w:adjustRightInd w:val="0"/>
        <w:spacing w:after="0" w:line="372"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Преподаватель оценивает правильность выполнения действий, их усвоения на четвертой и пятой ступенях. Если обучающийся допускает ошибки, то он снова начинает повторение действий с третьей ступени.</w:t>
      </w:r>
    </w:p>
    <w:p w:rsidR="009A47E3" w:rsidRPr="009A47E3" w:rsidRDefault="009A47E3" w:rsidP="00EC7392">
      <w:pPr>
        <w:widowControl w:val="0"/>
        <w:autoSpaceDE w:val="0"/>
        <w:autoSpaceDN w:val="0"/>
        <w:adjustRightInd w:val="0"/>
        <w:spacing w:after="0" w:line="4" w:lineRule="exact"/>
        <w:ind w:left="397" w:right="454" w:firstLine="709"/>
        <w:rPr>
          <w:rFonts w:ascii="Times New Roman" w:hAnsi="Times New Roman" w:cs="Times New Roman"/>
          <w:sz w:val="28"/>
          <w:szCs w:val="28"/>
        </w:rPr>
      </w:pPr>
    </w:p>
    <w:p w:rsidR="009A47E3" w:rsidRPr="009A47E3" w:rsidRDefault="009A47E3" w:rsidP="00EC7392">
      <w:pPr>
        <w:widowControl w:val="0"/>
        <w:overflowPunct w:val="0"/>
        <w:autoSpaceDE w:val="0"/>
        <w:autoSpaceDN w:val="0"/>
        <w:adjustRightInd w:val="0"/>
        <w:spacing w:after="0" w:line="386"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Естественно, что тренажеры, где ученик бы мог неоднократно повторять действия по оказанию первой медицинской помощи пострадавшему. Современные методы обучения направлены на то, чтобы приблизить к реальности. Уже несколько лет в авиационной промышленности и в армии используются «симулирующие» тренажеры. В</w:t>
      </w:r>
      <w:bookmarkStart w:id="41" w:name="page45"/>
      <w:bookmarkEnd w:id="41"/>
      <w:r w:rsidR="00E87C19">
        <w:rPr>
          <w:rFonts w:ascii="Times New Roman" w:hAnsi="Times New Roman" w:cs="Times New Roman"/>
          <w:sz w:val="28"/>
          <w:szCs w:val="28"/>
        </w:rPr>
        <w:t xml:space="preserve"> </w:t>
      </w:r>
      <w:r w:rsidRPr="009A47E3">
        <w:rPr>
          <w:rFonts w:ascii="Times New Roman" w:hAnsi="Times New Roman" w:cs="Times New Roman"/>
          <w:sz w:val="28"/>
          <w:szCs w:val="28"/>
        </w:rPr>
        <w:t>зарубежных учебных заведениях для подготовки медицинских работников используются сложные симуляторы, стоящие несколько десятков тысяч долларов. Обучение на них безопасно, имеется неограниченная возможность создания сложных клинических ситуаций, возможность моделировать их вместо того, чтобы дожидаться подобного случая на практике.</w:t>
      </w:r>
    </w:p>
    <w:p w:rsidR="009A47E3" w:rsidRPr="009A47E3" w:rsidRDefault="009A47E3" w:rsidP="00EC7392">
      <w:pPr>
        <w:widowControl w:val="0"/>
        <w:autoSpaceDE w:val="0"/>
        <w:autoSpaceDN w:val="0"/>
        <w:adjustRightInd w:val="0"/>
        <w:spacing w:after="0" w:line="3" w:lineRule="exact"/>
        <w:ind w:left="397" w:right="454" w:firstLine="709"/>
        <w:rPr>
          <w:rFonts w:ascii="Times New Roman" w:hAnsi="Times New Roman" w:cs="Times New Roman"/>
          <w:sz w:val="28"/>
          <w:szCs w:val="28"/>
        </w:rPr>
      </w:pPr>
    </w:p>
    <w:p w:rsidR="009A47E3" w:rsidRPr="009A47E3" w:rsidRDefault="009A47E3" w:rsidP="00EC7392">
      <w:pPr>
        <w:widowControl w:val="0"/>
        <w:overflowPunct w:val="0"/>
        <w:autoSpaceDE w:val="0"/>
        <w:autoSpaceDN w:val="0"/>
        <w:adjustRightInd w:val="0"/>
        <w:spacing w:after="0" w:line="387"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Для эффективного обучения школьников навыкам </w:t>
      </w:r>
      <w:proofErr w:type="spellStart"/>
      <w:r w:rsidRPr="009A47E3">
        <w:rPr>
          <w:rFonts w:ascii="Times New Roman" w:hAnsi="Times New Roman" w:cs="Times New Roman"/>
          <w:sz w:val="28"/>
          <w:szCs w:val="28"/>
        </w:rPr>
        <w:t>жизнеподдержания</w:t>
      </w:r>
      <w:proofErr w:type="spellEnd"/>
      <w:r w:rsidRPr="009A47E3">
        <w:rPr>
          <w:rFonts w:ascii="Times New Roman" w:hAnsi="Times New Roman" w:cs="Times New Roman"/>
          <w:sz w:val="28"/>
          <w:szCs w:val="28"/>
        </w:rPr>
        <w:t xml:space="preserve"> также необходимо наличие качественного </w:t>
      </w:r>
      <w:proofErr w:type="spellStart"/>
      <w:r w:rsidRPr="009A47E3">
        <w:rPr>
          <w:rFonts w:ascii="Times New Roman" w:hAnsi="Times New Roman" w:cs="Times New Roman"/>
          <w:sz w:val="28"/>
          <w:szCs w:val="28"/>
        </w:rPr>
        <w:t>симуляционного</w:t>
      </w:r>
      <w:proofErr w:type="spellEnd"/>
      <w:r w:rsidRPr="009A47E3">
        <w:rPr>
          <w:rFonts w:ascii="Times New Roman" w:hAnsi="Times New Roman" w:cs="Times New Roman"/>
          <w:sz w:val="28"/>
          <w:szCs w:val="28"/>
        </w:rPr>
        <w:t xml:space="preserve"> тренажерного оборудования, но менее сложного. Обучение на таких тренажерах дает возможность создавать простейшие критические ситуации и многократно повторять их. Это оборудование помогает формировать у детей </w:t>
      </w:r>
      <w:r w:rsidRPr="009A47E3">
        <w:rPr>
          <w:rFonts w:ascii="Times New Roman" w:hAnsi="Times New Roman" w:cs="Times New Roman"/>
          <w:sz w:val="28"/>
          <w:szCs w:val="28"/>
        </w:rPr>
        <w:lastRenderedPageBreak/>
        <w:t xml:space="preserve">представление о приемах </w:t>
      </w:r>
      <w:proofErr w:type="spellStart"/>
      <w:r w:rsidRPr="009A47E3">
        <w:rPr>
          <w:rFonts w:ascii="Times New Roman" w:hAnsi="Times New Roman" w:cs="Times New Roman"/>
          <w:sz w:val="28"/>
          <w:szCs w:val="28"/>
        </w:rPr>
        <w:t>жизнеподдержания</w:t>
      </w:r>
      <w:proofErr w:type="spellEnd"/>
      <w:r w:rsidRPr="009A47E3">
        <w:rPr>
          <w:rFonts w:ascii="Times New Roman" w:hAnsi="Times New Roman" w:cs="Times New Roman"/>
          <w:sz w:val="28"/>
          <w:szCs w:val="28"/>
        </w:rPr>
        <w:t xml:space="preserve"> и никоим образом не искажать его. Оборудование должно быть долгосрочным и безопасным, не инфекционным, доступным.</w:t>
      </w:r>
    </w:p>
    <w:p w:rsidR="009A47E3" w:rsidRPr="009A47E3" w:rsidRDefault="009A47E3" w:rsidP="00EC7392">
      <w:pPr>
        <w:widowControl w:val="0"/>
        <w:autoSpaceDE w:val="0"/>
        <w:autoSpaceDN w:val="0"/>
        <w:adjustRightInd w:val="0"/>
        <w:spacing w:after="0" w:line="7" w:lineRule="exact"/>
        <w:ind w:left="397" w:right="454" w:firstLine="709"/>
        <w:rPr>
          <w:rFonts w:ascii="Times New Roman" w:hAnsi="Times New Roman" w:cs="Times New Roman"/>
          <w:sz w:val="28"/>
          <w:szCs w:val="28"/>
        </w:rPr>
      </w:pPr>
    </w:p>
    <w:p w:rsidR="009A47E3" w:rsidRPr="009A47E3" w:rsidRDefault="009A47E3" w:rsidP="00EC7392">
      <w:pPr>
        <w:widowControl w:val="0"/>
        <w:overflowPunct w:val="0"/>
        <w:autoSpaceDE w:val="0"/>
        <w:autoSpaceDN w:val="0"/>
        <w:adjustRightInd w:val="0"/>
        <w:spacing w:after="0" w:line="387"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На рынке достаточно большой ассортимент соответствующего оборудования, которое различно по своему функциональному значению. Использование таких тренажеров позволит сделать учебный процесс по оказанию первой медицинской помощи в рамках предмета ОБЖ наглядным, ощутимым и активным, добиться того, что школьники не будут стоять в стороне, став свидетелем несчастного случая [16].</w:t>
      </w:r>
    </w:p>
    <w:p w:rsidR="009A47E3" w:rsidRPr="009A47E3" w:rsidRDefault="009A47E3" w:rsidP="00EC7392">
      <w:pPr>
        <w:widowControl w:val="0"/>
        <w:autoSpaceDE w:val="0"/>
        <w:autoSpaceDN w:val="0"/>
        <w:adjustRightInd w:val="0"/>
        <w:spacing w:after="0" w:line="2" w:lineRule="exact"/>
        <w:ind w:left="397" w:right="454" w:firstLine="709"/>
        <w:rPr>
          <w:rFonts w:ascii="Times New Roman" w:hAnsi="Times New Roman" w:cs="Times New Roman"/>
          <w:sz w:val="28"/>
          <w:szCs w:val="28"/>
        </w:rPr>
      </w:pPr>
    </w:p>
    <w:p w:rsidR="00E87C19" w:rsidRDefault="009A47E3" w:rsidP="00EC7392">
      <w:pPr>
        <w:widowControl w:val="0"/>
        <w:overflowPunct w:val="0"/>
        <w:autoSpaceDE w:val="0"/>
        <w:autoSpaceDN w:val="0"/>
        <w:adjustRightInd w:val="0"/>
        <w:spacing w:after="0" w:line="378"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Таким образом, эффективное формирование навыков оказания первой медицинской помощи возможно при создании условий обучения. Обучаться оказанию первой медицинской помощи возможно только при наглядности, которая осуществима при помощи специальных тренажеров. Так же необходимо ученикам знать основные понятия, виды травм и их особенности. Это необходимо для того, чтобы не нанести вред пострадавшему. Ведь незнание может привести еще к более тяжелым последствиям. Учитель должен, таким образом, организовать учебный процесс, чтобы были соблюдены эти условия.</w:t>
      </w:r>
      <w:bookmarkStart w:id="42" w:name="page47"/>
      <w:bookmarkEnd w:id="42"/>
    </w:p>
    <w:p w:rsidR="009A47E3" w:rsidRPr="009A47E3" w:rsidRDefault="009A47E3" w:rsidP="00EC7392">
      <w:pPr>
        <w:widowControl w:val="0"/>
        <w:overflowPunct w:val="0"/>
        <w:autoSpaceDE w:val="0"/>
        <w:autoSpaceDN w:val="0"/>
        <w:adjustRightInd w:val="0"/>
        <w:spacing w:before="240" w:line="378" w:lineRule="auto"/>
        <w:ind w:left="397" w:right="454" w:firstLine="709"/>
        <w:jc w:val="both"/>
        <w:rPr>
          <w:rFonts w:ascii="Times New Roman" w:hAnsi="Times New Roman" w:cs="Times New Roman"/>
          <w:sz w:val="28"/>
          <w:szCs w:val="28"/>
        </w:rPr>
      </w:pPr>
      <w:r w:rsidRPr="009A47E3">
        <w:rPr>
          <w:rFonts w:ascii="Times New Roman" w:hAnsi="Times New Roman" w:cs="Times New Roman"/>
          <w:b/>
          <w:bCs/>
          <w:sz w:val="28"/>
          <w:szCs w:val="28"/>
        </w:rPr>
        <w:t>2.2 Модульное обучение при формировании навыков оказания первой медицинской помощи на среднем этапе</w:t>
      </w:r>
    </w:p>
    <w:p w:rsidR="009A47E3" w:rsidRPr="009A47E3" w:rsidRDefault="009A47E3" w:rsidP="00EC7392">
      <w:pPr>
        <w:widowControl w:val="0"/>
        <w:overflowPunct w:val="0"/>
        <w:autoSpaceDE w:val="0"/>
        <w:autoSpaceDN w:val="0"/>
        <w:adjustRightInd w:val="0"/>
        <w:spacing w:after="0" w:line="402"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Традиционные методы обучения не позволяют раскрыть все способности учеников и сформировать навыки достаточно хорошо. Основу традиционной системы обучения составляет объяснительно-иллюстративный </w:t>
      </w:r>
      <w:r w:rsidRPr="009A47E3">
        <w:rPr>
          <w:rFonts w:ascii="Times New Roman" w:hAnsi="Times New Roman" w:cs="Times New Roman"/>
          <w:sz w:val="28"/>
          <w:szCs w:val="28"/>
        </w:rPr>
        <w:lastRenderedPageBreak/>
        <w:t>метод, который не позволяет педагогу раскрыть способности школьников.</w:t>
      </w:r>
    </w:p>
    <w:p w:rsidR="009A47E3" w:rsidRPr="009A47E3" w:rsidRDefault="009A47E3" w:rsidP="00EC7392">
      <w:pPr>
        <w:widowControl w:val="0"/>
        <w:autoSpaceDE w:val="0"/>
        <w:autoSpaceDN w:val="0"/>
        <w:adjustRightInd w:val="0"/>
        <w:spacing w:after="0" w:line="4" w:lineRule="exact"/>
        <w:ind w:left="397" w:right="454" w:firstLine="709"/>
        <w:rPr>
          <w:rFonts w:ascii="Times New Roman" w:hAnsi="Times New Roman" w:cs="Times New Roman"/>
          <w:sz w:val="28"/>
          <w:szCs w:val="28"/>
        </w:rPr>
      </w:pPr>
    </w:p>
    <w:p w:rsidR="009A47E3" w:rsidRPr="009A47E3" w:rsidRDefault="009A47E3" w:rsidP="00EC7392">
      <w:pPr>
        <w:widowControl w:val="0"/>
        <w:overflowPunct w:val="0"/>
        <w:autoSpaceDE w:val="0"/>
        <w:autoSpaceDN w:val="0"/>
        <w:adjustRightInd w:val="0"/>
        <w:spacing w:after="0" w:line="359"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Современные условия диктуют организацию учебного процесса таким образом, чтобы он был личностно-ориентированным, развивающим, мотивированным. Перед учителем встает </w:t>
      </w:r>
      <w:proofErr w:type="gramStart"/>
      <w:r w:rsidRPr="009A47E3">
        <w:rPr>
          <w:rFonts w:ascii="Times New Roman" w:hAnsi="Times New Roman" w:cs="Times New Roman"/>
          <w:sz w:val="28"/>
          <w:szCs w:val="28"/>
        </w:rPr>
        <w:t>задача</w:t>
      </w:r>
      <w:proofErr w:type="gramEnd"/>
      <w:r w:rsidRPr="009A47E3">
        <w:rPr>
          <w:rFonts w:ascii="Times New Roman" w:hAnsi="Times New Roman" w:cs="Times New Roman"/>
          <w:sz w:val="28"/>
          <w:szCs w:val="28"/>
        </w:rPr>
        <w:t xml:space="preserve"> как сделать процесс обучения по дисциплине «Основы жизнедеятельности интересным, запоминающим?»</w:t>
      </w:r>
    </w:p>
    <w:p w:rsidR="009A47E3" w:rsidRPr="009A47E3" w:rsidRDefault="009A47E3" w:rsidP="00EC7392">
      <w:pPr>
        <w:widowControl w:val="0"/>
        <w:autoSpaceDE w:val="0"/>
        <w:autoSpaceDN w:val="0"/>
        <w:adjustRightInd w:val="0"/>
        <w:spacing w:after="0" w:line="4" w:lineRule="exact"/>
        <w:ind w:left="397" w:right="454" w:firstLine="709"/>
        <w:rPr>
          <w:rFonts w:ascii="Times New Roman" w:hAnsi="Times New Roman" w:cs="Times New Roman"/>
          <w:sz w:val="28"/>
          <w:szCs w:val="28"/>
        </w:rPr>
      </w:pPr>
    </w:p>
    <w:p w:rsidR="009A47E3" w:rsidRPr="009A47E3" w:rsidRDefault="009A47E3" w:rsidP="00EC7392">
      <w:pPr>
        <w:widowControl w:val="0"/>
        <w:overflowPunct w:val="0"/>
        <w:autoSpaceDE w:val="0"/>
        <w:autoSpaceDN w:val="0"/>
        <w:adjustRightInd w:val="0"/>
        <w:spacing w:after="0" w:line="359"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Одной из таких технологий является модульная технология обучения. Сущность и отличительная особенность данной технологии в том, что она ориентирована на развитие учебной и познавательной деятельности </w:t>
      </w:r>
      <w:proofErr w:type="gramStart"/>
      <w:r w:rsidRPr="009A47E3">
        <w:rPr>
          <w:rFonts w:ascii="Times New Roman" w:hAnsi="Times New Roman" w:cs="Times New Roman"/>
          <w:sz w:val="28"/>
          <w:szCs w:val="28"/>
        </w:rPr>
        <w:t>обучающихся</w:t>
      </w:r>
      <w:proofErr w:type="gramEnd"/>
      <w:r w:rsidRPr="009A47E3">
        <w:rPr>
          <w:rFonts w:ascii="Times New Roman" w:hAnsi="Times New Roman" w:cs="Times New Roman"/>
          <w:sz w:val="28"/>
          <w:szCs w:val="28"/>
        </w:rPr>
        <w:t xml:space="preserve">, повышение мотивации к учению, уровня </w:t>
      </w:r>
      <w:proofErr w:type="spellStart"/>
      <w:r w:rsidRPr="009A47E3">
        <w:rPr>
          <w:rFonts w:ascii="Times New Roman" w:hAnsi="Times New Roman" w:cs="Times New Roman"/>
          <w:sz w:val="28"/>
          <w:szCs w:val="28"/>
        </w:rPr>
        <w:t>самозанятости</w:t>
      </w:r>
      <w:proofErr w:type="spellEnd"/>
      <w:r w:rsidRPr="009A47E3">
        <w:rPr>
          <w:rFonts w:ascii="Times New Roman" w:hAnsi="Times New Roman" w:cs="Times New Roman"/>
          <w:sz w:val="28"/>
          <w:szCs w:val="28"/>
        </w:rPr>
        <w:t xml:space="preserve"> на уроке, индивидуальный подход к обучению.</w:t>
      </w:r>
    </w:p>
    <w:p w:rsidR="009A47E3" w:rsidRPr="009A47E3" w:rsidRDefault="009A47E3" w:rsidP="00EC7392">
      <w:pPr>
        <w:widowControl w:val="0"/>
        <w:autoSpaceDE w:val="0"/>
        <w:autoSpaceDN w:val="0"/>
        <w:adjustRightInd w:val="0"/>
        <w:spacing w:after="0" w:line="6" w:lineRule="exact"/>
        <w:ind w:left="397" w:right="454" w:firstLine="709"/>
        <w:rPr>
          <w:rFonts w:ascii="Times New Roman" w:hAnsi="Times New Roman" w:cs="Times New Roman"/>
          <w:sz w:val="28"/>
          <w:szCs w:val="28"/>
        </w:rPr>
      </w:pPr>
    </w:p>
    <w:p w:rsidR="009A47E3" w:rsidRPr="009A47E3" w:rsidRDefault="009A47E3" w:rsidP="00D5552C">
      <w:pPr>
        <w:widowControl w:val="0"/>
        <w:overflowPunct w:val="0"/>
        <w:autoSpaceDE w:val="0"/>
        <w:autoSpaceDN w:val="0"/>
        <w:adjustRightInd w:val="0"/>
        <w:spacing w:after="0" w:line="360"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Содержание модульного обучения состоит в том, что обучающийся самостоятельно достигает целей учебно-познавательной деятельности в процессе работы над модулем, в который объединены учебное содержание и приемы учебной деятельности по овладению содержанием. Данная технология в основном применяется при обучении студентов профессиональным навыкам, но ее применение возможно на уроках ОБЖ, так как данная дисциплина </w:t>
      </w:r>
      <w:proofErr w:type="spellStart"/>
      <w:r w:rsidRPr="009A47E3">
        <w:rPr>
          <w:rFonts w:ascii="Times New Roman" w:hAnsi="Times New Roman" w:cs="Times New Roman"/>
          <w:sz w:val="28"/>
          <w:szCs w:val="28"/>
        </w:rPr>
        <w:t>ориентированна</w:t>
      </w:r>
      <w:proofErr w:type="spellEnd"/>
      <w:r w:rsidRPr="009A47E3">
        <w:rPr>
          <w:rFonts w:ascii="Times New Roman" w:hAnsi="Times New Roman" w:cs="Times New Roman"/>
          <w:sz w:val="28"/>
          <w:szCs w:val="28"/>
        </w:rPr>
        <w:t xml:space="preserve"> на практические действия.</w:t>
      </w:r>
    </w:p>
    <w:p w:rsidR="009A47E3" w:rsidRPr="009A47E3" w:rsidRDefault="009A47E3" w:rsidP="00D5552C">
      <w:pPr>
        <w:widowControl w:val="0"/>
        <w:overflowPunct w:val="0"/>
        <w:autoSpaceDE w:val="0"/>
        <w:autoSpaceDN w:val="0"/>
        <w:adjustRightInd w:val="0"/>
        <w:spacing w:after="0" w:line="360"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Основное отличие модульного обучения состоит в том, что материал разбивается на отдельные блоки или модули, каждый из которых является не только источником информации, но и методом для ее усвоения.</w:t>
      </w:r>
    </w:p>
    <w:p w:rsidR="00E87C19" w:rsidRDefault="009A47E3" w:rsidP="00D5552C">
      <w:pPr>
        <w:widowControl w:val="0"/>
        <w:overflowPunct w:val="0"/>
        <w:autoSpaceDE w:val="0"/>
        <w:autoSpaceDN w:val="0"/>
        <w:adjustRightInd w:val="0"/>
        <w:spacing w:after="0" w:line="360"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Блок - определенная часть целостной деятельности, представляющая собой совокупность функционально объединенных модулей.[5]</w:t>
      </w:r>
      <w:bookmarkStart w:id="43" w:name="page49"/>
      <w:bookmarkEnd w:id="43"/>
      <w:r w:rsidR="00E87C19">
        <w:rPr>
          <w:rFonts w:ascii="Times New Roman" w:hAnsi="Times New Roman" w:cs="Times New Roman"/>
          <w:sz w:val="28"/>
          <w:szCs w:val="28"/>
        </w:rPr>
        <w:t>.</w:t>
      </w:r>
    </w:p>
    <w:p w:rsidR="009A47E3" w:rsidRPr="009A47E3" w:rsidRDefault="009A47E3" w:rsidP="00D5552C">
      <w:pPr>
        <w:widowControl w:val="0"/>
        <w:overflowPunct w:val="0"/>
        <w:autoSpaceDE w:val="0"/>
        <w:autoSpaceDN w:val="0"/>
        <w:adjustRightInd w:val="0"/>
        <w:spacing w:after="0" w:line="360"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Модуль - это завершенная часть курса (темы, разделов), которая заканчивается контролем. Модуль может состоять из подмодулей (пакетов </w:t>
      </w:r>
      <w:r w:rsidRPr="009A47E3">
        <w:rPr>
          <w:rFonts w:ascii="Times New Roman" w:hAnsi="Times New Roman" w:cs="Times New Roman"/>
          <w:sz w:val="28"/>
          <w:szCs w:val="28"/>
        </w:rPr>
        <w:lastRenderedPageBreak/>
        <w:t>обучающих модулей), подмодули состоят - из более мелких единиц учебных элементов (УЭ). [5]</w:t>
      </w:r>
    </w:p>
    <w:p w:rsidR="009A47E3" w:rsidRPr="009A47E3" w:rsidRDefault="009A47E3" w:rsidP="00D5552C">
      <w:pPr>
        <w:widowControl w:val="0"/>
        <w:overflowPunct w:val="0"/>
        <w:autoSpaceDE w:val="0"/>
        <w:autoSpaceDN w:val="0"/>
        <w:adjustRightInd w:val="0"/>
        <w:spacing w:after="0" w:line="360"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В курсе ОБЖ имеется раздел «Первая медицинская помощь», в котором изучаются правила и методы оказания первой медицинской помощи при различных травмах, повреждениях, отравлениях. Экстренная доврачебная самопомощь и взаимопомощь – это простейшие, целесообразные действия, направленные на защиту, спасение жизни и здоровья человека. Умение оказывать первую медицинскую помощь должно стать неотъемлемой частью жизни каждого гражданина. Поэтому задача учителя ОБЖ состоит в том, чтобы научить конкретным действиям учеников, а не просто дать им теоретические знания. Достигнуть это возможно с использованием модульной технологии.</w:t>
      </w:r>
    </w:p>
    <w:p w:rsidR="009A47E3" w:rsidRPr="009A47E3" w:rsidRDefault="009A47E3" w:rsidP="00EC7392">
      <w:pPr>
        <w:widowControl w:val="0"/>
        <w:autoSpaceDE w:val="0"/>
        <w:autoSpaceDN w:val="0"/>
        <w:adjustRightInd w:val="0"/>
        <w:spacing w:after="0" w:line="8" w:lineRule="exact"/>
        <w:ind w:left="397" w:right="454" w:firstLine="709"/>
        <w:rPr>
          <w:rFonts w:ascii="Times New Roman" w:hAnsi="Times New Roman" w:cs="Times New Roman"/>
          <w:sz w:val="28"/>
          <w:szCs w:val="28"/>
        </w:rPr>
      </w:pPr>
    </w:p>
    <w:p w:rsidR="00E87C19" w:rsidRDefault="009A47E3" w:rsidP="00EC7392">
      <w:pPr>
        <w:widowControl w:val="0"/>
        <w:overflowPunct w:val="0"/>
        <w:autoSpaceDE w:val="0"/>
        <w:autoSpaceDN w:val="0"/>
        <w:adjustRightInd w:val="0"/>
        <w:spacing w:after="0" w:line="366"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Согласно модульной технологии данный раздел дисциплины ОБЖ можно разделить на следующие блоки:</w:t>
      </w:r>
    </w:p>
    <w:p w:rsidR="00E87C19" w:rsidRDefault="00E87C19" w:rsidP="00EC7392">
      <w:pPr>
        <w:widowControl w:val="0"/>
        <w:overflowPunct w:val="0"/>
        <w:autoSpaceDE w:val="0"/>
        <w:autoSpaceDN w:val="0"/>
        <w:adjustRightInd w:val="0"/>
        <w:spacing w:after="0" w:line="366"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47E3" w:rsidRPr="009A47E3">
        <w:rPr>
          <w:rFonts w:ascii="Times New Roman" w:hAnsi="Times New Roman" w:cs="Times New Roman"/>
          <w:sz w:val="28"/>
          <w:szCs w:val="28"/>
        </w:rPr>
        <w:t xml:space="preserve">первая медицинская помощь при ранениях, </w:t>
      </w:r>
    </w:p>
    <w:p w:rsidR="00E87C19" w:rsidRDefault="00E87C19" w:rsidP="00EC7392">
      <w:pPr>
        <w:widowControl w:val="0"/>
        <w:overflowPunct w:val="0"/>
        <w:autoSpaceDE w:val="0"/>
        <w:autoSpaceDN w:val="0"/>
        <w:adjustRightInd w:val="0"/>
        <w:spacing w:after="0" w:line="366"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47E3" w:rsidRPr="009A47E3">
        <w:rPr>
          <w:rFonts w:ascii="Times New Roman" w:hAnsi="Times New Roman" w:cs="Times New Roman"/>
          <w:sz w:val="28"/>
          <w:szCs w:val="28"/>
        </w:rPr>
        <w:t xml:space="preserve">первая медицинская помощь при кровотечениях, </w:t>
      </w:r>
    </w:p>
    <w:p w:rsidR="00E87C19" w:rsidRDefault="00E87C19" w:rsidP="00EC7392">
      <w:pPr>
        <w:widowControl w:val="0"/>
        <w:overflowPunct w:val="0"/>
        <w:autoSpaceDE w:val="0"/>
        <w:autoSpaceDN w:val="0"/>
        <w:adjustRightInd w:val="0"/>
        <w:spacing w:after="0" w:line="366"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47E3" w:rsidRPr="009A47E3">
        <w:rPr>
          <w:rFonts w:ascii="Times New Roman" w:hAnsi="Times New Roman" w:cs="Times New Roman"/>
          <w:sz w:val="28"/>
          <w:szCs w:val="28"/>
        </w:rPr>
        <w:t xml:space="preserve">первая медицинская помощь при ушибах, вывихах, растяжениях и разрывах связок, </w:t>
      </w:r>
    </w:p>
    <w:p w:rsidR="00E87C19" w:rsidRDefault="00E87C19" w:rsidP="00EC7392">
      <w:pPr>
        <w:widowControl w:val="0"/>
        <w:overflowPunct w:val="0"/>
        <w:autoSpaceDE w:val="0"/>
        <w:autoSpaceDN w:val="0"/>
        <w:adjustRightInd w:val="0"/>
        <w:spacing w:after="0" w:line="366"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47E3" w:rsidRPr="009A47E3">
        <w:rPr>
          <w:rFonts w:ascii="Times New Roman" w:hAnsi="Times New Roman" w:cs="Times New Roman"/>
          <w:sz w:val="28"/>
          <w:szCs w:val="28"/>
        </w:rPr>
        <w:t xml:space="preserve">первая медицинская помощь при переломах, </w:t>
      </w:r>
    </w:p>
    <w:p w:rsidR="00E87C19" w:rsidRDefault="00E87C19" w:rsidP="00EC7392">
      <w:pPr>
        <w:widowControl w:val="0"/>
        <w:overflowPunct w:val="0"/>
        <w:autoSpaceDE w:val="0"/>
        <w:autoSpaceDN w:val="0"/>
        <w:adjustRightInd w:val="0"/>
        <w:spacing w:after="0" w:line="366"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47E3" w:rsidRPr="009A47E3">
        <w:rPr>
          <w:rFonts w:ascii="Times New Roman" w:hAnsi="Times New Roman" w:cs="Times New Roman"/>
          <w:sz w:val="28"/>
          <w:szCs w:val="28"/>
        </w:rPr>
        <w:t xml:space="preserve">первая медицинская помощь при инсульте, инфаркте, </w:t>
      </w:r>
    </w:p>
    <w:p w:rsidR="00E87C19" w:rsidRDefault="00E87C19" w:rsidP="00EC7392">
      <w:pPr>
        <w:widowControl w:val="0"/>
        <w:overflowPunct w:val="0"/>
        <w:autoSpaceDE w:val="0"/>
        <w:autoSpaceDN w:val="0"/>
        <w:adjustRightInd w:val="0"/>
        <w:spacing w:after="0" w:line="366"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47E3" w:rsidRPr="009A47E3">
        <w:rPr>
          <w:rFonts w:ascii="Times New Roman" w:hAnsi="Times New Roman" w:cs="Times New Roman"/>
          <w:sz w:val="28"/>
          <w:szCs w:val="28"/>
        </w:rPr>
        <w:t xml:space="preserve">первая медицинская помощь при ожогах, </w:t>
      </w:r>
    </w:p>
    <w:p w:rsidR="009A47E3" w:rsidRPr="009A47E3" w:rsidRDefault="00E87C19" w:rsidP="00EC7392">
      <w:pPr>
        <w:widowControl w:val="0"/>
        <w:overflowPunct w:val="0"/>
        <w:autoSpaceDE w:val="0"/>
        <w:autoSpaceDN w:val="0"/>
        <w:adjustRightInd w:val="0"/>
        <w:spacing w:after="0" w:line="366"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47E3" w:rsidRPr="009A47E3">
        <w:rPr>
          <w:rFonts w:ascii="Times New Roman" w:hAnsi="Times New Roman" w:cs="Times New Roman"/>
          <w:sz w:val="28"/>
          <w:szCs w:val="28"/>
        </w:rPr>
        <w:t xml:space="preserve">первая медицинская помощь при отравлениях. </w:t>
      </w:r>
    </w:p>
    <w:p w:rsidR="009A47E3" w:rsidRPr="009A47E3" w:rsidRDefault="009A47E3" w:rsidP="00EC7392">
      <w:pPr>
        <w:widowControl w:val="0"/>
        <w:autoSpaceDE w:val="0"/>
        <w:autoSpaceDN w:val="0"/>
        <w:adjustRightInd w:val="0"/>
        <w:spacing w:after="0" w:line="163" w:lineRule="exact"/>
        <w:ind w:left="397" w:right="454" w:firstLine="709"/>
        <w:rPr>
          <w:rFonts w:ascii="Times New Roman" w:hAnsi="Times New Roman" w:cs="Times New Roman"/>
          <w:sz w:val="28"/>
          <w:szCs w:val="28"/>
        </w:rPr>
      </w:pPr>
    </w:p>
    <w:p w:rsidR="00E87C19" w:rsidRDefault="009A47E3" w:rsidP="00EC7392">
      <w:pPr>
        <w:widowControl w:val="0"/>
        <w:overflowPunct w:val="0"/>
        <w:autoSpaceDE w:val="0"/>
        <w:autoSpaceDN w:val="0"/>
        <w:adjustRightInd w:val="0"/>
        <w:spacing w:after="0" w:line="425"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Преимущество и такому изучению материала дает сочетание самостоятельной деятельности учащегося с изложением материала. Это </w:t>
      </w:r>
      <w:r w:rsidRPr="009A47E3">
        <w:rPr>
          <w:rFonts w:ascii="Times New Roman" w:hAnsi="Times New Roman" w:cs="Times New Roman"/>
          <w:sz w:val="28"/>
          <w:szCs w:val="28"/>
        </w:rPr>
        <w:lastRenderedPageBreak/>
        <w:t>помогает яснее определить общее положение темы, представить материал в целостности, ощутить практическую значимость изучаемых знаний, овладеть</w:t>
      </w:r>
      <w:bookmarkStart w:id="44" w:name="page51"/>
      <w:bookmarkEnd w:id="44"/>
      <w:r w:rsidR="00E87C19">
        <w:rPr>
          <w:rFonts w:ascii="Times New Roman" w:hAnsi="Times New Roman" w:cs="Times New Roman"/>
          <w:sz w:val="28"/>
          <w:szCs w:val="28"/>
        </w:rPr>
        <w:t xml:space="preserve"> </w:t>
      </w:r>
      <w:r w:rsidRPr="009A47E3">
        <w:rPr>
          <w:rFonts w:ascii="Times New Roman" w:hAnsi="Times New Roman" w:cs="Times New Roman"/>
          <w:sz w:val="28"/>
          <w:szCs w:val="28"/>
        </w:rPr>
        <w:t>навыком первой медицинской помощи, приемам, включая в самостоятельный поиск и обсуждение полученных результатов. [9]</w:t>
      </w:r>
    </w:p>
    <w:p w:rsidR="009A47E3" w:rsidRPr="009A47E3" w:rsidRDefault="009A47E3" w:rsidP="00EC7392">
      <w:pPr>
        <w:widowControl w:val="0"/>
        <w:overflowPunct w:val="0"/>
        <w:autoSpaceDE w:val="0"/>
        <w:autoSpaceDN w:val="0"/>
        <w:adjustRightInd w:val="0"/>
        <w:spacing w:after="0" w:line="425"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Каждый модуль имеет свою структуру. Выделяют следующие виды модулей:</w:t>
      </w:r>
    </w:p>
    <w:p w:rsidR="009A47E3" w:rsidRPr="009A47E3" w:rsidRDefault="009A47E3" w:rsidP="00EC7392">
      <w:pPr>
        <w:widowControl w:val="0"/>
        <w:autoSpaceDE w:val="0"/>
        <w:autoSpaceDN w:val="0"/>
        <w:adjustRightInd w:val="0"/>
        <w:spacing w:after="0" w:line="2" w:lineRule="exact"/>
        <w:ind w:left="397" w:right="454" w:firstLine="709"/>
        <w:rPr>
          <w:rFonts w:ascii="Times New Roman" w:hAnsi="Times New Roman" w:cs="Times New Roman"/>
          <w:sz w:val="28"/>
          <w:szCs w:val="28"/>
        </w:rPr>
      </w:pPr>
    </w:p>
    <w:p w:rsidR="009A47E3" w:rsidRPr="009A47E3" w:rsidRDefault="009A47E3" w:rsidP="00EC7392">
      <w:pPr>
        <w:widowControl w:val="0"/>
        <w:numPr>
          <w:ilvl w:val="0"/>
          <w:numId w:val="10"/>
        </w:numPr>
        <w:tabs>
          <w:tab w:val="clear" w:pos="720"/>
          <w:tab w:val="num" w:pos="1142"/>
        </w:tabs>
        <w:overflowPunct w:val="0"/>
        <w:autoSpaceDE w:val="0"/>
        <w:autoSpaceDN w:val="0"/>
        <w:adjustRightInd w:val="0"/>
        <w:spacing w:after="0" w:line="359"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Познавательные. Такой модуль предполагает, что главная цель </w:t>
      </w:r>
      <w:r w:rsidR="00E87C19">
        <w:rPr>
          <w:rFonts w:ascii="Times New Roman" w:hAnsi="Times New Roman" w:cs="Times New Roman"/>
          <w:sz w:val="28"/>
          <w:szCs w:val="28"/>
        </w:rPr>
        <w:t xml:space="preserve">- </w:t>
      </w:r>
      <w:r w:rsidRPr="009A47E3">
        <w:rPr>
          <w:rFonts w:ascii="Times New Roman" w:hAnsi="Times New Roman" w:cs="Times New Roman"/>
          <w:sz w:val="28"/>
          <w:szCs w:val="28"/>
        </w:rPr>
        <w:t xml:space="preserve">это объем изучаемой информации. </w:t>
      </w:r>
    </w:p>
    <w:p w:rsidR="009A47E3" w:rsidRPr="009A47E3" w:rsidRDefault="009A47E3" w:rsidP="00EC7392">
      <w:pPr>
        <w:widowControl w:val="0"/>
        <w:autoSpaceDE w:val="0"/>
        <w:autoSpaceDN w:val="0"/>
        <w:adjustRightInd w:val="0"/>
        <w:spacing w:after="0" w:line="1" w:lineRule="exact"/>
        <w:ind w:left="397" w:right="454" w:firstLine="709"/>
        <w:rPr>
          <w:rFonts w:ascii="Times New Roman" w:hAnsi="Times New Roman" w:cs="Times New Roman"/>
          <w:sz w:val="28"/>
          <w:szCs w:val="28"/>
        </w:rPr>
      </w:pPr>
    </w:p>
    <w:p w:rsidR="00E87C19" w:rsidRPr="00E87C19" w:rsidRDefault="009A47E3" w:rsidP="00EC7392">
      <w:pPr>
        <w:widowControl w:val="0"/>
        <w:numPr>
          <w:ilvl w:val="0"/>
          <w:numId w:val="10"/>
        </w:numPr>
        <w:tabs>
          <w:tab w:val="clear" w:pos="720"/>
          <w:tab w:val="num" w:pos="1175"/>
        </w:tabs>
        <w:overflowPunct w:val="0"/>
        <w:autoSpaceDE w:val="0"/>
        <w:autoSpaceDN w:val="0"/>
        <w:adjustRightInd w:val="0"/>
        <w:spacing w:after="0" w:line="359" w:lineRule="auto"/>
        <w:ind w:left="397" w:right="454" w:firstLine="709"/>
        <w:jc w:val="both"/>
        <w:rPr>
          <w:rFonts w:ascii="Times New Roman" w:hAnsi="Times New Roman" w:cs="Times New Roman"/>
          <w:sz w:val="28"/>
          <w:szCs w:val="28"/>
        </w:rPr>
      </w:pPr>
      <w:r w:rsidRPr="00E87C19">
        <w:rPr>
          <w:rFonts w:ascii="Times New Roman" w:hAnsi="Times New Roman" w:cs="Times New Roman"/>
          <w:sz w:val="28"/>
          <w:szCs w:val="28"/>
        </w:rPr>
        <w:t xml:space="preserve">Операционные. Главное здесь формирование и развитие способов деятельности. </w:t>
      </w:r>
    </w:p>
    <w:p w:rsidR="009A47E3" w:rsidRPr="00E87C19" w:rsidRDefault="009A47E3" w:rsidP="00EC7392">
      <w:pPr>
        <w:widowControl w:val="0"/>
        <w:numPr>
          <w:ilvl w:val="0"/>
          <w:numId w:val="10"/>
        </w:numPr>
        <w:tabs>
          <w:tab w:val="clear" w:pos="720"/>
          <w:tab w:val="num" w:pos="1175"/>
        </w:tabs>
        <w:overflowPunct w:val="0"/>
        <w:autoSpaceDE w:val="0"/>
        <w:autoSpaceDN w:val="0"/>
        <w:adjustRightInd w:val="0"/>
        <w:spacing w:after="0" w:line="359" w:lineRule="auto"/>
        <w:ind w:left="397" w:right="454" w:firstLine="709"/>
        <w:jc w:val="both"/>
        <w:rPr>
          <w:rFonts w:ascii="Times New Roman" w:hAnsi="Times New Roman" w:cs="Times New Roman"/>
          <w:sz w:val="28"/>
          <w:szCs w:val="28"/>
        </w:rPr>
      </w:pPr>
      <w:r w:rsidRPr="00E87C19">
        <w:rPr>
          <w:rFonts w:ascii="Times New Roman" w:hAnsi="Times New Roman" w:cs="Times New Roman"/>
          <w:sz w:val="28"/>
          <w:szCs w:val="28"/>
        </w:rPr>
        <w:t>Смешанные. Здесь используются элементы первых двух типов. Желательно построение модулей должно осуществляться по смешанному типу.</w:t>
      </w:r>
    </w:p>
    <w:p w:rsidR="009A47E3" w:rsidRPr="009A47E3" w:rsidRDefault="009A47E3" w:rsidP="00EC7392">
      <w:pPr>
        <w:widowControl w:val="0"/>
        <w:autoSpaceDE w:val="0"/>
        <w:autoSpaceDN w:val="0"/>
        <w:adjustRightInd w:val="0"/>
        <w:spacing w:after="0" w:line="160" w:lineRule="exact"/>
        <w:ind w:left="397" w:right="454" w:firstLine="709"/>
        <w:rPr>
          <w:rFonts w:ascii="Times New Roman" w:hAnsi="Times New Roman" w:cs="Times New Roman"/>
          <w:sz w:val="28"/>
          <w:szCs w:val="28"/>
        </w:rPr>
      </w:pPr>
    </w:p>
    <w:p w:rsidR="009A47E3" w:rsidRPr="009A47E3" w:rsidRDefault="009A47E3" w:rsidP="00EC7392">
      <w:pPr>
        <w:widowControl w:val="0"/>
        <w:overflowPunct w:val="0"/>
        <w:autoSpaceDE w:val="0"/>
        <w:autoSpaceDN w:val="0"/>
        <w:adjustRightInd w:val="0"/>
        <w:spacing w:after="0" w:line="359"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Данная технология помогает ученикам приобрести уверенность в своих силах и возможностях. Ученики не боятся получить неудовлетворительную оценку. </w:t>
      </w:r>
      <w:proofErr w:type="gramStart"/>
      <w:r w:rsidRPr="009A47E3">
        <w:rPr>
          <w:rFonts w:ascii="Times New Roman" w:hAnsi="Times New Roman" w:cs="Times New Roman"/>
          <w:sz w:val="28"/>
          <w:szCs w:val="28"/>
        </w:rPr>
        <w:t>Помимо</w:t>
      </w:r>
      <w:proofErr w:type="gramEnd"/>
      <w:r w:rsidRPr="009A47E3">
        <w:rPr>
          <w:rFonts w:ascii="Times New Roman" w:hAnsi="Times New Roman" w:cs="Times New Roman"/>
          <w:sz w:val="28"/>
          <w:szCs w:val="28"/>
        </w:rPr>
        <w:t xml:space="preserve"> профессиональным навыкам на уроках, так же формируются организационные и коммуникативные навыки. Так же на таких уроках вовлекаются отстающие ученики.</w:t>
      </w:r>
    </w:p>
    <w:p w:rsidR="009A47E3" w:rsidRPr="009A47E3" w:rsidRDefault="009A47E3" w:rsidP="00EC7392">
      <w:pPr>
        <w:widowControl w:val="0"/>
        <w:autoSpaceDE w:val="0"/>
        <w:autoSpaceDN w:val="0"/>
        <w:adjustRightInd w:val="0"/>
        <w:spacing w:after="0" w:line="4" w:lineRule="exact"/>
        <w:ind w:left="397" w:right="454" w:firstLine="709"/>
        <w:rPr>
          <w:rFonts w:ascii="Times New Roman" w:hAnsi="Times New Roman" w:cs="Times New Roman"/>
          <w:sz w:val="28"/>
          <w:szCs w:val="28"/>
        </w:rPr>
      </w:pPr>
    </w:p>
    <w:p w:rsidR="009A47E3" w:rsidRPr="009A47E3" w:rsidRDefault="009A47E3" w:rsidP="00EC7392">
      <w:pPr>
        <w:widowControl w:val="0"/>
        <w:overflowPunct w:val="0"/>
        <w:autoSpaceDE w:val="0"/>
        <w:autoSpaceDN w:val="0"/>
        <w:adjustRightInd w:val="0"/>
        <w:spacing w:after="0" w:line="373"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Использование технологии модульного обучения предполагает основную функцию </w:t>
      </w:r>
      <w:proofErr w:type="gramStart"/>
      <w:r w:rsidRPr="009A47E3">
        <w:rPr>
          <w:rFonts w:ascii="Times New Roman" w:hAnsi="Times New Roman" w:cs="Times New Roman"/>
          <w:sz w:val="28"/>
          <w:szCs w:val="28"/>
        </w:rPr>
        <w:t>учителя</w:t>
      </w:r>
      <w:proofErr w:type="gramEnd"/>
      <w:r w:rsidRPr="009A47E3">
        <w:rPr>
          <w:rFonts w:ascii="Times New Roman" w:hAnsi="Times New Roman" w:cs="Times New Roman"/>
          <w:sz w:val="28"/>
          <w:szCs w:val="28"/>
        </w:rPr>
        <w:t xml:space="preserve"> составляет обеспечение всех учеников дидактическим материалом. Каждый ученик должен иметь перед собой алгоритмическое предписание, учебный материал и контрольный лист. Преподаватель составляет модуль, как раньше составлял конспект урока. Но, </w:t>
      </w:r>
      <w:r w:rsidRPr="009A47E3">
        <w:rPr>
          <w:rFonts w:ascii="Times New Roman" w:hAnsi="Times New Roman" w:cs="Times New Roman"/>
          <w:sz w:val="28"/>
          <w:szCs w:val="28"/>
        </w:rPr>
        <w:lastRenderedPageBreak/>
        <w:t>так как теперь его основные функции управляющие, то приходится теперь затрачивать время на организацию самостоятельной деятельности подростков и собственной консультирующей работе.</w:t>
      </w:r>
    </w:p>
    <w:p w:rsidR="009A47E3" w:rsidRPr="009A47E3" w:rsidRDefault="009A47E3" w:rsidP="00EC7392">
      <w:pPr>
        <w:widowControl w:val="0"/>
        <w:autoSpaceDE w:val="0"/>
        <w:autoSpaceDN w:val="0"/>
        <w:adjustRightInd w:val="0"/>
        <w:spacing w:after="0" w:line="4" w:lineRule="exact"/>
        <w:ind w:left="397" w:right="454" w:firstLine="709"/>
        <w:rPr>
          <w:rFonts w:ascii="Times New Roman" w:hAnsi="Times New Roman" w:cs="Times New Roman"/>
          <w:sz w:val="28"/>
          <w:szCs w:val="28"/>
        </w:rPr>
      </w:pPr>
    </w:p>
    <w:p w:rsidR="00E87C19" w:rsidRDefault="009A47E3" w:rsidP="00EC7392">
      <w:pPr>
        <w:widowControl w:val="0"/>
        <w:overflowPunct w:val="0"/>
        <w:autoSpaceDE w:val="0"/>
        <w:autoSpaceDN w:val="0"/>
        <w:adjustRightInd w:val="0"/>
        <w:spacing w:after="0" w:line="368"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Анализ работы класса осуществляется в форме проверки контрольных заданий, проведение рефлексию и работа с оценочными листами. Рефлексия осуществляется в том, что ученики должны оценить свою работу на уроке, определить, что эта работа им дала. Рефлексию следует проводить в трех измерениях «дело», «Я», «мы».</w:t>
      </w:r>
      <w:bookmarkStart w:id="45" w:name="page53"/>
      <w:bookmarkEnd w:id="45"/>
    </w:p>
    <w:p w:rsidR="00E87C19" w:rsidRDefault="009A47E3" w:rsidP="00EC7392">
      <w:pPr>
        <w:pStyle w:val="a3"/>
        <w:widowControl w:val="0"/>
        <w:numPr>
          <w:ilvl w:val="1"/>
          <w:numId w:val="11"/>
        </w:numPr>
        <w:overflowPunct w:val="0"/>
        <w:autoSpaceDE w:val="0"/>
        <w:autoSpaceDN w:val="0"/>
        <w:adjustRightInd w:val="0"/>
        <w:spacing w:after="0" w:line="367" w:lineRule="auto"/>
        <w:ind w:left="397" w:right="454" w:firstLine="709"/>
        <w:jc w:val="both"/>
        <w:rPr>
          <w:rFonts w:ascii="Times New Roman" w:hAnsi="Times New Roman" w:cs="Times New Roman"/>
          <w:sz w:val="28"/>
          <w:szCs w:val="28"/>
        </w:rPr>
      </w:pPr>
      <w:r w:rsidRPr="00E87C19">
        <w:rPr>
          <w:rFonts w:ascii="Times New Roman" w:hAnsi="Times New Roman" w:cs="Times New Roman"/>
          <w:sz w:val="28"/>
          <w:szCs w:val="28"/>
        </w:rPr>
        <w:t xml:space="preserve">Как я усвоил материал? («дело»). Получил прочные знания, усвоил весь материал - 9-10 баллов. Усвоил новый материал частично - 7-8 баллов. Мало что понял. Необходимо еще поработать - 4-6 баллов. </w:t>
      </w:r>
    </w:p>
    <w:p w:rsidR="00E87C19" w:rsidRDefault="009A47E3" w:rsidP="00EC7392">
      <w:pPr>
        <w:pStyle w:val="a3"/>
        <w:widowControl w:val="0"/>
        <w:numPr>
          <w:ilvl w:val="1"/>
          <w:numId w:val="11"/>
        </w:numPr>
        <w:overflowPunct w:val="0"/>
        <w:autoSpaceDE w:val="0"/>
        <w:autoSpaceDN w:val="0"/>
        <w:adjustRightInd w:val="0"/>
        <w:spacing w:after="0" w:line="367" w:lineRule="auto"/>
        <w:ind w:left="397" w:right="454" w:firstLine="709"/>
        <w:jc w:val="both"/>
        <w:rPr>
          <w:rFonts w:ascii="Times New Roman" w:hAnsi="Times New Roman" w:cs="Times New Roman"/>
          <w:sz w:val="28"/>
          <w:szCs w:val="28"/>
        </w:rPr>
      </w:pPr>
      <w:r w:rsidRPr="00E87C19">
        <w:rPr>
          <w:rFonts w:ascii="Times New Roman" w:hAnsi="Times New Roman" w:cs="Times New Roman"/>
          <w:sz w:val="28"/>
          <w:szCs w:val="28"/>
        </w:rPr>
        <w:t xml:space="preserve">Как я работал? Где допустил ошибки? Удовлетворен ли я своей работой? («Я»). Со всеми заданиями справился сам, удовлетворен своей работой - 9-10баллов. Допустил ошибки - 7-8 баллов. </w:t>
      </w:r>
    </w:p>
    <w:p w:rsidR="009A47E3" w:rsidRPr="00E87C19" w:rsidRDefault="009A47E3" w:rsidP="00EC7392">
      <w:pPr>
        <w:pStyle w:val="a3"/>
        <w:widowControl w:val="0"/>
        <w:numPr>
          <w:ilvl w:val="1"/>
          <w:numId w:val="11"/>
        </w:numPr>
        <w:overflowPunct w:val="0"/>
        <w:autoSpaceDE w:val="0"/>
        <w:autoSpaceDN w:val="0"/>
        <w:adjustRightInd w:val="0"/>
        <w:spacing w:after="0" w:line="367" w:lineRule="auto"/>
        <w:ind w:left="397" w:right="454" w:firstLine="709"/>
        <w:jc w:val="both"/>
        <w:rPr>
          <w:rFonts w:ascii="Times New Roman" w:hAnsi="Times New Roman" w:cs="Times New Roman"/>
          <w:sz w:val="28"/>
          <w:szCs w:val="28"/>
        </w:rPr>
      </w:pPr>
      <w:r w:rsidRPr="00E87C19">
        <w:rPr>
          <w:rFonts w:ascii="Times New Roman" w:hAnsi="Times New Roman" w:cs="Times New Roman"/>
          <w:sz w:val="28"/>
          <w:szCs w:val="28"/>
        </w:rPr>
        <w:t xml:space="preserve">Как работала группа, учебная пара? («Мы»). Дружно, совместно разбирали задания - 9-10 баллов. Не все активно участвовали в обсуждении - 7-8 баллов. Работа была вялая, неинтересная. Много ошибок - 4-6 баллов. </w:t>
      </w:r>
    </w:p>
    <w:p w:rsidR="009A47E3" w:rsidRPr="009A47E3" w:rsidRDefault="009A47E3" w:rsidP="00EC7392">
      <w:pPr>
        <w:widowControl w:val="0"/>
        <w:autoSpaceDE w:val="0"/>
        <w:autoSpaceDN w:val="0"/>
        <w:adjustRightInd w:val="0"/>
        <w:spacing w:after="0" w:line="1" w:lineRule="exact"/>
        <w:ind w:left="397" w:right="454" w:firstLine="709"/>
        <w:rPr>
          <w:rFonts w:ascii="Times New Roman" w:hAnsi="Times New Roman" w:cs="Times New Roman"/>
          <w:sz w:val="28"/>
          <w:szCs w:val="28"/>
        </w:rPr>
      </w:pPr>
    </w:p>
    <w:p w:rsidR="002C7B0A" w:rsidRDefault="009A47E3" w:rsidP="00EC7392">
      <w:pPr>
        <w:widowControl w:val="0"/>
        <w:overflowPunct w:val="0"/>
        <w:autoSpaceDE w:val="0"/>
        <w:autoSpaceDN w:val="0"/>
        <w:adjustRightInd w:val="0"/>
        <w:spacing w:after="0" w:line="372"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Можно выделить определенные сложности модульной технологии. Во-первых, требуются большие материальные затраты – подготовка дидактического материала. Основной же сложностью модульной технологии является то, что ученики не подготовлены к самостоятельной работе. Трудовые затраты учителя так же достаточно объемны, так как нужно пересмотреть большое количество материала, который нужно адоптировать в качестве иллюстраций в модульной технологии. </w:t>
      </w:r>
    </w:p>
    <w:p w:rsidR="002C7B0A" w:rsidRDefault="009A47E3" w:rsidP="00EC7392">
      <w:pPr>
        <w:widowControl w:val="0"/>
        <w:overflowPunct w:val="0"/>
        <w:autoSpaceDE w:val="0"/>
        <w:autoSpaceDN w:val="0"/>
        <w:adjustRightInd w:val="0"/>
        <w:spacing w:after="0" w:line="372"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lastRenderedPageBreak/>
        <w:t xml:space="preserve">Выделяют так же и преимущества данной технологии: </w:t>
      </w:r>
    </w:p>
    <w:p w:rsidR="002C7B0A" w:rsidRDefault="002C7B0A" w:rsidP="00EC7392">
      <w:pPr>
        <w:widowControl w:val="0"/>
        <w:overflowPunct w:val="0"/>
        <w:autoSpaceDE w:val="0"/>
        <w:autoSpaceDN w:val="0"/>
        <w:adjustRightInd w:val="0"/>
        <w:spacing w:after="0" w:line="372"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47E3" w:rsidRPr="009A47E3">
        <w:rPr>
          <w:rFonts w:ascii="Times New Roman" w:hAnsi="Times New Roman" w:cs="Times New Roman"/>
          <w:sz w:val="28"/>
          <w:szCs w:val="28"/>
        </w:rPr>
        <w:t xml:space="preserve">значительно повышается качество практической подготовки (компетентность) учеников, так же и теоретической; </w:t>
      </w:r>
    </w:p>
    <w:p w:rsidR="002C7B0A" w:rsidRDefault="002C7B0A" w:rsidP="00EC7392">
      <w:pPr>
        <w:widowControl w:val="0"/>
        <w:overflowPunct w:val="0"/>
        <w:autoSpaceDE w:val="0"/>
        <w:autoSpaceDN w:val="0"/>
        <w:adjustRightInd w:val="0"/>
        <w:spacing w:after="0" w:line="372"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47E3" w:rsidRPr="009A47E3">
        <w:rPr>
          <w:rFonts w:ascii="Times New Roman" w:hAnsi="Times New Roman" w:cs="Times New Roman"/>
          <w:sz w:val="28"/>
          <w:szCs w:val="28"/>
        </w:rPr>
        <w:t xml:space="preserve">обеспечение высокой мотивации к процессу обучения; </w:t>
      </w:r>
    </w:p>
    <w:p w:rsidR="002C7B0A" w:rsidRDefault="002C7B0A" w:rsidP="00EC7392">
      <w:pPr>
        <w:widowControl w:val="0"/>
        <w:overflowPunct w:val="0"/>
        <w:autoSpaceDE w:val="0"/>
        <w:autoSpaceDN w:val="0"/>
        <w:adjustRightInd w:val="0"/>
        <w:spacing w:after="0" w:line="372"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47E3" w:rsidRPr="009A47E3">
        <w:rPr>
          <w:rFonts w:ascii="Times New Roman" w:hAnsi="Times New Roman" w:cs="Times New Roman"/>
          <w:sz w:val="28"/>
          <w:szCs w:val="28"/>
        </w:rPr>
        <w:t xml:space="preserve">изменяются функции учителя, его деятельность становится </w:t>
      </w:r>
      <w:proofErr w:type="gramStart"/>
      <w:r w:rsidR="009A47E3" w:rsidRPr="009A47E3">
        <w:rPr>
          <w:rFonts w:ascii="Times New Roman" w:hAnsi="Times New Roman" w:cs="Times New Roman"/>
          <w:sz w:val="28"/>
          <w:szCs w:val="28"/>
        </w:rPr>
        <w:t>более творческой</w:t>
      </w:r>
      <w:proofErr w:type="gramEnd"/>
      <w:r w:rsidR="009A47E3" w:rsidRPr="009A47E3">
        <w:rPr>
          <w:rFonts w:ascii="Times New Roman" w:hAnsi="Times New Roman" w:cs="Times New Roman"/>
          <w:sz w:val="28"/>
          <w:szCs w:val="28"/>
        </w:rPr>
        <w:t xml:space="preserve">, консультативной; </w:t>
      </w:r>
    </w:p>
    <w:p w:rsidR="002C7B0A" w:rsidRDefault="002C7B0A" w:rsidP="00EC7392">
      <w:pPr>
        <w:widowControl w:val="0"/>
        <w:overflowPunct w:val="0"/>
        <w:autoSpaceDE w:val="0"/>
        <w:autoSpaceDN w:val="0"/>
        <w:adjustRightInd w:val="0"/>
        <w:spacing w:after="0" w:line="372"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47E3" w:rsidRPr="009A47E3">
        <w:rPr>
          <w:rFonts w:ascii="Times New Roman" w:hAnsi="Times New Roman" w:cs="Times New Roman"/>
          <w:sz w:val="28"/>
          <w:szCs w:val="28"/>
        </w:rPr>
        <w:t xml:space="preserve">гибкость и открытость - форма организации процесса обучения. При изучении курса ОБЖ, по модульной технологии необходимо: </w:t>
      </w:r>
    </w:p>
    <w:p w:rsidR="002C7B0A" w:rsidRDefault="002C7B0A" w:rsidP="00EC7392">
      <w:pPr>
        <w:widowControl w:val="0"/>
        <w:overflowPunct w:val="0"/>
        <w:autoSpaceDE w:val="0"/>
        <w:autoSpaceDN w:val="0"/>
        <w:adjustRightInd w:val="0"/>
        <w:spacing w:after="0" w:line="372"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A47E3" w:rsidRPr="009A47E3">
        <w:rPr>
          <w:rFonts w:ascii="Times New Roman" w:hAnsi="Times New Roman" w:cs="Times New Roman"/>
          <w:sz w:val="28"/>
          <w:szCs w:val="28"/>
        </w:rPr>
        <w:t xml:space="preserve">Четкая организация учебного процесса. </w:t>
      </w:r>
    </w:p>
    <w:p w:rsidR="002C7B0A" w:rsidRDefault="002C7B0A" w:rsidP="00EC7392">
      <w:pPr>
        <w:widowControl w:val="0"/>
        <w:overflowPunct w:val="0"/>
        <w:autoSpaceDE w:val="0"/>
        <w:autoSpaceDN w:val="0"/>
        <w:adjustRightInd w:val="0"/>
        <w:spacing w:after="0" w:line="372"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A47E3" w:rsidRPr="009A47E3">
        <w:rPr>
          <w:rFonts w:ascii="Times New Roman" w:hAnsi="Times New Roman" w:cs="Times New Roman"/>
          <w:sz w:val="28"/>
          <w:szCs w:val="28"/>
        </w:rPr>
        <w:t xml:space="preserve">Постановка целей и задач обучения всего блока. </w:t>
      </w:r>
    </w:p>
    <w:p w:rsidR="002C7B0A" w:rsidRDefault="002C7B0A" w:rsidP="00EC7392">
      <w:pPr>
        <w:widowControl w:val="0"/>
        <w:overflowPunct w:val="0"/>
        <w:autoSpaceDE w:val="0"/>
        <w:autoSpaceDN w:val="0"/>
        <w:adjustRightInd w:val="0"/>
        <w:spacing w:after="0" w:line="372"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A47E3" w:rsidRPr="009A47E3">
        <w:rPr>
          <w:rFonts w:ascii="Times New Roman" w:hAnsi="Times New Roman" w:cs="Times New Roman"/>
          <w:sz w:val="28"/>
          <w:szCs w:val="28"/>
        </w:rPr>
        <w:t xml:space="preserve">Сочетание словесных и наглядных методов. </w:t>
      </w:r>
    </w:p>
    <w:p w:rsidR="002C7B0A" w:rsidRDefault="002C7B0A" w:rsidP="00EC7392">
      <w:pPr>
        <w:widowControl w:val="0"/>
        <w:overflowPunct w:val="0"/>
        <w:autoSpaceDE w:val="0"/>
        <w:autoSpaceDN w:val="0"/>
        <w:adjustRightInd w:val="0"/>
        <w:spacing w:after="0" w:line="372"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A47E3" w:rsidRPr="009A47E3">
        <w:rPr>
          <w:rFonts w:ascii="Times New Roman" w:hAnsi="Times New Roman" w:cs="Times New Roman"/>
          <w:sz w:val="28"/>
          <w:szCs w:val="28"/>
        </w:rPr>
        <w:t xml:space="preserve">Широкое вовлечение учащихся в различные виды самостоятельной деятельности. </w:t>
      </w:r>
      <w:bookmarkStart w:id="46" w:name="page55"/>
      <w:bookmarkEnd w:id="46"/>
    </w:p>
    <w:p w:rsidR="002C7B0A" w:rsidRDefault="002C7B0A" w:rsidP="00EC7392">
      <w:pPr>
        <w:widowControl w:val="0"/>
        <w:overflowPunct w:val="0"/>
        <w:autoSpaceDE w:val="0"/>
        <w:autoSpaceDN w:val="0"/>
        <w:adjustRightInd w:val="0"/>
        <w:spacing w:after="0" w:line="372"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9A47E3" w:rsidRPr="009A47E3">
        <w:rPr>
          <w:rFonts w:ascii="Times New Roman" w:hAnsi="Times New Roman" w:cs="Times New Roman"/>
          <w:sz w:val="28"/>
          <w:szCs w:val="28"/>
        </w:rPr>
        <w:t xml:space="preserve">Комбинированный способ контроля: письменный ответ, устное изложение, взаимоконтроль. </w:t>
      </w:r>
    </w:p>
    <w:p w:rsidR="009A47E3" w:rsidRPr="009A47E3" w:rsidRDefault="002C7B0A" w:rsidP="00EC7392">
      <w:pPr>
        <w:widowControl w:val="0"/>
        <w:overflowPunct w:val="0"/>
        <w:autoSpaceDE w:val="0"/>
        <w:autoSpaceDN w:val="0"/>
        <w:adjustRightInd w:val="0"/>
        <w:spacing w:after="0" w:line="372"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9A47E3" w:rsidRPr="009A47E3">
        <w:rPr>
          <w:rFonts w:ascii="Times New Roman" w:hAnsi="Times New Roman" w:cs="Times New Roman"/>
          <w:sz w:val="28"/>
          <w:szCs w:val="28"/>
        </w:rPr>
        <w:t xml:space="preserve">Вера учителя в способности обучаемого подростка. </w:t>
      </w:r>
    </w:p>
    <w:p w:rsidR="009A47E3" w:rsidRPr="009A47E3" w:rsidRDefault="009A47E3" w:rsidP="00EC7392">
      <w:pPr>
        <w:widowControl w:val="0"/>
        <w:autoSpaceDE w:val="0"/>
        <w:autoSpaceDN w:val="0"/>
        <w:adjustRightInd w:val="0"/>
        <w:spacing w:after="0" w:line="159" w:lineRule="exact"/>
        <w:ind w:left="397" w:right="454" w:firstLine="709"/>
        <w:rPr>
          <w:rFonts w:ascii="Times New Roman" w:hAnsi="Times New Roman" w:cs="Times New Roman"/>
          <w:sz w:val="28"/>
          <w:szCs w:val="28"/>
        </w:rPr>
      </w:pPr>
    </w:p>
    <w:p w:rsidR="009A47E3" w:rsidRPr="009A47E3" w:rsidRDefault="009A47E3" w:rsidP="00EC7392">
      <w:pPr>
        <w:widowControl w:val="0"/>
        <w:overflowPunct w:val="0"/>
        <w:autoSpaceDE w:val="0"/>
        <w:autoSpaceDN w:val="0"/>
        <w:adjustRightInd w:val="0"/>
        <w:spacing w:after="0" w:line="373"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Модульная технология интересна и эффективна. Она относится к интерактивным формам обучения. Достаточно </w:t>
      </w:r>
      <w:proofErr w:type="gramStart"/>
      <w:r w:rsidRPr="009A47E3">
        <w:rPr>
          <w:rFonts w:ascii="Times New Roman" w:hAnsi="Times New Roman" w:cs="Times New Roman"/>
          <w:sz w:val="28"/>
          <w:szCs w:val="28"/>
        </w:rPr>
        <w:t>эффективна</w:t>
      </w:r>
      <w:proofErr w:type="gramEnd"/>
      <w:r w:rsidRPr="009A47E3">
        <w:rPr>
          <w:rFonts w:ascii="Times New Roman" w:hAnsi="Times New Roman" w:cs="Times New Roman"/>
          <w:sz w:val="28"/>
          <w:szCs w:val="28"/>
        </w:rPr>
        <w:t xml:space="preserve">, но одновременно с этим выделяют сложности данной технологии. Модульное обучение предполагает работу и преподавателя и обучаемого, что обеспечивает эффективное обучение в развитии компетентности обучаемого и преподавателя по предмету. При изучении раздела «Первая медицинская помощь» возможно использование модульной технологии, но возможно использование этой технологии и при изучении других разделов </w:t>
      </w:r>
      <w:r w:rsidRPr="009A47E3">
        <w:rPr>
          <w:rFonts w:ascii="Times New Roman" w:hAnsi="Times New Roman" w:cs="Times New Roman"/>
          <w:sz w:val="28"/>
          <w:szCs w:val="28"/>
        </w:rPr>
        <w:lastRenderedPageBreak/>
        <w:t>дисциплины. Конечным результатом модульной технологии является получение практических навыков, значит отвечающих требованиям государственных стандартов [14].</w:t>
      </w:r>
    </w:p>
    <w:p w:rsidR="009A47E3" w:rsidRPr="009A47E3" w:rsidRDefault="009A47E3" w:rsidP="00EC7392">
      <w:pPr>
        <w:widowControl w:val="0"/>
        <w:autoSpaceDE w:val="0"/>
        <w:autoSpaceDN w:val="0"/>
        <w:adjustRightInd w:val="0"/>
        <w:spacing w:after="0" w:line="4" w:lineRule="exact"/>
        <w:ind w:left="397" w:right="454" w:firstLine="709"/>
        <w:rPr>
          <w:rFonts w:ascii="Times New Roman" w:hAnsi="Times New Roman" w:cs="Times New Roman"/>
          <w:sz w:val="28"/>
          <w:szCs w:val="28"/>
        </w:rPr>
      </w:pPr>
    </w:p>
    <w:p w:rsidR="009A47E3" w:rsidRPr="009A47E3" w:rsidRDefault="009A47E3" w:rsidP="00EC7392">
      <w:pPr>
        <w:widowControl w:val="0"/>
        <w:overflowPunct w:val="0"/>
        <w:autoSpaceDE w:val="0"/>
        <w:autoSpaceDN w:val="0"/>
        <w:adjustRightInd w:val="0"/>
        <w:spacing w:after="0" w:line="387"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Помимо модульной технологии возможно применение и других технологий, в частности технологии, ориентированной на действие, которая предполагает так же формирование практических умений и навыков.</w:t>
      </w:r>
    </w:p>
    <w:p w:rsidR="009A47E3" w:rsidRPr="009A47E3" w:rsidRDefault="009A47E3" w:rsidP="00EC7392">
      <w:pPr>
        <w:widowControl w:val="0"/>
        <w:autoSpaceDE w:val="0"/>
        <w:autoSpaceDN w:val="0"/>
        <w:adjustRightInd w:val="0"/>
        <w:spacing w:after="0" w:line="1" w:lineRule="exact"/>
        <w:ind w:left="397" w:right="454" w:firstLine="709"/>
        <w:rPr>
          <w:rFonts w:ascii="Times New Roman" w:hAnsi="Times New Roman" w:cs="Times New Roman"/>
          <w:sz w:val="28"/>
          <w:szCs w:val="28"/>
        </w:rPr>
      </w:pPr>
    </w:p>
    <w:p w:rsidR="009A47E3" w:rsidRPr="009A47E3" w:rsidRDefault="009A47E3" w:rsidP="00EC7392">
      <w:pPr>
        <w:widowControl w:val="0"/>
        <w:overflowPunct w:val="0"/>
        <w:autoSpaceDE w:val="0"/>
        <w:autoSpaceDN w:val="0"/>
        <w:adjustRightInd w:val="0"/>
        <w:spacing w:after="0" w:line="372"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Основным преимуществом данной технологии является то, что </w:t>
      </w:r>
      <w:proofErr w:type="gramStart"/>
      <w:r w:rsidRPr="009A47E3">
        <w:rPr>
          <w:rFonts w:ascii="Times New Roman" w:hAnsi="Times New Roman" w:cs="Times New Roman"/>
          <w:sz w:val="28"/>
          <w:szCs w:val="28"/>
        </w:rPr>
        <w:t>обучающийся</w:t>
      </w:r>
      <w:proofErr w:type="gramEnd"/>
      <w:r w:rsidRPr="009A47E3">
        <w:rPr>
          <w:rFonts w:ascii="Times New Roman" w:hAnsi="Times New Roman" w:cs="Times New Roman"/>
          <w:sz w:val="28"/>
          <w:szCs w:val="28"/>
        </w:rPr>
        <w:t xml:space="preserve"> включается в решение профессиональных задач на этапе овладения знаниями и умениями. Сущностью данной технологии является обучение в деятельности. Ориентированность на действие – это самостоятельное добывание знаний </w:t>
      </w:r>
      <w:proofErr w:type="gramStart"/>
      <w:r w:rsidRPr="009A47E3">
        <w:rPr>
          <w:rFonts w:ascii="Times New Roman" w:hAnsi="Times New Roman" w:cs="Times New Roman"/>
          <w:sz w:val="28"/>
          <w:szCs w:val="28"/>
        </w:rPr>
        <w:t>обучающимися</w:t>
      </w:r>
      <w:proofErr w:type="gramEnd"/>
      <w:r w:rsidRPr="009A47E3">
        <w:rPr>
          <w:rFonts w:ascii="Times New Roman" w:hAnsi="Times New Roman" w:cs="Times New Roman"/>
          <w:sz w:val="28"/>
          <w:szCs w:val="28"/>
        </w:rPr>
        <w:t xml:space="preserve"> в процессе решения ситуации с обязательным прохождением всех фаз рабочего времени. Фазы рабочего времени – это этапы осуществления решения какой-либо задачи. Выделяют следующие этапы:</w:t>
      </w:r>
    </w:p>
    <w:p w:rsidR="009A47E3" w:rsidRPr="009A47E3" w:rsidRDefault="009A47E3" w:rsidP="00EC7392">
      <w:pPr>
        <w:widowControl w:val="0"/>
        <w:autoSpaceDE w:val="0"/>
        <w:autoSpaceDN w:val="0"/>
        <w:adjustRightInd w:val="0"/>
        <w:spacing w:after="0" w:line="8" w:lineRule="exact"/>
        <w:ind w:left="397" w:right="454" w:firstLine="709"/>
        <w:rPr>
          <w:rFonts w:ascii="Times New Roman" w:hAnsi="Times New Roman" w:cs="Times New Roman"/>
          <w:sz w:val="28"/>
          <w:szCs w:val="28"/>
        </w:rPr>
      </w:pPr>
    </w:p>
    <w:p w:rsidR="002C7B0A" w:rsidRDefault="009A47E3" w:rsidP="00EC7392">
      <w:pPr>
        <w:widowControl w:val="0"/>
        <w:numPr>
          <w:ilvl w:val="0"/>
          <w:numId w:val="13"/>
        </w:numPr>
        <w:tabs>
          <w:tab w:val="clear" w:pos="720"/>
          <w:tab w:val="num" w:pos="1416"/>
        </w:tabs>
        <w:overflowPunct w:val="0"/>
        <w:autoSpaceDE w:val="0"/>
        <w:autoSpaceDN w:val="0"/>
        <w:adjustRightInd w:val="0"/>
        <w:spacing w:after="0" w:line="359"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Информирование - собирание информации о содержании, специфики задачи. </w:t>
      </w:r>
    </w:p>
    <w:p w:rsidR="002C7B0A" w:rsidRDefault="009A47E3" w:rsidP="00EC7392">
      <w:pPr>
        <w:widowControl w:val="0"/>
        <w:numPr>
          <w:ilvl w:val="0"/>
          <w:numId w:val="13"/>
        </w:numPr>
        <w:tabs>
          <w:tab w:val="clear" w:pos="720"/>
          <w:tab w:val="num" w:pos="1416"/>
        </w:tabs>
        <w:overflowPunct w:val="0"/>
        <w:autoSpaceDE w:val="0"/>
        <w:autoSpaceDN w:val="0"/>
        <w:adjustRightInd w:val="0"/>
        <w:spacing w:after="0" w:line="359" w:lineRule="auto"/>
        <w:ind w:left="397" w:right="454" w:firstLine="709"/>
        <w:jc w:val="both"/>
        <w:rPr>
          <w:rFonts w:ascii="Times New Roman" w:hAnsi="Times New Roman" w:cs="Times New Roman"/>
          <w:sz w:val="28"/>
          <w:szCs w:val="28"/>
        </w:rPr>
      </w:pPr>
      <w:r w:rsidRPr="002C7B0A">
        <w:rPr>
          <w:rFonts w:ascii="Times New Roman" w:hAnsi="Times New Roman" w:cs="Times New Roman"/>
          <w:sz w:val="28"/>
          <w:szCs w:val="28"/>
        </w:rPr>
        <w:t xml:space="preserve">Планирование – составление плана решения. </w:t>
      </w:r>
    </w:p>
    <w:p w:rsidR="002C7B0A" w:rsidRDefault="009A47E3" w:rsidP="00EC7392">
      <w:pPr>
        <w:widowControl w:val="0"/>
        <w:numPr>
          <w:ilvl w:val="0"/>
          <w:numId w:val="13"/>
        </w:numPr>
        <w:tabs>
          <w:tab w:val="clear" w:pos="720"/>
          <w:tab w:val="num" w:pos="1416"/>
        </w:tabs>
        <w:overflowPunct w:val="0"/>
        <w:autoSpaceDE w:val="0"/>
        <w:autoSpaceDN w:val="0"/>
        <w:adjustRightInd w:val="0"/>
        <w:spacing w:after="0" w:line="359" w:lineRule="auto"/>
        <w:ind w:left="397" w:right="454" w:firstLine="709"/>
        <w:jc w:val="both"/>
        <w:rPr>
          <w:rFonts w:ascii="Times New Roman" w:hAnsi="Times New Roman" w:cs="Times New Roman"/>
          <w:sz w:val="28"/>
          <w:szCs w:val="28"/>
        </w:rPr>
      </w:pPr>
      <w:r w:rsidRPr="002C7B0A">
        <w:rPr>
          <w:rFonts w:ascii="Times New Roman" w:hAnsi="Times New Roman" w:cs="Times New Roman"/>
          <w:sz w:val="28"/>
          <w:szCs w:val="28"/>
        </w:rPr>
        <w:t xml:space="preserve">Принятие решения - выбор способа решения. </w:t>
      </w:r>
    </w:p>
    <w:p w:rsidR="002C7B0A" w:rsidRDefault="009A47E3" w:rsidP="00EC7392">
      <w:pPr>
        <w:widowControl w:val="0"/>
        <w:numPr>
          <w:ilvl w:val="0"/>
          <w:numId w:val="13"/>
        </w:numPr>
        <w:tabs>
          <w:tab w:val="clear" w:pos="720"/>
          <w:tab w:val="num" w:pos="1416"/>
        </w:tabs>
        <w:overflowPunct w:val="0"/>
        <w:autoSpaceDE w:val="0"/>
        <w:autoSpaceDN w:val="0"/>
        <w:adjustRightInd w:val="0"/>
        <w:spacing w:after="0" w:line="359" w:lineRule="auto"/>
        <w:ind w:left="397" w:right="454" w:firstLine="709"/>
        <w:jc w:val="both"/>
        <w:rPr>
          <w:rFonts w:ascii="Times New Roman" w:hAnsi="Times New Roman" w:cs="Times New Roman"/>
          <w:sz w:val="28"/>
          <w:szCs w:val="28"/>
        </w:rPr>
      </w:pPr>
      <w:r w:rsidRPr="002C7B0A">
        <w:rPr>
          <w:rFonts w:ascii="Times New Roman" w:hAnsi="Times New Roman" w:cs="Times New Roman"/>
          <w:sz w:val="28"/>
          <w:szCs w:val="28"/>
        </w:rPr>
        <w:t xml:space="preserve">Выполнение - непосредственное решение задачи. </w:t>
      </w:r>
      <w:bookmarkStart w:id="47" w:name="page57"/>
      <w:bookmarkEnd w:id="47"/>
    </w:p>
    <w:p w:rsidR="002C7B0A" w:rsidRDefault="009A47E3" w:rsidP="00D5552C">
      <w:pPr>
        <w:widowControl w:val="0"/>
        <w:numPr>
          <w:ilvl w:val="0"/>
          <w:numId w:val="13"/>
        </w:numPr>
        <w:tabs>
          <w:tab w:val="clear" w:pos="720"/>
          <w:tab w:val="num" w:pos="1416"/>
        </w:tabs>
        <w:overflowPunct w:val="0"/>
        <w:autoSpaceDE w:val="0"/>
        <w:autoSpaceDN w:val="0"/>
        <w:adjustRightInd w:val="0"/>
        <w:spacing w:after="0" w:line="360" w:lineRule="auto"/>
        <w:ind w:left="397" w:right="454" w:firstLine="709"/>
        <w:jc w:val="both"/>
        <w:rPr>
          <w:rFonts w:ascii="Times New Roman" w:hAnsi="Times New Roman" w:cs="Times New Roman"/>
          <w:sz w:val="28"/>
          <w:szCs w:val="28"/>
        </w:rPr>
      </w:pPr>
      <w:r w:rsidRPr="002C7B0A">
        <w:rPr>
          <w:rFonts w:ascii="Times New Roman" w:hAnsi="Times New Roman" w:cs="Times New Roman"/>
          <w:sz w:val="28"/>
          <w:szCs w:val="28"/>
        </w:rPr>
        <w:t xml:space="preserve">Контроль - сверка с эталоном решения. </w:t>
      </w:r>
    </w:p>
    <w:p w:rsidR="009A47E3" w:rsidRPr="00D5552C" w:rsidRDefault="009A47E3" w:rsidP="00D5552C">
      <w:pPr>
        <w:widowControl w:val="0"/>
        <w:numPr>
          <w:ilvl w:val="0"/>
          <w:numId w:val="13"/>
        </w:numPr>
        <w:tabs>
          <w:tab w:val="clear" w:pos="720"/>
          <w:tab w:val="num" w:pos="1416"/>
        </w:tabs>
        <w:overflowPunct w:val="0"/>
        <w:autoSpaceDE w:val="0"/>
        <w:autoSpaceDN w:val="0"/>
        <w:adjustRightInd w:val="0"/>
        <w:spacing w:after="0" w:line="360" w:lineRule="auto"/>
        <w:ind w:left="397" w:right="454" w:firstLine="709"/>
        <w:jc w:val="both"/>
        <w:rPr>
          <w:rFonts w:ascii="Times New Roman" w:hAnsi="Times New Roman" w:cs="Times New Roman"/>
          <w:sz w:val="28"/>
          <w:szCs w:val="28"/>
        </w:rPr>
      </w:pPr>
      <w:r w:rsidRPr="00D5552C">
        <w:rPr>
          <w:rFonts w:ascii="Times New Roman" w:hAnsi="Times New Roman" w:cs="Times New Roman"/>
          <w:sz w:val="28"/>
          <w:szCs w:val="28"/>
        </w:rPr>
        <w:t xml:space="preserve">Оценка - выставление оценок за качество решения задачи. </w:t>
      </w:r>
    </w:p>
    <w:p w:rsidR="009A47E3" w:rsidRPr="009A47E3" w:rsidRDefault="009A47E3" w:rsidP="00D5552C">
      <w:pPr>
        <w:widowControl w:val="0"/>
        <w:overflowPunct w:val="0"/>
        <w:autoSpaceDE w:val="0"/>
        <w:autoSpaceDN w:val="0"/>
        <w:adjustRightInd w:val="0"/>
        <w:spacing w:after="0" w:line="360"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Если человек проходит все эти стадии при осуществлении целенаправленного действия, то в процессе обучения возможно применения этих этапов.</w:t>
      </w:r>
    </w:p>
    <w:p w:rsidR="009A47E3" w:rsidRPr="009A47E3" w:rsidRDefault="009A47E3" w:rsidP="00EC7392">
      <w:pPr>
        <w:widowControl w:val="0"/>
        <w:autoSpaceDE w:val="0"/>
        <w:autoSpaceDN w:val="0"/>
        <w:adjustRightInd w:val="0"/>
        <w:spacing w:after="0" w:line="1" w:lineRule="exact"/>
        <w:ind w:left="397" w:right="454" w:firstLine="709"/>
        <w:rPr>
          <w:rFonts w:ascii="Times New Roman" w:hAnsi="Times New Roman" w:cs="Times New Roman"/>
          <w:sz w:val="28"/>
          <w:szCs w:val="28"/>
        </w:rPr>
      </w:pPr>
    </w:p>
    <w:p w:rsidR="002C7B0A" w:rsidRDefault="009A47E3" w:rsidP="00EC7392">
      <w:pPr>
        <w:widowControl w:val="0"/>
        <w:overflowPunct w:val="0"/>
        <w:autoSpaceDE w:val="0"/>
        <w:autoSpaceDN w:val="0"/>
        <w:adjustRightInd w:val="0"/>
        <w:spacing w:after="0" w:line="359"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lastRenderedPageBreak/>
        <w:t>В содержании технологии, ориентированной на действие, различают три частные методики:</w:t>
      </w:r>
    </w:p>
    <w:p w:rsidR="002C7B0A" w:rsidRDefault="002C7B0A" w:rsidP="00EC7392">
      <w:pPr>
        <w:widowControl w:val="0"/>
        <w:overflowPunct w:val="0"/>
        <w:autoSpaceDE w:val="0"/>
        <w:autoSpaceDN w:val="0"/>
        <w:adjustRightInd w:val="0"/>
        <w:spacing w:after="0" w:line="359" w:lineRule="auto"/>
        <w:ind w:left="397" w:right="454" w:firstLine="709"/>
        <w:jc w:val="both"/>
        <w:rPr>
          <w:rFonts w:ascii="Times New Roman" w:hAnsi="Times New Roman" w:cs="Times New Roman"/>
          <w:sz w:val="28"/>
          <w:szCs w:val="28"/>
        </w:rPr>
      </w:pPr>
      <w:r w:rsidRPr="002C7B0A">
        <w:rPr>
          <w:rFonts w:ascii="Times New Roman" w:hAnsi="Times New Roman" w:cs="Times New Roman"/>
          <w:sz w:val="28"/>
          <w:szCs w:val="28"/>
        </w:rPr>
        <w:t>1.</w:t>
      </w:r>
      <w:r>
        <w:rPr>
          <w:rFonts w:ascii="Times New Roman" w:hAnsi="Times New Roman" w:cs="Times New Roman"/>
          <w:sz w:val="28"/>
          <w:szCs w:val="28"/>
        </w:rPr>
        <w:t xml:space="preserve"> </w:t>
      </w:r>
      <w:r w:rsidR="009A47E3" w:rsidRPr="002C7B0A">
        <w:rPr>
          <w:rFonts w:ascii="Times New Roman" w:hAnsi="Times New Roman" w:cs="Times New Roman"/>
          <w:sz w:val="28"/>
          <w:szCs w:val="28"/>
        </w:rPr>
        <w:t xml:space="preserve">Методика частного случая </w:t>
      </w:r>
    </w:p>
    <w:p w:rsidR="002C7B0A" w:rsidRDefault="002C7B0A" w:rsidP="00EC7392">
      <w:pPr>
        <w:widowControl w:val="0"/>
        <w:overflowPunct w:val="0"/>
        <w:autoSpaceDE w:val="0"/>
        <w:autoSpaceDN w:val="0"/>
        <w:adjustRightInd w:val="0"/>
        <w:spacing w:after="0" w:line="359"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A47E3" w:rsidRPr="009A47E3">
        <w:rPr>
          <w:rFonts w:ascii="Times New Roman" w:hAnsi="Times New Roman" w:cs="Times New Roman"/>
          <w:sz w:val="28"/>
          <w:szCs w:val="28"/>
        </w:rPr>
        <w:t xml:space="preserve">Методика направляющего текста </w:t>
      </w:r>
    </w:p>
    <w:p w:rsidR="009A47E3" w:rsidRPr="009A47E3" w:rsidRDefault="002C7B0A" w:rsidP="00D5552C">
      <w:pPr>
        <w:widowControl w:val="0"/>
        <w:overflowPunct w:val="0"/>
        <w:autoSpaceDE w:val="0"/>
        <w:autoSpaceDN w:val="0"/>
        <w:adjustRightInd w:val="0"/>
        <w:spacing w:after="0" w:line="359"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A47E3" w:rsidRPr="009A47E3">
        <w:rPr>
          <w:rFonts w:ascii="Times New Roman" w:hAnsi="Times New Roman" w:cs="Times New Roman"/>
          <w:sz w:val="28"/>
          <w:szCs w:val="28"/>
        </w:rPr>
        <w:t xml:space="preserve">Методика дидактических задач </w:t>
      </w:r>
    </w:p>
    <w:p w:rsidR="009A47E3" w:rsidRPr="009A47E3" w:rsidRDefault="009A47E3" w:rsidP="00EC7392">
      <w:pPr>
        <w:widowControl w:val="0"/>
        <w:numPr>
          <w:ilvl w:val="1"/>
          <w:numId w:val="15"/>
        </w:numPr>
        <w:tabs>
          <w:tab w:val="clear" w:pos="1440"/>
          <w:tab w:val="num" w:pos="1159"/>
        </w:tabs>
        <w:overflowPunct w:val="0"/>
        <w:autoSpaceDE w:val="0"/>
        <w:autoSpaceDN w:val="0"/>
        <w:adjustRightInd w:val="0"/>
        <w:spacing w:after="0" w:line="358"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своей концептуальной основе методики опираются на личностно-ориентированный подход. </w:t>
      </w:r>
    </w:p>
    <w:p w:rsidR="009A47E3" w:rsidRPr="009A47E3" w:rsidRDefault="009A47E3" w:rsidP="00EC7392">
      <w:pPr>
        <w:widowControl w:val="0"/>
        <w:autoSpaceDE w:val="0"/>
        <w:autoSpaceDN w:val="0"/>
        <w:adjustRightInd w:val="0"/>
        <w:spacing w:after="0" w:line="2" w:lineRule="exact"/>
        <w:ind w:left="397" w:right="454" w:firstLine="709"/>
        <w:rPr>
          <w:rFonts w:ascii="Times New Roman" w:hAnsi="Times New Roman" w:cs="Times New Roman"/>
          <w:sz w:val="28"/>
          <w:szCs w:val="28"/>
        </w:rPr>
      </w:pPr>
    </w:p>
    <w:p w:rsidR="009A47E3" w:rsidRPr="009A47E3" w:rsidRDefault="009A47E3" w:rsidP="00EC7392">
      <w:pPr>
        <w:widowControl w:val="0"/>
        <w:overflowPunct w:val="0"/>
        <w:autoSpaceDE w:val="0"/>
        <w:autoSpaceDN w:val="0"/>
        <w:adjustRightInd w:val="0"/>
        <w:spacing w:after="0" w:line="360"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Выделяют основные требования технологии, ориентированной на действие: </w:t>
      </w:r>
    </w:p>
    <w:p w:rsidR="009A47E3" w:rsidRPr="009A47E3" w:rsidRDefault="009A47E3" w:rsidP="00EC7392">
      <w:pPr>
        <w:widowControl w:val="0"/>
        <w:autoSpaceDE w:val="0"/>
        <w:autoSpaceDN w:val="0"/>
        <w:adjustRightInd w:val="0"/>
        <w:spacing w:after="0" w:line="1" w:lineRule="exact"/>
        <w:ind w:left="397" w:right="454" w:firstLine="709"/>
        <w:rPr>
          <w:rFonts w:ascii="Times New Roman" w:hAnsi="Times New Roman" w:cs="Times New Roman"/>
          <w:sz w:val="28"/>
          <w:szCs w:val="28"/>
        </w:rPr>
      </w:pPr>
    </w:p>
    <w:p w:rsidR="009A47E3" w:rsidRPr="009A47E3" w:rsidRDefault="009A47E3" w:rsidP="00EC7392">
      <w:pPr>
        <w:widowControl w:val="0"/>
        <w:numPr>
          <w:ilvl w:val="2"/>
          <w:numId w:val="15"/>
        </w:numPr>
        <w:tabs>
          <w:tab w:val="clear" w:pos="2160"/>
          <w:tab w:val="num" w:pos="1417"/>
        </w:tabs>
        <w:overflowPunct w:val="0"/>
        <w:autoSpaceDE w:val="0"/>
        <w:autoSpaceDN w:val="0"/>
        <w:adjustRightInd w:val="0"/>
        <w:spacing w:after="0" w:line="358"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Цель занятия поставлена </w:t>
      </w:r>
      <w:proofErr w:type="spellStart"/>
      <w:r w:rsidRPr="009A47E3">
        <w:rPr>
          <w:rFonts w:ascii="Times New Roman" w:hAnsi="Times New Roman" w:cs="Times New Roman"/>
          <w:sz w:val="28"/>
          <w:szCs w:val="28"/>
        </w:rPr>
        <w:t>диагностично</w:t>
      </w:r>
      <w:proofErr w:type="spellEnd"/>
      <w:r w:rsidRPr="009A47E3">
        <w:rPr>
          <w:rFonts w:ascii="Times New Roman" w:hAnsi="Times New Roman" w:cs="Times New Roman"/>
          <w:sz w:val="28"/>
          <w:szCs w:val="28"/>
        </w:rPr>
        <w:t xml:space="preserve">. Для этого осуществляется структурно-логическая схема </w:t>
      </w:r>
    </w:p>
    <w:p w:rsidR="002C7B0A" w:rsidRDefault="009A47E3" w:rsidP="00EC7392">
      <w:pPr>
        <w:widowControl w:val="0"/>
        <w:numPr>
          <w:ilvl w:val="2"/>
          <w:numId w:val="15"/>
        </w:numPr>
        <w:tabs>
          <w:tab w:val="clear" w:pos="2160"/>
          <w:tab w:val="num" w:pos="1416"/>
        </w:tabs>
        <w:overflowPunct w:val="0"/>
        <w:autoSpaceDE w:val="0"/>
        <w:autoSpaceDN w:val="0"/>
        <w:adjustRightInd w:val="0"/>
        <w:spacing w:after="0" w:line="359"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Поставленная задача направляет </w:t>
      </w:r>
      <w:proofErr w:type="gramStart"/>
      <w:r w:rsidRPr="009A47E3">
        <w:rPr>
          <w:rFonts w:ascii="Times New Roman" w:hAnsi="Times New Roman" w:cs="Times New Roman"/>
          <w:sz w:val="28"/>
          <w:szCs w:val="28"/>
        </w:rPr>
        <w:t>обучающегося</w:t>
      </w:r>
      <w:proofErr w:type="gramEnd"/>
      <w:r w:rsidRPr="009A47E3">
        <w:rPr>
          <w:rFonts w:ascii="Times New Roman" w:hAnsi="Times New Roman" w:cs="Times New Roman"/>
          <w:sz w:val="28"/>
          <w:szCs w:val="28"/>
        </w:rPr>
        <w:t xml:space="preserve"> на выполнение учебных действий. </w:t>
      </w:r>
    </w:p>
    <w:p w:rsidR="009A47E3" w:rsidRPr="002C7B0A" w:rsidRDefault="009A47E3" w:rsidP="00EC7392">
      <w:pPr>
        <w:widowControl w:val="0"/>
        <w:numPr>
          <w:ilvl w:val="2"/>
          <w:numId w:val="15"/>
        </w:numPr>
        <w:tabs>
          <w:tab w:val="clear" w:pos="2160"/>
          <w:tab w:val="num" w:pos="1416"/>
        </w:tabs>
        <w:overflowPunct w:val="0"/>
        <w:autoSpaceDE w:val="0"/>
        <w:autoSpaceDN w:val="0"/>
        <w:adjustRightInd w:val="0"/>
        <w:spacing w:after="0" w:line="359" w:lineRule="auto"/>
        <w:ind w:left="397" w:right="454" w:firstLine="709"/>
        <w:jc w:val="both"/>
        <w:rPr>
          <w:rFonts w:ascii="Times New Roman" w:hAnsi="Times New Roman" w:cs="Times New Roman"/>
          <w:sz w:val="28"/>
          <w:szCs w:val="28"/>
        </w:rPr>
      </w:pPr>
      <w:r w:rsidRPr="002C7B0A">
        <w:rPr>
          <w:rFonts w:ascii="Times New Roman" w:hAnsi="Times New Roman" w:cs="Times New Roman"/>
          <w:sz w:val="28"/>
          <w:szCs w:val="28"/>
        </w:rPr>
        <w:t xml:space="preserve">Содержание информационного материала </w:t>
      </w:r>
      <w:proofErr w:type="spellStart"/>
      <w:r w:rsidRPr="002C7B0A">
        <w:rPr>
          <w:rFonts w:ascii="Times New Roman" w:hAnsi="Times New Roman" w:cs="Times New Roman"/>
          <w:sz w:val="28"/>
          <w:szCs w:val="28"/>
        </w:rPr>
        <w:t>структурированно</w:t>
      </w:r>
      <w:proofErr w:type="spellEnd"/>
      <w:r w:rsidRPr="002C7B0A">
        <w:rPr>
          <w:rFonts w:ascii="Times New Roman" w:hAnsi="Times New Roman" w:cs="Times New Roman"/>
          <w:sz w:val="28"/>
          <w:szCs w:val="28"/>
        </w:rPr>
        <w:t xml:space="preserve"> </w:t>
      </w:r>
    </w:p>
    <w:p w:rsidR="009A47E3" w:rsidRPr="009A47E3" w:rsidRDefault="009A47E3" w:rsidP="00EC7392">
      <w:pPr>
        <w:widowControl w:val="0"/>
        <w:autoSpaceDE w:val="0"/>
        <w:autoSpaceDN w:val="0"/>
        <w:adjustRightInd w:val="0"/>
        <w:spacing w:after="0" w:line="170" w:lineRule="exact"/>
        <w:ind w:left="397" w:right="454" w:firstLine="709"/>
        <w:rPr>
          <w:rFonts w:ascii="Times New Roman" w:hAnsi="Times New Roman" w:cs="Times New Roman"/>
          <w:sz w:val="28"/>
          <w:szCs w:val="28"/>
        </w:rPr>
      </w:pPr>
    </w:p>
    <w:p w:rsidR="002C7B0A" w:rsidRPr="002C7B0A" w:rsidRDefault="009A47E3" w:rsidP="00EC7392">
      <w:pPr>
        <w:widowControl w:val="0"/>
        <w:numPr>
          <w:ilvl w:val="2"/>
          <w:numId w:val="15"/>
        </w:numPr>
        <w:tabs>
          <w:tab w:val="clear" w:pos="2160"/>
          <w:tab w:val="num" w:pos="1417"/>
        </w:tabs>
        <w:overflowPunct w:val="0"/>
        <w:autoSpaceDE w:val="0"/>
        <w:autoSpaceDN w:val="0"/>
        <w:adjustRightInd w:val="0"/>
        <w:spacing w:after="0" w:line="358" w:lineRule="auto"/>
        <w:ind w:left="397" w:right="454" w:firstLine="709"/>
        <w:jc w:val="both"/>
        <w:rPr>
          <w:rFonts w:ascii="Times New Roman" w:hAnsi="Times New Roman" w:cs="Times New Roman"/>
          <w:sz w:val="28"/>
          <w:szCs w:val="28"/>
        </w:rPr>
      </w:pPr>
      <w:r w:rsidRPr="002C7B0A">
        <w:rPr>
          <w:rFonts w:ascii="Times New Roman" w:hAnsi="Times New Roman" w:cs="Times New Roman"/>
          <w:sz w:val="28"/>
          <w:szCs w:val="28"/>
        </w:rPr>
        <w:t xml:space="preserve">Методы и приемы направлены на активизацию самостоятельной познавательной деятельности </w:t>
      </w:r>
      <w:proofErr w:type="gramStart"/>
      <w:r w:rsidRPr="002C7B0A">
        <w:rPr>
          <w:rFonts w:ascii="Times New Roman" w:hAnsi="Times New Roman" w:cs="Times New Roman"/>
          <w:sz w:val="28"/>
          <w:szCs w:val="28"/>
        </w:rPr>
        <w:t>обучающегося</w:t>
      </w:r>
      <w:proofErr w:type="gramEnd"/>
      <w:r w:rsidR="002C7B0A" w:rsidRPr="002C7B0A">
        <w:rPr>
          <w:rFonts w:ascii="Times New Roman" w:hAnsi="Times New Roman" w:cs="Times New Roman"/>
          <w:sz w:val="28"/>
          <w:szCs w:val="28"/>
        </w:rPr>
        <w:t>.</w:t>
      </w:r>
    </w:p>
    <w:p w:rsidR="002C7B0A" w:rsidRDefault="009A47E3" w:rsidP="00EC7392">
      <w:pPr>
        <w:widowControl w:val="0"/>
        <w:numPr>
          <w:ilvl w:val="2"/>
          <w:numId w:val="15"/>
        </w:numPr>
        <w:tabs>
          <w:tab w:val="clear" w:pos="2160"/>
          <w:tab w:val="num" w:pos="1417"/>
        </w:tabs>
        <w:overflowPunct w:val="0"/>
        <w:autoSpaceDE w:val="0"/>
        <w:autoSpaceDN w:val="0"/>
        <w:adjustRightInd w:val="0"/>
        <w:spacing w:after="0" w:line="358" w:lineRule="auto"/>
        <w:ind w:left="397" w:right="454" w:firstLine="709"/>
        <w:jc w:val="both"/>
        <w:rPr>
          <w:rFonts w:ascii="Times New Roman" w:hAnsi="Times New Roman" w:cs="Times New Roman"/>
          <w:sz w:val="28"/>
          <w:szCs w:val="28"/>
        </w:rPr>
      </w:pPr>
      <w:r w:rsidRPr="002C7B0A">
        <w:rPr>
          <w:rFonts w:ascii="Times New Roman" w:hAnsi="Times New Roman" w:cs="Times New Roman"/>
          <w:sz w:val="28"/>
          <w:szCs w:val="28"/>
        </w:rPr>
        <w:t xml:space="preserve">Формы работы варьируются: от индивидуальной, работы в парах, </w:t>
      </w:r>
      <w:r w:rsidR="002C7B0A">
        <w:rPr>
          <w:rFonts w:ascii="Times New Roman" w:hAnsi="Times New Roman" w:cs="Times New Roman"/>
          <w:sz w:val="28"/>
          <w:szCs w:val="28"/>
        </w:rPr>
        <w:t xml:space="preserve">в </w:t>
      </w:r>
      <w:r w:rsidRPr="002C7B0A">
        <w:rPr>
          <w:rFonts w:ascii="Times New Roman" w:hAnsi="Times New Roman" w:cs="Times New Roman"/>
          <w:sz w:val="28"/>
          <w:szCs w:val="28"/>
        </w:rPr>
        <w:t xml:space="preserve">малых группах до </w:t>
      </w:r>
      <w:proofErr w:type="spellStart"/>
      <w:r w:rsidRPr="002C7B0A">
        <w:rPr>
          <w:rFonts w:ascii="Times New Roman" w:hAnsi="Times New Roman" w:cs="Times New Roman"/>
          <w:sz w:val="28"/>
          <w:szCs w:val="28"/>
        </w:rPr>
        <w:t>общегрупповых</w:t>
      </w:r>
      <w:proofErr w:type="spellEnd"/>
      <w:r w:rsidRPr="002C7B0A">
        <w:rPr>
          <w:rFonts w:ascii="Times New Roman" w:hAnsi="Times New Roman" w:cs="Times New Roman"/>
          <w:sz w:val="28"/>
          <w:szCs w:val="28"/>
        </w:rPr>
        <w:t xml:space="preserve">. </w:t>
      </w:r>
    </w:p>
    <w:p w:rsidR="002C7B0A" w:rsidRDefault="009A47E3" w:rsidP="00EC7392">
      <w:pPr>
        <w:widowControl w:val="0"/>
        <w:numPr>
          <w:ilvl w:val="2"/>
          <w:numId w:val="15"/>
        </w:numPr>
        <w:tabs>
          <w:tab w:val="clear" w:pos="2160"/>
          <w:tab w:val="num" w:pos="1417"/>
        </w:tabs>
        <w:overflowPunct w:val="0"/>
        <w:autoSpaceDE w:val="0"/>
        <w:autoSpaceDN w:val="0"/>
        <w:adjustRightInd w:val="0"/>
        <w:spacing w:after="0" w:line="358" w:lineRule="auto"/>
        <w:ind w:left="397" w:right="454" w:firstLine="709"/>
        <w:jc w:val="both"/>
        <w:rPr>
          <w:rFonts w:ascii="Times New Roman" w:hAnsi="Times New Roman" w:cs="Times New Roman"/>
          <w:sz w:val="28"/>
          <w:szCs w:val="28"/>
        </w:rPr>
      </w:pPr>
      <w:r w:rsidRPr="002C7B0A">
        <w:rPr>
          <w:rFonts w:ascii="Times New Roman" w:hAnsi="Times New Roman" w:cs="Times New Roman"/>
          <w:sz w:val="28"/>
          <w:szCs w:val="28"/>
        </w:rPr>
        <w:t xml:space="preserve">Формы контроля преимущественно – самоконтроль, взаимоконтроль. </w:t>
      </w:r>
    </w:p>
    <w:p w:rsidR="002C7B0A" w:rsidRDefault="009A47E3" w:rsidP="00EC7392">
      <w:pPr>
        <w:widowControl w:val="0"/>
        <w:numPr>
          <w:ilvl w:val="2"/>
          <w:numId w:val="15"/>
        </w:numPr>
        <w:tabs>
          <w:tab w:val="clear" w:pos="2160"/>
          <w:tab w:val="num" w:pos="1417"/>
        </w:tabs>
        <w:overflowPunct w:val="0"/>
        <w:autoSpaceDE w:val="0"/>
        <w:autoSpaceDN w:val="0"/>
        <w:adjustRightInd w:val="0"/>
        <w:spacing w:after="0" w:line="358" w:lineRule="auto"/>
        <w:ind w:left="397" w:right="454" w:firstLine="709"/>
        <w:jc w:val="both"/>
        <w:rPr>
          <w:rFonts w:ascii="Times New Roman" w:hAnsi="Times New Roman" w:cs="Times New Roman"/>
          <w:sz w:val="28"/>
          <w:szCs w:val="28"/>
        </w:rPr>
      </w:pPr>
      <w:r w:rsidRPr="002C7B0A">
        <w:rPr>
          <w:rFonts w:ascii="Times New Roman" w:hAnsi="Times New Roman" w:cs="Times New Roman"/>
          <w:sz w:val="28"/>
          <w:szCs w:val="28"/>
        </w:rPr>
        <w:t xml:space="preserve">Наличие дидактических материалов. </w:t>
      </w:r>
    </w:p>
    <w:p w:rsidR="002C7B0A" w:rsidRDefault="009A47E3" w:rsidP="00EC7392">
      <w:pPr>
        <w:widowControl w:val="0"/>
        <w:numPr>
          <w:ilvl w:val="2"/>
          <w:numId w:val="15"/>
        </w:numPr>
        <w:tabs>
          <w:tab w:val="clear" w:pos="2160"/>
          <w:tab w:val="num" w:pos="1417"/>
        </w:tabs>
        <w:overflowPunct w:val="0"/>
        <w:autoSpaceDE w:val="0"/>
        <w:autoSpaceDN w:val="0"/>
        <w:adjustRightInd w:val="0"/>
        <w:spacing w:after="0" w:line="358" w:lineRule="auto"/>
        <w:ind w:left="397" w:right="454" w:firstLine="709"/>
        <w:jc w:val="both"/>
        <w:rPr>
          <w:rFonts w:ascii="Times New Roman" w:hAnsi="Times New Roman" w:cs="Times New Roman"/>
          <w:sz w:val="28"/>
          <w:szCs w:val="28"/>
        </w:rPr>
      </w:pPr>
      <w:r w:rsidRPr="002C7B0A">
        <w:rPr>
          <w:rFonts w:ascii="Times New Roman" w:hAnsi="Times New Roman" w:cs="Times New Roman"/>
          <w:sz w:val="28"/>
          <w:szCs w:val="28"/>
        </w:rPr>
        <w:t xml:space="preserve">Учет индивидуального стиля учебной деятельности. </w:t>
      </w:r>
    </w:p>
    <w:p w:rsidR="009A47E3" w:rsidRPr="002C7B0A" w:rsidRDefault="009A47E3" w:rsidP="00EC7392">
      <w:pPr>
        <w:widowControl w:val="0"/>
        <w:numPr>
          <w:ilvl w:val="2"/>
          <w:numId w:val="15"/>
        </w:numPr>
        <w:tabs>
          <w:tab w:val="clear" w:pos="2160"/>
          <w:tab w:val="num" w:pos="1417"/>
        </w:tabs>
        <w:overflowPunct w:val="0"/>
        <w:autoSpaceDE w:val="0"/>
        <w:autoSpaceDN w:val="0"/>
        <w:adjustRightInd w:val="0"/>
        <w:spacing w:after="0" w:line="358" w:lineRule="auto"/>
        <w:ind w:left="397" w:right="454" w:firstLine="709"/>
        <w:jc w:val="both"/>
        <w:rPr>
          <w:rFonts w:ascii="Times New Roman" w:hAnsi="Times New Roman" w:cs="Times New Roman"/>
          <w:sz w:val="28"/>
          <w:szCs w:val="28"/>
        </w:rPr>
      </w:pPr>
      <w:r w:rsidRPr="002C7B0A">
        <w:rPr>
          <w:rFonts w:ascii="Times New Roman" w:hAnsi="Times New Roman" w:cs="Times New Roman"/>
          <w:sz w:val="28"/>
          <w:szCs w:val="28"/>
        </w:rPr>
        <w:t xml:space="preserve">Деятельность преподавателя заключается в консультировании и организации работы. </w:t>
      </w:r>
    </w:p>
    <w:p w:rsidR="009A47E3" w:rsidRPr="009A47E3" w:rsidRDefault="009A47E3" w:rsidP="00EC7392">
      <w:pPr>
        <w:widowControl w:val="0"/>
        <w:overflowPunct w:val="0"/>
        <w:autoSpaceDE w:val="0"/>
        <w:autoSpaceDN w:val="0"/>
        <w:adjustRightInd w:val="0"/>
        <w:spacing w:after="0" w:line="360" w:lineRule="auto"/>
        <w:ind w:left="397" w:right="454" w:firstLine="709"/>
        <w:jc w:val="both"/>
        <w:rPr>
          <w:rFonts w:ascii="Times New Roman" w:hAnsi="Times New Roman" w:cs="Times New Roman"/>
          <w:sz w:val="28"/>
          <w:szCs w:val="28"/>
        </w:rPr>
      </w:pPr>
      <w:bookmarkStart w:id="48" w:name="page59"/>
      <w:bookmarkEnd w:id="48"/>
      <w:r w:rsidRPr="009A47E3">
        <w:rPr>
          <w:rFonts w:ascii="Times New Roman" w:hAnsi="Times New Roman" w:cs="Times New Roman"/>
          <w:sz w:val="28"/>
          <w:szCs w:val="28"/>
        </w:rPr>
        <w:t>Сложность методики заключается в том, что о преподавателя требует достаточно много сил при подготовке занятия.</w:t>
      </w:r>
    </w:p>
    <w:p w:rsidR="009A47E3" w:rsidRPr="009A47E3" w:rsidRDefault="009A47E3" w:rsidP="00EC7392">
      <w:pPr>
        <w:widowControl w:val="0"/>
        <w:autoSpaceDE w:val="0"/>
        <w:autoSpaceDN w:val="0"/>
        <w:adjustRightInd w:val="0"/>
        <w:spacing w:after="0" w:line="1" w:lineRule="exact"/>
        <w:ind w:left="397" w:right="454" w:firstLine="709"/>
        <w:rPr>
          <w:rFonts w:ascii="Times New Roman" w:hAnsi="Times New Roman" w:cs="Times New Roman"/>
          <w:sz w:val="28"/>
          <w:szCs w:val="28"/>
        </w:rPr>
      </w:pPr>
    </w:p>
    <w:p w:rsidR="0008206E" w:rsidRDefault="009A47E3"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sidRPr="009A47E3">
        <w:rPr>
          <w:rFonts w:ascii="Times New Roman" w:hAnsi="Times New Roman" w:cs="Times New Roman"/>
          <w:sz w:val="28"/>
          <w:szCs w:val="28"/>
        </w:rPr>
        <w:t>Использование методик технологии ориентированной на действия при проведении уроков дает возможность обучающимся более эффективно усваивать полученные знания и практически их применить, так как данная технология предполагает непосредственно действия при изучении материала, что важно при изучении дисциплины ОБЖ.</w:t>
      </w:r>
    </w:p>
    <w:p w:rsidR="00AC26AA"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p>
    <w:p w:rsidR="00AC26AA"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p>
    <w:p w:rsidR="00AC26AA"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p>
    <w:p w:rsidR="00AC26AA"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p>
    <w:p w:rsidR="00AC26AA"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p>
    <w:p w:rsidR="00AC26AA"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p>
    <w:p w:rsidR="00AC26AA"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p>
    <w:p w:rsidR="00AC26AA"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p>
    <w:p w:rsidR="00AC26AA"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p>
    <w:p w:rsidR="00443EBD" w:rsidRDefault="00443EBD"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p>
    <w:p w:rsidR="00D5552C" w:rsidRDefault="00D5552C"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p>
    <w:p w:rsidR="00D5552C" w:rsidRDefault="00D5552C"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p>
    <w:p w:rsidR="00443EBD" w:rsidRDefault="00443EBD"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p>
    <w:p w:rsidR="00D5552C" w:rsidRDefault="00D5552C"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p>
    <w:p w:rsidR="00AC26AA" w:rsidRPr="00AC26AA" w:rsidRDefault="00AC26AA" w:rsidP="00EC7392">
      <w:pPr>
        <w:widowControl w:val="0"/>
        <w:overflowPunct w:val="0"/>
        <w:autoSpaceDE w:val="0"/>
        <w:autoSpaceDN w:val="0"/>
        <w:adjustRightInd w:val="0"/>
        <w:spacing w:line="384" w:lineRule="auto"/>
        <w:ind w:left="397" w:right="454" w:firstLine="709"/>
        <w:jc w:val="both"/>
        <w:rPr>
          <w:rFonts w:ascii="Times New Roman" w:hAnsi="Times New Roman" w:cs="Times New Roman"/>
          <w:sz w:val="28"/>
          <w:szCs w:val="28"/>
        </w:rPr>
      </w:pPr>
      <w:r w:rsidRPr="00AC26AA">
        <w:rPr>
          <w:rFonts w:ascii="Times New Roman" w:hAnsi="Times New Roman" w:cs="Times New Roman"/>
          <w:b/>
          <w:sz w:val="28"/>
          <w:szCs w:val="28"/>
        </w:rPr>
        <w:t>Г</w:t>
      </w:r>
      <w:r>
        <w:rPr>
          <w:rFonts w:ascii="Times New Roman" w:hAnsi="Times New Roman" w:cs="Times New Roman"/>
          <w:b/>
          <w:sz w:val="28"/>
          <w:szCs w:val="28"/>
        </w:rPr>
        <w:t>ЛАВА</w:t>
      </w:r>
      <w:r w:rsidRPr="00AC26AA">
        <w:rPr>
          <w:rFonts w:ascii="Times New Roman" w:hAnsi="Times New Roman" w:cs="Times New Roman"/>
          <w:b/>
          <w:sz w:val="28"/>
          <w:szCs w:val="28"/>
        </w:rPr>
        <w:t xml:space="preserve"> 3. Содержание </w:t>
      </w:r>
      <w:r>
        <w:rPr>
          <w:rFonts w:ascii="Times New Roman" w:hAnsi="Times New Roman" w:cs="Times New Roman"/>
          <w:b/>
          <w:sz w:val="28"/>
          <w:szCs w:val="28"/>
        </w:rPr>
        <w:t xml:space="preserve">и этапы </w:t>
      </w:r>
      <w:r w:rsidR="00D5552C">
        <w:rPr>
          <w:rFonts w:ascii="Times New Roman" w:hAnsi="Times New Roman" w:cs="Times New Roman"/>
          <w:b/>
          <w:sz w:val="28"/>
          <w:szCs w:val="28"/>
        </w:rPr>
        <w:t xml:space="preserve">экспериментального </w:t>
      </w:r>
      <w:r>
        <w:rPr>
          <w:rFonts w:ascii="Times New Roman" w:hAnsi="Times New Roman" w:cs="Times New Roman"/>
          <w:b/>
          <w:sz w:val="28"/>
          <w:szCs w:val="28"/>
        </w:rPr>
        <w:t xml:space="preserve">исследования </w:t>
      </w:r>
    </w:p>
    <w:p w:rsidR="00AC26AA" w:rsidRPr="00AC26AA"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sidRPr="00AC26AA">
        <w:rPr>
          <w:rFonts w:ascii="Times New Roman" w:hAnsi="Times New Roman" w:cs="Times New Roman"/>
          <w:sz w:val="28"/>
          <w:szCs w:val="28"/>
        </w:rPr>
        <w:t xml:space="preserve">Для исследования формирования навыков оказания первой медицинской помощи на уроках ОБЖ с использованием модульной технологии, мы определились с объектом эксперимента. Им является процесс </w:t>
      </w:r>
      <w:r w:rsidRPr="00AC26AA">
        <w:rPr>
          <w:rFonts w:ascii="Times New Roman" w:hAnsi="Times New Roman" w:cs="Times New Roman"/>
          <w:sz w:val="28"/>
          <w:szCs w:val="28"/>
        </w:rPr>
        <w:lastRenderedPageBreak/>
        <w:t>обучения ОБЖ, а именно раздела «Первая медицинская помощь</w:t>
      </w:r>
      <w:r>
        <w:rPr>
          <w:rFonts w:ascii="Times New Roman" w:hAnsi="Times New Roman" w:cs="Times New Roman"/>
          <w:sz w:val="28"/>
          <w:szCs w:val="28"/>
        </w:rPr>
        <w:t>»</w:t>
      </w:r>
      <w:r w:rsidRPr="00AC26AA">
        <w:rPr>
          <w:rFonts w:ascii="Times New Roman" w:hAnsi="Times New Roman" w:cs="Times New Roman"/>
          <w:sz w:val="28"/>
          <w:szCs w:val="28"/>
        </w:rPr>
        <w:t xml:space="preserve"> учеников </w:t>
      </w:r>
      <w:r w:rsidR="00D5552C">
        <w:rPr>
          <w:rFonts w:ascii="Times New Roman" w:hAnsi="Times New Roman" w:cs="Times New Roman"/>
          <w:sz w:val="28"/>
          <w:szCs w:val="28"/>
        </w:rPr>
        <w:t>9</w:t>
      </w:r>
      <w:r w:rsidRPr="00AC26AA">
        <w:rPr>
          <w:rFonts w:ascii="Times New Roman" w:hAnsi="Times New Roman" w:cs="Times New Roman"/>
          <w:sz w:val="28"/>
          <w:szCs w:val="28"/>
        </w:rPr>
        <w:t xml:space="preserve"> класса </w:t>
      </w:r>
      <w:r w:rsidR="00D5552C">
        <w:rPr>
          <w:rFonts w:ascii="Times New Roman" w:hAnsi="Times New Roman" w:cs="Times New Roman"/>
          <w:sz w:val="28"/>
          <w:szCs w:val="28"/>
        </w:rPr>
        <w:t>МБОУ СОШ №5</w:t>
      </w:r>
      <w:r w:rsidRPr="00AC26AA">
        <w:rPr>
          <w:rFonts w:ascii="Times New Roman" w:hAnsi="Times New Roman" w:cs="Times New Roman"/>
          <w:sz w:val="28"/>
          <w:szCs w:val="28"/>
        </w:rPr>
        <w:t xml:space="preserve"> с ориентацией на формирование у учащихся практических умений оказания первой медицинской помощи. Предметом эксперимента являются методологические основы построения и реализации урока по модульной технологии</w:t>
      </w:r>
      <w:r>
        <w:rPr>
          <w:rFonts w:ascii="Times New Roman" w:hAnsi="Times New Roman" w:cs="Times New Roman"/>
          <w:sz w:val="28"/>
          <w:szCs w:val="28"/>
        </w:rPr>
        <w:t>.</w:t>
      </w:r>
    </w:p>
    <w:p w:rsidR="00AC26AA" w:rsidRPr="00AC26AA"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sidRPr="00AC26AA">
        <w:rPr>
          <w:rFonts w:ascii="Times New Roman" w:hAnsi="Times New Roman" w:cs="Times New Roman"/>
          <w:sz w:val="28"/>
          <w:szCs w:val="28"/>
        </w:rPr>
        <w:t>Целью эксперимента является разработка урока по дисциплине ОБЖ по модульной технологии. Гипотеза эксперимента заключается в том, что методика исследования будет эффективной при выполнении следующих условий:</w:t>
      </w:r>
    </w:p>
    <w:p w:rsidR="00AC26AA" w:rsidRPr="00AC26AA" w:rsidRDefault="00AC26AA" w:rsidP="00EC7392">
      <w:pPr>
        <w:widowControl w:val="0"/>
        <w:tabs>
          <w:tab w:val="num" w:pos="1140"/>
        </w:tabs>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Р</w:t>
      </w:r>
      <w:r w:rsidRPr="00AC26AA">
        <w:rPr>
          <w:rFonts w:ascii="Times New Roman" w:hAnsi="Times New Roman" w:cs="Times New Roman"/>
          <w:sz w:val="28"/>
          <w:szCs w:val="28"/>
        </w:rPr>
        <w:t xml:space="preserve">азработка урока по модульной технологии в рамках курса ОБЖ; </w:t>
      </w:r>
    </w:p>
    <w:p w:rsidR="00AC26AA" w:rsidRPr="00AC26AA" w:rsidRDefault="00AC26AA" w:rsidP="00EC7392">
      <w:pPr>
        <w:widowControl w:val="0"/>
        <w:tabs>
          <w:tab w:val="num" w:pos="1257"/>
        </w:tabs>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C26AA">
        <w:rPr>
          <w:rFonts w:ascii="Times New Roman" w:hAnsi="Times New Roman" w:cs="Times New Roman"/>
          <w:sz w:val="28"/>
          <w:szCs w:val="28"/>
        </w:rPr>
        <w:t xml:space="preserve">Разработка инструкций для подготовки уроков по модульной технологии для учителей. </w:t>
      </w:r>
    </w:p>
    <w:p w:rsidR="00AC26AA"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sidRPr="00435F54">
        <w:rPr>
          <w:rFonts w:ascii="Times New Roman" w:hAnsi="Times New Roman" w:cs="Times New Roman"/>
          <w:sz w:val="28"/>
          <w:szCs w:val="28"/>
        </w:rPr>
        <w:t xml:space="preserve">Исследование проводилось на базе </w:t>
      </w:r>
      <w:r w:rsidR="00435F54" w:rsidRPr="00435F54">
        <w:rPr>
          <w:rFonts w:ascii="Times New Roman" w:hAnsi="Times New Roman" w:cs="Times New Roman"/>
          <w:sz w:val="28"/>
          <w:szCs w:val="28"/>
        </w:rPr>
        <w:t>Муниципального Бюджетного Образовательного</w:t>
      </w:r>
      <w:r w:rsidR="00D5552C">
        <w:rPr>
          <w:rFonts w:ascii="Times New Roman" w:hAnsi="Times New Roman" w:cs="Times New Roman"/>
          <w:sz w:val="28"/>
          <w:szCs w:val="28"/>
        </w:rPr>
        <w:t xml:space="preserve"> </w:t>
      </w:r>
      <w:r w:rsidR="00435F54" w:rsidRPr="00435F54">
        <w:rPr>
          <w:rFonts w:ascii="Times New Roman" w:hAnsi="Times New Roman" w:cs="Times New Roman"/>
          <w:sz w:val="28"/>
          <w:szCs w:val="28"/>
        </w:rPr>
        <w:t>Учреждения Средней образовательной школы №5</w:t>
      </w:r>
      <w:r w:rsidRPr="00435F54">
        <w:rPr>
          <w:rFonts w:ascii="Times New Roman" w:hAnsi="Times New Roman" w:cs="Times New Roman"/>
          <w:sz w:val="28"/>
          <w:szCs w:val="28"/>
        </w:rPr>
        <w:t xml:space="preserve"> г. </w:t>
      </w:r>
      <w:r w:rsidR="00435F54" w:rsidRPr="00435F54">
        <w:rPr>
          <w:rFonts w:ascii="Times New Roman" w:hAnsi="Times New Roman" w:cs="Times New Roman"/>
          <w:sz w:val="28"/>
          <w:szCs w:val="28"/>
        </w:rPr>
        <w:t>Сургут</w:t>
      </w:r>
      <w:r w:rsidRPr="00435F54">
        <w:rPr>
          <w:rFonts w:ascii="Times New Roman" w:hAnsi="Times New Roman" w:cs="Times New Roman"/>
          <w:sz w:val="28"/>
          <w:szCs w:val="28"/>
        </w:rPr>
        <w:t>.</w:t>
      </w:r>
      <w:r w:rsidRPr="00AC26AA">
        <w:rPr>
          <w:rFonts w:ascii="Times New Roman" w:hAnsi="Times New Roman" w:cs="Times New Roman"/>
          <w:sz w:val="28"/>
          <w:szCs w:val="28"/>
        </w:rPr>
        <w:t xml:space="preserve"> </w:t>
      </w:r>
    </w:p>
    <w:p w:rsidR="00AC26AA" w:rsidRPr="00AC26AA"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Исследование</w:t>
      </w:r>
      <w:r w:rsidRPr="00AC26AA">
        <w:rPr>
          <w:rFonts w:ascii="Times New Roman" w:hAnsi="Times New Roman" w:cs="Times New Roman"/>
          <w:sz w:val="28"/>
          <w:szCs w:val="28"/>
        </w:rPr>
        <w:t xml:space="preserve"> включает в себя четыре этапа: </w:t>
      </w:r>
    </w:p>
    <w:p w:rsidR="00AC26AA" w:rsidRPr="00AC26AA"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sidRPr="00AC26AA">
        <w:rPr>
          <w:rFonts w:ascii="Times New Roman" w:hAnsi="Times New Roman" w:cs="Times New Roman"/>
          <w:sz w:val="28"/>
          <w:szCs w:val="28"/>
        </w:rPr>
        <w:t xml:space="preserve">Первый этап (1 </w:t>
      </w:r>
      <w:r w:rsidR="00435F54">
        <w:rPr>
          <w:rFonts w:ascii="Times New Roman" w:hAnsi="Times New Roman" w:cs="Times New Roman"/>
          <w:sz w:val="28"/>
          <w:szCs w:val="28"/>
        </w:rPr>
        <w:t>марта</w:t>
      </w:r>
      <w:r w:rsidRPr="00AC26AA">
        <w:rPr>
          <w:rFonts w:ascii="Times New Roman" w:hAnsi="Times New Roman" w:cs="Times New Roman"/>
          <w:sz w:val="28"/>
          <w:szCs w:val="28"/>
        </w:rPr>
        <w:t xml:space="preserve"> – 10 </w:t>
      </w:r>
      <w:r w:rsidR="00435F54">
        <w:rPr>
          <w:rFonts w:ascii="Times New Roman" w:hAnsi="Times New Roman" w:cs="Times New Roman"/>
          <w:sz w:val="28"/>
          <w:szCs w:val="28"/>
        </w:rPr>
        <w:t>марта</w:t>
      </w:r>
      <w:r w:rsidRPr="00AC26AA">
        <w:rPr>
          <w:rFonts w:ascii="Times New Roman" w:hAnsi="Times New Roman" w:cs="Times New Roman"/>
          <w:sz w:val="28"/>
          <w:szCs w:val="28"/>
        </w:rPr>
        <w:t xml:space="preserve">) заключался в том, что изучались научно - методические документы, учебно-методическая литература, относящиеся к проблеме формирования навыков оказания первой медицинской помощи у учащихся, с целью определения состояния исследуемой проблемы и выделение ее теоретических основ. </w:t>
      </w:r>
    </w:p>
    <w:p w:rsidR="00AC26AA"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sidRPr="00AC26AA">
        <w:rPr>
          <w:rFonts w:ascii="Times New Roman" w:hAnsi="Times New Roman" w:cs="Times New Roman"/>
          <w:sz w:val="28"/>
          <w:szCs w:val="28"/>
        </w:rPr>
        <w:t xml:space="preserve">На втором этапе (10 </w:t>
      </w:r>
      <w:r w:rsidR="00435F54">
        <w:rPr>
          <w:rFonts w:ascii="Times New Roman" w:hAnsi="Times New Roman" w:cs="Times New Roman"/>
          <w:sz w:val="28"/>
          <w:szCs w:val="28"/>
        </w:rPr>
        <w:t>марта</w:t>
      </w:r>
      <w:r w:rsidRPr="00AC26AA">
        <w:rPr>
          <w:rFonts w:ascii="Times New Roman" w:hAnsi="Times New Roman" w:cs="Times New Roman"/>
          <w:sz w:val="28"/>
          <w:szCs w:val="28"/>
        </w:rPr>
        <w:t xml:space="preserve">- 22 </w:t>
      </w:r>
      <w:r w:rsidR="00435F54">
        <w:rPr>
          <w:rFonts w:ascii="Times New Roman" w:hAnsi="Times New Roman" w:cs="Times New Roman"/>
          <w:sz w:val="28"/>
          <w:szCs w:val="28"/>
        </w:rPr>
        <w:t>марта</w:t>
      </w:r>
      <w:r w:rsidRPr="00AC26AA">
        <w:rPr>
          <w:rFonts w:ascii="Times New Roman" w:hAnsi="Times New Roman" w:cs="Times New Roman"/>
          <w:sz w:val="28"/>
          <w:szCs w:val="28"/>
        </w:rPr>
        <w:t xml:space="preserve">) рассматривалось состояние </w:t>
      </w:r>
      <w:proofErr w:type="gramStart"/>
      <w:r w:rsidRPr="00AC26AA">
        <w:rPr>
          <w:rFonts w:ascii="Times New Roman" w:hAnsi="Times New Roman" w:cs="Times New Roman"/>
          <w:sz w:val="28"/>
          <w:szCs w:val="28"/>
        </w:rPr>
        <w:t>проблемы формирования навыков оказания первой медицинской помощи</w:t>
      </w:r>
      <w:proofErr w:type="gramEnd"/>
      <w:r w:rsidRPr="00AC26AA">
        <w:rPr>
          <w:rFonts w:ascii="Times New Roman" w:hAnsi="Times New Roman" w:cs="Times New Roman"/>
          <w:sz w:val="28"/>
          <w:szCs w:val="28"/>
        </w:rPr>
        <w:t xml:space="preserve"> при проведении занятий по ОБЖ в рамках программы обучения. </w:t>
      </w:r>
      <w:bookmarkStart w:id="49" w:name="page63"/>
      <w:bookmarkEnd w:id="49"/>
    </w:p>
    <w:p w:rsidR="00AC26AA"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sidRPr="00AC26AA">
        <w:rPr>
          <w:rFonts w:ascii="Times New Roman" w:hAnsi="Times New Roman" w:cs="Times New Roman"/>
          <w:sz w:val="28"/>
          <w:szCs w:val="28"/>
        </w:rPr>
        <w:lastRenderedPageBreak/>
        <w:t xml:space="preserve">На третьем этапе (23 </w:t>
      </w:r>
      <w:r w:rsidR="00435F54">
        <w:rPr>
          <w:rFonts w:ascii="Times New Roman" w:hAnsi="Times New Roman" w:cs="Times New Roman"/>
          <w:sz w:val="28"/>
          <w:szCs w:val="28"/>
        </w:rPr>
        <w:t>марта</w:t>
      </w:r>
      <w:r w:rsidRPr="00AC26AA">
        <w:rPr>
          <w:rFonts w:ascii="Times New Roman" w:hAnsi="Times New Roman" w:cs="Times New Roman"/>
          <w:sz w:val="28"/>
          <w:szCs w:val="28"/>
        </w:rPr>
        <w:t xml:space="preserve">- 1 </w:t>
      </w:r>
      <w:r w:rsidR="00435F54">
        <w:rPr>
          <w:rFonts w:ascii="Times New Roman" w:hAnsi="Times New Roman" w:cs="Times New Roman"/>
          <w:sz w:val="28"/>
          <w:szCs w:val="28"/>
        </w:rPr>
        <w:t>апреля</w:t>
      </w:r>
      <w:r w:rsidRPr="00AC26AA">
        <w:rPr>
          <w:rFonts w:ascii="Times New Roman" w:hAnsi="Times New Roman" w:cs="Times New Roman"/>
          <w:sz w:val="28"/>
          <w:szCs w:val="28"/>
        </w:rPr>
        <w:t>) были уточнены тема работы по проблеме формирования навыков оказания первой медицинской помощи, объект и предмет исследования, цель работы, сформулированы гипотеза и задачи, а также разрабатывались пути и средства реализации целостной педагогической системы в теории и практике обучения по ОБЖ. Во время педагогической практики проводился констатирующий эксперимент.</w:t>
      </w:r>
    </w:p>
    <w:p w:rsidR="00AC26AA"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sidRPr="00AC26AA">
        <w:rPr>
          <w:rFonts w:ascii="Times New Roman" w:hAnsi="Times New Roman" w:cs="Times New Roman"/>
          <w:sz w:val="28"/>
          <w:szCs w:val="28"/>
        </w:rPr>
        <w:t xml:space="preserve">На четвертом этапе (2 </w:t>
      </w:r>
      <w:r w:rsidR="00435F54">
        <w:rPr>
          <w:rFonts w:ascii="Times New Roman" w:hAnsi="Times New Roman" w:cs="Times New Roman"/>
          <w:sz w:val="28"/>
          <w:szCs w:val="28"/>
        </w:rPr>
        <w:t>апреля</w:t>
      </w:r>
      <w:r w:rsidRPr="00AC26AA">
        <w:rPr>
          <w:rFonts w:ascii="Times New Roman" w:hAnsi="Times New Roman" w:cs="Times New Roman"/>
          <w:sz w:val="28"/>
          <w:szCs w:val="28"/>
        </w:rPr>
        <w:t xml:space="preserve"> – 9 </w:t>
      </w:r>
      <w:r w:rsidR="00435F54">
        <w:rPr>
          <w:rFonts w:ascii="Times New Roman" w:hAnsi="Times New Roman" w:cs="Times New Roman"/>
          <w:sz w:val="28"/>
          <w:szCs w:val="28"/>
        </w:rPr>
        <w:t>апреля</w:t>
      </w:r>
      <w:r w:rsidRPr="00AC26AA">
        <w:rPr>
          <w:rFonts w:ascii="Times New Roman" w:hAnsi="Times New Roman" w:cs="Times New Roman"/>
          <w:sz w:val="28"/>
          <w:szCs w:val="28"/>
        </w:rPr>
        <w:t xml:space="preserve">) анализировались основные результаты исследования, </w:t>
      </w:r>
      <w:proofErr w:type="gramStart"/>
      <w:r w:rsidRPr="00AC26AA">
        <w:rPr>
          <w:rFonts w:ascii="Times New Roman" w:hAnsi="Times New Roman" w:cs="Times New Roman"/>
          <w:sz w:val="28"/>
          <w:szCs w:val="28"/>
        </w:rPr>
        <w:t>формулировались выводы и оформлялась</w:t>
      </w:r>
      <w:proofErr w:type="gramEnd"/>
      <w:r w:rsidRPr="00AC26AA">
        <w:rPr>
          <w:rFonts w:ascii="Times New Roman" w:hAnsi="Times New Roman" w:cs="Times New Roman"/>
          <w:sz w:val="28"/>
          <w:szCs w:val="28"/>
        </w:rPr>
        <w:t xml:space="preserve"> исследовательская работа. Составлялись методические рекомендации для использования модульной технологии при обучении ОБЖ.</w:t>
      </w:r>
    </w:p>
    <w:p w:rsidR="00AC26AA" w:rsidRPr="00AC26AA" w:rsidRDefault="00AC26AA" w:rsidP="00EC7392">
      <w:pPr>
        <w:widowControl w:val="0"/>
        <w:overflowPunct w:val="0"/>
        <w:autoSpaceDE w:val="0"/>
        <w:autoSpaceDN w:val="0"/>
        <w:adjustRightInd w:val="0"/>
        <w:spacing w:before="240" w:line="384" w:lineRule="auto"/>
        <w:ind w:left="397" w:right="454" w:firstLine="709"/>
        <w:jc w:val="both"/>
        <w:rPr>
          <w:rFonts w:ascii="Times New Roman" w:hAnsi="Times New Roman" w:cs="Times New Roman"/>
          <w:sz w:val="28"/>
          <w:szCs w:val="28"/>
        </w:rPr>
      </w:pPr>
      <w:r w:rsidRPr="00AC26AA">
        <w:rPr>
          <w:rFonts w:ascii="Times New Roman" w:hAnsi="Times New Roman" w:cs="Times New Roman"/>
          <w:b/>
          <w:sz w:val="28"/>
          <w:szCs w:val="28"/>
        </w:rPr>
        <w:t>3.1 Констатирующий этап</w:t>
      </w:r>
    </w:p>
    <w:p w:rsidR="00AC26AA" w:rsidRPr="00AC26AA"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sidRPr="00AC26AA">
        <w:rPr>
          <w:rFonts w:ascii="Times New Roman" w:hAnsi="Times New Roman" w:cs="Times New Roman"/>
          <w:sz w:val="28"/>
          <w:szCs w:val="28"/>
        </w:rPr>
        <w:t xml:space="preserve">Экспериментальное исследование было проведено с учениками </w:t>
      </w:r>
      <w:r w:rsidR="00783D10">
        <w:rPr>
          <w:rFonts w:ascii="Times New Roman" w:hAnsi="Times New Roman" w:cs="Times New Roman"/>
          <w:sz w:val="28"/>
          <w:szCs w:val="28"/>
        </w:rPr>
        <w:t>9</w:t>
      </w:r>
      <w:r w:rsidRPr="00AC26AA">
        <w:rPr>
          <w:rFonts w:ascii="Times New Roman" w:hAnsi="Times New Roman" w:cs="Times New Roman"/>
          <w:sz w:val="28"/>
          <w:szCs w:val="28"/>
        </w:rPr>
        <w:t xml:space="preserve"> класса </w:t>
      </w:r>
      <w:r w:rsidR="00435F54">
        <w:rPr>
          <w:rFonts w:ascii="Times New Roman" w:hAnsi="Times New Roman" w:cs="Times New Roman"/>
          <w:sz w:val="28"/>
          <w:szCs w:val="28"/>
        </w:rPr>
        <w:t>МБОУ СОШ №5</w:t>
      </w:r>
      <w:r w:rsidRPr="00AC26AA">
        <w:rPr>
          <w:rFonts w:ascii="Times New Roman" w:hAnsi="Times New Roman" w:cs="Times New Roman"/>
          <w:sz w:val="28"/>
          <w:szCs w:val="28"/>
        </w:rPr>
        <w:t xml:space="preserve"> г. </w:t>
      </w:r>
      <w:r w:rsidR="00783D10">
        <w:rPr>
          <w:rFonts w:ascii="Times New Roman" w:hAnsi="Times New Roman" w:cs="Times New Roman"/>
          <w:sz w:val="28"/>
          <w:szCs w:val="28"/>
        </w:rPr>
        <w:t>Сургут</w:t>
      </w:r>
      <w:r w:rsidRPr="00AC26AA">
        <w:rPr>
          <w:rFonts w:ascii="Times New Roman" w:hAnsi="Times New Roman" w:cs="Times New Roman"/>
          <w:sz w:val="28"/>
          <w:szCs w:val="28"/>
        </w:rPr>
        <w:t xml:space="preserve"> в 201</w:t>
      </w:r>
      <w:r w:rsidR="00783D10">
        <w:rPr>
          <w:rFonts w:ascii="Times New Roman" w:hAnsi="Times New Roman" w:cs="Times New Roman"/>
          <w:sz w:val="28"/>
          <w:szCs w:val="28"/>
        </w:rPr>
        <w:t>8</w:t>
      </w:r>
      <w:r w:rsidRPr="00AC26AA">
        <w:rPr>
          <w:rFonts w:ascii="Times New Roman" w:hAnsi="Times New Roman" w:cs="Times New Roman"/>
          <w:sz w:val="28"/>
          <w:szCs w:val="28"/>
        </w:rPr>
        <w:t xml:space="preserve"> г</w:t>
      </w:r>
      <w:proofErr w:type="gramStart"/>
      <w:r w:rsidRPr="00AC26AA">
        <w:rPr>
          <w:rFonts w:ascii="Times New Roman" w:hAnsi="Times New Roman" w:cs="Times New Roman"/>
          <w:sz w:val="28"/>
          <w:szCs w:val="28"/>
        </w:rPr>
        <w:t xml:space="preserve">.. </w:t>
      </w:r>
      <w:proofErr w:type="gramEnd"/>
      <w:r w:rsidRPr="00AC26AA">
        <w:rPr>
          <w:rFonts w:ascii="Times New Roman" w:hAnsi="Times New Roman" w:cs="Times New Roman"/>
          <w:sz w:val="28"/>
          <w:szCs w:val="28"/>
        </w:rPr>
        <w:t>В эксперименте участвовало 28 школьников. Экспериментальная группа 14 человек, контрольная группа 14 человек.</w:t>
      </w:r>
    </w:p>
    <w:p w:rsidR="00AC26AA" w:rsidRPr="00AC26AA"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И</w:t>
      </w:r>
      <w:r w:rsidRPr="00AC26AA">
        <w:rPr>
          <w:rFonts w:ascii="Times New Roman" w:hAnsi="Times New Roman" w:cs="Times New Roman"/>
          <w:sz w:val="28"/>
          <w:szCs w:val="28"/>
        </w:rPr>
        <w:t>сследование осуществлялось в 3 этапа:</w:t>
      </w:r>
    </w:p>
    <w:p w:rsidR="00AC26AA" w:rsidRDefault="00AC26AA" w:rsidP="00EC7392">
      <w:pPr>
        <w:widowControl w:val="0"/>
        <w:tabs>
          <w:tab w:val="num" w:pos="1160"/>
        </w:tabs>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C26AA">
        <w:rPr>
          <w:rFonts w:ascii="Times New Roman" w:hAnsi="Times New Roman" w:cs="Times New Roman"/>
          <w:sz w:val="28"/>
          <w:szCs w:val="28"/>
        </w:rPr>
        <w:t xml:space="preserve">констатирующий этап; </w:t>
      </w:r>
    </w:p>
    <w:p w:rsidR="00AC26AA" w:rsidRDefault="00AC26AA" w:rsidP="00EC7392">
      <w:pPr>
        <w:widowControl w:val="0"/>
        <w:tabs>
          <w:tab w:val="num" w:pos="1160"/>
        </w:tabs>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C26AA">
        <w:rPr>
          <w:rFonts w:ascii="Times New Roman" w:hAnsi="Times New Roman" w:cs="Times New Roman"/>
          <w:sz w:val="28"/>
          <w:szCs w:val="28"/>
        </w:rPr>
        <w:t xml:space="preserve">формирующий этап; </w:t>
      </w:r>
    </w:p>
    <w:p w:rsidR="00AC26AA" w:rsidRDefault="00AC26AA" w:rsidP="00EC7392">
      <w:pPr>
        <w:widowControl w:val="0"/>
        <w:tabs>
          <w:tab w:val="num" w:pos="1160"/>
        </w:tabs>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C26AA">
        <w:rPr>
          <w:rFonts w:ascii="Times New Roman" w:hAnsi="Times New Roman" w:cs="Times New Roman"/>
          <w:sz w:val="28"/>
          <w:szCs w:val="28"/>
        </w:rPr>
        <w:t xml:space="preserve">контрольный этап. </w:t>
      </w:r>
    </w:p>
    <w:p w:rsidR="00AC26AA" w:rsidRDefault="00AC26AA" w:rsidP="00EC7392">
      <w:pPr>
        <w:widowControl w:val="0"/>
        <w:tabs>
          <w:tab w:val="num" w:pos="1160"/>
        </w:tabs>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sidRPr="00AC26AA">
        <w:rPr>
          <w:rFonts w:ascii="Times New Roman" w:hAnsi="Times New Roman" w:cs="Times New Roman"/>
          <w:sz w:val="28"/>
          <w:szCs w:val="28"/>
        </w:rPr>
        <w:t>Цель эксперимента: выявить влияние модульного обучения на формирование навыков оказания первой медицинской помощи учащимися.</w:t>
      </w:r>
    </w:p>
    <w:p w:rsidR="00AC26AA" w:rsidRDefault="00AC26AA" w:rsidP="00EC7392">
      <w:pPr>
        <w:widowControl w:val="0"/>
        <w:tabs>
          <w:tab w:val="num" w:pos="1160"/>
        </w:tabs>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sidRPr="00AC26AA">
        <w:rPr>
          <w:rFonts w:ascii="Times New Roman" w:hAnsi="Times New Roman" w:cs="Times New Roman"/>
          <w:sz w:val="28"/>
          <w:szCs w:val="28"/>
        </w:rPr>
        <w:t>Задачи:</w:t>
      </w:r>
    </w:p>
    <w:p w:rsidR="00AC26AA" w:rsidRDefault="00AC26AA" w:rsidP="00EC7392">
      <w:pPr>
        <w:widowControl w:val="0"/>
        <w:tabs>
          <w:tab w:val="num" w:pos="1160"/>
        </w:tabs>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C26AA">
        <w:rPr>
          <w:rFonts w:ascii="Times New Roman" w:hAnsi="Times New Roman" w:cs="Times New Roman"/>
          <w:sz w:val="28"/>
          <w:szCs w:val="28"/>
        </w:rPr>
        <w:t xml:space="preserve">Сформировать контрольную и экспериментальную группы. </w:t>
      </w:r>
    </w:p>
    <w:p w:rsidR="00AC26AA" w:rsidRDefault="00AC26AA" w:rsidP="00EC7392">
      <w:pPr>
        <w:widowControl w:val="0"/>
        <w:tabs>
          <w:tab w:val="num" w:pos="1160"/>
        </w:tabs>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C26AA">
        <w:rPr>
          <w:rFonts w:ascii="Times New Roman" w:hAnsi="Times New Roman" w:cs="Times New Roman"/>
          <w:sz w:val="28"/>
          <w:szCs w:val="28"/>
        </w:rPr>
        <w:t xml:space="preserve">Подобрать диагностический инструментарий для выявления уровня </w:t>
      </w:r>
      <w:proofErr w:type="spellStart"/>
      <w:r w:rsidRPr="00AC26AA">
        <w:rPr>
          <w:rFonts w:ascii="Times New Roman" w:hAnsi="Times New Roman" w:cs="Times New Roman"/>
          <w:sz w:val="28"/>
          <w:szCs w:val="28"/>
        </w:rPr>
        <w:t>обученности</w:t>
      </w:r>
      <w:proofErr w:type="spellEnd"/>
      <w:r w:rsidRPr="00AC26AA">
        <w:rPr>
          <w:rFonts w:ascii="Times New Roman" w:hAnsi="Times New Roman" w:cs="Times New Roman"/>
          <w:sz w:val="28"/>
          <w:szCs w:val="28"/>
        </w:rPr>
        <w:t xml:space="preserve"> школьников</w:t>
      </w:r>
      <w:r>
        <w:rPr>
          <w:rFonts w:ascii="Times New Roman" w:hAnsi="Times New Roman" w:cs="Times New Roman"/>
          <w:sz w:val="28"/>
          <w:szCs w:val="28"/>
        </w:rPr>
        <w:t>.</w:t>
      </w:r>
      <w:r w:rsidRPr="00AC26AA">
        <w:rPr>
          <w:rFonts w:ascii="Times New Roman" w:hAnsi="Times New Roman" w:cs="Times New Roman"/>
          <w:sz w:val="28"/>
          <w:szCs w:val="28"/>
        </w:rPr>
        <w:t xml:space="preserve"> </w:t>
      </w:r>
    </w:p>
    <w:p w:rsidR="00AC26AA" w:rsidRPr="00AC26AA" w:rsidRDefault="00AC26AA" w:rsidP="00EC7392">
      <w:pPr>
        <w:widowControl w:val="0"/>
        <w:tabs>
          <w:tab w:val="num" w:pos="1160"/>
        </w:tabs>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C26AA">
        <w:rPr>
          <w:rFonts w:ascii="Times New Roman" w:hAnsi="Times New Roman" w:cs="Times New Roman"/>
          <w:sz w:val="28"/>
          <w:szCs w:val="28"/>
        </w:rPr>
        <w:t xml:space="preserve">Провести диагностическое исследование уровня </w:t>
      </w:r>
      <w:proofErr w:type="spellStart"/>
      <w:r w:rsidRPr="00AC26AA">
        <w:rPr>
          <w:rFonts w:ascii="Times New Roman" w:hAnsi="Times New Roman" w:cs="Times New Roman"/>
          <w:sz w:val="28"/>
          <w:szCs w:val="28"/>
        </w:rPr>
        <w:t>обученности</w:t>
      </w:r>
      <w:proofErr w:type="spellEnd"/>
      <w:r w:rsidRPr="00AC26AA">
        <w:rPr>
          <w:rFonts w:ascii="Times New Roman" w:hAnsi="Times New Roman" w:cs="Times New Roman"/>
          <w:sz w:val="28"/>
          <w:szCs w:val="28"/>
        </w:rPr>
        <w:t xml:space="preserve"> и проанализировать полученные результаты. </w:t>
      </w:r>
    </w:p>
    <w:p w:rsidR="00AC26AA"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bookmarkStart w:id="50" w:name="page65"/>
      <w:bookmarkEnd w:id="50"/>
      <w:r w:rsidRPr="00AC26AA">
        <w:rPr>
          <w:rFonts w:ascii="Times New Roman" w:hAnsi="Times New Roman" w:cs="Times New Roman"/>
          <w:sz w:val="28"/>
          <w:szCs w:val="28"/>
        </w:rPr>
        <w:t>На констатирующем этапе использовались следующие методы диагностики:</w:t>
      </w:r>
    </w:p>
    <w:p w:rsidR="00AC26AA"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C26AA">
        <w:rPr>
          <w:rFonts w:ascii="Times New Roman" w:hAnsi="Times New Roman" w:cs="Times New Roman"/>
          <w:sz w:val="28"/>
          <w:szCs w:val="28"/>
        </w:rPr>
        <w:t>Индивидуальные беседы со школьниками на темы «Первая медицинская помощь», «Травмы. Виды травм</w:t>
      </w:r>
      <w:r>
        <w:rPr>
          <w:rFonts w:ascii="Times New Roman" w:hAnsi="Times New Roman" w:cs="Times New Roman"/>
          <w:sz w:val="28"/>
          <w:szCs w:val="28"/>
        </w:rPr>
        <w:t>».</w:t>
      </w:r>
      <w:r w:rsidRPr="00AC26AA">
        <w:rPr>
          <w:rFonts w:ascii="Times New Roman" w:hAnsi="Times New Roman" w:cs="Times New Roman"/>
          <w:sz w:val="28"/>
          <w:szCs w:val="28"/>
        </w:rPr>
        <w:t xml:space="preserve"> </w:t>
      </w:r>
    </w:p>
    <w:p w:rsidR="00AC26AA"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C26AA">
        <w:rPr>
          <w:rFonts w:ascii="Times New Roman" w:hAnsi="Times New Roman" w:cs="Times New Roman"/>
          <w:sz w:val="28"/>
          <w:szCs w:val="28"/>
        </w:rPr>
        <w:t xml:space="preserve">Для проведения исследования устанавливался эмоциональный контакт со школьником. Детям задавались вопросы следующего содержания: </w:t>
      </w:r>
    </w:p>
    <w:p w:rsidR="00AC26AA"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C26AA">
        <w:rPr>
          <w:rFonts w:ascii="Times New Roman" w:hAnsi="Times New Roman" w:cs="Times New Roman"/>
          <w:sz w:val="28"/>
          <w:szCs w:val="28"/>
        </w:rPr>
        <w:t>Что такое первая медицинская помощь</w:t>
      </w:r>
      <w:r>
        <w:rPr>
          <w:rFonts w:ascii="Times New Roman" w:hAnsi="Times New Roman" w:cs="Times New Roman"/>
          <w:sz w:val="28"/>
          <w:szCs w:val="28"/>
        </w:rPr>
        <w:t>?</w:t>
      </w:r>
      <w:r w:rsidRPr="00AC26AA">
        <w:rPr>
          <w:rFonts w:ascii="Times New Roman" w:hAnsi="Times New Roman" w:cs="Times New Roman"/>
          <w:sz w:val="28"/>
          <w:szCs w:val="28"/>
        </w:rPr>
        <w:t xml:space="preserve"> </w:t>
      </w:r>
    </w:p>
    <w:p w:rsidR="00AC26AA"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C26AA">
        <w:rPr>
          <w:rFonts w:ascii="Times New Roman" w:hAnsi="Times New Roman" w:cs="Times New Roman"/>
          <w:sz w:val="28"/>
          <w:szCs w:val="28"/>
        </w:rPr>
        <w:t>Что такое травма</w:t>
      </w:r>
      <w:r>
        <w:rPr>
          <w:rFonts w:ascii="Times New Roman" w:hAnsi="Times New Roman" w:cs="Times New Roman"/>
          <w:sz w:val="28"/>
          <w:szCs w:val="28"/>
        </w:rPr>
        <w:t>?</w:t>
      </w:r>
      <w:r w:rsidRPr="00AC26AA">
        <w:rPr>
          <w:rFonts w:ascii="Times New Roman" w:hAnsi="Times New Roman" w:cs="Times New Roman"/>
          <w:sz w:val="28"/>
          <w:szCs w:val="28"/>
        </w:rPr>
        <w:t xml:space="preserve"> </w:t>
      </w:r>
    </w:p>
    <w:p w:rsidR="00AC26AA"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C26AA">
        <w:rPr>
          <w:rFonts w:ascii="Times New Roman" w:hAnsi="Times New Roman" w:cs="Times New Roman"/>
          <w:sz w:val="28"/>
          <w:szCs w:val="28"/>
        </w:rPr>
        <w:t xml:space="preserve">Какие виды травм вы знаете? </w:t>
      </w:r>
    </w:p>
    <w:p w:rsidR="00AC26AA"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C26AA">
        <w:rPr>
          <w:rFonts w:ascii="Times New Roman" w:hAnsi="Times New Roman" w:cs="Times New Roman"/>
          <w:sz w:val="28"/>
          <w:szCs w:val="28"/>
        </w:rPr>
        <w:t>Что нужно делать при закрытом переломе</w:t>
      </w:r>
      <w:r>
        <w:rPr>
          <w:rFonts w:ascii="Times New Roman" w:hAnsi="Times New Roman" w:cs="Times New Roman"/>
          <w:sz w:val="28"/>
          <w:szCs w:val="28"/>
        </w:rPr>
        <w:t>?</w:t>
      </w:r>
      <w:r w:rsidRPr="00AC26AA">
        <w:rPr>
          <w:rFonts w:ascii="Times New Roman" w:hAnsi="Times New Roman" w:cs="Times New Roman"/>
          <w:sz w:val="28"/>
          <w:szCs w:val="28"/>
        </w:rPr>
        <w:t xml:space="preserve"> </w:t>
      </w:r>
    </w:p>
    <w:p w:rsidR="00C57A0B"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sidRPr="00AC26AA">
        <w:rPr>
          <w:rFonts w:ascii="Times New Roman" w:hAnsi="Times New Roman" w:cs="Times New Roman"/>
          <w:sz w:val="28"/>
          <w:szCs w:val="28"/>
        </w:rPr>
        <w:t xml:space="preserve">Вторым методом диагностики была проверка практических умений школьников. </w:t>
      </w:r>
    </w:p>
    <w:p w:rsidR="00AC26AA"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sidRPr="00AC26AA">
        <w:rPr>
          <w:rFonts w:ascii="Times New Roman" w:hAnsi="Times New Roman" w:cs="Times New Roman"/>
          <w:sz w:val="28"/>
          <w:szCs w:val="28"/>
        </w:rPr>
        <w:t>Им предполагалось наложить шину, а так же наложить жгут при разных видах кровотечения.</w:t>
      </w:r>
    </w:p>
    <w:p w:rsidR="00C57A0B"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sidRPr="00AC26AA">
        <w:rPr>
          <w:rFonts w:ascii="Times New Roman" w:hAnsi="Times New Roman" w:cs="Times New Roman"/>
          <w:sz w:val="28"/>
          <w:szCs w:val="28"/>
        </w:rPr>
        <w:t xml:space="preserve">Наблюдая 2 урока ОБЖ, </w:t>
      </w:r>
      <w:r>
        <w:rPr>
          <w:rFonts w:ascii="Times New Roman" w:hAnsi="Times New Roman" w:cs="Times New Roman"/>
          <w:sz w:val="28"/>
          <w:szCs w:val="28"/>
        </w:rPr>
        <w:t>были сделаны</w:t>
      </w:r>
      <w:r w:rsidRPr="00AC26AA">
        <w:rPr>
          <w:rFonts w:ascii="Times New Roman" w:hAnsi="Times New Roman" w:cs="Times New Roman"/>
          <w:sz w:val="28"/>
          <w:szCs w:val="28"/>
        </w:rPr>
        <w:t xml:space="preserve"> следующи</w:t>
      </w:r>
      <w:r>
        <w:rPr>
          <w:rFonts w:ascii="Times New Roman" w:hAnsi="Times New Roman" w:cs="Times New Roman"/>
          <w:sz w:val="28"/>
          <w:szCs w:val="28"/>
        </w:rPr>
        <w:t>е</w:t>
      </w:r>
      <w:r w:rsidRPr="00AC26AA">
        <w:rPr>
          <w:rFonts w:ascii="Times New Roman" w:hAnsi="Times New Roman" w:cs="Times New Roman"/>
          <w:sz w:val="28"/>
          <w:szCs w:val="28"/>
        </w:rPr>
        <w:t xml:space="preserve"> вывод</w:t>
      </w:r>
      <w:r>
        <w:rPr>
          <w:rFonts w:ascii="Times New Roman" w:hAnsi="Times New Roman" w:cs="Times New Roman"/>
          <w:sz w:val="28"/>
          <w:szCs w:val="28"/>
        </w:rPr>
        <w:t>ы</w:t>
      </w:r>
      <w:r w:rsidRPr="00AC26AA">
        <w:rPr>
          <w:rFonts w:ascii="Times New Roman" w:hAnsi="Times New Roman" w:cs="Times New Roman"/>
          <w:sz w:val="28"/>
          <w:szCs w:val="28"/>
        </w:rPr>
        <w:t xml:space="preserve">: на уроках преподаватель пользуется традиционными методами обучения, которые не всегда эффективны при изучении практического материала. </w:t>
      </w:r>
    </w:p>
    <w:p w:rsidR="00AC26AA"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sidRPr="00AC26AA">
        <w:rPr>
          <w:rFonts w:ascii="Times New Roman" w:hAnsi="Times New Roman" w:cs="Times New Roman"/>
          <w:sz w:val="28"/>
          <w:szCs w:val="28"/>
        </w:rPr>
        <w:t xml:space="preserve">Преподаватель отдает теории основное время, уделяя немного внимания практическим умениям школьников, а следовало бы строить урок исходя, прежде всего, из особенностей дисциплины ОБЖ, направленности на </w:t>
      </w:r>
      <w:r w:rsidRPr="00AC26AA">
        <w:rPr>
          <w:rFonts w:ascii="Times New Roman" w:hAnsi="Times New Roman" w:cs="Times New Roman"/>
          <w:sz w:val="28"/>
          <w:szCs w:val="28"/>
        </w:rPr>
        <w:lastRenderedPageBreak/>
        <w:t>практические умения.</w:t>
      </w:r>
    </w:p>
    <w:p w:rsidR="00AC26AA" w:rsidRPr="00AC26AA"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sidRPr="00AC26AA">
        <w:rPr>
          <w:rFonts w:ascii="Times New Roman" w:hAnsi="Times New Roman" w:cs="Times New Roman"/>
          <w:sz w:val="28"/>
          <w:szCs w:val="28"/>
        </w:rPr>
        <w:t>Индивидуальные беседы с учениками и практические задания, предложенные нами, показали следующие результаты.</w:t>
      </w:r>
    </w:p>
    <w:p w:rsidR="00AC26AA" w:rsidRPr="00AC26AA"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sidRPr="00AC26AA">
        <w:rPr>
          <w:rFonts w:ascii="Times New Roman" w:hAnsi="Times New Roman" w:cs="Times New Roman"/>
          <w:sz w:val="28"/>
          <w:szCs w:val="28"/>
        </w:rPr>
        <w:t>В результате анализа разговоров составлялась характеристика по следующим критериям:</w:t>
      </w:r>
    </w:p>
    <w:p w:rsidR="00AC26AA" w:rsidRPr="00AC26AA"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C26AA">
        <w:rPr>
          <w:rFonts w:ascii="Times New Roman" w:hAnsi="Times New Roman" w:cs="Times New Roman"/>
          <w:sz w:val="28"/>
          <w:szCs w:val="28"/>
        </w:rPr>
        <w:t xml:space="preserve">Уровень «знать» </w:t>
      </w:r>
      <w:r>
        <w:rPr>
          <w:rFonts w:ascii="Times New Roman" w:hAnsi="Times New Roman" w:cs="Times New Roman"/>
          <w:sz w:val="28"/>
          <w:szCs w:val="28"/>
        </w:rPr>
        <w:t>-</w:t>
      </w:r>
      <w:r w:rsidRPr="00AC26AA">
        <w:rPr>
          <w:rFonts w:ascii="Times New Roman" w:hAnsi="Times New Roman" w:cs="Times New Roman"/>
          <w:sz w:val="28"/>
          <w:szCs w:val="28"/>
        </w:rPr>
        <w:t xml:space="preserve"> включает в себя знания о том, что они услышали на занятиях.</w:t>
      </w:r>
    </w:p>
    <w:p w:rsidR="00AC26AA"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C26AA">
        <w:rPr>
          <w:rFonts w:ascii="Times New Roman" w:hAnsi="Times New Roman" w:cs="Times New Roman"/>
          <w:sz w:val="28"/>
          <w:szCs w:val="28"/>
        </w:rPr>
        <w:t xml:space="preserve">Уровень «уметь» </w:t>
      </w:r>
      <w:r>
        <w:rPr>
          <w:rFonts w:ascii="Times New Roman" w:hAnsi="Times New Roman" w:cs="Times New Roman"/>
          <w:sz w:val="28"/>
          <w:szCs w:val="28"/>
        </w:rPr>
        <w:t>-</w:t>
      </w:r>
      <w:r w:rsidRPr="00AC26AA">
        <w:rPr>
          <w:rFonts w:ascii="Times New Roman" w:hAnsi="Times New Roman" w:cs="Times New Roman"/>
          <w:sz w:val="28"/>
          <w:szCs w:val="28"/>
        </w:rPr>
        <w:t xml:space="preserve"> включает в себя умение найти и применить знания в практической деятельности.</w:t>
      </w:r>
      <w:bookmarkStart w:id="51" w:name="page67"/>
      <w:bookmarkEnd w:id="51"/>
    </w:p>
    <w:p w:rsidR="00AC26AA"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sidRPr="00AC26AA">
        <w:rPr>
          <w:rFonts w:ascii="Times New Roman" w:hAnsi="Times New Roman" w:cs="Times New Roman"/>
          <w:sz w:val="28"/>
          <w:szCs w:val="28"/>
        </w:rPr>
        <w:t>Уровень знаний и умений школьников определялся с учетом следующих показателей:</w:t>
      </w:r>
    </w:p>
    <w:p w:rsidR="00AC26AA"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sidRPr="00AC26AA">
        <w:rPr>
          <w:rFonts w:ascii="Times New Roman" w:hAnsi="Times New Roman" w:cs="Times New Roman"/>
          <w:sz w:val="28"/>
          <w:szCs w:val="28"/>
        </w:rPr>
        <w:t xml:space="preserve">Высокий уровень: учащийся ответил на все предложенные </w:t>
      </w:r>
      <w:proofErr w:type="gramStart"/>
      <w:r w:rsidRPr="00AC26AA">
        <w:rPr>
          <w:rFonts w:ascii="Times New Roman" w:hAnsi="Times New Roman" w:cs="Times New Roman"/>
          <w:sz w:val="28"/>
          <w:szCs w:val="28"/>
        </w:rPr>
        <w:t>вопросы</w:t>
      </w:r>
      <w:proofErr w:type="gramEnd"/>
      <w:r w:rsidRPr="00AC26AA">
        <w:rPr>
          <w:rFonts w:ascii="Times New Roman" w:hAnsi="Times New Roman" w:cs="Times New Roman"/>
          <w:sz w:val="28"/>
          <w:szCs w:val="28"/>
        </w:rPr>
        <w:t xml:space="preserve"> и выполняет практические задания. </w:t>
      </w:r>
    </w:p>
    <w:p w:rsidR="00AC26AA"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sidRPr="00AC26AA">
        <w:rPr>
          <w:rFonts w:ascii="Times New Roman" w:hAnsi="Times New Roman" w:cs="Times New Roman"/>
          <w:sz w:val="28"/>
          <w:szCs w:val="28"/>
        </w:rPr>
        <w:t>Средний уровень: учащийся отвечает на 4</w:t>
      </w:r>
      <w:r>
        <w:rPr>
          <w:rFonts w:ascii="Times New Roman" w:hAnsi="Times New Roman" w:cs="Times New Roman"/>
          <w:sz w:val="28"/>
          <w:szCs w:val="28"/>
        </w:rPr>
        <w:t>-</w:t>
      </w:r>
      <w:r w:rsidRPr="00AC26AA">
        <w:rPr>
          <w:rFonts w:ascii="Times New Roman" w:hAnsi="Times New Roman" w:cs="Times New Roman"/>
          <w:sz w:val="28"/>
          <w:szCs w:val="28"/>
        </w:rPr>
        <w:t xml:space="preserve">3 вопроса, делает практическое задание полностью. </w:t>
      </w:r>
    </w:p>
    <w:p w:rsidR="00AC26AA" w:rsidRPr="00AC26AA"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sidRPr="00AC26AA">
        <w:rPr>
          <w:rFonts w:ascii="Times New Roman" w:hAnsi="Times New Roman" w:cs="Times New Roman"/>
          <w:sz w:val="28"/>
          <w:szCs w:val="28"/>
        </w:rPr>
        <w:t xml:space="preserve">Низкий уровень: учащийся справился с ответами на вопросы, или частично справился с ними, но не выполнил практическое задание. </w:t>
      </w:r>
    </w:p>
    <w:p w:rsidR="00C57A0B"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sidRPr="00AC26AA">
        <w:rPr>
          <w:rFonts w:ascii="Times New Roman" w:hAnsi="Times New Roman" w:cs="Times New Roman"/>
          <w:sz w:val="28"/>
          <w:szCs w:val="28"/>
        </w:rPr>
        <w:t xml:space="preserve">Данные исследования заносились в таблицы 1, 2,3 </w:t>
      </w:r>
    </w:p>
    <w:p w:rsidR="00C57A0B" w:rsidRPr="00C57A0B" w:rsidRDefault="00AC26AA" w:rsidP="00EC7392">
      <w:pPr>
        <w:widowControl w:val="0"/>
        <w:autoSpaceDE w:val="0"/>
        <w:autoSpaceDN w:val="0"/>
        <w:adjustRightInd w:val="0"/>
        <w:spacing w:after="0" w:line="360" w:lineRule="auto"/>
        <w:ind w:left="397" w:right="454" w:firstLine="709"/>
        <w:jc w:val="right"/>
        <w:rPr>
          <w:rFonts w:ascii="Times New Roman" w:hAnsi="Times New Roman" w:cs="Times New Roman"/>
          <w:sz w:val="28"/>
          <w:szCs w:val="28"/>
        </w:rPr>
      </w:pPr>
      <w:r w:rsidRPr="00C57A0B">
        <w:rPr>
          <w:rFonts w:ascii="Times New Roman" w:hAnsi="Times New Roman" w:cs="Times New Roman"/>
          <w:sz w:val="28"/>
          <w:szCs w:val="28"/>
        </w:rPr>
        <w:t>Таблица 1</w:t>
      </w:r>
    </w:p>
    <w:p w:rsidR="00AC26AA" w:rsidRPr="00C57A0B" w:rsidRDefault="00AC26AA" w:rsidP="00D5552C">
      <w:pPr>
        <w:widowControl w:val="0"/>
        <w:autoSpaceDE w:val="0"/>
        <w:autoSpaceDN w:val="0"/>
        <w:adjustRightInd w:val="0"/>
        <w:spacing w:after="0" w:line="360" w:lineRule="auto"/>
        <w:ind w:left="397" w:right="454"/>
        <w:jc w:val="center"/>
        <w:rPr>
          <w:rFonts w:ascii="Times New Roman" w:hAnsi="Times New Roman" w:cs="Times New Roman"/>
          <w:sz w:val="28"/>
          <w:szCs w:val="28"/>
        </w:rPr>
      </w:pPr>
      <w:r w:rsidRPr="00C57A0B">
        <w:rPr>
          <w:rFonts w:ascii="Times New Roman" w:hAnsi="Times New Roman" w:cs="Times New Roman"/>
          <w:sz w:val="28"/>
          <w:szCs w:val="28"/>
        </w:rPr>
        <w:t>Уровень знаний и умений на констатирующем этапе (контрольная</w:t>
      </w:r>
      <w:r w:rsidR="00C57A0B" w:rsidRPr="00C57A0B">
        <w:rPr>
          <w:rFonts w:ascii="Times New Roman" w:hAnsi="Times New Roman" w:cs="Times New Roman"/>
          <w:sz w:val="28"/>
          <w:szCs w:val="28"/>
        </w:rPr>
        <w:t xml:space="preserve"> группа)</w:t>
      </w:r>
    </w:p>
    <w:tbl>
      <w:tblPr>
        <w:tblW w:w="0" w:type="auto"/>
        <w:jc w:val="center"/>
        <w:tblCellMar>
          <w:left w:w="0" w:type="dxa"/>
          <w:right w:w="0" w:type="dxa"/>
        </w:tblCellMar>
        <w:tblLook w:val="0000"/>
      </w:tblPr>
      <w:tblGrid>
        <w:gridCol w:w="262"/>
        <w:gridCol w:w="1477"/>
        <w:gridCol w:w="64"/>
        <w:gridCol w:w="742"/>
        <w:gridCol w:w="98"/>
        <w:gridCol w:w="1300"/>
        <w:gridCol w:w="761"/>
        <w:gridCol w:w="768"/>
        <w:gridCol w:w="761"/>
        <w:gridCol w:w="761"/>
        <w:gridCol w:w="951"/>
        <w:gridCol w:w="16"/>
      </w:tblGrid>
      <w:tr w:rsidR="00EC7392" w:rsidRPr="00C57A0B" w:rsidTr="002773F9">
        <w:trPr>
          <w:trHeight w:val="122"/>
          <w:jc w:val="center"/>
        </w:trPr>
        <w:tc>
          <w:tcPr>
            <w:tcW w:w="0" w:type="auto"/>
            <w:tcBorders>
              <w:top w:val="nil"/>
              <w:left w:val="nil"/>
              <w:bottom w:val="single" w:sz="8" w:space="0" w:color="auto"/>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gridSpan w:val="2"/>
            <w:tcBorders>
              <w:top w:val="nil"/>
              <w:left w:val="nil"/>
              <w:bottom w:val="single" w:sz="8" w:space="0" w:color="auto"/>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r>
      <w:tr w:rsidR="00AC26AA" w:rsidRPr="00C57A0B" w:rsidTr="002773F9">
        <w:trPr>
          <w:trHeight w:val="240"/>
          <w:jc w:val="center"/>
        </w:trPr>
        <w:tc>
          <w:tcPr>
            <w:tcW w:w="0" w:type="auto"/>
            <w:tcBorders>
              <w:top w:val="nil"/>
              <w:left w:val="single" w:sz="8" w:space="0" w:color="auto"/>
              <w:bottom w:val="nil"/>
              <w:right w:val="single" w:sz="8" w:space="0" w:color="auto"/>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r w:rsidRPr="00C57A0B">
              <w:rPr>
                <w:rFonts w:ascii="Times New Roman" w:hAnsi="Times New Roman" w:cs="Times New Roman"/>
                <w:b/>
                <w:bCs/>
                <w:sz w:val="24"/>
                <w:szCs w:val="24"/>
              </w:rPr>
              <w:t>№</w:t>
            </w:r>
          </w:p>
        </w:tc>
        <w:tc>
          <w:tcPr>
            <w:tcW w:w="0" w:type="auto"/>
            <w:tcBorders>
              <w:top w:val="nil"/>
              <w:left w:val="nil"/>
              <w:bottom w:val="nil"/>
              <w:right w:val="single" w:sz="8" w:space="0" w:color="auto"/>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r w:rsidRPr="00C57A0B">
              <w:rPr>
                <w:rFonts w:ascii="Times New Roman" w:hAnsi="Times New Roman" w:cs="Times New Roman"/>
                <w:b/>
                <w:bCs/>
                <w:sz w:val="24"/>
                <w:szCs w:val="24"/>
              </w:rPr>
              <w:t>Ф.И.</w:t>
            </w:r>
          </w:p>
        </w:tc>
        <w:tc>
          <w:tcPr>
            <w:tcW w:w="0" w:type="auto"/>
            <w:tcBorders>
              <w:top w:val="nil"/>
              <w:left w:val="nil"/>
              <w:bottom w:val="nil"/>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gridSpan w:val="3"/>
            <w:tcBorders>
              <w:top w:val="nil"/>
              <w:left w:val="nil"/>
              <w:bottom w:val="nil"/>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b/>
                <w:bCs/>
                <w:w w:val="96"/>
                <w:sz w:val="24"/>
                <w:szCs w:val="24"/>
              </w:rPr>
              <w:t>Практические</w:t>
            </w:r>
          </w:p>
        </w:tc>
        <w:tc>
          <w:tcPr>
            <w:tcW w:w="0" w:type="auto"/>
            <w:tcBorders>
              <w:top w:val="nil"/>
              <w:left w:val="nil"/>
              <w:bottom w:val="nil"/>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gridSpan w:val="2"/>
            <w:tcBorders>
              <w:top w:val="nil"/>
              <w:left w:val="nil"/>
              <w:bottom w:val="nil"/>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r w:rsidRPr="00C57A0B">
              <w:rPr>
                <w:rFonts w:ascii="Times New Roman" w:hAnsi="Times New Roman" w:cs="Times New Roman"/>
                <w:b/>
                <w:bCs/>
                <w:sz w:val="24"/>
                <w:szCs w:val="24"/>
              </w:rPr>
              <w:t>Знания</w:t>
            </w:r>
          </w:p>
        </w:tc>
        <w:tc>
          <w:tcPr>
            <w:tcW w:w="0" w:type="auto"/>
            <w:tcBorders>
              <w:top w:val="nil"/>
              <w:left w:val="nil"/>
              <w:bottom w:val="nil"/>
              <w:right w:val="single" w:sz="8" w:space="0" w:color="auto"/>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single" w:sz="8" w:space="0" w:color="auto"/>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r w:rsidRPr="00C57A0B">
              <w:rPr>
                <w:rFonts w:ascii="Times New Roman" w:hAnsi="Times New Roman" w:cs="Times New Roman"/>
                <w:b/>
                <w:bCs/>
                <w:sz w:val="24"/>
                <w:szCs w:val="24"/>
              </w:rPr>
              <w:t>Уровень</w:t>
            </w:r>
          </w:p>
        </w:tc>
        <w:tc>
          <w:tcPr>
            <w:tcW w:w="0" w:type="auto"/>
            <w:tcBorders>
              <w:top w:val="nil"/>
              <w:left w:val="nil"/>
              <w:bottom w:val="nil"/>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r>
      <w:tr w:rsidR="00EC7392" w:rsidRPr="00C57A0B" w:rsidTr="002773F9">
        <w:trPr>
          <w:trHeight w:val="318"/>
          <w:jc w:val="center"/>
        </w:trPr>
        <w:tc>
          <w:tcPr>
            <w:tcW w:w="0" w:type="auto"/>
            <w:tcBorders>
              <w:top w:val="nil"/>
              <w:left w:val="single" w:sz="8" w:space="0" w:color="auto"/>
              <w:bottom w:val="nil"/>
              <w:right w:val="single" w:sz="8" w:space="0" w:color="auto"/>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single" w:sz="8" w:space="0" w:color="auto"/>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gridSpan w:val="2"/>
            <w:tcBorders>
              <w:top w:val="nil"/>
              <w:left w:val="nil"/>
              <w:bottom w:val="nil"/>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b/>
                <w:bCs/>
                <w:w w:val="96"/>
                <w:sz w:val="24"/>
                <w:szCs w:val="24"/>
              </w:rPr>
              <w:t>Умения</w:t>
            </w:r>
          </w:p>
        </w:tc>
        <w:tc>
          <w:tcPr>
            <w:tcW w:w="0" w:type="auto"/>
            <w:tcBorders>
              <w:top w:val="nil"/>
              <w:left w:val="nil"/>
              <w:bottom w:val="nil"/>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single" w:sz="8" w:space="0" w:color="auto"/>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single" w:sz="8" w:space="0" w:color="auto"/>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r>
      <w:tr w:rsidR="00443EBD" w:rsidRPr="00C57A0B" w:rsidTr="002773F9">
        <w:trPr>
          <w:trHeight w:val="175"/>
          <w:jc w:val="center"/>
        </w:trPr>
        <w:tc>
          <w:tcPr>
            <w:tcW w:w="0" w:type="auto"/>
            <w:tcBorders>
              <w:top w:val="nil"/>
              <w:left w:val="single" w:sz="8" w:space="0" w:color="auto"/>
              <w:bottom w:val="nil"/>
              <w:right w:val="single" w:sz="8" w:space="0" w:color="auto"/>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vMerge w:val="restart"/>
            <w:tcBorders>
              <w:top w:val="nil"/>
              <w:left w:val="nil"/>
              <w:bottom w:val="nil"/>
              <w:right w:val="single" w:sz="8" w:space="0" w:color="auto"/>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r>
      <w:tr w:rsidR="002773F9" w:rsidRPr="00C57A0B" w:rsidTr="002773F9">
        <w:trPr>
          <w:trHeight w:val="240"/>
          <w:jc w:val="center"/>
        </w:trPr>
        <w:tc>
          <w:tcPr>
            <w:tcW w:w="0" w:type="auto"/>
            <w:tcBorders>
              <w:top w:val="nil"/>
              <w:left w:val="single" w:sz="8" w:space="0" w:color="auto"/>
              <w:bottom w:val="nil"/>
              <w:right w:val="single" w:sz="8" w:space="0" w:color="auto"/>
            </w:tcBorders>
            <w:vAlign w:val="bottom"/>
          </w:tcPr>
          <w:p w:rsidR="002773F9" w:rsidRPr="00C57A0B" w:rsidRDefault="002773F9"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vMerge/>
            <w:tcBorders>
              <w:top w:val="nil"/>
              <w:left w:val="nil"/>
              <w:bottom w:val="nil"/>
              <w:right w:val="single" w:sz="8" w:space="0" w:color="auto"/>
            </w:tcBorders>
            <w:vAlign w:val="bottom"/>
          </w:tcPr>
          <w:p w:rsidR="002773F9" w:rsidRPr="00C57A0B" w:rsidRDefault="002773F9"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gridSpan w:val="3"/>
            <w:vMerge w:val="restart"/>
            <w:tcBorders>
              <w:top w:val="nil"/>
              <w:left w:val="nil"/>
              <w:right w:val="single" w:sz="8" w:space="0" w:color="auto"/>
            </w:tcBorders>
            <w:vAlign w:val="bottom"/>
          </w:tcPr>
          <w:p w:rsidR="002773F9" w:rsidRPr="00C57A0B" w:rsidRDefault="002773F9" w:rsidP="00EC7392">
            <w:pPr>
              <w:widowControl w:val="0"/>
              <w:autoSpaceDE w:val="0"/>
              <w:autoSpaceDN w:val="0"/>
              <w:adjustRightInd w:val="0"/>
              <w:spacing w:after="0" w:line="240" w:lineRule="auto"/>
              <w:rPr>
                <w:rFonts w:ascii="Times New Roman" w:hAnsi="Times New Roman" w:cs="Times New Roman"/>
                <w:sz w:val="24"/>
                <w:szCs w:val="24"/>
              </w:rPr>
            </w:pPr>
            <w:r w:rsidRPr="00C57A0B">
              <w:rPr>
                <w:rFonts w:ascii="Times New Roman" w:hAnsi="Times New Roman" w:cs="Times New Roman"/>
                <w:b/>
                <w:bCs/>
                <w:w w:val="99"/>
                <w:sz w:val="24"/>
                <w:szCs w:val="24"/>
              </w:rPr>
              <w:t>1</w:t>
            </w:r>
            <w:r>
              <w:rPr>
                <w:rFonts w:ascii="Times New Roman" w:hAnsi="Times New Roman" w:cs="Times New Roman"/>
                <w:b/>
                <w:bCs/>
                <w:w w:val="99"/>
                <w:sz w:val="24"/>
                <w:szCs w:val="24"/>
              </w:rPr>
              <w:t xml:space="preserve"> задача</w:t>
            </w:r>
          </w:p>
          <w:p w:rsidR="002773F9" w:rsidRPr="00C57A0B" w:rsidRDefault="002773F9"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vMerge w:val="restart"/>
            <w:tcBorders>
              <w:top w:val="nil"/>
              <w:left w:val="single" w:sz="8" w:space="0" w:color="auto"/>
              <w:right w:val="single" w:sz="8" w:space="0" w:color="auto"/>
            </w:tcBorders>
            <w:vAlign w:val="center"/>
          </w:tcPr>
          <w:p w:rsidR="002773F9" w:rsidRPr="002773F9" w:rsidRDefault="002773F9" w:rsidP="00EC7392">
            <w:pPr>
              <w:widowControl w:val="0"/>
              <w:autoSpaceDE w:val="0"/>
              <w:autoSpaceDN w:val="0"/>
              <w:adjustRightInd w:val="0"/>
              <w:spacing w:after="0" w:line="240" w:lineRule="auto"/>
              <w:jc w:val="center"/>
              <w:rPr>
                <w:rFonts w:ascii="Times New Roman" w:hAnsi="Times New Roman" w:cs="Times New Roman"/>
                <w:b/>
                <w:sz w:val="24"/>
                <w:szCs w:val="24"/>
              </w:rPr>
            </w:pPr>
            <w:r w:rsidRPr="002773F9">
              <w:rPr>
                <w:rFonts w:ascii="Times New Roman" w:hAnsi="Times New Roman" w:cs="Times New Roman"/>
                <w:b/>
                <w:sz w:val="24"/>
                <w:szCs w:val="24"/>
              </w:rPr>
              <w:t>2 задача</w:t>
            </w:r>
          </w:p>
        </w:tc>
        <w:tc>
          <w:tcPr>
            <w:tcW w:w="0" w:type="auto"/>
            <w:tcBorders>
              <w:top w:val="nil"/>
              <w:left w:val="nil"/>
              <w:bottom w:val="nil"/>
              <w:right w:val="single" w:sz="8" w:space="0" w:color="auto"/>
            </w:tcBorders>
            <w:vAlign w:val="center"/>
          </w:tcPr>
          <w:p w:rsidR="002773F9" w:rsidRPr="00C57A0B" w:rsidRDefault="002773F9"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b/>
                <w:bCs/>
                <w:sz w:val="24"/>
                <w:szCs w:val="24"/>
              </w:rPr>
              <w:t>1</w:t>
            </w:r>
          </w:p>
        </w:tc>
        <w:tc>
          <w:tcPr>
            <w:tcW w:w="0" w:type="auto"/>
            <w:tcBorders>
              <w:top w:val="nil"/>
              <w:left w:val="nil"/>
              <w:bottom w:val="nil"/>
              <w:right w:val="single" w:sz="8" w:space="0" w:color="auto"/>
            </w:tcBorders>
            <w:vAlign w:val="center"/>
          </w:tcPr>
          <w:p w:rsidR="002773F9" w:rsidRPr="00C57A0B" w:rsidRDefault="002773F9"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b/>
                <w:bCs/>
                <w:sz w:val="24"/>
                <w:szCs w:val="24"/>
              </w:rPr>
              <w:t>2</w:t>
            </w:r>
          </w:p>
        </w:tc>
        <w:tc>
          <w:tcPr>
            <w:tcW w:w="0" w:type="auto"/>
            <w:tcBorders>
              <w:top w:val="nil"/>
              <w:left w:val="nil"/>
              <w:bottom w:val="nil"/>
              <w:right w:val="single" w:sz="8" w:space="0" w:color="auto"/>
            </w:tcBorders>
            <w:vAlign w:val="center"/>
          </w:tcPr>
          <w:p w:rsidR="002773F9" w:rsidRPr="00C57A0B" w:rsidRDefault="002773F9"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b/>
                <w:bCs/>
                <w:sz w:val="24"/>
                <w:szCs w:val="24"/>
              </w:rPr>
              <w:t>3</w:t>
            </w:r>
          </w:p>
        </w:tc>
        <w:tc>
          <w:tcPr>
            <w:tcW w:w="0" w:type="auto"/>
            <w:tcBorders>
              <w:top w:val="nil"/>
              <w:left w:val="nil"/>
              <w:bottom w:val="nil"/>
              <w:right w:val="single" w:sz="8" w:space="0" w:color="auto"/>
            </w:tcBorders>
            <w:vAlign w:val="center"/>
          </w:tcPr>
          <w:p w:rsidR="002773F9" w:rsidRPr="00C57A0B" w:rsidRDefault="002773F9"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b/>
                <w:bCs/>
                <w:sz w:val="24"/>
                <w:szCs w:val="24"/>
              </w:rPr>
              <w:t>4</w:t>
            </w:r>
          </w:p>
        </w:tc>
        <w:tc>
          <w:tcPr>
            <w:tcW w:w="0" w:type="auto"/>
            <w:tcBorders>
              <w:top w:val="nil"/>
              <w:left w:val="nil"/>
              <w:bottom w:val="nil"/>
              <w:right w:val="single" w:sz="8" w:space="0" w:color="auto"/>
            </w:tcBorders>
            <w:vAlign w:val="bottom"/>
          </w:tcPr>
          <w:p w:rsidR="002773F9" w:rsidRPr="00C57A0B" w:rsidRDefault="002773F9"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vAlign w:val="bottom"/>
          </w:tcPr>
          <w:p w:rsidR="002773F9" w:rsidRPr="00C57A0B" w:rsidRDefault="002773F9" w:rsidP="00EC7392">
            <w:pPr>
              <w:widowControl w:val="0"/>
              <w:autoSpaceDE w:val="0"/>
              <w:autoSpaceDN w:val="0"/>
              <w:adjustRightInd w:val="0"/>
              <w:spacing w:after="0" w:line="240" w:lineRule="auto"/>
              <w:rPr>
                <w:rFonts w:ascii="Times New Roman" w:hAnsi="Times New Roman" w:cs="Times New Roman"/>
                <w:sz w:val="24"/>
                <w:szCs w:val="24"/>
              </w:rPr>
            </w:pPr>
          </w:p>
        </w:tc>
      </w:tr>
      <w:tr w:rsidR="002773F9" w:rsidRPr="00C57A0B" w:rsidTr="002773F9">
        <w:trPr>
          <w:trHeight w:val="318"/>
          <w:jc w:val="center"/>
        </w:trPr>
        <w:tc>
          <w:tcPr>
            <w:tcW w:w="0" w:type="auto"/>
            <w:tcBorders>
              <w:top w:val="nil"/>
              <w:left w:val="single" w:sz="8" w:space="0" w:color="auto"/>
              <w:bottom w:val="nil"/>
              <w:right w:val="single" w:sz="8" w:space="0" w:color="auto"/>
            </w:tcBorders>
            <w:vAlign w:val="bottom"/>
          </w:tcPr>
          <w:p w:rsidR="002773F9" w:rsidRPr="00C57A0B" w:rsidRDefault="002773F9"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single" w:sz="8" w:space="0" w:color="auto"/>
            </w:tcBorders>
            <w:vAlign w:val="bottom"/>
          </w:tcPr>
          <w:p w:rsidR="002773F9" w:rsidRPr="00C57A0B" w:rsidRDefault="002773F9"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gridSpan w:val="3"/>
            <w:vMerge/>
            <w:tcBorders>
              <w:left w:val="nil"/>
              <w:right w:val="single" w:sz="8" w:space="0" w:color="auto"/>
            </w:tcBorders>
            <w:vAlign w:val="bottom"/>
          </w:tcPr>
          <w:p w:rsidR="002773F9" w:rsidRPr="00C57A0B" w:rsidRDefault="002773F9"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vMerge/>
            <w:tcBorders>
              <w:left w:val="single" w:sz="8" w:space="0" w:color="auto"/>
              <w:right w:val="single" w:sz="8" w:space="0" w:color="auto"/>
            </w:tcBorders>
            <w:vAlign w:val="bottom"/>
          </w:tcPr>
          <w:p w:rsidR="002773F9" w:rsidRPr="00C57A0B" w:rsidRDefault="002773F9"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single" w:sz="8" w:space="0" w:color="auto"/>
            </w:tcBorders>
            <w:vAlign w:val="center"/>
          </w:tcPr>
          <w:p w:rsidR="002773F9" w:rsidRPr="00C57A0B" w:rsidRDefault="002773F9"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b/>
                <w:bCs/>
                <w:w w:val="99"/>
                <w:sz w:val="24"/>
                <w:szCs w:val="24"/>
              </w:rPr>
              <w:t>вопрос</w:t>
            </w:r>
          </w:p>
        </w:tc>
        <w:tc>
          <w:tcPr>
            <w:tcW w:w="0" w:type="auto"/>
            <w:tcBorders>
              <w:top w:val="nil"/>
              <w:left w:val="nil"/>
              <w:bottom w:val="nil"/>
              <w:right w:val="single" w:sz="8" w:space="0" w:color="auto"/>
            </w:tcBorders>
            <w:vAlign w:val="center"/>
          </w:tcPr>
          <w:p w:rsidR="002773F9" w:rsidRPr="00C57A0B" w:rsidRDefault="002773F9"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b/>
                <w:bCs/>
                <w:sz w:val="24"/>
                <w:szCs w:val="24"/>
              </w:rPr>
              <w:t>вопрос</w:t>
            </w:r>
          </w:p>
        </w:tc>
        <w:tc>
          <w:tcPr>
            <w:tcW w:w="0" w:type="auto"/>
            <w:tcBorders>
              <w:top w:val="nil"/>
              <w:left w:val="nil"/>
              <w:bottom w:val="nil"/>
              <w:right w:val="single" w:sz="8" w:space="0" w:color="auto"/>
            </w:tcBorders>
            <w:vAlign w:val="center"/>
          </w:tcPr>
          <w:p w:rsidR="002773F9" w:rsidRPr="00C57A0B" w:rsidRDefault="002773F9"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b/>
                <w:bCs/>
                <w:w w:val="99"/>
                <w:sz w:val="24"/>
                <w:szCs w:val="24"/>
              </w:rPr>
              <w:t>вопрос</w:t>
            </w:r>
          </w:p>
        </w:tc>
        <w:tc>
          <w:tcPr>
            <w:tcW w:w="0" w:type="auto"/>
            <w:tcBorders>
              <w:top w:val="nil"/>
              <w:left w:val="nil"/>
              <w:bottom w:val="nil"/>
              <w:right w:val="single" w:sz="8" w:space="0" w:color="auto"/>
            </w:tcBorders>
            <w:vAlign w:val="center"/>
          </w:tcPr>
          <w:p w:rsidR="002773F9" w:rsidRPr="00C57A0B" w:rsidRDefault="002773F9"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b/>
                <w:bCs/>
                <w:w w:val="99"/>
                <w:sz w:val="24"/>
                <w:szCs w:val="24"/>
              </w:rPr>
              <w:t>вопрос</w:t>
            </w:r>
          </w:p>
        </w:tc>
        <w:tc>
          <w:tcPr>
            <w:tcW w:w="0" w:type="auto"/>
            <w:tcBorders>
              <w:top w:val="nil"/>
              <w:left w:val="nil"/>
              <w:bottom w:val="nil"/>
              <w:right w:val="single" w:sz="8" w:space="0" w:color="auto"/>
            </w:tcBorders>
            <w:vAlign w:val="bottom"/>
          </w:tcPr>
          <w:p w:rsidR="002773F9" w:rsidRPr="00C57A0B" w:rsidRDefault="002773F9"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vAlign w:val="bottom"/>
          </w:tcPr>
          <w:p w:rsidR="002773F9" w:rsidRPr="00C57A0B" w:rsidRDefault="002773F9" w:rsidP="00EC7392">
            <w:pPr>
              <w:widowControl w:val="0"/>
              <w:autoSpaceDE w:val="0"/>
              <w:autoSpaceDN w:val="0"/>
              <w:adjustRightInd w:val="0"/>
              <w:spacing w:after="0" w:line="240" w:lineRule="auto"/>
              <w:rPr>
                <w:rFonts w:ascii="Times New Roman" w:hAnsi="Times New Roman" w:cs="Times New Roman"/>
                <w:sz w:val="24"/>
                <w:szCs w:val="24"/>
              </w:rPr>
            </w:pPr>
          </w:p>
        </w:tc>
      </w:tr>
      <w:tr w:rsidR="002773F9" w:rsidRPr="00C57A0B" w:rsidTr="002773F9">
        <w:trPr>
          <w:trHeight w:val="173"/>
          <w:jc w:val="center"/>
        </w:trPr>
        <w:tc>
          <w:tcPr>
            <w:tcW w:w="0" w:type="auto"/>
            <w:tcBorders>
              <w:top w:val="nil"/>
              <w:left w:val="single" w:sz="8" w:space="0" w:color="auto"/>
              <w:bottom w:val="single" w:sz="8" w:space="0" w:color="auto"/>
              <w:right w:val="single" w:sz="8" w:space="0" w:color="auto"/>
            </w:tcBorders>
            <w:vAlign w:val="bottom"/>
          </w:tcPr>
          <w:p w:rsidR="002773F9" w:rsidRPr="00C57A0B" w:rsidRDefault="002773F9"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bottom"/>
          </w:tcPr>
          <w:p w:rsidR="002773F9" w:rsidRPr="00C57A0B" w:rsidRDefault="002773F9"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gridSpan w:val="3"/>
            <w:vMerge/>
            <w:tcBorders>
              <w:left w:val="nil"/>
              <w:bottom w:val="single" w:sz="8" w:space="0" w:color="auto"/>
              <w:right w:val="single" w:sz="8" w:space="0" w:color="auto"/>
            </w:tcBorders>
            <w:vAlign w:val="bottom"/>
          </w:tcPr>
          <w:p w:rsidR="002773F9" w:rsidRPr="00C57A0B" w:rsidRDefault="002773F9"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vMerge/>
            <w:tcBorders>
              <w:left w:val="single" w:sz="8" w:space="0" w:color="auto"/>
              <w:bottom w:val="single" w:sz="8" w:space="0" w:color="auto"/>
              <w:right w:val="single" w:sz="8" w:space="0" w:color="auto"/>
            </w:tcBorders>
            <w:vAlign w:val="bottom"/>
          </w:tcPr>
          <w:p w:rsidR="002773F9" w:rsidRPr="00C57A0B" w:rsidRDefault="002773F9"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bottom"/>
          </w:tcPr>
          <w:p w:rsidR="002773F9" w:rsidRPr="00C57A0B" w:rsidRDefault="002773F9"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bottom"/>
          </w:tcPr>
          <w:p w:rsidR="002773F9" w:rsidRPr="00C57A0B" w:rsidRDefault="002773F9"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bottom"/>
          </w:tcPr>
          <w:p w:rsidR="002773F9" w:rsidRPr="00C57A0B" w:rsidRDefault="002773F9"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bottom"/>
          </w:tcPr>
          <w:p w:rsidR="002773F9" w:rsidRPr="00C57A0B" w:rsidRDefault="002773F9"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bottom"/>
          </w:tcPr>
          <w:p w:rsidR="002773F9" w:rsidRPr="00C57A0B" w:rsidRDefault="002773F9"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vAlign w:val="bottom"/>
          </w:tcPr>
          <w:p w:rsidR="002773F9" w:rsidRPr="00C57A0B" w:rsidRDefault="002773F9" w:rsidP="00EC7392">
            <w:pPr>
              <w:widowControl w:val="0"/>
              <w:autoSpaceDE w:val="0"/>
              <w:autoSpaceDN w:val="0"/>
              <w:adjustRightInd w:val="0"/>
              <w:spacing w:after="0" w:line="240" w:lineRule="auto"/>
              <w:rPr>
                <w:rFonts w:ascii="Times New Roman" w:hAnsi="Times New Roman" w:cs="Times New Roman"/>
                <w:sz w:val="24"/>
                <w:szCs w:val="24"/>
              </w:rPr>
            </w:pPr>
          </w:p>
        </w:tc>
      </w:tr>
      <w:tr w:rsidR="00443EBD" w:rsidRPr="00C57A0B" w:rsidTr="002773F9">
        <w:trPr>
          <w:trHeight w:val="266"/>
          <w:jc w:val="center"/>
        </w:trPr>
        <w:tc>
          <w:tcPr>
            <w:tcW w:w="0" w:type="auto"/>
            <w:tcBorders>
              <w:top w:val="nil"/>
              <w:left w:val="single" w:sz="8" w:space="0" w:color="auto"/>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1</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roofErr w:type="spellStart"/>
            <w:r w:rsidRPr="00C57A0B">
              <w:rPr>
                <w:rFonts w:ascii="Times New Roman" w:hAnsi="Times New Roman" w:cs="Times New Roman"/>
                <w:sz w:val="24"/>
                <w:szCs w:val="24"/>
              </w:rPr>
              <w:t>Арманова</w:t>
            </w:r>
            <w:proofErr w:type="spellEnd"/>
            <w:r w:rsidRPr="00C57A0B">
              <w:rPr>
                <w:rFonts w:ascii="Times New Roman" w:hAnsi="Times New Roman" w:cs="Times New Roman"/>
                <w:sz w:val="24"/>
                <w:szCs w:val="24"/>
              </w:rPr>
              <w:t xml:space="preserve"> Г.</w:t>
            </w:r>
          </w:p>
        </w:tc>
        <w:tc>
          <w:tcPr>
            <w:tcW w:w="0" w:type="auto"/>
            <w:tcBorders>
              <w:top w:val="nil"/>
              <w:left w:val="nil"/>
              <w:bottom w:val="single" w:sz="8" w:space="0" w:color="auto"/>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88"/>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2773F9" w:rsidP="00EC73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2773F9" w:rsidP="00EC73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88"/>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с</w:t>
            </w:r>
          </w:p>
        </w:tc>
        <w:tc>
          <w:tcPr>
            <w:tcW w:w="0" w:type="auto"/>
            <w:tcBorders>
              <w:top w:val="nil"/>
              <w:left w:val="nil"/>
              <w:bottom w:val="nil"/>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r>
      <w:tr w:rsidR="00443EBD" w:rsidRPr="00C57A0B" w:rsidTr="002773F9">
        <w:trPr>
          <w:trHeight w:val="266"/>
          <w:jc w:val="center"/>
        </w:trPr>
        <w:tc>
          <w:tcPr>
            <w:tcW w:w="0" w:type="auto"/>
            <w:tcBorders>
              <w:top w:val="nil"/>
              <w:left w:val="single" w:sz="8" w:space="0" w:color="auto"/>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2</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r w:rsidRPr="00C57A0B">
              <w:rPr>
                <w:rFonts w:ascii="Times New Roman" w:hAnsi="Times New Roman" w:cs="Times New Roman"/>
                <w:sz w:val="24"/>
                <w:szCs w:val="24"/>
              </w:rPr>
              <w:t>Баянов Э.</w:t>
            </w:r>
          </w:p>
        </w:tc>
        <w:tc>
          <w:tcPr>
            <w:tcW w:w="0" w:type="auto"/>
            <w:tcBorders>
              <w:top w:val="nil"/>
              <w:left w:val="nil"/>
              <w:bottom w:val="single" w:sz="8" w:space="0" w:color="auto"/>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88"/>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2773F9" w:rsidP="00EC73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88"/>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с</w:t>
            </w:r>
          </w:p>
        </w:tc>
        <w:tc>
          <w:tcPr>
            <w:tcW w:w="0" w:type="auto"/>
            <w:tcBorders>
              <w:top w:val="nil"/>
              <w:left w:val="nil"/>
              <w:bottom w:val="nil"/>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r>
      <w:tr w:rsidR="00443EBD" w:rsidRPr="00C57A0B" w:rsidTr="002773F9">
        <w:trPr>
          <w:trHeight w:val="268"/>
          <w:jc w:val="center"/>
        </w:trPr>
        <w:tc>
          <w:tcPr>
            <w:tcW w:w="0" w:type="auto"/>
            <w:tcBorders>
              <w:top w:val="nil"/>
              <w:left w:val="single" w:sz="8" w:space="0" w:color="auto"/>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3</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r w:rsidRPr="00C57A0B">
              <w:rPr>
                <w:rFonts w:ascii="Times New Roman" w:hAnsi="Times New Roman" w:cs="Times New Roman"/>
                <w:w w:val="89"/>
                <w:sz w:val="24"/>
                <w:szCs w:val="24"/>
              </w:rPr>
              <w:t>Болдырева К.</w:t>
            </w:r>
          </w:p>
        </w:tc>
        <w:tc>
          <w:tcPr>
            <w:tcW w:w="0" w:type="auto"/>
            <w:tcBorders>
              <w:top w:val="nil"/>
              <w:left w:val="nil"/>
              <w:bottom w:val="single" w:sz="8" w:space="0" w:color="auto"/>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88"/>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88"/>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3"/>
                <w:sz w:val="24"/>
                <w:szCs w:val="24"/>
              </w:rPr>
              <w:t>в</w:t>
            </w:r>
          </w:p>
        </w:tc>
        <w:tc>
          <w:tcPr>
            <w:tcW w:w="0" w:type="auto"/>
            <w:tcBorders>
              <w:top w:val="nil"/>
              <w:left w:val="nil"/>
              <w:bottom w:val="nil"/>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r>
      <w:tr w:rsidR="00443EBD" w:rsidRPr="00C57A0B" w:rsidTr="002773F9">
        <w:trPr>
          <w:trHeight w:val="266"/>
          <w:jc w:val="center"/>
        </w:trPr>
        <w:tc>
          <w:tcPr>
            <w:tcW w:w="0" w:type="auto"/>
            <w:tcBorders>
              <w:top w:val="nil"/>
              <w:left w:val="single" w:sz="8" w:space="0" w:color="auto"/>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4</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roofErr w:type="spellStart"/>
            <w:r w:rsidRPr="00C57A0B">
              <w:rPr>
                <w:rFonts w:ascii="Times New Roman" w:hAnsi="Times New Roman" w:cs="Times New Roman"/>
                <w:w w:val="92"/>
                <w:sz w:val="24"/>
                <w:szCs w:val="24"/>
              </w:rPr>
              <w:t>Велегурин</w:t>
            </w:r>
            <w:proofErr w:type="spellEnd"/>
            <w:r w:rsidRPr="00C57A0B">
              <w:rPr>
                <w:rFonts w:ascii="Times New Roman" w:hAnsi="Times New Roman" w:cs="Times New Roman"/>
                <w:w w:val="92"/>
                <w:sz w:val="24"/>
                <w:szCs w:val="24"/>
              </w:rPr>
              <w:t xml:space="preserve"> Т.</w:t>
            </w:r>
          </w:p>
        </w:tc>
        <w:tc>
          <w:tcPr>
            <w:tcW w:w="0" w:type="auto"/>
            <w:tcBorders>
              <w:top w:val="nil"/>
              <w:left w:val="nil"/>
              <w:bottom w:val="single" w:sz="8" w:space="0" w:color="auto"/>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88"/>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88"/>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3"/>
                <w:sz w:val="24"/>
                <w:szCs w:val="24"/>
              </w:rPr>
              <w:t>в</w:t>
            </w:r>
          </w:p>
        </w:tc>
        <w:tc>
          <w:tcPr>
            <w:tcW w:w="0" w:type="auto"/>
            <w:tcBorders>
              <w:top w:val="nil"/>
              <w:left w:val="nil"/>
              <w:bottom w:val="nil"/>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r>
      <w:tr w:rsidR="00443EBD" w:rsidRPr="00C57A0B" w:rsidTr="002773F9">
        <w:trPr>
          <w:trHeight w:val="266"/>
          <w:jc w:val="center"/>
        </w:trPr>
        <w:tc>
          <w:tcPr>
            <w:tcW w:w="0" w:type="auto"/>
            <w:tcBorders>
              <w:top w:val="nil"/>
              <w:left w:val="single" w:sz="8" w:space="0" w:color="auto"/>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5</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roofErr w:type="spellStart"/>
            <w:r w:rsidRPr="00C57A0B">
              <w:rPr>
                <w:rFonts w:ascii="Times New Roman" w:hAnsi="Times New Roman" w:cs="Times New Roman"/>
                <w:sz w:val="24"/>
                <w:szCs w:val="24"/>
              </w:rPr>
              <w:t>Дорджеева</w:t>
            </w:r>
            <w:proofErr w:type="spellEnd"/>
            <w:r w:rsidRPr="00C57A0B">
              <w:rPr>
                <w:rFonts w:ascii="Times New Roman" w:hAnsi="Times New Roman" w:cs="Times New Roman"/>
                <w:sz w:val="24"/>
                <w:szCs w:val="24"/>
              </w:rPr>
              <w:t xml:space="preserve"> Р.</w:t>
            </w:r>
          </w:p>
        </w:tc>
        <w:tc>
          <w:tcPr>
            <w:tcW w:w="0" w:type="auto"/>
            <w:tcBorders>
              <w:top w:val="nil"/>
              <w:left w:val="nil"/>
              <w:bottom w:val="single" w:sz="8" w:space="0" w:color="auto"/>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2773F9" w:rsidP="00EC73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88"/>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57A0B">
              <w:rPr>
                <w:rFonts w:ascii="Times New Roman" w:hAnsi="Times New Roman" w:cs="Times New Roman"/>
                <w:w w:val="90"/>
                <w:sz w:val="24"/>
                <w:szCs w:val="24"/>
              </w:rPr>
              <w:t>н</w:t>
            </w:r>
            <w:proofErr w:type="spellEnd"/>
          </w:p>
        </w:tc>
        <w:tc>
          <w:tcPr>
            <w:tcW w:w="0" w:type="auto"/>
            <w:tcBorders>
              <w:top w:val="nil"/>
              <w:left w:val="nil"/>
              <w:bottom w:val="nil"/>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r>
      <w:tr w:rsidR="00443EBD" w:rsidRPr="00C57A0B" w:rsidTr="002773F9">
        <w:trPr>
          <w:trHeight w:val="60"/>
          <w:jc w:val="center"/>
        </w:trPr>
        <w:tc>
          <w:tcPr>
            <w:tcW w:w="0" w:type="auto"/>
            <w:tcBorders>
              <w:top w:val="nil"/>
              <w:left w:val="single" w:sz="8" w:space="0" w:color="auto"/>
              <w:bottom w:val="single" w:sz="4"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6</w:t>
            </w:r>
          </w:p>
        </w:tc>
        <w:tc>
          <w:tcPr>
            <w:tcW w:w="0" w:type="auto"/>
            <w:tcBorders>
              <w:top w:val="nil"/>
              <w:left w:val="nil"/>
              <w:bottom w:val="single" w:sz="4"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roofErr w:type="spellStart"/>
            <w:r w:rsidRPr="00C57A0B">
              <w:rPr>
                <w:rFonts w:ascii="Times New Roman" w:hAnsi="Times New Roman" w:cs="Times New Roman"/>
                <w:w w:val="89"/>
                <w:sz w:val="24"/>
                <w:szCs w:val="24"/>
              </w:rPr>
              <w:t>Емельяненко</w:t>
            </w:r>
            <w:proofErr w:type="spellEnd"/>
            <w:r w:rsidR="00C57A0B">
              <w:rPr>
                <w:rFonts w:ascii="Times New Roman" w:hAnsi="Times New Roman" w:cs="Times New Roman"/>
                <w:w w:val="89"/>
                <w:sz w:val="24"/>
                <w:szCs w:val="24"/>
              </w:rPr>
              <w:t xml:space="preserve"> А.</w:t>
            </w:r>
          </w:p>
        </w:tc>
        <w:tc>
          <w:tcPr>
            <w:tcW w:w="0" w:type="auto"/>
            <w:tcBorders>
              <w:top w:val="nil"/>
              <w:left w:val="nil"/>
              <w:bottom w:val="single" w:sz="4" w:space="0" w:color="auto"/>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4" w:space="0" w:color="auto"/>
              <w:right w:val="nil"/>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4"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4"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4"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4"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4"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88"/>
                <w:sz w:val="24"/>
                <w:szCs w:val="24"/>
              </w:rPr>
              <w:t>+</w:t>
            </w:r>
          </w:p>
        </w:tc>
        <w:tc>
          <w:tcPr>
            <w:tcW w:w="0" w:type="auto"/>
            <w:tcBorders>
              <w:top w:val="nil"/>
              <w:left w:val="nil"/>
              <w:bottom w:val="single" w:sz="4"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57A0B">
              <w:rPr>
                <w:rFonts w:ascii="Times New Roman" w:hAnsi="Times New Roman" w:cs="Times New Roman"/>
                <w:w w:val="90"/>
                <w:sz w:val="24"/>
                <w:szCs w:val="24"/>
              </w:rPr>
              <w:t>н</w:t>
            </w:r>
            <w:proofErr w:type="spellEnd"/>
          </w:p>
        </w:tc>
        <w:tc>
          <w:tcPr>
            <w:tcW w:w="0" w:type="auto"/>
            <w:tcBorders>
              <w:top w:val="nil"/>
              <w:left w:val="nil"/>
              <w:bottom w:val="single" w:sz="4" w:space="0" w:color="auto"/>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r>
      <w:tr w:rsidR="00443EBD" w:rsidRPr="00C57A0B" w:rsidTr="002773F9">
        <w:trPr>
          <w:trHeight w:val="266"/>
          <w:jc w:val="center"/>
        </w:trPr>
        <w:tc>
          <w:tcPr>
            <w:tcW w:w="0" w:type="auto"/>
            <w:tcBorders>
              <w:top w:val="single" w:sz="4" w:space="0" w:color="auto"/>
              <w:left w:val="single" w:sz="8" w:space="0" w:color="auto"/>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7</w:t>
            </w:r>
          </w:p>
        </w:tc>
        <w:tc>
          <w:tcPr>
            <w:tcW w:w="0" w:type="auto"/>
            <w:tcBorders>
              <w:top w:val="single" w:sz="4" w:space="0" w:color="auto"/>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r w:rsidRPr="00C57A0B">
              <w:rPr>
                <w:rFonts w:ascii="Times New Roman" w:hAnsi="Times New Roman" w:cs="Times New Roman"/>
                <w:sz w:val="24"/>
                <w:szCs w:val="24"/>
              </w:rPr>
              <w:t>Зинченко А.</w:t>
            </w:r>
          </w:p>
        </w:tc>
        <w:tc>
          <w:tcPr>
            <w:tcW w:w="0" w:type="auto"/>
            <w:tcBorders>
              <w:top w:val="single" w:sz="4" w:space="0" w:color="auto"/>
              <w:left w:val="nil"/>
              <w:bottom w:val="single" w:sz="8" w:space="0" w:color="auto"/>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nil"/>
              <w:bottom w:val="single" w:sz="8" w:space="0" w:color="auto"/>
              <w:right w:val="nil"/>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88"/>
                <w:sz w:val="24"/>
                <w:szCs w:val="24"/>
              </w:rPr>
              <w:t>+</w:t>
            </w:r>
          </w:p>
        </w:tc>
        <w:tc>
          <w:tcPr>
            <w:tcW w:w="0" w:type="auto"/>
            <w:tcBorders>
              <w:top w:val="single" w:sz="4" w:space="0" w:color="auto"/>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single" w:sz="4" w:space="0" w:color="auto"/>
              <w:left w:val="nil"/>
              <w:bottom w:val="single" w:sz="8" w:space="0" w:color="auto"/>
              <w:right w:val="single" w:sz="8" w:space="0" w:color="auto"/>
            </w:tcBorders>
            <w:vAlign w:val="bottom"/>
          </w:tcPr>
          <w:p w:rsidR="00AC26AA" w:rsidRPr="00C57A0B" w:rsidRDefault="002773F9" w:rsidP="00EC73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w:t>
            </w:r>
          </w:p>
        </w:tc>
        <w:tc>
          <w:tcPr>
            <w:tcW w:w="0" w:type="auto"/>
            <w:tcBorders>
              <w:top w:val="single" w:sz="4" w:space="0" w:color="auto"/>
              <w:left w:val="nil"/>
              <w:bottom w:val="single" w:sz="8" w:space="0" w:color="auto"/>
              <w:right w:val="single" w:sz="8" w:space="0" w:color="auto"/>
            </w:tcBorders>
            <w:vAlign w:val="bottom"/>
          </w:tcPr>
          <w:p w:rsidR="00AC26AA" w:rsidRPr="00C57A0B" w:rsidRDefault="002773F9" w:rsidP="00EC73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single" w:sz="4" w:space="0" w:color="auto"/>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single" w:sz="4" w:space="0" w:color="auto"/>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88"/>
                <w:sz w:val="24"/>
                <w:szCs w:val="24"/>
              </w:rPr>
              <w:t>+</w:t>
            </w:r>
          </w:p>
        </w:tc>
        <w:tc>
          <w:tcPr>
            <w:tcW w:w="0" w:type="auto"/>
            <w:tcBorders>
              <w:top w:val="single" w:sz="4" w:space="0" w:color="auto"/>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с</w:t>
            </w:r>
          </w:p>
        </w:tc>
        <w:tc>
          <w:tcPr>
            <w:tcW w:w="0" w:type="auto"/>
            <w:tcBorders>
              <w:top w:val="single" w:sz="4" w:space="0" w:color="auto"/>
              <w:left w:val="nil"/>
              <w:bottom w:val="nil"/>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r>
      <w:tr w:rsidR="00443EBD" w:rsidRPr="00C57A0B" w:rsidTr="002773F9">
        <w:trPr>
          <w:trHeight w:val="266"/>
          <w:jc w:val="center"/>
        </w:trPr>
        <w:tc>
          <w:tcPr>
            <w:tcW w:w="0" w:type="auto"/>
            <w:tcBorders>
              <w:top w:val="nil"/>
              <w:left w:val="single" w:sz="8" w:space="0" w:color="auto"/>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8</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roofErr w:type="spellStart"/>
            <w:r w:rsidRPr="00C57A0B">
              <w:rPr>
                <w:rFonts w:ascii="Times New Roman" w:hAnsi="Times New Roman" w:cs="Times New Roman"/>
                <w:sz w:val="24"/>
                <w:szCs w:val="24"/>
              </w:rPr>
              <w:t>Ковнинов</w:t>
            </w:r>
            <w:proofErr w:type="spellEnd"/>
            <w:r w:rsidRPr="00C57A0B">
              <w:rPr>
                <w:rFonts w:ascii="Times New Roman" w:hAnsi="Times New Roman" w:cs="Times New Roman"/>
                <w:sz w:val="24"/>
                <w:szCs w:val="24"/>
              </w:rPr>
              <w:t xml:space="preserve"> Б.</w:t>
            </w:r>
          </w:p>
        </w:tc>
        <w:tc>
          <w:tcPr>
            <w:tcW w:w="0" w:type="auto"/>
            <w:tcBorders>
              <w:top w:val="nil"/>
              <w:left w:val="nil"/>
              <w:bottom w:val="single" w:sz="8" w:space="0" w:color="auto"/>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2773F9" w:rsidP="00EC73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2773F9" w:rsidP="00EC73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88"/>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57A0B">
              <w:rPr>
                <w:rFonts w:ascii="Times New Roman" w:hAnsi="Times New Roman" w:cs="Times New Roman"/>
                <w:w w:val="90"/>
                <w:sz w:val="24"/>
                <w:szCs w:val="24"/>
              </w:rPr>
              <w:t>н</w:t>
            </w:r>
            <w:proofErr w:type="spellEnd"/>
          </w:p>
        </w:tc>
        <w:tc>
          <w:tcPr>
            <w:tcW w:w="0" w:type="auto"/>
            <w:tcBorders>
              <w:top w:val="nil"/>
              <w:left w:val="nil"/>
              <w:bottom w:val="nil"/>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r>
      <w:tr w:rsidR="00443EBD" w:rsidRPr="00C57A0B" w:rsidTr="002773F9">
        <w:trPr>
          <w:trHeight w:val="268"/>
          <w:jc w:val="center"/>
        </w:trPr>
        <w:tc>
          <w:tcPr>
            <w:tcW w:w="0" w:type="auto"/>
            <w:tcBorders>
              <w:top w:val="nil"/>
              <w:left w:val="single" w:sz="8" w:space="0" w:color="auto"/>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9</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57A0B">
              <w:rPr>
                <w:rFonts w:ascii="Times New Roman" w:hAnsi="Times New Roman" w:cs="Times New Roman"/>
                <w:w w:val="91"/>
                <w:sz w:val="24"/>
                <w:szCs w:val="24"/>
              </w:rPr>
              <w:t>Мамуев</w:t>
            </w:r>
            <w:proofErr w:type="spellEnd"/>
            <w:r w:rsidRPr="00C57A0B">
              <w:rPr>
                <w:rFonts w:ascii="Times New Roman" w:hAnsi="Times New Roman" w:cs="Times New Roman"/>
                <w:w w:val="91"/>
                <w:sz w:val="24"/>
                <w:szCs w:val="24"/>
              </w:rPr>
              <w:t xml:space="preserve"> Т.</w:t>
            </w:r>
          </w:p>
        </w:tc>
        <w:tc>
          <w:tcPr>
            <w:tcW w:w="0" w:type="auto"/>
            <w:tcBorders>
              <w:top w:val="nil"/>
              <w:left w:val="nil"/>
              <w:bottom w:val="single" w:sz="8" w:space="0" w:color="auto"/>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с</w:t>
            </w:r>
          </w:p>
        </w:tc>
        <w:tc>
          <w:tcPr>
            <w:tcW w:w="0" w:type="auto"/>
            <w:tcBorders>
              <w:top w:val="nil"/>
              <w:left w:val="nil"/>
              <w:bottom w:val="nil"/>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r>
      <w:tr w:rsidR="00443EBD" w:rsidRPr="00C57A0B" w:rsidTr="002773F9">
        <w:trPr>
          <w:trHeight w:val="266"/>
          <w:jc w:val="center"/>
        </w:trPr>
        <w:tc>
          <w:tcPr>
            <w:tcW w:w="0" w:type="auto"/>
            <w:tcBorders>
              <w:top w:val="nil"/>
              <w:left w:val="single" w:sz="8" w:space="0" w:color="auto"/>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10</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roofErr w:type="spellStart"/>
            <w:r w:rsidRPr="00C57A0B">
              <w:rPr>
                <w:rFonts w:ascii="Times New Roman" w:hAnsi="Times New Roman" w:cs="Times New Roman"/>
                <w:sz w:val="24"/>
                <w:szCs w:val="24"/>
              </w:rPr>
              <w:t>Манукова</w:t>
            </w:r>
            <w:proofErr w:type="spellEnd"/>
            <w:r w:rsidRPr="00C57A0B">
              <w:rPr>
                <w:rFonts w:ascii="Times New Roman" w:hAnsi="Times New Roman" w:cs="Times New Roman"/>
                <w:sz w:val="24"/>
                <w:szCs w:val="24"/>
              </w:rPr>
              <w:t xml:space="preserve"> А.</w:t>
            </w:r>
          </w:p>
        </w:tc>
        <w:tc>
          <w:tcPr>
            <w:tcW w:w="0" w:type="auto"/>
            <w:tcBorders>
              <w:top w:val="nil"/>
              <w:left w:val="nil"/>
              <w:bottom w:val="single" w:sz="8" w:space="0" w:color="auto"/>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88"/>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с</w:t>
            </w:r>
          </w:p>
        </w:tc>
        <w:tc>
          <w:tcPr>
            <w:tcW w:w="0" w:type="auto"/>
            <w:tcBorders>
              <w:top w:val="nil"/>
              <w:left w:val="nil"/>
              <w:bottom w:val="nil"/>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r>
      <w:tr w:rsidR="00443EBD" w:rsidRPr="00C57A0B" w:rsidTr="002773F9">
        <w:trPr>
          <w:trHeight w:val="266"/>
          <w:jc w:val="center"/>
        </w:trPr>
        <w:tc>
          <w:tcPr>
            <w:tcW w:w="0" w:type="auto"/>
            <w:tcBorders>
              <w:top w:val="nil"/>
              <w:left w:val="single" w:sz="8" w:space="0" w:color="auto"/>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11</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57A0B">
              <w:rPr>
                <w:rFonts w:ascii="Times New Roman" w:hAnsi="Times New Roman" w:cs="Times New Roman"/>
                <w:w w:val="97"/>
                <w:sz w:val="24"/>
                <w:szCs w:val="24"/>
              </w:rPr>
              <w:t>Манжиков</w:t>
            </w:r>
            <w:proofErr w:type="spellEnd"/>
            <w:r w:rsidRPr="00C57A0B">
              <w:rPr>
                <w:rFonts w:ascii="Times New Roman" w:hAnsi="Times New Roman" w:cs="Times New Roman"/>
                <w:w w:val="97"/>
                <w:sz w:val="24"/>
                <w:szCs w:val="24"/>
              </w:rPr>
              <w:t xml:space="preserve"> А.</w:t>
            </w:r>
          </w:p>
        </w:tc>
        <w:tc>
          <w:tcPr>
            <w:tcW w:w="0" w:type="auto"/>
            <w:tcBorders>
              <w:top w:val="nil"/>
              <w:left w:val="nil"/>
              <w:bottom w:val="single" w:sz="8" w:space="0" w:color="auto"/>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88"/>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88"/>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3"/>
                <w:sz w:val="24"/>
                <w:szCs w:val="24"/>
              </w:rPr>
              <w:t>в</w:t>
            </w:r>
          </w:p>
        </w:tc>
        <w:tc>
          <w:tcPr>
            <w:tcW w:w="0" w:type="auto"/>
            <w:tcBorders>
              <w:top w:val="nil"/>
              <w:left w:val="nil"/>
              <w:bottom w:val="nil"/>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r>
      <w:tr w:rsidR="00443EBD" w:rsidRPr="00C57A0B" w:rsidTr="002773F9">
        <w:trPr>
          <w:trHeight w:val="266"/>
          <w:jc w:val="center"/>
        </w:trPr>
        <w:tc>
          <w:tcPr>
            <w:tcW w:w="0" w:type="auto"/>
            <w:tcBorders>
              <w:top w:val="nil"/>
              <w:left w:val="single" w:sz="8" w:space="0" w:color="auto"/>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12</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57A0B">
              <w:rPr>
                <w:rFonts w:ascii="Times New Roman" w:hAnsi="Times New Roman" w:cs="Times New Roman"/>
                <w:w w:val="96"/>
                <w:sz w:val="24"/>
                <w:szCs w:val="24"/>
              </w:rPr>
              <w:t>Манжиков</w:t>
            </w:r>
            <w:proofErr w:type="spellEnd"/>
            <w:r w:rsidRPr="00C57A0B">
              <w:rPr>
                <w:rFonts w:ascii="Times New Roman" w:hAnsi="Times New Roman" w:cs="Times New Roman"/>
                <w:w w:val="96"/>
                <w:sz w:val="24"/>
                <w:szCs w:val="24"/>
              </w:rPr>
              <w:t xml:space="preserve"> С.</w:t>
            </w:r>
          </w:p>
        </w:tc>
        <w:tc>
          <w:tcPr>
            <w:tcW w:w="0" w:type="auto"/>
            <w:tcBorders>
              <w:top w:val="nil"/>
              <w:left w:val="nil"/>
              <w:bottom w:val="single" w:sz="8" w:space="0" w:color="auto"/>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88"/>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57A0B">
              <w:rPr>
                <w:rFonts w:ascii="Times New Roman" w:hAnsi="Times New Roman" w:cs="Times New Roman"/>
                <w:w w:val="90"/>
                <w:sz w:val="24"/>
                <w:szCs w:val="24"/>
              </w:rPr>
              <w:t>н</w:t>
            </w:r>
            <w:proofErr w:type="spellEnd"/>
          </w:p>
        </w:tc>
        <w:tc>
          <w:tcPr>
            <w:tcW w:w="0" w:type="auto"/>
            <w:tcBorders>
              <w:top w:val="nil"/>
              <w:left w:val="nil"/>
              <w:bottom w:val="nil"/>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r>
      <w:tr w:rsidR="00443EBD" w:rsidRPr="00C57A0B" w:rsidTr="002773F9">
        <w:trPr>
          <w:trHeight w:val="266"/>
          <w:jc w:val="center"/>
        </w:trPr>
        <w:tc>
          <w:tcPr>
            <w:tcW w:w="0" w:type="auto"/>
            <w:tcBorders>
              <w:top w:val="nil"/>
              <w:left w:val="single" w:sz="8" w:space="0" w:color="auto"/>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13</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57A0B">
              <w:rPr>
                <w:rFonts w:ascii="Times New Roman" w:hAnsi="Times New Roman" w:cs="Times New Roman"/>
                <w:w w:val="95"/>
                <w:sz w:val="24"/>
                <w:szCs w:val="24"/>
              </w:rPr>
              <w:t>Манжикова</w:t>
            </w:r>
            <w:proofErr w:type="spellEnd"/>
            <w:r w:rsidRPr="00C57A0B">
              <w:rPr>
                <w:rFonts w:ascii="Times New Roman" w:hAnsi="Times New Roman" w:cs="Times New Roman"/>
                <w:w w:val="95"/>
                <w:sz w:val="24"/>
                <w:szCs w:val="24"/>
              </w:rPr>
              <w:t xml:space="preserve"> Г.</w:t>
            </w:r>
          </w:p>
        </w:tc>
        <w:tc>
          <w:tcPr>
            <w:tcW w:w="0" w:type="auto"/>
            <w:tcBorders>
              <w:top w:val="nil"/>
              <w:left w:val="nil"/>
              <w:bottom w:val="single" w:sz="8" w:space="0" w:color="auto"/>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88"/>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57A0B">
              <w:rPr>
                <w:rFonts w:ascii="Times New Roman" w:hAnsi="Times New Roman" w:cs="Times New Roman"/>
                <w:w w:val="90"/>
                <w:sz w:val="24"/>
                <w:szCs w:val="24"/>
              </w:rPr>
              <w:t>н</w:t>
            </w:r>
            <w:proofErr w:type="spellEnd"/>
          </w:p>
        </w:tc>
        <w:tc>
          <w:tcPr>
            <w:tcW w:w="0" w:type="auto"/>
            <w:tcBorders>
              <w:top w:val="nil"/>
              <w:left w:val="nil"/>
              <w:bottom w:val="nil"/>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r>
      <w:tr w:rsidR="00443EBD" w:rsidRPr="00C57A0B" w:rsidTr="002773F9">
        <w:trPr>
          <w:trHeight w:val="266"/>
          <w:jc w:val="center"/>
        </w:trPr>
        <w:tc>
          <w:tcPr>
            <w:tcW w:w="0" w:type="auto"/>
            <w:tcBorders>
              <w:top w:val="nil"/>
              <w:left w:val="single" w:sz="8" w:space="0" w:color="auto"/>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14</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89"/>
                <w:sz w:val="24"/>
                <w:szCs w:val="24"/>
              </w:rPr>
              <w:t>Павлов И.</w:t>
            </w:r>
          </w:p>
        </w:tc>
        <w:tc>
          <w:tcPr>
            <w:tcW w:w="0" w:type="auto"/>
            <w:tcBorders>
              <w:top w:val="nil"/>
              <w:left w:val="nil"/>
              <w:bottom w:val="single" w:sz="8" w:space="0" w:color="auto"/>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bottom"/>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57A0B">
              <w:rPr>
                <w:rFonts w:ascii="Times New Roman" w:hAnsi="Times New Roman" w:cs="Times New Roman"/>
                <w:w w:val="90"/>
                <w:sz w:val="24"/>
                <w:szCs w:val="24"/>
              </w:rPr>
              <w:t>н</w:t>
            </w:r>
            <w:proofErr w:type="spellEnd"/>
          </w:p>
        </w:tc>
        <w:tc>
          <w:tcPr>
            <w:tcW w:w="0" w:type="auto"/>
            <w:tcBorders>
              <w:top w:val="nil"/>
              <w:left w:val="nil"/>
              <w:bottom w:val="nil"/>
              <w:right w:val="nil"/>
            </w:tcBorders>
            <w:vAlign w:val="bottom"/>
          </w:tcPr>
          <w:p w:rsidR="00AC26AA" w:rsidRPr="00C57A0B" w:rsidRDefault="00AC26AA" w:rsidP="00EC7392">
            <w:pPr>
              <w:widowControl w:val="0"/>
              <w:autoSpaceDE w:val="0"/>
              <w:autoSpaceDN w:val="0"/>
              <w:adjustRightInd w:val="0"/>
              <w:spacing w:after="0" w:line="240" w:lineRule="auto"/>
              <w:rPr>
                <w:rFonts w:ascii="Times New Roman" w:hAnsi="Times New Roman" w:cs="Times New Roman"/>
                <w:sz w:val="24"/>
                <w:szCs w:val="24"/>
              </w:rPr>
            </w:pPr>
          </w:p>
        </w:tc>
      </w:tr>
    </w:tbl>
    <w:p w:rsidR="00AC26AA" w:rsidRDefault="00AC26AA" w:rsidP="00EC7392">
      <w:pPr>
        <w:widowControl w:val="0"/>
        <w:autoSpaceDE w:val="0"/>
        <w:autoSpaceDN w:val="0"/>
        <w:adjustRightInd w:val="0"/>
        <w:spacing w:after="0" w:line="392" w:lineRule="exact"/>
        <w:ind w:left="397" w:right="454"/>
        <w:rPr>
          <w:rFonts w:ascii="Times New Roman" w:hAnsi="Times New Roman" w:cs="Times New Roman"/>
          <w:sz w:val="24"/>
          <w:szCs w:val="24"/>
        </w:rPr>
      </w:pPr>
    </w:p>
    <w:p w:rsidR="00EC7392" w:rsidRDefault="00EC7392" w:rsidP="00EC7392">
      <w:pPr>
        <w:widowControl w:val="0"/>
        <w:overflowPunct w:val="0"/>
        <w:autoSpaceDE w:val="0"/>
        <w:autoSpaceDN w:val="0"/>
        <w:adjustRightInd w:val="0"/>
        <w:spacing w:after="0" w:line="481" w:lineRule="auto"/>
        <w:ind w:left="397" w:right="454"/>
        <w:jc w:val="right"/>
        <w:rPr>
          <w:rFonts w:ascii="Times New Roman" w:hAnsi="Times New Roman" w:cs="Times New Roman"/>
          <w:sz w:val="28"/>
          <w:szCs w:val="28"/>
        </w:rPr>
      </w:pPr>
    </w:p>
    <w:p w:rsidR="00D5552C" w:rsidRDefault="00D5552C" w:rsidP="00EC7392">
      <w:pPr>
        <w:widowControl w:val="0"/>
        <w:overflowPunct w:val="0"/>
        <w:autoSpaceDE w:val="0"/>
        <w:autoSpaceDN w:val="0"/>
        <w:adjustRightInd w:val="0"/>
        <w:spacing w:after="0" w:line="481" w:lineRule="auto"/>
        <w:ind w:left="397" w:right="454"/>
        <w:jc w:val="right"/>
        <w:rPr>
          <w:rFonts w:ascii="Times New Roman" w:hAnsi="Times New Roman" w:cs="Times New Roman"/>
          <w:sz w:val="28"/>
          <w:szCs w:val="28"/>
        </w:rPr>
      </w:pPr>
    </w:p>
    <w:p w:rsidR="00D5552C" w:rsidRDefault="00D5552C" w:rsidP="00EC7392">
      <w:pPr>
        <w:widowControl w:val="0"/>
        <w:overflowPunct w:val="0"/>
        <w:autoSpaceDE w:val="0"/>
        <w:autoSpaceDN w:val="0"/>
        <w:adjustRightInd w:val="0"/>
        <w:spacing w:after="0" w:line="481" w:lineRule="auto"/>
        <w:ind w:left="397" w:right="454"/>
        <w:jc w:val="right"/>
        <w:rPr>
          <w:rFonts w:ascii="Times New Roman" w:hAnsi="Times New Roman" w:cs="Times New Roman"/>
          <w:sz w:val="28"/>
          <w:szCs w:val="28"/>
        </w:rPr>
      </w:pPr>
    </w:p>
    <w:p w:rsidR="00C57A0B" w:rsidRDefault="00AC26AA" w:rsidP="00EC7392">
      <w:pPr>
        <w:widowControl w:val="0"/>
        <w:overflowPunct w:val="0"/>
        <w:autoSpaceDE w:val="0"/>
        <w:autoSpaceDN w:val="0"/>
        <w:adjustRightInd w:val="0"/>
        <w:spacing w:after="0" w:line="481" w:lineRule="auto"/>
        <w:ind w:left="397" w:right="454"/>
        <w:jc w:val="right"/>
        <w:rPr>
          <w:rFonts w:ascii="Times New Roman" w:hAnsi="Times New Roman" w:cs="Times New Roman"/>
          <w:sz w:val="28"/>
          <w:szCs w:val="28"/>
        </w:rPr>
      </w:pPr>
      <w:r w:rsidRPr="00C57A0B">
        <w:rPr>
          <w:rFonts w:ascii="Times New Roman" w:hAnsi="Times New Roman" w:cs="Times New Roman"/>
          <w:sz w:val="28"/>
          <w:szCs w:val="28"/>
        </w:rPr>
        <w:t>Таблица 2</w:t>
      </w:r>
    </w:p>
    <w:p w:rsidR="00AC26AA" w:rsidRPr="00C57A0B" w:rsidRDefault="00AC26AA" w:rsidP="00EC7392">
      <w:pPr>
        <w:widowControl w:val="0"/>
        <w:overflowPunct w:val="0"/>
        <w:autoSpaceDE w:val="0"/>
        <w:autoSpaceDN w:val="0"/>
        <w:adjustRightInd w:val="0"/>
        <w:spacing w:after="0" w:line="384" w:lineRule="auto"/>
        <w:ind w:left="397" w:right="454" w:firstLine="708"/>
        <w:jc w:val="center"/>
        <w:rPr>
          <w:rFonts w:ascii="Times New Roman" w:hAnsi="Times New Roman" w:cs="Times New Roman"/>
          <w:sz w:val="28"/>
          <w:szCs w:val="28"/>
        </w:rPr>
      </w:pPr>
      <w:r w:rsidRPr="00C57A0B">
        <w:rPr>
          <w:rFonts w:ascii="Times New Roman" w:hAnsi="Times New Roman" w:cs="Times New Roman"/>
          <w:sz w:val="28"/>
          <w:szCs w:val="28"/>
        </w:rPr>
        <w:t xml:space="preserve">Уровень знаний и умений на </w:t>
      </w:r>
      <w:proofErr w:type="gramStart"/>
      <w:r w:rsidRPr="00C57A0B">
        <w:rPr>
          <w:rFonts w:ascii="Times New Roman" w:hAnsi="Times New Roman" w:cs="Times New Roman"/>
          <w:sz w:val="28"/>
          <w:szCs w:val="28"/>
        </w:rPr>
        <w:t>констатирующем</w:t>
      </w:r>
      <w:proofErr w:type="gramEnd"/>
      <w:r w:rsidRPr="00C57A0B">
        <w:rPr>
          <w:rFonts w:ascii="Times New Roman" w:hAnsi="Times New Roman" w:cs="Times New Roman"/>
          <w:sz w:val="28"/>
          <w:szCs w:val="28"/>
        </w:rPr>
        <w:t xml:space="preserve"> этап (экспериментальная группа)</w:t>
      </w:r>
    </w:p>
    <w:tbl>
      <w:tblPr>
        <w:tblW w:w="0" w:type="auto"/>
        <w:jc w:val="center"/>
        <w:tblCellMar>
          <w:left w:w="0" w:type="dxa"/>
          <w:right w:w="0" w:type="dxa"/>
        </w:tblCellMar>
        <w:tblLook w:val="0000"/>
      </w:tblPr>
      <w:tblGrid>
        <w:gridCol w:w="262"/>
        <w:gridCol w:w="1605"/>
        <w:gridCol w:w="679"/>
        <w:gridCol w:w="812"/>
        <w:gridCol w:w="761"/>
        <w:gridCol w:w="761"/>
        <w:gridCol w:w="739"/>
        <w:gridCol w:w="761"/>
        <w:gridCol w:w="951"/>
      </w:tblGrid>
      <w:tr w:rsidR="00AC26AA" w:rsidRPr="00C57A0B" w:rsidTr="00EC7392">
        <w:trPr>
          <w:trHeight w:val="263"/>
          <w:jc w:val="center"/>
        </w:trPr>
        <w:tc>
          <w:tcPr>
            <w:tcW w:w="0" w:type="auto"/>
            <w:tcBorders>
              <w:top w:val="single" w:sz="8" w:space="0" w:color="auto"/>
              <w:left w:val="single" w:sz="8" w:space="0" w:color="auto"/>
              <w:bottom w:val="nil"/>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b/>
                <w:bCs/>
                <w:sz w:val="24"/>
                <w:szCs w:val="24"/>
              </w:rPr>
              <w:t>№</w:t>
            </w:r>
          </w:p>
        </w:tc>
        <w:tc>
          <w:tcPr>
            <w:tcW w:w="0" w:type="auto"/>
            <w:tcBorders>
              <w:top w:val="single" w:sz="8" w:space="0" w:color="auto"/>
              <w:left w:val="nil"/>
              <w:bottom w:val="nil"/>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gridSpan w:val="2"/>
            <w:tcBorders>
              <w:top w:val="single" w:sz="8" w:space="0" w:color="auto"/>
              <w:left w:val="nil"/>
              <w:bottom w:val="nil"/>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b/>
                <w:bCs/>
                <w:w w:val="94"/>
                <w:sz w:val="24"/>
                <w:szCs w:val="24"/>
              </w:rPr>
              <w:t>Практические</w:t>
            </w:r>
          </w:p>
        </w:tc>
        <w:tc>
          <w:tcPr>
            <w:tcW w:w="0" w:type="auto"/>
            <w:gridSpan w:val="4"/>
            <w:tcBorders>
              <w:top w:val="single" w:sz="8" w:space="0" w:color="auto"/>
              <w:left w:val="nil"/>
              <w:bottom w:val="nil"/>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b/>
                <w:bCs/>
                <w:sz w:val="24"/>
                <w:szCs w:val="24"/>
              </w:rPr>
              <w:t>Знания</w:t>
            </w:r>
          </w:p>
        </w:tc>
        <w:tc>
          <w:tcPr>
            <w:tcW w:w="0" w:type="auto"/>
            <w:tcBorders>
              <w:top w:val="single" w:sz="8" w:space="0" w:color="auto"/>
              <w:left w:val="nil"/>
              <w:bottom w:val="nil"/>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b/>
                <w:bCs/>
                <w:sz w:val="24"/>
                <w:szCs w:val="24"/>
              </w:rPr>
              <w:t>Уровень</w:t>
            </w:r>
          </w:p>
        </w:tc>
      </w:tr>
      <w:tr w:rsidR="00AC26AA" w:rsidRPr="00C57A0B" w:rsidTr="00EC7392">
        <w:trPr>
          <w:trHeight w:val="318"/>
          <w:jc w:val="center"/>
        </w:trPr>
        <w:tc>
          <w:tcPr>
            <w:tcW w:w="0" w:type="auto"/>
            <w:tcBorders>
              <w:top w:val="nil"/>
              <w:left w:val="single" w:sz="8" w:space="0" w:color="auto"/>
              <w:bottom w:val="nil"/>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gridSpan w:val="2"/>
            <w:tcBorders>
              <w:top w:val="nil"/>
              <w:left w:val="nil"/>
              <w:bottom w:val="nil"/>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b/>
                <w:bCs/>
                <w:w w:val="96"/>
                <w:sz w:val="24"/>
                <w:szCs w:val="24"/>
              </w:rPr>
              <w:t>Умения</w:t>
            </w:r>
          </w:p>
        </w:tc>
        <w:tc>
          <w:tcPr>
            <w:tcW w:w="0" w:type="auto"/>
            <w:gridSpan w:val="4"/>
            <w:tcBorders>
              <w:top w:val="nil"/>
              <w:left w:val="nil"/>
              <w:bottom w:val="nil"/>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
        </w:tc>
      </w:tr>
      <w:tr w:rsidR="00AC26AA" w:rsidRPr="00C57A0B" w:rsidTr="00EC7392">
        <w:trPr>
          <w:trHeight w:val="173"/>
          <w:jc w:val="center"/>
        </w:trPr>
        <w:tc>
          <w:tcPr>
            <w:tcW w:w="0" w:type="auto"/>
            <w:tcBorders>
              <w:top w:val="nil"/>
              <w:left w:val="single" w:sz="8" w:space="0" w:color="auto"/>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gridSpan w:val="2"/>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gridSpan w:val="4"/>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
        </w:tc>
      </w:tr>
      <w:tr w:rsidR="00AC26AA" w:rsidRPr="00C57A0B" w:rsidTr="00EC7392">
        <w:trPr>
          <w:trHeight w:val="263"/>
          <w:jc w:val="center"/>
        </w:trPr>
        <w:tc>
          <w:tcPr>
            <w:tcW w:w="0" w:type="auto"/>
            <w:tcBorders>
              <w:top w:val="single" w:sz="8" w:space="0" w:color="auto"/>
              <w:left w:val="single" w:sz="8" w:space="0" w:color="auto"/>
              <w:bottom w:val="nil"/>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bookmarkStart w:id="52" w:name="page69"/>
            <w:bookmarkEnd w:id="52"/>
          </w:p>
        </w:tc>
        <w:tc>
          <w:tcPr>
            <w:tcW w:w="0" w:type="auto"/>
            <w:tcBorders>
              <w:top w:val="single" w:sz="8" w:space="0" w:color="auto"/>
              <w:left w:val="nil"/>
              <w:bottom w:val="nil"/>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single" w:sz="8" w:space="0" w:color="auto"/>
              <w:left w:val="nil"/>
              <w:bottom w:val="nil"/>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b/>
                <w:bCs/>
                <w:sz w:val="24"/>
                <w:szCs w:val="24"/>
              </w:rPr>
              <w:t>1</w:t>
            </w:r>
          </w:p>
        </w:tc>
        <w:tc>
          <w:tcPr>
            <w:tcW w:w="0" w:type="auto"/>
            <w:tcBorders>
              <w:top w:val="single" w:sz="8" w:space="0" w:color="auto"/>
              <w:left w:val="nil"/>
              <w:bottom w:val="nil"/>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b/>
                <w:bCs/>
                <w:sz w:val="24"/>
                <w:szCs w:val="24"/>
              </w:rPr>
              <w:t>2</w:t>
            </w:r>
          </w:p>
        </w:tc>
        <w:tc>
          <w:tcPr>
            <w:tcW w:w="0" w:type="auto"/>
            <w:tcBorders>
              <w:top w:val="single" w:sz="8" w:space="0" w:color="auto"/>
              <w:left w:val="nil"/>
              <w:bottom w:val="nil"/>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b/>
                <w:bCs/>
                <w:sz w:val="24"/>
                <w:szCs w:val="24"/>
              </w:rPr>
              <w:t>1</w:t>
            </w:r>
          </w:p>
        </w:tc>
        <w:tc>
          <w:tcPr>
            <w:tcW w:w="0" w:type="auto"/>
            <w:tcBorders>
              <w:top w:val="single" w:sz="8" w:space="0" w:color="auto"/>
              <w:left w:val="nil"/>
              <w:bottom w:val="nil"/>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b/>
                <w:bCs/>
                <w:sz w:val="24"/>
                <w:szCs w:val="24"/>
              </w:rPr>
              <w:t>2</w:t>
            </w:r>
          </w:p>
        </w:tc>
        <w:tc>
          <w:tcPr>
            <w:tcW w:w="0" w:type="auto"/>
            <w:tcBorders>
              <w:top w:val="single" w:sz="8" w:space="0" w:color="auto"/>
              <w:left w:val="nil"/>
              <w:bottom w:val="nil"/>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b/>
                <w:bCs/>
                <w:sz w:val="24"/>
                <w:szCs w:val="24"/>
              </w:rPr>
              <w:t>3</w:t>
            </w:r>
          </w:p>
        </w:tc>
        <w:tc>
          <w:tcPr>
            <w:tcW w:w="0" w:type="auto"/>
            <w:tcBorders>
              <w:top w:val="single" w:sz="8" w:space="0" w:color="auto"/>
              <w:left w:val="nil"/>
              <w:bottom w:val="nil"/>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b/>
                <w:bCs/>
                <w:sz w:val="24"/>
                <w:szCs w:val="24"/>
              </w:rPr>
              <w:t>4</w:t>
            </w:r>
          </w:p>
        </w:tc>
        <w:tc>
          <w:tcPr>
            <w:tcW w:w="0" w:type="auto"/>
            <w:tcBorders>
              <w:top w:val="single" w:sz="8" w:space="0" w:color="auto"/>
              <w:left w:val="nil"/>
              <w:bottom w:val="nil"/>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
        </w:tc>
      </w:tr>
      <w:tr w:rsidR="00AC26AA" w:rsidRPr="00C57A0B" w:rsidTr="00EC7392">
        <w:trPr>
          <w:trHeight w:val="276"/>
          <w:jc w:val="center"/>
        </w:trPr>
        <w:tc>
          <w:tcPr>
            <w:tcW w:w="0" w:type="auto"/>
            <w:tcBorders>
              <w:top w:val="nil"/>
              <w:left w:val="single" w:sz="8" w:space="0" w:color="auto"/>
              <w:bottom w:val="nil"/>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b/>
                <w:bCs/>
                <w:sz w:val="24"/>
                <w:szCs w:val="24"/>
              </w:rPr>
              <w:t>задач</w:t>
            </w:r>
          </w:p>
        </w:tc>
        <w:tc>
          <w:tcPr>
            <w:tcW w:w="0" w:type="auto"/>
            <w:tcBorders>
              <w:top w:val="nil"/>
              <w:left w:val="nil"/>
              <w:bottom w:val="nil"/>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b/>
                <w:bCs/>
                <w:sz w:val="24"/>
                <w:szCs w:val="24"/>
              </w:rPr>
              <w:t>задача</w:t>
            </w:r>
          </w:p>
        </w:tc>
        <w:tc>
          <w:tcPr>
            <w:tcW w:w="0" w:type="auto"/>
            <w:tcBorders>
              <w:top w:val="nil"/>
              <w:left w:val="nil"/>
              <w:bottom w:val="nil"/>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b/>
                <w:bCs/>
                <w:w w:val="99"/>
                <w:sz w:val="24"/>
                <w:szCs w:val="24"/>
              </w:rPr>
              <w:t>вопрос</w:t>
            </w:r>
          </w:p>
        </w:tc>
        <w:tc>
          <w:tcPr>
            <w:tcW w:w="0" w:type="auto"/>
            <w:tcBorders>
              <w:top w:val="nil"/>
              <w:left w:val="nil"/>
              <w:bottom w:val="nil"/>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b/>
                <w:bCs/>
                <w:w w:val="99"/>
                <w:sz w:val="24"/>
                <w:szCs w:val="24"/>
              </w:rPr>
              <w:t>вопрос</w:t>
            </w:r>
          </w:p>
        </w:tc>
        <w:tc>
          <w:tcPr>
            <w:tcW w:w="0" w:type="auto"/>
            <w:tcBorders>
              <w:top w:val="nil"/>
              <w:left w:val="nil"/>
              <w:bottom w:val="nil"/>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b/>
                <w:bCs/>
                <w:w w:val="96"/>
                <w:sz w:val="24"/>
                <w:szCs w:val="24"/>
              </w:rPr>
              <w:t>вопрос</w:t>
            </w:r>
          </w:p>
        </w:tc>
        <w:tc>
          <w:tcPr>
            <w:tcW w:w="0" w:type="auto"/>
            <w:tcBorders>
              <w:top w:val="nil"/>
              <w:left w:val="nil"/>
              <w:bottom w:val="nil"/>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b/>
                <w:bCs/>
                <w:w w:val="99"/>
                <w:sz w:val="24"/>
                <w:szCs w:val="24"/>
              </w:rPr>
              <w:t>вопрос</w:t>
            </w:r>
          </w:p>
        </w:tc>
        <w:tc>
          <w:tcPr>
            <w:tcW w:w="0" w:type="auto"/>
            <w:tcBorders>
              <w:top w:val="nil"/>
              <w:left w:val="nil"/>
              <w:bottom w:val="nil"/>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
        </w:tc>
      </w:tr>
      <w:tr w:rsidR="00AC26AA" w:rsidRPr="00C57A0B" w:rsidTr="00EC7392">
        <w:trPr>
          <w:trHeight w:val="301"/>
          <w:jc w:val="center"/>
        </w:trPr>
        <w:tc>
          <w:tcPr>
            <w:tcW w:w="0" w:type="auto"/>
            <w:tcBorders>
              <w:top w:val="nil"/>
              <w:left w:val="single" w:sz="8" w:space="0" w:color="auto"/>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b/>
                <w:bCs/>
                <w:sz w:val="24"/>
                <w:szCs w:val="24"/>
              </w:rPr>
              <w:t>а</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
        </w:tc>
      </w:tr>
      <w:tr w:rsidR="00AC26AA" w:rsidRPr="00C57A0B" w:rsidTr="00EC7392">
        <w:trPr>
          <w:trHeight w:val="266"/>
          <w:jc w:val="center"/>
        </w:trPr>
        <w:tc>
          <w:tcPr>
            <w:tcW w:w="0" w:type="auto"/>
            <w:tcBorders>
              <w:top w:val="nil"/>
              <w:left w:val="single" w:sz="8" w:space="0" w:color="auto"/>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1</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57A0B">
              <w:rPr>
                <w:rFonts w:ascii="Times New Roman" w:hAnsi="Times New Roman" w:cs="Times New Roman"/>
                <w:w w:val="94"/>
                <w:sz w:val="24"/>
                <w:szCs w:val="24"/>
              </w:rPr>
              <w:t>Полоусов</w:t>
            </w:r>
            <w:proofErr w:type="spellEnd"/>
            <w:r w:rsidRPr="00C57A0B">
              <w:rPr>
                <w:rFonts w:ascii="Times New Roman" w:hAnsi="Times New Roman" w:cs="Times New Roman"/>
                <w:w w:val="94"/>
                <w:sz w:val="24"/>
                <w:szCs w:val="24"/>
              </w:rPr>
              <w:t xml:space="preserve"> А.</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2773F9" w:rsidP="00EC73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2773F9" w:rsidP="00EC73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57A0B">
              <w:rPr>
                <w:rFonts w:ascii="Times New Roman" w:hAnsi="Times New Roman" w:cs="Times New Roman"/>
                <w:sz w:val="24"/>
                <w:szCs w:val="24"/>
              </w:rPr>
              <w:t>н</w:t>
            </w:r>
            <w:proofErr w:type="spellEnd"/>
          </w:p>
        </w:tc>
      </w:tr>
      <w:tr w:rsidR="00AC26AA" w:rsidRPr="00C57A0B" w:rsidTr="00EC7392">
        <w:trPr>
          <w:trHeight w:val="240"/>
          <w:jc w:val="center"/>
        </w:trPr>
        <w:tc>
          <w:tcPr>
            <w:tcW w:w="0" w:type="auto"/>
            <w:tcBorders>
              <w:top w:val="nil"/>
              <w:left w:val="single" w:sz="8" w:space="0" w:color="auto"/>
              <w:bottom w:val="single" w:sz="4"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2</w:t>
            </w:r>
          </w:p>
        </w:tc>
        <w:tc>
          <w:tcPr>
            <w:tcW w:w="0" w:type="auto"/>
            <w:tcBorders>
              <w:top w:val="nil"/>
              <w:left w:val="nil"/>
              <w:bottom w:val="single" w:sz="4"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57A0B">
              <w:rPr>
                <w:rFonts w:ascii="Times New Roman" w:hAnsi="Times New Roman" w:cs="Times New Roman"/>
                <w:w w:val="87"/>
                <w:sz w:val="24"/>
                <w:szCs w:val="24"/>
              </w:rPr>
              <w:t>Рамадикова</w:t>
            </w:r>
            <w:proofErr w:type="spellEnd"/>
            <w:r w:rsidR="002773F9">
              <w:rPr>
                <w:rFonts w:ascii="Times New Roman" w:hAnsi="Times New Roman" w:cs="Times New Roman"/>
                <w:w w:val="87"/>
                <w:sz w:val="24"/>
                <w:szCs w:val="24"/>
              </w:rPr>
              <w:t xml:space="preserve"> Д.</w:t>
            </w:r>
          </w:p>
        </w:tc>
        <w:tc>
          <w:tcPr>
            <w:tcW w:w="0" w:type="auto"/>
            <w:tcBorders>
              <w:top w:val="nil"/>
              <w:left w:val="nil"/>
              <w:bottom w:val="single" w:sz="4"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4"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88"/>
                <w:sz w:val="24"/>
                <w:szCs w:val="24"/>
              </w:rPr>
              <w:t>+</w:t>
            </w:r>
          </w:p>
        </w:tc>
        <w:tc>
          <w:tcPr>
            <w:tcW w:w="0" w:type="auto"/>
            <w:tcBorders>
              <w:top w:val="nil"/>
              <w:left w:val="nil"/>
              <w:bottom w:val="single" w:sz="4"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88"/>
                <w:sz w:val="24"/>
                <w:szCs w:val="24"/>
              </w:rPr>
              <w:t>+</w:t>
            </w:r>
          </w:p>
        </w:tc>
        <w:tc>
          <w:tcPr>
            <w:tcW w:w="0" w:type="auto"/>
            <w:tcBorders>
              <w:top w:val="nil"/>
              <w:left w:val="nil"/>
              <w:bottom w:val="single" w:sz="4"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4" w:space="0" w:color="auto"/>
              <w:right w:val="single" w:sz="8" w:space="0" w:color="auto"/>
            </w:tcBorders>
            <w:vAlign w:val="center"/>
          </w:tcPr>
          <w:p w:rsidR="00AC26AA" w:rsidRPr="00C57A0B" w:rsidRDefault="002773F9" w:rsidP="00EC73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w:t>
            </w:r>
          </w:p>
        </w:tc>
        <w:tc>
          <w:tcPr>
            <w:tcW w:w="0" w:type="auto"/>
            <w:tcBorders>
              <w:top w:val="nil"/>
              <w:left w:val="nil"/>
              <w:bottom w:val="single" w:sz="4"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4"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с</w:t>
            </w:r>
          </w:p>
        </w:tc>
      </w:tr>
      <w:tr w:rsidR="00AC26AA" w:rsidRPr="00C57A0B" w:rsidTr="00EC7392">
        <w:trPr>
          <w:trHeight w:val="266"/>
          <w:jc w:val="center"/>
        </w:trPr>
        <w:tc>
          <w:tcPr>
            <w:tcW w:w="0" w:type="auto"/>
            <w:tcBorders>
              <w:top w:val="nil"/>
              <w:left w:val="single" w:sz="8" w:space="0" w:color="auto"/>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3</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Шараев Е.</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88"/>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88"/>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в</w:t>
            </w:r>
          </w:p>
        </w:tc>
      </w:tr>
      <w:tr w:rsidR="00AC26AA" w:rsidRPr="00C57A0B" w:rsidTr="00EC7392">
        <w:trPr>
          <w:trHeight w:val="240"/>
          <w:jc w:val="center"/>
        </w:trPr>
        <w:tc>
          <w:tcPr>
            <w:tcW w:w="0" w:type="auto"/>
            <w:tcBorders>
              <w:top w:val="nil"/>
              <w:left w:val="single" w:sz="8" w:space="0" w:color="auto"/>
              <w:bottom w:val="single" w:sz="4"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4</w:t>
            </w:r>
          </w:p>
        </w:tc>
        <w:tc>
          <w:tcPr>
            <w:tcW w:w="0" w:type="auto"/>
            <w:tcBorders>
              <w:top w:val="nil"/>
              <w:left w:val="nil"/>
              <w:bottom w:val="single" w:sz="4"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57A0B">
              <w:rPr>
                <w:rFonts w:ascii="Times New Roman" w:hAnsi="Times New Roman" w:cs="Times New Roman"/>
                <w:sz w:val="24"/>
                <w:szCs w:val="24"/>
              </w:rPr>
              <w:t>Симбирский</w:t>
            </w:r>
            <w:proofErr w:type="spellEnd"/>
            <w:r w:rsidR="002773F9">
              <w:rPr>
                <w:rFonts w:ascii="Times New Roman" w:hAnsi="Times New Roman" w:cs="Times New Roman"/>
                <w:sz w:val="24"/>
                <w:szCs w:val="24"/>
              </w:rPr>
              <w:t xml:space="preserve"> А.</w:t>
            </w:r>
          </w:p>
        </w:tc>
        <w:tc>
          <w:tcPr>
            <w:tcW w:w="0" w:type="auto"/>
            <w:tcBorders>
              <w:top w:val="nil"/>
              <w:left w:val="nil"/>
              <w:bottom w:val="single" w:sz="4"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4"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88"/>
                <w:sz w:val="24"/>
                <w:szCs w:val="24"/>
              </w:rPr>
              <w:t>+</w:t>
            </w:r>
          </w:p>
        </w:tc>
        <w:tc>
          <w:tcPr>
            <w:tcW w:w="0" w:type="auto"/>
            <w:tcBorders>
              <w:top w:val="nil"/>
              <w:left w:val="nil"/>
              <w:bottom w:val="single" w:sz="4"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88"/>
                <w:sz w:val="24"/>
                <w:szCs w:val="24"/>
              </w:rPr>
              <w:t>+</w:t>
            </w:r>
          </w:p>
        </w:tc>
        <w:tc>
          <w:tcPr>
            <w:tcW w:w="0" w:type="auto"/>
            <w:tcBorders>
              <w:top w:val="nil"/>
              <w:left w:val="nil"/>
              <w:bottom w:val="single" w:sz="4"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4"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4"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4"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в</w:t>
            </w:r>
          </w:p>
        </w:tc>
      </w:tr>
      <w:tr w:rsidR="00AC26AA" w:rsidRPr="00C57A0B" w:rsidTr="00EC7392">
        <w:trPr>
          <w:trHeight w:val="266"/>
          <w:jc w:val="center"/>
        </w:trPr>
        <w:tc>
          <w:tcPr>
            <w:tcW w:w="0" w:type="auto"/>
            <w:tcBorders>
              <w:top w:val="single" w:sz="4" w:space="0" w:color="auto"/>
              <w:left w:val="single" w:sz="8" w:space="0" w:color="auto"/>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5</w:t>
            </w:r>
          </w:p>
        </w:tc>
        <w:tc>
          <w:tcPr>
            <w:tcW w:w="0" w:type="auto"/>
            <w:tcBorders>
              <w:top w:val="single" w:sz="4" w:space="0" w:color="auto"/>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2"/>
                <w:sz w:val="24"/>
                <w:szCs w:val="24"/>
              </w:rPr>
              <w:t>Стоянова А.</w:t>
            </w:r>
          </w:p>
        </w:tc>
        <w:tc>
          <w:tcPr>
            <w:tcW w:w="0" w:type="auto"/>
            <w:tcBorders>
              <w:top w:val="single" w:sz="4" w:space="0" w:color="auto"/>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single" w:sz="4" w:space="0" w:color="auto"/>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single" w:sz="4" w:space="0" w:color="auto"/>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88"/>
                <w:sz w:val="24"/>
                <w:szCs w:val="24"/>
              </w:rPr>
              <w:t>+</w:t>
            </w:r>
          </w:p>
        </w:tc>
        <w:tc>
          <w:tcPr>
            <w:tcW w:w="0" w:type="auto"/>
            <w:tcBorders>
              <w:top w:val="single" w:sz="4" w:space="0" w:color="auto"/>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single" w:sz="4" w:space="0" w:color="auto"/>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_</w:t>
            </w:r>
          </w:p>
        </w:tc>
        <w:tc>
          <w:tcPr>
            <w:tcW w:w="0" w:type="auto"/>
            <w:tcBorders>
              <w:top w:val="single" w:sz="4" w:space="0" w:color="auto"/>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single" w:sz="4" w:space="0" w:color="auto"/>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57A0B">
              <w:rPr>
                <w:rFonts w:ascii="Times New Roman" w:hAnsi="Times New Roman" w:cs="Times New Roman"/>
                <w:sz w:val="24"/>
                <w:szCs w:val="24"/>
              </w:rPr>
              <w:t>н</w:t>
            </w:r>
            <w:proofErr w:type="spellEnd"/>
          </w:p>
        </w:tc>
      </w:tr>
      <w:tr w:rsidR="00AC26AA" w:rsidRPr="00C57A0B" w:rsidTr="00EC7392">
        <w:trPr>
          <w:trHeight w:val="268"/>
          <w:jc w:val="center"/>
        </w:trPr>
        <w:tc>
          <w:tcPr>
            <w:tcW w:w="0" w:type="auto"/>
            <w:tcBorders>
              <w:top w:val="nil"/>
              <w:left w:val="single" w:sz="8" w:space="0" w:color="auto"/>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6</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57A0B">
              <w:rPr>
                <w:rFonts w:ascii="Times New Roman" w:hAnsi="Times New Roman" w:cs="Times New Roman"/>
                <w:w w:val="89"/>
                <w:sz w:val="24"/>
                <w:szCs w:val="24"/>
              </w:rPr>
              <w:t>Тостаев</w:t>
            </w:r>
            <w:proofErr w:type="spellEnd"/>
            <w:r w:rsidRPr="00C57A0B">
              <w:rPr>
                <w:rFonts w:ascii="Times New Roman" w:hAnsi="Times New Roman" w:cs="Times New Roman"/>
                <w:w w:val="89"/>
                <w:sz w:val="24"/>
                <w:szCs w:val="24"/>
              </w:rPr>
              <w:t xml:space="preserve"> С.</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88"/>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88"/>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с</w:t>
            </w:r>
          </w:p>
        </w:tc>
      </w:tr>
      <w:tr w:rsidR="00AC26AA" w:rsidRPr="00C57A0B" w:rsidTr="00EC7392">
        <w:trPr>
          <w:trHeight w:val="266"/>
          <w:jc w:val="center"/>
        </w:trPr>
        <w:tc>
          <w:tcPr>
            <w:tcW w:w="0" w:type="auto"/>
            <w:tcBorders>
              <w:top w:val="nil"/>
              <w:left w:val="single" w:sz="8" w:space="0" w:color="auto"/>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lastRenderedPageBreak/>
              <w:t>7</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57A0B">
              <w:rPr>
                <w:rFonts w:ascii="Times New Roman" w:hAnsi="Times New Roman" w:cs="Times New Roman"/>
                <w:sz w:val="24"/>
                <w:szCs w:val="24"/>
              </w:rPr>
              <w:t>Доржеева</w:t>
            </w:r>
            <w:proofErr w:type="spellEnd"/>
            <w:r w:rsidRPr="00C57A0B">
              <w:rPr>
                <w:rFonts w:ascii="Times New Roman" w:hAnsi="Times New Roman" w:cs="Times New Roman"/>
                <w:sz w:val="24"/>
                <w:szCs w:val="24"/>
              </w:rPr>
              <w:t xml:space="preserve"> Д.</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88"/>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2773F9" w:rsidP="00EC73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2773F9" w:rsidP="00EC73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с</w:t>
            </w:r>
          </w:p>
        </w:tc>
      </w:tr>
      <w:tr w:rsidR="00AC26AA" w:rsidRPr="00C57A0B" w:rsidTr="00EC7392">
        <w:trPr>
          <w:trHeight w:val="266"/>
          <w:jc w:val="center"/>
        </w:trPr>
        <w:tc>
          <w:tcPr>
            <w:tcW w:w="0" w:type="auto"/>
            <w:tcBorders>
              <w:top w:val="nil"/>
              <w:left w:val="single" w:sz="8" w:space="0" w:color="auto"/>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8</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57A0B">
              <w:rPr>
                <w:rFonts w:ascii="Times New Roman" w:hAnsi="Times New Roman" w:cs="Times New Roman"/>
                <w:sz w:val="24"/>
                <w:szCs w:val="24"/>
              </w:rPr>
              <w:t>Хулхачиев</w:t>
            </w:r>
            <w:proofErr w:type="spellEnd"/>
            <w:r w:rsidRPr="00C57A0B">
              <w:rPr>
                <w:rFonts w:ascii="Times New Roman" w:hAnsi="Times New Roman" w:cs="Times New Roman"/>
                <w:sz w:val="24"/>
                <w:szCs w:val="24"/>
              </w:rPr>
              <w:t xml:space="preserve"> М.</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2773F9" w:rsidP="00EC73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2773F9" w:rsidP="00EC73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57A0B">
              <w:rPr>
                <w:rFonts w:ascii="Times New Roman" w:hAnsi="Times New Roman" w:cs="Times New Roman"/>
                <w:sz w:val="24"/>
                <w:szCs w:val="24"/>
              </w:rPr>
              <w:t>н</w:t>
            </w:r>
            <w:proofErr w:type="spellEnd"/>
          </w:p>
        </w:tc>
      </w:tr>
      <w:tr w:rsidR="00AC26AA" w:rsidRPr="00C57A0B" w:rsidTr="00EC7392">
        <w:trPr>
          <w:trHeight w:val="266"/>
          <w:jc w:val="center"/>
        </w:trPr>
        <w:tc>
          <w:tcPr>
            <w:tcW w:w="0" w:type="auto"/>
            <w:tcBorders>
              <w:top w:val="nil"/>
              <w:left w:val="single" w:sz="8" w:space="0" w:color="auto"/>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9</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Шараева Е.</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88"/>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57A0B">
              <w:rPr>
                <w:rFonts w:ascii="Times New Roman" w:hAnsi="Times New Roman" w:cs="Times New Roman"/>
                <w:sz w:val="24"/>
                <w:szCs w:val="24"/>
              </w:rPr>
              <w:t>н</w:t>
            </w:r>
            <w:proofErr w:type="spellEnd"/>
          </w:p>
        </w:tc>
      </w:tr>
      <w:tr w:rsidR="00AC26AA" w:rsidRPr="00C57A0B" w:rsidTr="00EC7392">
        <w:trPr>
          <w:trHeight w:val="266"/>
          <w:jc w:val="center"/>
        </w:trPr>
        <w:tc>
          <w:tcPr>
            <w:tcW w:w="0" w:type="auto"/>
            <w:tcBorders>
              <w:top w:val="nil"/>
              <w:left w:val="single" w:sz="8" w:space="0" w:color="auto"/>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10</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57A0B">
              <w:rPr>
                <w:rFonts w:ascii="Times New Roman" w:hAnsi="Times New Roman" w:cs="Times New Roman"/>
                <w:w w:val="94"/>
                <w:sz w:val="24"/>
                <w:szCs w:val="24"/>
              </w:rPr>
              <w:t>Шарипов</w:t>
            </w:r>
            <w:proofErr w:type="spellEnd"/>
            <w:r w:rsidRPr="00C57A0B">
              <w:rPr>
                <w:rFonts w:ascii="Times New Roman" w:hAnsi="Times New Roman" w:cs="Times New Roman"/>
                <w:w w:val="94"/>
                <w:sz w:val="24"/>
                <w:szCs w:val="24"/>
              </w:rPr>
              <w:t xml:space="preserve"> С.</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88"/>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57A0B">
              <w:rPr>
                <w:rFonts w:ascii="Times New Roman" w:hAnsi="Times New Roman" w:cs="Times New Roman"/>
                <w:sz w:val="24"/>
                <w:szCs w:val="24"/>
              </w:rPr>
              <w:t>н</w:t>
            </w:r>
            <w:proofErr w:type="spellEnd"/>
          </w:p>
        </w:tc>
      </w:tr>
      <w:tr w:rsidR="00AC26AA" w:rsidRPr="00C57A0B" w:rsidTr="00EC7392">
        <w:trPr>
          <w:trHeight w:val="240"/>
          <w:jc w:val="center"/>
        </w:trPr>
        <w:tc>
          <w:tcPr>
            <w:tcW w:w="0" w:type="auto"/>
            <w:tcBorders>
              <w:top w:val="nil"/>
              <w:left w:val="single" w:sz="8" w:space="0" w:color="auto"/>
              <w:bottom w:val="single" w:sz="4"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11</w:t>
            </w:r>
          </w:p>
        </w:tc>
        <w:tc>
          <w:tcPr>
            <w:tcW w:w="0" w:type="auto"/>
            <w:tcBorders>
              <w:top w:val="nil"/>
              <w:left w:val="nil"/>
              <w:bottom w:val="single" w:sz="4"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89"/>
                <w:sz w:val="24"/>
                <w:szCs w:val="24"/>
              </w:rPr>
              <w:t>Эрендженов</w:t>
            </w:r>
            <w:r w:rsidR="002773F9">
              <w:rPr>
                <w:rFonts w:ascii="Times New Roman" w:hAnsi="Times New Roman" w:cs="Times New Roman"/>
                <w:w w:val="89"/>
                <w:sz w:val="24"/>
                <w:szCs w:val="24"/>
              </w:rPr>
              <w:t xml:space="preserve"> С.</w:t>
            </w:r>
          </w:p>
        </w:tc>
        <w:tc>
          <w:tcPr>
            <w:tcW w:w="0" w:type="auto"/>
            <w:tcBorders>
              <w:top w:val="nil"/>
              <w:left w:val="nil"/>
              <w:bottom w:val="single" w:sz="4"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4"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4"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4"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4"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4"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4"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57A0B">
              <w:rPr>
                <w:rFonts w:ascii="Times New Roman" w:hAnsi="Times New Roman" w:cs="Times New Roman"/>
                <w:sz w:val="24"/>
                <w:szCs w:val="24"/>
              </w:rPr>
              <w:t>н</w:t>
            </w:r>
            <w:proofErr w:type="spellEnd"/>
          </w:p>
        </w:tc>
      </w:tr>
      <w:tr w:rsidR="00AC26AA" w:rsidRPr="00C57A0B" w:rsidTr="00EC7392">
        <w:trPr>
          <w:trHeight w:val="266"/>
          <w:jc w:val="center"/>
        </w:trPr>
        <w:tc>
          <w:tcPr>
            <w:tcW w:w="0" w:type="auto"/>
            <w:tcBorders>
              <w:top w:val="single" w:sz="4" w:space="0" w:color="auto"/>
              <w:left w:val="single" w:sz="8" w:space="0" w:color="auto"/>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12</w:t>
            </w:r>
          </w:p>
        </w:tc>
        <w:tc>
          <w:tcPr>
            <w:tcW w:w="0" w:type="auto"/>
            <w:tcBorders>
              <w:top w:val="single" w:sz="4" w:space="0" w:color="auto"/>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57A0B">
              <w:rPr>
                <w:rFonts w:ascii="Times New Roman" w:hAnsi="Times New Roman" w:cs="Times New Roman"/>
                <w:w w:val="99"/>
                <w:sz w:val="24"/>
                <w:szCs w:val="24"/>
              </w:rPr>
              <w:t>Эренженов</w:t>
            </w:r>
            <w:proofErr w:type="spellEnd"/>
            <w:r w:rsidRPr="00C57A0B">
              <w:rPr>
                <w:rFonts w:ascii="Times New Roman" w:hAnsi="Times New Roman" w:cs="Times New Roman"/>
                <w:w w:val="99"/>
                <w:sz w:val="24"/>
                <w:szCs w:val="24"/>
              </w:rPr>
              <w:t xml:space="preserve"> Э.</w:t>
            </w:r>
          </w:p>
        </w:tc>
        <w:tc>
          <w:tcPr>
            <w:tcW w:w="0" w:type="auto"/>
            <w:tcBorders>
              <w:top w:val="single" w:sz="4" w:space="0" w:color="auto"/>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single" w:sz="4" w:space="0" w:color="auto"/>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88"/>
                <w:sz w:val="24"/>
                <w:szCs w:val="24"/>
              </w:rPr>
              <w:t>+</w:t>
            </w:r>
          </w:p>
        </w:tc>
        <w:tc>
          <w:tcPr>
            <w:tcW w:w="0" w:type="auto"/>
            <w:tcBorders>
              <w:top w:val="single" w:sz="4" w:space="0" w:color="auto"/>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88"/>
                <w:sz w:val="24"/>
                <w:szCs w:val="24"/>
              </w:rPr>
              <w:t>+</w:t>
            </w:r>
          </w:p>
        </w:tc>
        <w:tc>
          <w:tcPr>
            <w:tcW w:w="0" w:type="auto"/>
            <w:tcBorders>
              <w:top w:val="single" w:sz="4" w:space="0" w:color="auto"/>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single" w:sz="4" w:space="0" w:color="auto"/>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single" w:sz="4" w:space="0" w:color="auto"/>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single" w:sz="4" w:space="0" w:color="auto"/>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с</w:t>
            </w:r>
          </w:p>
        </w:tc>
      </w:tr>
      <w:tr w:rsidR="00AC26AA" w:rsidRPr="00C57A0B" w:rsidTr="00EC7392">
        <w:trPr>
          <w:trHeight w:val="268"/>
          <w:jc w:val="center"/>
        </w:trPr>
        <w:tc>
          <w:tcPr>
            <w:tcW w:w="0" w:type="auto"/>
            <w:tcBorders>
              <w:top w:val="nil"/>
              <w:left w:val="single" w:sz="8" w:space="0" w:color="auto"/>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13</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57A0B">
              <w:rPr>
                <w:rFonts w:ascii="Times New Roman" w:hAnsi="Times New Roman" w:cs="Times New Roman"/>
                <w:w w:val="89"/>
                <w:sz w:val="24"/>
                <w:szCs w:val="24"/>
              </w:rPr>
              <w:t>Явашкаева</w:t>
            </w:r>
            <w:proofErr w:type="spellEnd"/>
            <w:r w:rsidRPr="00C57A0B">
              <w:rPr>
                <w:rFonts w:ascii="Times New Roman" w:hAnsi="Times New Roman" w:cs="Times New Roman"/>
                <w:w w:val="89"/>
                <w:sz w:val="24"/>
                <w:szCs w:val="24"/>
              </w:rPr>
              <w:t xml:space="preserve"> О.</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88"/>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с</w:t>
            </w:r>
          </w:p>
        </w:tc>
      </w:tr>
      <w:tr w:rsidR="00AC26AA" w:rsidRPr="00C57A0B" w:rsidTr="00EC7392">
        <w:trPr>
          <w:trHeight w:val="266"/>
          <w:jc w:val="center"/>
        </w:trPr>
        <w:tc>
          <w:tcPr>
            <w:tcW w:w="0" w:type="auto"/>
            <w:tcBorders>
              <w:top w:val="nil"/>
              <w:left w:val="single" w:sz="8" w:space="0" w:color="auto"/>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14</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Яковлев В.</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center"/>
          </w:tcPr>
          <w:p w:rsidR="00AC26AA" w:rsidRPr="00C57A0B" w:rsidRDefault="00AC26AA" w:rsidP="00EC7392">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57A0B">
              <w:rPr>
                <w:rFonts w:ascii="Times New Roman" w:hAnsi="Times New Roman" w:cs="Times New Roman"/>
                <w:sz w:val="24"/>
                <w:szCs w:val="24"/>
              </w:rPr>
              <w:t>н</w:t>
            </w:r>
            <w:proofErr w:type="spellEnd"/>
          </w:p>
        </w:tc>
      </w:tr>
    </w:tbl>
    <w:p w:rsidR="00AC26AA" w:rsidRDefault="00AC26AA" w:rsidP="00EC7392">
      <w:pPr>
        <w:widowControl w:val="0"/>
        <w:autoSpaceDE w:val="0"/>
        <w:autoSpaceDN w:val="0"/>
        <w:adjustRightInd w:val="0"/>
        <w:spacing w:after="0" w:line="200" w:lineRule="exact"/>
        <w:ind w:left="397" w:right="454"/>
        <w:rPr>
          <w:rFonts w:ascii="Times New Roman" w:hAnsi="Times New Roman" w:cs="Times New Roman"/>
          <w:sz w:val="24"/>
          <w:szCs w:val="24"/>
        </w:rPr>
      </w:pPr>
    </w:p>
    <w:p w:rsidR="00AC26AA" w:rsidRDefault="00AC26AA" w:rsidP="00EC7392">
      <w:pPr>
        <w:widowControl w:val="0"/>
        <w:autoSpaceDE w:val="0"/>
        <w:autoSpaceDN w:val="0"/>
        <w:adjustRightInd w:val="0"/>
        <w:spacing w:after="0" w:line="205" w:lineRule="exact"/>
        <w:ind w:left="397" w:right="454"/>
        <w:rPr>
          <w:rFonts w:ascii="Times New Roman" w:hAnsi="Times New Roman" w:cs="Times New Roman"/>
          <w:sz w:val="24"/>
          <w:szCs w:val="24"/>
        </w:rPr>
      </w:pPr>
    </w:p>
    <w:p w:rsidR="002773F9" w:rsidRDefault="00AC26AA" w:rsidP="00EC7392">
      <w:pPr>
        <w:widowControl w:val="0"/>
        <w:overflowPunct w:val="0"/>
        <w:autoSpaceDE w:val="0"/>
        <w:autoSpaceDN w:val="0"/>
        <w:adjustRightInd w:val="0"/>
        <w:spacing w:after="0" w:line="384" w:lineRule="auto"/>
        <w:ind w:left="397" w:right="454" w:firstLine="709"/>
        <w:jc w:val="right"/>
        <w:rPr>
          <w:rFonts w:ascii="Times New Roman" w:hAnsi="Times New Roman" w:cs="Times New Roman"/>
          <w:sz w:val="28"/>
          <w:szCs w:val="28"/>
        </w:rPr>
      </w:pPr>
      <w:r w:rsidRPr="00C57A0B">
        <w:rPr>
          <w:rFonts w:ascii="Times New Roman" w:hAnsi="Times New Roman" w:cs="Times New Roman"/>
          <w:sz w:val="28"/>
          <w:szCs w:val="28"/>
        </w:rPr>
        <w:t>Таблица 3</w:t>
      </w:r>
    </w:p>
    <w:p w:rsidR="00AC26AA" w:rsidRPr="00C57A0B" w:rsidRDefault="00AC26AA" w:rsidP="00EC7392">
      <w:pPr>
        <w:widowControl w:val="0"/>
        <w:overflowPunct w:val="0"/>
        <w:autoSpaceDE w:val="0"/>
        <w:autoSpaceDN w:val="0"/>
        <w:adjustRightInd w:val="0"/>
        <w:spacing w:after="0" w:line="384" w:lineRule="auto"/>
        <w:ind w:left="397" w:right="454"/>
        <w:jc w:val="center"/>
        <w:rPr>
          <w:rFonts w:ascii="Times New Roman" w:hAnsi="Times New Roman" w:cs="Times New Roman"/>
          <w:sz w:val="28"/>
          <w:szCs w:val="28"/>
        </w:rPr>
      </w:pPr>
      <w:r w:rsidRPr="00C57A0B">
        <w:rPr>
          <w:rFonts w:ascii="Times New Roman" w:hAnsi="Times New Roman" w:cs="Times New Roman"/>
          <w:sz w:val="28"/>
          <w:szCs w:val="28"/>
        </w:rPr>
        <w:t>Уровни знаний и умений контрольной и экспериментальной групп на</w:t>
      </w:r>
      <w:r w:rsidR="00C57A0B">
        <w:rPr>
          <w:rFonts w:ascii="Times New Roman" w:hAnsi="Times New Roman" w:cs="Times New Roman"/>
          <w:sz w:val="28"/>
          <w:szCs w:val="28"/>
        </w:rPr>
        <w:t xml:space="preserve"> констатирующем этапе</w:t>
      </w:r>
    </w:p>
    <w:tbl>
      <w:tblPr>
        <w:tblW w:w="0" w:type="auto"/>
        <w:jc w:val="right"/>
        <w:tblLayout w:type="fixed"/>
        <w:tblCellMar>
          <w:left w:w="0" w:type="dxa"/>
          <w:right w:w="0" w:type="dxa"/>
        </w:tblCellMar>
        <w:tblLook w:val="0000"/>
      </w:tblPr>
      <w:tblGrid>
        <w:gridCol w:w="2140"/>
        <w:gridCol w:w="2140"/>
        <w:gridCol w:w="2140"/>
        <w:gridCol w:w="1460"/>
        <w:gridCol w:w="20"/>
      </w:tblGrid>
      <w:tr w:rsidR="00AC26AA" w:rsidRPr="002773F9" w:rsidTr="002773F9">
        <w:trPr>
          <w:trHeight w:val="125"/>
          <w:jc w:val="right"/>
        </w:trPr>
        <w:tc>
          <w:tcPr>
            <w:tcW w:w="2140" w:type="dxa"/>
            <w:tcBorders>
              <w:top w:val="nil"/>
              <w:left w:val="nil"/>
              <w:bottom w:val="single" w:sz="8" w:space="0" w:color="auto"/>
              <w:right w:val="nil"/>
            </w:tcBorders>
            <w:vAlign w:val="bottom"/>
          </w:tcPr>
          <w:p w:rsidR="00AC26AA" w:rsidRPr="002773F9" w:rsidRDefault="00AC26AA" w:rsidP="00EC7392">
            <w:pPr>
              <w:widowControl w:val="0"/>
              <w:autoSpaceDE w:val="0"/>
              <w:autoSpaceDN w:val="0"/>
              <w:adjustRightInd w:val="0"/>
              <w:spacing w:after="0" w:line="240" w:lineRule="auto"/>
              <w:ind w:left="397" w:right="454"/>
              <w:rPr>
                <w:rFonts w:ascii="Times New Roman" w:hAnsi="Times New Roman" w:cs="Times New Roman"/>
                <w:sz w:val="10"/>
                <w:szCs w:val="10"/>
              </w:rPr>
            </w:pPr>
          </w:p>
        </w:tc>
        <w:tc>
          <w:tcPr>
            <w:tcW w:w="2140" w:type="dxa"/>
            <w:tcBorders>
              <w:top w:val="nil"/>
              <w:left w:val="nil"/>
              <w:bottom w:val="single" w:sz="8" w:space="0" w:color="auto"/>
              <w:right w:val="nil"/>
            </w:tcBorders>
            <w:vAlign w:val="bottom"/>
          </w:tcPr>
          <w:p w:rsidR="00AC26AA" w:rsidRPr="002773F9" w:rsidRDefault="00AC26AA" w:rsidP="00EC7392">
            <w:pPr>
              <w:widowControl w:val="0"/>
              <w:autoSpaceDE w:val="0"/>
              <w:autoSpaceDN w:val="0"/>
              <w:adjustRightInd w:val="0"/>
              <w:spacing w:after="0" w:line="240" w:lineRule="auto"/>
              <w:ind w:left="397" w:right="454"/>
              <w:rPr>
                <w:rFonts w:ascii="Times New Roman" w:hAnsi="Times New Roman" w:cs="Times New Roman"/>
                <w:sz w:val="10"/>
                <w:szCs w:val="10"/>
              </w:rPr>
            </w:pPr>
          </w:p>
        </w:tc>
        <w:tc>
          <w:tcPr>
            <w:tcW w:w="2140" w:type="dxa"/>
            <w:tcBorders>
              <w:top w:val="nil"/>
              <w:left w:val="nil"/>
              <w:bottom w:val="single" w:sz="8" w:space="0" w:color="auto"/>
              <w:right w:val="nil"/>
            </w:tcBorders>
            <w:vAlign w:val="bottom"/>
          </w:tcPr>
          <w:p w:rsidR="00AC26AA" w:rsidRPr="002773F9" w:rsidRDefault="00AC26AA" w:rsidP="00EC7392">
            <w:pPr>
              <w:widowControl w:val="0"/>
              <w:autoSpaceDE w:val="0"/>
              <w:autoSpaceDN w:val="0"/>
              <w:adjustRightInd w:val="0"/>
              <w:spacing w:after="0" w:line="240" w:lineRule="auto"/>
              <w:ind w:left="397" w:right="454"/>
              <w:rPr>
                <w:rFonts w:ascii="Times New Roman" w:hAnsi="Times New Roman" w:cs="Times New Roman"/>
                <w:sz w:val="10"/>
                <w:szCs w:val="10"/>
              </w:rPr>
            </w:pPr>
          </w:p>
        </w:tc>
        <w:tc>
          <w:tcPr>
            <w:tcW w:w="1460" w:type="dxa"/>
            <w:vMerge w:val="restart"/>
            <w:tcBorders>
              <w:top w:val="nil"/>
              <w:left w:val="nil"/>
              <w:bottom w:val="nil"/>
              <w:right w:val="nil"/>
            </w:tcBorders>
            <w:vAlign w:val="bottom"/>
          </w:tcPr>
          <w:p w:rsidR="00AC26AA" w:rsidRPr="002773F9" w:rsidRDefault="00AC26AA" w:rsidP="00EC7392">
            <w:pPr>
              <w:widowControl w:val="0"/>
              <w:autoSpaceDE w:val="0"/>
              <w:autoSpaceDN w:val="0"/>
              <w:adjustRightInd w:val="0"/>
              <w:spacing w:after="0" w:line="240" w:lineRule="auto"/>
              <w:ind w:left="397" w:right="454"/>
              <w:rPr>
                <w:rFonts w:ascii="Times New Roman" w:hAnsi="Times New Roman" w:cs="Times New Roman"/>
                <w:sz w:val="10"/>
                <w:szCs w:val="10"/>
              </w:rPr>
            </w:pPr>
          </w:p>
        </w:tc>
        <w:tc>
          <w:tcPr>
            <w:tcW w:w="20" w:type="dxa"/>
            <w:tcBorders>
              <w:top w:val="nil"/>
              <w:left w:val="nil"/>
              <w:bottom w:val="nil"/>
              <w:right w:val="nil"/>
            </w:tcBorders>
            <w:vAlign w:val="bottom"/>
          </w:tcPr>
          <w:p w:rsidR="00AC26AA" w:rsidRPr="002773F9" w:rsidRDefault="00AC26AA" w:rsidP="00EC7392">
            <w:pPr>
              <w:widowControl w:val="0"/>
              <w:autoSpaceDE w:val="0"/>
              <w:autoSpaceDN w:val="0"/>
              <w:adjustRightInd w:val="0"/>
              <w:spacing w:after="0" w:line="240" w:lineRule="auto"/>
              <w:ind w:left="397" w:right="454"/>
              <w:rPr>
                <w:rFonts w:ascii="Times New Roman" w:hAnsi="Times New Roman" w:cs="Times New Roman"/>
                <w:sz w:val="2"/>
                <w:szCs w:val="2"/>
              </w:rPr>
            </w:pPr>
          </w:p>
        </w:tc>
      </w:tr>
      <w:tr w:rsidR="00AC26AA" w:rsidRPr="002773F9" w:rsidTr="002773F9">
        <w:trPr>
          <w:trHeight w:val="240"/>
          <w:jc w:val="right"/>
        </w:trPr>
        <w:tc>
          <w:tcPr>
            <w:tcW w:w="2140" w:type="dxa"/>
            <w:tcBorders>
              <w:top w:val="nil"/>
              <w:left w:val="single" w:sz="8" w:space="0" w:color="auto"/>
              <w:bottom w:val="nil"/>
              <w:right w:val="single" w:sz="8" w:space="0" w:color="auto"/>
            </w:tcBorders>
            <w:vAlign w:val="bottom"/>
          </w:tcPr>
          <w:p w:rsidR="00AC26AA" w:rsidRPr="002773F9" w:rsidRDefault="00AC26AA" w:rsidP="00EC7392">
            <w:pPr>
              <w:widowControl w:val="0"/>
              <w:autoSpaceDE w:val="0"/>
              <w:autoSpaceDN w:val="0"/>
              <w:adjustRightInd w:val="0"/>
              <w:spacing w:after="0" w:line="239" w:lineRule="exact"/>
              <w:ind w:left="397" w:right="454"/>
              <w:rPr>
                <w:rFonts w:ascii="Times New Roman" w:hAnsi="Times New Roman" w:cs="Times New Roman"/>
                <w:sz w:val="24"/>
                <w:szCs w:val="24"/>
              </w:rPr>
            </w:pPr>
            <w:r w:rsidRPr="002773F9">
              <w:rPr>
                <w:rFonts w:ascii="Times New Roman" w:hAnsi="Times New Roman" w:cs="Times New Roman"/>
                <w:b/>
                <w:bCs/>
                <w:sz w:val="24"/>
                <w:szCs w:val="24"/>
              </w:rPr>
              <w:t>Уровень</w:t>
            </w:r>
          </w:p>
        </w:tc>
        <w:tc>
          <w:tcPr>
            <w:tcW w:w="2140" w:type="dxa"/>
            <w:tcBorders>
              <w:top w:val="nil"/>
              <w:left w:val="nil"/>
              <w:bottom w:val="nil"/>
              <w:right w:val="single" w:sz="8" w:space="0" w:color="auto"/>
            </w:tcBorders>
            <w:vAlign w:val="bottom"/>
          </w:tcPr>
          <w:p w:rsidR="00AC26AA" w:rsidRPr="002773F9" w:rsidRDefault="00AC26AA" w:rsidP="00EC7392">
            <w:pPr>
              <w:widowControl w:val="0"/>
              <w:autoSpaceDE w:val="0"/>
              <w:autoSpaceDN w:val="0"/>
              <w:adjustRightInd w:val="0"/>
              <w:spacing w:after="0" w:line="239" w:lineRule="exact"/>
              <w:ind w:left="397" w:right="454"/>
              <w:rPr>
                <w:rFonts w:ascii="Times New Roman" w:hAnsi="Times New Roman" w:cs="Times New Roman"/>
                <w:sz w:val="24"/>
                <w:szCs w:val="24"/>
              </w:rPr>
            </w:pPr>
            <w:r w:rsidRPr="002773F9">
              <w:rPr>
                <w:rFonts w:ascii="Times New Roman" w:hAnsi="Times New Roman" w:cs="Times New Roman"/>
                <w:b/>
                <w:bCs/>
                <w:sz w:val="24"/>
                <w:szCs w:val="24"/>
              </w:rPr>
              <w:t>Контрольная</w:t>
            </w:r>
          </w:p>
        </w:tc>
        <w:tc>
          <w:tcPr>
            <w:tcW w:w="2140" w:type="dxa"/>
            <w:tcBorders>
              <w:top w:val="nil"/>
              <w:left w:val="nil"/>
              <w:bottom w:val="nil"/>
              <w:right w:val="single" w:sz="8" w:space="0" w:color="auto"/>
            </w:tcBorders>
            <w:vAlign w:val="bottom"/>
          </w:tcPr>
          <w:p w:rsidR="00AC26AA" w:rsidRPr="002773F9" w:rsidRDefault="00AC26AA" w:rsidP="00EC7392">
            <w:pPr>
              <w:widowControl w:val="0"/>
              <w:autoSpaceDE w:val="0"/>
              <w:autoSpaceDN w:val="0"/>
              <w:adjustRightInd w:val="0"/>
              <w:spacing w:after="0" w:line="239" w:lineRule="exact"/>
              <w:ind w:left="397" w:right="454"/>
              <w:rPr>
                <w:rFonts w:ascii="Times New Roman" w:hAnsi="Times New Roman" w:cs="Times New Roman"/>
                <w:sz w:val="24"/>
                <w:szCs w:val="24"/>
              </w:rPr>
            </w:pPr>
            <w:proofErr w:type="spellStart"/>
            <w:r w:rsidRPr="002773F9">
              <w:rPr>
                <w:rFonts w:ascii="Times New Roman" w:hAnsi="Times New Roman" w:cs="Times New Roman"/>
                <w:b/>
                <w:bCs/>
                <w:w w:val="99"/>
                <w:sz w:val="24"/>
                <w:szCs w:val="24"/>
              </w:rPr>
              <w:t>Эксперименталь</w:t>
            </w:r>
            <w:proofErr w:type="spellEnd"/>
          </w:p>
        </w:tc>
        <w:tc>
          <w:tcPr>
            <w:tcW w:w="1460" w:type="dxa"/>
            <w:vMerge/>
            <w:tcBorders>
              <w:top w:val="nil"/>
              <w:left w:val="nil"/>
              <w:bottom w:val="nil"/>
              <w:right w:val="nil"/>
            </w:tcBorders>
            <w:vAlign w:val="bottom"/>
          </w:tcPr>
          <w:p w:rsidR="00AC26AA" w:rsidRPr="002773F9" w:rsidRDefault="00AC26AA" w:rsidP="00EC7392">
            <w:pPr>
              <w:widowControl w:val="0"/>
              <w:autoSpaceDE w:val="0"/>
              <w:autoSpaceDN w:val="0"/>
              <w:adjustRightInd w:val="0"/>
              <w:spacing w:after="0" w:line="240" w:lineRule="auto"/>
              <w:ind w:left="397" w:right="454"/>
              <w:rPr>
                <w:rFonts w:ascii="Times New Roman" w:hAnsi="Times New Roman" w:cs="Times New Roman"/>
                <w:sz w:val="20"/>
                <w:szCs w:val="20"/>
              </w:rPr>
            </w:pPr>
          </w:p>
        </w:tc>
        <w:tc>
          <w:tcPr>
            <w:tcW w:w="20" w:type="dxa"/>
            <w:tcBorders>
              <w:top w:val="nil"/>
              <w:left w:val="nil"/>
              <w:bottom w:val="nil"/>
              <w:right w:val="nil"/>
            </w:tcBorders>
            <w:vAlign w:val="bottom"/>
          </w:tcPr>
          <w:p w:rsidR="00AC26AA" w:rsidRPr="002773F9" w:rsidRDefault="00AC26AA" w:rsidP="00EC7392">
            <w:pPr>
              <w:widowControl w:val="0"/>
              <w:autoSpaceDE w:val="0"/>
              <w:autoSpaceDN w:val="0"/>
              <w:adjustRightInd w:val="0"/>
              <w:spacing w:after="0" w:line="240" w:lineRule="auto"/>
              <w:ind w:left="397" w:right="454"/>
              <w:rPr>
                <w:rFonts w:ascii="Times New Roman" w:hAnsi="Times New Roman" w:cs="Times New Roman"/>
                <w:sz w:val="2"/>
                <w:szCs w:val="2"/>
              </w:rPr>
            </w:pPr>
          </w:p>
        </w:tc>
      </w:tr>
      <w:tr w:rsidR="00AC26AA" w:rsidRPr="002773F9" w:rsidTr="002773F9">
        <w:trPr>
          <w:trHeight w:val="301"/>
          <w:jc w:val="right"/>
        </w:trPr>
        <w:tc>
          <w:tcPr>
            <w:tcW w:w="2140" w:type="dxa"/>
            <w:tcBorders>
              <w:top w:val="nil"/>
              <w:left w:val="single" w:sz="8" w:space="0" w:color="auto"/>
              <w:bottom w:val="single" w:sz="8" w:space="0" w:color="auto"/>
              <w:right w:val="single" w:sz="8" w:space="0" w:color="auto"/>
            </w:tcBorders>
            <w:vAlign w:val="bottom"/>
          </w:tcPr>
          <w:p w:rsidR="00AC26AA" w:rsidRPr="002773F9" w:rsidRDefault="00AC26AA" w:rsidP="00EC7392">
            <w:pPr>
              <w:widowControl w:val="0"/>
              <w:autoSpaceDE w:val="0"/>
              <w:autoSpaceDN w:val="0"/>
              <w:adjustRightInd w:val="0"/>
              <w:spacing w:after="0" w:line="240" w:lineRule="auto"/>
              <w:ind w:left="397" w:right="454"/>
              <w:rPr>
                <w:rFonts w:ascii="Times New Roman" w:hAnsi="Times New Roman" w:cs="Times New Roman"/>
                <w:sz w:val="24"/>
                <w:szCs w:val="24"/>
              </w:rPr>
            </w:pPr>
          </w:p>
        </w:tc>
        <w:tc>
          <w:tcPr>
            <w:tcW w:w="2140" w:type="dxa"/>
            <w:tcBorders>
              <w:top w:val="nil"/>
              <w:left w:val="nil"/>
              <w:bottom w:val="single" w:sz="8" w:space="0" w:color="auto"/>
              <w:right w:val="single" w:sz="8" w:space="0" w:color="auto"/>
            </w:tcBorders>
            <w:vAlign w:val="bottom"/>
          </w:tcPr>
          <w:p w:rsidR="00AC26AA" w:rsidRPr="002773F9" w:rsidRDefault="00AC26AA" w:rsidP="00EC7392">
            <w:pPr>
              <w:widowControl w:val="0"/>
              <w:autoSpaceDE w:val="0"/>
              <w:autoSpaceDN w:val="0"/>
              <w:adjustRightInd w:val="0"/>
              <w:spacing w:after="0" w:line="240" w:lineRule="auto"/>
              <w:ind w:left="397" w:right="454"/>
              <w:rPr>
                <w:rFonts w:ascii="Times New Roman" w:hAnsi="Times New Roman" w:cs="Times New Roman"/>
                <w:sz w:val="24"/>
                <w:szCs w:val="24"/>
              </w:rPr>
            </w:pPr>
            <w:r w:rsidRPr="002773F9">
              <w:rPr>
                <w:rFonts w:ascii="Times New Roman" w:hAnsi="Times New Roman" w:cs="Times New Roman"/>
                <w:b/>
                <w:bCs/>
                <w:sz w:val="24"/>
                <w:szCs w:val="24"/>
              </w:rPr>
              <w:t>группа</w:t>
            </w:r>
          </w:p>
        </w:tc>
        <w:tc>
          <w:tcPr>
            <w:tcW w:w="2140" w:type="dxa"/>
            <w:tcBorders>
              <w:top w:val="nil"/>
              <w:left w:val="nil"/>
              <w:bottom w:val="single" w:sz="8" w:space="0" w:color="auto"/>
              <w:right w:val="single" w:sz="8" w:space="0" w:color="auto"/>
            </w:tcBorders>
            <w:vAlign w:val="bottom"/>
          </w:tcPr>
          <w:p w:rsidR="00AC26AA" w:rsidRPr="002773F9" w:rsidRDefault="00AC26AA" w:rsidP="00EC7392">
            <w:pPr>
              <w:widowControl w:val="0"/>
              <w:autoSpaceDE w:val="0"/>
              <w:autoSpaceDN w:val="0"/>
              <w:adjustRightInd w:val="0"/>
              <w:spacing w:after="0" w:line="240" w:lineRule="auto"/>
              <w:ind w:left="397" w:right="454"/>
              <w:rPr>
                <w:rFonts w:ascii="Times New Roman" w:hAnsi="Times New Roman" w:cs="Times New Roman"/>
                <w:sz w:val="24"/>
                <w:szCs w:val="24"/>
              </w:rPr>
            </w:pPr>
            <w:proofErr w:type="spellStart"/>
            <w:r w:rsidRPr="002773F9">
              <w:rPr>
                <w:rFonts w:ascii="Times New Roman" w:hAnsi="Times New Roman" w:cs="Times New Roman"/>
                <w:b/>
                <w:bCs/>
                <w:sz w:val="24"/>
                <w:szCs w:val="24"/>
              </w:rPr>
              <w:t>ная</w:t>
            </w:r>
            <w:proofErr w:type="spellEnd"/>
            <w:r w:rsidRPr="002773F9">
              <w:rPr>
                <w:rFonts w:ascii="Times New Roman" w:hAnsi="Times New Roman" w:cs="Times New Roman"/>
                <w:b/>
                <w:bCs/>
                <w:sz w:val="24"/>
                <w:szCs w:val="24"/>
              </w:rPr>
              <w:t xml:space="preserve"> группа</w:t>
            </w:r>
          </w:p>
        </w:tc>
        <w:tc>
          <w:tcPr>
            <w:tcW w:w="1460" w:type="dxa"/>
            <w:tcBorders>
              <w:top w:val="nil"/>
              <w:left w:val="nil"/>
              <w:bottom w:val="nil"/>
              <w:right w:val="nil"/>
            </w:tcBorders>
            <w:vAlign w:val="bottom"/>
          </w:tcPr>
          <w:p w:rsidR="00AC26AA" w:rsidRPr="002773F9" w:rsidRDefault="00AC26AA" w:rsidP="00EC7392">
            <w:pPr>
              <w:widowControl w:val="0"/>
              <w:autoSpaceDE w:val="0"/>
              <w:autoSpaceDN w:val="0"/>
              <w:adjustRightInd w:val="0"/>
              <w:spacing w:after="0" w:line="240" w:lineRule="auto"/>
              <w:ind w:left="397" w:right="454"/>
              <w:rPr>
                <w:rFonts w:ascii="Times New Roman" w:hAnsi="Times New Roman" w:cs="Times New Roman"/>
                <w:sz w:val="24"/>
                <w:szCs w:val="24"/>
              </w:rPr>
            </w:pPr>
          </w:p>
        </w:tc>
        <w:tc>
          <w:tcPr>
            <w:tcW w:w="20" w:type="dxa"/>
            <w:tcBorders>
              <w:top w:val="nil"/>
              <w:left w:val="nil"/>
              <w:bottom w:val="nil"/>
              <w:right w:val="nil"/>
            </w:tcBorders>
            <w:vAlign w:val="bottom"/>
          </w:tcPr>
          <w:p w:rsidR="00AC26AA" w:rsidRPr="002773F9" w:rsidRDefault="00AC26AA" w:rsidP="00EC7392">
            <w:pPr>
              <w:widowControl w:val="0"/>
              <w:autoSpaceDE w:val="0"/>
              <w:autoSpaceDN w:val="0"/>
              <w:adjustRightInd w:val="0"/>
              <w:spacing w:after="0" w:line="240" w:lineRule="auto"/>
              <w:ind w:left="397" w:right="454"/>
              <w:rPr>
                <w:rFonts w:ascii="Times New Roman" w:hAnsi="Times New Roman" w:cs="Times New Roman"/>
                <w:sz w:val="2"/>
                <w:szCs w:val="2"/>
              </w:rPr>
            </w:pPr>
          </w:p>
        </w:tc>
      </w:tr>
      <w:tr w:rsidR="00AC26AA" w:rsidRPr="002773F9" w:rsidTr="002773F9">
        <w:trPr>
          <w:trHeight w:val="306"/>
          <w:jc w:val="right"/>
        </w:trPr>
        <w:tc>
          <w:tcPr>
            <w:tcW w:w="2140" w:type="dxa"/>
            <w:tcBorders>
              <w:top w:val="nil"/>
              <w:left w:val="single" w:sz="8" w:space="0" w:color="auto"/>
              <w:bottom w:val="nil"/>
              <w:right w:val="single" w:sz="8" w:space="0" w:color="auto"/>
            </w:tcBorders>
            <w:vAlign w:val="bottom"/>
          </w:tcPr>
          <w:p w:rsidR="00AC26AA" w:rsidRPr="002773F9" w:rsidRDefault="00AC26AA" w:rsidP="00EC7392">
            <w:pPr>
              <w:widowControl w:val="0"/>
              <w:autoSpaceDE w:val="0"/>
              <w:autoSpaceDN w:val="0"/>
              <w:adjustRightInd w:val="0"/>
              <w:spacing w:after="0" w:line="240" w:lineRule="auto"/>
              <w:ind w:left="397" w:right="454"/>
              <w:rPr>
                <w:rFonts w:ascii="Times New Roman" w:hAnsi="Times New Roman" w:cs="Times New Roman"/>
                <w:sz w:val="24"/>
                <w:szCs w:val="24"/>
              </w:rPr>
            </w:pPr>
            <w:r w:rsidRPr="002773F9">
              <w:rPr>
                <w:rFonts w:ascii="Times New Roman" w:hAnsi="Times New Roman" w:cs="Times New Roman"/>
                <w:b/>
                <w:bCs/>
                <w:sz w:val="24"/>
                <w:szCs w:val="24"/>
              </w:rPr>
              <w:t>Низкий</w:t>
            </w:r>
          </w:p>
        </w:tc>
        <w:tc>
          <w:tcPr>
            <w:tcW w:w="2140" w:type="dxa"/>
            <w:tcBorders>
              <w:top w:val="nil"/>
              <w:left w:val="nil"/>
              <w:bottom w:val="nil"/>
              <w:right w:val="single" w:sz="8" w:space="0" w:color="auto"/>
            </w:tcBorders>
            <w:vAlign w:val="bottom"/>
          </w:tcPr>
          <w:p w:rsidR="00AC26AA" w:rsidRPr="002773F9" w:rsidRDefault="00AC26AA" w:rsidP="00EC7392">
            <w:pPr>
              <w:widowControl w:val="0"/>
              <w:autoSpaceDE w:val="0"/>
              <w:autoSpaceDN w:val="0"/>
              <w:adjustRightInd w:val="0"/>
              <w:spacing w:after="0" w:line="240" w:lineRule="auto"/>
              <w:ind w:left="397" w:right="454"/>
              <w:rPr>
                <w:rFonts w:ascii="Times New Roman" w:hAnsi="Times New Roman" w:cs="Times New Roman"/>
                <w:sz w:val="24"/>
                <w:szCs w:val="24"/>
              </w:rPr>
            </w:pPr>
            <w:r w:rsidRPr="002773F9">
              <w:rPr>
                <w:rFonts w:ascii="Times New Roman" w:hAnsi="Times New Roman" w:cs="Times New Roman"/>
                <w:sz w:val="24"/>
                <w:szCs w:val="24"/>
              </w:rPr>
              <w:t>43%</w:t>
            </w:r>
          </w:p>
        </w:tc>
        <w:tc>
          <w:tcPr>
            <w:tcW w:w="2140" w:type="dxa"/>
            <w:tcBorders>
              <w:top w:val="nil"/>
              <w:left w:val="nil"/>
              <w:bottom w:val="nil"/>
              <w:right w:val="single" w:sz="8" w:space="0" w:color="auto"/>
            </w:tcBorders>
            <w:vAlign w:val="bottom"/>
          </w:tcPr>
          <w:p w:rsidR="00AC26AA" w:rsidRPr="002773F9" w:rsidRDefault="00AC26AA" w:rsidP="00EC7392">
            <w:pPr>
              <w:widowControl w:val="0"/>
              <w:autoSpaceDE w:val="0"/>
              <w:autoSpaceDN w:val="0"/>
              <w:adjustRightInd w:val="0"/>
              <w:spacing w:after="0" w:line="240" w:lineRule="auto"/>
              <w:ind w:left="397" w:right="454"/>
              <w:rPr>
                <w:rFonts w:ascii="Times New Roman" w:hAnsi="Times New Roman" w:cs="Times New Roman"/>
                <w:sz w:val="24"/>
                <w:szCs w:val="24"/>
              </w:rPr>
            </w:pPr>
            <w:r w:rsidRPr="002773F9">
              <w:rPr>
                <w:rFonts w:ascii="Times New Roman" w:hAnsi="Times New Roman" w:cs="Times New Roman"/>
                <w:sz w:val="24"/>
                <w:szCs w:val="24"/>
              </w:rPr>
              <w:t>50%</w:t>
            </w:r>
          </w:p>
        </w:tc>
        <w:tc>
          <w:tcPr>
            <w:tcW w:w="1460" w:type="dxa"/>
            <w:tcBorders>
              <w:top w:val="nil"/>
              <w:left w:val="nil"/>
              <w:bottom w:val="nil"/>
              <w:right w:val="nil"/>
            </w:tcBorders>
            <w:vAlign w:val="bottom"/>
          </w:tcPr>
          <w:p w:rsidR="00AC26AA" w:rsidRPr="002773F9" w:rsidRDefault="00AC26AA" w:rsidP="00EC7392">
            <w:pPr>
              <w:widowControl w:val="0"/>
              <w:autoSpaceDE w:val="0"/>
              <w:autoSpaceDN w:val="0"/>
              <w:adjustRightInd w:val="0"/>
              <w:spacing w:after="0" w:line="240" w:lineRule="auto"/>
              <w:ind w:left="397" w:right="454"/>
              <w:rPr>
                <w:rFonts w:ascii="Times New Roman" w:hAnsi="Times New Roman" w:cs="Times New Roman"/>
                <w:sz w:val="24"/>
                <w:szCs w:val="24"/>
              </w:rPr>
            </w:pPr>
          </w:p>
        </w:tc>
        <w:tc>
          <w:tcPr>
            <w:tcW w:w="20" w:type="dxa"/>
            <w:tcBorders>
              <w:top w:val="nil"/>
              <w:left w:val="nil"/>
              <w:bottom w:val="nil"/>
              <w:right w:val="nil"/>
            </w:tcBorders>
            <w:vAlign w:val="bottom"/>
          </w:tcPr>
          <w:p w:rsidR="00AC26AA" w:rsidRPr="002773F9" w:rsidRDefault="00AC26AA" w:rsidP="00EC7392">
            <w:pPr>
              <w:widowControl w:val="0"/>
              <w:autoSpaceDE w:val="0"/>
              <w:autoSpaceDN w:val="0"/>
              <w:adjustRightInd w:val="0"/>
              <w:spacing w:after="0" w:line="240" w:lineRule="auto"/>
              <w:ind w:left="397" w:right="454"/>
              <w:rPr>
                <w:rFonts w:ascii="Times New Roman" w:hAnsi="Times New Roman" w:cs="Times New Roman"/>
                <w:sz w:val="2"/>
                <w:szCs w:val="2"/>
              </w:rPr>
            </w:pPr>
          </w:p>
        </w:tc>
      </w:tr>
      <w:tr w:rsidR="00AC26AA" w:rsidRPr="002773F9" w:rsidTr="002773F9">
        <w:trPr>
          <w:trHeight w:val="74"/>
          <w:jc w:val="right"/>
        </w:trPr>
        <w:tc>
          <w:tcPr>
            <w:tcW w:w="2140" w:type="dxa"/>
            <w:tcBorders>
              <w:top w:val="nil"/>
              <w:left w:val="single" w:sz="8" w:space="0" w:color="auto"/>
              <w:bottom w:val="single" w:sz="8" w:space="0" w:color="auto"/>
              <w:right w:val="single" w:sz="8" w:space="0" w:color="auto"/>
            </w:tcBorders>
            <w:vAlign w:val="bottom"/>
          </w:tcPr>
          <w:p w:rsidR="00AC26AA" w:rsidRPr="002773F9" w:rsidRDefault="00AC26AA" w:rsidP="00EC7392">
            <w:pPr>
              <w:widowControl w:val="0"/>
              <w:autoSpaceDE w:val="0"/>
              <w:autoSpaceDN w:val="0"/>
              <w:adjustRightInd w:val="0"/>
              <w:spacing w:after="0" w:line="240" w:lineRule="auto"/>
              <w:ind w:left="397" w:right="454"/>
              <w:rPr>
                <w:rFonts w:ascii="Times New Roman" w:hAnsi="Times New Roman" w:cs="Times New Roman"/>
                <w:sz w:val="6"/>
                <w:szCs w:val="6"/>
              </w:rPr>
            </w:pPr>
          </w:p>
        </w:tc>
        <w:tc>
          <w:tcPr>
            <w:tcW w:w="2140" w:type="dxa"/>
            <w:tcBorders>
              <w:top w:val="nil"/>
              <w:left w:val="nil"/>
              <w:bottom w:val="single" w:sz="8" w:space="0" w:color="auto"/>
              <w:right w:val="single" w:sz="8" w:space="0" w:color="auto"/>
            </w:tcBorders>
            <w:vAlign w:val="bottom"/>
          </w:tcPr>
          <w:p w:rsidR="00AC26AA" w:rsidRPr="002773F9" w:rsidRDefault="00AC26AA" w:rsidP="00EC7392">
            <w:pPr>
              <w:widowControl w:val="0"/>
              <w:autoSpaceDE w:val="0"/>
              <w:autoSpaceDN w:val="0"/>
              <w:adjustRightInd w:val="0"/>
              <w:spacing w:after="0" w:line="240" w:lineRule="auto"/>
              <w:ind w:left="397" w:right="454"/>
              <w:rPr>
                <w:rFonts w:ascii="Times New Roman" w:hAnsi="Times New Roman" w:cs="Times New Roman"/>
                <w:sz w:val="6"/>
                <w:szCs w:val="6"/>
              </w:rPr>
            </w:pPr>
          </w:p>
        </w:tc>
        <w:tc>
          <w:tcPr>
            <w:tcW w:w="2140" w:type="dxa"/>
            <w:tcBorders>
              <w:top w:val="nil"/>
              <w:left w:val="nil"/>
              <w:bottom w:val="single" w:sz="8" w:space="0" w:color="auto"/>
              <w:right w:val="single" w:sz="8" w:space="0" w:color="auto"/>
            </w:tcBorders>
            <w:vAlign w:val="bottom"/>
          </w:tcPr>
          <w:p w:rsidR="00AC26AA" w:rsidRPr="002773F9" w:rsidRDefault="00AC26AA" w:rsidP="00EC7392">
            <w:pPr>
              <w:widowControl w:val="0"/>
              <w:autoSpaceDE w:val="0"/>
              <w:autoSpaceDN w:val="0"/>
              <w:adjustRightInd w:val="0"/>
              <w:spacing w:after="0" w:line="240" w:lineRule="auto"/>
              <w:ind w:left="397" w:right="454"/>
              <w:rPr>
                <w:rFonts w:ascii="Times New Roman" w:hAnsi="Times New Roman" w:cs="Times New Roman"/>
                <w:sz w:val="6"/>
                <w:szCs w:val="6"/>
              </w:rPr>
            </w:pPr>
          </w:p>
        </w:tc>
        <w:tc>
          <w:tcPr>
            <w:tcW w:w="1460" w:type="dxa"/>
            <w:tcBorders>
              <w:top w:val="nil"/>
              <w:left w:val="nil"/>
              <w:bottom w:val="nil"/>
              <w:right w:val="nil"/>
            </w:tcBorders>
            <w:vAlign w:val="bottom"/>
          </w:tcPr>
          <w:p w:rsidR="00AC26AA" w:rsidRPr="002773F9" w:rsidRDefault="00AC26AA" w:rsidP="00EC7392">
            <w:pPr>
              <w:widowControl w:val="0"/>
              <w:autoSpaceDE w:val="0"/>
              <w:autoSpaceDN w:val="0"/>
              <w:adjustRightInd w:val="0"/>
              <w:spacing w:after="0" w:line="240" w:lineRule="auto"/>
              <w:ind w:left="397" w:right="454"/>
              <w:rPr>
                <w:rFonts w:ascii="Times New Roman" w:hAnsi="Times New Roman" w:cs="Times New Roman"/>
                <w:sz w:val="6"/>
                <w:szCs w:val="6"/>
              </w:rPr>
            </w:pPr>
          </w:p>
        </w:tc>
        <w:tc>
          <w:tcPr>
            <w:tcW w:w="20" w:type="dxa"/>
            <w:tcBorders>
              <w:top w:val="nil"/>
              <w:left w:val="nil"/>
              <w:bottom w:val="nil"/>
              <w:right w:val="nil"/>
            </w:tcBorders>
            <w:vAlign w:val="bottom"/>
          </w:tcPr>
          <w:p w:rsidR="00AC26AA" w:rsidRPr="002773F9" w:rsidRDefault="00AC26AA" w:rsidP="00EC7392">
            <w:pPr>
              <w:widowControl w:val="0"/>
              <w:autoSpaceDE w:val="0"/>
              <w:autoSpaceDN w:val="0"/>
              <w:adjustRightInd w:val="0"/>
              <w:spacing w:after="0" w:line="240" w:lineRule="auto"/>
              <w:ind w:left="397" w:right="454"/>
              <w:rPr>
                <w:rFonts w:ascii="Times New Roman" w:hAnsi="Times New Roman" w:cs="Times New Roman"/>
                <w:sz w:val="2"/>
                <w:szCs w:val="2"/>
              </w:rPr>
            </w:pPr>
          </w:p>
        </w:tc>
      </w:tr>
      <w:tr w:rsidR="00AC26AA" w:rsidRPr="002773F9" w:rsidTr="002773F9">
        <w:trPr>
          <w:trHeight w:val="266"/>
          <w:jc w:val="right"/>
        </w:trPr>
        <w:tc>
          <w:tcPr>
            <w:tcW w:w="2140" w:type="dxa"/>
            <w:tcBorders>
              <w:top w:val="nil"/>
              <w:left w:val="single" w:sz="8" w:space="0" w:color="auto"/>
              <w:bottom w:val="single" w:sz="8" w:space="0" w:color="auto"/>
              <w:right w:val="single" w:sz="8" w:space="0" w:color="auto"/>
            </w:tcBorders>
            <w:vAlign w:val="bottom"/>
          </w:tcPr>
          <w:p w:rsidR="00AC26AA" w:rsidRPr="002773F9" w:rsidRDefault="00AC26AA" w:rsidP="00EC7392">
            <w:pPr>
              <w:widowControl w:val="0"/>
              <w:autoSpaceDE w:val="0"/>
              <w:autoSpaceDN w:val="0"/>
              <w:adjustRightInd w:val="0"/>
              <w:spacing w:after="0" w:line="264" w:lineRule="exact"/>
              <w:ind w:left="397" w:right="454"/>
              <w:rPr>
                <w:rFonts w:ascii="Times New Roman" w:hAnsi="Times New Roman" w:cs="Times New Roman"/>
                <w:sz w:val="24"/>
                <w:szCs w:val="24"/>
              </w:rPr>
            </w:pPr>
            <w:r w:rsidRPr="002773F9">
              <w:rPr>
                <w:rFonts w:ascii="Times New Roman" w:hAnsi="Times New Roman" w:cs="Times New Roman"/>
                <w:b/>
                <w:bCs/>
                <w:sz w:val="24"/>
                <w:szCs w:val="24"/>
              </w:rPr>
              <w:t>Средний</w:t>
            </w:r>
          </w:p>
        </w:tc>
        <w:tc>
          <w:tcPr>
            <w:tcW w:w="2140" w:type="dxa"/>
            <w:tcBorders>
              <w:top w:val="nil"/>
              <w:left w:val="nil"/>
              <w:bottom w:val="single" w:sz="8" w:space="0" w:color="auto"/>
              <w:right w:val="single" w:sz="8" w:space="0" w:color="auto"/>
            </w:tcBorders>
            <w:vAlign w:val="bottom"/>
          </w:tcPr>
          <w:p w:rsidR="00AC26AA" w:rsidRPr="002773F9" w:rsidRDefault="00AC26AA" w:rsidP="00EC7392">
            <w:pPr>
              <w:widowControl w:val="0"/>
              <w:autoSpaceDE w:val="0"/>
              <w:autoSpaceDN w:val="0"/>
              <w:adjustRightInd w:val="0"/>
              <w:spacing w:after="0" w:line="264" w:lineRule="exact"/>
              <w:ind w:left="397" w:right="454"/>
              <w:rPr>
                <w:rFonts w:ascii="Times New Roman" w:hAnsi="Times New Roman" w:cs="Times New Roman"/>
                <w:sz w:val="24"/>
                <w:szCs w:val="24"/>
              </w:rPr>
            </w:pPr>
            <w:r w:rsidRPr="002773F9">
              <w:rPr>
                <w:rFonts w:ascii="Times New Roman" w:hAnsi="Times New Roman" w:cs="Times New Roman"/>
                <w:sz w:val="24"/>
                <w:szCs w:val="24"/>
              </w:rPr>
              <w:t>36%</w:t>
            </w:r>
          </w:p>
        </w:tc>
        <w:tc>
          <w:tcPr>
            <w:tcW w:w="2140" w:type="dxa"/>
            <w:tcBorders>
              <w:top w:val="nil"/>
              <w:left w:val="nil"/>
              <w:bottom w:val="single" w:sz="8" w:space="0" w:color="auto"/>
              <w:right w:val="single" w:sz="8" w:space="0" w:color="auto"/>
            </w:tcBorders>
            <w:vAlign w:val="bottom"/>
          </w:tcPr>
          <w:p w:rsidR="00AC26AA" w:rsidRPr="002773F9" w:rsidRDefault="00AC26AA" w:rsidP="00EC7392">
            <w:pPr>
              <w:widowControl w:val="0"/>
              <w:autoSpaceDE w:val="0"/>
              <w:autoSpaceDN w:val="0"/>
              <w:adjustRightInd w:val="0"/>
              <w:spacing w:after="0" w:line="264" w:lineRule="exact"/>
              <w:ind w:left="397" w:right="454"/>
              <w:rPr>
                <w:rFonts w:ascii="Times New Roman" w:hAnsi="Times New Roman" w:cs="Times New Roman"/>
                <w:sz w:val="24"/>
                <w:szCs w:val="24"/>
              </w:rPr>
            </w:pPr>
            <w:r w:rsidRPr="002773F9">
              <w:rPr>
                <w:rFonts w:ascii="Times New Roman" w:hAnsi="Times New Roman" w:cs="Times New Roman"/>
                <w:sz w:val="24"/>
                <w:szCs w:val="24"/>
              </w:rPr>
              <w:t>36%</w:t>
            </w:r>
          </w:p>
        </w:tc>
        <w:tc>
          <w:tcPr>
            <w:tcW w:w="1460" w:type="dxa"/>
            <w:tcBorders>
              <w:top w:val="nil"/>
              <w:left w:val="nil"/>
              <w:bottom w:val="nil"/>
              <w:right w:val="nil"/>
            </w:tcBorders>
            <w:vAlign w:val="bottom"/>
          </w:tcPr>
          <w:p w:rsidR="00AC26AA" w:rsidRPr="002773F9" w:rsidRDefault="00AC26AA" w:rsidP="00EC7392">
            <w:pPr>
              <w:widowControl w:val="0"/>
              <w:autoSpaceDE w:val="0"/>
              <w:autoSpaceDN w:val="0"/>
              <w:adjustRightInd w:val="0"/>
              <w:spacing w:after="0" w:line="240" w:lineRule="auto"/>
              <w:ind w:left="397" w:right="454"/>
              <w:rPr>
                <w:rFonts w:ascii="Times New Roman" w:hAnsi="Times New Roman" w:cs="Times New Roman"/>
                <w:sz w:val="23"/>
                <w:szCs w:val="23"/>
              </w:rPr>
            </w:pPr>
          </w:p>
        </w:tc>
        <w:tc>
          <w:tcPr>
            <w:tcW w:w="20" w:type="dxa"/>
            <w:tcBorders>
              <w:top w:val="nil"/>
              <w:left w:val="nil"/>
              <w:bottom w:val="nil"/>
              <w:right w:val="nil"/>
            </w:tcBorders>
            <w:vAlign w:val="bottom"/>
          </w:tcPr>
          <w:p w:rsidR="00AC26AA" w:rsidRPr="002773F9" w:rsidRDefault="00AC26AA" w:rsidP="00EC7392">
            <w:pPr>
              <w:widowControl w:val="0"/>
              <w:autoSpaceDE w:val="0"/>
              <w:autoSpaceDN w:val="0"/>
              <w:adjustRightInd w:val="0"/>
              <w:spacing w:after="0" w:line="240" w:lineRule="auto"/>
              <w:ind w:left="397" w:right="454"/>
              <w:rPr>
                <w:rFonts w:ascii="Times New Roman" w:hAnsi="Times New Roman" w:cs="Times New Roman"/>
                <w:sz w:val="2"/>
                <w:szCs w:val="2"/>
              </w:rPr>
            </w:pPr>
          </w:p>
        </w:tc>
      </w:tr>
      <w:tr w:rsidR="00AC26AA" w:rsidRPr="002773F9" w:rsidTr="002773F9">
        <w:trPr>
          <w:trHeight w:val="266"/>
          <w:jc w:val="right"/>
        </w:trPr>
        <w:tc>
          <w:tcPr>
            <w:tcW w:w="2140" w:type="dxa"/>
            <w:tcBorders>
              <w:top w:val="nil"/>
              <w:left w:val="single" w:sz="8" w:space="0" w:color="auto"/>
              <w:bottom w:val="single" w:sz="8" w:space="0" w:color="auto"/>
              <w:right w:val="single" w:sz="8" w:space="0" w:color="auto"/>
            </w:tcBorders>
            <w:vAlign w:val="bottom"/>
          </w:tcPr>
          <w:p w:rsidR="00AC26AA" w:rsidRPr="002773F9" w:rsidRDefault="00AC26AA" w:rsidP="00EC7392">
            <w:pPr>
              <w:widowControl w:val="0"/>
              <w:autoSpaceDE w:val="0"/>
              <w:autoSpaceDN w:val="0"/>
              <w:adjustRightInd w:val="0"/>
              <w:spacing w:after="0" w:line="264" w:lineRule="exact"/>
              <w:ind w:left="397" w:right="454"/>
              <w:rPr>
                <w:rFonts w:ascii="Times New Roman" w:hAnsi="Times New Roman" w:cs="Times New Roman"/>
                <w:sz w:val="24"/>
                <w:szCs w:val="24"/>
              </w:rPr>
            </w:pPr>
            <w:r w:rsidRPr="002773F9">
              <w:rPr>
                <w:rFonts w:ascii="Times New Roman" w:hAnsi="Times New Roman" w:cs="Times New Roman"/>
                <w:b/>
                <w:bCs/>
                <w:sz w:val="24"/>
                <w:szCs w:val="24"/>
              </w:rPr>
              <w:t>Высокий</w:t>
            </w:r>
          </w:p>
        </w:tc>
        <w:tc>
          <w:tcPr>
            <w:tcW w:w="2140" w:type="dxa"/>
            <w:tcBorders>
              <w:top w:val="nil"/>
              <w:left w:val="nil"/>
              <w:bottom w:val="single" w:sz="8" w:space="0" w:color="auto"/>
              <w:right w:val="single" w:sz="8" w:space="0" w:color="auto"/>
            </w:tcBorders>
            <w:vAlign w:val="bottom"/>
          </w:tcPr>
          <w:p w:rsidR="00AC26AA" w:rsidRPr="002773F9" w:rsidRDefault="00AC26AA" w:rsidP="00EC7392">
            <w:pPr>
              <w:widowControl w:val="0"/>
              <w:autoSpaceDE w:val="0"/>
              <w:autoSpaceDN w:val="0"/>
              <w:adjustRightInd w:val="0"/>
              <w:spacing w:after="0" w:line="264" w:lineRule="exact"/>
              <w:ind w:left="397" w:right="454"/>
              <w:rPr>
                <w:rFonts w:ascii="Times New Roman" w:hAnsi="Times New Roman" w:cs="Times New Roman"/>
                <w:sz w:val="24"/>
                <w:szCs w:val="24"/>
              </w:rPr>
            </w:pPr>
            <w:r w:rsidRPr="002773F9">
              <w:rPr>
                <w:rFonts w:ascii="Times New Roman" w:hAnsi="Times New Roman" w:cs="Times New Roman"/>
                <w:sz w:val="24"/>
                <w:szCs w:val="24"/>
              </w:rPr>
              <w:t>21%</w:t>
            </w:r>
          </w:p>
        </w:tc>
        <w:tc>
          <w:tcPr>
            <w:tcW w:w="2140" w:type="dxa"/>
            <w:tcBorders>
              <w:top w:val="nil"/>
              <w:left w:val="nil"/>
              <w:bottom w:val="single" w:sz="8" w:space="0" w:color="auto"/>
              <w:right w:val="single" w:sz="8" w:space="0" w:color="auto"/>
            </w:tcBorders>
            <w:vAlign w:val="bottom"/>
          </w:tcPr>
          <w:p w:rsidR="00AC26AA" w:rsidRPr="002773F9" w:rsidRDefault="00AC26AA" w:rsidP="00EC7392">
            <w:pPr>
              <w:widowControl w:val="0"/>
              <w:autoSpaceDE w:val="0"/>
              <w:autoSpaceDN w:val="0"/>
              <w:adjustRightInd w:val="0"/>
              <w:spacing w:after="0" w:line="264" w:lineRule="exact"/>
              <w:ind w:left="397" w:right="454"/>
              <w:rPr>
                <w:rFonts w:ascii="Times New Roman" w:hAnsi="Times New Roman" w:cs="Times New Roman"/>
                <w:sz w:val="24"/>
                <w:szCs w:val="24"/>
              </w:rPr>
            </w:pPr>
            <w:r w:rsidRPr="002773F9">
              <w:rPr>
                <w:rFonts w:ascii="Times New Roman" w:hAnsi="Times New Roman" w:cs="Times New Roman"/>
                <w:sz w:val="24"/>
                <w:szCs w:val="24"/>
              </w:rPr>
              <w:t>14%</w:t>
            </w:r>
          </w:p>
        </w:tc>
        <w:tc>
          <w:tcPr>
            <w:tcW w:w="1460" w:type="dxa"/>
            <w:tcBorders>
              <w:top w:val="nil"/>
              <w:left w:val="nil"/>
              <w:bottom w:val="nil"/>
              <w:right w:val="nil"/>
            </w:tcBorders>
            <w:vAlign w:val="bottom"/>
          </w:tcPr>
          <w:p w:rsidR="00AC26AA" w:rsidRPr="002773F9" w:rsidRDefault="00AC26AA" w:rsidP="00EC7392">
            <w:pPr>
              <w:widowControl w:val="0"/>
              <w:autoSpaceDE w:val="0"/>
              <w:autoSpaceDN w:val="0"/>
              <w:adjustRightInd w:val="0"/>
              <w:spacing w:after="0" w:line="240" w:lineRule="auto"/>
              <w:ind w:left="397" w:right="454"/>
              <w:rPr>
                <w:rFonts w:ascii="Times New Roman" w:hAnsi="Times New Roman" w:cs="Times New Roman"/>
                <w:sz w:val="23"/>
                <w:szCs w:val="23"/>
              </w:rPr>
            </w:pPr>
          </w:p>
        </w:tc>
        <w:tc>
          <w:tcPr>
            <w:tcW w:w="20" w:type="dxa"/>
            <w:tcBorders>
              <w:top w:val="nil"/>
              <w:left w:val="nil"/>
              <w:bottom w:val="nil"/>
              <w:right w:val="nil"/>
            </w:tcBorders>
            <w:vAlign w:val="bottom"/>
          </w:tcPr>
          <w:p w:rsidR="00AC26AA" w:rsidRPr="002773F9" w:rsidRDefault="00AC26AA" w:rsidP="00EC7392">
            <w:pPr>
              <w:widowControl w:val="0"/>
              <w:autoSpaceDE w:val="0"/>
              <w:autoSpaceDN w:val="0"/>
              <w:adjustRightInd w:val="0"/>
              <w:spacing w:after="0" w:line="240" w:lineRule="auto"/>
              <w:ind w:left="397" w:right="454"/>
              <w:rPr>
                <w:rFonts w:ascii="Times New Roman" w:hAnsi="Times New Roman" w:cs="Times New Roman"/>
                <w:sz w:val="2"/>
                <w:szCs w:val="2"/>
              </w:rPr>
            </w:pPr>
          </w:p>
        </w:tc>
      </w:tr>
    </w:tbl>
    <w:p w:rsidR="00AC26AA" w:rsidRDefault="00AC26AA" w:rsidP="00EC7392">
      <w:pPr>
        <w:widowControl w:val="0"/>
        <w:autoSpaceDE w:val="0"/>
        <w:autoSpaceDN w:val="0"/>
        <w:adjustRightInd w:val="0"/>
        <w:spacing w:after="0" w:line="387" w:lineRule="exact"/>
        <w:ind w:left="397" w:right="454"/>
        <w:rPr>
          <w:rFonts w:ascii="Times New Roman" w:hAnsi="Times New Roman" w:cs="Times New Roman"/>
          <w:sz w:val="24"/>
          <w:szCs w:val="24"/>
        </w:rPr>
      </w:pPr>
    </w:p>
    <w:p w:rsidR="00AC26AA" w:rsidRPr="002773F9"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sidRPr="002773F9">
        <w:rPr>
          <w:rFonts w:ascii="Times New Roman" w:hAnsi="Times New Roman" w:cs="Times New Roman"/>
          <w:sz w:val="28"/>
          <w:szCs w:val="28"/>
        </w:rPr>
        <w:t xml:space="preserve">Исходя из данных таблицы, можно сделать вывод о том, что уровень </w:t>
      </w:r>
      <w:proofErr w:type="spellStart"/>
      <w:r w:rsidRPr="002773F9">
        <w:rPr>
          <w:rFonts w:ascii="Times New Roman" w:hAnsi="Times New Roman" w:cs="Times New Roman"/>
          <w:sz w:val="28"/>
          <w:szCs w:val="28"/>
        </w:rPr>
        <w:t>обученности</w:t>
      </w:r>
      <w:proofErr w:type="spellEnd"/>
      <w:r w:rsidRPr="002773F9">
        <w:rPr>
          <w:rFonts w:ascii="Times New Roman" w:hAnsi="Times New Roman" w:cs="Times New Roman"/>
          <w:sz w:val="28"/>
          <w:szCs w:val="28"/>
        </w:rPr>
        <w:t xml:space="preserve"> школьников экспериментальной группы низкий, с высоким уровнем всего лишь 2 человека.</w:t>
      </w:r>
    </w:p>
    <w:p w:rsidR="00AC26AA"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sidRPr="002773F9">
        <w:rPr>
          <w:rFonts w:ascii="Times New Roman" w:hAnsi="Times New Roman" w:cs="Times New Roman"/>
          <w:sz w:val="28"/>
          <w:szCs w:val="28"/>
        </w:rPr>
        <w:t>Полученные данные были подвергнуты количественной и качественной обработке, результаты представлены на рисунке 1.</w:t>
      </w:r>
    </w:p>
    <w:p w:rsidR="00F02EB4" w:rsidRDefault="00F02EB4" w:rsidP="00435F54">
      <w:pPr>
        <w:widowControl w:val="0"/>
        <w:overflowPunct w:val="0"/>
        <w:autoSpaceDE w:val="0"/>
        <w:autoSpaceDN w:val="0"/>
        <w:adjustRightInd w:val="0"/>
        <w:spacing w:after="0" w:line="384" w:lineRule="auto"/>
        <w:jc w:val="both"/>
        <w:rPr>
          <w:rFonts w:ascii="Times New Roman" w:hAnsi="Times New Roman" w:cs="Times New Roman"/>
          <w:sz w:val="24"/>
          <w:szCs w:val="24"/>
        </w:rPr>
      </w:pPr>
    </w:p>
    <w:tbl>
      <w:tblPr>
        <w:tblW w:w="0" w:type="auto"/>
        <w:tblInd w:w="2240" w:type="dxa"/>
        <w:tblLayout w:type="fixed"/>
        <w:tblCellMar>
          <w:left w:w="0" w:type="dxa"/>
          <w:right w:w="0" w:type="dxa"/>
        </w:tblCellMar>
        <w:tblLook w:val="0000"/>
      </w:tblPr>
      <w:tblGrid>
        <w:gridCol w:w="40"/>
        <w:gridCol w:w="280"/>
        <w:gridCol w:w="20"/>
        <w:gridCol w:w="20"/>
        <w:gridCol w:w="20"/>
        <w:gridCol w:w="20"/>
        <w:gridCol w:w="20"/>
        <w:gridCol w:w="20"/>
        <w:gridCol w:w="20"/>
        <w:gridCol w:w="660"/>
        <w:gridCol w:w="60"/>
        <w:gridCol w:w="660"/>
        <w:gridCol w:w="780"/>
        <w:gridCol w:w="680"/>
        <w:gridCol w:w="120"/>
        <w:gridCol w:w="1120"/>
        <w:gridCol w:w="420"/>
        <w:gridCol w:w="420"/>
      </w:tblGrid>
      <w:tr w:rsidR="003D105E" w:rsidTr="004C5C4B">
        <w:trPr>
          <w:gridAfter w:val="1"/>
          <w:wAfter w:w="420" w:type="dxa"/>
          <w:trHeight w:val="251"/>
        </w:trPr>
        <w:tc>
          <w:tcPr>
            <w:tcW w:w="320" w:type="dxa"/>
            <w:gridSpan w:val="2"/>
            <w:vMerge w:val="restart"/>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4"/>
                <w:szCs w:val="24"/>
              </w:rPr>
            </w:pPr>
            <w:bookmarkStart w:id="53" w:name="page71"/>
            <w:bookmarkEnd w:id="53"/>
            <w:r>
              <w:rPr>
                <w:rFonts w:ascii="Calibri" w:hAnsi="Calibri" w:cs="Calibri"/>
                <w:sz w:val="20"/>
                <w:szCs w:val="20"/>
              </w:rPr>
              <w:t>50</w:t>
            </w:r>
          </w:p>
        </w:tc>
        <w:tc>
          <w:tcPr>
            <w:tcW w:w="20" w:type="dxa"/>
            <w:tcBorders>
              <w:top w:val="nil"/>
              <w:left w:val="nil"/>
              <w:bottom w:val="single" w:sz="8" w:space="0" w:color="868686"/>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single" w:sz="8" w:space="0" w:color="868686"/>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single" w:sz="8" w:space="0" w:color="868686"/>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single" w:sz="8" w:space="0" w:color="868686"/>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1"/>
                <w:szCs w:val="21"/>
              </w:rPr>
            </w:pPr>
          </w:p>
        </w:tc>
        <w:tc>
          <w:tcPr>
            <w:tcW w:w="760" w:type="dxa"/>
            <w:gridSpan w:val="4"/>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1"/>
                <w:szCs w:val="21"/>
              </w:rPr>
            </w:pPr>
          </w:p>
        </w:tc>
        <w:tc>
          <w:tcPr>
            <w:tcW w:w="2120" w:type="dxa"/>
            <w:gridSpan w:val="3"/>
            <w:tcBorders>
              <w:top w:val="nil"/>
              <w:left w:val="nil"/>
              <w:bottom w:val="nil"/>
              <w:right w:val="nil"/>
            </w:tcBorders>
            <w:vAlign w:val="bottom"/>
          </w:tcPr>
          <w:p w:rsidR="003D105E" w:rsidRDefault="003D105E" w:rsidP="004C5C4B">
            <w:pPr>
              <w:widowControl w:val="0"/>
              <w:autoSpaceDE w:val="0"/>
              <w:autoSpaceDN w:val="0"/>
              <w:adjustRightInd w:val="0"/>
              <w:spacing w:after="0" w:line="243" w:lineRule="exact"/>
              <w:ind w:right="704"/>
              <w:jc w:val="right"/>
              <w:rPr>
                <w:rFonts w:ascii="Times New Roman" w:hAnsi="Times New Roman" w:cs="Times New Roman"/>
                <w:sz w:val="24"/>
                <w:szCs w:val="24"/>
              </w:rPr>
            </w:pPr>
            <w:r>
              <w:rPr>
                <w:rFonts w:ascii="Calibri" w:hAnsi="Calibri" w:cs="Calibri"/>
                <w:sz w:val="20"/>
                <w:szCs w:val="20"/>
              </w:rPr>
              <w:t>50</w:t>
            </w:r>
          </w:p>
        </w:tc>
        <w:tc>
          <w:tcPr>
            <w:tcW w:w="1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
                <w:szCs w:val="2"/>
              </w:rPr>
            </w:pPr>
          </w:p>
        </w:tc>
      </w:tr>
      <w:tr w:rsidR="003D105E" w:rsidTr="004C5C4B">
        <w:trPr>
          <w:gridAfter w:val="1"/>
          <w:wAfter w:w="420" w:type="dxa"/>
          <w:trHeight w:val="120"/>
        </w:trPr>
        <w:tc>
          <w:tcPr>
            <w:tcW w:w="320" w:type="dxa"/>
            <w:gridSpan w:val="2"/>
            <w:vMerge/>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760" w:type="dxa"/>
            <w:gridSpan w:val="4"/>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2120" w:type="dxa"/>
            <w:gridSpan w:val="3"/>
            <w:vMerge w:val="restart"/>
            <w:tcBorders>
              <w:top w:val="nil"/>
              <w:left w:val="nil"/>
              <w:bottom w:val="nil"/>
              <w:right w:val="nil"/>
            </w:tcBorders>
            <w:vAlign w:val="bottom"/>
          </w:tcPr>
          <w:p w:rsidR="003D105E" w:rsidRDefault="003D105E" w:rsidP="004C5C4B">
            <w:pPr>
              <w:widowControl w:val="0"/>
              <w:autoSpaceDE w:val="0"/>
              <w:autoSpaceDN w:val="0"/>
              <w:adjustRightInd w:val="0"/>
              <w:spacing w:after="0" w:line="165" w:lineRule="exact"/>
              <w:ind w:right="924"/>
              <w:jc w:val="right"/>
              <w:rPr>
                <w:rFonts w:ascii="Times New Roman" w:hAnsi="Times New Roman" w:cs="Times New Roman"/>
                <w:sz w:val="24"/>
                <w:szCs w:val="24"/>
              </w:rPr>
            </w:pPr>
            <w:r>
              <w:rPr>
                <w:rFonts w:ascii="Calibri" w:hAnsi="Calibri" w:cs="Calibri"/>
                <w:sz w:val="18"/>
                <w:szCs w:val="18"/>
              </w:rPr>
              <w:t>43</w:t>
            </w:r>
          </w:p>
        </w:tc>
        <w:tc>
          <w:tcPr>
            <w:tcW w:w="1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
                <w:szCs w:val="2"/>
              </w:rPr>
            </w:pPr>
          </w:p>
        </w:tc>
      </w:tr>
      <w:tr w:rsidR="003D105E" w:rsidTr="004C5C4B">
        <w:trPr>
          <w:gridAfter w:val="1"/>
          <w:wAfter w:w="420" w:type="dxa"/>
          <w:trHeight w:val="45"/>
        </w:trPr>
        <w:tc>
          <w:tcPr>
            <w:tcW w:w="320" w:type="dxa"/>
            <w:gridSpan w:val="2"/>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3"/>
                <w:szCs w:val="3"/>
              </w:rPr>
            </w:pPr>
          </w:p>
        </w:tc>
        <w:tc>
          <w:tcPr>
            <w:tcW w:w="760" w:type="dxa"/>
            <w:gridSpan w:val="4"/>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3"/>
                <w:szCs w:val="3"/>
              </w:rPr>
            </w:pPr>
          </w:p>
        </w:tc>
        <w:tc>
          <w:tcPr>
            <w:tcW w:w="2120" w:type="dxa"/>
            <w:gridSpan w:val="3"/>
            <w:vMerge/>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3"/>
                <w:szCs w:val="3"/>
              </w:rPr>
            </w:pPr>
          </w:p>
        </w:tc>
        <w:tc>
          <w:tcPr>
            <w:tcW w:w="11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
                <w:szCs w:val="2"/>
              </w:rPr>
            </w:pPr>
          </w:p>
        </w:tc>
      </w:tr>
      <w:tr w:rsidR="003D105E" w:rsidTr="004C5C4B">
        <w:trPr>
          <w:gridAfter w:val="1"/>
          <w:wAfter w:w="420" w:type="dxa"/>
          <w:trHeight w:val="158"/>
        </w:trPr>
        <w:tc>
          <w:tcPr>
            <w:tcW w:w="320" w:type="dxa"/>
            <w:gridSpan w:val="2"/>
            <w:vMerge w:val="restart"/>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40</w:t>
            </w:r>
          </w:p>
        </w:tc>
        <w:tc>
          <w:tcPr>
            <w:tcW w:w="20" w:type="dxa"/>
            <w:vMerge w:val="restart"/>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single" w:sz="8" w:space="0" w:color="868686"/>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single" w:sz="8" w:space="0" w:color="868686"/>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single" w:sz="8" w:space="0" w:color="868686"/>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3"/>
                <w:szCs w:val="13"/>
              </w:rPr>
            </w:pPr>
          </w:p>
        </w:tc>
        <w:tc>
          <w:tcPr>
            <w:tcW w:w="760" w:type="dxa"/>
            <w:gridSpan w:val="4"/>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3"/>
                <w:szCs w:val="13"/>
              </w:rPr>
            </w:pPr>
          </w:p>
        </w:tc>
        <w:tc>
          <w:tcPr>
            <w:tcW w:w="2120" w:type="dxa"/>
            <w:gridSpan w:val="3"/>
            <w:vMerge w:val="restart"/>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ind w:right="1464"/>
              <w:jc w:val="right"/>
              <w:rPr>
                <w:rFonts w:ascii="Times New Roman" w:hAnsi="Times New Roman" w:cs="Times New Roman"/>
                <w:sz w:val="24"/>
                <w:szCs w:val="24"/>
              </w:rPr>
            </w:pPr>
            <w:r>
              <w:rPr>
                <w:rFonts w:ascii="Calibri" w:hAnsi="Calibri" w:cs="Calibri"/>
                <w:sz w:val="20"/>
                <w:szCs w:val="20"/>
              </w:rPr>
              <w:t xml:space="preserve">36 </w:t>
            </w:r>
            <w:proofErr w:type="spellStart"/>
            <w:r>
              <w:rPr>
                <w:rFonts w:ascii="Calibri" w:hAnsi="Calibri" w:cs="Calibri"/>
                <w:sz w:val="20"/>
                <w:szCs w:val="20"/>
              </w:rPr>
              <w:t>36</w:t>
            </w:r>
            <w:proofErr w:type="spellEnd"/>
          </w:p>
        </w:tc>
        <w:tc>
          <w:tcPr>
            <w:tcW w:w="120" w:type="dxa"/>
            <w:vMerge w:val="restart"/>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3"/>
                <w:szCs w:val="13"/>
              </w:rPr>
            </w:pPr>
          </w:p>
        </w:tc>
        <w:tc>
          <w:tcPr>
            <w:tcW w:w="1120" w:type="dxa"/>
            <w:vMerge w:val="restart"/>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w w:val="97"/>
                <w:sz w:val="20"/>
                <w:szCs w:val="20"/>
              </w:rPr>
              <w:t>контрольная</w:t>
            </w:r>
          </w:p>
        </w:tc>
        <w:tc>
          <w:tcPr>
            <w:tcW w:w="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
                <w:szCs w:val="2"/>
              </w:rPr>
            </w:pPr>
          </w:p>
        </w:tc>
      </w:tr>
      <w:tr w:rsidR="003D105E" w:rsidTr="004C5C4B">
        <w:trPr>
          <w:gridAfter w:val="1"/>
          <w:wAfter w:w="420" w:type="dxa"/>
          <w:trHeight w:val="115"/>
        </w:trPr>
        <w:tc>
          <w:tcPr>
            <w:tcW w:w="320" w:type="dxa"/>
            <w:gridSpan w:val="2"/>
            <w:vMerge/>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20" w:type="dxa"/>
            <w:vMerge/>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760" w:type="dxa"/>
            <w:gridSpan w:val="4"/>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2120" w:type="dxa"/>
            <w:gridSpan w:val="3"/>
            <w:vMerge/>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120" w:type="dxa"/>
            <w:vMerge/>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1120" w:type="dxa"/>
            <w:vMerge/>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
                <w:szCs w:val="2"/>
              </w:rPr>
            </w:pPr>
          </w:p>
        </w:tc>
      </w:tr>
      <w:tr w:rsidR="003D105E" w:rsidTr="004C5C4B">
        <w:trPr>
          <w:gridAfter w:val="1"/>
          <w:wAfter w:w="420" w:type="dxa"/>
          <w:trHeight w:val="117"/>
        </w:trPr>
        <w:tc>
          <w:tcPr>
            <w:tcW w:w="320" w:type="dxa"/>
            <w:gridSpan w:val="2"/>
            <w:vMerge w:val="restart"/>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0"/>
                <w:szCs w:val="20"/>
              </w:rPr>
              <w:t>30</w:t>
            </w: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780" w:type="dxa"/>
            <w:gridSpan w:val="5"/>
            <w:vMerge w:val="restart"/>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Calibri" w:hAnsi="Calibri" w:cs="Calibri"/>
                <w:sz w:val="20"/>
                <w:szCs w:val="20"/>
              </w:rPr>
              <w:t>21</w:t>
            </w:r>
          </w:p>
        </w:tc>
        <w:tc>
          <w:tcPr>
            <w:tcW w:w="2120" w:type="dxa"/>
            <w:gridSpan w:val="3"/>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1120" w:type="dxa"/>
            <w:vMerge/>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
                <w:szCs w:val="2"/>
              </w:rPr>
            </w:pPr>
          </w:p>
        </w:tc>
      </w:tr>
      <w:tr w:rsidR="003D105E" w:rsidTr="004C5C4B">
        <w:trPr>
          <w:gridAfter w:val="1"/>
          <w:wAfter w:w="420" w:type="dxa"/>
          <w:trHeight w:val="90"/>
        </w:trPr>
        <w:tc>
          <w:tcPr>
            <w:tcW w:w="320" w:type="dxa"/>
            <w:gridSpan w:val="2"/>
            <w:vMerge/>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868686"/>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868686"/>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7"/>
                <w:szCs w:val="7"/>
              </w:rPr>
            </w:pPr>
          </w:p>
        </w:tc>
        <w:tc>
          <w:tcPr>
            <w:tcW w:w="780" w:type="dxa"/>
            <w:gridSpan w:val="5"/>
            <w:vMerge/>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7"/>
                <w:szCs w:val="7"/>
              </w:rPr>
            </w:pPr>
          </w:p>
        </w:tc>
        <w:tc>
          <w:tcPr>
            <w:tcW w:w="2120" w:type="dxa"/>
            <w:gridSpan w:val="3"/>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4F81BD"/>
              <w:right w:val="nil"/>
            </w:tcBorders>
            <w:shd w:val="clear" w:color="auto" w:fill="4F81BD"/>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7"/>
                <w:szCs w:val="7"/>
              </w:rPr>
            </w:pPr>
          </w:p>
        </w:tc>
        <w:tc>
          <w:tcPr>
            <w:tcW w:w="1120" w:type="dxa"/>
            <w:vMerge/>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
                <w:szCs w:val="2"/>
              </w:rPr>
            </w:pPr>
          </w:p>
        </w:tc>
      </w:tr>
      <w:tr w:rsidR="003D105E" w:rsidTr="004C5C4B">
        <w:trPr>
          <w:gridAfter w:val="1"/>
          <w:wAfter w:w="420" w:type="dxa"/>
          <w:trHeight w:val="54"/>
        </w:trPr>
        <w:tc>
          <w:tcPr>
            <w:tcW w:w="320" w:type="dxa"/>
            <w:gridSpan w:val="2"/>
            <w:vMerge/>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4"/>
                <w:szCs w:val="4"/>
              </w:rPr>
            </w:pPr>
          </w:p>
        </w:tc>
        <w:tc>
          <w:tcPr>
            <w:tcW w:w="780" w:type="dxa"/>
            <w:gridSpan w:val="5"/>
            <w:vMerge/>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4"/>
                <w:szCs w:val="4"/>
              </w:rPr>
            </w:pPr>
          </w:p>
        </w:tc>
        <w:tc>
          <w:tcPr>
            <w:tcW w:w="2120" w:type="dxa"/>
            <w:gridSpan w:val="3"/>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4"/>
                <w:szCs w:val="4"/>
              </w:rPr>
            </w:pPr>
          </w:p>
        </w:tc>
        <w:tc>
          <w:tcPr>
            <w:tcW w:w="1120" w:type="dxa"/>
            <w:vMerge/>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
                <w:szCs w:val="2"/>
              </w:rPr>
            </w:pPr>
          </w:p>
        </w:tc>
      </w:tr>
      <w:tr w:rsidR="003D105E" w:rsidTr="004C5C4B">
        <w:trPr>
          <w:gridAfter w:val="1"/>
          <w:wAfter w:w="420" w:type="dxa"/>
          <w:trHeight w:val="238"/>
        </w:trPr>
        <w:tc>
          <w:tcPr>
            <w:tcW w:w="320" w:type="dxa"/>
            <w:gridSpan w:val="2"/>
            <w:vMerge w:val="restart"/>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sz w:val="20"/>
                <w:szCs w:val="20"/>
              </w:rPr>
              <w:t>20</w:t>
            </w: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single" w:sz="8" w:space="0" w:color="868686"/>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single" w:sz="8" w:space="0" w:color="868686"/>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0"/>
                <w:szCs w:val="20"/>
              </w:rPr>
            </w:pPr>
          </w:p>
        </w:tc>
        <w:tc>
          <w:tcPr>
            <w:tcW w:w="760" w:type="dxa"/>
            <w:gridSpan w:val="4"/>
            <w:vMerge w:val="restart"/>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Calibri" w:hAnsi="Calibri" w:cs="Calibri"/>
                <w:sz w:val="20"/>
                <w:szCs w:val="20"/>
              </w:rPr>
              <w:t>14</w:t>
            </w:r>
          </w:p>
        </w:tc>
        <w:tc>
          <w:tcPr>
            <w:tcW w:w="2120" w:type="dxa"/>
            <w:gridSpan w:val="3"/>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0"/>
                <w:szCs w:val="20"/>
              </w:rPr>
            </w:pPr>
          </w:p>
        </w:tc>
        <w:tc>
          <w:tcPr>
            <w:tcW w:w="11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38" w:lineRule="exact"/>
              <w:ind w:left="40"/>
              <w:rPr>
                <w:rFonts w:ascii="Times New Roman" w:hAnsi="Times New Roman" w:cs="Times New Roman"/>
                <w:sz w:val="24"/>
                <w:szCs w:val="24"/>
              </w:rPr>
            </w:pPr>
            <w:r>
              <w:rPr>
                <w:rFonts w:ascii="Calibri" w:hAnsi="Calibri" w:cs="Calibri"/>
                <w:sz w:val="20"/>
                <w:szCs w:val="20"/>
              </w:rPr>
              <w:t>группа</w:t>
            </w:r>
          </w:p>
        </w:tc>
        <w:tc>
          <w:tcPr>
            <w:tcW w:w="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
                <w:szCs w:val="2"/>
              </w:rPr>
            </w:pPr>
          </w:p>
        </w:tc>
      </w:tr>
      <w:tr w:rsidR="003D105E" w:rsidTr="004C5C4B">
        <w:trPr>
          <w:gridAfter w:val="1"/>
          <w:wAfter w:w="420" w:type="dxa"/>
          <w:trHeight w:val="100"/>
        </w:trPr>
        <w:tc>
          <w:tcPr>
            <w:tcW w:w="320" w:type="dxa"/>
            <w:gridSpan w:val="2"/>
            <w:vMerge/>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8"/>
                <w:szCs w:val="8"/>
              </w:rPr>
            </w:pPr>
          </w:p>
        </w:tc>
        <w:tc>
          <w:tcPr>
            <w:tcW w:w="40" w:type="dxa"/>
            <w:gridSpan w:val="2"/>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8"/>
                <w:szCs w:val="8"/>
              </w:rPr>
            </w:pPr>
          </w:p>
        </w:tc>
        <w:tc>
          <w:tcPr>
            <w:tcW w:w="40" w:type="dxa"/>
            <w:gridSpan w:val="2"/>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8"/>
                <w:szCs w:val="8"/>
              </w:rPr>
            </w:pPr>
          </w:p>
        </w:tc>
        <w:tc>
          <w:tcPr>
            <w:tcW w:w="760" w:type="dxa"/>
            <w:gridSpan w:val="4"/>
            <w:vMerge/>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8"/>
                <w:szCs w:val="8"/>
              </w:rPr>
            </w:pPr>
          </w:p>
        </w:tc>
        <w:tc>
          <w:tcPr>
            <w:tcW w:w="2120" w:type="dxa"/>
            <w:gridSpan w:val="3"/>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8"/>
                <w:szCs w:val="8"/>
              </w:rPr>
            </w:pPr>
            <w:r>
              <w:rPr>
                <w:noProof/>
              </w:rPr>
              <w:drawing>
                <wp:anchor distT="0" distB="0" distL="114300" distR="114300" simplePos="0" relativeHeight="251657728" behindDoc="1" locked="0" layoutInCell="0" allowOverlap="1">
                  <wp:simplePos x="0" y="0"/>
                  <wp:positionH relativeFrom="page">
                    <wp:posOffset>-808990</wp:posOffset>
                  </wp:positionH>
                  <wp:positionV relativeFrom="page">
                    <wp:posOffset>-777240</wp:posOffset>
                  </wp:positionV>
                  <wp:extent cx="3486150" cy="1762125"/>
                  <wp:effectExtent l="0" t="0" r="0"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86150" cy="1762125"/>
                          </a:xfrm>
                          <a:prstGeom prst="rect">
                            <a:avLst/>
                          </a:prstGeom>
                          <a:noFill/>
                        </pic:spPr>
                      </pic:pic>
                    </a:graphicData>
                  </a:graphic>
                </wp:anchor>
              </w:drawing>
            </w:r>
          </w:p>
        </w:tc>
        <w:tc>
          <w:tcPr>
            <w:tcW w:w="1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8"/>
                <w:szCs w:val="8"/>
              </w:rPr>
            </w:pPr>
          </w:p>
        </w:tc>
        <w:tc>
          <w:tcPr>
            <w:tcW w:w="11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
                <w:szCs w:val="2"/>
              </w:rPr>
            </w:pPr>
          </w:p>
        </w:tc>
      </w:tr>
      <w:tr w:rsidR="003D105E" w:rsidTr="004C5C4B">
        <w:trPr>
          <w:gridBefore w:val="1"/>
          <w:wBefore w:w="40" w:type="dxa"/>
          <w:trHeight w:val="81"/>
        </w:trPr>
        <w:tc>
          <w:tcPr>
            <w:tcW w:w="340" w:type="dxa"/>
            <w:gridSpan w:val="4"/>
            <w:vMerge w:val="restart"/>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Calibri" w:hAnsi="Calibri" w:cs="Calibri"/>
                <w:w w:val="88"/>
                <w:sz w:val="20"/>
                <w:szCs w:val="20"/>
              </w:rPr>
              <w:t>10</w:t>
            </w: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7"/>
                <w:szCs w:val="7"/>
              </w:rPr>
            </w:pPr>
          </w:p>
        </w:tc>
        <w:tc>
          <w:tcPr>
            <w:tcW w:w="40" w:type="dxa"/>
            <w:gridSpan w:val="2"/>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7"/>
                <w:szCs w:val="7"/>
              </w:rPr>
            </w:pPr>
          </w:p>
        </w:tc>
        <w:tc>
          <w:tcPr>
            <w:tcW w:w="66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7"/>
                <w:szCs w:val="7"/>
              </w:rPr>
            </w:pPr>
          </w:p>
        </w:tc>
        <w:tc>
          <w:tcPr>
            <w:tcW w:w="720" w:type="dxa"/>
            <w:gridSpan w:val="2"/>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7"/>
                <w:szCs w:val="7"/>
              </w:rPr>
            </w:pPr>
          </w:p>
        </w:tc>
        <w:tc>
          <w:tcPr>
            <w:tcW w:w="78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7"/>
                <w:szCs w:val="7"/>
              </w:rPr>
            </w:pPr>
          </w:p>
        </w:tc>
        <w:tc>
          <w:tcPr>
            <w:tcW w:w="68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7"/>
                <w:szCs w:val="7"/>
              </w:rPr>
            </w:pPr>
          </w:p>
        </w:tc>
        <w:tc>
          <w:tcPr>
            <w:tcW w:w="1540" w:type="dxa"/>
            <w:gridSpan w:val="2"/>
            <w:vMerge w:val="restart"/>
            <w:tcBorders>
              <w:top w:val="nil"/>
              <w:left w:val="nil"/>
              <w:bottom w:val="nil"/>
              <w:right w:val="nil"/>
            </w:tcBorders>
            <w:vAlign w:val="bottom"/>
          </w:tcPr>
          <w:p w:rsidR="003D105E" w:rsidRDefault="003D105E" w:rsidP="004C5C4B">
            <w:pPr>
              <w:widowControl w:val="0"/>
              <w:autoSpaceDE w:val="0"/>
              <w:autoSpaceDN w:val="0"/>
              <w:adjustRightInd w:val="0"/>
              <w:spacing w:after="0" w:line="196" w:lineRule="exact"/>
              <w:ind w:left="40"/>
              <w:rPr>
                <w:rFonts w:ascii="Times New Roman" w:hAnsi="Times New Roman" w:cs="Times New Roman"/>
                <w:sz w:val="24"/>
                <w:szCs w:val="24"/>
              </w:rPr>
            </w:pPr>
            <w:proofErr w:type="spellStart"/>
            <w:r>
              <w:rPr>
                <w:rFonts w:ascii="Calibri" w:hAnsi="Calibri" w:cs="Calibri"/>
                <w:w w:val="98"/>
                <w:sz w:val="20"/>
                <w:szCs w:val="20"/>
              </w:rPr>
              <w:t>экспериментальн</w:t>
            </w:r>
            <w:proofErr w:type="spellEnd"/>
          </w:p>
        </w:tc>
        <w:tc>
          <w:tcPr>
            <w:tcW w:w="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
                <w:szCs w:val="2"/>
              </w:rPr>
            </w:pPr>
          </w:p>
        </w:tc>
      </w:tr>
      <w:tr w:rsidR="003D105E" w:rsidTr="004C5C4B">
        <w:trPr>
          <w:gridBefore w:val="1"/>
          <w:wBefore w:w="40" w:type="dxa"/>
          <w:trHeight w:val="116"/>
        </w:trPr>
        <w:tc>
          <w:tcPr>
            <w:tcW w:w="340" w:type="dxa"/>
            <w:gridSpan w:val="4"/>
            <w:vMerge/>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single" w:sz="8" w:space="0" w:color="868686"/>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40" w:type="dxa"/>
            <w:gridSpan w:val="2"/>
            <w:tcBorders>
              <w:top w:val="nil"/>
              <w:left w:val="nil"/>
              <w:bottom w:val="single" w:sz="8" w:space="0" w:color="868686"/>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66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720" w:type="dxa"/>
            <w:gridSpan w:val="2"/>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78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68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nil"/>
            </w:tcBorders>
            <w:shd w:val="clear" w:color="auto" w:fill="C0504D"/>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1540" w:type="dxa"/>
            <w:gridSpan w:val="2"/>
            <w:vMerge/>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
                <w:szCs w:val="2"/>
              </w:rPr>
            </w:pPr>
          </w:p>
        </w:tc>
      </w:tr>
      <w:tr w:rsidR="003D105E" w:rsidTr="004C5C4B">
        <w:trPr>
          <w:gridBefore w:val="1"/>
          <w:wBefore w:w="40" w:type="dxa"/>
          <w:trHeight w:val="115"/>
        </w:trPr>
        <w:tc>
          <w:tcPr>
            <w:tcW w:w="340" w:type="dxa"/>
            <w:gridSpan w:val="4"/>
            <w:vMerge/>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40" w:type="dxa"/>
            <w:gridSpan w:val="2"/>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66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720" w:type="dxa"/>
            <w:gridSpan w:val="2"/>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78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68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0"/>
                <w:szCs w:val="10"/>
              </w:rPr>
            </w:pPr>
          </w:p>
        </w:tc>
        <w:tc>
          <w:tcPr>
            <w:tcW w:w="1540" w:type="dxa"/>
            <w:gridSpan w:val="2"/>
            <w:vMerge w:val="restart"/>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ind w:left="40"/>
              <w:rPr>
                <w:rFonts w:ascii="Times New Roman" w:hAnsi="Times New Roman" w:cs="Times New Roman"/>
                <w:sz w:val="24"/>
                <w:szCs w:val="24"/>
              </w:rPr>
            </w:pPr>
            <w:proofErr w:type="spellStart"/>
            <w:r>
              <w:rPr>
                <w:rFonts w:ascii="Calibri" w:hAnsi="Calibri" w:cs="Calibri"/>
                <w:sz w:val="20"/>
                <w:szCs w:val="20"/>
              </w:rPr>
              <w:t>ая</w:t>
            </w:r>
            <w:proofErr w:type="spellEnd"/>
            <w:r>
              <w:rPr>
                <w:rFonts w:ascii="Calibri" w:hAnsi="Calibri" w:cs="Calibri"/>
                <w:sz w:val="20"/>
                <w:szCs w:val="20"/>
              </w:rPr>
              <w:t xml:space="preserve"> группа</w:t>
            </w:r>
          </w:p>
        </w:tc>
        <w:tc>
          <w:tcPr>
            <w:tcW w:w="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
                <w:szCs w:val="2"/>
              </w:rPr>
            </w:pPr>
          </w:p>
        </w:tc>
      </w:tr>
      <w:tr w:rsidR="003D105E" w:rsidTr="004C5C4B">
        <w:trPr>
          <w:gridBefore w:val="1"/>
          <w:wBefore w:w="40" w:type="dxa"/>
          <w:trHeight w:val="227"/>
        </w:trPr>
        <w:tc>
          <w:tcPr>
            <w:tcW w:w="340" w:type="dxa"/>
            <w:gridSpan w:val="4"/>
            <w:vMerge w:val="restart"/>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Calibri" w:hAnsi="Calibri" w:cs="Calibri"/>
                <w:sz w:val="20"/>
                <w:szCs w:val="20"/>
              </w:rPr>
              <w:t>0</w:t>
            </w: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9"/>
                <w:szCs w:val="19"/>
              </w:rPr>
            </w:pPr>
          </w:p>
        </w:tc>
        <w:tc>
          <w:tcPr>
            <w:tcW w:w="40" w:type="dxa"/>
            <w:gridSpan w:val="2"/>
            <w:tcBorders>
              <w:top w:val="nil"/>
              <w:left w:val="nil"/>
              <w:bottom w:val="single" w:sz="8" w:space="0" w:color="868686"/>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single" w:sz="8" w:space="0" w:color="868686"/>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9"/>
                <w:szCs w:val="19"/>
              </w:rPr>
            </w:pPr>
          </w:p>
        </w:tc>
        <w:tc>
          <w:tcPr>
            <w:tcW w:w="66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9"/>
                <w:szCs w:val="19"/>
              </w:rPr>
            </w:pPr>
          </w:p>
        </w:tc>
        <w:tc>
          <w:tcPr>
            <w:tcW w:w="720" w:type="dxa"/>
            <w:gridSpan w:val="2"/>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9"/>
                <w:szCs w:val="19"/>
              </w:rPr>
            </w:pPr>
          </w:p>
        </w:tc>
        <w:tc>
          <w:tcPr>
            <w:tcW w:w="68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9"/>
                <w:szCs w:val="19"/>
              </w:rPr>
            </w:pPr>
          </w:p>
        </w:tc>
        <w:tc>
          <w:tcPr>
            <w:tcW w:w="1540" w:type="dxa"/>
            <w:gridSpan w:val="2"/>
            <w:vMerge/>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
                <w:szCs w:val="2"/>
              </w:rPr>
            </w:pPr>
          </w:p>
        </w:tc>
      </w:tr>
      <w:tr w:rsidR="003D105E" w:rsidTr="004C5C4B">
        <w:trPr>
          <w:gridBefore w:val="1"/>
          <w:wBefore w:w="40" w:type="dxa"/>
          <w:trHeight w:val="26"/>
        </w:trPr>
        <w:tc>
          <w:tcPr>
            <w:tcW w:w="340" w:type="dxa"/>
            <w:gridSpan w:val="4"/>
            <w:vMerge/>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
                <w:szCs w:val="2"/>
              </w:rPr>
            </w:pPr>
          </w:p>
        </w:tc>
        <w:tc>
          <w:tcPr>
            <w:tcW w:w="720" w:type="dxa"/>
            <w:gridSpan w:val="4"/>
            <w:vMerge w:val="restart"/>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Calibri" w:hAnsi="Calibri" w:cs="Calibri"/>
                <w:sz w:val="20"/>
                <w:szCs w:val="20"/>
              </w:rPr>
              <w:t>1</w:t>
            </w:r>
          </w:p>
        </w:tc>
        <w:tc>
          <w:tcPr>
            <w:tcW w:w="720" w:type="dxa"/>
            <w:gridSpan w:val="2"/>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
                <w:szCs w:val="2"/>
              </w:rPr>
            </w:pPr>
          </w:p>
        </w:tc>
        <w:tc>
          <w:tcPr>
            <w:tcW w:w="78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
                <w:szCs w:val="2"/>
              </w:rPr>
            </w:pPr>
          </w:p>
        </w:tc>
        <w:tc>
          <w:tcPr>
            <w:tcW w:w="68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
                <w:szCs w:val="2"/>
              </w:rPr>
            </w:pPr>
          </w:p>
        </w:tc>
        <w:tc>
          <w:tcPr>
            <w:tcW w:w="1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
                <w:szCs w:val="2"/>
              </w:rPr>
            </w:pPr>
          </w:p>
        </w:tc>
        <w:tc>
          <w:tcPr>
            <w:tcW w:w="1540" w:type="dxa"/>
            <w:gridSpan w:val="2"/>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3D105E" w:rsidRDefault="003D105E" w:rsidP="004C5C4B">
            <w:pPr>
              <w:widowControl w:val="0"/>
              <w:autoSpaceDE w:val="0"/>
              <w:autoSpaceDN w:val="0"/>
              <w:adjustRightInd w:val="0"/>
              <w:spacing w:after="0" w:line="20" w:lineRule="exact"/>
              <w:rPr>
                <w:rFonts w:ascii="Times New Roman" w:hAnsi="Times New Roman" w:cs="Times New Roman"/>
                <w:sz w:val="2"/>
                <w:szCs w:val="2"/>
              </w:rPr>
            </w:pPr>
          </w:p>
        </w:tc>
      </w:tr>
      <w:tr w:rsidR="003D105E" w:rsidTr="004C5C4B">
        <w:trPr>
          <w:gridBefore w:val="1"/>
          <w:wBefore w:w="40" w:type="dxa"/>
          <w:trHeight w:val="62"/>
        </w:trPr>
        <w:tc>
          <w:tcPr>
            <w:tcW w:w="340" w:type="dxa"/>
            <w:gridSpan w:val="4"/>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5"/>
                <w:szCs w:val="5"/>
              </w:rPr>
            </w:pPr>
          </w:p>
        </w:tc>
        <w:tc>
          <w:tcPr>
            <w:tcW w:w="720" w:type="dxa"/>
            <w:gridSpan w:val="4"/>
            <w:vMerge/>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5"/>
                <w:szCs w:val="5"/>
              </w:rPr>
            </w:pPr>
          </w:p>
        </w:tc>
        <w:tc>
          <w:tcPr>
            <w:tcW w:w="720" w:type="dxa"/>
            <w:gridSpan w:val="2"/>
            <w:tcBorders>
              <w:top w:val="nil"/>
              <w:left w:val="single" w:sz="8" w:space="0" w:color="868686"/>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5"/>
                <w:szCs w:val="5"/>
              </w:rPr>
            </w:pPr>
          </w:p>
        </w:tc>
        <w:tc>
          <w:tcPr>
            <w:tcW w:w="78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5"/>
                <w:szCs w:val="5"/>
              </w:rPr>
            </w:pPr>
          </w:p>
        </w:tc>
        <w:tc>
          <w:tcPr>
            <w:tcW w:w="68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5"/>
                <w:szCs w:val="5"/>
              </w:rPr>
            </w:pPr>
          </w:p>
        </w:tc>
        <w:tc>
          <w:tcPr>
            <w:tcW w:w="1540" w:type="dxa"/>
            <w:gridSpan w:val="2"/>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
                <w:szCs w:val="2"/>
              </w:rPr>
            </w:pPr>
          </w:p>
        </w:tc>
      </w:tr>
      <w:tr w:rsidR="003D105E" w:rsidTr="004C5C4B">
        <w:trPr>
          <w:gridBefore w:val="1"/>
          <w:wBefore w:w="40" w:type="dxa"/>
          <w:trHeight w:val="34"/>
        </w:trPr>
        <w:tc>
          <w:tcPr>
            <w:tcW w:w="340" w:type="dxa"/>
            <w:gridSpan w:val="4"/>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
                <w:szCs w:val="2"/>
              </w:rPr>
            </w:pPr>
          </w:p>
        </w:tc>
        <w:tc>
          <w:tcPr>
            <w:tcW w:w="720" w:type="dxa"/>
            <w:gridSpan w:val="4"/>
            <w:vMerge/>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
                <w:szCs w:val="2"/>
              </w:rPr>
            </w:pPr>
          </w:p>
        </w:tc>
        <w:tc>
          <w:tcPr>
            <w:tcW w:w="720" w:type="dxa"/>
            <w:gridSpan w:val="2"/>
            <w:vMerge w:val="restart"/>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ind w:right="200"/>
              <w:jc w:val="right"/>
              <w:rPr>
                <w:rFonts w:ascii="Times New Roman" w:hAnsi="Times New Roman" w:cs="Times New Roman"/>
                <w:sz w:val="24"/>
                <w:szCs w:val="24"/>
              </w:rPr>
            </w:pPr>
            <w:r>
              <w:rPr>
                <w:rFonts w:ascii="Calibri" w:hAnsi="Calibri" w:cs="Calibri"/>
                <w:sz w:val="20"/>
                <w:szCs w:val="20"/>
              </w:rPr>
              <w:t>2</w:t>
            </w:r>
          </w:p>
        </w:tc>
        <w:tc>
          <w:tcPr>
            <w:tcW w:w="78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
                <w:szCs w:val="2"/>
              </w:rPr>
            </w:pPr>
          </w:p>
        </w:tc>
        <w:tc>
          <w:tcPr>
            <w:tcW w:w="68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
                <w:szCs w:val="2"/>
              </w:rPr>
            </w:pPr>
          </w:p>
        </w:tc>
        <w:tc>
          <w:tcPr>
            <w:tcW w:w="1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
                <w:szCs w:val="2"/>
              </w:rPr>
            </w:pPr>
          </w:p>
        </w:tc>
        <w:tc>
          <w:tcPr>
            <w:tcW w:w="1540" w:type="dxa"/>
            <w:gridSpan w:val="2"/>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3D105E" w:rsidRDefault="003D105E" w:rsidP="004C5C4B">
            <w:pPr>
              <w:widowControl w:val="0"/>
              <w:autoSpaceDE w:val="0"/>
              <w:autoSpaceDN w:val="0"/>
              <w:adjustRightInd w:val="0"/>
              <w:spacing w:after="0" w:line="20" w:lineRule="exact"/>
              <w:rPr>
                <w:rFonts w:ascii="Times New Roman" w:hAnsi="Times New Roman" w:cs="Times New Roman"/>
                <w:sz w:val="2"/>
                <w:szCs w:val="2"/>
              </w:rPr>
            </w:pPr>
          </w:p>
        </w:tc>
      </w:tr>
      <w:tr w:rsidR="003D105E" w:rsidTr="004C5C4B">
        <w:trPr>
          <w:gridBefore w:val="1"/>
          <w:wBefore w:w="40" w:type="dxa"/>
          <w:trHeight w:val="65"/>
        </w:trPr>
        <w:tc>
          <w:tcPr>
            <w:tcW w:w="340" w:type="dxa"/>
            <w:gridSpan w:val="4"/>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5"/>
                <w:szCs w:val="5"/>
              </w:rPr>
            </w:pPr>
          </w:p>
        </w:tc>
        <w:tc>
          <w:tcPr>
            <w:tcW w:w="720" w:type="dxa"/>
            <w:gridSpan w:val="4"/>
            <w:vMerge/>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5"/>
                <w:szCs w:val="5"/>
              </w:rPr>
            </w:pPr>
          </w:p>
        </w:tc>
        <w:tc>
          <w:tcPr>
            <w:tcW w:w="720" w:type="dxa"/>
            <w:gridSpan w:val="2"/>
            <w:vMerge/>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5"/>
                <w:szCs w:val="5"/>
              </w:rPr>
            </w:pPr>
          </w:p>
        </w:tc>
        <w:tc>
          <w:tcPr>
            <w:tcW w:w="780" w:type="dxa"/>
            <w:tcBorders>
              <w:top w:val="nil"/>
              <w:left w:val="single" w:sz="8" w:space="0" w:color="868686"/>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5"/>
                <w:szCs w:val="5"/>
              </w:rPr>
            </w:pPr>
          </w:p>
        </w:tc>
        <w:tc>
          <w:tcPr>
            <w:tcW w:w="68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5"/>
                <w:szCs w:val="5"/>
              </w:rPr>
            </w:pPr>
          </w:p>
        </w:tc>
        <w:tc>
          <w:tcPr>
            <w:tcW w:w="1540" w:type="dxa"/>
            <w:gridSpan w:val="2"/>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
                <w:szCs w:val="2"/>
              </w:rPr>
            </w:pPr>
          </w:p>
        </w:tc>
      </w:tr>
      <w:tr w:rsidR="003D105E" w:rsidTr="004C5C4B">
        <w:trPr>
          <w:gridBefore w:val="1"/>
          <w:wBefore w:w="40" w:type="dxa"/>
          <w:trHeight w:val="38"/>
        </w:trPr>
        <w:tc>
          <w:tcPr>
            <w:tcW w:w="340" w:type="dxa"/>
            <w:gridSpan w:val="4"/>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3"/>
                <w:szCs w:val="3"/>
              </w:rPr>
            </w:pPr>
          </w:p>
        </w:tc>
        <w:tc>
          <w:tcPr>
            <w:tcW w:w="720" w:type="dxa"/>
            <w:gridSpan w:val="4"/>
            <w:vMerge/>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3"/>
                <w:szCs w:val="3"/>
              </w:rPr>
            </w:pPr>
          </w:p>
        </w:tc>
        <w:tc>
          <w:tcPr>
            <w:tcW w:w="720" w:type="dxa"/>
            <w:gridSpan w:val="2"/>
            <w:vMerge/>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3"/>
                <w:szCs w:val="3"/>
              </w:rPr>
            </w:pPr>
          </w:p>
        </w:tc>
        <w:tc>
          <w:tcPr>
            <w:tcW w:w="780" w:type="dxa"/>
            <w:vMerge w:val="restart"/>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Calibri" w:hAnsi="Calibri" w:cs="Calibri"/>
                <w:sz w:val="20"/>
                <w:szCs w:val="20"/>
              </w:rPr>
              <w:t>3</w:t>
            </w:r>
          </w:p>
        </w:tc>
        <w:tc>
          <w:tcPr>
            <w:tcW w:w="68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3"/>
                <w:szCs w:val="3"/>
              </w:rPr>
            </w:pPr>
          </w:p>
        </w:tc>
        <w:tc>
          <w:tcPr>
            <w:tcW w:w="1540" w:type="dxa"/>
            <w:gridSpan w:val="2"/>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D105E" w:rsidRDefault="003D105E" w:rsidP="004C5C4B">
            <w:pPr>
              <w:widowControl w:val="0"/>
              <w:autoSpaceDE w:val="0"/>
              <w:autoSpaceDN w:val="0"/>
              <w:adjustRightInd w:val="0"/>
              <w:spacing w:after="0" w:line="20" w:lineRule="exact"/>
              <w:rPr>
                <w:rFonts w:ascii="Times New Roman" w:hAnsi="Times New Roman" w:cs="Times New Roman"/>
                <w:sz w:val="2"/>
                <w:szCs w:val="2"/>
              </w:rPr>
            </w:pPr>
          </w:p>
        </w:tc>
      </w:tr>
      <w:tr w:rsidR="003D105E" w:rsidTr="004C5C4B">
        <w:trPr>
          <w:gridBefore w:val="1"/>
          <w:wBefore w:w="40" w:type="dxa"/>
          <w:trHeight w:val="64"/>
        </w:trPr>
        <w:tc>
          <w:tcPr>
            <w:tcW w:w="340" w:type="dxa"/>
            <w:gridSpan w:val="4"/>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5"/>
                <w:szCs w:val="5"/>
              </w:rPr>
            </w:pPr>
          </w:p>
        </w:tc>
        <w:tc>
          <w:tcPr>
            <w:tcW w:w="720" w:type="dxa"/>
            <w:gridSpan w:val="4"/>
            <w:vMerge/>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5"/>
                <w:szCs w:val="5"/>
              </w:rPr>
            </w:pPr>
          </w:p>
        </w:tc>
        <w:tc>
          <w:tcPr>
            <w:tcW w:w="720" w:type="dxa"/>
            <w:gridSpan w:val="2"/>
            <w:vMerge/>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5"/>
                <w:szCs w:val="5"/>
              </w:rPr>
            </w:pPr>
          </w:p>
        </w:tc>
        <w:tc>
          <w:tcPr>
            <w:tcW w:w="780" w:type="dxa"/>
            <w:vMerge/>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5"/>
                <w:szCs w:val="5"/>
              </w:rPr>
            </w:pPr>
          </w:p>
        </w:tc>
        <w:tc>
          <w:tcPr>
            <w:tcW w:w="680" w:type="dxa"/>
            <w:tcBorders>
              <w:top w:val="nil"/>
              <w:left w:val="single" w:sz="8" w:space="0" w:color="868686"/>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5"/>
                <w:szCs w:val="5"/>
              </w:rPr>
            </w:pPr>
          </w:p>
        </w:tc>
        <w:tc>
          <w:tcPr>
            <w:tcW w:w="1540" w:type="dxa"/>
            <w:gridSpan w:val="2"/>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
                <w:szCs w:val="2"/>
              </w:rPr>
            </w:pPr>
          </w:p>
        </w:tc>
      </w:tr>
      <w:tr w:rsidR="003D105E" w:rsidTr="004C5C4B">
        <w:trPr>
          <w:gridBefore w:val="1"/>
          <w:wBefore w:w="40" w:type="dxa"/>
          <w:trHeight w:val="74"/>
        </w:trPr>
        <w:tc>
          <w:tcPr>
            <w:tcW w:w="340" w:type="dxa"/>
            <w:gridSpan w:val="4"/>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6"/>
                <w:szCs w:val="6"/>
              </w:rPr>
            </w:pPr>
          </w:p>
        </w:tc>
        <w:tc>
          <w:tcPr>
            <w:tcW w:w="720" w:type="dxa"/>
            <w:gridSpan w:val="4"/>
            <w:vMerge/>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6"/>
                <w:szCs w:val="6"/>
              </w:rPr>
            </w:pPr>
          </w:p>
        </w:tc>
        <w:tc>
          <w:tcPr>
            <w:tcW w:w="720" w:type="dxa"/>
            <w:gridSpan w:val="2"/>
            <w:vMerge/>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6"/>
                <w:szCs w:val="6"/>
              </w:rPr>
            </w:pPr>
          </w:p>
        </w:tc>
        <w:tc>
          <w:tcPr>
            <w:tcW w:w="780" w:type="dxa"/>
            <w:vMerge/>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6"/>
                <w:szCs w:val="6"/>
              </w:rPr>
            </w:pPr>
          </w:p>
        </w:tc>
        <w:tc>
          <w:tcPr>
            <w:tcW w:w="68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6"/>
                <w:szCs w:val="6"/>
              </w:rPr>
            </w:pPr>
          </w:p>
        </w:tc>
        <w:tc>
          <w:tcPr>
            <w:tcW w:w="1540" w:type="dxa"/>
            <w:gridSpan w:val="2"/>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
                <w:szCs w:val="2"/>
              </w:rPr>
            </w:pPr>
          </w:p>
        </w:tc>
      </w:tr>
      <w:tr w:rsidR="003D105E" w:rsidTr="004C5C4B">
        <w:trPr>
          <w:gridBefore w:val="1"/>
          <w:wBefore w:w="40" w:type="dxa"/>
          <w:trHeight w:val="93"/>
        </w:trPr>
        <w:tc>
          <w:tcPr>
            <w:tcW w:w="340" w:type="dxa"/>
            <w:gridSpan w:val="4"/>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8"/>
                <w:szCs w:val="8"/>
              </w:rPr>
            </w:pPr>
          </w:p>
        </w:tc>
        <w:tc>
          <w:tcPr>
            <w:tcW w:w="40" w:type="dxa"/>
            <w:gridSpan w:val="2"/>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8"/>
                <w:szCs w:val="8"/>
              </w:rPr>
            </w:pPr>
          </w:p>
        </w:tc>
        <w:tc>
          <w:tcPr>
            <w:tcW w:w="66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8"/>
                <w:szCs w:val="8"/>
              </w:rPr>
            </w:pPr>
          </w:p>
        </w:tc>
        <w:tc>
          <w:tcPr>
            <w:tcW w:w="720" w:type="dxa"/>
            <w:gridSpan w:val="2"/>
            <w:vMerge/>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8"/>
                <w:szCs w:val="8"/>
              </w:rPr>
            </w:pPr>
          </w:p>
        </w:tc>
        <w:tc>
          <w:tcPr>
            <w:tcW w:w="780" w:type="dxa"/>
            <w:vMerge/>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8"/>
                <w:szCs w:val="8"/>
              </w:rPr>
            </w:pPr>
          </w:p>
        </w:tc>
        <w:tc>
          <w:tcPr>
            <w:tcW w:w="68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8"/>
                <w:szCs w:val="8"/>
              </w:rPr>
            </w:pPr>
          </w:p>
        </w:tc>
        <w:tc>
          <w:tcPr>
            <w:tcW w:w="1540" w:type="dxa"/>
            <w:gridSpan w:val="2"/>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
                <w:szCs w:val="2"/>
              </w:rPr>
            </w:pPr>
          </w:p>
        </w:tc>
      </w:tr>
      <w:tr w:rsidR="003D105E" w:rsidTr="004C5C4B">
        <w:trPr>
          <w:gridBefore w:val="1"/>
          <w:wBefore w:w="40" w:type="dxa"/>
          <w:trHeight w:val="100"/>
        </w:trPr>
        <w:tc>
          <w:tcPr>
            <w:tcW w:w="340" w:type="dxa"/>
            <w:gridSpan w:val="4"/>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8"/>
                <w:szCs w:val="8"/>
              </w:rPr>
            </w:pPr>
          </w:p>
        </w:tc>
        <w:tc>
          <w:tcPr>
            <w:tcW w:w="40" w:type="dxa"/>
            <w:gridSpan w:val="2"/>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8"/>
                <w:szCs w:val="8"/>
              </w:rPr>
            </w:pPr>
          </w:p>
        </w:tc>
        <w:tc>
          <w:tcPr>
            <w:tcW w:w="66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8"/>
                <w:szCs w:val="8"/>
              </w:rPr>
            </w:pPr>
          </w:p>
        </w:tc>
        <w:tc>
          <w:tcPr>
            <w:tcW w:w="720" w:type="dxa"/>
            <w:gridSpan w:val="2"/>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8"/>
                <w:szCs w:val="8"/>
              </w:rPr>
            </w:pPr>
          </w:p>
        </w:tc>
        <w:tc>
          <w:tcPr>
            <w:tcW w:w="780" w:type="dxa"/>
            <w:vMerge/>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8"/>
                <w:szCs w:val="8"/>
              </w:rPr>
            </w:pPr>
          </w:p>
        </w:tc>
        <w:tc>
          <w:tcPr>
            <w:tcW w:w="68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8"/>
                <w:szCs w:val="8"/>
              </w:rPr>
            </w:pPr>
          </w:p>
        </w:tc>
        <w:tc>
          <w:tcPr>
            <w:tcW w:w="1540" w:type="dxa"/>
            <w:gridSpan w:val="2"/>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3D105E" w:rsidRDefault="003D105E" w:rsidP="004C5C4B">
            <w:pPr>
              <w:widowControl w:val="0"/>
              <w:autoSpaceDE w:val="0"/>
              <w:autoSpaceDN w:val="0"/>
              <w:adjustRightInd w:val="0"/>
              <w:spacing w:after="0" w:line="240" w:lineRule="auto"/>
              <w:rPr>
                <w:rFonts w:ascii="Times New Roman" w:hAnsi="Times New Roman" w:cs="Times New Roman"/>
                <w:sz w:val="2"/>
                <w:szCs w:val="2"/>
              </w:rPr>
            </w:pPr>
          </w:p>
        </w:tc>
      </w:tr>
    </w:tbl>
    <w:p w:rsidR="003D105E" w:rsidRDefault="003D105E" w:rsidP="00EC7392">
      <w:pPr>
        <w:widowControl w:val="0"/>
        <w:overflowPunct w:val="0"/>
        <w:autoSpaceDE w:val="0"/>
        <w:autoSpaceDN w:val="0"/>
        <w:adjustRightInd w:val="0"/>
        <w:spacing w:after="0" w:line="384" w:lineRule="auto"/>
        <w:ind w:left="397" w:right="454" w:firstLine="709"/>
        <w:jc w:val="center"/>
        <w:rPr>
          <w:rFonts w:ascii="Times New Roman" w:hAnsi="Times New Roman" w:cs="Times New Roman"/>
          <w:i/>
          <w:sz w:val="28"/>
          <w:szCs w:val="28"/>
        </w:rPr>
      </w:pPr>
    </w:p>
    <w:p w:rsidR="002874E0" w:rsidRPr="002874E0" w:rsidRDefault="002874E0" w:rsidP="00EC7392">
      <w:pPr>
        <w:widowControl w:val="0"/>
        <w:overflowPunct w:val="0"/>
        <w:autoSpaceDE w:val="0"/>
        <w:autoSpaceDN w:val="0"/>
        <w:adjustRightInd w:val="0"/>
        <w:spacing w:after="0" w:line="384" w:lineRule="auto"/>
        <w:ind w:left="397" w:right="454" w:firstLine="709"/>
        <w:jc w:val="center"/>
        <w:rPr>
          <w:rFonts w:ascii="Times New Roman" w:hAnsi="Times New Roman" w:cs="Times New Roman"/>
          <w:i/>
          <w:sz w:val="28"/>
          <w:szCs w:val="28"/>
        </w:rPr>
      </w:pPr>
      <w:r w:rsidRPr="002874E0">
        <w:rPr>
          <w:rFonts w:ascii="Times New Roman" w:hAnsi="Times New Roman" w:cs="Times New Roman"/>
          <w:i/>
          <w:sz w:val="28"/>
          <w:szCs w:val="28"/>
        </w:rPr>
        <w:t>Рисунок 1. Гистограмма уровней, умений и знаний на констатирующем этапе (март 2018г.)</w:t>
      </w:r>
    </w:p>
    <w:p w:rsidR="00AC26AA" w:rsidRDefault="00AC26AA" w:rsidP="00EC7392">
      <w:pPr>
        <w:widowControl w:val="0"/>
        <w:autoSpaceDE w:val="0"/>
        <w:autoSpaceDN w:val="0"/>
        <w:adjustRightInd w:val="0"/>
        <w:spacing w:after="0" w:line="355" w:lineRule="exact"/>
        <w:ind w:left="397" w:right="454" w:firstLine="709"/>
        <w:jc w:val="both"/>
        <w:rPr>
          <w:rFonts w:ascii="Times New Roman" w:hAnsi="Times New Roman" w:cs="Times New Roman"/>
          <w:sz w:val="24"/>
          <w:szCs w:val="24"/>
        </w:rPr>
      </w:pPr>
    </w:p>
    <w:p w:rsidR="002874E0"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sidRPr="002874E0">
        <w:rPr>
          <w:rFonts w:ascii="Times New Roman" w:hAnsi="Times New Roman" w:cs="Times New Roman"/>
          <w:sz w:val="28"/>
          <w:szCs w:val="28"/>
        </w:rPr>
        <w:t>В результате исследования были выделены три уровня знаний и умений школьников контрольной и экспериментальной групп: высокий, средний, низкий.</w:t>
      </w:r>
    </w:p>
    <w:p w:rsidR="002874E0" w:rsidRDefault="002874E0"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AC26AA" w:rsidRPr="002874E0">
        <w:rPr>
          <w:rFonts w:ascii="Times New Roman" w:hAnsi="Times New Roman" w:cs="Times New Roman"/>
          <w:sz w:val="28"/>
          <w:szCs w:val="28"/>
        </w:rPr>
        <w:t xml:space="preserve">высоким уровнем выявлено 21% контрольной группы и 14 % экспериментальной группы. Школьники с таким уровнем знаний и умений легко отвечали на вопросы и успешно справились с практическими заданиями. Ответы на вопросы не всегда были на научном уровне, но ответы были правильные. Со средним уровнем выявлено 36% контрольной группы и 36 % экспериментальной группы. Большинство из школьников со средним уровнем затруднялись выполнить практическое задание. И не всегда правильно отвечали на предложенные вопросы, делали ошибки. </w:t>
      </w:r>
    </w:p>
    <w:p w:rsidR="002874E0" w:rsidRDefault="002874E0"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AC26AA" w:rsidRPr="002874E0">
        <w:rPr>
          <w:rFonts w:ascii="Times New Roman" w:hAnsi="Times New Roman" w:cs="Times New Roman"/>
          <w:sz w:val="28"/>
          <w:szCs w:val="28"/>
        </w:rPr>
        <w:t xml:space="preserve">низким уровнем выявлено по 43% в контрольной и 50% экспериментальной группах. Низкий уровень предполагает, что ученики не справились с практической частью, частично же на вопросы они отвечали. </w:t>
      </w:r>
    </w:p>
    <w:p w:rsidR="00AC26AA" w:rsidRPr="002874E0"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sidRPr="002874E0">
        <w:rPr>
          <w:rFonts w:ascii="Times New Roman" w:hAnsi="Times New Roman" w:cs="Times New Roman"/>
          <w:sz w:val="28"/>
          <w:szCs w:val="28"/>
        </w:rPr>
        <w:t xml:space="preserve">Таким образом, сравнивая результаты обследования учеников контрольной и экспериментальной групп можно констатировать, что уровень знаний и умений школьников контрольной и экспериментальной групп почти не отличается, большинство детей имеет низкий уровень </w:t>
      </w:r>
      <w:proofErr w:type="spellStart"/>
      <w:r w:rsidRPr="002874E0">
        <w:rPr>
          <w:rFonts w:ascii="Times New Roman" w:hAnsi="Times New Roman" w:cs="Times New Roman"/>
          <w:sz w:val="28"/>
          <w:szCs w:val="28"/>
        </w:rPr>
        <w:t>сформированности</w:t>
      </w:r>
      <w:proofErr w:type="spellEnd"/>
      <w:r w:rsidRPr="002874E0">
        <w:rPr>
          <w:rFonts w:ascii="Times New Roman" w:hAnsi="Times New Roman" w:cs="Times New Roman"/>
          <w:sz w:val="28"/>
          <w:szCs w:val="28"/>
        </w:rPr>
        <w:t xml:space="preserve"> умений оказания первой медицинской помощи. В экспериментальной группе больше учеников с низким уровнем знаний и умений. Материалы </w:t>
      </w:r>
      <w:r w:rsidRPr="002874E0">
        <w:rPr>
          <w:rFonts w:ascii="Times New Roman" w:hAnsi="Times New Roman" w:cs="Times New Roman"/>
          <w:sz w:val="28"/>
          <w:szCs w:val="28"/>
        </w:rPr>
        <w:lastRenderedPageBreak/>
        <w:t xml:space="preserve">констатирующего эксперимента показали, что необходимо повысить уровень </w:t>
      </w:r>
      <w:bookmarkStart w:id="54" w:name="page73"/>
      <w:bookmarkEnd w:id="54"/>
      <w:r w:rsidR="002874E0">
        <w:rPr>
          <w:rFonts w:ascii="Times New Roman" w:hAnsi="Times New Roman" w:cs="Times New Roman"/>
          <w:sz w:val="28"/>
          <w:szCs w:val="28"/>
        </w:rPr>
        <w:t>п</w:t>
      </w:r>
      <w:r w:rsidRPr="002874E0">
        <w:rPr>
          <w:rFonts w:ascii="Times New Roman" w:hAnsi="Times New Roman" w:cs="Times New Roman"/>
          <w:sz w:val="28"/>
          <w:szCs w:val="28"/>
        </w:rPr>
        <w:t>рактических умений оказания первой медицинской помощи школьников. Для повышения практических умений нами было предложено модульное обучение, которое позволяет формировать практические умения оказания первой медицинской помощи в интересной для учеников форме.</w:t>
      </w:r>
    </w:p>
    <w:p w:rsidR="002874E0" w:rsidRDefault="002874E0" w:rsidP="00EC7392">
      <w:pPr>
        <w:widowControl w:val="0"/>
        <w:overflowPunct w:val="0"/>
        <w:autoSpaceDE w:val="0"/>
        <w:autoSpaceDN w:val="0"/>
        <w:adjustRightInd w:val="0"/>
        <w:spacing w:before="240" w:line="384" w:lineRule="auto"/>
        <w:ind w:left="397" w:right="454" w:firstLine="709"/>
        <w:jc w:val="both"/>
        <w:rPr>
          <w:rFonts w:ascii="Times New Roman" w:hAnsi="Times New Roman" w:cs="Times New Roman"/>
          <w:b/>
          <w:sz w:val="28"/>
          <w:szCs w:val="28"/>
        </w:rPr>
      </w:pPr>
      <w:r w:rsidRPr="002874E0">
        <w:rPr>
          <w:rFonts w:ascii="Times New Roman" w:hAnsi="Times New Roman" w:cs="Times New Roman"/>
          <w:b/>
          <w:sz w:val="28"/>
          <w:szCs w:val="28"/>
        </w:rPr>
        <w:t xml:space="preserve">3.2 </w:t>
      </w:r>
      <w:r w:rsidR="00AC26AA" w:rsidRPr="002874E0">
        <w:rPr>
          <w:rFonts w:ascii="Times New Roman" w:hAnsi="Times New Roman" w:cs="Times New Roman"/>
          <w:b/>
          <w:sz w:val="28"/>
          <w:szCs w:val="28"/>
        </w:rPr>
        <w:t xml:space="preserve">Формирующий этап </w:t>
      </w:r>
    </w:p>
    <w:p w:rsidR="002874E0"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sidRPr="002874E0">
        <w:rPr>
          <w:rFonts w:ascii="Times New Roman" w:hAnsi="Times New Roman" w:cs="Times New Roman"/>
          <w:sz w:val="28"/>
          <w:szCs w:val="28"/>
        </w:rPr>
        <w:t xml:space="preserve">Цель: повысить уровень умений школьников оказания первой медицинской помощи </w:t>
      </w:r>
      <w:proofErr w:type="spellStart"/>
      <w:r w:rsidRPr="002874E0">
        <w:rPr>
          <w:rFonts w:ascii="Times New Roman" w:hAnsi="Times New Roman" w:cs="Times New Roman"/>
          <w:sz w:val="28"/>
          <w:szCs w:val="28"/>
        </w:rPr>
        <w:t>пострадавщим</w:t>
      </w:r>
      <w:proofErr w:type="spellEnd"/>
      <w:r>
        <w:rPr>
          <w:rFonts w:ascii="Times New Roman" w:hAnsi="Times New Roman" w:cs="Times New Roman"/>
          <w:sz w:val="28"/>
          <w:szCs w:val="28"/>
        </w:rPr>
        <w:t>.</w:t>
      </w:r>
      <w:r w:rsidR="00EC7392">
        <w:rPr>
          <w:rFonts w:ascii="Times New Roman" w:hAnsi="Times New Roman" w:cs="Times New Roman"/>
          <w:sz w:val="28"/>
          <w:szCs w:val="28"/>
        </w:rPr>
        <w:t xml:space="preserve"> </w:t>
      </w:r>
      <w:r w:rsidRPr="002874E0">
        <w:rPr>
          <w:rFonts w:ascii="Times New Roman" w:hAnsi="Times New Roman" w:cs="Times New Roman"/>
          <w:sz w:val="28"/>
          <w:szCs w:val="28"/>
        </w:rPr>
        <w:t>Задачи:</w:t>
      </w:r>
    </w:p>
    <w:p w:rsidR="002874E0" w:rsidRDefault="002874E0"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C26AA" w:rsidRPr="002874E0">
        <w:rPr>
          <w:rFonts w:ascii="Times New Roman" w:hAnsi="Times New Roman" w:cs="Times New Roman"/>
          <w:sz w:val="28"/>
          <w:szCs w:val="28"/>
        </w:rPr>
        <w:t xml:space="preserve">Разработать систему модульного обучения на уроках ОБЖ. </w:t>
      </w:r>
    </w:p>
    <w:p w:rsidR="002874E0" w:rsidRDefault="002874E0"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C26AA" w:rsidRPr="002874E0">
        <w:rPr>
          <w:rFonts w:ascii="Times New Roman" w:hAnsi="Times New Roman" w:cs="Times New Roman"/>
          <w:sz w:val="28"/>
          <w:szCs w:val="28"/>
        </w:rPr>
        <w:t>Создать предметно</w:t>
      </w:r>
      <w:r w:rsidR="00AC26AA">
        <w:rPr>
          <w:rFonts w:ascii="Times New Roman" w:hAnsi="Times New Roman" w:cs="Times New Roman"/>
          <w:sz w:val="28"/>
          <w:szCs w:val="28"/>
        </w:rPr>
        <w:t>-</w:t>
      </w:r>
      <w:r w:rsidR="00AC26AA" w:rsidRPr="002874E0">
        <w:rPr>
          <w:rFonts w:ascii="Times New Roman" w:hAnsi="Times New Roman" w:cs="Times New Roman"/>
          <w:sz w:val="28"/>
          <w:szCs w:val="28"/>
        </w:rPr>
        <w:t>развивающую среду для осуществления модульной технологии</w:t>
      </w:r>
      <w:r w:rsidR="00AC26AA">
        <w:rPr>
          <w:rFonts w:ascii="Times New Roman" w:hAnsi="Times New Roman" w:cs="Times New Roman"/>
          <w:sz w:val="28"/>
          <w:szCs w:val="28"/>
        </w:rPr>
        <w:t>.</w:t>
      </w:r>
      <w:r w:rsidR="00AC26AA" w:rsidRPr="002874E0">
        <w:rPr>
          <w:rFonts w:ascii="Times New Roman" w:hAnsi="Times New Roman" w:cs="Times New Roman"/>
          <w:sz w:val="28"/>
          <w:szCs w:val="28"/>
        </w:rPr>
        <w:t xml:space="preserve"> </w:t>
      </w:r>
    </w:p>
    <w:p w:rsidR="002874E0" w:rsidRDefault="002874E0"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C26AA" w:rsidRPr="002874E0">
        <w:rPr>
          <w:rFonts w:ascii="Times New Roman" w:hAnsi="Times New Roman" w:cs="Times New Roman"/>
          <w:sz w:val="28"/>
          <w:szCs w:val="28"/>
        </w:rPr>
        <w:t>Реализовать комплекс мероприятий с использованием модульного обучения</w:t>
      </w:r>
      <w:r w:rsidR="00AC26AA">
        <w:rPr>
          <w:rFonts w:ascii="Times New Roman" w:hAnsi="Times New Roman" w:cs="Times New Roman"/>
          <w:sz w:val="28"/>
          <w:szCs w:val="28"/>
        </w:rPr>
        <w:t>.</w:t>
      </w:r>
      <w:r w:rsidR="00AC26AA" w:rsidRPr="002874E0">
        <w:rPr>
          <w:rFonts w:ascii="Times New Roman" w:hAnsi="Times New Roman" w:cs="Times New Roman"/>
          <w:sz w:val="28"/>
          <w:szCs w:val="28"/>
        </w:rPr>
        <w:t xml:space="preserve"> </w:t>
      </w:r>
    </w:p>
    <w:p w:rsidR="002874E0"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sidRPr="002874E0">
        <w:rPr>
          <w:rFonts w:ascii="Times New Roman" w:hAnsi="Times New Roman" w:cs="Times New Roman"/>
          <w:sz w:val="28"/>
          <w:szCs w:val="28"/>
        </w:rPr>
        <w:t xml:space="preserve">В ходе педагогического эксперимента с учащимися </w:t>
      </w:r>
      <w:r w:rsidR="00D5552C">
        <w:rPr>
          <w:rFonts w:ascii="Times New Roman" w:hAnsi="Times New Roman" w:cs="Times New Roman"/>
          <w:sz w:val="28"/>
          <w:szCs w:val="28"/>
        </w:rPr>
        <w:t>школы №5</w:t>
      </w:r>
      <w:r w:rsidRPr="002874E0">
        <w:rPr>
          <w:rFonts w:ascii="Times New Roman" w:hAnsi="Times New Roman" w:cs="Times New Roman"/>
          <w:sz w:val="28"/>
          <w:szCs w:val="28"/>
        </w:rPr>
        <w:t xml:space="preserve"> организовывалась педагогическая деятельность с использованием модульной технологии. В </w:t>
      </w:r>
      <w:proofErr w:type="gramStart"/>
      <w:r w:rsidRPr="002874E0">
        <w:rPr>
          <w:rFonts w:ascii="Times New Roman" w:hAnsi="Times New Roman" w:cs="Times New Roman"/>
          <w:sz w:val="28"/>
          <w:szCs w:val="28"/>
        </w:rPr>
        <w:t xml:space="preserve">ч </w:t>
      </w:r>
      <w:proofErr w:type="spellStart"/>
      <w:r w:rsidRPr="002874E0">
        <w:rPr>
          <w:rFonts w:ascii="Times New Roman" w:hAnsi="Times New Roman" w:cs="Times New Roman"/>
          <w:sz w:val="28"/>
          <w:szCs w:val="28"/>
        </w:rPr>
        <w:t>астности</w:t>
      </w:r>
      <w:proofErr w:type="spellEnd"/>
      <w:proofErr w:type="gramEnd"/>
      <w:r w:rsidRPr="002874E0">
        <w:rPr>
          <w:rFonts w:ascii="Times New Roman" w:hAnsi="Times New Roman" w:cs="Times New Roman"/>
          <w:sz w:val="28"/>
          <w:szCs w:val="28"/>
        </w:rPr>
        <w:t>, проведены уроки для группы школьников</w:t>
      </w:r>
      <w:r>
        <w:rPr>
          <w:rFonts w:ascii="Times New Roman" w:hAnsi="Times New Roman" w:cs="Times New Roman"/>
          <w:sz w:val="28"/>
          <w:szCs w:val="28"/>
        </w:rPr>
        <w:t>.</w:t>
      </w:r>
      <w:r w:rsidRPr="002874E0">
        <w:rPr>
          <w:rFonts w:ascii="Times New Roman" w:hAnsi="Times New Roman" w:cs="Times New Roman"/>
          <w:sz w:val="28"/>
          <w:szCs w:val="28"/>
        </w:rPr>
        <w:t xml:space="preserve"> </w:t>
      </w:r>
    </w:p>
    <w:p w:rsidR="002874E0"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sidRPr="002874E0">
        <w:rPr>
          <w:rFonts w:ascii="Times New Roman" w:hAnsi="Times New Roman" w:cs="Times New Roman"/>
          <w:sz w:val="28"/>
          <w:szCs w:val="28"/>
        </w:rPr>
        <w:t xml:space="preserve">По модульной технологии проходили обучение оказания первой медицинской помощи при открытом переломе ноги 14 учащихся </w:t>
      </w:r>
      <w:r w:rsidR="003D105E">
        <w:rPr>
          <w:rFonts w:ascii="Times New Roman" w:hAnsi="Times New Roman" w:cs="Times New Roman"/>
          <w:sz w:val="28"/>
          <w:szCs w:val="28"/>
        </w:rPr>
        <w:t xml:space="preserve">9 </w:t>
      </w:r>
      <w:r w:rsidRPr="002874E0">
        <w:rPr>
          <w:rFonts w:ascii="Times New Roman" w:hAnsi="Times New Roman" w:cs="Times New Roman"/>
          <w:sz w:val="28"/>
          <w:szCs w:val="28"/>
        </w:rPr>
        <w:t xml:space="preserve">класса. Цель использования модульного обучения: развитие умений школьников по дисциплине ОБЖ, формирование навыков оказания первой медицинской помощи. </w:t>
      </w:r>
    </w:p>
    <w:p w:rsidR="002874E0"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sidRPr="002874E0">
        <w:rPr>
          <w:rFonts w:ascii="Times New Roman" w:hAnsi="Times New Roman" w:cs="Times New Roman"/>
          <w:sz w:val="28"/>
          <w:szCs w:val="28"/>
        </w:rPr>
        <w:t xml:space="preserve">Задачи: </w:t>
      </w:r>
    </w:p>
    <w:p w:rsidR="002874E0" w:rsidRDefault="002874E0"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C26AA" w:rsidRPr="002874E0">
        <w:rPr>
          <w:rFonts w:ascii="Times New Roman" w:hAnsi="Times New Roman" w:cs="Times New Roman"/>
          <w:sz w:val="28"/>
          <w:szCs w:val="28"/>
        </w:rPr>
        <w:t xml:space="preserve">Формировать умение школьников применять теоретические знания на </w:t>
      </w:r>
      <w:r w:rsidR="00AC26AA" w:rsidRPr="002874E0">
        <w:rPr>
          <w:rFonts w:ascii="Times New Roman" w:hAnsi="Times New Roman" w:cs="Times New Roman"/>
          <w:sz w:val="28"/>
          <w:szCs w:val="28"/>
        </w:rPr>
        <w:lastRenderedPageBreak/>
        <w:t xml:space="preserve">практике. </w:t>
      </w:r>
    </w:p>
    <w:p w:rsidR="002874E0" w:rsidRDefault="002874E0"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C26AA" w:rsidRPr="002874E0">
        <w:rPr>
          <w:rFonts w:ascii="Times New Roman" w:hAnsi="Times New Roman" w:cs="Times New Roman"/>
          <w:sz w:val="28"/>
          <w:szCs w:val="28"/>
        </w:rPr>
        <w:t xml:space="preserve">Развивать умение оказывать первую медицинскую помощь. </w:t>
      </w:r>
      <w:bookmarkStart w:id="55" w:name="page75"/>
      <w:bookmarkEnd w:id="55"/>
    </w:p>
    <w:p w:rsidR="002874E0" w:rsidRDefault="002874E0"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Pr>
          <w:rFonts w:ascii="Times New Roman" w:hAnsi="Times New Roman" w:cs="Times New Roman"/>
          <w:sz w:val="28"/>
          <w:szCs w:val="28"/>
        </w:rPr>
        <w:t>-</w:t>
      </w:r>
      <w:r w:rsidR="00AC26AA" w:rsidRPr="002874E0">
        <w:rPr>
          <w:rFonts w:ascii="Times New Roman" w:hAnsi="Times New Roman" w:cs="Times New Roman"/>
          <w:sz w:val="28"/>
          <w:szCs w:val="28"/>
        </w:rPr>
        <w:t xml:space="preserve"> Воспитывать культуру поведения.</w:t>
      </w:r>
    </w:p>
    <w:p w:rsidR="00AC26AA" w:rsidRPr="002874E0"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sidRPr="002874E0">
        <w:rPr>
          <w:rFonts w:ascii="Times New Roman" w:hAnsi="Times New Roman" w:cs="Times New Roman"/>
          <w:sz w:val="28"/>
          <w:szCs w:val="28"/>
        </w:rPr>
        <w:t>Подготовительный этап длился 1 неделю (с 25 февраля по 1 марта).</w:t>
      </w:r>
      <w:r w:rsidR="002874E0">
        <w:rPr>
          <w:rFonts w:ascii="Times New Roman" w:hAnsi="Times New Roman" w:cs="Times New Roman"/>
          <w:sz w:val="28"/>
          <w:szCs w:val="28"/>
        </w:rPr>
        <w:t xml:space="preserve"> Б</w:t>
      </w:r>
      <w:r w:rsidRPr="002874E0">
        <w:rPr>
          <w:rFonts w:ascii="Times New Roman" w:hAnsi="Times New Roman" w:cs="Times New Roman"/>
          <w:sz w:val="28"/>
          <w:szCs w:val="28"/>
        </w:rPr>
        <w:t>ыло принято решение использовать</w:t>
      </w:r>
      <w:r w:rsidR="002874E0">
        <w:rPr>
          <w:rFonts w:ascii="Times New Roman" w:hAnsi="Times New Roman" w:cs="Times New Roman"/>
          <w:sz w:val="28"/>
          <w:szCs w:val="28"/>
        </w:rPr>
        <w:t xml:space="preserve"> </w:t>
      </w:r>
      <w:r w:rsidRPr="002874E0">
        <w:rPr>
          <w:rFonts w:ascii="Times New Roman" w:hAnsi="Times New Roman" w:cs="Times New Roman"/>
          <w:sz w:val="28"/>
          <w:szCs w:val="28"/>
        </w:rPr>
        <w:t>модульную технологию на уроке по теме «Оказание первой медицинской помощи при переломах». Таким образом, была поставлена цель методической деятельности</w:t>
      </w:r>
      <w:r w:rsidR="002874E0">
        <w:rPr>
          <w:rFonts w:ascii="Times New Roman" w:hAnsi="Times New Roman" w:cs="Times New Roman"/>
          <w:sz w:val="28"/>
          <w:szCs w:val="28"/>
        </w:rPr>
        <w:t>.</w:t>
      </w:r>
    </w:p>
    <w:p w:rsidR="00AC26AA" w:rsidRPr="002874E0"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sidRPr="002874E0">
        <w:rPr>
          <w:rFonts w:ascii="Times New Roman" w:hAnsi="Times New Roman" w:cs="Times New Roman"/>
          <w:sz w:val="28"/>
          <w:szCs w:val="28"/>
        </w:rPr>
        <w:t>Было проведено обсуждение плана урока и определены участники. Совместно с преподавателями «ОБЖ» были поставлены цели урока и разработан теоретический и практический материал урока. Преподаватель ОБЖ помог подобрать дидактический материал и разбить тему на модули. Следующим шагом было проведение урока с использованием модульного обучения. Для эффективности эксперимента на уроке присутствовали только 14 учащихся (экспериментальная группа).</w:t>
      </w:r>
      <w:r w:rsidR="00EC7392">
        <w:rPr>
          <w:rFonts w:ascii="Times New Roman" w:hAnsi="Times New Roman" w:cs="Times New Roman"/>
          <w:sz w:val="28"/>
          <w:szCs w:val="28"/>
        </w:rPr>
        <w:t xml:space="preserve"> </w:t>
      </w:r>
      <w:r w:rsidRPr="002874E0">
        <w:rPr>
          <w:rFonts w:ascii="Times New Roman" w:hAnsi="Times New Roman" w:cs="Times New Roman"/>
          <w:sz w:val="28"/>
          <w:szCs w:val="28"/>
        </w:rPr>
        <w:t>Урок проводился с использованием современных технологий</w:t>
      </w:r>
      <w:r>
        <w:rPr>
          <w:rFonts w:ascii="Times New Roman" w:hAnsi="Times New Roman" w:cs="Times New Roman"/>
          <w:sz w:val="28"/>
          <w:szCs w:val="28"/>
        </w:rPr>
        <w:t>:</w:t>
      </w:r>
      <w:r w:rsidRPr="002874E0">
        <w:rPr>
          <w:rFonts w:ascii="Times New Roman" w:hAnsi="Times New Roman" w:cs="Times New Roman"/>
          <w:sz w:val="28"/>
          <w:szCs w:val="28"/>
        </w:rPr>
        <w:t xml:space="preserve"> модульное обучение и технология, ориентированная на действие.</w:t>
      </w:r>
    </w:p>
    <w:p w:rsidR="00AC26AA" w:rsidRPr="002874E0"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sidRPr="002874E0">
        <w:rPr>
          <w:rFonts w:ascii="Times New Roman" w:hAnsi="Times New Roman" w:cs="Times New Roman"/>
          <w:sz w:val="28"/>
          <w:szCs w:val="28"/>
        </w:rPr>
        <w:t>Согласно модульной технологии тема урока «Первая медицинская помощь при переломах» является одним из модулей раздела «Первая медицинская помощь». Этот модуль смешанного характера, то есть используются и познавательные и операционные методы.</w:t>
      </w:r>
    </w:p>
    <w:p w:rsidR="00AC26AA" w:rsidRPr="002874E0"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sidRPr="002874E0">
        <w:rPr>
          <w:rFonts w:ascii="Times New Roman" w:hAnsi="Times New Roman" w:cs="Times New Roman"/>
          <w:sz w:val="28"/>
          <w:szCs w:val="28"/>
        </w:rPr>
        <w:t>Каждый модуль имеет свою структуру. Выделяют следующие виды модулей: На уроке использовалась и технология, ориентированная на действие.</w:t>
      </w:r>
      <w:r w:rsidR="00443EBD">
        <w:rPr>
          <w:rFonts w:ascii="Times New Roman" w:hAnsi="Times New Roman" w:cs="Times New Roman"/>
          <w:sz w:val="28"/>
          <w:szCs w:val="28"/>
        </w:rPr>
        <w:t xml:space="preserve"> </w:t>
      </w:r>
      <w:r w:rsidRPr="002874E0">
        <w:rPr>
          <w:rFonts w:ascii="Times New Roman" w:hAnsi="Times New Roman" w:cs="Times New Roman"/>
          <w:sz w:val="28"/>
          <w:szCs w:val="28"/>
        </w:rPr>
        <w:t xml:space="preserve">Согласно этой технологии ученики самостоятельно должны освоить теоретический материал, что характерно для модульного обучения. </w:t>
      </w:r>
      <w:r w:rsidRPr="002874E0">
        <w:rPr>
          <w:rFonts w:ascii="Times New Roman" w:hAnsi="Times New Roman" w:cs="Times New Roman"/>
          <w:sz w:val="28"/>
          <w:szCs w:val="28"/>
        </w:rPr>
        <w:lastRenderedPageBreak/>
        <w:t>Ученики изучали теоретический материал по информационным листам. Информационные листы содержали информацию о том, какие бывают переломы, какую помощь необходимо оказывать.</w:t>
      </w:r>
    </w:p>
    <w:p w:rsidR="002874E0"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sidRPr="002874E0">
        <w:rPr>
          <w:rFonts w:ascii="Times New Roman" w:hAnsi="Times New Roman" w:cs="Times New Roman"/>
          <w:sz w:val="28"/>
          <w:szCs w:val="28"/>
        </w:rPr>
        <w:t>Далее школьники выполняли практическую работу, работая в паре, оказывали медицинскую помощь друг другу. Анализ выполненной работы проводился в форме сравнения с эталоном, который представлялся на видео.</w:t>
      </w:r>
      <w:bookmarkStart w:id="56" w:name="page77"/>
      <w:bookmarkEnd w:id="56"/>
    </w:p>
    <w:p w:rsidR="00AC26AA" w:rsidRPr="002874E0"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sidRPr="002874E0">
        <w:rPr>
          <w:rFonts w:ascii="Times New Roman" w:hAnsi="Times New Roman" w:cs="Times New Roman"/>
          <w:sz w:val="28"/>
          <w:szCs w:val="28"/>
        </w:rPr>
        <w:t>Рефлексия осуществлялась в том, что ученики сами оценивали свою работу на уроке, определяли, что эта работа им дала в форме дискуссии.</w:t>
      </w:r>
    </w:p>
    <w:p w:rsidR="00AC26AA" w:rsidRPr="002874E0"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sidRPr="002874E0">
        <w:rPr>
          <w:rFonts w:ascii="Times New Roman" w:hAnsi="Times New Roman" w:cs="Times New Roman"/>
          <w:sz w:val="28"/>
          <w:szCs w:val="28"/>
        </w:rPr>
        <w:t>В ходе проведения урока возникали сложности в том, что ученики не всегда самостоятельно могли освоить материал, обращались за помощью учителя.</w:t>
      </w:r>
      <w:r w:rsidR="00EC7392">
        <w:rPr>
          <w:rFonts w:ascii="Times New Roman" w:hAnsi="Times New Roman" w:cs="Times New Roman"/>
          <w:sz w:val="28"/>
          <w:szCs w:val="28"/>
        </w:rPr>
        <w:t xml:space="preserve"> </w:t>
      </w:r>
      <w:r w:rsidRPr="002874E0">
        <w:rPr>
          <w:rFonts w:ascii="Times New Roman" w:hAnsi="Times New Roman" w:cs="Times New Roman"/>
          <w:sz w:val="28"/>
          <w:szCs w:val="28"/>
        </w:rPr>
        <w:t>Конечным результатом урока по модульной технологии являлось получение практических навыков оказания первой медицинской помощи при переломе ноги. С практическим заданием успешно справились почти все ученики.</w:t>
      </w:r>
      <w:r w:rsidR="00EC7392">
        <w:rPr>
          <w:rFonts w:ascii="Times New Roman" w:hAnsi="Times New Roman" w:cs="Times New Roman"/>
          <w:sz w:val="28"/>
          <w:szCs w:val="28"/>
        </w:rPr>
        <w:t xml:space="preserve"> </w:t>
      </w:r>
      <w:r w:rsidRPr="002874E0">
        <w:rPr>
          <w:rFonts w:ascii="Times New Roman" w:hAnsi="Times New Roman" w:cs="Times New Roman"/>
          <w:sz w:val="28"/>
          <w:szCs w:val="28"/>
        </w:rPr>
        <w:t>Ученики самостоятельно выполняли решение поставленной задачи с использованием тех знаний, которые они получили при изучении информационных листов. В ходе решения практической задачи, не было помощи преподавателя.</w:t>
      </w:r>
    </w:p>
    <w:p w:rsidR="00AC26AA" w:rsidRPr="002874E0"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sidRPr="002874E0">
        <w:rPr>
          <w:rFonts w:ascii="Times New Roman" w:hAnsi="Times New Roman" w:cs="Times New Roman"/>
          <w:sz w:val="28"/>
          <w:szCs w:val="28"/>
        </w:rPr>
        <w:t>Таким образом, в ходе проведения урока осуществлялся комплекс мероприятий, направленный на формирование навыков оказания первой медицинской помощи школьников.</w:t>
      </w:r>
    </w:p>
    <w:p w:rsidR="002874E0" w:rsidRDefault="00AC26AA" w:rsidP="00EC7392">
      <w:pPr>
        <w:widowControl w:val="0"/>
        <w:overflowPunct w:val="0"/>
        <w:autoSpaceDE w:val="0"/>
        <w:autoSpaceDN w:val="0"/>
        <w:adjustRightInd w:val="0"/>
        <w:spacing w:before="240" w:line="384" w:lineRule="auto"/>
        <w:ind w:left="397" w:right="454" w:firstLine="709"/>
        <w:jc w:val="both"/>
        <w:rPr>
          <w:rFonts w:ascii="Times New Roman" w:hAnsi="Times New Roman" w:cs="Times New Roman"/>
          <w:b/>
          <w:sz w:val="28"/>
          <w:szCs w:val="28"/>
        </w:rPr>
      </w:pPr>
      <w:r w:rsidRPr="002874E0">
        <w:rPr>
          <w:rFonts w:ascii="Times New Roman" w:hAnsi="Times New Roman" w:cs="Times New Roman"/>
          <w:b/>
          <w:sz w:val="28"/>
          <w:szCs w:val="28"/>
        </w:rPr>
        <w:t>3.3 Контрольный этап</w:t>
      </w:r>
    </w:p>
    <w:p w:rsidR="00F02EB4"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sidRPr="002874E0">
        <w:rPr>
          <w:rFonts w:ascii="Times New Roman" w:hAnsi="Times New Roman" w:cs="Times New Roman"/>
          <w:sz w:val="28"/>
          <w:szCs w:val="28"/>
        </w:rPr>
        <w:t xml:space="preserve">Цель контрольного эксперимента: определение уровня </w:t>
      </w:r>
      <w:proofErr w:type="spellStart"/>
      <w:r w:rsidRPr="002874E0">
        <w:rPr>
          <w:rFonts w:ascii="Times New Roman" w:hAnsi="Times New Roman" w:cs="Times New Roman"/>
          <w:sz w:val="28"/>
          <w:szCs w:val="28"/>
        </w:rPr>
        <w:t>сформированности</w:t>
      </w:r>
      <w:proofErr w:type="spellEnd"/>
      <w:r w:rsidRPr="002874E0">
        <w:rPr>
          <w:rFonts w:ascii="Times New Roman" w:hAnsi="Times New Roman" w:cs="Times New Roman"/>
          <w:sz w:val="28"/>
          <w:szCs w:val="28"/>
        </w:rPr>
        <w:t xml:space="preserve"> навыков оказания первой медицинской помощи </w:t>
      </w:r>
      <w:r w:rsidRPr="002874E0">
        <w:rPr>
          <w:rFonts w:ascii="Times New Roman" w:hAnsi="Times New Roman" w:cs="Times New Roman"/>
          <w:sz w:val="28"/>
          <w:szCs w:val="28"/>
        </w:rPr>
        <w:lastRenderedPageBreak/>
        <w:t>школьников с использованием модульной технологии.</w:t>
      </w:r>
    </w:p>
    <w:p w:rsidR="00AC26AA" w:rsidRPr="002874E0"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sidRPr="002874E0">
        <w:rPr>
          <w:rFonts w:ascii="Times New Roman" w:hAnsi="Times New Roman" w:cs="Times New Roman"/>
          <w:sz w:val="28"/>
          <w:szCs w:val="28"/>
        </w:rPr>
        <w:t>Задачи:1. Провести повторное исследование уровня знаний и умений школьников по оказанию первой медицинской помощи</w:t>
      </w:r>
      <w:r>
        <w:rPr>
          <w:rFonts w:ascii="Times New Roman" w:hAnsi="Times New Roman" w:cs="Times New Roman"/>
          <w:sz w:val="28"/>
          <w:szCs w:val="28"/>
        </w:rPr>
        <w:t>.</w:t>
      </w:r>
    </w:p>
    <w:p w:rsidR="00AC26AA" w:rsidRPr="002874E0"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sidRPr="002874E0">
        <w:rPr>
          <w:rFonts w:ascii="Times New Roman" w:hAnsi="Times New Roman" w:cs="Times New Roman"/>
          <w:sz w:val="28"/>
          <w:szCs w:val="28"/>
        </w:rPr>
        <w:t xml:space="preserve">2. Сравнить результаты уровня знаний и </w:t>
      </w:r>
      <w:proofErr w:type="gramStart"/>
      <w:r w:rsidRPr="002874E0">
        <w:rPr>
          <w:rFonts w:ascii="Times New Roman" w:hAnsi="Times New Roman" w:cs="Times New Roman"/>
          <w:sz w:val="28"/>
          <w:szCs w:val="28"/>
        </w:rPr>
        <w:t xml:space="preserve">уме </w:t>
      </w:r>
      <w:proofErr w:type="spellStart"/>
      <w:r w:rsidRPr="002874E0">
        <w:rPr>
          <w:rFonts w:ascii="Times New Roman" w:hAnsi="Times New Roman" w:cs="Times New Roman"/>
          <w:sz w:val="28"/>
          <w:szCs w:val="28"/>
        </w:rPr>
        <w:t>ний</w:t>
      </w:r>
      <w:proofErr w:type="spellEnd"/>
      <w:proofErr w:type="gramEnd"/>
      <w:r w:rsidRPr="002874E0">
        <w:rPr>
          <w:rFonts w:ascii="Times New Roman" w:hAnsi="Times New Roman" w:cs="Times New Roman"/>
          <w:sz w:val="28"/>
          <w:szCs w:val="28"/>
        </w:rPr>
        <w:t xml:space="preserve"> студентов контрольной и экспериментальной групп.</w:t>
      </w:r>
    </w:p>
    <w:p w:rsidR="00F02EB4" w:rsidRDefault="00AC26AA"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r w:rsidRPr="002874E0">
        <w:rPr>
          <w:rFonts w:ascii="Times New Roman" w:hAnsi="Times New Roman" w:cs="Times New Roman"/>
          <w:sz w:val="28"/>
          <w:szCs w:val="28"/>
        </w:rPr>
        <w:t>На завершающем этапе экспериментального исследования был проведен контрольный эксперимент. Он охватывал 14 ученик</w:t>
      </w:r>
      <w:r w:rsidR="00F02EB4">
        <w:rPr>
          <w:rFonts w:ascii="Times New Roman" w:hAnsi="Times New Roman" w:cs="Times New Roman"/>
          <w:sz w:val="28"/>
          <w:szCs w:val="28"/>
        </w:rPr>
        <w:t xml:space="preserve">ов </w:t>
      </w:r>
      <w:r w:rsidR="00F02EB4" w:rsidRPr="002874E0">
        <w:rPr>
          <w:rFonts w:ascii="Times New Roman" w:hAnsi="Times New Roman" w:cs="Times New Roman"/>
          <w:sz w:val="28"/>
          <w:szCs w:val="28"/>
        </w:rPr>
        <w:t>экспериментальной группы, изучавших тему с использованием модульной технологии и технологии, ориентированной на действие на уроке и 14 детей контрольной группы, изучавших тему без использования новых технологий</w:t>
      </w:r>
      <w:r w:rsidR="00F02EB4">
        <w:rPr>
          <w:rFonts w:ascii="Times New Roman" w:hAnsi="Times New Roman" w:cs="Times New Roman"/>
          <w:sz w:val="28"/>
          <w:szCs w:val="28"/>
        </w:rPr>
        <w:t xml:space="preserve">. </w:t>
      </w:r>
      <w:r w:rsidR="00F02EB4" w:rsidRPr="002874E0">
        <w:rPr>
          <w:rFonts w:ascii="Times New Roman" w:hAnsi="Times New Roman" w:cs="Times New Roman"/>
          <w:sz w:val="28"/>
          <w:szCs w:val="28"/>
        </w:rPr>
        <w:t xml:space="preserve">Для определения </w:t>
      </w:r>
      <w:proofErr w:type="gramStart"/>
      <w:r w:rsidR="00F02EB4" w:rsidRPr="002874E0">
        <w:rPr>
          <w:rFonts w:ascii="Times New Roman" w:hAnsi="Times New Roman" w:cs="Times New Roman"/>
          <w:sz w:val="28"/>
          <w:szCs w:val="28"/>
        </w:rPr>
        <w:t>уровня умений оказания первой медицинской помощи школьников контрольной</w:t>
      </w:r>
      <w:proofErr w:type="gramEnd"/>
      <w:r w:rsidR="00F02EB4" w:rsidRPr="002874E0">
        <w:rPr>
          <w:rFonts w:ascii="Times New Roman" w:hAnsi="Times New Roman" w:cs="Times New Roman"/>
          <w:sz w:val="28"/>
          <w:szCs w:val="28"/>
        </w:rPr>
        <w:t xml:space="preserve"> и экспериментальной группы, сравнения полученных результатов мы воспользовались той же методикой, что и при проведении констатирующего эксперимента.</w:t>
      </w:r>
      <w:r w:rsidR="00443EBD">
        <w:rPr>
          <w:rFonts w:ascii="Times New Roman" w:hAnsi="Times New Roman" w:cs="Times New Roman"/>
          <w:sz w:val="28"/>
          <w:szCs w:val="28"/>
        </w:rPr>
        <w:t xml:space="preserve"> </w:t>
      </w:r>
      <w:r w:rsidR="00F02EB4" w:rsidRPr="002874E0">
        <w:rPr>
          <w:rFonts w:ascii="Times New Roman" w:hAnsi="Times New Roman" w:cs="Times New Roman"/>
          <w:sz w:val="28"/>
          <w:szCs w:val="28"/>
        </w:rPr>
        <w:t>Со школьниками был проведен устный опрос и предложены практические задания на уровне «знать» и «уметь».</w:t>
      </w:r>
      <w:r w:rsidR="00443EBD">
        <w:rPr>
          <w:rFonts w:ascii="Times New Roman" w:hAnsi="Times New Roman" w:cs="Times New Roman"/>
          <w:sz w:val="28"/>
          <w:szCs w:val="28"/>
        </w:rPr>
        <w:t xml:space="preserve"> </w:t>
      </w:r>
      <w:r w:rsidR="00691341">
        <w:rPr>
          <w:rFonts w:ascii="Times New Roman" w:hAnsi="Times New Roman" w:cs="Times New Roman"/>
          <w:sz w:val="28"/>
          <w:szCs w:val="28"/>
        </w:rPr>
        <w:t xml:space="preserve"> </w:t>
      </w:r>
      <w:r w:rsidR="00F02EB4" w:rsidRPr="002874E0">
        <w:rPr>
          <w:rFonts w:ascii="Times New Roman" w:hAnsi="Times New Roman" w:cs="Times New Roman"/>
          <w:sz w:val="28"/>
          <w:szCs w:val="28"/>
        </w:rPr>
        <w:t xml:space="preserve">Уровень «знать» </w:t>
      </w:r>
      <w:r w:rsidR="00F02EB4">
        <w:rPr>
          <w:rFonts w:ascii="Times New Roman" w:hAnsi="Times New Roman" w:cs="Times New Roman"/>
          <w:sz w:val="28"/>
          <w:szCs w:val="28"/>
        </w:rPr>
        <w:t>-</w:t>
      </w:r>
      <w:r w:rsidR="00F02EB4" w:rsidRPr="002874E0">
        <w:rPr>
          <w:rFonts w:ascii="Times New Roman" w:hAnsi="Times New Roman" w:cs="Times New Roman"/>
          <w:sz w:val="28"/>
          <w:szCs w:val="28"/>
        </w:rPr>
        <w:t xml:space="preserve"> включает в себя знания о том, что было изучено на занятии по ОБЖ.</w:t>
      </w:r>
      <w:r w:rsidR="00EC7392">
        <w:rPr>
          <w:rFonts w:ascii="Times New Roman" w:hAnsi="Times New Roman" w:cs="Times New Roman"/>
          <w:sz w:val="28"/>
          <w:szCs w:val="28"/>
        </w:rPr>
        <w:t xml:space="preserve"> </w:t>
      </w:r>
      <w:r w:rsidR="00F02EB4" w:rsidRPr="002874E0">
        <w:rPr>
          <w:rFonts w:ascii="Times New Roman" w:hAnsi="Times New Roman" w:cs="Times New Roman"/>
          <w:sz w:val="28"/>
          <w:szCs w:val="28"/>
        </w:rPr>
        <w:t xml:space="preserve">Уровень «уметь» </w:t>
      </w:r>
      <w:r w:rsidR="00F02EB4">
        <w:rPr>
          <w:rFonts w:ascii="Times New Roman" w:hAnsi="Times New Roman" w:cs="Times New Roman"/>
          <w:sz w:val="28"/>
          <w:szCs w:val="28"/>
        </w:rPr>
        <w:t>-</w:t>
      </w:r>
      <w:r w:rsidR="00F02EB4" w:rsidRPr="002874E0">
        <w:rPr>
          <w:rFonts w:ascii="Times New Roman" w:hAnsi="Times New Roman" w:cs="Times New Roman"/>
          <w:sz w:val="28"/>
          <w:szCs w:val="28"/>
        </w:rPr>
        <w:t xml:space="preserve"> включает в себя умение находить и оценивать знания с практической стороны.</w:t>
      </w:r>
      <w:r w:rsidR="00443EBD">
        <w:rPr>
          <w:rFonts w:ascii="Times New Roman" w:hAnsi="Times New Roman" w:cs="Times New Roman"/>
          <w:sz w:val="28"/>
          <w:szCs w:val="28"/>
        </w:rPr>
        <w:t xml:space="preserve"> </w:t>
      </w:r>
      <w:r w:rsidR="00F02EB4" w:rsidRPr="002874E0">
        <w:rPr>
          <w:rFonts w:ascii="Times New Roman" w:hAnsi="Times New Roman" w:cs="Times New Roman"/>
          <w:sz w:val="28"/>
          <w:szCs w:val="28"/>
        </w:rPr>
        <w:t>Полученные данные контрольного этапа эксперимента были подвергнуты количественной и качественной обработке.</w:t>
      </w:r>
      <w:r w:rsidR="00691341">
        <w:rPr>
          <w:rFonts w:ascii="Times New Roman" w:hAnsi="Times New Roman" w:cs="Times New Roman"/>
          <w:sz w:val="28"/>
          <w:szCs w:val="28"/>
        </w:rPr>
        <w:t xml:space="preserve"> </w:t>
      </w:r>
      <w:r w:rsidR="00F02EB4" w:rsidRPr="002874E0">
        <w:rPr>
          <w:rFonts w:ascii="Times New Roman" w:hAnsi="Times New Roman" w:cs="Times New Roman"/>
          <w:sz w:val="28"/>
          <w:szCs w:val="28"/>
        </w:rPr>
        <w:t>Показатели представлены в таблицах 4,5,6 и на рисунке 2.</w:t>
      </w:r>
    </w:p>
    <w:p w:rsidR="00EC7392" w:rsidRDefault="00F02EB4" w:rsidP="00EC7392">
      <w:pPr>
        <w:widowControl w:val="0"/>
        <w:overflowPunct w:val="0"/>
        <w:autoSpaceDE w:val="0"/>
        <w:autoSpaceDN w:val="0"/>
        <w:adjustRightInd w:val="0"/>
        <w:spacing w:after="0" w:line="384" w:lineRule="auto"/>
        <w:ind w:left="397" w:right="454" w:firstLine="709"/>
        <w:jc w:val="right"/>
        <w:rPr>
          <w:rFonts w:ascii="Times New Roman" w:hAnsi="Times New Roman" w:cs="Times New Roman"/>
          <w:sz w:val="28"/>
          <w:szCs w:val="28"/>
        </w:rPr>
      </w:pPr>
      <w:r w:rsidRPr="00F02EB4">
        <w:rPr>
          <w:rFonts w:ascii="Times New Roman" w:hAnsi="Times New Roman" w:cs="Times New Roman"/>
          <w:sz w:val="28"/>
          <w:szCs w:val="28"/>
        </w:rPr>
        <w:t>Таблица 4</w:t>
      </w:r>
    </w:p>
    <w:p w:rsidR="00EC7392" w:rsidRPr="00C57A0B" w:rsidRDefault="00EC7392" w:rsidP="00691341">
      <w:pPr>
        <w:widowControl w:val="0"/>
        <w:overflowPunct w:val="0"/>
        <w:autoSpaceDE w:val="0"/>
        <w:autoSpaceDN w:val="0"/>
        <w:adjustRightInd w:val="0"/>
        <w:spacing w:after="0" w:line="384" w:lineRule="auto"/>
        <w:ind w:right="454" w:firstLine="709"/>
        <w:jc w:val="center"/>
        <w:rPr>
          <w:rFonts w:ascii="Times New Roman" w:hAnsi="Times New Roman" w:cs="Times New Roman"/>
          <w:sz w:val="28"/>
          <w:szCs w:val="28"/>
        </w:rPr>
      </w:pPr>
      <w:r w:rsidRPr="00C57A0B">
        <w:rPr>
          <w:rFonts w:ascii="Times New Roman" w:hAnsi="Times New Roman" w:cs="Times New Roman"/>
          <w:sz w:val="28"/>
          <w:szCs w:val="28"/>
        </w:rPr>
        <w:t xml:space="preserve">Уровень знаний и умений на </w:t>
      </w:r>
      <w:proofErr w:type="gramStart"/>
      <w:r w:rsidRPr="00C57A0B">
        <w:rPr>
          <w:rFonts w:ascii="Times New Roman" w:hAnsi="Times New Roman" w:cs="Times New Roman"/>
          <w:sz w:val="28"/>
          <w:szCs w:val="28"/>
        </w:rPr>
        <w:t>констатирующем</w:t>
      </w:r>
      <w:proofErr w:type="gramEnd"/>
      <w:r w:rsidRPr="00C57A0B">
        <w:rPr>
          <w:rFonts w:ascii="Times New Roman" w:hAnsi="Times New Roman" w:cs="Times New Roman"/>
          <w:sz w:val="28"/>
          <w:szCs w:val="28"/>
        </w:rPr>
        <w:t xml:space="preserve"> этап (экспериментальная группа)</w:t>
      </w:r>
    </w:p>
    <w:tbl>
      <w:tblPr>
        <w:tblW w:w="0" w:type="auto"/>
        <w:jc w:val="center"/>
        <w:tblCellMar>
          <w:left w:w="0" w:type="dxa"/>
          <w:right w:w="0" w:type="dxa"/>
        </w:tblCellMar>
        <w:tblLook w:val="0000"/>
      </w:tblPr>
      <w:tblGrid>
        <w:gridCol w:w="262"/>
        <w:gridCol w:w="1477"/>
        <w:gridCol w:w="96"/>
        <w:gridCol w:w="713"/>
        <w:gridCol w:w="95"/>
        <w:gridCol w:w="1393"/>
        <w:gridCol w:w="761"/>
        <w:gridCol w:w="768"/>
        <w:gridCol w:w="814"/>
        <w:gridCol w:w="879"/>
        <w:gridCol w:w="1025"/>
        <w:gridCol w:w="17"/>
        <w:gridCol w:w="16"/>
      </w:tblGrid>
      <w:tr w:rsidR="00EC7392" w:rsidRPr="00C57A0B" w:rsidTr="00783D10">
        <w:trPr>
          <w:gridAfter w:val="1"/>
          <w:trHeight w:val="122"/>
          <w:jc w:val="center"/>
        </w:trPr>
        <w:tc>
          <w:tcPr>
            <w:tcW w:w="0" w:type="auto"/>
            <w:tcBorders>
              <w:top w:val="nil"/>
              <w:left w:val="nil"/>
              <w:bottom w:val="single" w:sz="8" w:space="0" w:color="auto"/>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gridSpan w:val="2"/>
            <w:tcBorders>
              <w:top w:val="nil"/>
              <w:left w:val="nil"/>
              <w:bottom w:val="single" w:sz="8" w:space="0" w:color="auto"/>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r>
      <w:tr w:rsidR="00EC7392" w:rsidRPr="00C57A0B" w:rsidTr="00783D10">
        <w:trPr>
          <w:gridAfter w:val="1"/>
          <w:trHeight w:val="240"/>
          <w:jc w:val="center"/>
        </w:trPr>
        <w:tc>
          <w:tcPr>
            <w:tcW w:w="0" w:type="auto"/>
            <w:tcBorders>
              <w:top w:val="nil"/>
              <w:left w:val="single" w:sz="8" w:space="0" w:color="auto"/>
              <w:bottom w:val="nil"/>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r w:rsidRPr="00C57A0B">
              <w:rPr>
                <w:rFonts w:ascii="Times New Roman" w:hAnsi="Times New Roman" w:cs="Times New Roman"/>
                <w:b/>
                <w:bCs/>
                <w:sz w:val="24"/>
                <w:szCs w:val="24"/>
              </w:rPr>
              <w:t>№</w:t>
            </w:r>
          </w:p>
        </w:tc>
        <w:tc>
          <w:tcPr>
            <w:tcW w:w="0" w:type="auto"/>
            <w:tcBorders>
              <w:top w:val="nil"/>
              <w:left w:val="nil"/>
              <w:bottom w:val="nil"/>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r w:rsidRPr="00C57A0B">
              <w:rPr>
                <w:rFonts w:ascii="Times New Roman" w:hAnsi="Times New Roman" w:cs="Times New Roman"/>
                <w:b/>
                <w:bCs/>
                <w:sz w:val="24"/>
                <w:szCs w:val="24"/>
              </w:rPr>
              <w:t>Ф.И.</w:t>
            </w:r>
          </w:p>
        </w:tc>
        <w:tc>
          <w:tcPr>
            <w:tcW w:w="0" w:type="auto"/>
            <w:tcBorders>
              <w:top w:val="nil"/>
              <w:left w:val="nil"/>
              <w:bottom w:val="nil"/>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gridSpan w:val="3"/>
            <w:tcBorders>
              <w:top w:val="nil"/>
              <w:left w:val="nil"/>
              <w:bottom w:val="nil"/>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b/>
                <w:bCs/>
                <w:w w:val="96"/>
                <w:sz w:val="24"/>
                <w:szCs w:val="24"/>
              </w:rPr>
              <w:t>Практические</w:t>
            </w:r>
          </w:p>
        </w:tc>
        <w:tc>
          <w:tcPr>
            <w:tcW w:w="0" w:type="auto"/>
            <w:tcBorders>
              <w:top w:val="nil"/>
              <w:left w:val="nil"/>
              <w:bottom w:val="nil"/>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gridSpan w:val="2"/>
            <w:tcBorders>
              <w:top w:val="nil"/>
              <w:left w:val="nil"/>
              <w:bottom w:val="nil"/>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r w:rsidRPr="00C57A0B">
              <w:rPr>
                <w:rFonts w:ascii="Times New Roman" w:hAnsi="Times New Roman" w:cs="Times New Roman"/>
                <w:b/>
                <w:bCs/>
                <w:sz w:val="24"/>
                <w:szCs w:val="24"/>
              </w:rPr>
              <w:t>Знания</w:t>
            </w:r>
          </w:p>
        </w:tc>
        <w:tc>
          <w:tcPr>
            <w:tcW w:w="0" w:type="auto"/>
            <w:tcBorders>
              <w:top w:val="nil"/>
              <w:left w:val="nil"/>
              <w:bottom w:val="nil"/>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r w:rsidRPr="00C57A0B">
              <w:rPr>
                <w:rFonts w:ascii="Times New Roman" w:hAnsi="Times New Roman" w:cs="Times New Roman"/>
                <w:b/>
                <w:bCs/>
                <w:sz w:val="24"/>
                <w:szCs w:val="24"/>
              </w:rPr>
              <w:t>Уровень</w:t>
            </w:r>
          </w:p>
        </w:tc>
        <w:tc>
          <w:tcPr>
            <w:tcW w:w="0" w:type="auto"/>
            <w:tcBorders>
              <w:top w:val="nil"/>
              <w:left w:val="nil"/>
              <w:bottom w:val="nil"/>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r>
      <w:tr w:rsidR="00EC7392" w:rsidRPr="00C57A0B" w:rsidTr="00EC7392">
        <w:trPr>
          <w:gridAfter w:val="1"/>
          <w:trHeight w:val="318"/>
          <w:jc w:val="center"/>
        </w:trPr>
        <w:tc>
          <w:tcPr>
            <w:tcW w:w="0" w:type="auto"/>
            <w:tcBorders>
              <w:top w:val="nil"/>
              <w:left w:val="single" w:sz="8" w:space="0" w:color="auto"/>
              <w:bottom w:val="nil"/>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4" w:space="0" w:color="auto"/>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4" w:space="0" w:color="auto"/>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gridSpan w:val="2"/>
            <w:tcBorders>
              <w:top w:val="nil"/>
              <w:left w:val="nil"/>
              <w:bottom w:val="single" w:sz="4"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b/>
                <w:bCs/>
                <w:w w:val="96"/>
                <w:sz w:val="24"/>
                <w:szCs w:val="24"/>
              </w:rPr>
              <w:t>Умения</w:t>
            </w:r>
          </w:p>
        </w:tc>
        <w:tc>
          <w:tcPr>
            <w:tcW w:w="0" w:type="auto"/>
            <w:tcBorders>
              <w:top w:val="nil"/>
              <w:left w:val="nil"/>
              <w:bottom w:val="single" w:sz="4" w:space="0" w:color="auto"/>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4" w:space="0" w:color="auto"/>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4" w:space="0" w:color="auto"/>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r>
      <w:tr w:rsidR="00EC7392" w:rsidRPr="00C57A0B" w:rsidTr="00EC7392">
        <w:trPr>
          <w:gridAfter w:val="1"/>
          <w:trHeight w:val="240"/>
          <w:jc w:val="center"/>
        </w:trPr>
        <w:tc>
          <w:tcPr>
            <w:tcW w:w="0" w:type="auto"/>
            <w:tcBorders>
              <w:top w:val="nil"/>
              <w:left w:val="single" w:sz="8" w:space="0" w:color="auto"/>
              <w:bottom w:val="nil"/>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gridSpan w:val="3"/>
            <w:vMerge w:val="restart"/>
            <w:tcBorders>
              <w:top w:val="single" w:sz="4" w:space="0" w:color="auto"/>
              <w:left w:val="nil"/>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r w:rsidRPr="00C57A0B">
              <w:rPr>
                <w:rFonts w:ascii="Times New Roman" w:hAnsi="Times New Roman" w:cs="Times New Roman"/>
                <w:b/>
                <w:bCs/>
                <w:w w:val="99"/>
                <w:sz w:val="24"/>
                <w:szCs w:val="24"/>
              </w:rPr>
              <w:t>1</w:t>
            </w:r>
            <w:r>
              <w:rPr>
                <w:rFonts w:ascii="Times New Roman" w:hAnsi="Times New Roman" w:cs="Times New Roman"/>
                <w:b/>
                <w:bCs/>
                <w:w w:val="99"/>
                <w:sz w:val="24"/>
                <w:szCs w:val="24"/>
              </w:rPr>
              <w:t xml:space="preserve"> задача</w:t>
            </w:r>
          </w:p>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vMerge w:val="restart"/>
            <w:tcBorders>
              <w:top w:val="single" w:sz="4" w:space="0" w:color="auto"/>
              <w:left w:val="single" w:sz="8" w:space="0" w:color="auto"/>
              <w:right w:val="single" w:sz="8" w:space="0" w:color="auto"/>
            </w:tcBorders>
            <w:vAlign w:val="center"/>
          </w:tcPr>
          <w:p w:rsidR="00EC7392" w:rsidRPr="002773F9" w:rsidRDefault="00EC7392" w:rsidP="00EC7392">
            <w:pPr>
              <w:widowControl w:val="0"/>
              <w:autoSpaceDE w:val="0"/>
              <w:autoSpaceDN w:val="0"/>
              <w:adjustRightInd w:val="0"/>
              <w:spacing w:after="0" w:line="240" w:lineRule="auto"/>
              <w:jc w:val="center"/>
              <w:rPr>
                <w:rFonts w:ascii="Times New Roman" w:hAnsi="Times New Roman" w:cs="Times New Roman"/>
                <w:b/>
                <w:sz w:val="24"/>
                <w:szCs w:val="24"/>
              </w:rPr>
            </w:pPr>
            <w:r w:rsidRPr="002773F9">
              <w:rPr>
                <w:rFonts w:ascii="Times New Roman" w:hAnsi="Times New Roman" w:cs="Times New Roman"/>
                <w:b/>
                <w:sz w:val="24"/>
                <w:szCs w:val="24"/>
              </w:rPr>
              <w:t>2 задача</w:t>
            </w:r>
          </w:p>
        </w:tc>
        <w:tc>
          <w:tcPr>
            <w:tcW w:w="0" w:type="auto"/>
            <w:tcBorders>
              <w:top w:val="single" w:sz="4" w:space="0" w:color="auto"/>
              <w:left w:val="nil"/>
              <w:bottom w:val="nil"/>
              <w:right w:val="single" w:sz="8" w:space="0" w:color="auto"/>
            </w:tcBorders>
            <w:vAlign w:val="center"/>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b/>
                <w:bCs/>
                <w:sz w:val="24"/>
                <w:szCs w:val="24"/>
              </w:rPr>
              <w:t>1</w:t>
            </w:r>
          </w:p>
        </w:tc>
        <w:tc>
          <w:tcPr>
            <w:tcW w:w="0" w:type="auto"/>
            <w:tcBorders>
              <w:top w:val="single" w:sz="4" w:space="0" w:color="auto"/>
              <w:left w:val="nil"/>
              <w:bottom w:val="nil"/>
              <w:right w:val="single" w:sz="8" w:space="0" w:color="auto"/>
            </w:tcBorders>
            <w:vAlign w:val="center"/>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b/>
                <w:bCs/>
                <w:sz w:val="24"/>
                <w:szCs w:val="24"/>
              </w:rPr>
              <w:t>2</w:t>
            </w:r>
          </w:p>
        </w:tc>
        <w:tc>
          <w:tcPr>
            <w:tcW w:w="0" w:type="auto"/>
            <w:tcBorders>
              <w:top w:val="single" w:sz="4" w:space="0" w:color="auto"/>
              <w:left w:val="nil"/>
              <w:bottom w:val="nil"/>
              <w:right w:val="single" w:sz="8" w:space="0" w:color="auto"/>
            </w:tcBorders>
            <w:vAlign w:val="center"/>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b/>
                <w:bCs/>
                <w:sz w:val="24"/>
                <w:szCs w:val="24"/>
              </w:rPr>
              <w:t>3</w:t>
            </w:r>
          </w:p>
        </w:tc>
        <w:tc>
          <w:tcPr>
            <w:tcW w:w="0" w:type="auto"/>
            <w:tcBorders>
              <w:top w:val="single" w:sz="4" w:space="0" w:color="auto"/>
              <w:left w:val="nil"/>
              <w:bottom w:val="nil"/>
              <w:right w:val="single" w:sz="8" w:space="0" w:color="auto"/>
            </w:tcBorders>
            <w:vAlign w:val="center"/>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b/>
                <w:bCs/>
                <w:sz w:val="24"/>
                <w:szCs w:val="24"/>
              </w:rPr>
              <w:t>4</w:t>
            </w:r>
          </w:p>
        </w:tc>
        <w:tc>
          <w:tcPr>
            <w:tcW w:w="0" w:type="auto"/>
            <w:tcBorders>
              <w:top w:val="single" w:sz="4" w:space="0" w:color="auto"/>
              <w:left w:val="nil"/>
              <w:bottom w:val="nil"/>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r>
      <w:tr w:rsidR="00EC7392" w:rsidRPr="00C57A0B" w:rsidTr="00783D10">
        <w:trPr>
          <w:gridAfter w:val="1"/>
          <w:trHeight w:val="318"/>
          <w:jc w:val="center"/>
        </w:trPr>
        <w:tc>
          <w:tcPr>
            <w:tcW w:w="0" w:type="auto"/>
            <w:tcBorders>
              <w:top w:val="nil"/>
              <w:left w:val="single" w:sz="8" w:space="0" w:color="auto"/>
              <w:bottom w:val="nil"/>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gridSpan w:val="3"/>
            <w:vMerge/>
            <w:tcBorders>
              <w:left w:val="nil"/>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vMerge/>
            <w:tcBorders>
              <w:left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single" w:sz="8" w:space="0" w:color="auto"/>
            </w:tcBorders>
            <w:vAlign w:val="center"/>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b/>
                <w:bCs/>
                <w:w w:val="99"/>
                <w:sz w:val="24"/>
                <w:szCs w:val="24"/>
              </w:rPr>
              <w:t>вопрос</w:t>
            </w:r>
          </w:p>
        </w:tc>
        <w:tc>
          <w:tcPr>
            <w:tcW w:w="0" w:type="auto"/>
            <w:tcBorders>
              <w:top w:val="nil"/>
              <w:left w:val="nil"/>
              <w:bottom w:val="nil"/>
              <w:right w:val="single" w:sz="8" w:space="0" w:color="auto"/>
            </w:tcBorders>
            <w:vAlign w:val="center"/>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b/>
                <w:bCs/>
                <w:sz w:val="24"/>
                <w:szCs w:val="24"/>
              </w:rPr>
              <w:t>вопрос</w:t>
            </w:r>
          </w:p>
        </w:tc>
        <w:tc>
          <w:tcPr>
            <w:tcW w:w="0" w:type="auto"/>
            <w:tcBorders>
              <w:top w:val="nil"/>
              <w:left w:val="nil"/>
              <w:bottom w:val="nil"/>
              <w:right w:val="single" w:sz="8" w:space="0" w:color="auto"/>
            </w:tcBorders>
            <w:vAlign w:val="center"/>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b/>
                <w:bCs/>
                <w:w w:val="99"/>
                <w:sz w:val="24"/>
                <w:szCs w:val="24"/>
              </w:rPr>
              <w:t>вопрос</w:t>
            </w:r>
          </w:p>
        </w:tc>
        <w:tc>
          <w:tcPr>
            <w:tcW w:w="0" w:type="auto"/>
            <w:tcBorders>
              <w:top w:val="nil"/>
              <w:left w:val="nil"/>
              <w:bottom w:val="nil"/>
              <w:right w:val="single" w:sz="8" w:space="0" w:color="auto"/>
            </w:tcBorders>
            <w:vAlign w:val="center"/>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b/>
                <w:bCs/>
                <w:w w:val="99"/>
                <w:sz w:val="24"/>
                <w:szCs w:val="24"/>
              </w:rPr>
              <w:t>вопрос</w:t>
            </w:r>
          </w:p>
        </w:tc>
        <w:tc>
          <w:tcPr>
            <w:tcW w:w="0" w:type="auto"/>
            <w:tcBorders>
              <w:top w:val="nil"/>
              <w:left w:val="nil"/>
              <w:bottom w:val="nil"/>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r>
      <w:tr w:rsidR="00EC7392" w:rsidRPr="00C57A0B" w:rsidTr="00783D10">
        <w:trPr>
          <w:gridAfter w:val="1"/>
          <w:trHeight w:val="173"/>
          <w:jc w:val="center"/>
        </w:trPr>
        <w:tc>
          <w:tcPr>
            <w:tcW w:w="0" w:type="auto"/>
            <w:tcBorders>
              <w:top w:val="nil"/>
              <w:left w:val="single" w:sz="8" w:space="0" w:color="auto"/>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gridSpan w:val="3"/>
            <w:vMerge/>
            <w:tcBorders>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vMerge/>
            <w:tcBorders>
              <w:left w:val="single" w:sz="8" w:space="0" w:color="auto"/>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r>
      <w:tr w:rsidR="00EC7392" w:rsidRPr="00C57A0B" w:rsidTr="00783D10">
        <w:trPr>
          <w:gridAfter w:val="1"/>
          <w:trHeight w:val="266"/>
          <w:jc w:val="center"/>
        </w:trPr>
        <w:tc>
          <w:tcPr>
            <w:tcW w:w="0" w:type="auto"/>
            <w:tcBorders>
              <w:top w:val="nil"/>
              <w:left w:val="single" w:sz="8" w:space="0" w:color="auto"/>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1</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roofErr w:type="spellStart"/>
            <w:r w:rsidRPr="00C57A0B">
              <w:rPr>
                <w:rFonts w:ascii="Times New Roman" w:hAnsi="Times New Roman" w:cs="Times New Roman"/>
                <w:sz w:val="24"/>
                <w:szCs w:val="24"/>
              </w:rPr>
              <w:t>Арманова</w:t>
            </w:r>
            <w:proofErr w:type="spellEnd"/>
            <w:r w:rsidRPr="00C57A0B">
              <w:rPr>
                <w:rFonts w:ascii="Times New Roman" w:hAnsi="Times New Roman" w:cs="Times New Roman"/>
                <w:sz w:val="24"/>
                <w:szCs w:val="24"/>
              </w:rPr>
              <w:t xml:space="preserve"> Г.</w:t>
            </w:r>
          </w:p>
        </w:tc>
        <w:tc>
          <w:tcPr>
            <w:tcW w:w="0" w:type="auto"/>
            <w:tcBorders>
              <w:top w:val="nil"/>
              <w:left w:val="nil"/>
              <w:bottom w:val="single" w:sz="8" w:space="0" w:color="auto"/>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w w:val="88"/>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w w:val="99"/>
                <w:sz w:val="24"/>
                <w:szCs w:val="24"/>
              </w:rPr>
              <w:t>_</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w w:val="99"/>
                <w:sz w:val="24"/>
                <w:szCs w:val="24"/>
              </w:rPr>
              <w:t>_</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w w:val="88"/>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w w:val="99"/>
                <w:sz w:val="24"/>
                <w:szCs w:val="24"/>
              </w:rPr>
              <w:t>с</w:t>
            </w:r>
          </w:p>
        </w:tc>
        <w:tc>
          <w:tcPr>
            <w:tcW w:w="0" w:type="auto"/>
            <w:tcBorders>
              <w:top w:val="nil"/>
              <w:left w:val="nil"/>
              <w:bottom w:val="nil"/>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r>
      <w:tr w:rsidR="00EC7392" w:rsidRPr="00C57A0B" w:rsidTr="00783D10">
        <w:trPr>
          <w:gridAfter w:val="1"/>
          <w:trHeight w:val="266"/>
          <w:jc w:val="center"/>
        </w:trPr>
        <w:tc>
          <w:tcPr>
            <w:tcW w:w="0" w:type="auto"/>
            <w:tcBorders>
              <w:top w:val="nil"/>
              <w:left w:val="single" w:sz="8" w:space="0" w:color="auto"/>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2</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r w:rsidRPr="00C57A0B">
              <w:rPr>
                <w:rFonts w:ascii="Times New Roman" w:hAnsi="Times New Roman" w:cs="Times New Roman"/>
                <w:sz w:val="24"/>
                <w:szCs w:val="24"/>
              </w:rPr>
              <w:t>Баянов Э.</w:t>
            </w:r>
          </w:p>
        </w:tc>
        <w:tc>
          <w:tcPr>
            <w:tcW w:w="0" w:type="auto"/>
            <w:tcBorders>
              <w:top w:val="nil"/>
              <w:left w:val="nil"/>
              <w:bottom w:val="single" w:sz="8" w:space="0" w:color="auto"/>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w w:val="88"/>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w w:val="88"/>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w w:val="93"/>
                <w:sz w:val="24"/>
                <w:szCs w:val="24"/>
              </w:rPr>
              <w:t>в</w:t>
            </w:r>
          </w:p>
        </w:tc>
        <w:tc>
          <w:tcPr>
            <w:tcW w:w="0" w:type="auto"/>
            <w:tcBorders>
              <w:top w:val="nil"/>
              <w:left w:val="nil"/>
              <w:bottom w:val="nil"/>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r>
      <w:tr w:rsidR="00EC7392" w:rsidRPr="00C57A0B" w:rsidTr="00783D10">
        <w:trPr>
          <w:gridAfter w:val="1"/>
          <w:trHeight w:val="268"/>
          <w:jc w:val="center"/>
        </w:trPr>
        <w:tc>
          <w:tcPr>
            <w:tcW w:w="0" w:type="auto"/>
            <w:tcBorders>
              <w:top w:val="nil"/>
              <w:left w:val="single" w:sz="8" w:space="0" w:color="auto"/>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3</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r w:rsidRPr="00C57A0B">
              <w:rPr>
                <w:rFonts w:ascii="Times New Roman" w:hAnsi="Times New Roman" w:cs="Times New Roman"/>
                <w:w w:val="89"/>
                <w:sz w:val="24"/>
                <w:szCs w:val="24"/>
              </w:rPr>
              <w:t>Болдырева К.</w:t>
            </w:r>
          </w:p>
        </w:tc>
        <w:tc>
          <w:tcPr>
            <w:tcW w:w="0" w:type="auto"/>
            <w:tcBorders>
              <w:top w:val="nil"/>
              <w:left w:val="nil"/>
              <w:bottom w:val="single" w:sz="8" w:space="0" w:color="auto"/>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w w:val="88"/>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w w:val="88"/>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w w:val="93"/>
                <w:sz w:val="24"/>
                <w:szCs w:val="24"/>
              </w:rPr>
              <w:t>в</w:t>
            </w:r>
          </w:p>
        </w:tc>
        <w:tc>
          <w:tcPr>
            <w:tcW w:w="0" w:type="auto"/>
            <w:tcBorders>
              <w:top w:val="nil"/>
              <w:left w:val="nil"/>
              <w:bottom w:val="nil"/>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r>
      <w:tr w:rsidR="00EC7392" w:rsidRPr="00C57A0B" w:rsidTr="00783D10">
        <w:trPr>
          <w:gridAfter w:val="1"/>
          <w:trHeight w:val="266"/>
          <w:jc w:val="center"/>
        </w:trPr>
        <w:tc>
          <w:tcPr>
            <w:tcW w:w="0" w:type="auto"/>
            <w:tcBorders>
              <w:top w:val="nil"/>
              <w:left w:val="single" w:sz="8" w:space="0" w:color="auto"/>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4</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roofErr w:type="spellStart"/>
            <w:r w:rsidRPr="00C57A0B">
              <w:rPr>
                <w:rFonts w:ascii="Times New Roman" w:hAnsi="Times New Roman" w:cs="Times New Roman"/>
                <w:w w:val="92"/>
                <w:sz w:val="24"/>
                <w:szCs w:val="24"/>
              </w:rPr>
              <w:t>Велегурин</w:t>
            </w:r>
            <w:proofErr w:type="spellEnd"/>
            <w:r w:rsidRPr="00C57A0B">
              <w:rPr>
                <w:rFonts w:ascii="Times New Roman" w:hAnsi="Times New Roman" w:cs="Times New Roman"/>
                <w:w w:val="92"/>
                <w:sz w:val="24"/>
                <w:szCs w:val="24"/>
              </w:rPr>
              <w:t xml:space="preserve"> Т.</w:t>
            </w:r>
          </w:p>
        </w:tc>
        <w:tc>
          <w:tcPr>
            <w:tcW w:w="0" w:type="auto"/>
            <w:tcBorders>
              <w:top w:val="nil"/>
              <w:left w:val="nil"/>
              <w:bottom w:val="single" w:sz="8" w:space="0" w:color="auto"/>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w w:val="88"/>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w w:val="88"/>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w w:val="99"/>
                <w:sz w:val="24"/>
                <w:szCs w:val="24"/>
              </w:rPr>
              <w:t>с</w:t>
            </w:r>
          </w:p>
        </w:tc>
        <w:tc>
          <w:tcPr>
            <w:tcW w:w="0" w:type="auto"/>
            <w:tcBorders>
              <w:top w:val="nil"/>
              <w:left w:val="nil"/>
              <w:bottom w:val="nil"/>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r>
      <w:tr w:rsidR="00EC7392" w:rsidRPr="00C57A0B" w:rsidTr="00783D10">
        <w:trPr>
          <w:gridAfter w:val="1"/>
          <w:trHeight w:val="266"/>
          <w:jc w:val="center"/>
        </w:trPr>
        <w:tc>
          <w:tcPr>
            <w:tcW w:w="0" w:type="auto"/>
            <w:tcBorders>
              <w:top w:val="nil"/>
              <w:left w:val="single" w:sz="8" w:space="0" w:color="auto"/>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5</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roofErr w:type="spellStart"/>
            <w:r w:rsidRPr="00C57A0B">
              <w:rPr>
                <w:rFonts w:ascii="Times New Roman" w:hAnsi="Times New Roman" w:cs="Times New Roman"/>
                <w:sz w:val="24"/>
                <w:szCs w:val="24"/>
              </w:rPr>
              <w:t>Дорджеева</w:t>
            </w:r>
            <w:proofErr w:type="spellEnd"/>
            <w:r w:rsidRPr="00C57A0B">
              <w:rPr>
                <w:rFonts w:ascii="Times New Roman" w:hAnsi="Times New Roman" w:cs="Times New Roman"/>
                <w:sz w:val="24"/>
                <w:szCs w:val="24"/>
              </w:rPr>
              <w:t xml:space="preserve"> Р.</w:t>
            </w:r>
          </w:p>
        </w:tc>
        <w:tc>
          <w:tcPr>
            <w:tcW w:w="0" w:type="auto"/>
            <w:tcBorders>
              <w:top w:val="nil"/>
              <w:left w:val="nil"/>
              <w:bottom w:val="single" w:sz="8" w:space="0" w:color="auto"/>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w w:val="88"/>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w w:val="99"/>
                <w:sz w:val="24"/>
                <w:szCs w:val="24"/>
              </w:rPr>
              <w:t>с</w:t>
            </w:r>
          </w:p>
        </w:tc>
        <w:tc>
          <w:tcPr>
            <w:tcW w:w="0" w:type="auto"/>
            <w:tcBorders>
              <w:top w:val="nil"/>
              <w:left w:val="nil"/>
              <w:bottom w:val="nil"/>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r>
      <w:tr w:rsidR="00EC7392" w:rsidRPr="00C57A0B" w:rsidTr="00783D10">
        <w:trPr>
          <w:gridAfter w:val="1"/>
          <w:trHeight w:val="60"/>
          <w:jc w:val="center"/>
        </w:trPr>
        <w:tc>
          <w:tcPr>
            <w:tcW w:w="0" w:type="auto"/>
            <w:tcBorders>
              <w:top w:val="nil"/>
              <w:left w:val="single" w:sz="8" w:space="0" w:color="auto"/>
              <w:bottom w:val="single" w:sz="4"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6</w:t>
            </w:r>
          </w:p>
        </w:tc>
        <w:tc>
          <w:tcPr>
            <w:tcW w:w="0" w:type="auto"/>
            <w:tcBorders>
              <w:top w:val="nil"/>
              <w:left w:val="nil"/>
              <w:bottom w:val="single" w:sz="4"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roofErr w:type="spellStart"/>
            <w:r w:rsidRPr="00C57A0B">
              <w:rPr>
                <w:rFonts w:ascii="Times New Roman" w:hAnsi="Times New Roman" w:cs="Times New Roman"/>
                <w:w w:val="89"/>
                <w:sz w:val="24"/>
                <w:szCs w:val="24"/>
              </w:rPr>
              <w:t>Емельяненко</w:t>
            </w:r>
            <w:proofErr w:type="spellEnd"/>
            <w:r>
              <w:rPr>
                <w:rFonts w:ascii="Times New Roman" w:hAnsi="Times New Roman" w:cs="Times New Roman"/>
                <w:w w:val="89"/>
                <w:sz w:val="24"/>
                <w:szCs w:val="24"/>
              </w:rPr>
              <w:t xml:space="preserve"> А.</w:t>
            </w:r>
          </w:p>
        </w:tc>
        <w:tc>
          <w:tcPr>
            <w:tcW w:w="0" w:type="auto"/>
            <w:tcBorders>
              <w:top w:val="nil"/>
              <w:left w:val="nil"/>
              <w:bottom w:val="single" w:sz="4" w:space="0" w:color="auto"/>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4" w:space="0" w:color="auto"/>
              <w:right w:val="nil"/>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w w:val="99"/>
                <w:sz w:val="24"/>
                <w:szCs w:val="24"/>
              </w:rPr>
              <w:t>-</w:t>
            </w:r>
          </w:p>
        </w:tc>
        <w:tc>
          <w:tcPr>
            <w:tcW w:w="0" w:type="auto"/>
            <w:tcBorders>
              <w:top w:val="nil"/>
              <w:left w:val="nil"/>
              <w:bottom w:val="single" w:sz="4"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4"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sz w:val="24"/>
                <w:szCs w:val="24"/>
              </w:rPr>
              <w:t>+</w:t>
            </w:r>
          </w:p>
        </w:tc>
        <w:tc>
          <w:tcPr>
            <w:tcW w:w="0" w:type="auto"/>
            <w:tcBorders>
              <w:top w:val="nil"/>
              <w:left w:val="nil"/>
              <w:bottom w:val="single" w:sz="4"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sz w:val="24"/>
                <w:szCs w:val="24"/>
              </w:rPr>
              <w:t>+</w:t>
            </w:r>
          </w:p>
        </w:tc>
        <w:tc>
          <w:tcPr>
            <w:tcW w:w="0" w:type="auto"/>
            <w:tcBorders>
              <w:top w:val="nil"/>
              <w:left w:val="nil"/>
              <w:bottom w:val="single" w:sz="4"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sz w:val="24"/>
                <w:szCs w:val="24"/>
              </w:rPr>
              <w:t>+</w:t>
            </w:r>
          </w:p>
        </w:tc>
        <w:tc>
          <w:tcPr>
            <w:tcW w:w="0" w:type="auto"/>
            <w:tcBorders>
              <w:top w:val="nil"/>
              <w:left w:val="nil"/>
              <w:bottom w:val="single" w:sz="4"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w w:val="99"/>
                <w:sz w:val="24"/>
                <w:szCs w:val="24"/>
              </w:rPr>
              <w:t>-</w:t>
            </w:r>
          </w:p>
        </w:tc>
        <w:tc>
          <w:tcPr>
            <w:tcW w:w="0" w:type="auto"/>
            <w:tcBorders>
              <w:top w:val="nil"/>
              <w:left w:val="nil"/>
              <w:bottom w:val="single" w:sz="4"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w w:val="88"/>
                <w:sz w:val="24"/>
                <w:szCs w:val="24"/>
              </w:rPr>
              <w:t>+</w:t>
            </w:r>
          </w:p>
        </w:tc>
        <w:tc>
          <w:tcPr>
            <w:tcW w:w="0" w:type="auto"/>
            <w:tcBorders>
              <w:top w:val="nil"/>
              <w:left w:val="nil"/>
              <w:bottom w:val="single" w:sz="4"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w w:val="99"/>
                <w:sz w:val="24"/>
                <w:szCs w:val="24"/>
              </w:rPr>
              <w:t>с</w:t>
            </w:r>
          </w:p>
        </w:tc>
        <w:tc>
          <w:tcPr>
            <w:tcW w:w="0" w:type="auto"/>
            <w:tcBorders>
              <w:top w:val="nil"/>
              <w:left w:val="nil"/>
              <w:bottom w:val="single" w:sz="4" w:space="0" w:color="auto"/>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r>
      <w:tr w:rsidR="00EC7392" w:rsidRPr="00C57A0B" w:rsidTr="00783D10">
        <w:trPr>
          <w:gridAfter w:val="1"/>
          <w:trHeight w:val="266"/>
          <w:jc w:val="center"/>
        </w:trPr>
        <w:tc>
          <w:tcPr>
            <w:tcW w:w="0" w:type="auto"/>
            <w:tcBorders>
              <w:top w:val="single" w:sz="4" w:space="0" w:color="auto"/>
              <w:left w:val="single" w:sz="8" w:space="0" w:color="auto"/>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7</w:t>
            </w:r>
          </w:p>
        </w:tc>
        <w:tc>
          <w:tcPr>
            <w:tcW w:w="0" w:type="auto"/>
            <w:tcBorders>
              <w:top w:val="single" w:sz="4" w:space="0" w:color="auto"/>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r w:rsidRPr="00C57A0B">
              <w:rPr>
                <w:rFonts w:ascii="Times New Roman" w:hAnsi="Times New Roman" w:cs="Times New Roman"/>
                <w:sz w:val="24"/>
                <w:szCs w:val="24"/>
              </w:rPr>
              <w:t>Зинченко А.</w:t>
            </w:r>
          </w:p>
        </w:tc>
        <w:tc>
          <w:tcPr>
            <w:tcW w:w="0" w:type="auto"/>
            <w:tcBorders>
              <w:top w:val="single" w:sz="4" w:space="0" w:color="auto"/>
              <w:left w:val="nil"/>
              <w:bottom w:val="single" w:sz="8" w:space="0" w:color="auto"/>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nil"/>
              <w:bottom w:val="single" w:sz="8" w:space="0" w:color="auto"/>
              <w:right w:val="nil"/>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w w:val="88"/>
                <w:sz w:val="24"/>
                <w:szCs w:val="24"/>
              </w:rPr>
              <w:t>+</w:t>
            </w:r>
          </w:p>
        </w:tc>
        <w:tc>
          <w:tcPr>
            <w:tcW w:w="0" w:type="auto"/>
            <w:tcBorders>
              <w:top w:val="single" w:sz="4" w:space="0" w:color="auto"/>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sz w:val="24"/>
                <w:szCs w:val="24"/>
              </w:rPr>
              <w:t>+</w:t>
            </w:r>
          </w:p>
        </w:tc>
        <w:tc>
          <w:tcPr>
            <w:tcW w:w="0" w:type="auto"/>
            <w:tcBorders>
              <w:top w:val="single" w:sz="4" w:space="0" w:color="auto"/>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single" w:sz="4" w:space="0" w:color="auto"/>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single" w:sz="4" w:space="0" w:color="auto"/>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single" w:sz="4" w:space="0" w:color="auto"/>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w:t>
            </w:r>
          </w:p>
        </w:tc>
        <w:tc>
          <w:tcPr>
            <w:tcW w:w="0" w:type="auto"/>
            <w:tcBorders>
              <w:top w:val="single" w:sz="4" w:space="0" w:color="auto"/>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443EBD">
              <w:rPr>
                <w:rFonts w:ascii="Times New Roman" w:hAnsi="Times New Roman" w:cs="Times New Roman"/>
                <w:w w:val="90"/>
                <w:sz w:val="24"/>
                <w:szCs w:val="24"/>
              </w:rPr>
              <w:t>н</w:t>
            </w:r>
            <w:proofErr w:type="spellEnd"/>
          </w:p>
        </w:tc>
        <w:tc>
          <w:tcPr>
            <w:tcW w:w="0" w:type="auto"/>
            <w:tcBorders>
              <w:top w:val="single" w:sz="4" w:space="0" w:color="auto"/>
              <w:left w:val="nil"/>
              <w:bottom w:val="nil"/>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r>
      <w:tr w:rsidR="00EC7392" w:rsidRPr="00C57A0B" w:rsidTr="00783D10">
        <w:trPr>
          <w:gridAfter w:val="1"/>
          <w:trHeight w:val="266"/>
          <w:jc w:val="center"/>
        </w:trPr>
        <w:tc>
          <w:tcPr>
            <w:tcW w:w="0" w:type="auto"/>
            <w:tcBorders>
              <w:top w:val="nil"/>
              <w:left w:val="single" w:sz="8" w:space="0" w:color="auto"/>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8</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roofErr w:type="spellStart"/>
            <w:r w:rsidRPr="00C57A0B">
              <w:rPr>
                <w:rFonts w:ascii="Times New Roman" w:hAnsi="Times New Roman" w:cs="Times New Roman"/>
                <w:sz w:val="24"/>
                <w:szCs w:val="24"/>
              </w:rPr>
              <w:t>Ковнинов</w:t>
            </w:r>
            <w:proofErr w:type="spellEnd"/>
            <w:r w:rsidRPr="00C57A0B">
              <w:rPr>
                <w:rFonts w:ascii="Times New Roman" w:hAnsi="Times New Roman" w:cs="Times New Roman"/>
                <w:sz w:val="24"/>
                <w:szCs w:val="24"/>
              </w:rPr>
              <w:t xml:space="preserve"> Б.</w:t>
            </w:r>
          </w:p>
        </w:tc>
        <w:tc>
          <w:tcPr>
            <w:tcW w:w="0" w:type="auto"/>
            <w:tcBorders>
              <w:top w:val="nil"/>
              <w:left w:val="nil"/>
              <w:bottom w:val="single" w:sz="8" w:space="0" w:color="auto"/>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w w:val="88"/>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443EBD">
              <w:rPr>
                <w:rFonts w:ascii="Times New Roman" w:hAnsi="Times New Roman" w:cs="Times New Roman"/>
                <w:w w:val="90"/>
                <w:sz w:val="24"/>
                <w:szCs w:val="24"/>
              </w:rPr>
              <w:t>н</w:t>
            </w:r>
            <w:proofErr w:type="spellEnd"/>
          </w:p>
        </w:tc>
        <w:tc>
          <w:tcPr>
            <w:tcW w:w="0" w:type="auto"/>
            <w:tcBorders>
              <w:top w:val="nil"/>
              <w:left w:val="nil"/>
              <w:bottom w:val="nil"/>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r>
      <w:tr w:rsidR="00EC7392" w:rsidRPr="00C57A0B" w:rsidTr="00783D10">
        <w:trPr>
          <w:gridAfter w:val="1"/>
          <w:trHeight w:val="268"/>
          <w:jc w:val="center"/>
        </w:trPr>
        <w:tc>
          <w:tcPr>
            <w:tcW w:w="0" w:type="auto"/>
            <w:tcBorders>
              <w:top w:val="nil"/>
              <w:left w:val="single" w:sz="8" w:space="0" w:color="auto"/>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9</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57A0B">
              <w:rPr>
                <w:rFonts w:ascii="Times New Roman" w:hAnsi="Times New Roman" w:cs="Times New Roman"/>
                <w:w w:val="91"/>
                <w:sz w:val="24"/>
                <w:szCs w:val="24"/>
              </w:rPr>
              <w:t>Мамуев</w:t>
            </w:r>
            <w:proofErr w:type="spellEnd"/>
            <w:r w:rsidRPr="00C57A0B">
              <w:rPr>
                <w:rFonts w:ascii="Times New Roman" w:hAnsi="Times New Roman" w:cs="Times New Roman"/>
                <w:w w:val="91"/>
                <w:sz w:val="24"/>
                <w:szCs w:val="24"/>
              </w:rPr>
              <w:t xml:space="preserve"> Т.</w:t>
            </w:r>
          </w:p>
        </w:tc>
        <w:tc>
          <w:tcPr>
            <w:tcW w:w="0" w:type="auto"/>
            <w:tcBorders>
              <w:top w:val="nil"/>
              <w:left w:val="nil"/>
              <w:bottom w:val="single" w:sz="8" w:space="0" w:color="auto"/>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w w:val="99"/>
                <w:sz w:val="24"/>
                <w:szCs w:val="24"/>
              </w:rPr>
              <w:t>с</w:t>
            </w:r>
          </w:p>
        </w:tc>
        <w:tc>
          <w:tcPr>
            <w:tcW w:w="0" w:type="auto"/>
            <w:tcBorders>
              <w:top w:val="nil"/>
              <w:left w:val="nil"/>
              <w:bottom w:val="nil"/>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r>
      <w:tr w:rsidR="00EC7392" w:rsidRPr="00C57A0B" w:rsidTr="00783D10">
        <w:trPr>
          <w:gridAfter w:val="1"/>
          <w:trHeight w:val="266"/>
          <w:jc w:val="center"/>
        </w:trPr>
        <w:tc>
          <w:tcPr>
            <w:tcW w:w="0" w:type="auto"/>
            <w:tcBorders>
              <w:top w:val="nil"/>
              <w:left w:val="single" w:sz="8" w:space="0" w:color="auto"/>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10</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roofErr w:type="spellStart"/>
            <w:r w:rsidRPr="00C57A0B">
              <w:rPr>
                <w:rFonts w:ascii="Times New Roman" w:hAnsi="Times New Roman" w:cs="Times New Roman"/>
                <w:sz w:val="24"/>
                <w:szCs w:val="24"/>
              </w:rPr>
              <w:t>Манукова</w:t>
            </w:r>
            <w:proofErr w:type="spellEnd"/>
            <w:r w:rsidRPr="00C57A0B">
              <w:rPr>
                <w:rFonts w:ascii="Times New Roman" w:hAnsi="Times New Roman" w:cs="Times New Roman"/>
                <w:sz w:val="24"/>
                <w:szCs w:val="24"/>
              </w:rPr>
              <w:t xml:space="preserve"> А.</w:t>
            </w:r>
          </w:p>
        </w:tc>
        <w:tc>
          <w:tcPr>
            <w:tcW w:w="0" w:type="auto"/>
            <w:tcBorders>
              <w:top w:val="nil"/>
              <w:left w:val="nil"/>
              <w:bottom w:val="single" w:sz="8" w:space="0" w:color="auto"/>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w w:val="88"/>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443EBD">
              <w:rPr>
                <w:rFonts w:ascii="Times New Roman" w:hAnsi="Times New Roman" w:cs="Times New Roman"/>
                <w:w w:val="99"/>
                <w:sz w:val="24"/>
                <w:szCs w:val="24"/>
              </w:rPr>
              <w:t>с</w:t>
            </w:r>
          </w:p>
        </w:tc>
        <w:tc>
          <w:tcPr>
            <w:tcW w:w="0" w:type="auto"/>
            <w:tcBorders>
              <w:top w:val="nil"/>
              <w:left w:val="nil"/>
              <w:bottom w:val="nil"/>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r>
      <w:tr w:rsidR="00EC7392" w:rsidRPr="00C57A0B" w:rsidTr="00EC7392">
        <w:trPr>
          <w:trHeight w:val="266"/>
          <w:jc w:val="center"/>
        </w:trPr>
        <w:tc>
          <w:tcPr>
            <w:tcW w:w="0" w:type="auto"/>
            <w:tcBorders>
              <w:top w:val="nil"/>
              <w:left w:val="single" w:sz="8" w:space="0" w:color="auto"/>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11</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57A0B">
              <w:rPr>
                <w:rFonts w:ascii="Times New Roman" w:hAnsi="Times New Roman" w:cs="Times New Roman"/>
                <w:w w:val="97"/>
                <w:sz w:val="24"/>
                <w:szCs w:val="24"/>
              </w:rPr>
              <w:t>Манжиков</w:t>
            </w:r>
            <w:proofErr w:type="spellEnd"/>
            <w:r w:rsidRPr="00C57A0B">
              <w:rPr>
                <w:rFonts w:ascii="Times New Roman" w:hAnsi="Times New Roman" w:cs="Times New Roman"/>
                <w:w w:val="97"/>
                <w:sz w:val="24"/>
                <w:szCs w:val="24"/>
              </w:rPr>
              <w:t xml:space="preserve"> А.</w:t>
            </w:r>
          </w:p>
        </w:tc>
        <w:tc>
          <w:tcPr>
            <w:tcW w:w="0" w:type="auto"/>
            <w:tcBorders>
              <w:top w:val="nil"/>
              <w:left w:val="nil"/>
              <w:bottom w:val="single" w:sz="8" w:space="0" w:color="auto"/>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88"/>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1393" w:type="dxa"/>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760" w:type="dxa"/>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768" w:type="dxa"/>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814" w:type="dxa"/>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879" w:type="dxa"/>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88"/>
                <w:sz w:val="24"/>
                <w:szCs w:val="24"/>
              </w:rPr>
              <w:t>+</w:t>
            </w:r>
          </w:p>
        </w:tc>
        <w:tc>
          <w:tcPr>
            <w:tcW w:w="1042" w:type="dxa"/>
            <w:gridSpan w:val="2"/>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3"/>
                <w:sz w:val="24"/>
                <w:szCs w:val="24"/>
              </w:rPr>
              <w:t>в</w:t>
            </w:r>
          </w:p>
        </w:tc>
        <w:tc>
          <w:tcPr>
            <w:tcW w:w="0" w:type="auto"/>
            <w:tcBorders>
              <w:top w:val="nil"/>
              <w:left w:val="nil"/>
              <w:bottom w:val="nil"/>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r>
      <w:tr w:rsidR="00EC7392" w:rsidRPr="00C57A0B" w:rsidTr="00EC7392">
        <w:trPr>
          <w:trHeight w:val="266"/>
          <w:jc w:val="center"/>
        </w:trPr>
        <w:tc>
          <w:tcPr>
            <w:tcW w:w="0" w:type="auto"/>
            <w:tcBorders>
              <w:top w:val="nil"/>
              <w:left w:val="single" w:sz="8" w:space="0" w:color="auto"/>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12</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57A0B">
              <w:rPr>
                <w:rFonts w:ascii="Times New Roman" w:hAnsi="Times New Roman" w:cs="Times New Roman"/>
                <w:w w:val="96"/>
                <w:sz w:val="24"/>
                <w:szCs w:val="24"/>
              </w:rPr>
              <w:t>Манжиков</w:t>
            </w:r>
            <w:proofErr w:type="spellEnd"/>
            <w:r w:rsidRPr="00C57A0B">
              <w:rPr>
                <w:rFonts w:ascii="Times New Roman" w:hAnsi="Times New Roman" w:cs="Times New Roman"/>
                <w:w w:val="96"/>
                <w:sz w:val="24"/>
                <w:szCs w:val="24"/>
              </w:rPr>
              <w:t xml:space="preserve"> С.</w:t>
            </w:r>
          </w:p>
        </w:tc>
        <w:tc>
          <w:tcPr>
            <w:tcW w:w="0" w:type="auto"/>
            <w:tcBorders>
              <w:top w:val="nil"/>
              <w:left w:val="nil"/>
              <w:bottom w:val="single" w:sz="8" w:space="0" w:color="auto"/>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1393" w:type="dxa"/>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760" w:type="dxa"/>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768" w:type="dxa"/>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814" w:type="dxa"/>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879" w:type="dxa"/>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88"/>
                <w:sz w:val="24"/>
                <w:szCs w:val="24"/>
              </w:rPr>
              <w:t>+</w:t>
            </w:r>
          </w:p>
        </w:tc>
        <w:tc>
          <w:tcPr>
            <w:tcW w:w="1042" w:type="dxa"/>
            <w:gridSpan w:val="2"/>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57A0B">
              <w:rPr>
                <w:rFonts w:ascii="Times New Roman" w:hAnsi="Times New Roman" w:cs="Times New Roman"/>
                <w:w w:val="90"/>
                <w:sz w:val="24"/>
                <w:szCs w:val="24"/>
              </w:rPr>
              <w:t>н</w:t>
            </w:r>
            <w:proofErr w:type="spellEnd"/>
          </w:p>
        </w:tc>
        <w:tc>
          <w:tcPr>
            <w:tcW w:w="0" w:type="auto"/>
            <w:tcBorders>
              <w:top w:val="nil"/>
              <w:left w:val="nil"/>
              <w:bottom w:val="nil"/>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r>
      <w:tr w:rsidR="00EC7392" w:rsidRPr="00C57A0B" w:rsidTr="00EC7392">
        <w:trPr>
          <w:trHeight w:val="266"/>
          <w:jc w:val="center"/>
        </w:trPr>
        <w:tc>
          <w:tcPr>
            <w:tcW w:w="0" w:type="auto"/>
            <w:tcBorders>
              <w:top w:val="nil"/>
              <w:left w:val="single" w:sz="8" w:space="0" w:color="auto"/>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13</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57A0B">
              <w:rPr>
                <w:rFonts w:ascii="Times New Roman" w:hAnsi="Times New Roman" w:cs="Times New Roman"/>
                <w:w w:val="95"/>
                <w:sz w:val="24"/>
                <w:szCs w:val="24"/>
              </w:rPr>
              <w:t>Манжикова</w:t>
            </w:r>
            <w:proofErr w:type="spellEnd"/>
            <w:r w:rsidRPr="00C57A0B">
              <w:rPr>
                <w:rFonts w:ascii="Times New Roman" w:hAnsi="Times New Roman" w:cs="Times New Roman"/>
                <w:w w:val="95"/>
                <w:sz w:val="24"/>
                <w:szCs w:val="24"/>
              </w:rPr>
              <w:t xml:space="preserve"> Г.</w:t>
            </w:r>
          </w:p>
        </w:tc>
        <w:tc>
          <w:tcPr>
            <w:tcW w:w="0" w:type="auto"/>
            <w:tcBorders>
              <w:top w:val="nil"/>
              <w:left w:val="nil"/>
              <w:bottom w:val="single" w:sz="8" w:space="0" w:color="auto"/>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1393" w:type="dxa"/>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760" w:type="dxa"/>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768" w:type="dxa"/>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814" w:type="dxa"/>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879" w:type="dxa"/>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88"/>
                <w:sz w:val="24"/>
                <w:szCs w:val="24"/>
              </w:rPr>
              <w:t>+</w:t>
            </w:r>
          </w:p>
        </w:tc>
        <w:tc>
          <w:tcPr>
            <w:tcW w:w="1042" w:type="dxa"/>
            <w:gridSpan w:val="2"/>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57A0B">
              <w:rPr>
                <w:rFonts w:ascii="Times New Roman" w:hAnsi="Times New Roman" w:cs="Times New Roman"/>
                <w:w w:val="90"/>
                <w:sz w:val="24"/>
                <w:szCs w:val="24"/>
              </w:rPr>
              <w:t>н</w:t>
            </w:r>
            <w:proofErr w:type="spellEnd"/>
          </w:p>
        </w:tc>
        <w:tc>
          <w:tcPr>
            <w:tcW w:w="0" w:type="auto"/>
            <w:tcBorders>
              <w:top w:val="nil"/>
              <w:left w:val="nil"/>
              <w:bottom w:val="nil"/>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r>
      <w:tr w:rsidR="00EC7392" w:rsidRPr="00C57A0B" w:rsidTr="00EC7392">
        <w:trPr>
          <w:trHeight w:val="266"/>
          <w:jc w:val="center"/>
        </w:trPr>
        <w:tc>
          <w:tcPr>
            <w:tcW w:w="0" w:type="auto"/>
            <w:tcBorders>
              <w:top w:val="nil"/>
              <w:left w:val="single" w:sz="8" w:space="0" w:color="auto"/>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14</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89"/>
                <w:sz w:val="24"/>
                <w:szCs w:val="24"/>
              </w:rPr>
              <w:t>Павлов И.</w:t>
            </w:r>
          </w:p>
        </w:tc>
        <w:tc>
          <w:tcPr>
            <w:tcW w:w="0" w:type="auto"/>
            <w:tcBorders>
              <w:top w:val="nil"/>
              <w:left w:val="nil"/>
              <w:bottom w:val="single" w:sz="8" w:space="0" w:color="auto"/>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8" w:space="0" w:color="auto"/>
              <w:right w:val="nil"/>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c>
          <w:tcPr>
            <w:tcW w:w="1393" w:type="dxa"/>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760" w:type="dxa"/>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768" w:type="dxa"/>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814" w:type="dxa"/>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sz w:val="24"/>
                <w:szCs w:val="24"/>
              </w:rPr>
              <w:t>+</w:t>
            </w:r>
          </w:p>
        </w:tc>
        <w:tc>
          <w:tcPr>
            <w:tcW w:w="879" w:type="dxa"/>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r w:rsidRPr="00C57A0B">
              <w:rPr>
                <w:rFonts w:ascii="Times New Roman" w:hAnsi="Times New Roman" w:cs="Times New Roman"/>
                <w:w w:val="99"/>
                <w:sz w:val="24"/>
                <w:szCs w:val="24"/>
              </w:rPr>
              <w:t>-</w:t>
            </w:r>
          </w:p>
        </w:tc>
        <w:tc>
          <w:tcPr>
            <w:tcW w:w="1042" w:type="dxa"/>
            <w:gridSpan w:val="2"/>
            <w:tcBorders>
              <w:top w:val="nil"/>
              <w:left w:val="nil"/>
              <w:bottom w:val="single" w:sz="8" w:space="0" w:color="auto"/>
              <w:right w:val="single" w:sz="8" w:space="0" w:color="auto"/>
            </w:tcBorders>
            <w:vAlign w:val="bottom"/>
          </w:tcPr>
          <w:p w:rsidR="00EC7392" w:rsidRPr="00C57A0B" w:rsidRDefault="00EC7392" w:rsidP="00EC7392">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57A0B">
              <w:rPr>
                <w:rFonts w:ascii="Times New Roman" w:hAnsi="Times New Roman" w:cs="Times New Roman"/>
                <w:w w:val="90"/>
                <w:sz w:val="24"/>
                <w:szCs w:val="24"/>
              </w:rPr>
              <w:t>н</w:t>
            </w:r>
            <w:proofErr w:type="spellEnd"/>
          </w:p>
        </w:tc>
        <w:tc>
          <w:tcPr>
            <w:tcW w:w="0" w:type="auto"/>
            <w:tcBorders>
              <w:top w:val="nil"/>
              <w:left w:val="nil"/>
              <w:bottom w:val="nil"/>
              <w:right w:val="nil"/>
            </w:tcBorders>
            <w:vAlign w:val="bottom"/>
          </w:tcPr>
          <w:p w:rsidR="00EC7392" w:rsidRPr="00C57A0B" w:rsidRDefault="00EC7392" w:rsidP="00EC7392">
            <w:pPr>
              <w:widowControl w:val="0"/>
              <w:autoSpaceDE w:val="0"/>
              <w:autoSpaceDN w:val="0"/>
              <w:adjustRightInd w:val="0"/>
              <w:spacing w:after="0" w:line="240" w:lineRule="auto"/>
              <w:rPr>
                <w:rFonts w:ascii="Times New Roman" w:hAnsi="Times New Roman" w:cs="Times New Roman"/>
                <w:sz w:val="24"/>
                <w:szCs w:val="24"/>
              </w:rPr>
            </w:pPr>
          </w:p>
        </w:tc>
      </w:tr>
    </w:tbl>
    <w:p w:rsidR="00AC26AA" w:rsidRPr="00443EBD" w:rsidRDefault="00AC26AA" w:rsidP="00435F54">
      <w:pPr>
        <w:widowControl w:val="0"/>
        <w:overflowPunct w:val="0"/>
        <w:autoSpaceDE w:val="0"/>
        <w:autoSpaceDN w:val="0"/>
        <w:adjustRightInd w:val="0"/>
        <w:spacing w:after="0" w:line="384" w:lineRule="auto"/>
        <w:ind w:right="454"/>
        <w:jc w:val="both"/>
        <w:rPr>
          <w:rFonts w:ascii="Times New Roman" w:hAnsi="Times New Roman" w:cs="Times New Roman"/>
          <w:sz w:val="28"/>
          <w:szCs w:val="28"/>
        </w:rPr>
      </w:pPr>
      <w:bookmarkStart w:id="57" w:name="page81"/>
      <w:bookmarkEnd w:id="57"/>
    </w:p>
    <w:p w:rsidR="00435F54" w:rsidRDefault="00435F54" w:rsidP="00EC7392">
      <w:pPr>
        <w:widowControl w:val="0"/>
        <w:overflowPunct w:val="0"/>
        <w:autoSpaceDE w:val="0"/>
        <w:autoSpaceDN w:val="0"/>
        <w:adjustRightInd w:val="0"/>
        <w:spacing w:after="0" w:line="384" w:lineRule="auto"/>
        <w:ind w:left="397" w:right="454" w:firstLine="709"/>
        <w:jc w:val="right"/>
        <w:rPr>
          <w:rFonts w:ascii="Times New Roman" w:hAnsi="Times New Roman" w:cs="Times New Roman"/>
          <w:sz w:val="28"/>
          <w:szCs w:val="28"/>
        </w:rPr>
      </w:pPr>
    </w:p>
    <w:p w:rsidR="00435F54" w:rsidRDefault="00435F54" w:rsidP="00EC7392">
      <w:pPr>
        <w:widowControl w:val="0"/>
        <w:overflowPunct w:val="0"/>
        <w:autoSpaceDE w:val="0"/>
        <w:autoSpaceDN w:val="0"/>
        <w:adjustRightInd w:val="0"/>
        <w:spacing w:after="0" w:line="384" w:lineRule="auto"/>
        <w:ind w:left="397" w:right="454" w:firstLine="709"/>
        <w:jc w:val="right"/>
        <w:rPr>
          <w:rFonts w:ascii="Times New Roman" w:hAnsi="Times New Roman" w:cs="Times New Roman"/>
          <w:sz w:val="28"/>
          <w:szCs w:val="28"/>
        </w:rPr>
      </w:pPr>
    </w:p>
    <w:p w:rsidR="003D105E" w:rsidRDefault="003D105E" w:rsidP="00EC7392">
      <w:pPr>
        <w:widowControl w:val="0"/>
        <w:overflowPunct w:val="0"/>
        <w:autoSpaceDE w:val="0"/>
        <w:autoSpaceDN w:val="0"/>
        <w:adjustRightInd w:val="0"/>
        <w:spacing w:after="0" w:line="384" w:lineRule="auto"/>
        <w:ind w:left="397" w:right="454" w:firstLine="709"/>
        <w:jc w:val="right"/>
        <w:rPr>
          <w:rFonts w:ascii="Times New Roman" w:hAnsi="Times New Roman" w:cs="Times New Roman"/>
          <w:sz w:val="28"/>
          <w:szCs w:val="28"/>
        </w:rPr>
      </w:pPr>
    </w:p>
    <w:p w:rsidR="00443EBD" w:rsidRDefault="00AC26AA" w:rsidP="00EC7392">
      <w:pPr>
        <w:widowControl w:val="0"/>
        <w:overflowPunct w:val="0"/>
        <w:autoSpaceDE w:val="0"/>
        <w:autoSpaceDN w:val="0"/>
        <w:adjustRightInd w:val="0"/>
        <w:spacing w:after="0" w:line="384" w:lineRule="auto"/>
        <w:ind w:left="397" w:right="454" w:firstLine="709"/>
        <w:jc w:val="right"/>
        <w:rPr>
          <w:rFonts w:ascii="Times New Roman" w:hAnsi="Times New Roman" w:cs="Times New Roman"/>
          <w:sz w:val="28"/>
          <w:szCs w:val="28"/>
        </w:rPr>
      </w:pPr>
      <w:r w:rsidRPr="00443EBD">
        <w:rPr>
          <w:rFonts w:ascii="Times New Roman" w:hAnsi="Times New Roman" w:cs="Times New Roman"/>
          <w:sz w:val="28"/>
          <w:szCs w:val="28"/>
        </w:rPr>
        <w:t>Таблица 5</w:t>
      </w:r>
    </w:p>
    <w:p w:rsidR="00AC26AA" w:rsidRDefault="00AC26AA" w:rsidP="00691341">
      <w:pPr>
        <w:widowControl w:val="0"/>
        <w:overflowPunct w:val="0"/>
        <w:autoSpaceDE w:val="0"/>
        <w:autoSpaceDN w:val="0"/>
        <w:adjustRightInd w:val="0"/>
        <w:spacing w:after="0" w:line="384" w:lineRule="auto"/>
        <w:ind w:left="397" w:right="454" w:firstLine="708"/>
        <w:jc w:val="center"/>
        <w:rPr>
          <w:rFonts w:ascii="Times New Roman" w:hAnsi="Times New Roman" w:cs="Times New Roman"/>
          <w:sz w:val="24"/>
          <w:szCs w:val="24"/>
        </w:rPr>
      </w:pPr>
      <w:r w:rsidRPr="00443EBD">
        <w:rPr>
          <w:rFonts w:ascii="Times New Roman" w:hAnsi="Times New Roman" w:cs="Times New Roman"/>
          <w:sz w:val="28"/>
          <w:szCs w:val="28"/>
        </w:rPr>
        <w:t>Уровень знаний и умений экспериментальной группы на контрольном этапе</w:t>
      </w:r>
    </w:p>
    <w:tbl>
      <w:tblPr>
        <w:tblW w:w="0" w:type="auto"/>
        <w:jc w:val="center"/>
        <w:tblCellMar>
          <w:left w:w="0" w:type="dxa"/>
          <w:right w:w="0" w:type="dxa"/>
        </w:tblCellMar>
        <w:tblLook w:val="0000"/>
      </w:tblPr>
      <w:tblGrid>
        <w:gridCol w:w="262"/>
        <w:gridCol w:w="1569"/>
        <w:gridCol w:w="853"/>
        <w:gridCol w:w="734"/>
        <w:gridCol w:w="761"/>
        <w:gridCol w:w="761"/>
        <w:gridCol w:w="739"/>
        <w:gridCol w:w="761"/>
        <w:gridCol w:w="858"/>
      </w:tblGrid>
      <w:tr w:rsidR="00AC26AA" w:rsidRPr="00691341" w:rsidTr="00691341">
        <w:trPr>
          <w:trHeight w:val="260"/>
          <w:jc w:val="center"/>
        </w:trPr>
        <w:tc>
          <w:tcPr>
            <w:tcW w:w="0" w:type="auto"/>
            <w:tcBorders>
              <w:top w:val="single" w:sz="8" w:space="0" w:color="auto"/>
              <w:left w:val="single" w:sz="8" w:space="0" w:color="auto"/>
              <w:bottom w:val="nil"/>
              <w:right w:val="single" w:sz="8" w:space="0" w:color="auto"/>
            </w:tcBorders>
            <w:vAlign w:val="center"/>
          </w:tcPr>
          <w:p w:rsidR="00AC26AA" w:rsidRPr="00691341" w:rsidRDefault="00AC26AA" w:rsidP="00691341">
            <w:pPr>
              <w:widowControl w:val="0"/>
              <w:autoSpaceDE w:val="0"/>
              <w:autoSpaceDN w:val="0"/>
              <w:adjustRightInd w:val="0"/>
              <w:spacing w:after="0" w:line="260" w:lineRule="exact"/>
              <w:jc w:val="center"/>
              <w:rPr>
                <w:rFonts w:ascii="Times New Roman" w:hAnsi="Times New Roman" w:cs="Times New Roman"/>
                <w:sz w:val="24"/>
                <w:szCs w:val="24"/>
              </w:rPr>
            </w:pPr>
            <w:r w:rsidRPr="00691341">
              <w:rPr>
                <w:rFonts w:ascii="Times New Roman" w:hAnsi="Times New Roman" w:cs="Times New Roman"/>
                <w:b/>
                <w:bCs/>
                <w:sz w:val="24"/>
                <w:szCs w:val="24"/>
              </w:rPr>
              <w:t>№</w:t>
            </w:r>
          </w:p>
        </w:tc>
        <w:tc>
          <w:tcPr>
            <w:tcW w:w="0" w:type="auto"/>
            <w:tcBorders>
              <w:top w:val="single" w:sz="8" w:space="0" w:color="auto"/>
              <w:left w:val="nil"/>
              <w:bottom w:val="nil"/>
              <w:right w:val="single" w:sz="8" w:space="0" w:color="auto"/>
            </w:tcBorders>
            <w:vAlign w:val="center"/>
          </w:tcPr>
          <w:p w:rsidR="00AC26AA" w:rsidRPr="00691341" w:rsidRDefault="00AC26AA" w:rsidP="00691341">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gridSpan w:val="2"/>
            <w:tcBorders>
              <w:top w:val="single" w:sz="8" w:space="0" w:color="auto"/>
              <w:left w:val="nil"/>
              <w:bottom w:val="nil"/>
              <w:right w:val="single" w:sz="8" w:space="0" w:color="auto"/>
            </w:tcBorders>
            <w:vAlign w:val="center"/>
          </w:tcPr>
          <w:p w:rsidR="00AC26AA" w:rsidRPr="00691341" w:rsidRDefault="00AC26AA" w:rsidP="00691341">
            <w:pPr>
              <w:widowControl w:val="0"/>
              <w:autoSpaceDE w:val="0"/>
              <w:autoSpaceDN w:val="0"/>
              <w:adjustRightInd w:val="0"/>
              <w:spacing w:after="0" w:line="260" w:lineRule="exact"/>
              <w:jc w:val="center"/>
              <w:rPr>
                <w:rFonts w:ascii="Times New Roman" w:hAnsi="Times New Roman" w:cs="Times New Roman"/>
                <w:sz w:val="24"/>
                <w:szCs w:val="24"/>
              </w:rPr>
            </w:pPr>
            <w:r w:rsidRPr="00691341">
              <w:rPr>
                <w:rFonts w:ascii="Times New Roman" w:hAnsi="Times New Roman" w:cs="Times New Roman"/>
                <w:b/>
                <w:bCs/>
                <w:w w:val="94"/>
                <w:sz w:val="24"/>
                <w:szCs w:val="24"/>
              </w:rPr>
              <w:t>Практические</w:t>
            </w:r>
          </w:p>
        </w:tc>
        <w:tc>
          <w:tcPr>
            <w:tcW w:w="0" w:type="auto"/>
            <w:tcBorders>
              <w:top w:val="single" w:sz="8" w:space="0" w:color="auto"/>
              <w:left w:val="nil"/>
              <w:bottom w:val="nil"/>
              <w:right w:val="nil"/>
            </w:tcBorders>
            <w:vAlign w:val="center"/>
          </w:tcPr>
          <w:p w:rsidR="00AC26AA" w:rsidRPr="00691341" w:rsidRDefault="00AC26AA" w:rsidP="00691341">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gridSpan w:val="2"/>
            <w:tcBorders>
              <w:top w:val="single" w:sz="8" w:space="0" w:color="auto"/>
              <w:left w:val="nil"/>
              <w:bottom w:val="nil"/>
              <w:right w:val="nil"/>
            </w:tcBorders>
            <w:vAlign w:val="center"/>
          </w:tcPr>
          <w:p w:rsidR="00AC26AA" w:rsidRPr="00691341" w:rsidRDefault="00AC26AA" w:rsidP="00691341">
            <w:pPr>
              <w:widowControl w:val="0"/>
              <w:autoSpaceDE w:val="0"/>
              <w:autoSpaceDN w:val="0"/>
              <w:adjustRightInd w:val="0"/>
              <w:spacing w:after="0" w:line="260" w:lineRule="exact"/>
              <w:jc w:val="center"/>
              <w:rPr>
                <w:rFonts w:ascii="Times New Roman" w:hAnsi="Times New Roman" w:cs="Times New Roman"/>
                <w:sz w:val="24"/>
                <w:szCs w:val="24"/>
              </w:rPr>
            </w:pPr>
            <w:r w:rsidRPr="00691341">
              <w:rPr>
                <w:rFonts w:ascii="Times New Roman" w:hAnsi="Times New Roman" w:cs="Times New Roman"/>
                <w:b/>
                <w:bCs/>
                <w:sz w:val="24"/>
                <w:szCs w:val="24"/>
              </w:rPr>
              <w:t>Знания</w:t>
            </w:r>
          </w:p>
        </w:tc>
        <w:tc>
          <w:tcPr>
            <w:tcW w:w="0" w:type="auto"/>
            <w:tcBorders>
              <w:top w:val="single" w:sz="8" w:space="0" w:color="auto"/>
              <w:left w:val="nil"/>
              <w:bottom w:val="nil"/>
              <w:right w:val="single" w:sz="8" w:space="0" w:color="auto"/>
            </w:tcBorders>
            <w:vAlign w:val="center"/>
          </w:tcPr>
          <w:p w:rsidR="00AC26AA" w:rsidRPr="00691341" w:rsidRDefault="00AC26AA" w:rsidP="00691341">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single" w:sz="8" w:space="0" w:color="auto"/>
              <w:left w:val="nil"/>
              <w:bottom w:val="nil"/>
              <w:right w:val="single" w:sz="8" w:space="0" w:color="auto"/>
            </w:tcBorders>
            <w:vAlign w:val="center"/>
          </w:tcPr>
          <w:p w:rsidR="00AC26AA" w:rsidRPr="00691341" w:rsidRDefault="00AC26AA" w:rsidP="00691341">
            <w:pPr>
              <w:widowControl w:val="0"/>
              <w:autoSpaceDE w:val="0"/>
              <w:autoSpaceDN w:val="0"/>
              <w:adjustRightInd w:val="0"/>
              <w:spacing w:after="0" w:line="260" w:lineRule="exact"/>
              <w:jc w:val="center"/>
              <w:rPr>
                <w:rFonts w:ascii="Times New Roman" w:hAnsi="Times New Roman" w:cs="Times New Roman"/>
                <w:sz w:val="24"/>
                <w:szCs w:val="24"/>
              </w:rPr>
            </w:pPr>
            <w:r w:rsidRPr="00691341">
              <w:rPr>
                <w:rFonts w:ascii="Times New Roman" w:hAnsi="Times New Roman" w:cs="Times New Roman"/>
                <w:b/>
                <w:bCs/>
                <w:w w:val="90"/>
                <w:sz w:val="24"/>
                <w:szCs w:val="24"/>
              </w:rPr>
              <w:t>Уровень</w:t>
            </w:r>
          </w:p>
        </w:tc>
      </w:tr>
      <w:tr w:rsidR="00AC26AA" w:rsidRPr="00691341" w:rsidTr="00691341">
        <w:trPr>
          <w:trHeight w:val="318"/>
          <w:jc w:val="center"/>
        </w:trPr>
        <w:tc>
          <w:tcPr>
            <w:tcW w:w="0" w:type="auto"/>
            <w:tcBorders>
              <w:top w:val="nil"/>
              <w:left w:val="single" w:sz="8" w:space="0" w:color="auto"/>
              <w:bottom w:val="nil"/>
              <w:right w:val="single" w:sz="8" w:space="0" w:color="auto"/>
            </w:tcBorders>
            <w:vAlign w:val="center"/>
          </w:tcPr>
          <w:p w:rsidR="00AC26AA" w:rsidRPr="00691341" w:rsidRDefault="00AC26AA" w:rsidP="00691341">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single" w:sz="8" w:space="0" w:color="auto"/>
            </w:tcBorders>
            <w:vAlign w:val="center"/>
          </w:tcPr>
          <w:p w:rsidR="00AC26AA" w:rsidRPr="00691341" w:rsidRDefault="00AC26AA" w:rsidP="00691341">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gridSpan w:val="2"/>
            <w:tcBorders>
              <w:top w:val="nil"/>
              <w:left w:val="nil"/>
              <w:bottom w:val="nil"/>
              <w:right w:val="single" w:sz="8" w:space="0" w:color="auto"/>
            </w:tcBorders>
            <w:vAlign w:val="center"/>
          </w:tcPr>
          <w:p w:rsidR="00AC26AA" w:rsidRPr="00691341" w:rsidRDefault="00AC26AA" w:rsidP="00691341">
            <w:pPr>
              <w:widowControl w:val="0"/>
              <w:autoSpaceDE w:val="0"/>
              <w:autoSpaceDN w:val="0"/>
              <w:adjustRightInd w:val="0"/>
              <w:spacing w:after="0" w:line="240" w:lineRule="auto"/>
              <w:jc w:val="center"/>
              <w:rPr>
                <w:rFonts w:ascii="Times New Roman" w:hAnsi="Times New Roman" w:cs="Times New Roman"/>
                <w:sz w:val="24"/>
                <w:szCs w:val="24"/>
              </w:rPr>
            </w:pPr>
            <w:r w:rsidRPr="00691341">
              <w:rPr>
                <w:rFonts w:ascii="Times New Roman" w:hAnsi="Times New Roman" w:cs="Times New Roman"/>
                <w:b/>
                <w:bCs/>
                <w:w w:val="96"/>
                <w:sz w:val="24"/>
                <w:szCs w:val="24"/>
              </w:rPr>
              <w:t>Умения</w:t>
            </w:r>
          </w:p>
        </w:tc>
        <w:tc>
          <w:tcPr>
            <w:tcW w:w="0" w:type="auto"/>
            <w:tcBorders>
              <w:top w:val="nil"/>
              <w:left w:val="nil"/>
              <w:bottom w:val="nil"/>
              <w:right w:val="nil"/>
            </w:tcBorders>
            <w:vAlign w:val="center"/>
          </w:tcPr>
          <w:p w:rsidR="00AC26AA" w:rsidRPr="00691341" w:rsidRDefault="00AC26AA" w:rsidP="00691341">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vAlign w:val="center"/>
          </w:tcPr>
          <w:p w:rsidR="00AC26AA" w:rsidRPr="00691341" w:rsidRDefault="00AC26AA" w:rsidP="00691341">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vAlign w:val="center"/>
          </w:tcPr>
          <w:p w:rsidR="00AC26AA" w:rsidRPr="00691341" w:rsidRDefault="00AC26AA" w:rsidP="00691341">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single" w:sz="8" w:space="0" w:color="auto"/>
            </w:tcBorders>
            <w:vAlign w:val="center"/>
          </w:tcPr>
          <w:p w:rsidR="00AC26AA" w:rsidRPr="00691341" w:rsidRDefault="00AC26AA" w:rsidP="00691341">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single" w:sz="8" w:space="0" w:color="auto"/>
            </w:tcBorders>
            <w:vAlign w:val="center"/>
          </w:tcPr>
          <w:p w:rsidR="00AC26AA" w:rsidRPr="00691341" w:rsidRDefault="00AC26AA" w:rsidP="00691341">
            <w:pPr>
              <w:widowControl w:val="0"/>
              <w:autoSpaceDE w:val="0"/>
              <w:autoSpaceDN w:val="0"/>
              <w:adjustRightInd w:val="0"/>
              <w:spacing w:after="0" w:line="240" w:lineRule="auto"/>
              <w:jc w:val="center"/>
              <w:rPr>
                <w:rFonts w:ascii="Times New Roman" w:hAnsi="Times New Roman" w:cs="Times New Roman"/>
                <w:sz w:val="24"/>
                <w:szCs w:val="24"/>
              </w:rPr>
            </w:pPr>
          </w:p>
        </w:tc>
      </w:tr>
      <w:tr w:rsidR="00AC26AA" w:rsidRPr="00691341" w:rsidTr="00691341">
        <w:trPr>
          <w:trHeight w:val="175"/>
          <w:jc w:val="center"/>
        </w:trPr>
        <w:tc>
          <w:tcPr>
            <w:tcW w:w="0" w:type="auto"/>
            <w:tcBorders>
              <w:top w:val="nil"/>
              <w:left w:val="single" w:sz="8" w:space="0" w:color="auto"/>
              <w:bottom w:val="nil"/>
              <w:right w:val="single" w:sz="8" w:space="0" w:color="auto"/>
            </w:tcBorders>
            <w:vAlign w:val="center"/>
          </w:tcPr>
          <w:p w:rsidR="00AC26AA" w:rsidRPr="00691341" w:rsidRDefault="00AC26AA" w:rsidP="00691341">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40" w:lineRule="auto"/>
              <w:jc w:val="center"/>
              <w:rPr>
                <w:rFonts w:ascii="Times New Roman" w:hAnsi="Times New Roman" w:cs="Times New Roman"/>
                <w:sz w:val="24"/>
                <w:szCs w:val="24"/>
              </w:rPr>
            </w:pPr>
          </w:p>
        </w:tc>
        <w:tc>
          <w:tcPr>
            <w:tcW w:w="853" w:type="dxa"/>
            <w:tcBorders>
              <w:top w:val="nil"/>
              <w:left w:val="nil"/>
              <w:bottom w:val="single" w:sz="8" w:space="0" w:color="auto"/>
              <w:right w:val="nil"/>
            </w:tcBorders>
            <w:vAlign w:val="center"/>
          </w:tcPr>
          <w:p w:rsidR="00AC26AA" w:rsidRPr="00691341" w:rsidRDefault="00AC26AA" w:rsidP="00691341">
            <w:pPr>
              <w:widowControl w:val="0"/>
              <w:autoSpaceDE w:val="0"/>
              <w:autoSpaceDN w:val="0"/>
              <w:adjustRightInd w:val="0"/>
              <w:spacing w:after="0" w:line="240" w:lineRule="auto"/>
              <w:jc w:val="center"/>
              <w:rPr>
                <w:rFonts w:ascii="Times New Roman" w:hAnsi="Times New Roman" w:cs="Times New Roman"/>
                <w:sz w:val="24"/>
                <w:szCs w:val="24"/>
              </w:rPr>
            </w:pPr>
          </w:p>
        </w:tc>
        <w:tc>
          <w:tcPr>
            <w:tcW w:w="734" w:type="dxa"/>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single" w:sz="8" w:space="0" w:color="auto"/>
              <w:right w:val="nil"/>
            </w:tcBorders>
            <w:vAlign w:val="center"/>
          </w:tcPr>
          <w:p w:rsidR="00AC26AA" w:rsidRPr="00691341" w:rsidRDefault="00AC26AA" w:rsidP="00691341">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single" w:sz="8" w:space="0" w:color="auto"/>
              <w:right w:val="nil"/>
            </w:tcBorders>
            <w:vAlign w:val="center"/>
          </w:tcPr>
          <w:p w:rsidR="00AC26AA" w:rsidRPr="00691341" w:rsidRDefault="00AC26AA" w:rsidP="00691341">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single" w:sz="8" w:space="0" w:color="auto"/>
              <w:right w:val="nil"/>
            </w:tcBorders>
            <w:vAlign w:val="center"/>
          </w:tcPr>
          <w:p w:rsidR="00AC26AA" w:rsidRPr="00691341" w:rsidRDefault="00AC26AA" w:rsidP="00691341">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40" w:lineRule="auto"/>
              <w:jc w:val="center"/>
              <w:rPr>
                <w:rFonts w:ascii="Times New Roman" w:hAnsi="Times New Roman" w:cs="Times New Roman"/>
                <w:sz w:val="24"/>
                <w:szCs w:val="24"/>
              </w:rPr>
            </w:pPr>
          </w:p>
        </w:tc>
      </w:tr>
      <w:tr w:rsidR="00AC26AA" w:rsidRPr="00691341" w:rsidTr="00691341">
        <w:trPr>
          <w:trHeight w:val="240"/>
          <w:jc w:val="center"/>
        </w:trPr>
        <w:tc>
          <w:tcPr>
            <w:tcW w:w="0" w:type="auto"/>
            <w:tcBorders>
              <w:top w:val="nil"/>
              <w:left w:val="single" w:sz="8" w:space="0" w:color="auto"/>
              <w:bottom w:val="nil"/>
              <w:right w:val="single" w:sz="8" w:space="0" w:color="auto"/>
            </w:tcBorders>
            <w:vAlign w:val="center"/>
          </w:tcPr>
          <w:p w:rsidR="00AC26AA" w:rsidRPr="00691341" w:rsidRDefault="00AC26AA" w:rsidP="00691341">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single" w:sz="8" w:space="0" w:color="auto"/>
            </w:tcBorders>
            <w:vAlign w:val="center"/>
          </w:tcPr>
          <w:p w:rsidR="00AC26AA" w:rsidRPr="00691341" w:rsidRDefault="00AC26AA" w:rsidP="00691341">
            <w:pPr>
              <w:widowControl w:val="0"/>
              <w:autoSpaceDE w:val="0"/>
              <w:autoSpaceDN w:val="0"/>
              <w:adjustRightInd w:val="0"/>
              <w:spacing w:after="0" w:line="240" w:lineRule="auto"/>
              <w:jc w:val="center"/>
              <w:rPr>
                <w:rFonts w:ascii="Times New Roman" w:hAnsi="Times New Roman" w:cs="Times New Roman"/>
                <w:sz w:val="24"/>
                <w:szCs w:val="24"/>
              </w:rPr>
            </w:pPr>
          </w:p>
        </w:tc>
        <w:tc>
          <w:tcPr>
            <w:tcW w:w="853" w:type="dxa"/>
            <w:tcBorders>
              <w:top w:val="nil"/>
              <w:left w:val="nil"/>
              <w:bottom w:val="nil"/>
              <w:right w:val="single" w:sz="8" w:space="0" w:color="auto"/>
            </w:tcBorders>
            <w:vAlign w:val="center"/>
          </w:tcPr>
          <w:p w:rsidR="00AC26AA" w:rsidRPr="00691341" w:rsidRDefault="00AC26AA" w:rsidP="00691341">
            <w:pPr>
              <w:widowControl w:val="0"/>
              <w:autoSpaceDE w:val="0"/>
              <w:autoSpaceDN w:val="0"/>
              <w:adjustRightInd w:val="0"/>
              <w:spacing w:after="0" w:line="239" w:lineRule="exact"/>
              <w:jc w:val="center"/>
              <w:rPr>
                <w:rFonts w:ascii="Times New Roman" w:hAnsi="Times New Roman" w:cs="Times New Roman"/>
                <w:sz w:val="24"/>
                <w:szCs w:val="24"/>
              </w:rPr>
            </w:pPr>
            <w:r w:rsidRPr="00691341">
              <w:rPr>
                <w:rFonts w:ascii="Times New Roman" w:hAnsi="Times New Roman" w:cs="Times New Roman"/>
                <w:b/>
                <w:bCs/>
                <w:sz w:val="24"/>
                <w:szCs w:val="24"/>
              </w:rPr>
              <w:t>1</w:t>
            </w:r>
          </w:p>
        </w:tc>
        <w:tc>
          <w:tcPr>
            <w:tcW w:w="734" w:type="dxa"/>
            <w:tcBorders>
              <w:top w:val="nil"/>
              <w:left w:val="nil"/>
              <w:bottom w:val="nil"/>
              <w:right w:val="single" w:sz="8" w:space="0" w:color="auto"/>
            </w:tcBorders>
            <w:vAlign w:val="center"/>
          </w:tcPr>
          <w:p w:rsidR="00AC26AA" w:rsidRPr="00691341" w:rsidRDefault="00AC26AA" w:rsidP="00691341">
            <w:pPr>
              <w:widowControl w:val="0"/>
              <w:autoSpaceDE w:val="0"/>
              <w:autoSpaceDN w:val="0"/>
              <w:adjustRightInd w:val="0"/>
              <w:spacing w:after="0" w:line="239" w:lineRule="exact"/>
              <w:jc w:val="center"/>
              <w:rPr>
                <w:rFonts w:ascii="Times New Roman" w:hAnsi="Times New Roman" w:cs="Times New Roman"/>
                <w:sz w:val="24"/>
                <w:szCs w:val="24"/>
              </w:rPr>
            </w:pPr>
            <w:r w:rsidRPr="00691341">
              <w:rPr>
                <w:rFonts w:ascii="Times New Roman" w:hAnsi="Times New Roman" w:cs="Times New Roman"/>
                <w:b/>
                <w:bCs/>
                <w:sz w:val="24"/>
                <w:szCs w:val="24"/>
              </w:rPr>
              <w:t>2</w:t>
            </w:r>
          </w:p>
        </w:tc>
        <w:tc>
          <w:tcPr>
            <w:tcW w:w="0" w:type="auto"/>
            <w:tcBorders>
              <w:top w:val="nil"/>
              <w:left w:val="nil"/>
              <w:bottom w:val="nil"/>
              <w:right w:val="single" w:sz="8" w:space="0" w:color="auto"/>
            </w:tcBorders>
            <w:vAlign w:val="center"/>
          </w:tcPr>
          <w:p w:rsidR="00AC26AA" w:rsidRPr="00691341" w:rsidRDefault="00AC26AA" w:rsidP="00691341">
            <w:pPr>
              <w:widowControl w:val="0"/>
              <w:autoSpaceDE w:val="0"/>
              <w:autoSpaceDN w:val="0"/>
              <w:adjustRightInd w:val="0"/>
              <w:spacing w:after="0" w:line="239" w:lineRule="exact"/>
              <w:jc w:val="center"/>
              <w:rPr>
                <w:rFonts w:ascii="Times New Roman" w:hAnsi="Times New Roman" w:cs="Times New Roman"/>
                <w:sz w:val="24"/>
                <w:szCs w:val="24"/>
              </w:rPr>
            </w:pPr>
            <w:r w:rsidRPr="00691341">
              <w:rPr>
                <w:rFonts w:ascii="Times New Roman" w:hAnsi="Times New Roman" w:cs="Times New Roman"/>
                <w:b/>
                <w:bCs/>
                <w:sz w:val="24"/>
                <w:szCs w:val="24"/>
              </w:rPr>
              <w:t>1</w:t>
            </w:r>
          </w:p>
        </w:tc>
        <w:tc>
          <w:tcPr>
            <w:tcW w:w="0" w:type="auto"/>
            <w:tcBorders>
              <w:top w:val="nil"/>
              <w:left w:val="nil"/>
              <w:bottom w:val="nil"/>
              <w:right w:val="single" w:sz="8" w:space="0" w:color="auto"/>
            </w:tcBorders>
            <w:vAlign w:val="center"/>
          </w:tcPr>
          <w:p w:rsidR="00AC26AA" w:rsidRPr="00691341" w:rsidRDefault="00AC26AA" w:rsidP="00691341">
            <w:pPr>
              <w:widowControl w:val="0"/>
              <w:autoSpaceDE w:val="0"/>
              <w:autoSpaceDN w:val="0"/>
              <w:adjustRightInd w:val="0"/>
              <w:spacing w:after="0" w:line="239" w:lineRule="exact"/>
              <w:jc w:val="center"/>
              <w:rPr>
                <w:rFonts w:ascii="Times New Roman" w:hAnsi="Times New Roman" w:cs="Times New Roman"/>
                <w:sz w:val="24"/>
                <w:szCs w:val="24"/>
              </w:rPr>
            </w:pPr>
            <w:r w:rsidRPr="00691341">
              <w:rPr>
                <w:rFonts w:ascii="Times New Roman" w:hAnsi="Times New Roman" w:cs="Times New Roman"/>
                <w:b/>
                <w:bCs/>
                <w:sz w:val="24"/>
                <w:szCs w:val="24"/>
              </w:rPr>
              <w:t>2</w:t>
            </w:r>
          </w:p>
        </w:tc>
        <w:tc>
          <w:tcPr>
            <w:tcW w:w="0" w:type="auto"/>
            <w:tcBorders>
              <w:top w:val="nil"/>
              <w:left w:val="nil"/>
              <w:bottom w:val="nil"/>
              <w:right w:val="single" w:sz="8" w:space="0" w:color="auto"/>
            </w:tcBorders>
            <w:vAlign w:val="center"/>
          </w:tcPr>
          <w:p w:rsidR="00AC26AA" w:rsidRPr="00691341" w:rsidRDefault="00AC26AA" w:rsidP="00691341">
            <w:pPr>
              <w:widowControl w:val="0"/>
              <w:autoSpaceDE w:val="0"/>
              <w:autoSpaceDN w:val="0"/>
              <w:adjustRightInd w:val="0"/>
              <w:spacing w:after="0" w:line="239" w:lineRule="exact"/>
              <w:jc w:val="center"/>
              <w:rPr>
                <w:rFonts w:ascii="Times New Roman" w:hAnsi="Times New Roman" w:cs="Times New Roman"/>
                <w:sz w:val="24"/>
                <w:szCs w:val="24"/>
              </w:rPr>
            </w:pPr>
            <w:r w:rsidRPr="00691341">
              <w:rPr>
                <w:rFonts w:ascii="Times New Roman" w:hAnsi="Times New Roman" w:cs="Times New Roman"/>
                <w:b/>
                <w:bCs/>
                <w:sz w:val="24"/>
                <w:szCs w:val="24"/>
              </w:rPr>
              <w:t>3</w:t>
            </w:r>
          </w:p>
        </w:tc>
        <w:tc>
          <w:tcPr>
            <w:tcW w:w="0" w:type="auto"/>
            <w:tcBorders>
              <w:top w:val="nil"/>
              <w:left w:val="nil"/>
              <w:bottom w:val="nil"/>
              <w:right w:val="single" w:sz="8" w:space="0" w:color="auto"/>
            </w:tcBorders>
            <w:vAlign w:val="center"/>
          </w:tcPr>
          <w:p w:rsidR="00AC26AA" w:rsidRPr="00691341" w:rsidRDefault="00AC26AA" w:rsidP="00691341">
            <w:pPr>
              <w:widowControl w:val="0"/>
              <w:autoSpaceDE w:val="0"/>
              <w:autoSpaceDN w:val="0"/>
              <w:adjustRightInd w:val="0"/>
              <w:spacing w:after="0" w:line="239" w:lineRule="exact"/>
              <w:jc w:val="center"/>
              <w:rPr>
                <w:rFonts w:ascii="Times New Roman" w:hAnsi="Times New Roman" w:cs="Times New Roman"/>
                <w:sz w:val="24"/>
                <w:szCs w:val="24"/>
              </w:rPr>
            </w:pPr>
            <w:r w:rsidRPr="00691341">
              <w:rPr>
                <w:rFonts w:ascii="Times New Roman" w:hAnsi="Times New Roman" w:cs="Times New Roman"/>
                <w:b/>
                <w:bCs/>
                <w:sz w:val="24"/>
                <w:szCs w:val="24"/>
              </w:rPr>
              <w:t>4</w:t>
            </w:r>
          </w:p>
        </w:tc>
        <w:tc>
          <w:tcPr>
            <w:tcW w:w="0" w:type="auto"/>
            <w:tcBorders>
              <w:top w:val="nil"/>
              <w:left w:val="nil"/>
              <w:bottom w:val="nil"/>
              <w:right w:val="single" w:sz="8" w:space="0" w:color="auto"/>
            </w:tcBorders>
            <w:vAlign w:val="center"/>
          </w:tcPr>
          <w:p w:rsidR="00AC26AA" w:rsidRPr="00691341" w:rsidRDefault="00AC26AA" w:rsidP="00691341">
            <w:pPr>
              <w:widowControl w:val="0"/>
              <w:autoSpaceDE w:val="0"/>
              <w:autoSpaceDN w:val="0"/>
              <w:adjustRightInd w:val="0"/>
              <w:spacing w:after="0" w:line="240" w:lineRule="auto"/>
              <w:jc w:val="center"/>
              <w:rPr>
                <w:rFonts w:ascii="Times New Roman" w:hAnsi="Times New Roman" w:cs="Times New Roman"/>
                <w:sz w:val="24"/>
                <w:szCs w:val="24"/>
              </w:rPr>
            </w:pPr>
          </w:p>
        </w:tc>
      </w:tr>
      <w:tr w:rsidR="00AC26AA" w:rsidRPr="00691341" w:rsidTr="00691341">
        <w:trPr>
          <w:trHeight w:val="276"/>
          <w:jc w:val="center"/>
        </w:trPr>
        <w:tc>
          <w:tcPr>
            <w:tcW w:w="0" w:type="auto"/>
            <w:tcBorders>
              <w:top w:val="nil"/>
              <w:left w:val="single" w:sz="8" w:space="0" w:color="auto"/>
              <w:bottom w:val="single" w:sz="4" w:space="0" w:color="auto"/>
              <w:right w:val="single" w:sz="8" w:space="0" w:color="auto"/>
            </w:tcBorders>
            <w:vAlign w:val="center"/>
          </w:tcPr>
          <w:p w:rsidR="00AC26AA" w:rsidRPr="00691341" w:rsidRDefault="00AC26AA" w:rsidP="00691341">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8" w:space="0" w:color="auto"/>
            </w:tcBorders>
            <w:vAlign w:val="center"/>
          </w:tcPr>
          <w:p w:rsidR="00AC26AA" w:rsidRPr="00691341" w:rsidRDefault="00AC26AA" w:rsidP="00691341">
            <w:pPr>
              <w:widowControl w:val="0"/>
              <w:autoSpaceDE w:val="0"/>
              <w:autoSpaceDN w:val="0"/>
              <w:adjustRightInd w:val="0"/>
              <w:spacing w:after="0" w:line="240" w:lineRule="auto"/>
              <w:jc w:val="center"/>
              <w:rPr>
                <w:rFonts w:ascii="Times New Roman" w:hAnsi="Times New Roman" w:cs="Times New Roman"/>
                <w:sz w:val="24"/>
                <w:szCs w:val="24"/>
              </w:rPr>
            </w:pPr>
          </w:p>
        </w:tc>
        <w:tc>
          <w:tcPr>
            <w:tcW w:w="853" w:type="dxa"/>
            <w:tcBorders>
              <w:top w:val="nil"/>
              <w:left w:val="nil"/>
              <w:bottom w:val="single" w:sz="4" w:space="0" w:color="auto"/>
              <w:right w:val="single" w:sz="8" w:space="0" w:color="auto"/>
            </w:tcBorders>
            <w:vAlign w:val="center"/>
          </w:tcPr>
          <w:p w:rsidR="00AC26AA" w:rsidRPr="00691341" w:rsidRDefault="00AC26AA" w:rsidP="00691341">
            <w:pPr>
              <w:widowControl w:val="0"/>
              <w:autoSpaceDE w:val="0"/>
              <w:autoSpaceDN w:val="0"/>
              <w:adjustRightInd w:val="0"/>
              <w:spacing w:after="0" w:line="240" w:lineRule="auto"/>
              <w:jc w:val="center"/>
              <w:rPr>
                <w:rFonts w:ascii="Times New Roman" w:hAnsi="Times New Roman" w:cs="Times New Roman"/>
                <w:sz w:val="24"/>
                <w:szCs w:val="24"/>
              </w:rPr>
            </w:pPr>
            <w:r w:rsidRPr="00691341">
              <w:rPr>
                <w:rFonts w:ascii="Times New Roman" w:hAnsi="Times New Roman" w:cs="Times New Roman"/>
                <w:b/>
                <w:bCs/>
                <w:sz w:val="24"/>
                <w:szCs w:val="24"/>
              </w:rPr>
              <w:t>задач</w:t>
            </w:r>
            <w:r w:rsidR="00691341">
              <w:rPr>
                <w:rFonts w:ascii="Times New Roman" w:hAnsi="Times New Roman" w:cs="Times New Roman"/>
                <w:b/>
                <w:bCs/>
                <w:sz w:val="24"/>
                <w:szCs w:val="24"/>
              </w:rPr>
              <w:t>а</w:t>
            </w:r>
          </w:p>
        </w:tc>
        <w:tc>
          <w:tcPr>
            <w:tcW w:w="734" w:type="dxa"/>
            <w:tcBorders>
              <w:top w:val="nil"/>
              <w:left w:val="nil"/>
              <w:bottom w:val="single" w:sz="4" w:space="0" w:color="auto"/>
              <w:right w:val="single" w:sz="8" w:space="0" w:color="auto"/>
            </w:tcBorders>
            <w:vAlign w:val="center"/>
          </w:tcPr>
          <w:p w:rsidR="00AC26AA" w:rsidRPr="00691341" w:rsidRDefault="00AC26AA" w:rsidP="00691341">
            <w:pPr>
              <w:widowControl w:val="0"/>
              <w:autoSpaceDE w:val="0"/>
              <w:autoSpaceDN w:val="0"/>
              <w:adjustRightInd w:val="0"/>
              <w:spacing w:after="0" w:line="240" w:lineRule="auto"/>
              <w:jc w:val="center"/>
              <w:rPr>
                <w:rFonts w:ascii="Times New Roman" w:hAnsi="Times New Roman" w:cs="Times New Roman"/>
                <w:sz w:val="24"/>
                <w:szCs w:val="24"/>
              </w:rPr>
            </w:pPr>
            <w:r w:rsidRPr="00691341">
              <w:rPr>
                <w:rFonts w:ascii="Times New Roman" w:hAnsi="Times New Roman" w:cs="Times New Roman"/>
                <w:b/>
                <w:bCs/>
                <w:sz w:val="24"/>
                <w:szCs w:val="24"/>
              </w:rPr>
              <w:t>задача</w:t>
            </w:r>
          </w:p>
        </w:tc>
        <w:tc>
          <w:tcPr>
            <w:tcW w:w="0" w:type="auto"/>
            <w:tcBorders>
              <w:top w:val="nil"/>
              <w:left w:val="nil"/>
              <w:bottom w:val="single" w:sz="4" w:space="0" w:color="auto"/>
              <w:right w:val="single" w:sz="8" w:space="0" w:color="auto"/>
            </w:tcBorders>
            <w:vAlign w:val="center"/>
          </w:tcPr>
          <w:p w:rsidR="00AC26AA" w:rsidRPr="00691341" w:rsidRDefault="00AC26AA" w:rsidP="00691341">
            <w:pPr>
              <w:widowControl w:val="0"/>
              <w:autoSpaceDE w:val="0"/>
              <w:autoSpaceDN w:val="0"/>
              <w:adjustRightInd w:val="0"/>
              <w:spacing w:after="0" w:line="240" w:lineRule="auto"/>
              <w:jc w:val="center"/>
              <w:rPr>
                <w:rFonts w:ascii="Times New Roman" w:hAnsi="Times New Roman" w:cs="Times New Roman"/>
                <w:sz w:val="24"/>
                <w:szCs w:val="24"/>
              </w:rPr>
            </w:pPr>
            <w:r w:rsidRPr="00691341">
              <w:rPr>
                <w:rFonts w:ascii="Times New Roman" w:hAnsi="Times New Roman" w:cs="Times New Roman"/>
                <w:b/>
                <w:bCs/>
                <w:w w:val="99"/>
                <w:sz w:val="24"/>
                <w:szCs w:val="24"/>
              </w:rPr>
              <w:t>вопрос</w:t>
            </w:r>
          </w:p>
        </w:tc>
        <w:tc>
          <w:tcPr>
            <w:tcW w:w="0" w:type="auto"/>
            <w:tcBorders>
              <w:top w:val="nil"/>
              <w:left w:val="nil"/>
              <w:bottom w:val="single" w:sz="4" w:space="0" w:color="auto"/>
              <w:right w:val="single" w:sz="8" w:space="0" w:color="auto"/>
            </w:tcBorders>
            <w:vAlign w:val="center"/>
          </w:tcPr>
          <w:p w:rsidR="00AC26AA" w:rsidRPr="00691341" w:rsidRDefault="00AC26AA" w:rsidP="00691341">
            <w:pPr>
              <w:widowControl w:val="0"/>
              <w:autoSpaceDE w:val="0"/>
              <w:autoSpaceDN w:val="0"/>
              <w:adjustRightInd w:val="0"/>
              <w:spacing w:after="0" w:line="240" w:lineRule="auto"/>
              <w:jc w:val="center"/>
              <w:rPr>
                <w:rFonts w:ascii="Times New Roman" w:hAnsi="Times New Roman" w:cs="Times New Roman"/>
                <w:sz w:val="24"/>
                <w:szCs w:val="24"/>
              </w:rPr>
            </w:pPr>
            <w:r w:rsidRPr="00691341">
              <w:rPr>
                <w:rFonts w:ascii="Times New Roman" w:hAnsi="Times New Roman" w:cs="Times New Roman"/>
                <w:b/>
                <w:bCs/>
                <w:w w:val="99"/>
                <w:sz w:val="24"/>
                <w:szCs w:val="24"/>
              </w:rPr>
              <w:t>вопрос</w:t>
            </w:r>
          </w:p>
        </w:tc>
        <w:tc>
          <w:tcPr>
            <w:tcW w:w="0" w:type="auto"/>
            <w:tcBorders>
              <w:top w:val="nil"/>
              <w:left w:val="nil"/>
              <w:bottom w:val="single" w:sz="4" w:space="0" w:color="auto"/>
              <w:right w:val="single" w:sz="8" w:space="0" w:color="auto"/>
            </w:tcBorders>
            <w:vAlign w:val="center"/>
          </w:tcPr>
          <w:p w:rsidR="00AC26AA" w:rsidRPr="00691341" w:rsidRDefault="00AC26AA" w:rsidP="00691341">
            <w:pPr>
              <w:widowControl w:val="0"/>
              <w:autoSpaceDE w:val="0"/>
              <w:autoSpaceDN w:val="0"/>
              <w:adjustRightInd w:val="0"/>
              <w:spacing w:after="0" w:line="240" w:lineRule="auto"/>
              <w:jc w:val="center"/>
              <w:rPr>
                <w:rFonts w:ascii="Times New Roman" w:hAnsi="Times New Roman" w:cs="Times New Roman"/>
                <w:sz w:val="24"/>
                <w:szCs w:val="24"/>
              </w:rPr>
            </w:pPr>
            <w:r w:rsidRPr="00691341">
              <w:rPr>
                <w:rFonts w:ascii="Times New Roman" w:hAnsi="Times New Roman" w:cs="Times New Roman"/>
                <w:b/>
                <w:bCs/>
                <w:w w:val="96"/>
                <w:sz w:val="24"/>
                <w:szCs w:val="24"/>
              </w:rPr>
              <w:t>вопрос</w:t>
            </w:r>
          </w:p>
        </w:tc>
        <w:tc>
          <w:tcPr>
            <w:tcW w:w="0" w:type="auto"/>
            <w:tcBorders>
              <w:top w:val="nil"/>
              <w:left w:val="nil"/>
              <w:bottom w:val="single" w:sz="4" w:space="0" w:color="auto"/>
              <w:right w:val="single" w:sz="8" w:space="0" w:color="auto"/>
            </w:tcBorders>
            <w:vAlign w:val="center"/>
          </w:tcPr>
          <w:p w:rsidR="00AC26AA" w:rsidRPr="00691341" w:rsidRDefault="00AC26AA" w:rsidP="00691341">
            <w:pPr>
              <w:widowControl w:val="0"/>
              <w:autoSpaceDE w:val="0"/>
              <w:autoSpaceDN w:val="0"/>
              <w:adjustRightInd w:val="0"/>
              <w:spacing w:after="0" w:line="240" w:lineRule="auto"/>
              <w:jc w:val="center"/>
              <w:rPr>
                <w:rFonts w:ascii="Times New Roman" w:hAnsi="Times New Roman" w:cs="Times New Roman"/>
                <w:sz w:val="24"/>
                <w:szCs w:val="24"/>
              </w:rPr>
            </w:pPr>
            <w:r w:rsidRPr="00691341">
              <w:rPr>
                <w:rFonts w:ascii="Times New Roman" w:hAnsi="Times New Roman" w:cs="Times New Roman"/>
                <w:b/>
                <w:bCs/>
                <w:w w:val="99"/>
                <w:sz w:val="24"/>
                <w:szCs w:val="24"/>
              </w:rPr>
              <w:t>вопрос</w:t>
            </w:r>
          </w:p>
        </w:tc>
        <w:tc>
          <w:tcPr>
            <w:tcW w:w="0" w:type="auto"/>
            <w:tcBorders>
              <w:top w:val="nil"/>
              <w:left w:val="nil"/>
              <w:bottom w:val="single" w:sz="4" w:space="0" w:color="auto"/>
              <w:right w:val="single" w:sz="8" w:space="0" w:color="auto"/>
            </w:tcBorders>
            <w:vAlign w:val="center"/>
          </w:tcPr>
          <w:p w:rsidR="00AC26AA" w:rsidRPr="00691341" w:rsidRDefault="00AC26AA" w:rsidP="00691341">
            <w:pPr>
              <w:widowControl w:val="0"/>
              <w:autoSpaceDE w:val="0"/>
              <w:autoSpaceDN w:val="0"/>
              <w:adjustRightInd w:val="0"/>
              <w:spacing w:after="0" w:line="240" w:lineRule="auto"/>
              <w:jc w:val="center"/>
              <w:rPr>
                <w:rFonts w:ascii="Times New Roman" w:hAnsi="Times New Roman" w:cs="Times New Roman"/>
                <w:sz w:val="24"/>
                <w:szCs w:val="24"/>
              </w:rPr>
            </w:pPr>
          </w:p>
        </w:tc>
      </w:tr>
      <w:tr w:rsidR="00AC26AA" w:rsidRPr="00691341" w:rsidTr="00691341">
        <w:trPr>
          <w:trHeight w:val="266"/>
          <w:jc w:val="center"/>
        </w:trPr>
        <w:tc>
          <w:tcPr>
            <w:tcW w:w="0" w:type="auto"/>
            <w:tcBorders>
              <w:top w:val="single" w:sz="4" w:space="0" w:color="auto"/>
              <w:left w:val="single" w:sz="8" w:space="0" w:color="auto"/>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w w:val="99"/>
                <w:sz w:val="24"/>
                <w:szCs w:val="24"/>
              </w:rPr>
              <w:t>1</w:t>
            </w:r>
          </w:p>
        </w:tc>
        <w:tc>
          <w:tcPr>
            <w:tcW w:w="0" w:type="auto"/>
            <w:tcBorders>
              <w:top w:val="single" w:sz="4" w:space="0" w:color="auto"/>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proofErr w:type="spellStart"/>
            <w:r w:rsidRPr="00691341">
              <w:rPr>
                <w:rFonts w:ascii="Times New Roman" w:hAnsi="Times New Roman" w:cs="Times New Roman"/>
                <w:w w:val="94"/>
                <w:sz w:val="24"/>
                <w:szCs w:val="24"/>
              </w:rPr>
              <w:t>Полоусов</w:t>
            </w:r>
            <w:proofErr w:type="spellEnd"/>
            <w:r w:rsidRPr="00691341">
              <w:rPr>
                <w:rFonts w:ascii="Times New Roman" w:hAnsi="Times New Roman" w:cs="Times New Roman"/>
                <w:w w:val="94"/>
                <w:sz w:val="24"/>
                <w:szCs w:val="24"/>
              </w:rPr>
              <w:t xml:space="preserve"> А.</w:t>
            </w:r>
          </w:p>
        </w:tc>
        <w:tc>
          <w:tcPr>
            <w:tcW w:w="853" w:type="dxa"/>
            <w:tcBorders>
              <w:top w:val="single" w:sz="4" w:space="0" w:color="auto"/>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734" w:type="dxa"/>
            <w:tcBorders>
              <w:top w:val="single" w:sz="4" w:space="0" w:color="auto"/>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w w:val="88"/>
                <w:sz w:val="24"/>
                <w:szCs w:val="24"/>
              </w:rPr>
              <w:t>+</w:t>
            </w:r>
          </w:p>
        </w:tc>
        <w:tc>
          <w:tcPr>
            <w:tcW w:w="0" w:type="auto"/>
            <w:tcBorders>
              <w:top w:val="single" w:sz="4" w:space="0" w:color="auto"/>
              <w:left w:val="nil"/>
              <w:bottom w:val="single" w:sz="8" w:space="0" w:color="auto"/>
              <w:right w:val="single" w:sz="8" w:space="0" w:color="auto"/>
            </w:tcBorders>
            <w:vAlign w:val="center"/>
          </w:tcPr>
          <w:p w:rsidR="00AC26AA" w:rsidRPr="00691341" w:rsidRDefault="00691341" w:rsidP="00691341">
            <w:pPr>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single" w:sz="4" w:space="0" w:color="auto"/>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0" w:type="auto"/>
            <w:tcBorders>
              <w:top w:val="single" w:sz="4" w:space="0" w:color="auto"/>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0" w:type="auto"/>
            <w:tcBorders>
              <w:top w:val="single" w:sz="4" w:space="0" w:color="auto"/>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0" w:type="auto"/>
            <w:tcBorders>
              <w:top w:val="single" w:sz="4" w:space="0" w:color="auto"/>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w w:val="93"/>
                <w:sz w:val="24"/>
                <w:szCs w:val="24"/>
              </w:rPr>
              <w:t>в</w:t>
            </w:r>
          </w:p>
        </w:tc>
      </w:tr>
      <w:tr w:rsidR="00AC26AA" w:rsidRPr="00691341" w:rsidTr="00691341">
        <w:trPr>
          <w:trHeight w:val="240"/>
          <w:jc w:val="center"/>
        </w:trPr>
        <w:tc>
          <w:tcPr>
            <w:tcW w:w="0" w:type="auto"/>
            <w:tcBorders>
              <w:top w:val="nil"/>
              <w:left w:val="single" w:sz="8" w:space="0" w:color="auto"/>
              <w:bottom w:val="single" w:sz="4" w:space="0" w:color="auto"/>
              <w:right w:val="single" w:sz="8" w:space="0" w:color="auto"/>
            </w:tcBorders>
            <w:vAlign w:val="center"/>
          </w:tcPr>
          <w:p w:rsidR="00AC26AA" w:rsidRPr="00691341" w:rsidRDefault="00AC26AA" w:rsidP="00691341">
            <w:pPr>
              <w:widowControl w:val="0"/>
              <w:autoSpaceDE w:val="0"/>
              <w:autoSpaceDN w:val="0"/>
              <w:adjustRightInd w:val="0"/>
              <w:spacing w:after="0" w:line="239" w:lineRule="exact"/>
              <w:jc w:val="center"/>
              <w:rPr>
                <w:rFonts w:ascii="Times New Roman" w:hAnsi="Times New Roman" w:cs="Times New Roman"/>
                <w:sz w:val="24"/>
                <w:szCs w:val="24"/>
              </w:rPr>
            </w:pPr>
            <w:r w:rsidRPr="00691341">
              <w:rPr>
                <w:rFonts w:ascii="Times New Roman" w:hAnsi="Times New Roman" w:cs="Times New Roman"/>
                <w:w w:val="99"/>
                <w:sz w:val="24"/>
                <w:szCs w:val="24"/>
              </w:rPr>
              <w:t>2</w:t>
            </w:r>
          </w:p>
        </w:tc>
        <w:tc>
          <w:tcPr>
            <w:tcW w:w="0" w:type="auto"/>
            <w:tcBorders>
              <w:top w:val="nil"/>
              <w:left w:val="nil"/>
              <w:bottom w:val="single" w:sz="4" w:space="0" w:color="auto"/>
              <w:right w:val="single" w:sz="8" w:space="0" w:color="auto"/>
            </w:tcBorders>
            <w:vAlign w:val="center"/>
          </w:tcPr>
          <w:p w:rsidR="00AC26AA" w:rsidRPr="00691341" w:rsidRDefault="00AC26AA" w:rsidP="00691341">
            <w:pPr>
              <w:widowControl w:val="0"/>
              <w:autoSpaceDE w:val="0"/>
              <w:autoSpaceDN w:val="0"/>
              <w:adjustRightInd w:val="0"/>
              <w:spacing w:after="0" w:line="239" w:lineRule="exact"/>
              <w:jc w:val="center"/>
              <w:rPr>
                <w:rFonts w:ascii="Times New Roman" w:hAnsi="Times New Roman" w:cs="Times New Roman"/>
                <w:sz w:val="24"/>
                <w:szCs w:val="24"/>
              </w:rPr>
            </w:pPr>
            <w:proofErr w:type="spellStart"/>
            <w:r w:rsidRPr="00691341">
              <w:rPr>
                <w:rFonts w:ascii="Times New Roman" w:hAnsi="Times New Roman" w:cs="Times New Roman"/>
                <w:w w:val="87"/>
                <w:sz w:val="24"/>
                <w:szCs w:val="24"/>
              </w:rPr>
              <w:t>Рамадикова</w:t>
            </w:r>
            <w:proofErr w:type="spellEnd"/>
            <w:r w:rsidR="00691341">
              <w:rPr>
                <w:rFonts w:ascii="Times New Roman" w:hAnsi="Times New Roman" w:cs="Times New Roman"/>
                <w:w w:val="87"/>
                <w:sz w:val="24"/>
                <w:szCs w:val="24"/>
              </w:rPr>
              <w:t xml:space="preserve"> Д.</w:t>
            </w:r>
          </w:p>
        </w:tc>
        <w:tc>
          <w:tcPr>
            <w:tcW w:w="853" w:type="dxa"/>
            <w:tcBorders>
              <w:top w:val="nil"/>
              <w:left w:val="nil"/>
              <w:bottom w:val="single" w:sz="4" w:space="0" w:color="auto"/>
              <w:right w:val="single" w:sz="8" w:space="0" w:color="auto"/>
            </w:tcBorders>
            <w:vAlign w:val="center"/>
          </w:tcPr>
          <w:p w:rsidR="00AC26AA" w:rsidRPr="00691341" w:rsidRDefault="00AC26AA" w:rsidP="00691341">
            <w:pPr>
              <w:widowControl w:val="0"/>
              <w:autoSpaceDE w:val="0"/>
              <w:autoSpaceDN w:val="0"/>
              <w:adjustRightInd w:val="0"/>
              <w:spacing w:after="0" w:line="239"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734" w:type="dxa"/>
            <w:tcBorders>
              <w:top w:val="nil"/>
              <w:left w:val="nil"/>
              <w:bottom w:val="single" w:sz="4" w:space="0" w:color="auto"/>
              <w:right w:val="single" w:sz="8" w:space="0" w:color="auto"/>
            </w:tcBorders>
            <w:vAlign w:val="center"/>
          </w:tcPr>
          <w:p w:rsidR="00AC26AA" w:rsidRPr="00691341" w:rsidRDefault="00AC26AA" w:rsidP="00691341">
            <w:pPr>
              <w:widowControl w:val="0"/>
              <w:autoSpaceDE w:val="0"/>
              <w:autoSpaceDN w:val="0"/>
              <w:adjustRightInd w:val="0"/>
              <w:spacing w:after="0" w:line="239" w:lineRule="exact"/>
              <w:jc w:val="center"/>
              <w:rPr>
                <w:rFonts w:ascii="Times New Roman" w:hAnsi="Times New Roman" w:cs="Times New Roman"/>
                <w:sz w:val="24"/>
                <w:szCs w:val="24"/>
              </w:rPr>
            </w:pPr>
            <w:r w:rsidRPr="00691341">
              <w:rPr>
                <w:rFonts w:ascii="Times New Roman" w:hAnsi="Times New Roman" w:cs="Times New Roman"/>
                <w:w w:val="88"/>
                <w:sz w:val="24"/>
                <w:szCs w:val="24"/>
              </w:rPr>
              <w:t>+</w:t>
            </w:r>
          </w:p>
        </w:tc>
        <w:tc>
          <w:tcPr>
            <w:tcW w:w="0" w:type="auto"/>
            <w:tcBorders>
              <w:top w:val="nil"/>
              <w:left w:val="nil"/>
              <w:bottom w:val="single" w:sz="4" w:space="0" w:color="auto"/>
              <w:right w:val="single" w:sz="8" w:space="0" w:color="auto"/>
            </w:tcBorders>
            <w:vAlign w:val="center"/>
          </w:tcPr>
          <w:p w:rsidR="00AC26AA" w:rsidRPr="00691341" w:rsidRDefault="00AC26AA" w:rsidP="00691341">
            <w:pPr>
              <w:widowControl w:val="0"/>
              <w:autoSpaceDE w:val="0"/>
              <w:autoSpaceDN w:val="0"/>
              <w:adjustRightInd w:val="0"/>
              <w:spacing w:after="0" w:line="239" w:lineRule="exact"/>
              <w:jc w:val="center"/>
              <w:rPr>
                <w:rFonts w:ascii="Times New Roman" w:hAnsi="Times New Roman" w:cs="Times New Roman"/>
                <w:sz w:val="24"/>
                <w:szCs w:val="24"/>
              </w:rPr>
            </w:pPr>
            <w:r w:rsidRPr="00691341">
              <w:rPr>
                <w:rFonts w:ascii="Times New Roman" w:hAnsi="Times New Roman" w:cs="Times New Roman"/>
                <w:w w:val="88"/>
                <w:sz w:val="24"/>
                <w:szCs w:val="24"/>
              </w:rPr>
              <w:t>+</w:t>
            </w:r>
          </w:p>
        </w:tc>
        <w:tc>
          <w:tcPr>
            <w:tcW w:w="0" w:type="auto"/>
            <w:tcBorders>
              <w:top w:val="nil"/>
              <w:left w:val="nil"/>
              <w:bottom w:val="single" w:sz="4" w:space="0" w:color="auto"/>
              <w:right w:val="single" w:sz="8" w:space="0" w:color="auto"/>
            </w:tcBorders>
            <w:vAlign w:val="center"/>
          </w:tcPr>
          <w:p w:rsidR="00AC26AA" w:rsidRPr="00691341" w:rsidRDefault="00AC26AA" w:rsidP="00691341">
            <w:pPr>
              <w:widowControl w:val="0"/>
              <w:autoSpaceDE w:val="0"/>
              <w:autoSpaceDN w:val="0"/>
              <w:adjustRightInd w:val="0"/>
              <w:spacing w:after="0" w:line="239"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0" w:type="auto"/>
            <w:tcBorders>
              <w:top w:val="nil"/>
              <w:left w:val="nil"/>
              <w:bottom w:val="single" w:sz="4" w:space="0" w:color="auto"/>
              <w:right w:val="single" w:sz="8" w:space="0" w:color="auto"/>
            </w:tcBorders>
            <w:vAlign w:val="center"/>
          </w:tcPr>
          <w:p w:rsidR="00AC26AA" w:rsidRPr="00691341" w:rsidRDefault="00691341" w:rsidP="00691341">
            <w:pPr>
              <w:widowControl w:val="0"/>
              <w:autoSpaceDE w:val="0"/>
              <w:autoSpaceDN w:val="0"/>
              <w:adjustRightInd w:val="0"/>
              <w:spacing w:after="0" w:line="239"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nil"/>
              <w:left w:val="nil"/>
              <w:bottom w:val="single" w:sz="4" w:space="0" w:color="auto"/>
              <w:right w:val="single" w:sz="8" w:space="0" w:color="auto"/>
            </w:tcBorders>
            <w:vAlign w:val="center"/>
          </w:tcPr>
          <w:p w:rsidR="00AC26AA" w:rsidRPr="00691341" w:rsidRDefault="00AC26AA" w:rsidP="00691341">
            <w:pPr>
              <w:widowControl w:val="0"/>
              <w:autoSpaceDE w:val="0"/>
              <w:autoSpaceDN w:val="0"/>
              <w:adjustRightInd w:val="0"/>
              <w:spacing w:after="0" w:line="239"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0" w:type="auto"/>
            <w:tcBorders>
              <w:top w:val="nil"/>
              <w:left w:val="nil"/>
              <w:bottom w:val="single" w:sz="4" w:space="0" w:color="auto"/>
              <w:right w:val="single" w:sz="8" w:space="0" w:color="auto"/>
            </w:tcBorders>
            <w:vAlign w:val="center"/>
          </w:tcPr>
          <w:p w:rsidR="00AC26AA" w:rsidRPr="00691341" w:rsidRDefault="00AC26AA" w:rsidP="00691341">
            <w:pPr>
              <w:widowControl w:val="0"/>
              <w:autoSpaceDE w:val="0"/>
              <w:autoSpaceDN w:val="0"/>
              <w:adjustRightInd w:val="0"/>
              <w:spacing w:after="0" w:line="239" w:lineRule="exact"/>
              <w:jc w:val="center"/>
              <w:rPr>
                <w:rFonts w:ascii="Times New Roman" w:hAnsi="Times New Roman" w:cs="Times New Roman"/>
                <w:sz w:val="24"/>
                <w:szCs w:val="24"/>
              </w:rPr>
            </w:pPr>
            <w:r w:rsidRPr="00691341">
              <w:rPr>
                <w:rFonts w:ascii="Times New Roman" w:hAnsi="Times New Roman" w:cs="Times New Roman"/>
                <w:w w:val="93"/>
                <w:sz w:val="24"/>
                <w:szCs w:val="24"/>
              </w:rPr>
              <w:t>в</w:t>
            </w:r>
          </w:p>
        </w:tc>
      </w:tr>
      <w:tr w:rsidR="00AC26AA" w:rsidRPr="00691341" w:rsidTr="00691341">
        <w:trPr>
          <w:trHeight w:val="266"/>
          <w:jc w:val="center"/>
        </w:trPr>
        <w:tc>
          <w:tcPr>
            <w:tcW w:w="0" w:type="auto"/>
            <w:tcBorders>
              <w:top w:val="single" w:sz="4" w:space="0" w:color="auto"/>
              <w:left w:val="single" w:sz="8" w:space="0" w:color="auto"/>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w w:val="99"/>
                <w:sz w:val="24"/>
                <w:szCs w:val="24"/>
              </w:rPr>
              <w:t>3</w:t>
            </w:r>
          </w:p>
        </w:tc>
        <w:tc>
          <w:tcPr>
            <w:tcW w:w="0" w:type="auto"/>
            <w:tcBorders>
              <w:top w:val="single" w:sz="4" w:space="0" w:color="auto"/>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w w:val="90"/>
                <w:sz w:val="24"/>
                <w:szCs w:val="24"/>
              </w:rPr>
              <w:t>Шараев Е.</w:t>
            </w:r>
          </w:p>
        </w:tc>
        <w:tc>
          <w:tcPr>
            <w:tcW w:w="853" w:type="dxa"/>
            <w:tcBorders>
              <w:top w:val="single" w:sz="4" w:space="0" w:color="auto"/>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734" w:type="dxa"/>
            <w:tcBorders>
              <w:top w:val="single" w:sz="4" w:space="0" w:color="auto"/>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w w:val="88"/>
                <w:sz w:val="24"/>
                <w:szCs w:val="24"/>
              </w:rPr>
              <w:t>+</w:t>
            </w:r>
          </w:p>
        </w:tc>
        <w:tc>
          <w:tcPr>
            <w:tcW w:w="0" w:type="auto"/>
            <w:tcBorders>
              <w:top w:val="single" w:sz="4" w:space="0" w:color="auto"/>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w w:val="88"/>
                <w:sz w:val="24"/>
                <w:szCs w:val="24"/>
              </w:rPr>
              <w:t>+</w:t>
            </w:r>
          </w:p>
        </w:tc>
        <w:tc>
          <w:tcPr>
            <w:tcW w:w="0" w:type="auto"/>
            <w:tcBorders>
              <w:top w:val="single" w:sz="4" w:space="0" w:color="auto"/>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0" w:type="auto"/>
            <w:tcBorders>
              <w:top w:val="single" w:sz="4" w:space="0" w:color="auto"/>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0" w:type="auto"/>
            <w:tcBorders>
              <w:top w:val="single" w:sz="4" w:space="0" w:color="auto"/>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0" w:type="auto"/>
            <w:tcBorders>
              <w:top w:val="single" w:sz="4" w:space="0" w:color="auto"/>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w w:val="93"/>
                <w:sz w:val="24"/>
                <w:szCs w:val="24"/>
              </w:rPr>
              <w:t>в</w:t>
            </w:r>
          </w:p>
        </w:tc>
      </w:tr>
      <w:tr w:rsidR="00AC26AA" w:rsidRPr="00691341" w:rsidTr="00691341">
        <w:trPr>
          <w:trHeight w:val="240"/>
          <w:jc w:val="center"/>
        </w:trPr>
        <w:tc>
          <w:tcPr>
            <w:tcW w:w="0" w:type="auto"/>
            <w:tcBorders>
              <w:top w:val="nil"/>
              <w:left w:val="single" w:sz="8" w:space="0" w:color="auto"/>
              <w:bottom w:val="single" w:sz="4" w:space="0" w:color="auto"/>
              <w:right w:val="single" w:sz="8" w:space="0" w:color="auto"/>
            </w:tcBorders>
            <w:vAlign w:val="center"/>
          </w:tcPr>
          <w:p w:rsidR="00AC26AA" w:rsidRPr="00691341" w:rsidRDefault="00AC26AA" w:rsidP="00691341">
            <w:pPr>
              <w:widowControl w:val="0"/>
              <w:autoSpaceDE w:val="0"/>
              <w:autoSpaceDN w:val="0"/>
              <w:adjustRightInd w:val="0"/>
              <w:spacing w:after="0" w:line="239" w:lineRule="exact"/>
              <w:jc w:val="center"/>
              <w:rPr>
                <w:rFonts w:ascii="Times New Roman" w:hAnsi="Times New Roman" w:cs="Times New Roman"/>
                <w:sz w:val="24"/>
                <w:szCs w:val="24"/>
              </w:rPr>
            </w:pPr>
            <w:r w:rsidRPr="00691341">
              <w:rPr>
                <w:rFonts w:ascii="Times New Roman" w:hAnsi="Times New Roman" w:cs="Times New Roman"/>
                <w:w w:val="99"/>
                <w:sz w:val="24"/>
                <w:szCs w:val="24"/>
              </w:rPr>
              <w:t>4</w:t>
            </w:r>
          </w:p>
        </w:tc>
        <w:tc>
          <w:tcPr>
            <w:tcW w:w="0" w:type="auto"/>
            <w:tcBorders>
              <w:top w:val="nil"/>
              <w:left w:val="nil"/>
              <w:bottom w:val="single" w:sz="4" w:space="0" w:color="auto"/>
              <w:right w:val="single" w:sz="8" w:space="0" w:color="auto"/>
            </w:tcBorders>
            <w:vAlign w:val="center"/>
          </w:tcPr>
          <w:p w:rsidR="00AC26AA" w:rsidRPr="00691341" w:rsidRDefault="00AC26AA" w:rsidP="00691341">
            <w:pPr>
              <w:widowControl w:val="0"/>
              <w:autoSpaceDE w:val="0"/>
              <w:autoSpaceDN w:val="0"/>
              <w:adjustRightInd w:val="0"/>
              <w:spacing w:after="0" w:line="239" w:lineRule="exact"/>
              <w:jc w:val="center"/>
              <w:rPr>
                <w:rFonts w:ascii="Times New Roman" w:hAnsi="Times New Roman" w:cs="Times New Roman"/>
                <w:sz w:val="24"/>
                <w:szCs w:val="24"/>
              </w:rPr>
            </w:pPr>
            <w:proofErr w:type="spellStart"/>
            <w:r w:rsidRPr="00691341">
              <w:rPr>
                <w:rFonts w:ascii="Times New Roman" w:hAnsi="Times New Roman" w:cs="Times New Roman"/>
                <w:w w:val="94"/>
                <w:sz w:val="24"/>
                <w:szCs w:val="24"/>
              </w:rPr>
              <w:t>Симбирский</w:t>
            </w:r>
            <w:proofErr w:type="spellEnd"/>
            <w:r w:rsidR="00691341">
              <w:rPr>
                <w:rFonts w:ascii="Times New Roman" w:hAnsi="Times New Roman" w:cs="Times New Roman"/>
                <w:w w:val="94"/>
                <w:sz w:val="24"/>
                <w:szCs w:val="24"/>
              </w:rPr>
              <w:t xml:space="preserve"> А.</w:t>
            </w:r>
          </w:p>
        </w:tc>
        <w:tc>
          <w:tcPr>
            <w:tcW w:w="853" w:type="dxa"/>
            <w:tcBorders>
              <w:top w:val="nil"/>
              <w:left w:val="nil"/>
              <w:bottom w:val="single" w:sz="4" w:space="0" w:color="auto"/>
              <w:right w:val="single" w:sz="8" w:space="0" w:color="auto"/>
            </w:tcBorders>
            <w:vAlign w:val="center"/>
          </w:tcPr>
          <w:p w:rsidR="00AC26AA" w:rsidRPr="00691341" w:rsidRDefault="00AC26AA" w:rsidP="00691341">
            <w:pPr>
              <w:widowControl w:val="0"/>
              <w:autoSpaceDE w:val="0"/>
              <w:autoSpaceDN w:val="0"/>
              <w:adjustRightInd w:val="0"/>
              <w:spacing w:after="0" w:line="239"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734" w:type="dxa"/>
            <w:tcBorders>
              <w:top w:val="nil"/>
              <w:left w:val="nil"/>
              <w:bottom w:val="single" w:sz="4" w:space="0" w:color="auto"/>
              <w:right w:val="single" w:sz="8" w:space="0" w:color="auto"/>
            </w:tcBorders>
            <w:vAlign w:val="center"/>
          </w:tcPr>
          <w:p w:rsidR="00AC26AA" w:rsidRPr="00691341" w:rsidRDefault="00AC26AA" w:rsidP="00691341">
            <w:pPr>
              <w:widowControl w:val="0"/>
              <w:autoSpaceDE w:val="0"/>
              <w:autoSpaceDN w:val="0"/>
              <w:adjustRightInd w:val="0"/>
              <w:spacing w:after="0" w:line="239" w:lineRule="exact"/>
              <w:jc w:val="center"/>
              <w:rPr>
                <w:rFonts w:ascii="Times New Roman" w:hAnsi="Times New Roman" w:cs="Times New Roman"/>
                <w:sz w:val="24"/>
                <w:szCs w:val="24"/>
              </w:rPr>
            </w:pPr>
            <w:r w:rsidRPr="00691341">
              <w:rPr>
                <w:rFonts w:ascii="Times New Roman" w:hAnsi="Times New Roman" w:cs="Times New Roman"/>
                <w:w w:val="88"/>
                <w:sz w:val="24"/>
                <w:szCs w:val="24"/>
              </w:rPr>
              <w:t>+</w:t>
            </w:r>
          </w:p>
        </w:tc>
        <w:tc>
          <w:tcPr>
            <w:tcW w:w="0" w:type="auto"/>
            <w:tcBorders>
              <w:top w:val="nil"/>
              <w:left w:val="nil"/>
              <w:bottom w:val="single" w:sz="4" w:space="0" w:color="auto"/>
              <w:right w:val="single" w:sz="8" w:space="0" w:color="auto"/>
            </w:tcBorders>
            <w:vAlign w:val="center"/>
          </w:tcPr>
          <w:p w:rsidR="00AC26AA" w:rsidRPr="00691341" w:rsidRDefault="00AC26AA" w:rsidP="00691341">
            <w:pPr>
              <w:widowControl w:val="0"/>
              <w:autoSpaceDE w:val="0"/>
              <w:autoSpaceDN w:val="0"/>
              <w:adjustRightInd w:val="0"/>
              <w:spacing w:after="0" w:line="239" w:lineRule="exact"/>
              <w:jc w:val="center"/>
              <w:rPr>
                <w:rFonts w:ascii="Times New Roman" w:hAnsi="Times New Roman" w:cs="Times New Roman"/>
                <w:sz w:val="24"/>
                <w:szCs w:val="24"/>
              </w:rPr>
            </w:pPr>
            <w:r w:rsidRPr="00691341">
              <w:rPr>
                <w:rFonts w:ascii="Times New Roman" w:hAnsi="Times New Roman" w:cs="Times New Roman"/>
                <w:w w:val="88"/>
                <w:sz w:val="24"/>
                <w:szCs w:val="24"/>
              </w:rPr>
              <w:t>+</w:t>
            </w:r>
          </w:p>
        </w:tc>
        <w:tc>
          <w:tcPr>
            <w:tcW w:w="0" w:type="auto"/>
            <w:tcBorders>
              <w:top w:val="nil"/>
              <w:left w:val="nil"/>
              <w:bottom w:val="single" w:sz="4" w:space="0" w:color="auto"/>
              <w:right w:val="single" w:sz="8" w:space="0" w:color="auto"/>
            </w:tcBorders>
            <w:vAlign w:val="center"/>
          </w:tcPr>
          <w:p w:rsidR="00AC26AA" w:rsidRPr="00691341" w:rsidRDefault="00AC26AA" w:rsidP="00691341">
            <w:pPr>
              <w:widowControl w:val="0"/>
              <w:autoSpaceDE w:val="0"/>
              <w:autoSpaceDN w:val="0"/>
              <w:adjustRightInd w:val="0"/>
              <w:spacing w:after="0" w:line="239"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0" w:type="auto"/>
            <w:tcBorders>
              <w:top w:val="nil"/>
              <w:left w:val="nil"/>
              <w:bottom w:val="single" w:sz="4" w:space="0" w:color="auto"/>
              <w:right w:val="single" w:sz="8" w:space="0" w:color="auto"/>
            </w:tcBorders>
            <w:vAlign w:val="center"/>
          </w:tcPr>
          <w:p w:rsidR="00AC26AA" w:rsidRPr="00691341" w:rsidRDefault="00AC26AA" w:rsidP="00691341">
            <w:pPr>
              <w:widowControl w:val="0"/>
              <w:autoSpaceDE w:val="0"/>
              <w:autoSpaceDN w:val="0"/>
              <w:adjustRightInd w:val="0"/>
              <w:spacing w:after="0" w:line="239"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0" w:type="auto"/>
            <w:tcBorders>
              <w:top w:val="nil"/>
              <w:left w:val="nil"/>
              <w:bottom w:val="single" w:sz="4" w:space="0" w:color="auto"/>
              <w:right w:val="single" w:sz="8" w:space="0" w:color="auto"/>
            </w:tcBorders>
            <w:vAlign w:val="center"/>
          </w:tcPr>
          <w:p w:rsidR="00AC26AA" w:rsidRPr="00691341" w:rsidRDefault="00AC26AA" w:rsidP="00691341">
            <w:pPr>
              <w:widowControl w:val="0"/>
              <w:autoSpaceDE w:val="0"/>
              <w:autoSpaceDN w:val="0"/>
              <w:adjustRightInd w:val="0"/>
              <w:spacing w:after="0" w:line="239"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0" w:type="auto"/>
            <w:tcBorders>
              <w:top w:val="nil"/>
              <w:left w:val="nil"/>
              <w:bottom w:val="single" w:sz="4" w:space="0" w:color="auto"/>
              <w:right w:val="single" w:sz="8" w:space="0" w:color="auto"/>
            </w:tcBorders>
            <w:vAlign w:val="center"/>
          </w:tcPr>
          <w:p w:rsidR="00AC26AA" w:rsidRPr="00691341" w:rsidRDefault="00AC26AA" w:rsidP="00691341">
            <w:pPr>
              <w:widowControl w:val="0"/>
              <w:autoSpaceDE w:val="0"/>
              <w:autoSpaceDN w:val="0"/>
              <w:adjustRightInd w:val="0"/>
              <w:spacing w:after="0" w:line="239" w:lineRule="exact"/>
              <w:jc w:val="center"/>
              <w:rPr>
                <w:rFonts w:ascii="Times New Roman" w:hAnsi="Times New Roman" w:cs="Times New Roman"/>
                <w:sz w:val="24"/>
                <w:szCs w:val="24"/>
              </w:rPr>
            </w:pPr>
            <w:r w:rsidRPr="00691341">
              <w:rPr>
                <w:rFonts w:ascii="Times New Roman" w:hAnsi="Times New Roman" w:cs="Times New Roman"/>
                <w:w w:val="93"/>
                <w:sz w:val="24"/>
                <w:szCs w:val="24"/>
              </w:rPr>
              <w:t>в</w:t>
            </w:r>
          </w:p>
        </w:tc>
      </w:tr>
      <w:tr w:rsidR="00AC26AA" w:rsidRPr="00691341" w:rsidTr="00691341">
        <w:trPr>
          <w:trHeight w:val="268"/>
          <w:jc w:val="center"/>
        </w:trPr>
        <w:tc>
          <w:tcPr>
            <w:tcW w:w="0" w:type="auto"/>
            <w:tcBorders>
              <w:top w:val="single" w:sz="4" w:space="0" w:color="auto"/>
              <w:left w:val="single" w:sz="8" w:space="0" w:color="auto"/>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8" w:lineRule="exact"/>
              <w:jc w:val="center"/>
              <w:rPr>
                <w:rFonts w:ascii="Times New Roman" w:hAnsi="Times New Roman" w:cs="Times New Roman"/>
                <w:sz w:val="24"/>
                <w:szCs w:val="24"/>
              </w:rPr>
            </w:pPr>
            <w:r w:rsidRPr="00691341">
              <w:rPr>
                <w:rFonts w:ascii="Times New Roman" w:hAnsi="Times New Roman" w:cs="Times New Roman"/>
                <w:w w:val="99"/>
                <w:sz w:val="24"/>
                <w:szCs w:val="24"/>
              </w:rPr>
              <w:lastRenderedPageBreak/>
              <w:t>5</w:t>
            </w:r>
          </w:p>
        </w:tc>
        <w:tc>
          <w:tcPr>
            <w:tcW w:w="0" w:type="auto"/>
            <w:tcBorders>
              <w:top w:val="single" w:sz="4" w:space="0" w:color="auto"/>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8" w:lineRule="exact"/>
              <w:jc w:val="center"/>
              <w:rPr>
                <w:rFonts w:ascii="Times New Roman" w:hAnsi="Times New Roman" w:cs="Times New Roman"/>
                <w:sz w:val="24"/>
                <w:szCs w:val="24"/>
              </w:rPr>
            </w:pPr>
            <w:r w:rsidRPr="00691341">
              <w:rPr>
                <w:rFonts w:ascii="Times New Roman" w:hAnsi="Times New Roman" w:cs="Times New Roman"/>
                <w:w w:val="92"/>
                <w:sz w:val="24"/>
                <w:szCs w:val="24"/>
              </w:rPr>
              <w:t>Стоянова А.</w:t>
            </w:r>
          </w:p>
        </w:tc>
        <w:tc>
          <w:tcPr>
            <w:tcW w:w="853" w:type="dxa"/>
            <w:tcBorders>
              <w:top w:val="single" w:sz="4" w:space="0" w:color="auto"/>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8" w:lineRule="exact"/>
              <w:jc w:val="center"/>
              <w:rPr>
                <w:rFonts w:ascii="Times New Roman" w:hAnsi="Times New Roman" w:cs="Times New Roman"/>
                <w:sz w:val="24"/>
                <w:szCs w:val="24"/>
              </w:rPr>
            </w:pPr>
            <w:r w:rsidRPr="00691341">
              <w:rPr>
                <w:rFonts w:ascii="Times New Roman" w:hAnsi="Times New Roman" w:cs="Times New Roman"/>
                <w:w w:val="99"/>
                <w:sz w:val="24"/>
                <w:szCs w:val="24"/>
              </w:rPr>
              <w:t>-</w:t>
            </w:r>
          </w:p>
        </w:tc>
        <w:tc>
          <w:tcPr>
            <w:tcW w:w="734" w:type="dxa"/>
            <w:tcBorders>
              <w:top w:val="single" w:sz="4" w:space="0" w:color="auto"/>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8" w:lineRule="exact"/>
              <w:jc w:val="center"/>
              <w:rPr>
                <w:rFonts w:ascii="Times New Roman" w:hAnsi="Times New Roman" w:cs="Times New Roman"/>
                <w:sz w:val="24"/>
                <w:szCs w:val="24"/>
              </w:rPr>
            </w:pPr>
            <w:r w:rsidRPr="00691341">
              <w:rPr>
                <w:rFonts w:ascii="Times New Roman" w:hAnsi="Times New Roman" w:cs="Times New Roman"/>
                <w:w w:val="99"/>
                <w:sz w:val="24"/>
                <w:szCs w:val="24"/>
              </w:rPr>
              <w:t>-</w:t>
            </w:r>
          </w:p>
        </w:tc>
        <w:tc>
          <w:tcPr>
            <w:tcW w:w="0" w:type="auto"/>
            <w:tcBorders>
              <w:top w:val="single" w:sz="4" w:space="0" w:color="auto"/>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8" w:lineRule="exact"/>
              <w:jc w:val="center"/>
              <w:rPr>
                <w:rFonts w:ascii="Times New Roman" w:hAnsi="Times New Roman" w:cs="Times New Roman"/>
                <w:sz w:val="24"/>
                <w:szCs w:val="24"/>
              </w:rPr>
            </w:pPr>
            <w:r w:rsidRPr="00691341">
              <w:rPr>
                <w:rFonts w:ascii="Times New Roman" w:hAnsi="Times New Roman" w:cs="Times New Roman"/>
                <w:w w:val="88"/>
                <w:sz w:val="24"/>
                <w:szCs w:val="24"/>
              </w:rPr>
              <w:t>+</w:t>
            </w:r>
          </w:p>
        </w:tc>
        <w:tc>
          <w:tcPr>
            <w:tcW w:w="0" w:type="auto"/>
            <w:tcBorders>
              <w:top w:val="single" w:sz="4" w:space="0" w:color="auto"/>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8"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0" w:type="auto"/>
            <w:tcBorders>
              <w:top w:val="single" w:sz="4" w:space="0" w:color="auto"/>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8"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0" w:type="auto"/>
            <w:tcBorders>
              <w:top w:val="single" w:sz="4" w:space="0" w:color="auto"/>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8"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0" w:type="auto"/>
            <w:tcBorders>
              <w:top w:val="single" w:sz="4" w:space="0" w:color="auto"/>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8" w:lineRule="exact"/>
              <w:jc w:val="center"/>
              <w:rPr>
                <w:rFonts w:ascii="Times New Roman" w:hAnsi="Times New Roman" w:cs="Times New Roman"/>
                <w:sz w:val="24"/>
                <w:szCs w:val="24"/>
              </w:rPr>
            </w:pPr>
            <w:r w:rsidRPr="00691341">
              <w:rPr>
                <w:rFonts w:ascii="Times New Roman" w:hAnsi="Times New Roman" w:cs="Times New Roman"/>
                <w:w w:val="82"/>
                <w:sz w:val="24"/>
                <w:szCs w:val="24"/>
              </w:rPr>
              <w:t>с</w:t>
            </w:r>
          </w:p>
        </w:tc>
      </w:tr>
      <w:tr w:rsidR="00AC26AA" w:rsidRPr="00691341" w:rsidTr="00691341">
        <w:trPr>
          <w:trHeight w:val="266"/>
          <w:jc w:val="center"/>
        </w:trPr>
        <w:tc>
          <w:tcPr>
            <w:tcW w:w="0" w:type="auto"/>
            <w:tcBorders>
              <w:top w:val="nil"/>
              <w:left w:val="single" w:sz="8" w:space="0" w:color="auto"/>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w w:val="99"/>
                <w:sz w:val="24"/>
                <w:szCs w:val="24"/>
              </w:rPr>
              <w:t>6</w:t>
            </w:r>
          </w:p>
        </w:tc>
        <w:tc>
          <w:tcPr>
            <w:tcW w:w="0" w:type="auto"/>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proofErr w:type="spellStart"/>
            <w:r w:rsidRPr="00691341">
              <w:rPr>
                <w:rFonts w:ascii="Times New Roman" w:hAnsi="Times New Roman" w:cs="Times New Roman"/>
                <w:sz w:val="24"/>
                <w:szCs w:val="24"/>
              </w:rPr>
              <w:t>Тостаев</w:t>
            </w:r>
            <w:proofErr w:type="spellEnd"/>
            <w:r w:rsidRPr="00691341">
              <w:rPr>
                <w:rFonts w:ascii="Times New Roman" w:hAnsi="Times New Roman" w:cs="Times New Roman"/>
                <w:sz w:val="24"/>
                <w:szCs w:val="24"/>
              </w:rPr>
              <w:t xml:space="preserve"> С.</w:t>
            </w:r>
          </w:p>
        </w:tc>
        <w:tc>
          <w:tcPr>
            <w:tcW w:w="853" w:type="dxa"/>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734" w:type="dxa"/>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w w:val="88"/>
                <w:sz w:val="24"/>
                <w:szCs w:val="24"/>
              </w:rPr>
              <w:t>+</w:t>
            </w:r>
          </w:p>
        </w:tc>
        <w:tc>
          <w:tcPr>
            <w:tcW w:w="0" w:type="auto"/>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w w:val="88"/>
                <w:sz w:val="24"/>
                <w:szCs w:val="24"/>
              </w:rPr>
              <w:t>+</w:t>
            </w:r>
          </w:p>
        </w:tc>
        <w:tc>
          <w:tcPr>
            <w:tcW w:w="0" w:type="auto"/>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w w:val="82"/>
                <w:sz w:val="24"/>
                <w:szCs w:val="24"/>
              </w:rPr>
              <w:t>с</w:t>
            </w:r>
          </w:p>
        </w:tc>
      </w:tr>
      <w:tr w:rsidR="00AC26AA" w:rsidRPr="00691341" w:rsidTr="00691341">
        <w:trPr>
          <w:trHeight w:val="266"/>
          <w:jc w:val="center"/>
        </w:trPr>
        <w:tc>
          <w:tcPr>
            <w:tcW w:w="0" w:type="auto"/>
            <w:tcBorders>
              <w:top w:val="nil"/>
              <w:left w:val="single" w:sz="8" w:space="0" w:color="auto"/>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w w:val="99"/>
                <w:sz w:val="24"/>
                <w:szCs w:val="24"/>
              </w:rPr>
              <w:t>7</w:t>
            </w:r>
          </w:p>
        </w:tc>
        <w:tc>
          <w:tcPr>
            <w:tcW w:w="0" w:type="auto"/>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proofErr w:type="spellStart"/>
            <w:r w:rsidRPr="00691341">
              <w:rPr>
                <w:rFonts w:ascii="Times New Roman" w:hAnsi="Times New Roman" w:cs="Times New Roman"/>
                <w:w w:val="91"/>
                <w:sz w:val="24"/>
                <w:szCs w:val="24"/>
              </w:rPr>
              <w:t>Доржеева</w:t>
            </w:r>
            <w:proofErr w:type="spellEnd"/>
            <w:r w:rsidRPr="00691341">
              <w:rPr>
                <w:rFonts w:ascii="Times New Roman" w:hAnsi="Times New Roman" w:cs="Times New Roman"/>
                <w:w w:val="91"/>
                <w:sz w:val="24"/>
                <w:szCs w:val="24"/>
              </w:rPr>
              <w:t xml:space="preserve"> Д.</w:t>
            </w:r>
          </w:p>
        </w:tc>
        <w:tc>
          <w:tcPr>
            <w:tcW w:w="853" w:type="dxa"/>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734" w:type="dxa"/>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w w:val="88"/>
                <w:sz w:val="24"/>
                <w:szCs w:val="24"/>
              </w:rPr>
              <w:t>+</w:t>
            </w:r>
          </w:p>
        </w:tc>
        <w:tc>
          <w:tcPr>
            <w:tcW w:w="0" w:type="auto"/>
            <w:tcBorders>
              <w:top w:val="nil"/>
              <w:left w:val="nil"/>
              <w:bottom w:val="single" w:sz="8" w:space="0" w:color="auto"/>
              <w:right w:val="single" w:sz="8" w:space="0" w:color="auto"/>
            </w:tcBorders>
            <w:vAlign w:val="center"/>
          </w:tcPr>
          <w:p w:rsidR="00AC26AA" w:rsidRPr="00691341" w:rsidRDefault="00691341" w:rsidP="00691341">
            <w:pPr>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w w:val="82"/>
                <w:sz w:val="24"/>
                <w:szCs w:val="24"/>
              </w:rPr>
              <w:t>с</w:t>
            </w:r>
          </w:p>
        </w:tc>
      </w:tr>
      <w:tr w:rsidR="00AC26AA" w:rsidRPr="00691341" w:rsidTr="00691341">
        <w:trPr>
          <w:trHeight w:val="266"/>
          <w:jc w:val="center"/>
        </w:trPr>
        <w:tc>
          <w:tcPr>
            <w:tcW w:w="0" w:type="auto"/>
            <w:tcBorders>
              <w:top w:val="nil"/>
              <w:left w:val="single" w:sz="8" w:space="0" w:color="auto"/>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w w:val="99"/>
                <w:sz w:val="24"/>
                <w:szCs w:val="24"/>
              </w:rPr>
              <w:t>8</w:t>
            </w:r>
          </w:p>
        </w:tc>
        <w:tc>
          <w:tcPr>
            <w:tcW w:w="0" w:type="auto"/>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proofErr w:type="spellStart"/>
            <w:r w:rsidRPr="00691341">
              <w:rPr>
                <w:rFonts w:ascii="Times New Roman" w:hAnsi="Times New Roman" w:cs="Times New Roman"/>
                <w:sz w:val="24"/>
                <w:szCs w:val="24"/>
              </w:rPr>
              <w:t>Хулхачиев</w:t>
            </w:r>
            <w:proofErr w:type="spellEnd"/>
            <w:r w:rsidRPr="00691341">
              <w:rPr>
                <w:rFonts w:ascii="Times New Roman" w:hAnsi="Times New Roman" w:cs="Times New Roman"/>
                <w:sz w:val="24"/>
                <w:szCs w:val="24"/>
              </w:rPr>
              <w:t xml:space="preserve"> М.</w:t>
            </w:r>
          </w:p>
        </w:tc>
        <w:tc>
          <w:tcPr>
            <w:tcW w:w="853" w:type="dxa"/>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w w:val="99"/>
                <w:sz w:val="24"/>
                <w:szCs w:val="24"/>
              </w:rPr>
              <w:t>-</w:t>
            </w:r>
          </w:p>
        </w:tc>
        <w:tc>
          <w:tcPr>
            <w:tcW w:w="734" w:type="dxa"/>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w w:val="88"/>
                <w:sz w:val="24"/>
                <w:szCs w:val="24"/>
              </w:rPr>
              <w:t>+</w:t>
            </w:r>
          </w:p>
        </w:tc>
        <w:tc>
          <w:tcPr>
            <w:tcW w:w="0" w:type="auto"/>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w w:val="82"/>
                <w:sz w:val="24"/>
                <w:szCs w:val="24"/>
              </w:rPr>
              <w:t>с</w:t>
            </w:r>
          </w:p>
        </w:tc>
      </w:tr>
      <w:tr w:rsidR="00AC26AA" w:rsidRPr="00691341" w:rsidTr="00691341">
        <w:trPr>
          <w:trHeight w:val="266"/>
          <w:jc w:val="center"/>
        </w:trPr>
        <w:tc>
          <w:tcPr>
            <w:tcW w:w="0" w:type="auto"/>
            <w:tcBorders>
              <w:top w:val="nil"/>
              <w:left w:val="single" w:sz="8" w:space="0" w:color="auto"/>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w w:val="99"/>
                <w:sz w:val="24"/>
                <w:szCs w:val="24"/>
              </w:rPr>
              <w:t>9</w:t>
            </w:r>
          </w:p>
        </w:tc>
        <w:tc>
          <w:tcPr>
            <w:tcW w:w="0" w:type="auto"/>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w w:val="90"/>
                <w:sz w:val="24"/>
                <w:szCs w:val="24"/>
              </w:rPr>
              <w:t>Шараева Е.</w:t>
            </w:r>
          </w:p>
        </w:tc>
        <w:tc>
          <w:tcPr>
            <w:tcW w:w="853" w:type="dxa"/>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w w:val="99"/>
                <w:sz w:val="24"/>
                <w:szCs w:val="24"/>
              </w:rPr>
              <w:t>-</w:t>
            </w:r>
          </w:p>
        </w:tc>
        <w:tc>
          <w:tcPr>
            <w:tcW w:w="734" w:type="dxa"/>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w w:val="88"/>
                <w:sz w:val="24"/>
                <w:szCs w:val="24"/>
              </w:rPr>
              <w:t>+</w:t>
            </w:r>
          </w:p>
        </w:tc>
        <w:tc>
          <w:tcPr>
            <w:tcW w:w="0" w:type="auto"/>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w w:val="82"/>
                <w:sz w:val="24"/>
                <w:szCs w:val="24"/>
              </w:rPr>
              <w:t>с</w:t>
            </w:r>
          </w:p>
        </w:tc>
      </w:tr>
      <w:tr w:rsidR="00AC26AA" w:rsidRPr="00691341" w:rsidTr="00691341">
        <w:trPr>
          <w:trHeight w:val="266"/>
          <w:jc w:val="center"/>
        </w:trPr>
        <w:tc>
          <w:tcPr>
            <w:tcW w:w="0" w:type="auto"/>
            <w:tcBorders>
              <w:top w:val="nil"/>
              <w:left w:val="single" w:sz="8" w:space="0" w:color="auto"/>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w w:val="99"/>
                <w:sz w:val="24"/>
                <w:szCs w:val="24"/>
              </w:rPr>
              <w:t>10</w:t>
            </w:r>
          </w:p>
        </w:tc>
        <w:tc>
          <w:tcPr>
            <w:tcW w:w="0" w:type="auto"/>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proofErr w:type="spellStart"/>
            <w:r w:rsidRPr="00691341">
              <w:rPr>
                <w:rFonts w:ascii="Times New Roman" w:hAnsi="Times New Roman" w:cs="Times New Roman"/>
                <w:w w:val="94"/>
                <w:sz w:val="24"/>
                <w:szCs w:val="24"/>
              </w:rPr>
              <w:t>Шарипов</w:t>
            </w:r>
            <w:proofErr w:type="spellEnd"/>
            <w:r w:rsidRPr="00691341">
              <w:rPr>
                <w:rFonts w:ascii="Times New Roman" w:hAnsi="Times New Roman" w:cs="Times New Roman"/>
                <w:w w:val="94"/>
                <w:sz w:val="24"/>
                <w:szCs w:val="24"/>
              </w:rPr>
              <w:t xml:space="preserve"> С.</w:t>
            </w:r>
          </w:p>
        </w:tc>
        <w:tc>
          <w:tcPr>
            <w:tcW w:w="853" w:type="dxa"/>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w w:val="99"/>
                <w:sz w:val="24"/>
                <w:szCs w:val="24"/>
              </w:rPr>
              <w:t>-</w:t>
            </w:r>
          </w:p>
        </w:tc>
        <w:tc>
          <w:tcPr>
            <w:tcW w:w="734" w:type="dxa"/>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w w:val="88"/>
                <w:sz w:val="24"/>
                <w:szCs w:val="24"/>
              </w:rPr>
              <w:t>+</w:t>
            </w:r>
          </w:p>
        </w:tc>
        <w:tc>
          <w:tcPr>
            <w:tcW w:w="0" w:type="auto"/>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w w:val="82"/>
                <w:sz w:val="24"/>
                <w:szCs w:val="24"/>
              </w:rPr>
              <w:t>с</w:t>
            </w:r>
          </w:p>
        </w:tc>
      </w:tr>
      <w:tr w:rsidR="00AC26AA" w:rsidRPr="00691341" w:rsidTr="00691341">
        <w:trPr>
          <w:trHeight w:val="242"/>
          <w:jc w:val="center"/>
        </w:trPr>
        <w:tc>
          <w:tcPr>
            <w:tcW w:w="0" w:type="auto"/>
            <w:tcBorders>
              <w:top w:val="nil"/>
              <w:left w:val="single" w:sz="8" w:space="0" w:color="auto"/>
              <w:bottom w:val="single" w:sz="4" w:space="0" w:color="auto"/>
              <w:right w:val="single" w:sz="8" w:space="0" w:color="auto"/>
            </w:tcBorders>
            <w:vAlign w:val="center"/>
          </w:tcPr>
          <w:p w:rsidR="00AC26AA" w:rsidRPr="00691341" w:rsidRDefault="00AC26AA" w:rsidP="00691341">
            <w:pPr>
              <w:widowControl w:val="0"/>
              <w:autoSpaceDE w:val="0"/>
              <w:autoSpaceDN w:val="0"/>
              <w:adjustRightInd w:val="0"/>
              <w:spacing w:after="0" w:line="241" w:lineRule="exact"/>
              <w:jc w:val="center"/>
              <w:rPr>
                <w:rFonts w:ascii="Times New Roman" w:hAnsi="Times New Roman" w:cs="Times New Roman"/>
                <w:sz w:val="24"/>
                <w:szCs w:val="24"/>
              </w:rPr>
            </w:pPr>
            <w:r w:rsidRPr="00691341">
              <w:rPr>
                <w:rFonts w:ascii="Times New Roman" w:hAnsi="Times New Roman" w:cs="Times New Roman"/>
                <w:w w:val="99"/>
                <w:sz w:val="24"/>
                <w:szCs w:val="24"/>
              </w:rPr>
              <w:t>11</w:t>
            </w:r>
          </w:p>
        </w:tc>
        <w:tc>
          <w:tcPr>
            <w:tcW w:w="0" w:type="auto"/>
            <w:tcBorders>
              <w:top w:val="nil"/>
              <w:left w:val="nil"/>
              <w:bottom w:val="single" w:sz="4" w:space="0" w:color="auto"/>
              <w:right w:val="single" w:sz="8" w:space="0" w:color="auto"/>
            </w:tcBorders>
            <w:vAlign w:val="center"/>
          </w:tcPr>
          <w:p w:rsidR="00AC26AA" w:rsidRPr="00691341" w:rsidRDefault="00AC26AA" w:rsidP="00691341">
            <w:pPr>
              <w:widowControl w:val="0"/>
              <w:autoSpaceDE w:val="0"/>
              <w:autoSpaceDN w:val="0"/>
              <w:adjustRightInd w:val="0"/>
              <w:spacing w:after="0" w:line="241" w:lineRule="exact"/>
              <w:jc w:val="center"/>
              <w:rPr>
                <w:rFonts w:ascii="Times New Roman" w:hAnsi="Times New Roman" w:cs="Times New Roman"/>
                <w:sz w:val="24"/>
                <w:szCs w:val="24"/>
              </w:rPr>
            </w:pPr>
            <w:r w:rsidRPr="00691341">
              <w:rPr>
                <w:rFonts w:ascii="Times New Roman" w:hAnsi="Times New Roman" w:cs="Times New Roman"/>
                <w:w w:val="89"/>
                <w:sz w:val="24"/>
                <w:szCs w:val="24"/>
              </w:rPr>
              <w:t>Эрендженов</w:t>
            </w:r>
            <w:r w:rsidR="00691341">
              <w:rPr>
                <w:rFonts w:ascii="Times New Roman" w:hAnsi="Times New Roman" w:cs="Times New Roman"/>
                <w:w w:val="89"/>
                <w:sz w:val="24"/>
                <w:szCs w:val="24"/>
              </w:rPr>
              <w:t xml:space="preserve"> С.</w:t>
            </w:r>
          </w:p>
        </w:tc>
        <w:tc>
          <w:tcPr>
            <w:tcW w:w="853" w:type="dxa"/>
            <w:tcBorders>
              <w:top w:val="nil"/>
              <w:left w:val="nil"/>
              <w:bottom w:val="single" w:sz="4" w:space="0" w:color="auto"/>
              <w:right w:val="single" w:sz="8" w:space="0" w:color="auto"/>
            </w:tcBorders>
            <w:vAlign w:val="center"/>
          </w:tcPr>
          <w:p w:rsidR="00AC26AA" w:rsidRPr="00691341" w:rsidRDefault="00AC26AA" w:rsidP="00691341">
            <w:pPr>
              <w:widowControl w:val="0"/>
              <w:autoSpaceDE w:val="0"/>
              <w:autoSpaceDN w:val="0"/>
              <w:adjustRightInd w:val="0"/>
              <w:spacing w:after="0" w:line="241"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734" w:type="dxa"/>
            <w:tcBorders>
              <w:top w:val="nil"/>
              <w:left w:val="nil"/>
              <w:bottom w:val="single" w:sz="4" w:space="0" w:color="auto"/>
              <w:right w:val="single" w:sz="8" w:space="0" w:color="auto"/>
            </w:tcBorders>
            <w:vAlign w:val="center"/>
          </w:tcPr>
          <w:p w:rsidR="00AC26AA" w:rsidRPr="00691341" w:rsidRDefault="00AC26AA" w:rsidP="00691341">
            <w:pPr>
              <w:widowControl w:val="0"/>
              <w:autoSpaceDE w:val="0"/>
              <w:autoSpaceDN w:val="0"/>
              <w:adjustRightInd w:val="0"/>
              <w:spacing w:after="0" w:line="241" w:lineRule="exact"/>
              <w:jc w:val="center"/>
              <w:rPr>
                <w:rFonts w:ascii="Times New Roman" w:hAnsi="Times New Roman" w:cs="Times New Roman"/>
                <w:sz w:val="24"/>
                <w:szCs w:val="24"/>
              </w:rPr>
            </w:pPr>
            <w:r w:rsidRPr="00691341">
              <w:rPr>
                <w:rFonts w:ascii="Times New Roman" w:hAnsi="Times New Roman" w:cs="Times New Roman"/>
                <w:w w:val="99"/>
                <w:sz w:val="24"/>
                <w:szCs w:val="24"/>
              </w:rPr>
              <w:t>-</w:t>
            </w:r>
          </w:p>
        </w:tc>
        <w:tc>
          <w:tcPr>
            <w:tcW w:w="0" w:type="auto"/>
            <w:tcBorders>
              <w:top w:val="nil"/>
              <w:left w:val="nil"/>
              <w:bottom w:val="single" w:sz="4" w:space="0" w:color="auto"/>
              <w:right w:val="single" w:sz="8" w:space="0" w:color="auto"/>
            </w:tcBorders>
            <w:vAlign w:val="center"/>
          </w:tcPr>
          <w:p w:rsidR="00AC26AA" w:rsidRPr="00691341" w:rsidRDefault="00AC26AA" w:rsidP="00691341">
            <w:pPr>
              <w:widowControl w:val="0"/>
              <w:autoSpaceDE w:val="0"/>
              <w:autoSpaceDN w:val="0"/>
              <w:adjustRightInd w:val="0"/>
              <w:spacing w:after="0" w:line="241" w:lineRule="exact"/>
              <w:jc w:val="center"/>
              <w:rPr>
                <w:rFonts w:ascii="Times New Roman" w:hAnsi="Times New Roman" w:cs="Times New Roman"/>
                <w:sz w:val="24"/>
                <w:szCs w:val="24"/>
              </w:rPr>
            </w:pPr>
            <w:r w:rsidRPr="00691341">
              <w:rPr>
                <w:rFonts w:ascii="Times New Roman" w:hAnsi="Times New Roman" w:cs="Times New Roman"/>
                <w:w w:val="99"/>
                <w:sz w:val="24"/>
                <w:szCs w:val="24"/>
              </w:rPr>
              <w:t>-</w:t>
            </w:r>
          </w:p>
        </w:tc>
        <w:tc>
          <w:tcPr>
            <w:tcW w:w="0" w:type="auto"/>
            <w:tcBorders>
              <w:top w:val="nil"/>
              <w:left w:val="nil"/>
              <w:bottom w:val="single" w:sz="4" w:space="0" w:color="auto"/>
              <w:right w:val="single" w:sz="8" w:space="0" w:color="auto"/>
            </w:tcBorders>
            <w:vAlign w:val="center"/>
          </w:tcPr>
          <w:p w:rsidR="00AC26AA" w:rsidRPr="00691341" w:rsidRDefault="00AC26AA" w:rsidP="00691341">
            <w:pPr>
              <w:widowControl w:val="0"/>
              <w:autoSpaceDE w:val="0"/>
              <w:autoSpaceDN w:val="0"/>
              <w:adjustRightInd w:val="0"/>
              <w:spacing w:after="0" w:line="241"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0" w:type="auto"/>
            <w:tcBorders>
              <w:top w:val="nil"/>
              <w:left w:val="nil"/>
              <w:bottom w:val="single" w:sz="4" w:space="0" w:color="auto"/>
              <w:right w:val="single" w:sz="8" w:space="0" w:color="auto"/>
            </w:tcBorders>
            <w:vAlign w:val="center"/>
          </w:tcPr>
          <w:p w:rsidR="00AC26AA" w:rsidRPr="00691341" w:rsidRDefault="00AC26AA" w:rsidP="00691341">
            <w:pPr>
              <w:widowControl w:val="0"/>
              <w:autoSpaceDE w:val="0"/>
              <w:autoSpaceDN w:val="0"/>
              <w:adjustRightInd w:val="0"/>
              <w:spacing w:after="0" w:line="241"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0" w:type="auto"/>
            <w:tcBorders>
              <w:top w:val="nil"/>
              <w:left w:val="nil"/>
              <w:bottom w:val="single" w:sz="4" w:space="0" w:color="auto"/>
              <w:right w:val="single" w:sz="8" w:space="0" w:color="auto"/>
            </w:tcBorders>
            <w:vAlign w:val="center"/>
          </w:tcPr>
          <w:p w:rsidR="00AC26AA" w:rsidRPr="00691341" w:rsidRDefault="00AC26AA" w:rsidP="00691341">
            <w:pPr>
              <w:widowControl w:val="0"/>
              <w:autoSpaceDE w:val="0"/>
              <w:autoSpaceDN w:val="0"/>
              <w:adjustRightInd w:val="0"/>
              <w:spacing w:after="0" w:line="241"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0" w:type="auto"/>
            <w:tcBorders>
              <w:top w:val="nil"/>
              <w:left w:val="nil"/>
              <w:bottom w:val="single" w:sz="4" w:space="0" w:color="auto"/>
              <w:right w:val="single" w:sz="8" w:space="0" w:color="auto"/>
            </w:tcBorders>
            <w:vAlign w:val="center"/>
          </w:tcPr>
          <w:p w:rsidR="00AC26AA" w:rsidRPr="00691341" w:rsidRDefault="00AC26AA" w:rsidP="00691341">
            <w:pPr>
              <w:widowControl w:val="0"/>
              <w:autoSpaceDE w:val="0"/>
              <w:autoSpaceDN w:val="0"/>
              <w:adjustRightInd w:val="0"/>
              <w:spacing w:after="0" w:line="241" w:lineRule="exact"/>
              <w:jc w:val="center"/>
              <w:rPr>
                <w:rFonts w:ascii="Times New Roman" w:hAnsi="Times New Roman" w:cs="Times New Roman"/>
                <w:sz w:val="24"/>
                <w:szCs w:val="24"/>
              </w:rPr>
            </w:pPr>
            <w:r w:rsidRPr="00691341">
              <w:rPr>
                <w:rFonts w:ascii="Times New Roman" w:hAnsi="Times New Roman" w:cs="Times New Roman"/>
                <w:w w:val="82"/>
                <w:sz w:val="24"/>
                <w:szCs w:val="24"/>
              </w:rPr>
              <w:t>с</w:t>
            </w:r>
          </w:p>
        </w:tc>
      </w:tr>
      <w:tr w:rsidR="00AC26AA" w:rsidRPr="00691341" w:rsidTr="00691341">
        <w:trPr>
          <w:trHeight w:val="240"/>
          <w:jc w:val="center"/>
        </w:trPr>
        <w:tc>
          <w:tcPr>
            <w:tcW w:w="0" w:type="auto"/>
            <w:tcBorders>
              <w:top w:val="single" w:sz="4" w:space="0" w:color="auto"/>
              <w:left w:val="single" w:sz="8" w:space="0" w:color="auto"/>
              <w:bottom w:val="single" w:sz="4" w:space="0" w:color="auto"/>
              <w:right w:val="single" w:sz="8" w:space="0" w:color="auto"/>
            </w:tcBorders>
            <w:vAlign w:val="center"/>
          </w:tcPr>
          <w:p w:rsidR="00AC26AA" w:rsidRPr="00691341" w:rsidRDefault="00AC26AA" w:rsidP="00691341">
            <w:pPr>
              <w:widowControl w:val="0"/>
              <w:autoSpaceDE w:val="0"/>
              <w:autoSpaceDN w:val="0"/>
              <w:adjustRightInd w:val="0"/>
              <w:spacing w:after="0" w:line="239" w:lineRule="exact"/>
              <w:jc w:val="center"/>
              <w:rPr>
                <w:rFonts w:ascii="Times New Roman" w:hAnsi="Times New Roman" w:cs="Times New Roman"/>
                <w:sz w:val="24"/>
                <w:szCs w:val="24"/>
              </w:rPr>
            </w:pPr>
            <w:r w:rsidRPr="00691341">
              <w:rPr>
                <w:rFonts w:ascii="Times New Roman" w:hAnsi="Times New Roman" w:cs="Times New Roman"/>
                <w:w w:val="99"/>
                <w:sz w:val="24"/>
                <w:szCs w:val="24"/>
              </w:rPr>
              <w:t>12</w:t>
            </w:r>
          </w:p>
        </w:tc>
        <w:tc>
          <w:tcPr>
            <w:tcW w:w="0" w:type="auto"/>
            <w:tcBorders>
              <w:top w:val="single" w:sz="4" w:space="0" w:color="auto"/>
              <w:left w:val="nil"/>
              <w:bottom w:val="single" w:sz="4" w:space="0" w:color="auto"/>
              <w:right w:val="single" w:sz="8" w:space="0" w:color="auto"/>
            </w:tcBorders>
            <w:vAlign w:val="center"/>
          </w:tcPr>
          <w:p w:rsidR="00AC26AA" w:rsidRPr="00691341" w:rsidRDefault="00AC26AA" w:rsidP="00691341">
            <w:pPr>
              <w:widowControl w:val="0"/>
              <w:autoSpaceDE w:val="0"/>
              <w:autoSpaceDN w:val="0"/>
              <w:adjustRightInd w:val="0"/>
              <w:spacing w:after="0" w:line="239" w:lineRule="exact"/>
              <w:jc w:val="center"/>
              <w:rPr>
                <w:rFonts w:ascii="Times New Roman" w:hAnsi="Times New Roman" w:cs="Times New Roman"/>
                <w:sz w:val="24"/>
                <w:szCs w:val="24"/>
              </w:rPr>
            </w:pPr>
            <w:r w:rsidRPr="00691341">
              <w:rPr>
                <w:rFonts w:ascii="Times New Roman" w:hAnsi="Times New Roman" w:cs="Times New Roman"/>
                <w:sz w:val="24"/>
                <w:szCs w:val="24"/>
              </w:rPr>
              <w:t>Эрендженов</w:t>
            </w:r>
            <w:r w:rsidR="00691341">
              <w:rPr>
                <w:rFonts w:ascii="Times New Roman" w:hAnsi="Times New Roman" w:cs="Times New Roman"/>
                <w:sz w:val="24"/>
                <w:szCs w:val="24"/>
              </w:rPr>
              <w:t xml:space="preserve"> Э.</w:t>
            </w:r>
          </w:p>
        </w:tc>
        <w:tc>
          <w:tcPr>
            <w:tcW w:w="853" w:type="dxa"/>
            <w:tcBorders>
              <w:top w:val="single" w:sz="4" w:space="0" w:color="auto"/>
              <w:left w:val="nil"/>
              <w:bottom w:val="single" w:sz="4" w:space="0" w:color="auto"/>
              <w:right w:val="single" w:sz="8" w:space="0" w:color="auto"/>
            </w:tcBorders>
            <w:vAlign w:val="center"/>
          </w:tcPr>
          <w:p w:rsidR="00AC26AA" w:rsidRPr="00691341" w:rsidRDefault="00AC26AA" w:rsidP="00691341">
            <w:pPr>
              <w:widowControl w:val="0"/>
              <w:autoSpaceDE w:val="0"/>
              <w:autoSpaceDN w:val="0"/>
              <w:adjustRightInd w:val="0"/>
              <w:spacing w:after="0" w:line="239" w:lineRule="exact"/>
              <w:jc w:val="center"/>
              <w:rPr>
                <w:rFonts w:ascii="Times New Roman" w:hAnsi="Times New Roman" w:cs="Times New Roman"/>
                <w:sz w:val="24"/>
                <w:szCs w:val="24"/>
              </w:rPr>
            </w:pPr>
            <w:r w:rsidRPr="00691341">
              <w:rPr>
                <w:rFonts w:ascii="Times New Roman" w:hAnsi="Times New Roman" w:cs="Times New Roman"/>
                <w:w w:val="99"/>
                <w:sz w:val="24"/>
                <w:szCs w:val="24"/>
              </w:rPr>
              <w:t>-</w:t>
            </w:r>
          </w:p>
        </w:tc>
        <w:tc>
          <w:tcPr>
            <w:tcW w:w="734" w:type="dxa"/>
            <w:tcBorders>
              <w:top w:val="single" w:sz="4" w:space="0" w:color="auto"/>
              <w:left w:val="nil"/>
              <w:bottom w:val="single" w:sz="4" w:space="0" w:color="auto"/>
              <w:right w:val="single" w:sz="8" w:space="0" w:color="auto"/>
            </w:tcBorders>
            <w:vAlign w:val="center"/>
          </w:tcPr>
          <w:p w:rsidR="00AC26AA" w:rsidRPr="00691341" w:rsidRDefault="00AC26AA" w:rsidP="00691341">
            <w:pPr>
              <w:widowControl w:val="0"/>
              <w:autoSpaceDE w:val="0"/>
              <w:autoSpaceDN w:val="0"/>
              <w:adjustRightInd w:val="0"/>
              <w:spacing w:after="0" w:line="239" w:lineRule="exact"/>
              <w:jc w:val="center"/>
              <w:rPr>
                <w:rFonts w:ascii="Times New Roman" w:hAnsi="Times New Roman" w:cs="Times New Roman"/>
                <w:sz w:val="24"/>
                <w:szCs w:val="24"/>
              </w:rPr>
            </w:pPr>
            <w:r w:rsidRPr="00691341">
              <w:rPr>
                <w:rFonts w:ascii="Times New Roman" w:hAnsi="Times New Roman" w:cs="Times New Roman"/>
                <w:w w:val="88"/>
                <w:sz w:val="24"/>
                <w:szCs w:val="24"/>
              </w:rPr>
              <w:t>+</w:t>
            </w:r>
          </w:p>
        </w:tc>
        <w:tc>
          <w:tcPr>
            <w:tcW w:w="0" w:type="auto"/>
            <w:tcBorders>
              <w:top w:val="single" w:sz="4" w:space="0" w:color="auto"/>
              <w:left w:val="nil"/>
              <w:bottom w:val="single" w:sz="4" w:space="0" w:color="auto"/>
              <w:right w:val="single" w:sz="8" w:space="0" w:color="auto"/>
            </w:tcBorders>
            <w:vAlign w:val="center"/>
          </w:tcPr>
          <w:p w:rsidR="00AC26AA" w:rsidRPr="00691341" w:rsidRDefault="00AC26AA" w:rsidP="00691341">
            <w:pPr>
              <w:widowControl w:val="0"/>
              <w:autoSpaceDE w:val="0"/>
              <w:autoSpaceDN w:val="0"/>
              <w:adjustRightInd w:val="0"/>
              <w:spacing w:after="0" w:line="239" w:lineRule="exact"/>
              <w:jc w:val="center"/>
              <w:rPr>
                <w:rFonts w:ascii="Times New Roman" w:hAnsi="Times New Roman" w:cs="Times New Roman"/>
                <w:sz w:val="24"/>
                <w:szCs w:val="24"/>
              </w:rPr>
            </w:pPr>
            <w:r w:rsidRPr="00691341">
              <w:rPr>
                <w:rFonts w:ascii="Times New Roman" w:hAnsi="Times New Roman" w:cs="Times New Roman"/>
                <w:w w:val="88"/>
                <w:sz w:val="24"/>
                <w:szCs w:val="24"/>
              </w:rPr>
              <w:t>+</w:t>
            </w:r>
          </w:p>
        </w:tc>
        <w:tc>
          <w:tcPr>
            <w:tcW w:w="0" w:type="auto"/>
            <w:tcBorders>
              <w:top w:val="single" w:sz="4" w:space="0" w:color="auto"/>
              <w:left w:val="nil"/>
              <w:bottom w:val="single" w:sz="4" w:space="0" w:color="auto"/>
              <w:right w:val="single" w:sz="8" w:space="0" w:color="auto"/>
            </w:tcBorders>
            <w:vAlign w:val="center"/>
          </w:tcPr>
          <w:p w:rsidR="00AC26AA" w:rsidRPr="00691341" w:rsidRDefault="00AC26AA" w:rsidP="00691341">
            <w:pPr>
              <w:widowControl w:val="0"/>
              <w:autoSpaceDE w:val="0"/>
              <w:autoSpaceDN w:val="0"/>
              <w:adjustRightInd w:val="0"/>
              <w:spacing w:after="0" w:line="239"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0" w:type="auto"/>
            <w:tcBorders>
              <w:top w:val="single" w:sz="4" w:space="0" w:color="auto"/>
              <w:left w:val="nil"/>
              <w:bottom w:val="single" w:sz="4" w:space="0" w:color="auto"/>
              <w:right w:val="single" w:sz="8" w:space="0" w:color="auto"/>
            </w:tcBorders>
            <w:vAlign w:val="center"/>
          </w:tcPr>
          <w:p w:rsidR="00AC26AA" w:rsidRPr="00691341" w:rsidRDefault="00AC26AA" w:rsidP="00691341">
            <w:pPr>
              <w:widowControl w:val="0"/>
              <w:autoSpaceDE w:val="0"/>
              <w:autoSpaceDN w:val="0"/>
              <w:adjustRightInd w:val="0"/>
              <w:spacing w:after="0" w:line="239"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0" w:type="auto"/>
            <w:tcBorders>
              <w:top w:val="single" w:sz="4" w:space="0" w:color="auto"/>
              <w:left w:val="nil"/>
              <w:bottom w:val="single" w:sz="4" w:space="0" w:color="auto"/>
              <w:right w:val="single" w:sz="8" w:space="0" w:color="auto"/>
            </w:tcBorders>
            <w:vAlign w:val="center"/>
          </w:tcPr>
          <w:p w:rsidR="00AC26AA" w:rsidRPr="00691341" w:rsidRDefault="00AC26AA" w:rsidP="00691341">
            <w:pPr>
              <w:widowControl w:val="0"/>
              <w:autoSpaceDE w:val="0"/>
              <w:autoSpaceDN w:val="0"/>
              <w:adjustRightInd w:val="0"/>
              <w:spacing w:after="0" w:line="239"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0" w:type="auto"/>
            <w:tcBorders>
              <w:top w:val="single" w:sz="4" w:space="0" w:color="auto"/>
              <w:left w:val="nil"/>
              <w:bottom w:val="single" w:sz="4" w:space="0" w:color="auto"/>
              <w:right w:val="single" w:sz="8" w:space="0" w:color="auto"/>
            </w:tcBorders>
            <w:vAlign w:val="center"/>
          </w:tcPr>
          <w:p w:rsidR="00AC26AA" w:rsidRPr="00691341" w:rsidRDefault="00AC26AA" w:rsidP="00691341">
            <w:pPr>
              <w:widowControl w:val="0"/>
              <w:autoSpaceDE w:val="0"/>
              <w:autoSpaceDN w:val="0"/>
              <w:adjustRightInd w:val="0"/>
              <w:spacing w:after="0" w:line="239" w:lineRule="exact"/>
              <w:jc w:val="center"/>
              <w:rPr>
                <w:rFonts w:ascii="Times New Roman" w:hAnsi="Times New Roman" w:cs="Times New Roman"/>
                <w:sz w:val="24"/>
                <w:szCs w:val="24"/>
              </w:rPr>
            </w:pPr>
            <w:r w:rsidRPr="00691341">
              <w:rPr>
                <w:rFonts w:ascii="Times New Roman" w:hAnsi="Times New Roman" w:cs="Times New Roman"/>
                <w:w w:val="93"/>
                <w:sz w:val="24"/>
                <w:szCs w:val="24"/>
              </w:rPr>
              <w:t>в</w:t>
            </w:r>
          </w:p>
        </w:tc>
      </w:tr>
      <w:tr w:rsidR="00AC26AA" w:rsidRPr="00691341" w:rsidTr="00691341">
        <w:trPr>
          <w:trHeight w:val="266"/>
          <w:jc w:val="center"/>
        </w:trPr>
        <w:tc>
          <w:tcPr>
            <w:tcW w:w="0" w:type="auto"/>
            <w:tcBorders>
              <w:top w:val="single" w:sz="4" w:space="0" w:color="auto"/>
              <w:left w:val="single" w:sz="8" w:space="0" w:color="auto"/>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w w:val="99"/>
                <w:sz w:val="24"/>
                <w:szCs w:val="24"/>
              </w:rPr>
              <w:t>13</w:t>
            </w:r>
          </w:p>
        </w:tc>
        <w:tc>
          <w:tcPr>
            <w:tcW w:w="0" w:type="auto"/>
            <w:tcBorders>
              <w:top w:val="single" w:sz="4" w:space="0" w:color="auto"/>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proofErr w:type="spellStart"/>
            <w:r w:rsidRPr="00691341">
              <w:rPr>
                <w:rFonts w:ascii="Times New Roman" w:hAnsi="Times New Roman" w:cs="Times New Roman"/>
                <w:w w:val="89"/>
                <w:sz w:val="24"/>
                <w:szCs w:val="24"/>
              </w:rPr>
              <w:t>Явашкаев</w:t>
            </w:r>
            <w:proofErr w:type="spellEnd"/>
            <w:r w:rsidRPr="00691341">
              <w:rPr>
                <w:rFonts w:ascii="Times New Roman" w:hAnsi="Times New Roman" w:cs="Times New Roman"/>
                <w:w w:val="89"/>
                <w:sz w:val="24"/>
                <w:szCs w:val="24"/>
              </w:rPr>
              <w:t xml:space="preserve"> О.</w:t>
            </w:r>
          </w:p>
        </w:tc>
        <w:tc>
          <w:tcPr>
            <w:tcW w:w="853" w:type="dxa"/>
            <w:tcBorders>
              <w:top w:val="single" w:sz="4" w:space="0" w:color="auto"/>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734" w:type="dxa"/>
            <w:tcBorders>
              <w:top w:val="single" w:sz="4" w:space="0" w:color="auto"/>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w w:val="88"/>
                <w:sz w:val="24"/>
                <w:szCs w:val="24"/>
              </w:rPr>
              <w:t>+</w:t>
            </w:r>
          </w:p>
        </w:tc>
        <w:tc>
          <w:tcPr>
            <w:tcW w:w="0" w:type="auto"/>
            <w:tcBorders>
              <w:top w:val="single" w:sz="4" w:space="0" w:color="auto"/>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w w:val="99"/>
                <w:sz w:val="24"/>
                <w:szCs w:val="24"/>
              </w:rPr>
              <w:t>-</w:t>
            </w:r>
          </w:p>
        </w:tc>
        <w:tc>
          <w:tcPr>
            <w:tcW w:w="0" w:type="auto"/>
            <w:tcBorders>
              <w:top w:val="single" w:sz="4" w:space="0" w:color="auto"/>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0" w:type="auto"/>
            <w:tcBorders>
              <w:top w:val="single" w:sz="4" w:space="0" w:color="auto"/>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0" w:type="auto"/>
            <w:tcBorders>
              <w:top w:val="single" w:sz="4" w:space="0" w:color="auto"/>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0" w:type="auto"/>
            <w:tcBorders>
              <w:top w:val="single" w:sz="4" w:space="0" w:color="auto"/>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w w:val="82"/>
                <w:sz w:val="24"/>
                <w:szCs w:val="24"/>
              </w:rPr>
              <w:t>с</w:t>
            </w:r>
          </w:p>
        </w:tc>
      </w:tr>
      <w:tr w:rsidR="00AC26AA" w:rsidRPr="00691341" w:rsidTr="00691341">
        <w:trPr>
          <w:trHeight w:val="266"/>
          <w:jc w:val="center"/>
        </w:trPr>
        <w:tc>
          <w:tcPr>
            <w:tcW w:w="0" w:type="auto"/>
            <w:tcBorders>
              <w:top w:val="nil"/>
              <w:left w:val="single" w:sz="8" w:space="0" w:color="auto"/>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w w:val="99"/>
                <w:sz w:val="24"/>
                <w:szCs w:val="24"/>
              </w:rPr>
              <w:t>14</w:t>
            </w:r>
          </w:p>
        </w:tc>
        <w:tc>
          <w:tcPr>
            <w:tcW w:w="0" w:type="auto"/>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w w:val="92"/>
                <w:sz w:val="24"/>
                <w:szCs w:val="24"/>
              </w:rPr>
              <w:t>Яковлев В.</w:t>
            </w:r>
          </w:p>
        </w:tc>
        <w:tc>
          <w:tcPr>
            <w:tcW w:w="853" w:type="dxa"/>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w w:val="99"/>
                <w:sz w:val="24"/>
                <w:szCs w:val="24"/>
              </w:rPr>
              <w:t>-</w:t>
            </w:r>
          </w:p>
        </w:tc>
        <w:tc>
          <w:tcPr>
            <w:tcW w:w="734" w:type="dxa"/>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r w:rsidRPr="00691341">
              <w:rPr>
                <w:rFonts w:ascii="Times New Roman" w:hAnsi="Times New Roman" w:cs="Times New Roman"/>
                <w:w w:val="99"/>
                <w:sz w:val="24"/>
                <w:szCs w:val="24"/>
              </w:rPr>
              <w:t>-</w:t>
            </w:r>
          </w:p>
        </w:tc>
        <w:tc>
          <w:tcPr>
            <w:tcW w:w="0" w:type="auto"/>
            <w:tcBorders>
              <w:top w:val="nil"/>
              <w:left w:val="nil"/>
              <w:bottom w:val="single" w:sz="8" w:space="0" w:color="auto"/>
              <w:right w:val="single" w:sz="8" w:space="0" w:color="auto"/>
            </w:tcBorders>
            <w:vAlign w:val="center"/>
          </w:tcPr>
          <w:p w:rsidR="00AC26AA" w:rsidRPr="00691341" w:rsidRDefault="00AC26AA" w:rsidP="00691341">
            <w:pPr>
              <w:widowControl w:val="0"/>
              <w:autoSpaceDE w:val="0"/>
              <w:autoSpaceDN w:val="0"/>
              <w:adjustRightInd w:val="0"/>
              <w:spacing w:after="0" w:line="264" w:lineRule="exact"/>
              <w:jc w:val="center"/>
              <w:rPr>
                <w:rFonts w:ascii="Times New Roman" w:hAnsi="Times New Roman" w:cs="Times New Roman"/>
                <w:sz w:val="24"/>
                <w:szCs w:val="24"/>
              </w:rPr>
            </w:pPr>
            <w:proofErr w:type="spellStart"/>
            <w:r w:rsidRPr="00691341">
              <w:rPr>
                <w:rFonts w:ascii="Times New Roman" w:hAnsi="Times New Roman" w:cs="Times New Roman"/>
                <w:w w:val="90"/>
                <w:sz w:val="24"/>
                <w:szCs w:val="24"/>
              </w:rPr>
              <w:t>н</w:t>
            </w:r>
            <w:proofErr w:type="spellEnd"/>
          </w:p>
        </w:tc>
      </w:tr>
    </w:tbl>
    <w:p w:rsidR="00AC26AA" w:rsidRDefault="00AC26AA" w:rsidP="00EC7392">
      <w:pPr>
        <w:widowControl w:val="0"/>
        <w:autoSpaceDE w:val="0"/>
        <w:autoSpaceDN w:val="0"/>
        <w:adjustRightInd w:val="0"/>
        <w:spacing w:after="0" w:line="392" w:lineRule="exact"/>
        <w:ind w:left="397" w:right="454"/>
        <w:rPr>
          <w:rFonts w:ascii="Times New Roman" w:hAnsi="Times New Roman" w:cs="Times New Roman"/>
          <w:sz w:val="24"/>
          <w:szCs w:val="24"/>
        </w:rPr>
      </w:pPr>
    </w:p>
    <w:p w:rsidR="00443EBD" w:rsidRDefault="00AC26AA" w:rsidP="00EC7392">
      <w:pPr>
        <w:widowControl w:val="0"/>
        <w:overflowPunct w:val="0"/>
        <w:autoSpaceDE w:val="0"/>
        <w:autoSpaceDN w:val="0"/>
        <w:adjustRightInd w:val="0"/>
        <w:spacing w:after="0" w:line="384" w:lineRule="auto"/>
        <w:ind w:left="397" w:right="454" w:firstLine="709"/>
        <w:jc w:val="right"/>
        <w:rPr>
          <w:rFonts w:ascii="Times New Roman" w:hAnsi="Times New Roman" w:cs="Times New Roman"/>
          <w:sz w:val="28"/>
          <w:szCs w:val="28"/>
        </w:rPr>
      </w:pPr>
      <w:r w:rsidRPr="00443EBD">
        <w:rPr>
          <w:rFonts w:ascii="Times New Roman" w:hAnsi="Times New Roman" w:cs="Times New Roman"/>
          <w:sz w:val="28"/>
          <w:szCs w:val="28"/>
        </w:rPr>
        <w:t>Таблица 6</w:t>
      </w:r>
    </w:p>
    <w:p w:rsidR="00AC26AA" w:rsidRPr="00443EBD" w:rsidRDefault="00AC26AA" w:rsidP="00EC7392">
      <w:pPr>
        <w:widowControl w:val="0"/>
        <w:overflowPunct w:val="0"/>
        <w:autoSpaceDE w:val="0"/>
        <w:autoSpaceDN w:val="0"/>
        <w:adjustRightInd w:val="0"/>
        <w:spacing w:after="0" w:line="384" w:lineRule="auto"/>
        <w:ind w:left="397" w:right="454" w:firstLine="709"/>
        <w:jc w:val="center"/>
        <w:rPr>
          <w:rFonts w:ascii="Times New Roman" w:hAnsi="Times New Roman" w:cs="Times New Roman"/>
          <w:sz w:val="28"/>
          <w:szCs w:val="28"/>
        </w:rPr>
      </w:pPr>
      <w:r w:rsidRPr="00443EBD">
        <w:rPr>
          <w:rFonts w:ascii="Times New Roman" w:hAnsi="Times New Roman" w:cs="Times New Roman"/>
          <w:sz w:val="28"/>
          <w:szCs w:val="28"/>
        </w:rPr>
        <w:t>Уровни знаний и умений контрольной и экспериментальной групп на</w:t>
      </w:r>
      <w:r w:rsidR="00443EBD">
        <w:rPr>
          <w:rFonts w:ascii="Times New Roman" w:hAnsi="Times New Roman" w:cs="Times New Roman"/>
          <w:sz w:val="28"/>
          <w:szCs w:val="28"/>
        </w:rPr>
        <w:t xml:space="preserve"> контрольном этапе</w:t>
      </w:r>
    </w:p>
    <w:tbl>
      <w:tblPr>
        <w:tblW w:w="0" w:type="auto"/>
        <w:tblInd w:w="1920" w:type="dxa"/>
        <w:tblLayout w:type="fixed"/>
        <w:tblCellMar>
          <w:left w:w="0" w:type="dxa"/>
          <w:right w:w="0" w:type="dxa"/>
        </w:tblCellMar>
        <w:tblLook w:val="0000"/>
      </w:tblPr>
      <w:tblGrid>
        <w:gridCol w:w="2140"/>
        <w:gridCol w:w="2140"/>
        <w:gridCol w:w="2140"/>
        <w:gridCol w:w="1460"/>
        <w:gridCol w:w="20"/>
      </w:tblGrid>
      <w:tr w:rsidR="00AC26AA" w:rsidRPr="00443EBD" w:rsidTr="00443EBD">
        <w:trPr>
          <w:trHeight w:val="125"/>
        </w:trPr>
        <w:tc>
          <w:tcPr>
            <w:tcW w:w="2140" w:type="dxa"/>
            <w:tcBorders>
              <w:top w:val="nil"/>
              <w:left w:val="nil"/>
              <w:bottom w:val="single" w:sz="8" w:space="0" w:color="auto"/>
              <w:right w:val="nil"/>
            </w:tcBorders>
            <w:vAlign w:val="bottom"/>
          </w:tcPr>
          <w:p w:rsidR="00AC26AA" w:rsidRPr="00443EBD" w:rsidRDefault="00AC26AA" w:rsidP="00EC7392">
            <w:pPr>
              <w:widowControl w:val="0"/>
              <w:autoSpaceDE w:val="0"/>
              <w:autoSpaceDN w:val="0"/>
              <w:adjustRightInd w:val="0"/>
              <w:spacing w:after="0" w:line="240" w:lineRule="auto"/>
              <w:ind w:left="397" w:right="454"/>
              <w:rPr>
                <w:rFonts w:ascii="Times New Roman" w:hAnsi="Times New Roman" w:cs="Times New Roman"/>
                <w:sz w:val="10"/>
                <w:szCs w:val="10"/>
              </w:rPr>
            </w:pPr>
          </w:p>
        </w:tc>
        <w:tc>
          <w:tcPr>
            <w:tcW w:w="2140" w:type="dxa"/>
            <w:tcBorders>
              <w:top w:val="nil"/>
              <w:left w:val="nil"/>
              <w:bottom w:val="single" w:sz="8" w:space="0" w:color="auto"/>
              <w:right w:val="nil"/>
            </w:tcBorders>
            <w:vAlign w:val="bottom"/>
          </w:tcPr>
          <w:p w:rsidR="00AC26AA" w:rsidRPr="00443EBD" w:rsidRDefault="00AC26AA" w:rsidP="00EC7392">
            <w:pPr>
              <w:widowControl w:val="0"/>
              <w:autoSpaceDE w:val="0"/>
              <w:autoSpaceDN w:val="0"/>
              <w:adjustRightInd w:val="0"/>
              <w:spacing w:after="0" w:line="240" w:lineRule="auto"/>
              <w:ind w:left="397" w:right="454"/>
              <w:rPr>
                <w:rFonts w:ascii="Times New Roman" w:hAnsi="Times New Roman" w:cs="Times New Roman"/>
                <w:sz w:val="10"/>
                <w:szCs w:val="10"/>
              </w:rPr>
            </w:pPr>
          </w:p>
        </w:tc>
        <w:tc>
          <w:tcPr>
            <w:tcW w:w="2140" w:type="dxa"/>
            <w:tcBorders>
              <w:top w:val="nil"/>
              <w:left w:val="nil"/>
              <w:bottom w:val="single" w:sz="8" w:space="0" w:color="auto"/>
              <w:right w:val="nil"/>
            </w:tcBorders>
            <w:vAlign w:val="bottom"/>
          </w:tcPr>
          <w:p w:rsidR="00AC26AA" w:rsidRPr="00443EBD" w:rsidRDefault="00AC26AA" w:rsidP="00EC7392">
            <w:pPr>
              <w:widowControl w:val="0"/>
              <w:autoSpaceDE w:val="0"/>
              <w:autoSpaceDN w:val="0"/>
              <w:adjustRightInd w:val="0"/>
              <w:spacing w:after="0" w:line="240" w:lineRule="auto"/>
              <w:ind w:left="397" w:right="454"/>
              <w:rPr>
                <w:rFonts w:ascii="Times New Roman" w:hAnsi="Times New Roman" w:cs="Times New Roman"/>
                <w:sz w:val="10"/>
                <w:szCs w:val="10"/>
              </w:rPr>
            </w:pPr>
          </w:p>
        </w:tc>
        <w:tc>
          <w:tcPr>
            <w:tcW w:w="1460" w:type="dxa"/>
            <w:vMerge w:val="restart"/>
            <w:tcBorders>
              <w:top w:val="nil"/>
              <w:left w:val="nil"/>
              <w:bottom w:val="nil"/>
              <w:right w:val="nil"/>
            </w:tcBorders>
            <w:vAlign w:val="bottom"/>
          </w:tcPr>
          <w:p w:rsidR="00AC26AA" w:rsidRPr="00443EBD" w:rsidRDefault="00AC26AA" w:rsidP="00EC7392">
            <w:pPr>
              <w:widowControl w:val="0"/>
              <w:autoSpaceDE w:val="0"/>
              <w:autoSpaceDN w:val="0"/>
              <w:adjustRightInd w:val="0"/>
              <w:spacing w:after="0" w:line="240" w:lineRule="auto"/>
              <w:ind w:left="397" w:right="454"/>
              <w:rPr>
                <w:rFonts w:ascii="Times New Roman" w:hAnsi="Times New Roman" w:cs="Times New Roman"/>
                <w:sz w:val="10"/>
                <w:szCs w:val="10"/>
              </w:rPr>
            </w:pPr>
          </w:p>
        </w:tc>
        <w:tc>
          <w:tcPr>
            <w:tcW w:w="20" w:type="dxa"/>
            <w:tcBorders>
              <w:top w:val="nil"/>
              <w:left w:val="nil"/>
              <w:bottom w:val="nil"/>
              <w:right w:val="nil"/>
            </w:tcBorders>
            <w:vAlign w:val="bottom"/>
          </w:tcPr>
          <w:p w:rsidR="00AC26AA" w:rsidRPr="00443EBD" w:rsidRDefault="00AC26AA" w:rsidP="00EC7392">
            <w:pPr>
              <w:widowControl w:val="0"/>
              <w:autoSpaceDE w:val="0"/>
              <w:autoSpaceDN w:val="0"/>
              <w:adjustRightInd w:val="0"/>
              <w:spacing w:after="0" w:line="240" w:lineRule="auto"/>
              <w:ind w:left="397" w:right="454"/>
              <w:rPr>
                <w:rFonts w:ascii="Times New Roman" w:hAnsi="Times New Roman" w:cs="Times New Roman"/>
                <w:sz w:val="2"/>
                <w:szCs w:val="2"/>
              </w:rPr>
            </w:pPr>
          </w:p>
        </w:tc>
      </w:tr>
      <w:tr w:rsidR="00AC26AA" w:rsidRPr="00443EBD" w:rsidTr="00443EBD">
        <w:trPr>
          <w:trHeight w:val="282"/>
        </w:trPr>
        <w:tc>
          <w:tcPr>
            <w:tcW w:w="2140" w:type="dxa"/>
            <w:tcBorders>
              <w:top w:val="nil"/>
              <w:left w:val="single" w:sz="8" w:space="0" w:color="auto"/>
              <w:bottom w:val="nil"/>
              <w:right w:val="single" w:sz="8" w:space="0" w:color="auto"/>
            </w:tcBorders>
            <w:vAlign w:val="bottom"/>
          </w:tcPr>
          <w:p w:rsidR="00AC26AA" w:rsidRPr="00443EBD" w:rsidRDefault="00AC26AA" w:rsidP="00EC7392">
            <w:pPr>
              <w:widowControl w:val="0"/>
              <w:autoSpaceDE w:val="0"/>
              <w:autoSpaceDN w:val="0"/>
              <w:adjustRightInd w:val="0"/>
              <w:spacing w:after="0" w:line="282" w:lineRule="exact"/>
              <w:ind w:left="397" w:right="454"/>
              <w:rPr>
                <w:rFonts w:ascii="Times New Roman" w:hAnsi="Times New Roman" w:cs="Times New Roman"/>
                <w:sz w:val="24"/>
                <w:szCs w:val="24"/>
              </w:rPr>
            </w:pPr>
            <w:r w:rsidRPr="00443EBD">
              <w:rPr>
                <w:rFonts w:ascii="Times New Roman" w:hAnsi="Times New Roman" w:cs="Times New Roman"/>
                <w:b/>
                <w:bCs/>
                <w:sz w:val="28"/>
                <w:szCs w:val="28"/>
              </w:rPr>
              <w:t>Уровень</w:t>
            </w:r>
          </w:p>
        </w:tc>
        <w:tc>
          <w:tcPr>
            <w:tcW w:w="2140" w:type="dxa"/>
            <w:tcBorders>
              <w:top w:val="nil"/>
              <w:left w:val="nil"/>
              <w:bottom w:val="nil"/>
              <w:right w:val="single" w:sz="8" w:space="0" w:color="auto"/>
            </w:tcBorders>
            <w:vAlign w:val="bottom"/>
          </w:tcPr>
          <w:p w:rsidR="00AC26AA" w:rsidRPr="00443EBD" w:rsidRDefault="00AC26AA" w:rsidP="00EC7392">
            <w:pPr>
              <w:widowControl w:val="0"/>
              <w:autoSpaceDE w:val="0"/>
              <w:autoSpaceDN w:val="0"/>
              <w:adjustRightInd w:val="0"/>
              <w:spacing w:after="0" w:line="282" w:lineRule="exact"/>
              <w:ind w:left="397" w:right="454"/>
              <w:rPr>
                <w:rFonts w:ascii="Times New Roman" w:hAnsi="Times New Roman" w:cs="Times New Roman"/>
                <w:sz w:val="24"/>
                <w:szCs w:val="24"/>
              </w:rPr>
            </w:pPr>
            <w:r w:rsidRPr="00443EBD">
              <w:rPr>
                <w:rFonts w:ascii="Times New Roman" w:hAnsi="Times New Roman" w:cs="Times New Roman"/>
                <w:b/>
                <w:bCs/>
                <w:sz w:val="28"/>
                <w:szCs w:val="28"/>
              </w:rPr>
              <w:t>Контрольная</w:t>
            </w:r>
          </w:p>
        </w:tc>
        <w:tc>
          <w:tcPr>
            <w:tcW w:w="2140" w:type="dxa"/>
            <w:tcBorders>
              <w:top w:val="nil"/>
              <w:left w:val="nil"/>
              <w:bottom w:val="nil"/>
              <w:right w:val="single" w:sz="8" w:space="0" w:color="auto"/>
            </w:tcBorders>
            <w:vAlign w:val="bottom"/>
          </w:tcPr>
          <w:p w:rsidR="00AC26AA" w:rsidRPr="00443EBD" w:rsidRDefault="00AC26AA" w:rsidP="00EC7392">
            <w:pPr>
              <w:widowControl w:val="0"/>
              <w:autoSpaceDE w:val="0"/>
              <w:autoSpaceDN w:val="0"/>
              <w:adjustRightInd w:val="0"/>
              <w:spacing w:after="0" w:line="282" w:lineRule="exact"/>
              <w:ind w:left="397" w:right="454"/>
              <w:rPr>
                <w:rFonts w:ascii="Times New Roman" w:hAnsi="Times New Roman" w:cs="Times New Roman"/>
                <w:sz w:val="24"/>
                <w:szCs w:val="24"/>
              </w:rPr>
            </w:pPr>
            <w:r w:rsidRPr="00443EBD">
              <w:rPr>
                <w:rFonts w:ascii="Times New Roman" w:hAnsi="Times New Roman" w:cs="Times New Roman"/>
                <w:b/>
                <w:bCs/>
                <w:sz w:val="28"/>
                <w:szCs w:val="28"/>
              </w:rPr>
              <w:t>Эксперимента</w:t>
            </w:r>
          </w:p>
        </w:tc>
        <w:tc>
          <w:tcPr>
            <w:tcW w:w="1460" w:type="dxa"/>
            <w:vMerge/>
            <w:tcBorders>
              <w:top w:val="nil"/>
              <w:left w:val="nil"/>
              <w:bottom w:val="nil"/>
              <w:right w:val="nil"/>
            </w:tcBorders>
            <w:vAlign w:val="bottom"/>
          </w:tcPr>
          <w:p w:rsidR="00AC26AA" w:rsidRPr="00443EBD" w:rsidRDefault="00AC26AA" w:rsidP="00EC7392">
            <w:pPr>
              <w:widowControl w:val="0"/>
              <w:autoSpaceDE w:val="0"/>
              <w:autoSpaceDN w:val="0"/>
              <w:adjustRightInd w:val="0"/>
              <w:spacing w:after="0" w:line="240" w:lineRule="auto"/>
              <w:ind w:left="397" w:right="454"/>
              <w:rPr>
                <w:rFonts w:ascii="Times New Roman" w:hAnsi="Times New Roman" w:cs="Times New Roman"/>
                <w:sz w:val="24"/>
                <w:szCs w:val="24"/>
              </w:rPr>
            </w:pPr>
          </w:p>
        </w:tc>
        <w:tc>
          <w:tcPr>
            <w:tcW w:w="20" w:type="dxa"/>
            <w:tcBorders>
              <w:top w:val="nil"/>
              <w:left w:val="nil"/>
              <w:bottom w:val="nil"/>
              <w:right w:val="nil"/>
            </w:tcBorders>
            <w:vAlign w:val="bottom"/>
          </w:tcPr>
          <w:p w:rsidR="00AC26AA" w:rsidRPr="00443EBD" w:rsidRDefault="00AC26AA" w:rsidP="00EC7392">
            <w:pPr>
              <w:widowControl w:val="0"/>
              <w:autoSpaceDE w:val="0"/>
              <w:autoSpaceDN w:val="0"/>
              <w:adjustRightInd w:val="0"/>
              <w:spacing w:after="0" w:line="240" w:lineRule="auto"/>
              <w:ind w:left="397" w:right="454"/>
              <w:rPr>
                <w:rFonts w:ascii="Times New Roman" w:hAnsi="Times New Roman" w:cs="Times New Roman"/>
                <w:sz w:val="2"/>
                <w:szCs w:val="2"/>
              </w:rPr>
            </w:pPr>
          </w:p>
        </w:tc>
      </w:tr>
      <w:tr w:rsidR="00AC26AA" w:rsidRPr="00443EBD" w:rsidTr="00443EBD">
        <w:trPr>
          <w:trHeight w:val="351"/>
        </w:trPr>
        <w:tc>
          <w:tcPr>
            <w:tcW w:w="2140" w:type="dxa"/>
            <w:tcBorders>
              <w:top w:val="nil"/>
              <w:left w:val="single" w:sz="8" w:space="0" w:color="auto"/>
              <w:bottom w:val="single" w:sz="8" w:space="0" w:color="auto"/>
              <w:right w:val="single" w:sz="8" w:space="0" w:color="auto"/>
            </w:tcBorders>
            <w:vAlign w:val="bottom"/>
          </w:tcPr>
          <w:p w:rsidR="00AC26AA" w:rsidRPr="00443EBD" w:rsidRDefault="00AC26AA" w:rsidP="00EC7392">
            <w:pPr>
              <w:widowControl w:val="0"/>
              <w:autoSpaceDE w:val="0"/>
              <w:autoSpaceDN w:val="0"/>
              <w:adjustRightInd w:val="0"/>
              <w:spacing w:after="0" w:line="240" w:lineRule="auto"/>
              <w:ind w:left="397" w:right="454"/>
              <w:rPr>
                <w:rFonts w:ascii="Times New Roman" w:hAnsi="Times New Roman" w:cs="Times New Roman"/>
                <w:sz w:val="24"/>
                <w:szCs w:val="24"/>
              </w:rPr>
            </w:pPr>
          </w:p>
        </w:tc>
        <w:tc>
          <w:tcPr>
            <w:tcW w:w="2140" w:type="dxa"/>
            <w:tcBorders>
              <w:top w:val="nil"/>
              <w:left w:val="nil"/>
              <w:bottom w:val="single" w:sz="8" w:space="0" w:color="auto"/>
              <w:right w:val="single" w:sz="8" w:space="0" w:color="auto"/>
            </w:tcBorders>
            <w:vAlign w:val="bottom"/>
          </w:tcPr>
          <w:p w:rsidR="00AC26AA" w:rsidRPr="00443EBD" w:rsidRDefault="00AC26AA" w:rsidP="00EC7392">
            <w:pPr>
              <w:widowControl w:val="0"/>
              <w:autoSpaceDE w:val="0"/>
              <w:autoSpaceDN w:val="0"/>
              <w:adjustRightInd w:val="0"/>
              <w:spacing w:after="0" w:line="240" w:lineRule="auto"/>
              <w:ind w:left="397" w:right="454"/>
              <w:rPr>
                <w:rFonts w:ascii="Times New Roman" w:hAnsi="Times New Roman" w:cs="Times New Roman"/>
                <w:sz w:val="24"/>
                <w:szCs w:val="24"/>
              </w:rPr>
            </w:pPr>
            <w:r w:rsidRPr="00443EBD">
              <w:rPr>
                <w:rFonts w:ascii="Times New Roman" w:hAnsi="Times New Roman" w:cs="Times New Roman"/>
                <w:b/>
                <w:bCs/>
                <w:sz w:val="28"/>
                <w:szCs w:val="28"/>
              </w:rPr>
              <w:t>группа</w:t>
            </w:r>
          </w:p>
        </w:tc>
        <w:tc>
          <w:tcPr>
            <w:tcW w:w="2140" w:type="dxa"/>
            <w:tcBorders>
              <w:top w:val="nil"/>
              <w:left w:val="nil"/>
              <w:bottom w:val="single" w:sz="8" w:space="0" w:color="auto"/>
              <w:right w:val="single" w:sz="8" w:space="0" w:color="auto"/>
            </w:tcBorders>
            <w:vAlign w:val="bottom"/>
          </w:tcPr>
          <w:p w:rsidR="00AC26AA" w:rsidRPr="00443EBD" w:rsidRDefault="00AC26AA" w:rsidP="00EC7392">
            <w:pPr>
              <w:widowControl w:val="0"/>
              <w:autoSpaceDE w:val="0"/>
              <w:autoSpaceDN w:val="0"/>
              <w:adjustRightInd w:val="0"/>
              <w:spacing w:after="0" w:line="240" w:lineRule="auto"/>
              <w:ind w:left="397" w:right="454"/>
              <w:rPr>
                <w:rFonts w:ascii="Times New Roman" w:hAnsi="Times New Roman" w:cs="Times New Roman"/>
                <w:sz w:val="24"/>
                <w:szCs w:val="24"/>
              </w:rPr>
            </w:pPr>
            <w:proofErr w:type="spellStart"/>
            <w:r w:rsidRPr="00443EBD">
              <w:rPr>
                <w:rFonts w:ascii="Times New Roman" w:hAnsi="Times New Roman" w:cs="Times New Roman"/>
                <w:b/>
                <w:bCs/>
                <w:sz w:val="28"/>
                <w:szCs w:val="28"/>
              </w:rPr>
              <w:t>льная</w:t>
            </w:r>
            <w:proofErr w:type="spellEnd"/>
            <w:r w:rsidRPr="00443EBD">
              <w:rPr>
                <w:rFonts w:ascii="Times New Roman" w:hAnsi="Times New Roman" w:cs="Times New Roman"/>
                <w:b/>
                <w:bCs/>
                <w:sz w:val="28"/>
                <w:szCs w:val="28"/>
              </w:rPr>
              <w:t xml:space="preserve"> группа</w:t>
            </w:r>
          </w:p>
        </w:tc>
        <w:tc>
          <w:tcPr>
            <w:tcW w:w="1460" w:type="dxa"/>
            <w:tcBorders>
              <w:top w:val="nil"/>
              <w:left w:val="nil"/>
              <w:bottom w:val="nil"/>
              <w:right w:val="nil"/>
            </w:tcBorders>
            <w:vAlign w:val="bottom"/>
          </w:tcPr>
          <w:p w:rsidR="00AC26AA" w:rsidRPr="00443EBD" w:rsidRDefault="00AC26AA" w:rsidP="00EC7392">
            <w:pPr>
              <w:widowControl w:val="0"/>
              <w:autoSpaceDE w:val="0"/>
              <w:autoSpaceDN w:val="0"/>
              <w:adjustRightInd w:val="0"/>
              <w:spacing w:after="0" w:line="240" w:lineRule="auto"/>
              <w:ind w:left="397" w:right="454"/>
              <w:rPr>
                <w:rFonts w:ascii="Times New Roman" w:hAnsi="Times New Roman" w:cs="Times New Roman"/>
                <w:sz w:val="24"/>
                <w:szCs w:val="24"/>
              </w:rPr>
            </w:pPr>
          </w:p>
        </w:tc>
        <w:tc>
          <w:tcPr>
            <w:tcW w:w="20" w:type="dxa"/>
            <w:tcBorders>
              <w:top w:val="nil"/>
              <w:left w:val="nil"/>
              <w:bottom w:val="nil"/>
              <w:right w:val="nil"/>
            </w:tcBorders>
            <w:vAlign w:val="bottom"/>
          </w:tcPr>
          <w:p w:rsidR="00AC26AA" w:rsidRPr="00443EBD" w:rsidRDefault="00AC26AA" w:rsidP="00EC7392">
            <w:pPr>
              <w:widowControl w:val="0"/>
              <w:autoSpaceDE w:val="0"/>
              <w:autoSpaceDN w:val="0"/>
              <w:adjustRightInd w:val="0"/>
              <w:spacing w:after="0" w:line="240" w:lineRule="auto"/>
              <w:ind w:left="397" w:right="454"/>
              <w:rPr>
                <w:rFonts w:ascii="Times New Roman" w:hAnsi="Times New Roman" w:cs="Times New Roman"/>
                <w:sz w:val="2"/>
                <w:szCs w:val="2"/>
              </w:rPr>
            </w:pPr>
          </w:p>
        </w:tc>
      </w:tr>
      <w:tr w:rsidR="00AC26AA" w:rsidRPr="00443EBD" w:rsidTr="00443EBD">
        <w:trPr>
          <w:trHeight w:val="372"/>
        </w:trPr>
        <w:tc>
          <w:tcPr>
            <w:tcW w:w="2140" w:type="dxa"/>
            <w:tcBorders>
              <w:top w:val="nil"/>
              <w:left w:val="single" w:sz="8" w:space="0" w:color="auto"/>
              <w:bottom w:val="single" w:sz="8" w:space="0" w:color="auto"/>
              <w:right w:val="single" w:sz="8" w:space="0" w:color="auto"/>
            </w:tcBorders>
            <w:vAlign w:val="bottom"/>
          </w:tcPr>
          <w:p w:rsidR="00AC26AA" w:rsidRPr="00443EBD" w:rsidRDefault="00AC26AA" w:rsidP="00EC7392">
            <w:pPr>
              <w:widowControl w:val="0"/>
              <w:autoSpaceDE w:val="0"/>
              <w:autoSpaceDN w:val="0"/>
              <w:adjustRightInd w:val="0"/>
              <w:spacing w:after="0" w:line="240" w:lineRule="auto"/>
              <w:ind w:left="397" w:right="454"/>
              <w:rPr>
                <w:rFonts w:ascii="Times New Roman" w:hAnsi="Times New Roman" w:cs="Times New Roman"/>
                <w:sz w:val="24"/>
                <w:szCs w:val="24"/>
              </w:rPr>
            </w:pPr>
            <w:r w:rsidRPr="00443EBD">
              <w:rPr>
                <w:rFonts w:ascii="Times New Roman" w:hAnsi="Times New Roman" w:cs="Times New Roman"/>
                <w:b/>
                <w:bCs/>
                <w:sz w:val="28"/>
                <w:szCs w:val="28"/>
              </w:rPr>
              <w:t>Низкий</w:t>
            </w:r>
          </w:p>
        </w:tc>
        <w:tc>
          <w:tcPr>
            <w:tcW w:w="2140" w:type="dxa"/>
            <w:tcBorders>
              <w:top w:val="nil"/>
              <w:left w:val="nil"/>
              <w:bottom w:val="single" w:sz="8" w:space="0" w:color="auto"/>
              <w:right w:val="single" w:sz="8" w:space="0" w:color="auto"/>
            </w:tcBorders>
            <w:vAlign w:val="bottom"/>
          </w:tcPr>
          <w:p w:rsidR="00AC26AA" w:rsidRPr="00443EBD" w:rsidRDefault="00AC26AA" w:rsidP="00EC7392">
            <w:pPr>
              <w:widowControl w:val="0"/>
              <w:autoSpaceDE w:val="0"/>
              <w:autoSpaceDN w:val="0"/>
              <w:adjustRightInd w:val="0"/>
              <w:spacing w:after="0" w:line="240" w:lineRule="auto"/>
              <w:ind w:left="397" w:right="454"/>
              <w:rPr>
                <w:rFonts w:ascii="Times New Roman" w:hAnsi="Times New Roman" w:cs="Times New Roman"/>
                <w:sz w:val="24"/>
                <w:szCs w:val="24"/>
              </w:rPr>
            </w:pPr>
            <w:r w:rsidRPr="00443EBD">
              <w:rPr>
                <w:rFonts w:ascii="Times New Roman" w:hAnsi="Times New Roman" w:cs="Times New Roman"/>
                <w:sz w:val="28"/>
                <w:szCs w:val="28"/>
              </w:rPr>
              <w:t>29%</w:t>
            </w:r>
          </w:p>
        </w:tc>
        <w:tc>
          <w:tcPr>
            <w:tcW w:w="2140" w:type="dxa"/>
            <w:tcBorders>
              <w:top w:val="nil"/>
              <w:left w:val="nil"/>
              <w:bottom w:val="single" w:sz="8" w:space="0" w:color="auto"/>
              <w:right w:val="single" w:sz="8" w:space="0" w:color="auto"/>
            </w:tcBorders>
            <w:vAlign w:val="bottom"/>
          </w:tcPr>
          <w:p w:rsidR="00AC26AA" w:rsidRPr="00443EBD" w:rsidRDefault="00AC26AA" w:rsidP="00EC7392">
            <w:pPr>
              <w:widowControl w:val="0"/>
              <w:autoSpaceDE w:val="0"/>
              <w:autoSpaceDN w:val="0"/>
              <w:adjustRightInd w:val="0"/>
              <w:spacing w:after="0" w:line="240" w:lineRule="auto"/>
              <w:ind w:left="397" w:right="454"/>
              <w:rPr>
                <w:rFonts w:ascii="Times New Roman" w:hAnsi="Times New Roman" w:cs="Times New Roman"/>
                <w:sz w:val="24"/>
                <w:szCs w:val="24"/>
              </w:rPr>
            </w:pPr>
            <w:r w:rsidRPr="00443EBD">
              <w:rPr>
                <w:rFonts w:ascii="Times New Roman" w:hAnsi="Times New Roman" w:cs="Times New Roman"/>
                <w:sz w:val="28"/>
                <w:szCs w:val="28"/>
              </w:rPr>
              <w:t>7%</w:t>
            </w:r>
          </w:p>
        </w:tc>
        <w:tc>
          <w:tcPr>
            <w:tcW w:w="1460" w:type="dxa"/>
            <w:tcBorders>
              <w:top w:val="nil"/>
              <w:left w:val="nil"/>
              <w:bottom w:val="nil"/>
              <w:right w:val="nil"/>
            </w:tcBorders>
            <w:vAlign w:val="bottom"/>
          </w:tcPr>
          <w:p w:rsidR="00AC26AA" w:rsidRPr="00443EBD" w:rsidRDefault="00AC26AA" w:rsidP="00EC7392">
            <w:pPr>
              <w:widowControl w:val="0"/>
              <w:autoSpaceDE w:val="0"/>
              <w:autoSpaceDN w:val="0"/>
              <w:adjustRightInd w:val="0"/>
              <w:spacing w:after="0" w:line="240" w:lineRule="auto"/>
              <w:ind w:left="397" w:right="454"/>
              <w:rPr>
                <w:rFonts w:ascii="Times New Roman" w:hAnsi="Times New Roman" w:cs="Times New Roman"/>
                <w:sz w:val="24"/>
                <w:szCs w:val="24"/>
              </w:rPr>
            </w:pPr>
          </w:p>
        </w:tc>
        <w:tc>
          <w:tcPr>
            <w:tcW w:w="20" w:type="dxa"/>
            <w:tcBorders>
              <w:top w:val="nil"/>
              <w:left w:val="nil"/>
              <w:bottom w:val="nil"/>
              <w:right w:val="nil"/>
            </w:tcBorders>
            <w:vAlign w:val="bottom"/>
          </w:tcPr>
          <w:p w:rsidR="00AC26AA" w:rsidRPr="00443EBD" w:rsidRDefault="00AC26AA" w:rsidP="00EC7392">
            <w:pPr>
              <w:widowControl w:val="0"/>
              <w:autoSpaceDE w:val="0"/>
              <w:autoSpaceDN w:val="0"/>
              <w:adjustRightInd w:val="0"/>
              <w:spacing w:after="0" w:line="240" w:lineRule="auto"/>
              <w:ind w:left="397" w:right="454"/>
              <w:rPr>
                <w:rFonts w:ascii="Times New Roman" w:hAnsi="Times New Roman" w:cs="Times New Roman"/>
                <w:sz w:val="2"/>
                <w:szCs w:val="2"/>
              </w:rPr>
            </w:pPr>
          </w:p>
        </w:tc>
      </w:tr>
      <w:tr w:rsidR="00AC26AA" w:rsidRPr="00443EBD" w:rsidTr="00443EBD">
        <w:trPr>
          <w:trHeight w:val="320"/>
        </w:trPr>
        <w:tc>
          <w:tcPr>
            <w:tcW w:w="2140" w:type="dxa"/>
            <w:tcBorders>
              <w:top w:val="nil"/>
              <w:left w:val="single" w:sz="8" w:space="0" w:color="auto"/>
              <w:bottom w:val="single" w:sz="8" w:space="0" w:color="auto"/>
              <w:right w:val="single" w:sz="8" w:space="0" w:color="auto"/>
            </w:tcBorders>
            <w:vAlign w:val="bottom"/>
          </w:tcPr>
          <w:p w:rsidR="00AC26AA" w:rsidRPr="00443EBD" w:rsidRDefault="00AC26AA" w:rsidP="00EC7392">
            <w:pPr>
              <w:widowControl w:val="0"/>
              <w:autoSpaceDE w:val="0"/>
              <w:autoSpaceDN w:val="0"/>
              <w:adjustRightInd w:val="0"/>
              <w:spacing w:after="0" w:line="319" w:lineRule="exact"/>
              <w:ind w:left="397" w:right="454"/>
              <w:rPr>
                <w:rFonts w:ascii="Times New Roman" w:hAnsi="Times New Roman" w:cs="Times New Roman"/>
                <w:sz w:val="24"/>
                <w:szCs w:val="24"/>
              </w:rPr>
            </w:pPr>
            <w:r w:rsidRPr="00443EBD">
              <w:rPr>
                <w:rFonts w:ascii="Times New Roman" w:hAnsi="Times New Roman" w:cs="Times New Roman"/>
                <w:b/>
                <w:bCs/>
                <w:sz w:val="28"/>
                <w:szCs w:val="28"/>
              </w:rPr>
              <w:t>Средний</w:t>
            </w:r>
          </w:p>
        </w:tc>
        <w:tc>
          <w:tcPr>
            <w:tcW w:w="2140" w:type="dxa"/>
            <w:tcBorders>
              <w:top w:val="nil"/>
              <w:left w:val="nil"/>
              <w:bottom w:val="single" w:sz="8" w:space="0" w:color="auto"/>
              <w:right w:val="single" w:sz="8" w:space="0" w:color="auto"/>
            </w:tcBorders>
            <w:vAlign w:val="bottom"/>
          </w:tcPr>
          <w:p w:rsidR="00AC26AA" w:rsidRPr="00443EBD" w:rsidRDefault="00AC26AA" w:rsidP="00EC7392">
            <w:pPr>
              <w:widowControl w:val="0"/>
              <w:autoSpaceDE w:val="0"/>
              <w:autoSpaceDN w:val="0"/>
              <w:adjustRightInd w:val="0"/>
              <w:spacing w:after="0" w:line="319" w:lineRule="exact"/>
              <w:ind w:left="397" w:right="454"/>
              <w:rPr>
                <w:rFonts w:ascii="Times New Roman" w:hAnsi="Times New Roman" w:cs="Times New Roman"/>
                <w:sz w:val="24"/>
                <w:szCs w:val="24"/>
              </w:rPr>
            </w:pPr>
            <w:r w:rsidRPr="00443EBD">
              <w:rPr>
                <w:rFonts w:ascii="Times New Roman" w:hAnsi="Times New Roman" w:cs="Times New Roman"/>
                <w:sz w:val="28"/>
                <w:szCs w:val="28"/>
              </w:rPr>
              <w:t>50%</w:t>
            </w:r>
          </w:p>
        </w:tc>
        <w:tc>
          <w:tcPr>
            <w:tcW w:w="2140" w:type="dxa"/>
            <w:tcBorders>
              <w:top w:val="nil"/>
              <w:left w:val="nil"/>
              <w:bottom w:val="single" w:sz="8" w:space="0" w:color="auto"/>
              <w:right w:val="single" w:sz="8" w:space="0" w:color="auto"/>
            </w:tcBorders>
            <w:vAlign w:val="bottom"/>
          </w:tcPr>
          <w:p w:rsidR="00AC26AA" w:rsidRPr="00443EBD" w:rsidRDefault="00AC26AA" w:rsidP="00EC7392">
            <w:pPr>
              <w:widowControl w:val="0"/>
              <w:autoSpaceDE w:val="0"/>
              <w:autoSpaceDN w:val="0"/>
              <w:adjustRightInd w:val="0"/>
              <w:spacing w:after="0" w:line="319" w:lineRule="exact"/>
              <w:ind w:left="397" w:right="454"/>
              <w:rPr>
                <w:rFonts w:ascii="Times New Roman" w:hAnsi="Times New Roman" w:cs="Times New Roman"/>
                <w:sz w:val="24"/>
                <w:szCs w:val="24"/>
              </w:rPr>
            </w:pPr>
            <w:r w:rsidRPr="00443EBD">
              <w:rPr>
                <w:rFonts w:ascii="Times New Roman" w:hAnsi="Times New Roman" w:cs="Times New Roman"/>
                <w:sz w:val="28"/>
                <w:szCs w:val="28"/>
              </w:rPr>
              <w:t>57%</w:t>
            </w:r>
          </w:p>
        </w:tc>
        <w:tc>
          <w:tcPr>
            <w:tcW w:w="1460" w:type="dxa"/>
            <w:tcBorders>
              <w:top w:val="nil"/>
              <w:left w:val="nil"/>
              <w:bottom w:val="nil"/>
              <w:right w:val="nil"/>
            </w:tcBorders>
            <w:vAlign w:val="bottom"/>
          </w:tcPr>
          <w:p w:rsidR="00AC26AA" w:rsidRPr="00443EBD" w:rsidRDefault="00AC26AA" w:rsidP="00EC7392">
            <w:pPr>
              <w:widowControl w:val="0"/>
              <w:autoSpaceDE w:val="0"/>
              <w:autoSpaceDN w:val="0"/>
              <w:adjustRightInd w:val="0"/>
              <w:spacing w:after="0" w:line="240" w:lineRule="auto"/>
              <w:ind w:left="397" w:right="454"/>
              <w:rPr>
                <w:rFonts w:ascii="Times New Roman" w:hAnsi="Times New Roman" w:cs="Times New Roman"/>
                <w:sz w:val="24"/>
                <w:szCs w:val="24"/>
              </w:rPr>
            </w:pPr>
          </w:p>
        </w:tc>
        <w:tc>
          <w:tcPr>
            <w:tcW w:w="20" w:type="dxa"/>
            <w:tcBorders>
              <w:top w:val="nil"/>
              <w:left w:val="nil"/>
              <w:bottom w:val="nil"/>
              <w:right w:val="nil"/>
            </w:tcBorders>
            <w:vAlign w:val="bottom"/>
          </w:tcPr>
          <w:p w:rsidR="00AC26AA" w:rsidRPr="00443EBD" w:rsidRDefault="00AC26AA" w:rsidP="00EC7392">
            <w:pPr>
              <w:widowControl w:val="0"/>
              <w:autoSpaceDE w:val="0"/>
              <w:autoSpaceDN w:val="0"/>
              <w:adjustRightInd w:val="0"/>
              <w:spacing w:after="0" w:line="240" w:lineRule="auto"/>
              <w:ind w:left="397" w:right="454"/>
              <w:rPr>
                <w:rFonts w:ascii="Times New Roman" w:hAnsi="Times New Roman" w:cs="Times New Roman"/>
                <w:sz w:val="2"/>
                <w:szCs w:val="2"/>
              </w:rPr>
            </w:pPr>
          </w:p>
        </w:tc>
      </w:tr>
      <w:tr w:rsidR="00AC26AA" w:rsidRPr="00443EBD" w:rsidTr="00443EBD">
        <w:trPr>
          <w:trHeight w:val="314"/>
        </w:trPr>
        <w:tc>
          <w:tcPr>
            <w:tcW w:w="2140" w:type="dxa"/>
            <w:tcBorders>
              <w:top w:val="nil"/>
              <w:left w:val="single" w:sz="8" w:space="0" w:color="auto"/>
              <w:bottom w:val="single" w:sz="8" w:space="0" w:color="auto"/>
              <w:right w:val="single" w:sz="8" w:space="0" w:color="auto"/>
            </w:tcBorders>
            <w:vAlign w:val="bottom"/>
          </w:tcPr>
          <w:p w:rsidR="00AC26AA" w:rsidRPr="00443EBD" w:rsidRDefault="00AC26AA" w:rsidP="00EC7392">
            <w:pPr>
              <w:widowControl w:val="0"/>
              <w:autoSpaceDE w:val="0"/>
              <w:autoSpaceDN w:val="0"/>
              <w:adjustRightInd w:val="0"/>
              <w:spacing w:after="0" w:line="313" w:lineRule="exact"/>
              <w:ind w:left="397" w:right="454"/>
              <w:rPr>
                <w:rFonts w:ascii="Times New Roman" w:hAnsi="Times New Roman" w:cs="Times New Roman"/>
                <w:sz w:val="24"/>
                <w:szCs w:val="24"/>
              </w:rPr>
            </w:pPr>
            <w:r w:rsidRPr="00443EBD">
              <w:rPr>
                <w:rFonts w:ascii="Times New Roman" w:hAnsi="Times New Roman" w:cs="Times New Roman"/>
                <w:b/>
                <w:bCs/>
                <w:sz w:val="28"/>
                <w:szCs w:val="28"/>
              </w:rPr>
              <w:t>Высокий</w:t>
            </w:r>
          </w:p>
        </w:tc>
        <w:tc>
          <w:tcPr>
            <w:tcW w:w="2140" w:type="dxa"/>
            <w:tcBorders>
              <w:top w:val="nil"/>
              <w:left w:val="nil"/>
              <w:bottom w:val="single" w:sz="8" w:space="0" w:color="auto"/>
              <w:right w:val="single" w:sz="8" w:space="0" w:color="auto"/>
            </w:tcBorders>
            <w:vAlign w:val="bottom"/>
          </w:tcPr>
          <w:p w:rsidR="00AC26AA" w:rsidRPr="00443EBD" w:rsidRDefault="00AC26AA" w:rsidP="00EC7392">
            <w:pPr>
              <w:widowControl w:val="0"/>
              <w:autoSpaceDE w:val="0"/>
              <w:autoSpaceDN w:val="0"/>
              <w:adjustRightInd w:val="0"/>
              <w:spacing w:after="0" w:line="313" w:lineRule="exact"/>
              <w:ind w:left="397" w:right="454"/>
              <w:rPr>
                <w:rFonts w:ascii="Times New Roman" w:hAnsi="Times New Roman" w:cs="Times New Roman"/>
                <w:sz w:val="24"/>
                <w:szCs w:val="24"/>
              </w:rPr>
            </w:pPr>
            <w:r w:rsidRPr="00443EBD">
              <w:rPr>
                <w:rFonts w:ascii="Times New Roman" w:hAnsi="Times New Roman" w:cs="Times New Roman"/>
                <w:sz w:val="28"/>
                <w:szCs w:val="28"/>
              </w:rPr>
              <w:t>21 %</w:t>
            </w:r>
          </w:p>
        </w:tc>
        <w:tc>
          <w:tcPr>
            <w:tcW w:w="2140" w:type="dxa"/>
            <w:tcBorders>
              <w:top w:val="nil"/>
              <w:left w:val="nil"/>
              <w:bottom w:val="single" w:sz="8" w:space="0" w:color="auto"/>
              <w:right w:val="single" w:sz="8" w:space="0" w:color="auto"/>
            </w:tcBorders>
            <w:vAlign w:val="bottom"/>
          </w:tcPr>
          <w:p w:rsidR="00AC26AA" w:rsidRPr="00443EBD" w:rsidRDefault="00AC26AA" w:rsidP="00EC7392">
            <w:pPr>
              <w:widowControl w:val="0"/>
              <w:autoSpaceDE w:val="0"/>
              <w:autoSpaceDN w:val="0"/>
              <w:adjustRightInd w:val="0"/>
              <w:spacing w:after="0" w:line="313" w:lineRule="exact"/>
              <w:ind w:left="397" w:right="454"/>
              <w:rPr>
                <w:rFonts w:ascii="Times New Roman" w:hAnsi="Times New Roman" w:cs="Times New Roman"/>
                <w:sz w:val="24"/>
                <w:szCs w:val="24"/>
              </w:rPr>
            </w:pPr>
            <w:r w:rsidRPr="00443EBD">
              <w:rPr>
                <w:rFonts w:ascii="Times New Roman" w:hAnsi="Times New Roman" w:cs="Times New Roman"/>
                <w:sz w:val="28"/>
                <w:szCs w:val="28"/>
              </w:rPr>
              <w:t>36%</w:t>
            </w:r>
          </w:p>
        </w:tc>
        <w:tc>
          <w:tcPr>
            <w:tcW w:w="1460" w:type="dxa"/>
            <w:tcBorders>
              <w:top w:val="nil"/>
              <w:left w:val="nil"/>
              <w:bottom w:val="nil"/>
              <w:right w:val="nil"/>
            </w:tcBorders>
            <w:vAlign w:val="bottom"/>
          </w:tcPr>
          <w:p w:rsidR="00AC26AA" w:rsidRPr="00443EBD" w:rsidRDefault="00AC26AA" w:rsidP="00EC7392">
            <w:pPr>
              <w:widowControl w:val="0"/>
              <w:autoSpaceDE w:val="0"/>
              <w:autoSpaceDN w:val="0"/>
              <w:adjustRightInd w:val="0"/>
              <w:spacing w:after="0" w:line="240" w:lineRule="auto"/>
              <w:ind w:left="397" w:right="454"/>
              <w:rPr>
                <w:rFonts w:ascii="Times New Roman" w:hAnsi="Times New Roman" w:cs="Times New Roman"/>
                <w:sz w:val="24"/>
                <w:szCs w:val="24"/>
              </w:rPr>
            </w:pPr>
          </w:p>
        </w:tc>
        <w:tc>
          <w:tcPr>
            <w:tcW w:w="20" w:type="dxa"/>
            <w:tcBorders>
              <w:top w:val="nil"/>
              <w:left w:val="nil"/>
              <w:bottom w:val="nil"/>
              <w:right w:val="nil"/>
            </w:tcBorders>
            <w:vAlign w:val="bottom"/>
          </w:tcPr>
          <w:p w:rsidR="00AC26AA" w:rsidRPr="00443EBD" w:rsidRDefault="00AC26AA" w:rsidP="00EC7392">
            <w:pPr>
              <w:widowControl w:val="0"/>
              <w:autoSpaceDE w:val="0"/>
              <w:autoSpaceDN w:val="0"/>
              <w:adjustRightInd w:val="0"/>
              <w:spacing w:after="0" w:line="240" w:lineRule="auto"/>
              <w:ind w:left="397" w:right="454"/>
              <w:rPr>
                <w:rFonts w:ascii="Times New Roman" w:hAnsi="Times New Roman" w:cs="Times New Roman"/>
                <w:sz w:val="2"/>
                <w:szCs w:val="2"/>
              </w:rPr>
            </w:pPr>
          </w:p>
        </w:tc>
      </w:tr>
    </w:tbl>
    <w:p w:rsidR="00AC26AA" w:rsidRDefault="00AC26AA" w:rsidP="00EC7392">
      <w:pPr>
        <w:widowControl w:val="0"/>
        <w:autoSpaceDE w:val="0"/>
        <w:autoSpaceDN w:val="0"/>
        <w:adjustRightInd w:val="0"/>
        <w:spacing w:after="0" w:line="200" w:lineRule="exact"/>
        <w:ind w:left="397" w:right="454"/>
        <w:rPr>
          <w:rFonts w:ascii="Times New Roman" w:hAnsi="Times New Roman" w:cs="Times New Roman"/>
          <w:sz w:val="24"/>
          <w:szCs w:val="24"/>
        </w:rPr>
      </w:pPr>
    </w:p>
    <w:p w:rsidR="00AC26AA" w:rsidRDefault="00AC26AA" w:rsidP="00EC7392">
      <w:pPr>
        <w:widowControl w:val="0"/>
        <w:autoSpaceDE w:val="0"/>
        <w:autoSpaceDN w:val="0"/>
        <w:adjustRightInd w:val="0"/>
        <w:spacing w:after="0" w:line="200" w:lineRule="exact"/>
        <w:ind w:left="397" w:right="454"/>
        <w:rPr>
          <w:rFonts w:ascii="Times New Roman" w:hAnsi="Times New Roman" w:cs="Times New Roman"/>
          <w:sz w:val="24"/>
          <w:szCs w:val="24"/>
        </w:rPr>
      </w:pPr>
    </w:p>
    <w:p w:rsidR="00AC26AA" w:rsidRDefault="00AC26AA" w:rsidP="00EC7392">
      <w:pPr>
        <w:widowControl w:val="0"/>
        <w:autoSpaceDE w:val="0"/>
        <w:autoSpaceDN w:val="0"/>
        <w:adjustRightInd w:val="0"/>
        <w:spacing w:after="0" w:line="200" w:lineRule="exact"/>
        <w:ind w:left="397" w:right="454"/>
        <w:rPr>
          <w:rFonts w:ascii="Times New Roman" w:hAnsi="Times New Roman" w:cs="Times New Roman"/>
          <w:sz w:val="24"/>
          <w:szCs w:val="24"/>
        </w:rPr>
      </w:pPr>
    </w:p>
    <w:p w:rsidR="00AC26AA" w:rsidRDefault="00AC26AA" w:rsidP="00EC7392">
      <w:pPr>
        <w:widowControl w:val="0"/>
        <w:autoSpaceDE w:val="0"/>
        <w:autoSpaceDN w:val="0"/>
        <w:adjustRightInd w:val="0"/>
        <w:spacing w:after="0" w:line="200" w:lineRule="exact"/>
        <w:ind w:left="397" w:right="454"/>
        <w:rPr>
          <w:rFonts w:ascii="Times New Roman" w:hAnsi="Times New Roman" w:cs="Times New Roman"/>
          <w:sz w:val="24"/>
          <w:szCs w:val="24"/>
        </w:rPr>
      </w:pPr>
    </w:p>
    <w:p w:rsidR="00AC26AA" w:rsidRDefault="00AC26AA" w:rsidP="00EC7392">
      <w:pPr>
        <w:widowControl w:val="0"/>
        <w:autoSpaceDE w:val="0"/>
        <w:autoSpaceDN w:val="0"/>
        <w:adjustRightInd w:val="0"/>
        <w:spacing w:after="0" w:line="200" w:lineRule="exact"/>
        <w:ind w:left="397" w:right="454"/>
        <w:rPr>
          <w:rFonts w:ascii="Times New Roman" w:hAnsi="Times New Roman" w:cs="Times New Roman"/>
          <w:sz w:val="24"/>
          <w:szCs w:val="24"/>
        </w:rPr>
      </w:pPr>
    </w:p>
    <w:p w:rsidR="00AC26AA" w:rsidRDefault="00AC26AA" w:rsidP="00EC7392">
      <w:pPr>
        <w:widowControl w:val="0"/>
        <w:autoSpaceDE w:val="0"/>
        <w:autoSpaceDN w:val="0"/>
        <w:adjustRightInd w:val="0"/>
        <w:spacing w:after="0" w:line="200" w:lineRule="exact"/>
        <w:ind w:left="397" w:right="454"/>
        <w:rPr>
          <w:rFonts w:ascii="Times New Roman" w:hAnsi="Times New Roman" w:cs="Times New Roman"/>
          <w:sz w:val="24"/>
          <w:szCs w:val="24"/>
        </w:rPr>
      </w:pPr>
    </w:p>
    <w:p w:rsidR="00AC26AA" w:rsidRDefault="00AC26AA" w:rsidP="00EC7392">
      <w:pPr>
        <w:widowControl w:val="0"/>
        <w:autoSpaceDE w:val="0"/>
        <w:autoSpaceDN w:val="0"/>
        <w:adjustRightInd w:val="0"/>
        <w:spacing w:after="0" w:line="200" w:lineRule="exact"/>
        <w:ind w:left="397" w:right="454"/>
        <w:rPr>
          <w:rFonts w:ascii="Times New Roman" w:hAnsi="Times New Roman" w:cs="Times New Roman"/>
          <w:sz w:val="24"/>
          <w:szCs w:val="24"/>
        </w:rPr>
      </w:pPr>
    </w:p>
    <w:p w:rsidR="00AC26AA" w:rsidRDefault="00AC26AA" w:rsidP="00EC7392">
      <w:pPr>
        <w:widowControl w:val="0"/>
        <w:autoSpaceDE w:val="0"/>
        <w:autoSpaceDN w:val="0"/>
        <w:adjustRightInd w:val="0"/>
        <w:spacing w:after="0" w:line="200" w:lineRule="exact"/>
        <w:ind w:left="397" w:right="454"/>
        <w:rPr>
          <w:rFonts w:ascii="Times New Roman" w:hAnsi="Times New Roman" w:cs="Times New Roman"/>
          <w:sz w:val="24"/>
          <w:szCs w:val="24"/>
        </w:rPr>
      </w:pPr>
    </w:p>
    <w:p w:rsidR="00AC26AA" w:rsidRDefault="00AC26AA" w:rsidP="00EC7392">
      <w:pPr>
        <w:widowControl w:val="0"/>
        <w:autoSpaceDE w:val="0"/>
        <w:autoSpaceDN w:val="0"/>
        <w:adjustRightInd w:val="0"/>
        <w:spacing w:after="0" w:line="240" w:lineRule="auto"/>
        <w:ind w:left="397" w:right="454"/>
        <w:rPr>
          <w:rFonts w:ascii="Times New Roman" w:hAnsi="Times New Roman" w:cs="Times New Roman"/>
          <w:sz w:val="24"/>
          <w:szCs w:val="24"/>
        </w:rPr>
        <w:sectPr w:rsidR="00AC26AA">
          <w:pgSz w:w="11906" w:h="16838"/>
          <w:pgMar w:top="1112" w:right="420" w:bottom="707" w:left="1260" w:header="720" w:footer="720" w:gutter="0"/>
          <w:cols w:space="720" w:equalWidth="0">
            <w:col w:w="10220"/>
          </w:cols>
          <w:noEndnote/>
        </w:sectPr>
      </w:pPr>
    </w:p>
    <w:tbl>
      <w:tblPr>
        <w:tblW w:w="0" w:type="auto"/>
        <w:tblInd w:w="2720" w:type="dxa"/>
        <w:tblLayout w:type="fixed"/>
        <w:tblCellMar>
          <w:left w:w="0" w:type="dxa"/>
          <w:right w:w="0" w:type="dxa"/>
        </w:tblCellMar>
        <w:tblLook w:val="0000"/>
      </w:tblPr>
      <w:tblGrid>
        <w:gridCol w:w="480"/>
        <w:gridCol w:w="40"/>
        <w:gridCol w:w="20"/>
        <w:gridCol w:w="20"/>
        <w:gridCol w:w="720"/>
        <w:gridCol w:w="20"/>
        <w:gridCol w:w="740"/>
        <w:gridCol w:w="20"/>
        <w:gridCol w:w="720"/>
        <w:gridCol w:w="20"/>
        <w:gridCol w:w="560"/>
        <w:gridCol w:w="100"/>
        <w:gridCol w:w="1560"/>
        <w:gridCol w:w="20"/>
      </w:tblGrid>
      <w:tr w:rsidR="00AC26AA" w:rsidTr="00AC26AA">
        <w:trPr>
          <w:trHeight w:val="244"/>
        </w:trPr>
        <w:tc>
          <w:tcPr>
            <w:tcW w:w="480" w:type="dxa"/>
            <w:vMerge w:val="restart"/>
            <w:tcBorders>
              <w:top w:val="nil"/>
              <w:left w:val="nil"/>
              <w:bottom w:val="nil"/>
              <w:right w:val="nil"/>
            </w:tcBorders>
            <w:vAlign w:val="bottom"/>
          </w:tcPr>
          <w:p w:rsidR="00AC26AA" w:rsidRDefault="00121141" w:rsidP="00691341">
            <w:pPr>
              <w:widowControl w:val="0"/>
              <w:autoSpaceDE w:val="0"/>
              <w:autoSpaceDN w:val="0"/>
              <w:adjustRightInd w:val="0"/>
              <w:spacing w:after="0" w:line="240" w:lineRule="auto"/>
              <w:jc w:val="right"/>
              <w:rPr>
                <w:rFonts w:ascii="Times New Roman" w:hAnsi="Times New Roman" w:cs="Times New Roman"/>
                <w:sz w:val="24"/>
                <w:szCs w:val="24"/>
              </w:rPr>
            </w:pPr>
            <w:bookmarkStart w:id="58" w:name="page83"/>
            <w:bookmarkEnd w:id="58"/>
            <w:r w:rsidRPr="00121141">
              <w:rPr>
                <w:noProof/>
              </w:rPr>
              <w:lastRenderedPageBreak/>
              <w:pict>
                <v:line id="Line 4" o:spid="_x0000_s1026" style="position:absolute;left:0;text-align:left;z-index:-251657728;visibility:visible;mso-position-horizontal-relative:page;mso-position-vertical-relative:page" from="482.85pt,56.3pt" to="482.85pt,2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UHHgIAAEEEAAAOAAAAZHJzL2Uyb0RvYy54bWysU8GO2jAQvVfqP1i+QxI20BARVhWBXmiL&#10;tNsPMLZDrDq2ZRsCqvrvHTuA2PZSVVUkZ+yZeX4z87x4PncSnbh1QqsKZ+MUI66oZkIdKvztdTMq&#10;MHKeKEakVrzCF+7w8/L9u0VvSj7RrZaMWwQgypW9qXDrvSmTxNGWd8SNteEKnI22HfGwtYeEWdID&#10;eieTSZrOkl5bZqym3Dk4rQcnXkb8puHUf20axz2SFQZuPq42rvuwJssFKQ+WmFbQKw3yDyw6IhRc&#10;eoeqiSfoaMUfUJ2gVjvd+DHVXaKbRlAea4BqsvS3al5aYnisBZrjzL1N7v/B0i+nnUWCVfgJI0U6&#10;GNFWKI7y0JneuBICVmpnQ230rF7MVtPvDim9aok68Mjw9WIgLQsZyZuUsHEG8Pf9Z80ghhy9jm06&#10;N7YLkNAAdI7TuNynwc8e0eGQwmlWFNP5NE4qIeUt0VjnP3HdoWBUWALnCExOW+cDEVLeQsI9Sm+E&#10;lHHYUqG+wvPpZBoTnJaCBWcIc/awX0mLTgTkUszCF6sCz2NYQK6Ja4e46BqEZPVRsXhLywlbX21P&#10;hBxsYCVVuAhqBJ5XaxDKj3k6XxfrIh/lk9l6lKd1Pfq4WeWj2Sb7MK2f6tWqzn4GzlletoIxrgLt&#10;m2iz/O9EcX0+g9zusr33J3mLHhsJZG//SDoOOcx1UMhes8vO3oYPOo3B1zcVHsLjHuzHl7/8BQAA&#10;//8DAFBLAwQUAAYACAAAACEA7zXWat0AAAALAQAADwAAAGRycy9kb3ducmV2LnhtbEyPy07DMBBF&#10;90j8gzVI7KiTClKaxqkQKoIV6gOxnsaThxqPI9tpw99jxAKWM/fozpliPZlenMn5zrKCdJaAIK6s&#10;7rhR8HF4uXsE4QOyxt4yKfgiD+vy+qrAXNsL7+i8D42IJexzVNCGMORS+qolg35mB+KY1dYZDHF0&#10;jdQOL7Hc9HKeJJk02HG80OJAzy1Vp/1oFDClG8TdW2pfHY6Lz219eN/USt3eTE8rEIGm8AfDj35U&#10;hzI6He3I2otewTJ7WEQ0Buk8AxGJ381RwX2yzECWhfz/Q/kNAAD//wMAUEsBAi0AFAAGAAgAAAAh&#10;ALaDOJL+AAAA4QEAABMAAAAAAAAAAAAAAAAAAAAAAFtDb250ZW50X1R5cGVzXS54bWxQSwECLQAU&#10;AAYACAAAACEAOP0h/9YAAACUAQAACwAAAAAAAAAAAAAAAAAvAQAAX3JlbHMvLnJlbHNQSwECLQAU&#10;AAYACAAAACEAKGxFBx4CAABBBAAADgAAAAAAAAAAAAAAAAAuAgAAZHJzL2Uyb0RvYy54bWxQSwEC&#10;LQAUAAYACAAAACEA7zXWat0AAAALAQAADwAAAAAAAAAAAAAAAAB4BAAAZHJzL2Rvd25yZXYueG1s&#10;UEsFBgAAAAAEAAQA8wAAAIIFAAAAAA==&#10;" o:allowincell="f" strokecolor="#868686">
                  <w10:wrap anchorx="page" anchory="page"/>
                </v:line>
              </w:pict>
            </w:r>
            <w:r w:rsidR="00AC26AA">
              <w:rPr>
                <w:rFonts w:ascii="Calibri" w:hAnsi="Calibri" w:cs="Calibri"/>
                <w:w w:val="92"/>
                <w:sz w:val="20"/>
                <w:szCs w:val="20"/>
              </w:rPr>
              <w:t>60%</w:t>
            </w:r>
          </w:p>
        </w:tc>
        <w:tc>
          <w:tcPr>
            <w:tcW w:w="4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1"/>
                <w:szCs w:val="21"/>
              </w:rPr>
            </w:pPr>
          </w:p>
        </w:tc>
        <w:tc>
          <w:tcPr>
            <w:tcW w:w="760" w:type="dxa"/>
            <w:gridSpan w:val="2"/>
            <w:tcBorders>
              <w:top w:val="nil"/>
              <w:left w:val="nil"/>
              <w:bottom w:val="nil"/>
              <w:right w:val="nil"/>
            </w:tcBorders>
            <w:vAlign w:val="bottom"/>
          </w:tcPr>
          <w:p w:rsidR="00AC26AA" w:rsidRDefault="00AC26AA" w:rsidP="00691341">
            <w:pPr>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t>57%</w:t>
            </w: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1"/>
                <w:szCs w:val="21"/>
              </w:rPr>
            </w:pPr>
          </w:p>
        </w:tc>
        <w:tc>
          <w:tcPr>
            <w:tcW w:w="156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
                <w:szCs w:val="2"/>
              </w:rPr>
            </w:pPr>
          </w:p>
        </w:tc>
      </w:tr>
      <w:tr w:rsidR="00AC26AA" w:rsidTr="00AC26AA">
        <w:trPr>
          <w:trHeight w:val="40"/>
        </w:trPr>
        <w:tc>
          <w:tcPr>
            <w:tcW w:w="480" w:type="dxa"/>
            <w:vMerge/>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868686"/>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single" w:sz="8" w:space="0" w:color="868686"/>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3"/>
                <w:szCs w:val="3"/>
              </w:rPr>
            </w:pPr>
          </w:p>
        </w:tc>
        <w:tc>
          <w:tcPr>
            <w:tcW w:w="760" w:type="dxa"/>
            <w:gridSpan w:val="2"/>
            <w:vMerge w:val="restart"/>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50%</w:t>
            </w: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3"/>
                <w:szCs w:val="3"/>
              </w:rPr>
            </w:pPr>
          </w:p>
        </w:tc>
        <w:tc>
          <w:tcPr>
            <w:tcW w:w="56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
                <w:szCs w:val="2"/>
              </w:rPr>
            </w:pPr>
          </w:p>
        </w:tc>
      </w:tr>
      <w:tr w:rsidR="00AC26AA" w:rsidTr="00AC26AA">
        <w:trPr>
          <w:trHeight w:val="115"/>
        </w:trPr>
        <w:tc>
          <w:tcPr>
            <w:tcW w:w="480" w:type="dxa"/>
            <w:vMerge/>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9"/>
                <w:szCs w:val="9"/>
              </w:rPr>
            </w:pPr>
          </w:p>
        </w:tc>
        <w:tc>
          <w:tcPr>
            <w:tcW w:w="7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9"/>
                <w:szCs w:val="9"/>
              </w:rPr>
            </w:pPr>
          </w:p>
        </w:tc>
        <w:tc>
          <w:tcPr>
            <w:tcW w:w="760" w:type="dxa"/>
            <w:gridSpan w:val="2"/>
            <w:vMerge/>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9"/>
                <w:szCs w:val="9"/>
              </w:rPr>
            </w:pPr>
          </w:p>
        </w:tc>
        <w:tc>
          <w:tcPr>
            <w:tcW w:w="7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9"/>
                <w:szCs w:val="9"/>
              </w:rPr>
            </w:pPr>
          </w:p>
        </w:tc>
        <w:tc>
          <w:tcPr>
            <w:tcW w:w="156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
                <w:szCs w:val="2"/>
              </w:rPr>
            </w:pPr>
          </w:p>
        </w:tc>
      </w:tr>
      <w:tr w:rsidR="00AC26AA" w:rsidTr="00AC26AA">
        <w:trPr>
          <w:trHeight w:val="78"/>
        </w:trPr>
        <w:tc>
          <w:tcPr>
            <w:tcW w:w="48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6"/>
                <w:szCs w:val="6"/>
              </w:rPr>
            </w:pPr>
          </w:p>
        </w:tc>
        <w:tc>
          <w:tcPr>
            <w:tcW w:w="7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6"/>
                <w:szCs w:val="6"/>
              </w:rPr>
            </w:pPr>
          </w:p>
        </w:tc>
        <w:tc>
          <w:tcPr>
            <w:tcW w:w="760" w:type="dxa"/>
            <w:gridSpan w:val="2"/>
            <w:vMerge/>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6"/>
                <w:szCs w:val="6"/>
              </w:rPr>
            </w:pPr>
          </w:p>
        </w:tc>
        <w:tc>
          <w:tcPr>
            <w:tcW w:w="7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6"/>
                <w:szCs w:val="6"/>
              </w:rPr>
            </w:pPr>
          </w:p>
        </w:tc>
        <w:tc>
          <w:tcPr>
            <w:tcW w:w="56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6"/>
                <w:szCs w:val="6"/>
              </w:rPr>
            </w:pPr>
          </w:p>
        </w:tc>
        <w:tc>
          <w:tcPr>
            <w:tcW w:w="156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
                <w:szCs w:val="2"/>
              </w:rPr>
            </w:pPr>
          </w:p>
        </w:tc>
      </w:tr>
      <w:tr w:rsidR="00AC26AA" w:rsidTr="00AC26AA">
        <w:trPr>
          <w:trHeight w:val="119"/>
        </w:trPr>
        <w:tc>
          <w:tcPr>
            <w:tcW w:w="480" w:type="dxa"/>
            <w:vMerge w:val="restart"/>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w w:val="92"/>
                <w:sz w:val="20"/>
                <w:szCs w:val="20"/>
              </w:rPr>
              <w:t>50%</w:t>
            </w:r>
          </w:p>
        </w:tc>
        <w:tc>
          <w:tcPr>
            <w:tcW w:w="40" w:type="dxa"/>
            <w:tcBorders>
              <w:top w:val="nil"/>
              <w:left w:val="nil"/>
              <w:bottom w:val="single" w:sz="8" w:space="0" w:color="868686"/>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single" w:sz="8" w:space="0" w:color="868686"/>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7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74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7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56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156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
                <w:szCs w:val="2"/>
              </w:rPr>
            </w:pPr>
          </w:p>
        </w:tc>
      </w:tr>
      <w:tr w:rsidR="00AC26AA" w:rsidTr="00AC26AA">
        <w:trPr>
          <w:trHeight w:val="114"/>
        </w:trPr>
        <w:tc>
          <w:tcPr>
            <w:tcW w:w="480" w:type="dxa"/>
            <w:vMerge/>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9"/>
                <w:szCs w:val="9"/>
              </w:rPr>
            </w:pPr>
          </w:p>
        </w:tc>
        <w:tc>
          <w:tcPr>
            <w:tcW w:w="800" w:type="dxa"/>
            <w:gridSpan w:val="4"/>
            <w:vMerge w:val="restart"/>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36%</w:t>
            </w: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9"/>
                <w:szCs w:val="9"/>
              </w:rPr>
            </w:pPr>
          </w:p>
        </w:tc>
        <w:tc>
          <w:tcPr>
            <w:tcW w:w="74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9"/>
                <w:szCs w:val="9"/>
              </w:rPr>
            </w:pPr>
          </w:p>
        </w:tc>
        <w:tc>
          <w:tcPr>
            <w:tcW w:w="7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9"/>
                <w:szCs w:val="9"/>
              </w:rPr>
            </w:pPr>
          </w:p>
        </w:tc>
        <w:tc>
          <w:tcPr>
            <w:tcW w:w="1560" w:type="dxa"/>
            <w:vMerge w:val="restart"/>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Контрольная</w:t>
            </w:r>
          </w:p>
        </w:tc>
        <w:tc>
          <w:tcPr>
            <w:tcW w:w="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
                <w:szCs w:val="2"/>
              </w:rPr>
            </w:pPr>
          </w:p>
        </w:tc>
      </w:tr>
      <w:tr w:rsidR="00AC26AA" w:rsidTr="00AC26AA">
        <w:trPr>
          <w:trHeight w:val="117"/>
        </w:trPr>
        <w:tc>
          <w:tcPr>
            <w:tcW w:w="480" w:type="dxa"/>
            <w:vMerge w:val="restart"/>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w w:val="92"/>
                <w:sz w:val="20"/>
                <w:szCs w:val="20"/>
              </w:rPr>
              <w:t>40%</w:t>
            </w:r>
          </w:p>
        </w:tc>
        <w:tc>
          <w:tcPr>
            <w:tcW w:w="800" w:type="dxa"/>
            <w:gridSpan w:val="4"/>
            <w:vMerge/>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74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740" w:type="dxa"/>
            <w:gridSpan w:val="2"/>
            <w:vMerge w:val="restart"/>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29%</w:t>
            </w: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56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1560" w:type="dxa"/>
            <w:vMerge/>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
                <w:szCs w:val="2"/>
              </w:rPr>
            </w:pPr>
          </w:p>
        </w:tc>
      </w:tr>
      <w:tr w:rsidR="00AC26AA" w:rsidTr="00AC26AA">
        <w:trPr>
          <w:trHeight w:val="90"/>
        </w:trPr>
        <w:tc>
          <w:tcPr>
            <w:tcW w:w="480" w:type="dxa"/>
            <w:vMerge/>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7"/>
                <w:szCs w:val="7"/>
              </w:rPr>
            </w:pPr>
          </w:p>
        </w:tc>
        <w:tc>
          <w:tcPr>
            <w:tcW w:w="800" w:type="dxa"/>
            <w:gridSpan w:val="4"/>
            <w:vMerge/>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7"/>
                <w:szCs w:val="7"/>
              </w:rPr>
            </w:pPr>
          </w:p>
        </w:tc>
        <w:tc>
          <w:tcPr>
            <w:tcW w:w="74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7"/>
                <w:szCs w:val="7"/>
              </w:rPr>
            </w:pPr>
          </w:p>
        </w:tc>
        <w:tc>
          <w:tcPr>
            <w:tcW w:w="740" w:type="dxa"/>
            <w:gridSpan w:val="2"/>
            <w:vMerge/>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7"/>
                <w:szCs w:val="7"/>
              </w:rPr>
            </w:pPr>
          </w:p>
        </w:tc>
        <w:tc>
          <w:tcPr>
            <w:tcW w:w="56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nil"/>
              <w:right w:val="nil"/>
            </w:tcBorders>
            <w:shd w:val="clear" w:color="auto" w:fill="4F81BD"/>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7"/>
                <w:szCs w:val="7"/>
              </w:rPr>
            </w:pPr>
          </w:p>
        </w:tc>
        <w:tc>
          <w:tcPr>
            <w:tcW w:w="1560" w:type="dxa"/>
            <w:vMerge/>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
                <w:szCs w:val="2"/>
              </w:rPr>
            </w:pPr>
          </w:p>
        </w:tc>
      </w:tr>
      <w:tr w:rsidR="00AC26AA" w:rsidTr="00AC26AA">
        <w:trPr>
          <w:trHeight w:val="54"/>
        </w:trPr>
        <w:tc>
          <w:tcPr>
            <w:tcW w:w="480" w:type="dxa"/>
            <w:vMerge/>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single" w:sz="8" w:space="0" w:color="868686"/>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single" w:sz="8" w:space="0" w:color="868686"/>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4"/>
                <w:szCs w:val="4"/>
              </w:rPr>
            </w:pPr>
          </w:p>
        </w:tc>
        <w:tc>
          <w:tcPr>
            <w:tcW w:w="74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4"/>
                <w:szCs w:val="4"/>
              </w:rPr>
            </w:pPr>
          </w:p>
        </w:tc>
        <w:tc>
          <w:tcPr>
            <w:tcW w:w="740" w:type="dxa"/>
            <w:gridSpan w:val="2"/>
            <w:vMerge/>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4"/>
                <w:szCs w:val="4"/>
              </w:rPr>
            </w:pPr>
          </w:p>
        </w:tc>
        <w:tc>
          <w:tcPr>
            <w:tcW w:w="56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single" w:sz="8" w:space="0" w:color="4F81BD"/>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4"/>
                <w:szCs w:val="4"/>
              </w:rPr>
            </w:pPr>
          </w:p>
        </w:tc>
        <w:tc>
          <w:tcPr>
            <w:tcW w:w="1560" w:type="dxa"/>
            <w:vMerge/>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
                <w:szCs w:val="2"/>
              </w:rPr>
            </w:pPr>
          </w:p>
        </w:tc>
      </w:tr>
      <w:tr w:rsidR="00AC26AA" w:rsidTr="00AC26AA">
        <w:trPr>
          <w:trHeight w:val="160"/>
        </w:trPr>
        <w:tc>
          <w:tcPr>
            <w:tcW w:w="480" w:type="dxa"/>
            <w:vMerge w:val="restart"/>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w w:val="92"/>
                <w:sz w:val="20"/>
                <w:szCs w:val="20"/>
              </w:rPr>
              <w:t>30%</w:t>
            </w:r>
          </w:p>
        </w:tc>
        <w:tc>
          <w:tcPr>
            <w:tcW w:w="4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3"/>
                <w:szCs w:val="13"/>
              </w:rPr>
            </w:pPr>
          </w:p>
        </w:tc>
        <w:tc>
          <w:tcPr>
            <w:tcW w:w="7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3"/>
                <w:szCs w:val="13"/>
              </w:rPr>
            </w:pPr>
          </w:p>
        </w:tc>
        <w:tc>
          <w:tcPr>
            <w:tcW w:w="74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3"/>
                <w:szCs w:val="13"/>
              </w:rPr>
            </w:pPr>
          </w:p>
        </w:tc>
        <w:tc>
          <w:tcPr>
            <w:tcW w:w="740" w:type="dxa"/>
            <w:gridSpan w:val="2"/>
            <w:vMerge/>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3"/>
                <w:szCs w:val="13"/>
              </w:rPr>
            </w:pPr>
          </w:p>
        </w:tc>
        <w:tc>
          <w:tcPr>
            <w:tcW w:w="1560" w:type="dxa"/>
            <w:vMerge w:val="restart"/>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группа</w:t>
            </w:r>
          </w:p>
        </w:tc>
        <w:tc>
          <w:tcPr>
            <w:tcW w:w="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
                <w:szCs w:val="2"/>
              </w:rPr>
            </w:pPr>
          </w:p>
        </w:tc>
      </w:tr>
      <w:tr w:rsidR="00AC26AA" w:rsidTr="00AC26AA">
        <w:trPr>
          <w:trHeight w:val="87"/>
        </w:trPr>
        <w:tc>
          <w:tcPr>
            <w:tcW w:w="480" w:type="dxa"/>
            <w:vMerge/>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single" w:sz="8" w:space="0" w:color="868686"/>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868686"/>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7"/>
                <w:szCs w:val="7"/>
              </w:rPr>
            </w:pPr>
          </w:p>
        </w:tc>
        <w:tc>
          <w:tcPr>
            <w:tcW w:w="740" w:type="dxa"/>
            <w:gridSpan w:val="2"/>
            <w:vMerge w:val="restart"/>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21%</w:t>
            </w: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7"/>
                <w:szCs w:val="7"/>
              </w:rPr>
            </w:pPr>
          </w:p>
        </w:tc>
        <w:tc>
          <w:tcPr>
            <w:tcW w:w="74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7"/>
                <w:szCs w:val="7"/>
              </w:rPr>
            </w:pPr>
          </w:p>
        </w:tc>
        <w:tc>
          <w:tcPr>
            <w:tcW w:w="7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7"/>
                <w:szCs w:val="7"/>
              </w:rPr>
            </w:pPr>
          </w:p>
        </w:tc>
        <w:tc>
          <w:tcPr>
            <w:tcW w:w="56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7"/>
                <w:szCs w:val="7"/>
              </w:rPr>
            </w:pPr>
          </w:p>
        </w:tc>
        <w:tc>
          <w:tcPr>
            <w:tcW w:w="1560" w:type="dxa"/>
            <w:vMerge/>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
                <w:szCs w:val="2"/>
              </w:rPr>
            </w:pPr>
          </w:p>
        </w:tc>
      </w:tr>
      <w:tr w:rsidR="00AC26AA" w:rsidTr="00AC26AA">
        <w:trPr>
          <w:trHeight w:val="158"/>
        </w:trPr>
        <w:tc>
          <w:tcPr>
            <w:tcW w:w="480" w:type="dxa"/>
            <w:vMerge/>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3"/>
                <w:szCs w:val="13"/>
              </w:rPr>
            </w:pPr>
          </w:p>
        </w:tc>
        <w:tc>
          <w:tcPr>
            <w:tcW w:w="740" w:type="dxa"/>
            <w:gridSpan w:val="2"/>
            <w:vMerge/>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3"/>
                <w:szCs w:val="13"/>
              </w:rPr>
            </w:pPr>
          </w:p>
        </w:tc>
        <w:tc>
          <w:tcPr>
            <w:tcW w:w="74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3"/>
                <w:szCs w:val="13"/>
              </w:rPr>
            </w:pPr>
          </w:p>
        </w:tc>
        <w:tc>
          <w:tcPr>
            <w:tcW w:w="7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3"/>
                <w:szCs w:val="13"/>
              </w:rPr>
            </w:pPr>
          </w:p>
        </w:tc>
        <w:tc>
          <w:tcPr>
            <w:tcW w:w="1560" w:type="dxa"/>
            <w:vMerge w:val="restart"/>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Calibri" w:hAnsi="Calibri" w:cs="Calibri"/>
                <w:w w:val="97"/>
                <w:sz w:val="20"/>
                <w:szCs w:val="20"/>
              </w:rPr>
              <w:t>Экспериментальн</w:t>
            </w:r>
            <w:proofErr w:type="spellEnd"/>
          </w:p>
        </w:tc>
        <w:tc>
          <w:tcPr>
            <w:tcW w:w="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
                <w:szCs w:val="2"/>
              </w:rPr>
            </w:pPr>
          </w:p>
        </w:tc>
      </w:tr>
      <w:tr w:rsidR="00AC26AA" w:rsidTr="00AC26AA">
        <w:trPr>
          <w:trHeight w:val="125"/>
        </w:trPr>
        <w:tc>
          <w:tcPr>
            <w:tcW w:w="480" w:type="dxa"/>
            <w:vMerge w:val="restart"/>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w w:val="92"/>
                <w:sz w:val="20"/>
                <w:szCs w:val="20"/>
              </w:rPr>
              <w:t>20%</w:t>
            </w:r>
          </w:p>
        </w:tc>
        <w:tc>
          <w:tcPr>
            <w:tcW w:w="4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7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74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7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56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shd w:val="clear" w:color="auto" w:fill="C0504D"/>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1560" w:type="dxa"/>
            <w:vMerge/>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
                <w:szCs w:val="2"/>
              </w:rPr>
            </w:pPr>
          </w:p>
        </w:tc>
      </w:tr>
      <w:tr w:rsidR="00AC26AA" w:rsidTr="00AC26AA">
        <w:trPr>
          <w:trHeight w:val="26"/>
        </w:trPr>
        <w:tc>
          <w:tcPr>
            <w:tcW w:w="480" w:type="dxa"/>
            <w:vMerge/>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868686"/>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single" w:sz="8" w:space="0" w:color="868686"/>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
                <w:szCs w:val="2"/>
              </w:rPr>
            </w:pPr>
          </w:p>
        </w:tc>
        <w:tc>
          <w:tcPr>
            <w:tcW w:w="7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
                <w:szCs w:val="2"/>
              </w:rPr>
            </w:pPr>
          </w:p>
        </w:tc>
        <w:tc>
          <w:tcPr>
            <w:tcW w:w="74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
                <w:szCs w:val="2"/>
              </w:rPr>
            </w:pPr>
          </w:p>
        </w:tc>
        <w:tc>
          <w:tcPr>
            <w:tcW w:w="7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
                <w:szCs w:val="2"/>
              </w:rPr>
            </w:pPr>
          </w:p>
        </w:tc>
        <w:tc>
          <w:tcPr>
            <w:tcW w:w="56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
                <w:szCs w:val="2"/>
              </w:rPr>
            </w:pPr>
          </w:p>
        </w:tc>
        <w:tc>
          <w:tcPr>
            <w:tcW w:w="1560" w:type="dxa"/>
            <w:vMerge/>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
                <w:szCs w:val="2"/>
              </w:rPr>
            </w:pPr>
          </w:p>
        </w:tc>
      </w:tr>
      <w:tr w:rsidR="00AC26AA" w:rsidTr="00AC26AA">
        <w:trPr>
          <w:trHeight w:val="116"/>
        </w:trPr>
        <w:tc>
          <w:tcPr>
            <w:tcW w:w="480" w:type="dxa"/>
            <w:vMerge/>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7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74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740" w:type="dxa"/>
            <w:gridSpan w:val="2"/>
            <w:vMerge w:val="restart"/>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7%</w:t>
            </w: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56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1560" w:type="dxa"/>
            <w:vMerge w:val="restart"/>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Calibri" w:hAnsi="Calibri" w:cs="Calibri"/>
                <w:sz w:val="20"/>
                <w:szCs w:val="20"/>
              </w:rPr>
              <w:t>ая</w:t>
            </w:r>
            <w:proofErr w:type="spellEnd"/>
            <w:r>
              <w:rPr>
                <w:rFonts w:ascii="Calibri" w:hAnsi="Calibri" w:cs="Calibri"/>
                <w:sz w:val="20"/>
                <w:szCs w:val="20"/>
              </w:rPr>
              <w:t xml:space="preserve"> группа</w:t>
            </w:r>
          </w:p>
        </w:tc>
        <w:tc>
          <w:tcPr>
            <w:tcW w:w="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
                <w:szCs w:val="2"/>
              </w:rPr>
            </w:pPr>
          </w:p>
        </w:tc>
      </w:tr>
      <w:tr w:rsidR="00AC26AA" w:rsidTr="00AC26AA">
        <w:trPr>
          <w:trHeight w:val="191"/>
        </w:trPr>
        <w:tc>
          <w:tcPr>
            <w:tcW w:w="480" w:type="dxa"/>
            <w:vMerge w:val="restart"/>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w w:val="92"/>
                <w:sz w:val="20"/>
                <w:szCs w:val="20"/>
              </w:rPr>
              <w:t>10%</w:t>
            </w:r>
          </w:p>
        </w:tc>
        <w:tc>
          <w:tcPr>
            <w:tcW w:w="40" w:type="dxa"/>
            <w:tcBorders>
              <w:top w:val="nil"/>
              <w:left w:val="nil"/>
              <w:bottom w:val="single" w:sz="8" w:space="0" w:color="868686"/>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single" w:sz="8" w:space="0" w:color="868686"/>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6"/>
                <w:szCs w:val="16"/>
              </w:rPr>
            </w:pPr>
          </w:p>
        </w:tc>
        <w:tc>
          <w:tcPr>
            <w:tcW w:w="7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6"/>
                <w:szCs w:val="16"/>
              </w:rPr>
            </w:pPr>
          </w:p>
        </w:tc>
        <w:tc>
          <w:tcPr>
            <w:tcW w:w="74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6"/>
                <w:szCs w:val="16"/>
              </w:rPr>
            </w:pPr>
          </w:p>
        </w:tc>
        <w:tc>
          <w:tcPr>
            <w:tcW w:w="740" w:type="dxa"/>
            <w:gridSpan w:val="2"/>
            <w:vMerge/>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6"/>
                <w:szCs w:val="16"/>
              </w:rPr>
            </w:pPr>
          </w:p>
        </w:tc>
        <w:tc>
          <w:tcPr>
            <w:tcW w:w="56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6"/>
                <w:szCs w:val="16"/>
              </w:rPr>
            </w:pPr>
          </w:p>
        </w:tc>
        <w:tc>
          <w:tcPr>
            <w:tcW w:w="1560" w:type="dxa"/>
            <w:vMerge/>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
                <w:szCs w:val="2"/>
              </w:rPr>
            </w:pPr>
          </w:p>
        </w:tc>
      </w:tr>
      <w:tr w:rsidR="00AC26AA" w:rsidTr="00AC26AA">
        <w:trPr>
          <w:trHeight w:val="120"/>
        </w:trPr>
        <w:tc>
          <w:tcPr>
            <w:tcW w:w="480" w:type="dxa"/>
            <w:vMerge/>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7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74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7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56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156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
                <w:szCs w:val="2"/>
              </w:rPr>
            </w:pPr>
          </w:p>
        </w:tc>
      </w:tr>
      <w:tr w:rsidR="00AC26AA" w:rsidTr="00AC26AA">
        <w:trPr>
          <w:trHeight w:val="247"/>
        </w:trPr>
        <w:tc>
          <w:tcPr>
            <w:tcW w:w="480" w:type="dxa"/>
            <w:vMerge w:val="restart"/>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0%</w:t>
            </w:r>
          </w:p>
        </w:tc>
        <w:tc>
          <w:tcPr>
            <w:tcW w:w="40" w:type="dxa"/>
            <w:tcBorders>
              <w:top w:val="nil"/>
              <w:left w:val="nil"/>
              <w:bottom w:val="single" w:sz="8" w:space="0" w:color="868686"/>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single" w:sz="8" w:space="0" w:color="868686"/>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single" w:sz="8" w:space="0" w:color="868686"/>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single" w:sz="8" w:space="0" w:color="868686"/>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single" w:sz="8" w:space="0" w:color="868686"/>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single" w:sz="8" w:space="0" w:color="868686"/>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1"/>
                <w:szCs w:val="21"/>
              </w:rPr>
            </w:pPr>
          </w:p>
        </w:tc>
        <w:tc>
          <w:tcPr>
            <w:tcW w:w="156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
                <w:szCs w:val="2"/>
              </w:rPr>
            </w:pPr>
          </w:p>
        </w:tc>
      </w:tr>
      <w:tr w:rsidR="00AC26AA" w:rsidTr="00AC26AA">
        <w:trPr>
          <w:trHeight w:val="64"/>
        </w:trPr>
        <w:tc>
          <w:tcPr>
            <w:tcW w:w="480" w:type="dxa"/>
            <w:vMerge/>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5"/>
                <w:szCs w:val="5"/>
              </w:rPr>
            </w:pPr>
          </w:p>
        </w:tc>
        <w:tc>
          <w:tcPr>
            <w:tcW w:w="800" w:type="dxa"/>
            <w:gridSpan w:val="4"/>
            <w:vMerge w:val="restart"/>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1</w:t>
            </w:r>
          </w:p>
        </w:tc>
        <w:tc>
          <w:tcPr>
            <w:tcW w:w="760" w:type="dxa"/>
            <w:gridSpan w:val="2"/>
            <w:vMerge w:val="restart"/>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2</w:t>
            </w:r>
          </w:p>
        </w:tc>
        <w:tc>
          <w:tcPr>
            <w:tcW w:w="740" w:type="dxa"/>
            <w:gridSpan w:val="2"/>
            <w:vMerge w:val="restart"/>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3</w:t>
            </w: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5"/>
                <w:szCs w:val="5"/>
              </w:rPr>
            </w:pPr>
          </w:p>
        </w:tc>
        <w:tc>
          <w:tcPr>
            <w:tcW w:w="56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5"/>
                <w:szCs w:val="5"/>
              </w:rPr>
            </w:pPr>
          </w:p>
        </w:tc>
        <w:tc>
          <w:tcPr>
            <w:tcW w:w="156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
                <w:szCs w:val="2"/>
              </w:rPr>
            </w:pPr>
          </w:p>
        </w:tc>
      </w:tr>
      <w:tr w:rsidR="00AC26AA" w:rsidTr="00AC26AA">
        <w:trPr>
          <w:trHeight w:val="249"/>
        </w:trPr>
        <w:tc>
          <w:tcPr>
            <w:tcW w:w="48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1"/>
                <w:szCs w:val="21"/>
              </w:rPr>
            </w:pPr>
          </w:p>
        </w:tc>
        <w:tc>
          <w:tcPr>
            <w:tcW w:w="800" w:type="dxa"/>
            <w:gridSpan w:val="4"/>
            <w:vMerge/>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1"/>
                <w:szCs w:val="21"/>
              </w:rPr>
            </w:pPr>
          </w:p>
        </w:tc>
        <w:tc>
          <w:tcPr>
            <w:tcW w:w="760" w:type="dxa"/>
            <w:gridSpan w:val="2"/>
            <w:vMerge/>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1"/>
                <w:szCs w:val="21"/>
              </w:rPr>
            </w:pPr>
          </w:p>
        </w:tc>
        <w:tc>
          <w:tcPr>
            <w:tcW w:w="740" w:type="dxa"/>
            <w:gridSpan w:val="2"/>
            <w:vMerge/>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1"/>
                <w:szCs w:val="21"/>
              </w:rPr>
            </w:pPr>
          </w:p>
        </w:tc>
        <w:tc>
          <w:tcPr>
            <w:tcW w:w="156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C26AA" w:rsidRDefault="00AC26AA" w:rsidP="00691341">
            <w:pPr>
              <w:widowControl w:val="0"/>
              <w:autoSpaceDE w:val="0"/>
              <w:autoSpaceDN w:val="0"/>
              <w:adjustRightInd w:val="0"/>
              <w:spacing w:after="0" w:line="240" w:lineRule="auto"/>
              <w:rPr>
                <w:rFonts w:ascii="Times New Roman" w:hAnsi="Times New Roman" w:cs="Times New Roman"/>
                <w:sz w:val="2"/>
                <w:szCs w:val="2"/>
              </w:rPr>
            </w:pPr>
          </w:p>
        </w:tc>
      </w:tr>
    </w:tbl>
    <w:p w:rsidR="00AC26AA" w:rsidRDefault="00AC26AA" w:rsidP="00EC7392">
      <w:pPr>
        <w:widowControl w:val="0"/>
        <w:autoSpaceDE w:val="0"/>
        <w:autoSpaceDN w:val="0"/>
        <w:adjustRightInd w:val="0"/>
        <w:spacing w:after="0" w:line="160" w:lineRule="exact"/>
        <w:ind w:left="397" w:right="454"/>
        <w:rPr>
          <w:rFonts w:ascii="Times New Roman" w:hAnsi="Times New Roman" w:cs="Times New Roman"/>
          <w:sz w:val="24"/>
          <w:szCs w:val="24"/>
        </w:rPr>
      </w:pPr>
      <w:r>
        <w:rPr>
          <w:noProof/>
        </w:rPr>
        <w:drawing>
          <wp:anchor distT="0" distB="0" distL="114300" distR="114300" simplePos="0" relativeHeight="251656704" behindDoc="1" locked="0" layoutInCell="0" allowOverlap="1">
            <wp:simplePos x="0" y="0"/>
            <wp:positionH relativeFrom="column">
              <wp:posOffset>2044700</wp:posOffset>
            </wp:positionH>
            <wp:positionV relativeFrom="paragraph">
              <wp:posOffset>-1621790</wp:posOffset>
            </wp:positionV>
            <wp:extent cx="1614170" cy="140843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4170" cy="1408430"/>
                    </a:xfrm>
                    <a:prstGeom prst="rect">
                      <a:avLst/>
                    </a:prstGeom>
                    <a:noFill/>
                  </pic:spPr>
                </pic:pic>
              </a:graphicData>
            </a:graphic>
          </wp:anchor>
        </w:drawing>
      </w:r>
    </w:p>
    <w:p w:rsidR="00783D10" w:rsidRDefault="00AC26AA" w:rsidP="00783D10">
      <w:pPr>
        <w:widowControl w:val="0"/>
        <w:overflowPunct w:val="0"/>
        <w:autoSpaceDE w:val="0"/>
        <w:autoSpaceDN w:val="0"/>
        <w:adjustRightInd w:val="0"/>
        <w:spacing w:after="0" w:line="384" w:lineRule="auto"/>
        <w:jc w:val="center"/>
        <w:rPr>
          <w:rFonts w:ascii="Times New Roman" w:hAnsi="Times New Roman" w:cs="Times New Roman"/>
          <w:i/>
          <w:sz w:val="28"/>
          <w:szCs w:val="28"/>
        </w:rPr>
      </w:pPr>
      <w:r w:rsidRPr="00783D10">
        <w:rPr>
          <w:rFonts w:ascii="Times New Roman" w:hAnsi="Times New Roman" w:cs="Times New Roman"/>
          <w:i/>
          <w:sz w:val="28"/>
          <w:szCs w:val="28"/>
        </w:rPr>
        <w:t>Рисунок 2. Гистограмма уровней умений и знаний на констатирующем этапе (</w:t>
      </w:r>
      <w:r w:rsidR="00443EBD" w:rsidRPr="00783D10">
        <w:rPr>
          <w:rFonts w:ascii="Times New Roman" w:hAnsi="Times New Roman" w:cs="Times New Roman"/>
          <w:i/>
          <w:sz w:val="28"/>
          <w:szCs w:val="28"/>
        </w:rPr>
        <w:t xml:space="preserve">март </w:t>
      </w:r>
      <w:r w:rsidRPr="00783D10">
        <w:rPr>
          <w:rFonts w:ascii="Times New Roman" w:hAnsi="Times New Roman" w:cs="Times New Roman"/>
          <w:i/>
          <w:sz w:val="28"/>
          <w:szCs w:val="28"/>
        </w:rPr>
        <w:t>201</w:t>
      </w:r>
      <w:r w:rsidR="00443EBD" w:rsidRPr="00783D10">
        <w:rPr>
          <w:rFonts w:ascii="Times New Roman" w:hAnsi="Times New Roman" w:cs="Times New Roman"/>
          <w:i/>
          <w:sz w:val="28"/>
          <w:szCs w:val="28"/>
        </w:rPr>
        <w:t>8</w:t>
      </w:r>
      <w:r w:rsidRPr="00783D10">
        <w:rPr>
          <w:rFonts w:ascii="Times New Roman" w:hAnsi="Times New Roman" w:cs="Times New Roman"/>
          <w:i/>
          <w:sz w:val="28"/>
          <w:szCs w:val="28"/>
        </w:rPr>
        <w:t xml:space="preserve"> г.).</w:t>
      </w:r>
    </w:p>
    <w:p w:rsidR="00AC26AA" w:rsidRPr="00783D10" w:rsidRDefault="00443EBD" w:rsidP="00783D10">
      <w:pPr>
        <w:widowControl w:val="0"/>
        <w:overflowPunct w:val="0"/>
        <w:autoSpaceDE w:val="0"/>
        <w:autoSpaceDN w:val="0"/>
        <w:adjustRightInd w:val="0"/>
        <w:spacing w:after="0" w:line="38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C26AA" w:rsidRPr="00443EBD">
        <w:rPr>
          <w:rFonts w:ascii="Times New Roman" w:hAnsi="Times New Roman" w:cs="Times New Roman"/>
          <w:sz w:val="28"/>
          <w:szCs w:val="28"/>
        </w:rPr>
        <w:t xml:space="preserve">результате исследования были выделены три уровня знаний и умений школьников: высокий, средний и низкий. </w:t>
      </w:r>
    </w:p>
    <w:p w:rsidR="00AC26AA" w:rsidRPr="00443EBD" w:rsidRDefault="00AC26AA" w:rsidP="00783D10">
      <w:pPr>
        <w:widowControl w:val="0"/>
        <w:overflowPunct w:val="0"/>
        <w:autoSpaceDE w:val="0"/>
        <w:autoSpaceDN w:val="0"/>
        <w:adjustRightInd w:val="0"/>
        <w:spacing w:after="0" w:line="384" w:lineRule="auto"/>
        <w:ind w:firstLine="709"/>
        <w:jc w:val="both"/>
        <w:rPr>
          <w:rFonts w:ascii="Times New Roman" w:hAnsi="Times New Roman" w:cs="Times New Roman"/>
          <w:sz w:val="28"/>
          <w:szCs w:val="28"/>
        </w:rPr>
      </w:pPr>
      <w:r w:rsidRPr="00443EBD">
        <w:rPr>
          <w:rFonts w:ascii="Times New Roman" w:hAnsi="Times New Roman" w:cs="Times New Roman"/>
          <w:sz w:val="28"/>
          <w:szCs w:val="28"/>
        </w:rPr>
        <w:t xml:space="preserve">Из рисунка 2 видно, что 36 % учеников экспериментальной группы имеют высокий уровень знаний и умений. Школьники легко справились с решением практических заданий. И сумели ответить на вопросы, опираясь на теоретический материал, изложенный в информационных листах. </w:t>
      </w:r>
    </w:p>
    <w:p w:rsidR="00443EBD" w:rsidRDefault="00443EBD" w:rsidP="00783D10">
      <w:pPr>
        <w:widowControl w:val="0"/>
        <w:overflowPunct w:val="0"/>
        <w:autoSpaceDE w:val="0"/>
        <w:autoSpaceDN w:val="0"/>
        <w:adjustRightInd w:val="0"/>
        <w:spacing w:after="0" w:line="38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r w:rsidR="00AC26AA" w:rsidRPr="00443EBD">
        <w:rPr>
          <w:rFonts w:ascii="Times New Roman" w:hAnsi="Times New Roman" w:cs="Times New Roman"/>
          <w:sz w:val="28"/>
          <w:szCs w:val="28"/>
        </w:rPr>
        <w:t xml:space="preserve">среднему уровню развития относится 57 % детей экспериментальной группы. Средний уровень увеличился на 21 % по сравнению с констатирующим этапом эксперимента. С практической частью справились все ученики, в ответах на вопросы допусками незначительные ошибки. </w:t>
      </w:r>
    </w:p>
    <w:p w:rsidR="00443EBD" w:rsidRDefault="00AC26AA" w:rsidP="00783D10">
      <w:pPr>
        <w:widowControl w:val="0"/>
        <w:overflowPunct w:val="0"/>
        <w:autoSpaceDE w:val="0"/>
        <w:autoSpaceDN w:val="0"/>
        <w:adjustRightInd w:val="0"/>
        <w:spacing w:after="0" w:line="384" w:lineRule="auto"/>
        <w:ind w:firstLine="709"/>
        <w:jc w:val="both"/>
        <w:rPr>
          <w:rFonts w:ascii="Times New Roman" w:hAnsi="Times New Roman" w:cs="Times New Roman"/>
          <w:sz w:val="28"/>
          <w:szCs w:val="28"/>
        </w:rPr>
      </w:pPr>
      <w:r w:rsidRPr="00443EBD">
        <w:rPr>
          <w:rFonts w:ascii="Times New Roman" w:hAnsi="Times New Roman" w:cs="Times New Roman"/>
          <w:sz w:val="28"/>
          <w:szCs w:val="28"/>
        </w:rPr>
        <w:t>С низким уровнем развития коммуникативных умений детей в экспериментальной группе составляет 7 % , это значительно меньше, чем на констатирующем этапе</w:t>
      </w:r>
      <w:r>
        <w:rPr>
          <w:rFonts w:ascii="Times New Roman" w:hAnsi="Times New Roman" w:cs="Times New Roman"/>
          <w:sz w:val="28"/>
          <w:szCs w:val="28"/>
        </w:rPr>
        <w:t>.</w:t>
      </w:r>
      <w:r w:rsidRPr="00443EBD">
        <w:rPr>
          <w:rFonts w:ascii="Times New Roman" w:hAnsi="Times New Roman" w:cs="Times New Roman"/>
          <w:sz w:val="28"/>
          <w:szCs w:val="28"/>
        </w:rPr>
        <w:t xml:space="preserve"> </w:t>
      </w:r>
    </w:p>
    <w:p w:rsidR="00443EBD" w:rsidRDefault="00443EBD" w:rsidP="00783D10">
      <w:pPr>
        <w:widowControl w:val="0"/>
        <w:overflowPunct w:val="0"/>
        <w:autoSpaceDE w:val="0"/>
        <w:autoSpaceDN w:val="0"/>
        <w:adjustRightInd w:val="0"/>
        <w:spacing w:after="0" w:line="38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C26AA" w:rsidRPr="00443EBD">
        <w:rPr>
          <w:rFonts w:ascii="Times New Roman" w:hAnsi="Times New Roman" w:cs="Times New Roman"/>
          <w:sz w:val="28"/>
          <w:szCs w:val="28"/>
        </w:rPr>
        <w:t xml:space="preserve">контрольной группе высокий уровень знаний и умений выявлен у </w:t>
      </w:r>
      <w:r w:rsidR="00AC26AA">
        <w:rPr>
          <w:rFonts w:ascii="Times New Roman" w:hAnsi="Times New Roman" w:cs="Times New Roman"/>
          <w:sz w:val="28"/>
          <w:szCs w:val="28"/>
        </w:rPr>
        <w:t xml:space="preserve">21 </w:t>
      </w:r>
      <w:r w:rsidR="00AC26AA" w:rsidRPr="00443EBD">
        <w:rPr>
          <w:rFonts w:ascii="Times New Roman" w:hAnsi="Times New Roman" w:cs="Times New Roman"/>
          <w:sz w:val="28"/>
          <w:szCs w:val="28"/>
        </w:rPr>
        <w:t>%</w:t>
      </w:r>
      <w:r w:rsidR="00AC26AA">
        <w:rPr>
          <w:rFonts w:ascii="Times New Roman" w:hAnsi="Times New Roman" w:cs="Times New Roman"/>
          <w:sz w:val="28"/>
          <w:szCs w:val="28"/>
        </w:rPr>
        <w:t xml:space="preserve"> </w:t>
      </w:r>
      <w:r w:rsidR="00AC26AA" w:rsidRPr="00443EBD">
        <w:rPr>
          <w:rFonts w:ascii="Times New Roman" w:hAnsi="Times New Roman" w:cs="Times New Roman"/>
          <w:sz w:val="28"/>
          <w:szCs w:val="28"/>
        </w:rPr>
        <w:t>студентов.</w:t>
      </w:r>
      <w:r w:rsidR="00AC26AA">
        <w:rPr>
          <w:rFonts w:ascii="Times New Roman" w:hAnsi="Times New Roman" w:cs="Times New Roman"/>
          <w:sz w:val="28"/>
          <w:szCs w:val="28"/>
        </w:rPr>
        <w:t xml:space="preserve"> </w:t>
      </w:r>
      <w:r w:rsidR="00AC26AA" w:rsidRPr="00443EBD">
        <w:rPr>
          <w:rFonts w:ascii="Times New Roman" w:hAnsi="Times New Roman" w:cs="Times New Roman"/>
          <w:sz w:val="28"/>
          <w:szCs w:val="28"/>
        </w:rPr>
        <w:t>Они также как и дети экспериментальной группы,</w:t>
      </w:r>
      <w:r w:rsidR="00AC26AA">
        <w:rPr>
          <w:rFonts w:ascii="Times New Roman" w:hAnsi="Times New Roman" w:cs="Times New Roman"/>
          <w:sz w:val="28"/>
          <w:szCs w:val="28"/>
        </w:rPr>
        <w:t xml:space="preserve"> </w:t>
      </w:r>
      <w:r w:rsidR="00AC26AA" w:rsidRPr="00443EBD">
        <w:rPr>
          <w:rFonts w:ascii="Times New Roman" w:hAnsi="Times New Roman" w:cs="Times New Roman"/>
          <w:sz w:val="28"/>
          <w:szCs w:val="28"/>
        </w:rPr>
        <w:t xml:space="preserve">достаточно легко справились с решением практических задач, отвечали на поставленные </w:t>
      </w:r>
      <w:r w:rsidR="00AC26AA" w:rsidRPr="00443EBD">
        <w:rPr>
          <w:rFonts w:ascii="Times New Roman" w:hAnsi="Times New Roman" w:cs="Times New Roman"/>
          <w:sz w:val="28"/>
          <w:szCs w:val="28"/>
        </w:rPr>
        <w:lastRenderedPageBreak/>
        <w:t xml:space="preserve">в ходе диалога вопросы. </w:t>
      </w:r>
    </w:p>
    <w:p w:rsidR="00443EBD" w:rsidRPr="00443EBD" w:rsidRDefault="00443EBD" w:rsidP="00783D10">
      <w:pPr>
        <w:widowControl w:val="0"/>
        <w:overflowPunct w:val="0"/>
        <w:autoSpaceDE w:val="0"/>
        <w:autoSpaceDN w:val="0"/>
        <w:adjustRightInd w:val="0"/>
        <w:spacing w:after="0" w:line="38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r w:rsidR="00AC26AA" w:rsidRPr="00443EBD">
        <w:rPr>
          <w:rFonts w:ascii="Times New Roman" w:hAnsi="Times New Roman" w:cs="Times New Roman"/>
          <w:sz w:val="28"/>
          <w:szCs w:val="28"/>
        </w:rPr>
        <w:t>среднему уровню развития в контрольной группе относят 50 % студентов. Уровень изменился с констатирующего эксперимента на 14 %.</w:t>
      </w:r>
      <w:bookmarkStart w:id="59" w:name="page85"/>
      <w:bookmarkEnd w:id="59"/>
      <w:r w:rsidRPr="00443EBD">
        <w:rPr>
          <w:rFonts w:ascii="Times New Roman" w:hAnsi="Times New Roman" w:cs="Times New Roman"/>
          <w:sz w:val="28"/>
          <w:szCs w:val="28"/>
        </w:rPr>
        <w:t xml:space="preserve"> </w:t>
      </w:r>
    </w:p>
    <w:p w:rsidR="00AC26AA" w:rsidRPr="00443EBD" w:rsidRDefault="00AC26AA" w:rsidP="00783D10">
      <w:pPr>
        <w:widowControl w:val="0"/>
        <w:overflowPunct w:val="0"/>
        <w:autoSpaceDE w:val="0"/>
        <w:autoSpaceDN w:val="0"/>
        <w:adjustRightInd w:val="0"/>
        <w:spacing w:after="0" w:line="384" w:lineRule="auto"/>
        <w:ind w:firstLine="709"/>
        <w:jc w:val="both"/>
        <w:rPr>
          <w:rFonts w:ascii="Times New Roman" w:hAnsi="Times New Roman" w:cs="Times New Roman"/>
          <w:sz w:val="28"/>
          <w:szCs w:val="28"/>
        </w:rPr>
      </w:pPr>
      <w:r w:rsidRPr="00443EBD">
        <w:rPr>
          <w:rFonts w:ascii="Times New Roman" w:hAnsi="Times New Roman" w:cs="Times New Roman"/>
          <w:sz w:val="28"/>
          <w:szCs w:val="28"/>
        </w:rPr>
        <w:t>Низкий уровень знаний и умений по дисциплине ОБЖ контрольной группы снизился, но все же составляет 21%. Один ученик контрольной группы не смог справиться не только с практической частью, но и на вопросы отвечал очень слабо.</w:t>
      </w:r>
    </w:p>
    <w:p w:rsidR="00443EBD" w:rsidRDefault="00AC26AA" w:rsidP="00783D10">
      <w:pPr>
        <w:widowControl w:val="0"/>
        <w:overflowPunct w:val="0"/>
        <w:autoSpaceDE w:val="0"/>
        <w:autoSpaceDN w:val="0"/>
        <w:adjustRightInd w:val="0"/>
        <w:spacing w:after="0" w:line="384" w:lineRule="auto"/>
        <w:ind w:firstLine="709"/>
        <w:jc w:val="both"/>
        <w:rPr>
          <w:rFonts w:ascii="Times New Roman" w:hAnsi="Times New Roman" w:cs="Times New Roman"/>
          <w:sz w:val="28"/>
          <w:szCs w:val="28"/>
        </w:rPr>
      </w:pPr>
      <w:proofErr w:type="gramStart"/>
      <w:r w:rsidRPr="00443EBD">
        <w:rPr>
          <w:rFonts w:ascii="Times New Roman" w:hAnsi="Times New Roman" w:cs="Times New Roman"/>
          <w:sz w:val="28"/>
          <w:szCs w:val="28"/>
        </w:rPr>
        <w:t>Следовательно, можно сделать вывод, что высокий уровень знаний и умений учеников контрольной и экспериментальной групп после проведения формирующего эксперимента различен.</w:t>
      </w:r>
      <w:proofErr w:type="gramEnd"/>
      <w:r w:rsidRPr="00443EBD">
        <w:rPr>
          <w:rFonts w:ascii="Times New Roman" w:hAnsi="Times New Roman" w:cs="Times New Roman"/>
          <w:sz w:val="28"/>
          <w:szCs w:val="28"/>
        </w:rPr>
        <w:t xml:space="preserve"> </w:t>
      </w:r>
      <w:proofErr w:type="gramStart"/>
      <w:r w:rsidRPr="00443EBD">
        <w:rPr>
          <w:rFonts w:ascii="Times New Roman" w:hAnsi="Times New Roman" w:cs="Times New Roman"/>
          <w:sz w:val="28"/>
          <w:szCs w:val="28"/>
        </w:rPr>
        <w:t xml:space="preserve">В экспериментальной группе учеников с высоким уровнем развития коммуникативных умений больше на </w:t>
      </w:r>
      <w:r>
        <w:rPr>
          <w:rFonts w:ascii="Times New Roman" w:hAnsi="Times New Roman" w:cs="Times New Roman"/>
          <w:sz w:val="28"/>
          <w:szCs w:val="28"/>
        </w:rPr>
        <w:t xml:space="preserve">15 </w:t>
      </w:r>
      <w:r w:rsidRPr="00443EBD">
        <w:rPr>
          <w:rFonts w:ascii="Times New Roman" w:hAnsi="Times New Roman" w:cs="Times New Roman"/>
          <w:sz w:val="28"/>
          <w:szCs w:val="28"/>
        </w:rPr>
        <w:t>%,</w:t>
      </w:r>
      <w:r>
        <w:rPr>
          <w:rFonts w:ascii="Times New Roman" w:hAnsi="Times New Roman" w:cs="Times New Roman"/>
          <w:sz w:val="28"/>
          <w:szCs w:val="28"/>
        </w:rPr>
        <w:t xml:space="preserve"> </w:t>
      </w:r>
      <w:r w:rsidRPr="00443EBD">
        <w:rPr>
          <w:rFonts w:ascii="Times New Roman" w:hAnsi="Times New Roman" w:cs="Times New Roman"/>
          <w:sz w:val="28"/>
          <w:szCs w:val="28"/>
        </w:rPr>
        <w:t>чем в контрольной.</w:t>
      </w:r>
      <w:proofErr w:type="gramEnd"/>
      <w:r>
        <w:rPr>
          <w:rFonts w:ascii="Times New Roman" w:hAnsi="Times New Roman" w:cs="Times New Roman"/>
          <w:sz w:val="28"/>
          <w:szCs w:val="28"/>
        </w:rPr>
        <w:t xml:space="preserve"> </w:t>
      </w:r>
      <w:r w:rsidRPr="00443EBD">
        <w:rPr>
          <w:rFonts w:ascii="Times New Roman" w:hAnsi="Times New Roman" w:cs="Times New Roman"/>
          <w:sz w:val="28"/>
          <w:szCs w:val="28"/>
        </w:rPr>
        <w:t>Средний уровень так же различен,</w:t>
      </w:r>
      <w:r>
        <w:rPr>
          <w:rFonts w:ascii="Times New Roman" w:hAnsi="Times New Roman" w:cs="Times New Roman"/>
          <w:sz w:val="28"/>
          <w:szCs w:val="28"/>
        </w:rPr>
        <w:t xml:space="preserve"> </w:t>
      </w:r>
      <w:r w:rsidRPr="00443EBD">
        <w:rPr>
          <w:rFonts w:ascii="Times New Roman" w:hAnsi="Times New Roman" w:cs="Times New Roman"/>
          <w:sz w:val="28"/>
          <w:szCs w:val="28"/>
        </w:rPr>
        <w:t>в</w:t>
      </w:r>
      <w:r>
        <w:rPr>
          <w:rFonts w:ascii="Times New Roman" w:hAnsi="Times New Roman" w:cs="Times New Roman"/>
          <w:sz w:val="28"/>
          <w:szCs w:val="28"/>
        </w:rPr>
        <w:t xml:space="preserve"> </w:t>
      </w:r>
      <w:r w:rsidRPr="00443EBD">
        <w:rPr>
          <w:rFonts w:ascii="Times New Roman" w:hAnsi="Times New Roman" w:cs="Times New Roman"/>
          <w:sz w:val="28"/>
          <w:szCs w:val="28"/>
        </w:rPr>
        <w:t>экспериментальной группе на 7 % выше. Хотя на констатирующем этапе средний уровень в экспериментальной группе и контрольной был одинаков</w:t>
      </w:r>
      <w:r>
        <w:rPr>
          <w:rFonts w:ascii="Times New Roman" w:hAnsi="Times New Roman" w:cs="Times New Roman"/>
          <w:sz w:val="28"/>
          <w:szCs w:val="28"/>
        </w:rPr>
        <w:t>.</w:t>
      </w:r>
      <w:r w:rsidRPr="00443EBD">
        <w:rPr>
          <w:rFonts w:ascii="Times New Roman" w:hAnsi="Times New Roman" w:cs="Times New Roman"/>
          <w:sz w:val="28"/>
          <w:szCs w:val="28"/>
        </w:rPr>
        <w:t xml:space="preserve"> </w:t>
      </w:r>
      <w:proofErr w:type="gramStart"/>
      <w:r w:rsidRPr="00443EBD">
        <w:rPr>
          <w:rFonts w:ascii="Times New Roman" w:hAnsi="Times New Roman" w:cs="Times New Roman"/>
          <w:sz w:val="28"/>
          <w:szCs w:val="28"/>
        </w:rPr>
        <w:t>Количество учеников с низким уровнем знаний и умений в экспериментальной группе составляет 7%, что на 21 % ниже, чем в контрольной.</w:t>
      </w:r>
      <w:proofErr w:type="gramEnd"/>
    </w:p>
    <w:p w:rsidR="00AC26AA" w:rsidRPr="00443EBD" w:rsidRDefault="00443EBD" w:rsidP="00783D10">
      <w:pPr>
        <w:widowControl w:val="0"/>
        <w:overflowPunct w:val="0"/>
        <w:autoSpaceDE w:val="0"/>
        <w:autoSpaceDN w:val="0"/>
        <w:adjustRightInd w:val="0"/>
        <w:spacing w:after="0" w:line="38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C26AA" w:rsidRPr="00443EBD">
        <w:rPr>
          <w:rFonts w:ascii="Times New Roman" w:hAnsi="Times New Roman" w:cs="Times New Roman"/>
          <w:sz w:val="28"/>
          <w:szCs w:val="28"/>
        </w:rPr>
        <w:t xml:space="preserve">результате проведенного урока по модульной технологии большинство испытуемых экспериментальной группы оказались со средним уровнем знаний и умений, но и количество школьников с высоким уровнем увеличилось, а большинство детей контрольной группы </w:t>
      </w:r>
      <w:r w:rsidR="00AC26AA">
        <w:rPr>
          <w:rFonts w:ascii="Times New Roman" w:hAnsi="Times New Roman" w:cs="Times New Roman"/>
          <w:sz w:val="28"/>
          <w:szCs w:val="28"/>
        </w:rPr>
        <w:t>–</w:t>
      </w:r>
      <w:r w:rsidR="00AC26AA" w:rsidRPr="00443EBD">
        <w:rPr>
          <w:rFonts w:ascii="Times New Roman" w:hAnsi="Times New Roman" w:cs="Times New Roman"/>
          <w:sz w:val="28"/>
          <w:szCs w:val="28"/>
        </w:rPr>
        <w:t xml:space="preserve"> со средним уровнем развития коммуникативных умений, он не изменился с констатирующего этапа. </w:t>
      </w:r>
    </w:p>
    <w:p w:rsidR="00443EBD" w:rsidRDefault="00AC26AA" w:rsidP="00783D10">
      <w:pPr>
        <w:widowControl w:val="0"/>
        <w:overflowPunct w:val="0"/>
        <w:autoSpaceDE w:val="0"/>
        <w:autoSpaceDN w:val="0"/>
        <w:adjustRightInd w:val="0"/>
        <w:spacing w:after="0" w:line="384" w:lineRule="auto"/>
        <w:ind w:firstLine="709"/>
        <w:jc w:val="both"/>
        <w:rPr>
          <w:rFonts w:ascii="Times New Roman" w:hAnsi="Times New Roman" w:cs="Times New Roman"/>
          <w:sz w:val="28"/>
          <w:szCs w:val="28"/>
        </w:rPr>
      </w:pPr>
      <w:r w:rsidRPr="00443EBD">
        <w:rPr>
          <w:rFonts w:ascii="Times New Roman" w:hAnsi="Times New Roman" w:cs="Times New Roman"/>
          <w:sz w:val="28"/>
          <w:szCs w:val="28"/>
        </w:rPr>
        <w:t xml:space="preserve">Таким образом, сравнительный анализ результатов обследования </w:t>
      </w:r>
      <w:r w:rsidRPr="00443EBD">
        <w:rPr>
          <w:rFonts w:ascii="Times New Roman" w:hAnsi="Times New Roman" w:cs="Times New Roman"/>
          <w:sz w:val="28"/>
          <w:szCs w:val="28"/>
        </w:rPr>
        <w:lastRenderedPageBreak/>
        <w:t xml:space="preserve">позволяет сделать вывод, что уровень знаний и умений школьников по оказанию первой медицинской помощи экспериментальной группы значительно повысился после проведения формирующего эксперимента, наблюдается положительная динамика, а в контрольной группе значительных изменений не произошло. </w:t>
      </w:r>
    </w:p>
    <w:p w:rsidR="00AC26AA" w:rsidRPr="00443EBD" w:rsidRDefault="00443EBD" w:rsidP="00783D10">
      <w:pPr>
        <w:widowControl w:val="0"/>
        <w:overflowPunct w:val="0"/>
        <w:autoSpaceDE w:val="0"/>
        <w:autoSpaceDN w:val="0"/>
        <w:adjustRightInd w:val="0"/>
        <w:spacing w:after="0" w:line="38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C26AA" w:rsidRPr="00443EBD">
        <w:rPr>
          <w:rFonts w:ascii="Times New Roman" w:hAnsi="Times New Roman" w:cs="Times New Roman"/>
          <w:sz w:val="28"/>
          <w:szCs w:val="28"/>
        </w:rPr>
        <w:t>ходе опытно</w:t>
      </w:r>
      <w:r w:rsidR="00AC26AA">
        <w:rPr>
          <w:rFonts w:ascii="Times New Roman" w:hAnsi="Times New Roman" w:cs="Times New Roman"/>
          <w:sz w:val="28"/>
          <w:szCs w:val="28"/>
        </w:rPr>
        <w:t>-</w:t>
      </w:r>
      <w:r w:rsidR="00AC26AA" w:rsidRPr="00443EBD">
        <w:rPr>
          <w:rFonts w:ascii="Times New Roman" w:hAnsi="Times New Roman" w:cs="Times New Roman"/>
          <w:sz w:val="28"/>
          <w:szCs w:val="28"/>
        </w:rPr>
        <w:t xml:space="preserve">экспериментальной работы выявлено, что на констатирующем этапе эксперимента у учеников контрольной и экспериментальной групп уровень знаний и умений был практически </w:t>
      </w:r>
      <w:bookmarkStart w:id="60" w:name="page87"/>
      <w:bookmarkEnd w:id="60"/>
      <w:r>
        <w:rPr>
          <w:rFonts w:ascii="Times New Roman" w:hAnsi="Times New Roman" w:cs="Times New Roman"/>
          <w:sz w:val="28"/>
          <w:szCs w:val="28"/>
        </w:rPr>
        <w:t xml:space="preserve"> </w:t>
      </w:r>
      <w:r w:rsidR="00AC26AA" w:rsidRPr="00443EBD">
        <w:rPr>
          <w:rFonts w:ascii="Times New Roman" w:hAnsi="Times New Roman" w:cs="Times New Roman"/>
          <w:sz w:val="28"/>
          <w:szCs w:val="28"/>
        </w:rPr>
        <w:t>одинаков. В экспериментальной группе даже ниже, чем в контрольной группе.</w:t>
      </w:r>
    </w:p>
    <w:p w:rsidR="00AC26AA" w:rsidRPr="00443EBD" w:rsidRDefault="00AC26AA" w:rsidP="00783D10">
      <w:pPr>
        <w:widowControl w:val="0"/>
        <w:overflowPunct w:val="0"/>
        <w:autoSpaceDE w:val="0"/>
        <w:autoSpaceDN w:val="0"/>
        <w:adjustRightInd w:val="0"/>
        <w:spacing w:after="0" w:line="384" w:lineRule="auto"/>
        <w:ind w:firstLine="709"/>
        <w:jc w:val="both"/>
        <w:rPr>
          <w:rFonts w:ascii="Times New Roman" w:hAnsi="Times New Roman" w:cs="Times New Roman"/>
          <w:sz w:val="28"/>
          <w:szCs w:val="28"/>
        </w:rPr>
      </w:pPr>
    </w:p>
    <w:p w:rsidR="00AC26AA" w:rsidRPr="00443EBD" w:rsidRDefault="00AC26AA" w:rsidP="00783D10">
      <w:pPr>
        <w:widowControl w:val="0"/>
        <w:overflowPunct w:val="0"/>
        <w:autoSpaceDE w:val="0"/>
        <w:autoSpaceDN w:val="0"/>
        <w:adjustRightInd w:val="0"/>
        <w:spacing w:after="0" w:line="384" w:lineRule="auto"/>
        <w:ind w:firstLine="709"/>
        <w:jc w:val="both"/>
        <w:rPr>
          <w:rFonts w:ascii="Times New Roman" w:hAnsi="Times New Roman" w:cs="Times New Roman"/>
          <w:sz w:val="28"/>
          <w:szCs w:val="28"/>
        </w:rPr>
      </w:pPr>
      <w:r w:rsidRPr="00443EBD">
        <w:rPr>
          <w:rFonts w:ascii="Times New Roman" w:hAnsi="Times New Roman" w:cs="Times New Roman"/>
          <w:sz w:val="28"/>
          <w:szCs w:val="28"/>
        </w:rPr>
        <w:t>На формирующем этапе эксперимента был разработан и реализован урок с использованием модульной технологии и технологии, ориентированной на действие для учеников экспериментальной группы. После проведения экспериментальной работы уровень знаний и умений школьников контрольной группы повысился незначительно, а у школьников экспериментальной группы наблюдается значительное повышение навыков оказания первой медицинской помощи.</w:t>
      </w:r>
    </w:p>
    <w:p w:rsidR="00AC26AA" w:rsidRPr="00443EBD" w:rsidRDefault="00AC26AA" w:rsidP="00783D10">
      <w:pPr>
        <w:widowControl w:val="0"/>
        <w:overflowPunct w:val="0"/>
        <w:autoSpaceDE w:val="0"/>
        <w:autoSpaceDN w:val="0"/>
        <w:adjustRightInd w:val="0"/>
        <w:spacing w:after="0" w:line="384" w:lineRule="auto"/>
        <w:ind w:firstLine="709"/>
        <w:jc w:val="both"/>
        <w:rPr>
          <w:rFonts w:ascii="Times New Roman" w:hAnsi="Times New Roman" w:cs="Times New Roman"/>
          <w:sz w:val="28"/>
          <w:szCs w:val="28"/>
        </w:rPr>
      </w:pPr>
      <w:r w:rsidRPr="00443EBD">
        <w:rPr>
          <w:rFonts w:ascii="Times New Roman" w:hAnsi="Times New Roman" w:cs="Times New Roman"/>
          <w:sz w:val="28"/>
          <w:szCs w:val="28"/>
        </w:rPr>
        <w:t>Полученные результаты свидетельствуют об эффективности использования модульной технологии для формирования навыков первой медицинской помощи.</w:t>
      </w:r>
    </w:p>
    <w:p w:rsidR="00AC26AA" w:rsidRPr="00443EBD" w:rsidRDefault="00AC26AA" w:rsidP="00783D10">
      <w:pPr>
        <w:widowControl w:val="0"/>
        <w:overflowPunct w:val="0"/>
        <w:autoSpaceDE w:val="0"/>
        <w:autoSpaceDN w:val="0"/>
        <w:adjustRightInd w:val="0"/>
        <w:spacing w:after="0" w:line="384" w:lineRule="auto"/>
        <w:ind w:firstLine="709"/>
        <w:jc w:val="both"/>
        <w:rPr>
          <w:rFonts w:ascii="Times New Roman" w:hAnsi="Times New Roman" w:cs="Times New Roman"/>
          <w:sz w:val="28"/>
          <w:szCs w:val="28"/>
        </w:rPr>
      </w:pPr>
      <w:r w:rsidRPr="00443EBD">
        <w:rPr>
          <w:rFonts w:ascii="Times New Roman" w:hAnsi="Times New Roman" w:cs="Times New Roman"/>
          <w:sz w:val="28"/>
          <w:szCs w:val="28"/>
        </w:rPr>
        <w:t>Таким образом, мы смогли наглядно доказать, что использование модульной технологии и других современных педагогических технологий позволяет улучшить качество учебного процесса.</w:t>
      </w:r>
    </w:p>
    <w:p w:rsidR="00AC26AA" w:rsidRPr="00443EBD" w:rsidRDefault="00AC26AA" w:rsidP="00783D10">
      <w:pPr>
        <w:widowControl w:val="0"/>
        <w:overflowPunct w:val="0"/>
        <w:autoSpaceDE w:val="0"/>
        <w:autoSpaceDN w:val="0"/>
        <w:adjustRightInd w:val="0"/>
        <w:spacing w:after="0" w:line="384" w:lineRule="auto"/>
        <w:ind w:firstLine="709"/>
        <w:jc w:val="both"/>
        <w:rPr>
          <w:rFonts w:ascii="Times New Roman" w:hAnsi="Times New Roman" w:cs="Times New Roman"/>
          <w:sz w:val="28"/>
          <w:szCs w:val="28"/>
        </w:rPr>
      </w:pPr>
      <w:r w:rsidRPr="00443EBD">
        <w:rPr>
          <w:rFonts w:ascii="Times New Roman" w:hAnsi="Times New Roman" w:cs="Times New Roman"/>
          <w:sz w:val="28"/>
          <w:szCs w:val="28"/>
        </w:rPr>
        <w:lastRenderedPageBreak/>
        <w:t xml:space="preserve">Сравнение уровня </w:t>
      </w:r>
      <w:proofErr w:type="spellStart"/>
      <w:r w:rsidRPr="00443EBD">
        <w:rPr>
          <w:rFonts w:ascii="Times New Roman" w:hAnsi="Times New Roman" w:cs="Times New Roman"/>
          <w:sz w:val="28"/>
          <w:szCs w:val="28"/>
        </w:rPr>
        <w:t>обученности</w:t>
      </w:r>
      <w:proofErr w:type="spellEnd"/>
      <w:r w:rsidRPr="00443EBD">
        <w:rPr>
          <w:rFonts w:ascii="Times New Roman" w:hAnsi="Times New Roman" w:cs="Times New Roman"/>
          <w:sz w:val="28"/>
          <w:szCs w:val="28"/>
        </w:rPr>
        <w:t xml:space="preserve"> после проведения занятия по ОБЖ с использованием модульной технологии и современных приемов обучения в соответствии с целями, задачами уроков, содержанием обучения и особенностями возраста учащихся, уровень </w:t>
      </w:r>
      <w:proofErr w:type="spellStart"/>
      <w:r w:rsidRPr="00443EBD">
        <w:rPr>
          <w:rFonts w:ascii="Times New Roman" w:hAnsi="Times New Roman" w:cs="Times New Roman"/>
          <w:sz w:val="28"/>
          <w:szCs w:val="28"/>
        </w:rPr>
        <w:t>обученности</w:t>
      </w:r>
      <w:proofErr w:type="spellEnd"/>
      <w:r w:rsidRPr="00443EBD">
        <w:rPr>
          <w:rFonts w:ascii="Times New Roman" w:hAnsi="Times New Roman" w:cs="Times New Roman"/>
          <w:sz w:val="28"/>
          <w:szCs w:val="28"/>
        </w:rPr>
        <w:t xml:space="preserve"> становится выше.</w:t>
      </w:r>
    </w:p>
    <w:p w:rsidR="00AC26AA" w:rsidRPr="00443EBD" w:rsidRDefault="00AC26AA" w:rsidP="00783D10">
      <w:pPr>
        <w:widowControl w:val="0"/>
        <w:overflowPunct w:val="0"/>
        <w:autoSpaceDE w:val="0"/>
        <w:autoSpaceDN w:val="0"/>
        <w:adjustRightInd w:val="0"/>
        <w:spacing w:after="0" w:line="384" w:lineRule="auto"/>
        <w:ind w:firstLine="709"/>
        <w:jc w:val="both"/>
        <w:rPr>
          <w:rFonts w:ascii="Times New Roman" w:hAnsi="Times New Roman" w:cs="Times New Roman"/>
          <w:sz w:val="28"/>
          <w:szCs w:val="28"/>
        </w:rPr>
      </w:pPr>
      <w:r w:rsidRPr="00443EBD">
        <w:rPr>
          <w:rFonts w:ascii="Times New Roman" w:hAnsi="Times New Roman" w:cs="Times New Roman"/>
          <w:sz w:val="28"/>
          <w:szCs w:val="28"/>
        </w:rPr>
        <w:t xml:space="preserve">Можно говорить о том, что правильное использование педагогических технологий </w:t>
      </w:r>
      <w:r>
        <w:rPr>
          <w:rFonts w:ascii="Times New Roman" w:hAnsi="Times New Roman" w:cs="Times New Roman"/>
          <w:sz w:val="28"/>
          <w:szCs w:val="28"/>
        </w:rPr>
        <w:t>-</w:t>
      </w:r>
      <w:r w:rsidRPr="00443EBD">
        <w:rPr>
          <w:rFonts w:ascii="Times New Roman" w:hAnsi="Times New Roman" w:cs="Times New Roman"/>
          <w:sz w:val="28"/>
          <w:szCs w:val="28"/>
        </w:rPr>
        <w:t xml:space="preserve"> важнейший принцип обучения. Использование различных технологий и их совмещение помогает сделать процесс обучения более эффективным.</w:t>
      </w:r>
    </w:p>
    <w:p w:rsidR="0008206E" w:rsidRDefault="00AC26AA" w:rsidP="00783D10">
      <w:pPr>
        <w:widowControl w:val="0"/>
        <w:overflowPunct w:val="0"/>
        <w:autoSpaceDE w:val="0"/>
        <w:autoSpaceDN w:val="0"/>
        <w:adjustRightInd w:val="0"/>
        <w:spacing w:after="0" w:line="384" w:lineRule="auto"/>
        <w:ind w:firstLine="709"/>
        <w:jc w:val="both"/>
        <w:rPr>
          <w:rFonts w:ascii="Times New Roman" w:hAnsi="Times New Roman" w:cs="Times New Roman"/>
          <w:sz w:val="28"/>
          <w:szCs w:val="28"/>
        </w:rPr>
      </w:pPr>
      <w:r w:rsidRPr="00443EBD">
        <w:rPr>
          <w:rFonts w:ascii="Times New Roman" w:hAnsi="Times New Roman" w:cs="Times New Roman"/>
          <w:sz w:val="28"/>
          <w:szCs w:val="28"/>
        </w:rPr>
        <w:t>Поэтому при методически грамотном построении уроков с использованием таких технологий можно рассчитывать на улучшение активности и качества подготовки учащихся по предмету ОБЖ, а в соответствии с этим подготовки к экстремальным, чрезвычайным ситуациям на производстве и в жизни.</w:t>
      </w:r>
    </w:p>
    <w:p w:rsidR="00443EBD" w:rsidRPr="00691341" w:rsidRDefault="00443EBD" w:rsidP="00783D10">
      <w:pPr>
        <w:widowControl w:val="0"/>
        <w:overflowPunct w:val="0"/>
        <w:autoSpaceDE w:val="0"/>
        <w:autoSpaceDN w:val="0"/>
        <w:adjustRightInd w:val="0"/>
        <w:spacing w:after="0" w:line="384" w:lineRule="auto"/>
        <w:ind w:firstLine="709"/>
        <w:jc w:val="both"/>
        <w:rPr>
          <w:rFonts w:ascii="Times New Roman" w:hAnsi="Times New Roman" w:cs="Times New Roman"/>
          <w:sz w:val="28"/>
          <w:szCs w:val="28"/>
        </w:rPr>
      </w:pPr>
    </w:p>
    <w:p w:rsidR="00783D10" w:rsidRDefault="00783D10" w:rsidP="00783D10">
      <w:pPr>
        <w:widowControl w:val="0"/>
        <w:overflowPunct w:val="0"/>
        <w:autoSpaceDE w:val="0"/>
        <w:autoSpaceDN w:val="0"/>
        <w:adjustRightInd w:val="0"/>
        <w:spacing w:after="0" w:line="384" w:lineRule="auto"/>
        <w:ind w:firstLine="709"/>
        <w:jc w:val="both"/>
        <w:rPr>
          <w:rFonts w:ascii="Times New Roman" w:hAnsi="Times New Roman" w:cs="Times New Roman"/>
          <w:sz w:val="28"/>
          <w:szCs w:val="28"/>
        </w:rPr>
      </w:pPr>
    </w:p>
    <w:p w:rsidR="0008206E" w:rsidRPr="00783D10" w:rsidRDefault="0008206E" w:rsidP="00783D10">
      <w:pPr>
        <w:widowControl w:val="0"/>
        <w:overflowPunct w:val="0"/>
        <w:autoSpaceDE w:val="0"/>
        <w:autoSpaceDN w:val="0"/>
        <w:adjustRightInd w:val="0"/>
        <w:spacing w:after="0" w:line="384" w:lineRule="auto"/>
        <w:ind w:firstLine="709"/>
        <w:jc w:val="center"/>
        <w:rPr>
          <w:rFonts w:ascii="Times New Roman" w:hAnsi="Times New Roman" w:cs="Times New Roman"/>
          <w:b/>
          <w:sz w:val="28"/>
          <w:szCs w:val="28"/>
        </w:rPr>
      </w:pPr>
      <w:r w:rsidRPr="00783D10">
        <w:rPr>
          <w:rFonts w:ascii="Times New Roman" w:hAnsi="Times New Roman" w:cs="Times New Roman"/>
          <w:b/>
          <w:sz w:val="28"/>
          <w:szCs w:val="28"/>
        </w:rPr>
        <w:t>Заключение</w:t>
      </w:r>
    </w:p>
    <w:p w:rsidR="0008206E" w:rsidRDefault="0008206E" w:rsidP="00783D10">
      <w:pPr>
        <w:widowControl w:val="0"/>
        <w:overflowPunct w:val="0"/>
        <w:autoSpaceDE w:val="0"/>
        <w:autoSpaceDN w:val="0"/>
        <w:adjustRightInd w:val="0"/>
        <w:spacing w:after="0" w:line="38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08206E">
        <w:rPr>
          <w:rFonts w:ascii="Times New Roman" w:hAnsi="Times New Roman" w:cs="Times New Roman"/>
          <w:sz w:val="28"/>
          <w:szCs w:val="28"/>
        </w:rPr>
        <w:t xml:space="preserve">результате проведенного исследования мы пришли к следующим выводам: </w:t>
      </w:r>
    </w:p>
    <w:p w:rsidR="00D13002" w:rsidRDefault="00D13002" w:rsidP="00783D10">
      <w:pPr>
        <w:widowControl w:val="0"/>
        <w:overflowPunct w:val="0"/>
        <w:autoSpaceDE w:val="0"/>
        <w:autoSpaceDN w:val="0"/>
        <w:adjustRightInd w:val="0"/>
        <w:spacing w:after="0" w:line="38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206E" w:rsidRPr="0008206E">
        <w:rPr>
          <w:rFonts w:ascii="Times New Roman" w:hAnsi="Times New Roman" w:cs="Times New Roman"/>
          <w:sz w:val="28"/>
          <w:szCs w:val="28"/>
        </w:rPr>
        <w:t xml:space="preserve">первой медицинской помощи нуждаются многие при чрезвычайных ситуациях, которая должна быть оказана сразу после нанесенной травмы. Правильно оказанные меры до приезда врача могут спасти жизнь пострадавшему. В чрезвычайной ситуации чаще всего не бывает необходимых материалов и медикаментов для оказания медицинской помощи. </w:t>
      </w:r>
    </w:p>
    <w:p w:rsidR="00D13002" w:rsidRDefault="0008206E" w:rsidP="00783D10">
      <w:pPr>
        <w:widowControl w:val="0"/>
        <w:overflowPunct w:val="0"/>
        <w:autoSpaceDE w:val="0"/>
        <w:autoSpaceDN w:val="0"/>
        <w:adjustRightInd w:val="0"/>
        <w:spacing w:after="0" w:line="384" w:lineRule="auto"/>
        <w:ind w:firstLine="709"/>
        <w:jc w:val="both"/>
        <w:rPr>
          <w:rFonts w:ascii="Times New Roman" w:hAnsi="Times New Roman" w:cs="Times New Roman"/>
          <w:sz w:val="28"/>
          <w:szCs w:val="28"/>
        </w:rPr>
      </w:pPr>
      <w:r w:rsidRPr="0008206E">
        <w:rPr>
          <w:rFonts w:ascii="Times New Roman" w:hAnsi="Times New Roman" w:cs="Times New Roman"/>
          <w:sz w:val="28"/>
          <w:szCs w:val="28"/>
        </w:rPr>
        <w:lastRenderedPageBreak/>
        <w:t>Характер первой медицинской помощи зависит от состояния человека, получившего травму в чрезвычайной ситуаци</w:t>
      </w:r>
      <w:proofErr w:type="gramStart"/>
      <w:r w:rsidRPr="0008206E">
        <w:rPr>
          <w:rFonts w:ascii="Times New Roman" w:hAnsi="Times New Roman" w:cs="Times New Roman"/>
          <w:sz w:val="28"/>
          <w:szCs w:val="28"/>
        </w:rPr>
        <w:t>и(</w:t>
      </w:r>
      <w:proofErr w:type="gramEnd"/>
      <w:r w:rsidRPr="0008206E">
        <w:rPr>
          <w:rFonts w:ascii="Times New Roman" w:hAnsi="Times New Roman" w:cs="Times New Roman"/>
          <w:sz w:val="28"/>
          <w:szCs w:val="28"/>
        </w:rPr>
        <w:t xml:space="preserve"> это может быть либо катастрофа, авария, экологическое или стихийное бедствии) определяется обычно на месте поражения или поблизости и требует использования подручных средств. Правильно и своевременно оказанная первая помощь может спасти человеческую жизнь или избежать развития неблагоприятных исходов.</w:t>
      </w:r>
    </w:p>
    <w:p w:rsidR="00D13002" w:rsidRDefault="0008206E" w:rsidP="00783D10">
      <w:pPr>
        <w:widowControl w:val="0"/>
        <w:overflowPunct w:val="0"/>
        <w:autoSpaceDE w:val="0"/>
        <w:autoSpaceDN w:val="0"/>
        <w:adjustRightInd w:val="0"/>
        <w:spacing w:after="0" w:line="384" w:lineRule="auto"/>
        <w:ind w:firstLine="709"/>
        <w:jc w:val="both"/>
        <w:rPr>
          <w:rFonts w:ascii="Times New Roman" w:hAnsi="Times New Roman" w:cs="Times New Roman"/>
          <w:sz w:val="28"/>
          <w:szCs w:val="28"/>
        </w:rPr>
      </w:pPr>
      <w:r w:rsidRPr="0008206E">
        <w:rPr>
          <w:rFonts w:ascii="Times New Roman" w:hAnsi="Times New Roman" w:cs="Times New Roman"/>
          <w:sz w:val="28"/>
          <w:szCs w:val="28"/>
        </w:rPr>
        <w:t>Для того</w:t>
      </w:r>
      <w:proofErr w:type="gramStart"/>
      <w:r w:rsidRPr="0008206E">
        <w:rPr>
          <w:rFonts w:ascii="Times New Roman" w:hAnsi="Times New Roman" w:cs="Times New Roman"/>
          <w:sz w:val="28"/>
          <w:szCs w:val="28"/>
        </w:rPr>
        <w:t>,</w:t>
      </w:r>
      <w:proofErr w:type="gramEnd"/>
      <w:r w:rsidRPr="0008206E">
        <w:rPr>
          <w:rFonts w:ascii="Times New Roman" w:hAnsi="Times New Roman" w:cs="Times New Roman"/>
          <w:sz w:val="28"/>
          <w:szCs w:val="28"/>
        </w:rPr>
        <w:t xml:space="preserve"> чтобы оказать первую помощь пострадавшему или самому себе необходимо обладать специальными знаниями, ведь незнание может навредить, а не помочь. Для ее оказания требуются элементарные знания в медицине, необходимые практические навыки и подручные средства. </w:t>
      </w:r>
    </w:p>
    <w:p w:rsidR="00D13002" w:rsidRDefault="0008206E" w:rsidP="00783D10">
      <w:pPr>
        <w:widowControl w:val="0"/>
        <w:overflowPunct w:val="0"/>
        <w:autoSpaceDE w:val="0"/>
        <w:autoSpaceDN w:val="0"/>
        <w:adjustRightInd w:val="0"/>
        <w:spacing w:after="0" w:line="384" w:lineRule="auto"/>
        <w:ind w:firstLine="709"/>
        <w:jc w:val="both"/>
        <w:rPr>
          <w:rFonts w:ascii="Times New Roman" w:hAnsi="Times New Roman" w:cs="Times New Roman"/>
          <w:sz w:val="28"/>
          <w:szCs w:val="28"/>
        </w:rPr>
      </w:pPr>
      <w:r w:rsidRPr="0008206E">
        <w:rPr>
          <w:rFonts w:ascii="Times New Roman" w:hAnsi="Times New Roman" w:cs="Times New Roman"/>
          <w:sz w:val="28"/>
          <w:szCs w:val="28"/>
        </w:rPr>
        <w:t xml:space="preserve">Чаще всего человеку, который первым оказывается на месте происшествия, или становится свидетелем несчастного случая, приходится оказывать первую медицинскую помощь пострадавшему, разумеется, если он способен это сделать. Но чаще всего человек психологически не подготовлен </w:t>
      </w:r>
      <w:r w:rsidR="00D13002">
        <w:rPr>
          <w:rFonts w:ascii="Times New Roman" w:hAnsi="Times New Roman" w:cs="Times New Roman"/>
          <w:sz w:val="28"/>
          <w:szCs w:val="28"/>
        </w:rPr>
        <w:t xml:space="preserve"> </w:t>
      </w:r>
      <w:r w:rsidRPr="0008206E">
        <w:rPr>
          <w:rFonts w:ascii="Times New Roman" w:hAnsi="Times New Roman" w:cs="Times New Roman"/>
          <w:sz w:val="28"/>
          <w:szCs w:val="28"/>
        </w:rPr>
        <w:t xml:space="preserve">чрезвычайной ситуации. В критической ситуации главное - не растеряться и как можно скорее вызвать необходимую помощь. А также оказать морально и физически поддержать пострадавшего. </w:t>
      </w:r>
    </w:p>
    <w:p w:rsidR="00D13002" w:rsidRDefault="0008206E" w:rsidP="00783D10">
      <w:pPr>
        <w:widowControl w:val="0"/>
        <w:overflowPunct w:val="0"/>
        <w:autoSpaceDE w:val="0"/>
        <w:autoSpaceDN w:val="0"/>
        <w:adjustRightInd w:val="0"/>
        <w:spacing w:after="0" w:line="384" w:lineRule="auto"/>
        <w:ind w:firstLine="709"/>
        <w:jc w:val="both"/>
        <w:rPr>
          <w:rFonts w:ascii="Times New Roman" w:hAnsi="Times New Roman" w:cs="Times New Roman"/>
          <w:sz w:val="28"/>
          <w:szCs w:val="28"/>
        </w:rPr>
      </w:pPr>
      <w:r w:rsidRPr="0008206E">
        <w:rPr>
          <w:rFonts w:ascii="Times New Roman" w:hAnsi="Times New Roman" w:cs="Times New Roman"/>
          <w:sz w:val="28"/>
          <w:szCs w:val="28"/>
        </w:rPr>
        <w:t>Таким образом, одной из основных задач дисциплины ОБЖ является формирование  навыков  оказания  первой  медицинской  помощи</w:t>
      </w:r>
      <w:bookmarkStart w:id="61" w:name="page91"/>
      <w:bookmarkEnd w:id="61"/>
      <w:r w:rsidR="00D13002">
        <w:rPr>
          <w:rFonts w:ascii="Times New Roman" w:hAnsi="Times New Roman" w:cs="Times New Roman"/>
          <w:sz w:val="28"/>
          <w:szCs w:val="28"/>
        </w:rPr>
        <w:t xml:space="preserve"> </w:t>
      </w:r>
      <w:r w:rsidRPr="0008206E">
        <w:rPr>
          <w:rFonts w:ascii="Times New Roman" w:hAnsi="Times New Roman" w:cs="Times New Roman"/>
          <w:sz w:val="28"/>
          <w:szCs w:val="28"/>
        </w:rPr>
        <w:t>пострадавшим. Недостаточно давать только теоретические знания. Для того</w:t>
      </w:r>
      <w:proofErr w:type="gramStart"/>
      <w:r w:rsidRPr="0008206E">
        <w:rPr>
          <w:rFonts w:ascii="Times New Roman" w:hAnsi="Times New Roman" w:cs="Times New Roman"/>
          <w:sz w:val="28"/>
          <w:szCs w:val="28"/>
        </w:rPr>
        <w:t>,</w:t>
      </w:r>
      <w:proofErr w:type="gramEnd"/>
      <w:r w:rsidRPr="0008206E">
        <w:rPr>
          <w:rFonts w:ascii="Times New Roman" w:hAnsi="Times New Roman" w:cs="Times New Roman"/>
          <w:sz w:val="28"/>
          <w:szCs w:val="28"/>
        </w:rPr>
        <w:t xml:space="preserve"> чтобы подросток не растерялся в трудной ситуации и смог оказать доврачебную помощь, необходимо на уроках отрабатывать необходимые действия до автоматизма. Подросток должен знать какую первую </w:t>
      </w:r>
      <w:r w:rsidRPr="0008206E">
        <w:rPr>
          <w:rFonts w:ascii="Times New Roman" w:hAnsi="Times New Roman" w:cs="Times New Roman"/>
          <w:sz w:val="28"/>
          <w:szCs w:val="28"/>
        </w:rPr>
        <w:lastRenderedPageBreak/>
        <w:t>медицинскую помощь он сможет оказать пострадавшему.</w:t>
      </w:r>
    </w:p>
    <w:p w:rsidR="00D13002" w:rsidRDefault="0008206E" w:rsidP="00783D10">
      <w:pPr>
        <w:widowControl w:val="0"/>
        <w:overflowPunct w:val="0"/>
        <w:autoSpaceDE w:val="0"/>
        <w:autoSpaceDN w:val="0"/>
        <w:adjustRightInd w:val="0"/>
        <w:spacing w:after="0" w:line="384" w:lineRule="auto"/>
        <w:ind w:firstLine="709"/>
        <w:jc w:val="both"/>
        <w:rPr>
          <w:rFonts w:ascii="Times New Roman" w:hAnsi="Times New Roman" w:cs="Times New Roman"/>
          <w:sz w:val="28"/>
          <w:szCs w:val="28"/>
        </w:rPr>
      </w:pPr>
      <w:r w:rsidRPr="0008206E">
        <w:rPr>
          <w:rFonts w:ascii="Times New Roman" w:hAnsi="Times New Roman" w:cs="Times New Roman"/>
          <w:sz w:val="28"/>
          <w:szCs w:val="28"/>
        </w:rPr>
        <w:t>Уроки по ОБЖ должны быть построены так, чтобы они были интересны, что помогает усваивать учебный материал. Так же уроки должны быть в соответствии с возрастом учащихся. Для этого необходимо использовать современные педагогические технологии, такие как модульное обучение, метод проектов, технологию, ориентированную на действие, групповую и индивидуальную работу.</w:t>
      </w:r>
    </w:p>
    <w:p w:rsidR="00D13002" w:rsidRDefault="0008206E" w:rsidP="00783D10">
      <w:pPr>
        <w:widowControl w:val="0"/>
        <w:overflowPunct w:val="0"/>
        <w:autoSpaceDE w:val="0"/>
        <w:autoSpaceDN w:val="0"/>
        <w:adjustRightInd w:val="0"/>
        <w:spacing w:after="0" w:line="384" w:lineRule="auto"/>
        <w:ind w:firstLine="709"/>
        <w:jc w:val="both"/>
        <w:rPr>
          <w:rFonts w:ascii="Times New Roman" w:hAnsi="Times New Roman" w:cs="Times New Roman"/>
          <w:sz w:val="28"/>
          <w:szCs w:val="28"/>
        </w:rPr>
      </w:pPr>
      <w:r w:rsidRPr="0008206E">
        <w:rPr>
          <w:rFonts w:ascii="Times New Roman" w:hAnsi="Times New Roman" w:cs="Times New Roman"/>
          <w:sz w:val="28"/>
          <w:szCs w:val="28"/>
        </w:rPr>
        <w:t>Уроки, посвященные первой медицинской помощи пострадавшим, позволяют заинтересовать подростков, повысить их активность, что благотворно влияет на освоение ими курса ОБЖ.</w:t>
      </w:r>
    </w:p>
    <w:p w:rsidR="0008206E" w:rsidRPr="0008206E" w:rsidRDefault="00D13002" w:rsidP="00783D10">
      <w:pPr>
        <w:widowControl w:val="0"/>
        <w:overflowPunct w:val="0"/>
        <w:autoSpaceDE w:val="0"/>
        <w:autoSpaceDN w:val="0"/>
        <w:adjustRightInd w:val="0"/>
        <w:spacing w:after="0" w:line="38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08206E" w:rsidRPr="0008206E">
        <w:rPr>
          <w:rFonts w:ascii="Times New Roman" w:hAnsi="Times New Roman" w:cs="Times New Roman"/>
          <w:sz w:val="28"/>
          <w:szCs w:val="28"/>
        </w:rPr>
        <w:t xml:space="preserve">исследовании </w:t>
      </w:r>
      <w:r>
        <w:rPr>
          <w:rFonts w:ascii="Times New Roman" w:hAnsi="Times New Roman" w:cs="Times New Roman"/>
          <w:sz w:val="28"/>
          <w:szCs w:val="28"/>
        </w:rPr>
        <w:t>преследовалась основная цель</w:t>
      </w:r>
      <w:r w:rsidR="0008206E" w:rsidRPr="0008206E">
        <w:rPr>
          <w:rFonts w:ascii="Times New Roman" w:hAnsi="Times New Roman" w:cs="Times New Roman"/>
          <w:sz w:val="28"/>
          <w:szCs w:val="28"/>
        </w:rPr>
        <w:t xml:space="preserve"> практически применить модульную технологию и технологию, ориентированную на действие на уроках ОБЖ, проведя эксперимент. </w:t>
      </w:r>
    </w:p>
    <w:p w:rsidR="0008206E" w:rsidRPr="0008206E" w:rsidRDefault="0008206E" w:rsidP="00783D10">
      <w:pPr>
        <w:widowControl w:val="0"/>
        <w:overflowPunct w:val="0"/>
        <w:autoSpaceDE w:val="0"/>
        <w:autoSpaceDN w:val="0"/>
        <w:adjustRightInd w:val="0"/>
        <w:spacing w:after="0" w:line="384" w:lineRule="auto"/>
        <w:ind w:firstLine="709"/>
        <w:jc w:val="both"/>
        <w:rPr>
          <w:rFonts w:ascii="Times New Roman" w:hAnsi="Times New Roman" w:cs="Times New Roman"/>
          <w:sz w:val="28"/>
          <w:szCs w:val="28"/>
        </w:rPr>
      </w:pPr>
      <w:r w:rsidRPr="0008206E">
        <w:rPr>
          <w:rFonts w:ascii="Times New Roman" w:hAnsi="Times New Roman" w:cs="Times New Roman"/>
          <w:sz w:val="28"/>
          <w:szCs w:val="28"/>
        </w:rPr>
        <w:t xml:space="preserve">При формировании навыков оказания первой медицинской помощи модульная технология играет большую положительную роль не только в повторении и закреплении определенных тем и разделов, но и в формировании навыков учащихся. </w:t>
      </w:r>
    </w:p>
    <w:p w:rsidR="00D13002" w:rsidRDefault="0008206E" w:rsidP="00783D10">
      <w:pPr>
        <w:widowControl w:val="0"/>
        <w:overflowPunct w:val="0"/>
        <w:autoSpaceDE w:val="0"/>
        <w:autoSpaceDN w:val="0"/>
        <w:adjustRightInd w:val="0"/>
        <w:spacing w:after="0" w:line="384" w:lineRule="auto"/>
        <w:ind w:firstLine="709"/>
        <w:jc w:val="both"/>
        <w:rPr>
          <w:rFonts w:ascii="Times New Roman" w:hAnsi="Times New Roman" w:cs="Times New Roman"/>
          <w:sz w:val="28"/>
          <w:szCs w:val="28"/>
        </w:rPr>
      </w:pPr>
      <w:r w:rsidRPr="0008206E">
        <w:rPr>
          <w:rFonts w:ascii="Times New Roman" w:hAnsi="Times New Roman" w:cs="Times New Roman"/>
          <w:sz w:val="28"/>
          <w:szCs w:val="28"/>
        </w:rPr>
        <w:t xml:space="preserve">Реализация модульной технологии как методический прием дает положительный результат только в тесном единстве с другими активными методами обучения и воспитания. Что в ходе своего эксперимента было наглядно показано нами. </w:t>
      </w:r>
    </w:p>
    <w:p w:rsidR="00D13002" w:rsidRDefault="00D13002" w:rsidP="00783D10">
      <w:pPr>
        <w:widowControl w:val="0"/>
        <w:overflowPunct w:val="0"/>
        <w:autoSpaceDE w:val="0"/>
        <w:autoSpaceDN w:val="0"/>
        <w:adjustRightInd w:val="0"/>
        <w:spacing w:after="0" w:line="38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08206E" w:rsidRPr="00D13002">
        <w:rPr>
          <w:rFonts w:ascii="Times New Roman" w:hAnsi="Times New Roman" w:cs="Times New Roman"/>
          <w:sz w:val="28"/>
          <w:szCs w:val="28"/>
        </w:rPr>
        <w:t>ходе проведения эксперимента нами разработаны методические</w:t>
      </w:r>
      <w:r w:rsidR="0008206E" w:rsidRPr="0008206E">
        <w:rPr>
          <w:rFonts w:ascii="Times New Roman" w:hAnsi="Times New Roman" w:cs="Times New Roman"/>
          <w:sz w:val="28"/>
          <w:szCs w:val="28"/>
        </w:rPr>
        <w:t xml:space="preserve"> рекомендации при проведении урока по модульной технологии. </w:t>
      </w:r>
    </w:p>
    <w:p w:rsidR="0008206E" w:rsidRDefault="0008206E" w:rsidP="00783D10">
      <w:pPr>
        <w:widowControl w:val="0"/>
        <w:overflowPunct w:val="0"/>
        <w:autoSpaceDE w:val="0"/>
        <w:autoSpaceDN w:val="0"/>
        <w:adjustRightInd w:val="0"/>
        <w:spacing w:after="0" w:line="384" w:lineRule="auto"/>
        <w:ind w:firstLine="709"/>
        <w:jc w:val="both"/>
        <w:rPr>
          <w:rFonts w:ascii="Times New Roman" w:hAnsi="Times New Roman" w:cs="Times New Roman"/>
          <w:sz w:val="28"/>
          <w:szCs w:val="28"/>
        </w:rPr>
      </w:pPr>
      <w:r w:rsidRPr="0008206E">
        <w:rPr>
          <w:rFonts w:ascii="Times New Roman" w:hAnsi="Times New Roman" w:cs="Times New Roman"/>
          <w:sz w:val="28"/>
          <w:szCs w:val="28"/>
        </w:rPr>
        <w:t xml:space="preserve">При проведении эксперимента так же использовалась педагогическая </w:t>
      </w:r>
      <w:r w:rsidR="00D13002">
        <w:rPr>
          <w:rFonts w:ascii="Times New Roman" w:hAnsi="Times New Roman" w:cs="Times New Roman"/>
          <w:sz w:val="28"/>
          <w:szCs w:val="28"/>
        </w:rPr>
        <w:t xml:space="preserve"> </w:t>
      </w:r>
      <w:r w:rsidR="00D13002">
        <w:rPr>
          <w:rFonts w:ascii="Times New Roman" w:hAnsi="Times New Roman" w:cs="Times New Roman"/>
          <w:sz w:val="28"/>
          <w:szCs w:val="28"/>
        </w:rPr>
        <w:lastRenderedPageBreak/>
        <w:t xml:space="preserve">технология, ориентированная на действие. На </w:t>
      </w:r>
      <w:proofErr w:type="spellStart"/>
      <w:r w:rsidR="00D13002">
        <w:rPr>
          <w:rFonts w:ascii="Times New Roman" w:hAnsi="Times New Roman" w:cs="Times New Roman"/>
          <w:sz w:val="28"/>
          <w:szCs w:val="28"/>
        </w:rPr>
        <w:t>константирующем</w:t>
      </w:r>
      <w:proofErr w:type="spellEnd"/>
      <w:r w:rsidR="00D13002">
        <w:rPr>
          <w:rFonts w:ascii="Times New Roman" w:hAnsi="Times New Roman" w:cs="Times New Roman"/>
          <w:sz w:val="28"/>
          <w:szCs w:val="28"/>
        </w:rPr>
        <w:t xml:space="preserve"> этапе эксперимента выявлено, что уровень знаний и умений учеников</w:t>
      </w:r>
      <w:bookmarkStart w:id="62" w:name="page93"/>
      <w:bookmarkEnd w:id="62"/>
      <w:r w:rsidR="00D13002">
        <w:rPr>
          <w:rFonts w:ascii="Times New Roman" w:hAnsi="Times New Roman" w:cs="Times New Roman"/>
          <w:sz w:val="28"/>
          <w:szCs w:val="28"/>
        </w:rPr>
        <w:t xml:space="preserve"> </w:t>
      </w:r>
      <w:r w:rsidRPr="0008206E">
        <w:rPr>
          <w:rFonts w:ascii="Times New Roman" w:hAnsi="Times New Roman" w:cs="Times New Roman"/>
          <w:sz w:val="28"/>
          <w:szCs w:val="28"/>
        </w:rPr>
        <w:t>экспериментальной и контрольной групп находился на среднем уровне. Проведенный экспериментальный урок с использованием современных технологий привел к тому, что после проведения формирующего эксперимента уровень знаний и умений учеников экспериментальной группы значительно повысился. Количество школьников с высоким уровнем знаний и умений в экспериментальной группе увеличился на 22 %. Учеников экспериментальной группы с низким уровнем навыков оказания первой медицинской помощи оказалось совсем немного всего 1 человек.</w:t>
      </w:r>
    </w:p>
    <w:p w:rsidR="00783D10" w:rsidRPr="00783D10" w:rsidRDefault="00783D10" w:rsidP="00783D10">
      <w:pPr>
        <w:widowControl w:val="0"/>
        <w:overflowPunct w:val="0"/>
        <w:autoSpaceDE w:val="0"/>
        <w:autoSpaceDN w:val="0"/>
        <w:adjustRightInd w:val="0"/>
        <w:spacing w:after="0" w:line="359" w:lineRule="auto"/>
        <w:ind w:firstLine="709"/>
        <w:jc w:val="both"/>
        <w:rPr>
          <w:rFonts w:ascii="Times New Roman" w:hAnsi="Times New Roman" w:cs="Times New Roman"/>
          <w:sz w:val="28"/>
          <w:szCs w:val="28"/>
        </w:rPr>
      </w:pPr>
      <w:r w:rsidRPr="009A47E3">
        <w:rPr>
          <w:rFonts w:ascii="Times New Roman" w:hAnsi="Times New Roman" w:cs="Times New Roman"/>
          <w:sz w:val="28"/>
          <w:szCs w:val="28"/>
        </w:rPr>
        <w:t xml:space="preserve">Для достижения цели исследования </w:t>
      </w:r>
      <w:r>
        <w:rPr>
          <w:rFonts w:ascii="Times New Roman" w:hAnsi="Times New Roman" w:cs="Times New Roman"/>
          <w:sz w:val="28"/>
          <w:szCs w:val="28"/>
        </w:rPr>
        <w:t xml:space="preserve">были </w:t>
      </w:r>
      <w:proofErr w:type="spellStart"/>
      <w:r>
        <w:rPr>
          <w:rFonts w:ascii="Times New Roman" w:hAnsi="Times New Roman" w:cs="Times New Roman"/>
          <w:sz w:val="28"/>
          <w:szCs w:val="28"/>
        </w:rPr>
        <w:t>выпонены</w:t>
      </w:r>
      <w:proofErr w:type="spellEnd"/>
      <w:r w:rsidRPr="009A47E3">
        <w:rPr>
          <w:rFonts w:ascii="Times New Roman" w:hAnsi="Times New Roman" w:cs="Times New Roman"/>
          <w:sz w:val="28"/>
          <w:szCs w:val="28"/>
        </w:rPr>
        <w:t xml:space="preserve"> следующие </w:t>
      </w:r>
      <w:r w:rsidRPr="00783D10">
        <w:rPr>
          <w:rFonts w:ascii="Times New Roman" w:hAnsi="Times New Roman" w:cs="Times New Roman"/>
          <w:bCs/>
          <w:sz w:val="28"/>
          <w:szCs w:val="28"/>
        </w:rPr>
        <w:t>задачи</w:t>
      </w:r>
      <w:r w:rsidRPr="00783D10">
        <w:rPr>
          <w:rFonts w:ascii="Times New Roman" w:hAnsi="Times New Roman" w:cs="Times New Roman"/>
          <w:sz w:val="28"/>
          <w:szCs w:val="28"/>
        </w:rPr>
        <w:t>:</w:t>
      </w:r>
    </w:p>
    <w:p w:rsidR="00783D10" w:rsidRPr="009A47E3" w:rsidRDefault="00783D10" w:rsidP="00783D10">
      <w:pPr>
        <w:widowControl w:val="0"/>
        <w:overflowPunct w:val="0"/>
        <w:autoSpaceDE w:val="0"/>
        <w:autoSpaceDN w:val="0"/>
        <w:adjustRightInd w:val="0"/>
        <w:spacing w:after="0" w:line="3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A47E3">
        <w:rPr>
          <w:rFonts w:ascii="Times New Roman" w:hAnsi="Times New Roman" w:cs="Times New Roman"/>
          <w:sz w:val="28"/>
          <w:szCs w:val="28"/>
        </w:rPr>
        <w:t>Проанализирова</w:t>
      </w:r>
      <w:r>
        <w:rPr>
          <w:rFonts w:ascii="Times New Roman" w:hAnsi="Times New Roman" w:cs="Times New Roman"/>
          <w:sz w:val="28"/>
          <w:szCs w:val="28"/>
        </w:rPr>
        <w:t>ны</w:t>
      </w:r>
      <w:r w:rsidRPr="009A47E3">
        <w:rPr>
          <w:rFonts w:ascii="Times New Roman" w:hAnsi="Times New Roman" w:cs="Times New Roman"/>
          <w:sz w:val="28"/>
          <w:szCs w:val="28"/>
        </w:rPr>
        <w:t xml:space="preserve"> теоретические основы формирования навыков оказания первой медицинской помощи у учащихся среднего школьного возраста;</w:t>
      </w:r>
    </w:p>
    <w:p w:rsidR="00783D10" w:rsidRPr="009A47E3" w:rsidRDefault="00783D10" w:rsidP="00783D10">
      <w:pPr>
        <w:widowControl w:val="0"/>
        <w:autoSpaceDE w:val="0"/>
        <w:autoSpaceDN w:val="0"/>
        <w:adjustRightInd w:val="0"/>
        <w:spacing w:after="0" w:line="2" w:lineRule="exact"/>
        <w:ind w:firstLine="709"/>
        <w:rPr>
          <w:rFonts w:ascii="Times New Roman" w:hAnsi="Times New Roman" w:cs="Times New Roman"/>
          <w:sz w:val="28"/>
          <w:szCs w:val="28"/>
        </w:rPr>
      </w:pPr>
    </w:p>
    <w:p w:rsidR="00783D10" w:rsidRPr="0008206E" w:rsidRDefault="00783D10" w:rsidP="00783D10">
      <w:pPr>
        <w:widowControl w:val="0"/>
        <w:overflowPunct w:val="0"/>
        <w:autoSpaceDE w:val="0"/>
        <w:autoSpaceDN w:val="0"/>
        <w:adjustRightInd w:val="0"/>
        <w:spacing w:after="0" w:line="373"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A47E3">
        <w:rPr>
          <w:rFonts w:ascii="Times New Roman" w:hAnsi="Times New Roman" w:cs="Times New Roman"/>
          <w:sz w:val="28"/>
          <w:szCs w:val="28"/>
        </w:rPr>
        <w:t>Изуч</w:t>
      </w:r>
      <w:r>
        <w:rPr>
          <w:rFonts w:ascii="Times New Roman" w:hAnsi="Times New Roman" w:cs="Times New Roman"/>
          <w:sz w:val="28"/>
          <w:szCs w:val="28"/>
        </w:rPr>
        <w:t>ены</w:t>
      </w:r>
      <w:r w:rsidRPr="009A47E3">
        <w:rPr>
          <w:rFonts w:ascii="Times New Roman" w:hAnsi="Times New Roman" w:cs="Times New Roman"/>
          <w:sz w:val="28"/>
          <w:szCs w:val="28"/>
        </w:rPr>
        <w:t xml:space="preserve"> современные </w:t>
      </w:r>
      <w:r>
        <w:rPr>
          <w:rFonts w:ascii="Times New Roman" w:hAnsi="Times New Roman" w:cs="Times New Roman"/>
          <w:sz w:val="28"/>
          <w:szCs w:val="28"/>
        </w:rPr>
        <w:t>методики</w:t>
      </w:r>
      <w:r w:rsidRPr="009A47E3">
        <w:rPr>
          <w:rFonts w:ascii="Times New Roman" w:hAnsi="Times New Roman" w:cs="Times New Roman"/>
          <w:sz w:val="28"/>
          <w:szCs w:val="28"/>
        </w:rPr>
        <w:t xml:space="preserve"> в обучении школьников среднего возраста оказанию первой медицинской помощи на уроках ОБЖ.</w:t>
      </w:r>
    </w:p>
    <w:p w:rsidR="0008206E" w:rsidRPr="0008206E" w:rsidRDefault="0008206E" w:rsidP="00783D10">
      <w:pPr>
        <w:widowControl w:val="0"/>
        <w:overflowPunct w:val="0"/>
        <w:autoSpaceDE w:val="0"/>
        <w:autoSpaceDN w:val="0"/>
        <w:adjustRightInd w:val="0"/>
        <w:spacing w:after="0" w:line="384" w:lineRule="auto"/>
        <w:ind w:firstLine="709"/>
        <w:jc w:val="both"/>
        <w:rPr>
          <w:rFonts w:ascii="Times New Roman" w:hAnsi="Times New Roman" w:cs="Times New Roman"/>
          <w:sz w:val="28"/>
          <w:szCs w:val="28"/>
        </w:rPr>
      </w:pPr>
      <w:r w:rsidRPr="0008206E">
        <w:rPr>
          <w:rFonts w:ascii="Times New Roman" w:hAnsi="Times New Roman" w:cs="Times New Roman"/>
          <w:sz w:val="28"/>
          <w:szCs w:val="28"/>
        </w:rPr>
        <w:t>Таким образом, гипотеза подтвердилась - использование современных методов обучения на уроках ОБЖ эффективно при формировании умений оказания первой медицинской помощи у учащихся.</w:t>
      </w:r>
    </w:p>
    <w:p w:rsidR="0008206E" w:rsidRPr="0008206E" w:rsidRDefault="0008206E" w:rsidP="00783D10">
      <w:pPr>
        <w:widowControl w:val="0"/>
        <w:overflowPunct w:val="0"/>
        <w:autoSpaceDE w:val="0"/>
        <w:autoSpaceDN w:val="0"/>
        <w:adjustRightInd w:val="0"/>
        <w:spacing w:after="0" w:line="384" w:lineRule="auto"/>
        <w:ind w:firstLine="709"/>
        <w:jc w:val="both"/>
        <w:rPr>
          <w:rFonts w:ascii="Times New Roman" w:hAnsi="Times New Roman" w:cs="Times New Roman"/>
          <w:sz w:val="28"/>
          <w:szCs w:val="28"/>
        </w:rPr>
      </w:pPr>
      <w:r w:rsidRPr="0008206E">
        <w:rPr>
          <w:rFonts w:ascii="Times New Roman" w:hAnsi="Times New Roman" w:cs="Times New Roman"/>
          <w:sz w:val="28"/>
          <w:szCs w:val="28"/>
        </w:rPr>
        <w:t xml:space="preserve">Цель </w:t>
      </w:r>
      <w:r w:rsidR="00D13002">
        <w:rPr>
          <w:rFonts w:ascii="Times New Roman" w:hAnsi="Times New Roman" w:cs="Times New Roman"/>
          <w:sz w:val="28"/>
          <w:szCs w:val="28"/>
        </w:rPr>
        <w:t>курсовой</w:t>
      </w:r>
      <w:r w:rsidRPr="0008206E">
        <w:rPr>
          <w:rFonts w:ascii="Times New Roman" w:hAnsi="Times New Roman" w:cs="Times New Roman"/>
          <w:sz w:val="28"/>
          <w:szCs w:val="28"/>
        </w:rPr>
        <w:t xml:space="preserve"> работы – рассмотреть современные педагогические технологии формирования навыков оказания первой медицинской помощи у учащихся в ходе проведения уроков ОБЖ, достигнута.</w:t>
      </w:r>
    </w:p>
    <w:p w:rsidR="0008206E" w:rsidRPr="0008206E" w:rsidRDefault="0008206E" w:rsidP="00783D10">
      <w:pPr>
        <w:widowControl w:val="0"/>
        <w:overflowPunct w:val="0"/>
        <w:autoSpaceDE w:val="0"/>
        <w:autoSpaceDN w:val="0"/>
        <w:adjustRightInd w:val="0"/>
        <w:spacing w:after="0" w:line="384" w:lineRule="auto"/>
        <w:ind w:firstLine="709"/>
        <w:jc w:val="both"/>
        <w:rPr>
          <w:rFonts w:ascii="Times New Roman" w:hAnsi="Times New Roman" w:cs="Times New Roman"/>
          <w:sz w:val="28"/>
          <w:szCs w:val="28"/>
        </w:rPr>
      </w:pPr>
    </w:p>
    <w:p w:rsidR="0008206E" w:rsidRPr="0008206E" w:rsidRDefault="0008206E"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p>
    <w:p w:rsidR="0008206E" w:rsidRPr="0008206E" w:rsidRDefault="0008206E"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p>
    <w:p w:rsidR="0008206E" w:rsidRPr="0008206E" w:rsidRDefault="0008206E"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p>
    <w:p w:rsidR="0008206E" w:rsidRPr="0008206E" w:rsidRDefault="0008206E"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pPr>
    </w:p>
    <w:p w:rsidR="0008206E" w:rsidRPr="0008206E" w:rsidRDefault="0008206E" w:rsidP="00EC7392">
      <w:pPr>
        <w:widowControl w:val="0"/>
        <w:overflowPunct w:val="0"/>
        <w:autoSpaceDE w:val="0"/>
        <w:autoSpaceDN w:val="0"/>
        <w:adjustRightInd w:val="0"/>
        <w:spacing w:after="0" w:line="384" w:lineRule="auto"/>
        <w:ind w:left="397" w:right="454" w:firstLine="709"/>
        <w:jc w:val="both"/>
        <w:rPr>
          <w:rFonts w:ascii="Times New Roman" w:hAnsi="Times New Roman" w:cs="Times New Roman"/>
          <w:sz w:val="28"/>
          <w:szCs w:val="28"/>
        </w:rPr>
        <w:sectPr w:rsidR="0008206E" w:rsidRPr="0008206E">
          <w:pgSz w:w="11906" w:h="16838"/>
          <w:pgMar w:top="1104" w:right="840" w:bottom="707" w:left="1700" w:header="720" w:footer="720" w:gutter="0"/>
          <w:cols w:space="720" w:equalWidth="0">
            <w:col w:w="9360"/>
          </w:cols>
          <w:noEndnote/>
        </w:sectPr>
      </w:pPr>
    </w:p>
    <w:p w:rsidR="0008206E" w:rsidRPr="0008206E" w:rsidRDefault="0008206E" w:rsidP="00EC7392">
      <w:pPr>
        <w:widowControl w:val="0"/>
        <w:overflowPunct w:val="0"/>
        <w:autoSpaceDE w:val="0"/>
        <w:autoSpaceDN w:val="0"/>
        <w:adjustRightInd w:val="0"/>
        <w:spacing w:before="240" w:line="384" w:lineRule="auto"/>
        <w:ind w:left="397" w:right="454" w:firstLine="709"/>
        <w:jc w:val="center"/>
        <w:rPr>
          <w:rFonts w:ascii="Times New Roman" w:hAnsi="Times New Roman" w:cs="Times New Roman"/>
          <w:sz w:val="28"/>
          <w:szCs w:val="28"/>
        </w:rPr>
      </w:pPr>
      <w:bookmarkStart w:id="63" w:name="page95"/>
      <w:bookmarkEnd w:id="63"/>
      <w:r w:rsidRPr="00D13002">
        <w:rPr>
          <w:rFonts w:ascii="Times New Roman" w:hAnsi="Times New Roman" w:cs="Times New Roman"/>
          <w:b/>
          <w:sz w:val="28"/>
          <w:szCs w:val="28"/>
        </w:rPr>
        <w:lastRenderedPageBreak/>
        <w:t>Список использованной литературы</w:t>
      </w:r>
    </w:p>
    <w:p w:rsidR="00D13002" w:rsidRPr="00783D10" w:rsidRDefault="0008206E" w:rsidP="00783D10">
      <w:pPr>
        <w:pStyle w:val="a3"/>
        <w:widowControl w:val="0"/>
        <w:numPr>
          <w:ilvl w:val="0"/>
          <w:numId w:val="38"/>
        </w:numPr>
        <w:overflowPunct w:val="0"/>
        <w:autoSpaceDE w:val="0"/>
        <w:autoSpaceDN w:val="0"/>
        <w:adjustRightInd w:val="0"/>
        <w:spacing w:after="0" w:line="384" w:lineRule="auto"/>
        <w:ind w:left="0" w:firstLine="709"/>
        <w:jc w:val="both"/>
        <w:rPr>
          <w:rFonts w:ascii="Times New Roman" w:hAnsi="Times New Roman" w:cs="Times New Roman"/>
          <w:sz w:val="28"/>
          <w:szCs w:val="28"/>
        </w:rPr>
      </w:pPr>
      <w:r w:rsidRPr="00783D10">
        <w:rPr>
          <w:rFonts w:ascii="Times New Roman" w:hAnsi="Times New Roman" w:cs="Times New Roman"/>
          <w:sz w:val="28"/>
          <w:szCs w:val="28"/>
        </w:rPr>
        <w:t>Аврамова В. Ю. Осуществление профессионально-методической подготовки магистров при изучении курса по выбору «Организация внеклассной работы по безопасности жизнедеятельности» /Молодой ученый, 201</w:t>
      </w:r>
      <w:r w:rsidR="00D13002" w:rsidRPr="00783D10">
        <w:rPr>
          <w:rFonts w:ascii="Times New Roman" w:hAnsi="Times New Roman" w:cs="Times New Roman"/>
          <w:sz w:val="28"/>
          <w:szCs w:val="28"/>
        </w:rPr>
        <w:t>6</w:t>
      </w:r>
      <w:r w:rsidRPr="00783D10">
        <w:rPr>
          <w:rFonts w:ascii="Times New Roman" w:hAnsi="Times New Roman" w:cs="Times New Roman"/>
          <w:sz w:val="28"/>
          <w:szCs w:val="28"/>
        </w:rPr>
        <w:t xml:space="preserve">. </w:t>
      </w:r>
      <w:r w:rsidR="00D13002" w:rsidRPr="00783D10">
        <w:rPr>
          <w:rFonts w:ascii="Times New Roman" w:hAnsi="Times New Roman" w:cs="Times New Roman"/>
          <w:sz w:val="28"/>
          <w:szCs w:val="28"/>
        </w:rPr>
        <w:t>-</w:t>
      </w:r>
      <w:r w:rsidRPr="00783D10">
        <w:rPr>
          <w:rFonts w:ascii="Times New Roman" w:hAnsi="Times New Roman" w:cs="Times New Roman"/>
          <w:sz w:val="28"/>
          <w:szCs w:val="28"/>
        </w:rPr>
        <w:t xml:space="preserve"> № 9. </w:t>
      </w:r>
      <w:r w:rsidR="00D13002" w:rsidRPr="00783D10">
        <w:rPr>
          <w:rFonts w:ascii="Times New Roman" w:hAnsi="Times New Roman" w:cs="Times New Roman"/>
          <w:sz w:val="28"/>
          <w:szCs w:val="28"/>
        </w:rPr>
        <w:t xml:space="preserve">- </w:t>
      </w:r>
      <w:r w:rsidRPr="00783D10">
        <w:rPr>
          <w:rFonts w:ascii="Times New Roman" w:hAnsi="Times New Roman" w:cs="Times New Roman"/>
          <w:sz w:val="28"/>
          <w:szCs w:val="28"/>
        </w:rPr>
        <w:t xml:space="preserve">С.260–263. </w:t>
      </w:r>
    </w:p>
    <w:p w:rsidR="00D13002" w:rsidRPr="00783D10" w:rsidRDefault="0008206E" w:rsidP="00783D10">
      <w:pPr>
        <w:pStyle w:val="a3"/>
        <w:widowControl w:val="0"/>
        <w:numPr>
          <w:ilvl w:val="0"/>
          <w:numId w:val="38"/>
        </w:numPr>
        <w:overflowPunct w:val="0"/>
        <w:autoSpaceDE w:val="0"/>
        <w:autoSpaceDN w:val="0"/>
        <w:adjustRightInd w:val="0"/>
        <w:spacing w:after="0" w:line="384" w:lineRule="auto"/>
        <w:ind w:left="0" w:firstLine="709"/>
        <w:jc w:val="both"/>
        <w:rPr>
          <w:rFonts w:ascii="Times New Roman" w:hAnsi="Times New Roman" w:cs="Times New Roman"/>
          <w:sz w:val="28"/>
          <w:szCs w:val="28"/>
        </w:rPr>
      </w:pPr>
      <w:r w:rsidRPr="00783D10">
        <w:rPr>
          <w:rFonts w:ascii="Times New Roman" w:hAnsi="Times New Roman" w:cs="Times New Roman"/>
          <w:sz w:val="28"/>
          <w:szCs w:val="28"/>
        </w:rPr>
        <w:t xml:space="preserve">Безопасность жизнедеятельности: учебник для бакалавров / В.И. </w:t>
      </w:r>
      <w:proofErr w:type="spellStart"/>
      <w:r w:rsidRPr="00783D10">
        <w:rPr>
          <w:rFonts w:ascii="Times New Roman" w:hAnsi="Times New Roman" w:cs="Times New Roman"/>
          <w:sz w:val="28"/>
          <w:szCs w:val="28"/>
        </w:rPr>
        <w:t>Каракиян</w:t>
      </w:r>
      <w:proofErr w:type="spellEnd"/>
      <w:r w:rsidRPr="00783D10">
        <w:rPr>
          <w:rFonts w:ascii="Times New Roman" w:hAnsi="Times New Roman" w:cs="Times New Roman"/>
          <w:sz w:val="28"/>
          <w:szCs w:val="28"/>
        </w:rPr>
        <w:t xml:space="preserve">, И.М. Никулина.- М.: Издательство </w:t>
      </w:r>
      <w:proofErr w:type="spellStart"/>
      <w:r w:rsidRPr="00783D10">
        <w:rPr>
          <w:rFonts w:ascii="Times New Roman" w:hAnsi="Times New Roman" w:cs="Times New Roman"/>
          <w:sz w:val="28"/>
          <w:szCs w:val="28"/>
        </w:rPr>
        <w:t>Юрайт</w:t>
      </w:r>
      <w:proofErr w:type="spellEnd"/>
      <w:r w:rsidRPr="00783D10">
        <w:rPr>
          <w:rFonts w:ascii="Times New Roman" w:hAnsi="Times New Roman" w:cs="Times New Roman"/>
          <w:sz w:val="28"/>
          <w:szCs w:val="28"/>
        </w:rPr>
        <w:t xml:space="preserve">; ИД </w:t>
      </w:r>
      <w:proofErr w:type="spellStart"/>
      <w:r w:rsidRPr="00783D10">
        <w:rPr>
          <w:rFonts w:ascii="Times New Roman" w:hAnsi="Times New Roman" w:cs="Times New Roman"/>
          <w:sz w:val="28"/>
          <w:szCs w:val="28"/>
        </w:rPr>
        <w:t>Юрайт</w:t>
      </w:r>
      <w:proofErr w:type="spellEnd"/>
      <w:r w:rsidRPr="00783D10">
        <w:rPr>
          <w:rFonts w:ascii="Times New Roman" w:hAnsi="Times New Roman" w:cs="Times New Roman"/>
          <w:sz w:val="28"/>
          <w:szCs w:val="28"/>
        </w:rPr>
        <w:t>, 201</w:t>
      </w:r>
      <w:r w:rsidR="00D13002" w:rsidRPr="00783D10">
        <w:rPr>
          <w:rFonts w:ascii="Times New Roman" w:hAnsi="Times New Roman" w:cs="Times New Roman"/>
          <w:sz w:val="28"/>
          <w:szCs w:val="28"/>
        </w:rPr>
        <w:t>7</w:t>
      </w:r>
      <w:r w:rsidRPr="00783D10">
        <w:rPr>
          <w:rFonts w:ascii="Times New Roman" w:hAnsi="Times New Roman" w:cs="Times New Roman"/>
          <w:sz w:val="28"/>
          <w:szCs w:val="28"/>
        </w:rPr>
        <w:t xml:space="preserve">. -455с. Серия: Бакалавр. Базовый курс. </w:t>
      </w:r>
    </w:p>
    <w:p w:rsidR="00D13002" w:rsidRPr="00783D10" w:rsidRDefault="0008206E" w:rsidP="00783D10">
      <w:pPr>
        <w:pStyle w:val="a3"/>
        <w:widowControl w:val="0"/>
        <w:numPr>
          <w:ilvl w:val="0"/>
          <w:numId w:val="38"/>
        </w:numPr>
        <w:overflowPunct w:val="0"/>
        <w:autoSpaceDE w:val="0"/>
        <w:autoSpaceDN w:val="0"/>
        <w:adjustRightInd w:val="0"/>
        <w:spacing w:after="0" w:line="384" w:lineRule="auto"/>
        <w:ind w:left="0" w:firstLine="709"/>
        <w:jc w:val="both"/>
        <w:rPr>
          <w:rFonts w:ascii="Times New Roman" w:hAnsi="Times New Roman" w:cs="Times New Roman"/>
          <w:sz w:val="28"/>
          <w:szCs w:val="28"/>
        </w:rPr>
      </w:pPr>
      <w:r w:rsidRPr="00783D10">
        <w:rPr>
          <w:rFonts w:ascii="Times New Roman" w:hAnsi="Times New Roman" w:cs="Times New Roman"/>
          <w:sz w:val="28"/>
          <w:szCs w:val="28"/>
        </w:rPr>
        <w:t xml:space="preserve">Первая помощь до прихода врача/ Б.Ф.Хованский. - М.: Издательство Медицина, 1988, 48с. </w:t>
      </w:r>
    </w:p>
    <w:p w:rsidR="00D13002" w:rsidRPr="00783D10" w:rsidRDefault="0008206E" w:rsidP="00783D10">
      <w:pPr>
        <w:pStyle w:val="a3"/>
        <w:widowControl w:val="0"/>
        <w:numPr>
          <w:ilvl w:val="0"/>
          <w:numId w:val="38"/>
        </w:numPr>
        <w:overflowPunct w:val="0"/>
        <w:autoSpaceDE w:val="0"/>
        <w:autoSpaceDN w:val="0"/>
        <w:adjustRightInd w:val="0"/>
        <w:spacing w:after="0" w:line="384" w:lineRule="auto"/>
        <w:ind w:left="0" w:firstLine="709"/>
        <w:jc w:val="both"/>
        <w:rPr>
          <w:rFonts w:ascii="Times New Roman" w:hAnsi="Times New Roman" w:cs="Times New Roman"/>
          <w:sz w:val="28"/>
          <w:szCs w:val="28"/>
        </w:rPr>
      </w:pPr>
      <w:r w:rsidRPr="00783D10">
        <w:rPr>
          <w:rFonts w:ascii="Times New Roman" w:hAnsi="Times New Roman" w:cs="Times New Roman"/>
          <w:sz w:val="28"/>
          <w:szCs w:val="28"/>
        </w:rPr>
        <w:t xml:space="preserve">Безопасность жизнедеятельности : учебник для студентов средних профессиональных учебных заведений / Э.А. </w:t>
      </w:r>
      <w:proofErr w:type="spellStart"/>
      <w:r w:rsidRPr="00783D10">
        <w:rPr>
          <w:rFonts w:ascii="Times New Roman" w:hAnsi="Times New Roman" w:cs="Times New Roman"/>
          <w:sz w:val="28"/>
          <w:szCs w:val="28"/>
        </w:rPr>
        <w:t>Арустамов</w:t>
      </w:r>
      <w:proofErr w:type="spellEnd"/>
      <w:r w:rsidRPr="00783D10">
        <w:rPr>
          <w:rFonts w:ascii="Times New Roman" w:hAnsi="Times New Roman" w:cs="Times New Roman"/>
          <w:sz w:val="28"/>
          <w:szCs w:val="28"/>
        </w:rPr>
        <w:t xml:space="preserve">, Н.В. </w:t>
      </w:r>
      <w:proofErr w:type="spellStart"/>
      <w:r w:rsidRPr="00783D10">
        <w:rPr>
          <w:rFonts w:ascii="Times New Roman" w:hAnsi="Times New Roman" w:cs="Times New Roman"/>
          <w:sz w:val="28"/>
          <w:szCs w:val="28"/>
        </w:rPr>
        <w:t>Косоларова</w:t>
      </w:r>
      <w:proofErr w:type="spellEnd"/>
      <w:r w:rsidRPr="00783D10">
        <w:rPr>
          <w:rFonts w:ascii="Times New Roman" w:hAnsi="Times New Roman" w:cs="Times New Roman"/>
          <w:sz w:val="28"/>
          <w:szCs w:val="28"/>
        </w:rPr>
        <w:t xml:space="preserve">, Н.А. </w:t>
      </w:r>
      <w:proofErr w:type="spellStart"/>
      <w:r w:rsidRPr="00783D10">
        <w:rPr>
          <w:rFonts w:ascii="Times New Roman" w:hAnsi="Times New Roman" w:cs="Times New Roman"/>
          <w:sz w:val="28"/>
          <w:szCs w:val="28"/>
        </w:rPr>
        <w:t>Прокотенко</w:t>
      </w:r>
      <w:proofErr w:type="spellEnd"/>
      <w:r w:rsidRPr="00783D10">
        <w:rPr>
          <w:rFonts w:ascii="Times New Roman" w:hAnsi="Times New Roman" w:cs="Times New Roman"/>
          <w:sz w:val="28"/>
          <w:szCs w:val="28"/>
        </w:rPr>
        <w:t xml:space="preserve">, Г.В. </w:t>
      </w:r>
      <w:proofErr w:type="spellStart"/>
      <w:r w:rsidRPr="00783D10">
        <w:rPr>
          <w:rFonts w:ascii="Times New Roman" w:hAnsi="Times New Roman" w:cs="Times New Roman"/>
          <w:sz w:val="28"/>
          <w:szCs w:val="28"/>
        </w:rPr>
        <w:t>Гузьков</w:t>
      </w:r>
      <w:proofErr w:type="spellEnd"/>
      <w:r w:rsidRPr="00783D10">
        <w:rPr>
          <w:rFonts w:ascii="Times New Roman" w:hAnsi="Times New Roman" w:cs="Times New Roman"/>
          <w:sz w:val="28"/>
          <w:szCs w:val="28"/>
        </w:rPr>
        <w:t xml:space="preserve">, - 7-е </w:t>
      </w:r>
      <w:proofErr w:type="spellStart"/>
      <w:proofErr w:type="gramStart"/>
      <w:r w:rsidRPr="00783D10">
        <w:rPr>
          <w:rFonts w:ascii="Times New Roman" w:hAnsi="Times New Roman" w:cs="Times New Roman"/>
          <w:sz w:val="28"/>
          <w:szCs w:val="28"/>
        </w:rPr>
        <w:t>изд</w:t>
      </w:r>
      <w:proofErr w:type="spellEnd"/>
      <w:proofErr w:type="gramEnd"/>
      <w:r w:rsidRPr="00783D10">
        <w:rPr>
          <w:rFonts w:ascii="Times New Roman" w:hAnsi="Times New Roman" w:cs="Times New Roman"/>
          <w:sz w:val="28"/>
          <w:szCs w:val="28"/>
        </w:rPr>
        <w:t xml:space="preserve">, </w:t>
      </w:r>
      <w:proofErr w:type="spellStart"/>
      <w:r w:rsidRPr="00783D10">
        <w:rPr>
          <w:rFonts w:ascii="Times New Roman" w:hAnsi="Times New Roman" w:cs="Times New Roman"/>
          <w:sz w:val="28"/>
          <w:szCs w:val="28"/>
        </w:rPr>
        <w:t>испр</w:t>
      </w:r>
      <w:proofErr w:type="spellEnd"/>
      <w:r w:rsidRPr="00783D10">
        <w:rPr>
          <w:rFonts w:ascii="Times New Roman" w:hAnsi="Times New Roman" w:cs="Times New Roman"/>
          <w:sz w:val="28"/>
          <w:szCs w:val="28"/>
        </w:rPr>
        <w:t>. - М.: Издательский центр «Академия», 20</w:t>
      </w:r>
      <w:r w:rsidR="00D13002" w:rsidRPr="00783D10">
        <w:rPr>
          <w:rFonts w:ascii="Times New Roman" w:hAnsi="Times New Roman" w:cs="Times New Roman"/>
          <w:sz w:val="28"/>
          <w:szCs w:val="28"/>
        </w:rPr>
        <w:t>1</w:t>
      </w:r>
      <w:r w:rsidRPr="00783D10">
        <w:rPr>
          <w:rFonts w:ascii="Times New Roman" w:hAnsi="Times New Roman" w:cs="Times New Roman"/>
          <w:sz w:val="28"/>
          <w:szCs w:val="28"/>
        </w:rPr>
        <w:t xml:space="preserve">8. - 176 </w:t>
      </w:r>
      <w:proofErr w:type="gramStart"/>
      <w:r w:rsidRPr="00783D10">
        <w:rPr>
          <w:rFonts w:ascii="Times New Roman" w:hAnsi="Times New Roman" w:cs="Times New Roman"/>
          <w:sz w:val="28"/>
          <w:szCs w:val="28"/>
        </w:rPr>
        <w:t>с</w:t>
      </w:r>
      <w:proofErr w:type="gramEnd"/>
      <w:r w:rsidRPr="00783D10">
        <w:rPr>
          <w:rFonts w:ascii="Times New Roman" w:hAnsi="Times New Roman" w:cs="Times New Roman"/>
          <w:sz w:val="28"/>
          <w:szCs w:val="28"/>
        </w:rPr>
        <w:t xml:space="preserve">. </w:t>
      </w:r>
    </w:p>
    <w:p w:rsidR="00D13002" w:rsidRPr="00783D10" w:rsidRDefault="0008206E" w:rsidP="00783D10">
      <w:pPr>
        <w:pStyle w:val="a3"/>
        <w:widowControl w:val="0"/>
        <w:numPr>
          <w:ilvl w:val="0"/>
          <w:numId w:val="38"/>
        </w:numPr>
        <w:overflowPunct w:val="0"/>
        <w:autoSpaceDE w:val="0"/>
        <w:autoSpaceDN w:val="0"/>
        <w:adjustRightInd w:val="0"/>
        <w:spacing w:after="0" w:line="384" w:lineRule="auto"/>
        <w:ind w:left="0" w:firstLine="709"/>
        <w:jc w:val="both"/>
        <w:rPr>
          <w:rFonts w:ascii="Times New Roman" w:hAnsi="Times New Roman" w:cs="Times New Roman"/>
          <w:sz w:val="28"/>
          <w:szCs w:val="28"/>
        </w:rPr>
      </w:pPr>
      <w:r w:rsidRPr="00783D10">
        <w:rPr>
          <w:rFonts w:ascii="Times New Roman" w:hAnsi="Times New Roman" w:cs="Times New Roman"/>
          <w:sz w:val="28"/>
          <w:szCs w:val="28"/>
        </w:rPr>
        <w:t xml:space="preserve">Безопасность и защита населения в чрезвычайных ситуациях: учебник для населения / под общей реакцией Г.Р. </w:t>
      </w:r>
      <w:proofErr w:type="spellStart"/>
      <w:r w:rsidRPr="00783D10">
        <w:rPr>
          <w:rFonts w:ascii="Times New Roman" w:hAnsi="Times New Roman" w:cs="Times New Roman"/>
          <w:sz w:val="28"/>
          <w:szCs w:val="28"/>
        </w:rPr>
        <w:t>Кириллева</w:t>
      </w:r>
      <w:proofErr w:type="spellEnd"/>
      <w:r w:rsidRPr="00783D10">
        <w:rPr>
          <w:rFonts w:ascii="Times New Roman" w:hAnsi="Times New Roman" w:cs="Times New Roman"/>
          <w:sz w:val="28"/>
          <w:szCs w:val="28"/>
        </w:rPr>
        <w:t>. - М.: Издательство НЦ ЭНАС, 20</w:t>
      </w:r>
      <w:r w:rsidR="00D13002" w:rsidRPr="00783D10">
        <w:rPr>
          <w:rFonts w:ascii="Times New Roman" w:hAnsi="Times New Roman" w:cs="Times New Roman"/>
          <w:sz w:val="28"/>
          <w:szCs w:val="28"/>
        </w:rPr>
        <w:t>17</w:t>
      </w:r>
      <w:r w:rsidRPr="00783D10">
        <w:rPr>
          <w:rFonts w:ascii="Times New Roman" w:hAnsi="Times New Roman" w:cs="Times New Roman"/>
          <w:sz w:val="28"/>
          <w:szCs w:val="28"/>
        </w:rPr>
        <w:t xml:space="preserve">. - 264 </w:t>
      </w:r>
      <w:proofErr w:type="gramStart"/>
      <w:r w:rsidRPr="00783D10">
        <w:rPr>
          <w:rFonts w:ascii="Times New Roman" w:hAnsi="Times New Roman" w:cs="Times New Roman"/>
          <w:sz w:val="28"/>
          <w:szCs w:val="28"/>
        </w:rPr>
        <w:t>с</w:t>
      </w:r>
      <w:proofErr w:type="gramEnd"/>
      <w:r w:rsidRPr="00783D10">
        <w:rPr>
          <w:rFonts w:ascii="Times New Roman" w:hAnsi="Times New Roman" w:cs="Times New Roman"/>
          <w:sz w:val="28"/>
          <w:szCs w:val="28"/>
        </w:rPr>
        <w:t xml:space="preserve">. </w:t>
      </w:r>
    </w:p>
    <w:p w:rsidR="00D13002" w:rsidRPr="00783D10" w:rsidRDefault="0008206E" w:rsidP="00783D10">
      <w:pPr>
        <w:pStyle w:val="a3"/>
        <w:widowControl w:val="0"/>
        <w:numPr>
          <w:ilvl w:val="0"/>
          <w:numId w:val="38"/>
        </w:numPr>
        <w:overflowPunct w:val="0"/>
        <w:autoSpaceDE w:val="0"/>
        <w:autoSpaceDN w:val="0"/>
        <w:adjustRightInd w:val="0"/>
        <w:spacing w:after="0" w:line="384" w:lineRule="auto"/>
        <w:ind w:left="0" w:firstLine="709"/>
        <w:jc w:val="both"/>
        <w:rPr>
          <w:rFonts w:ascii="Times New Roman" w:hAnsi="Times New Roman" w:cs="Times New Roman"/>
          <w:sz w:val="28"/>
          <w:szCs w:val="28"/>
        </w:rPr>
      </w:pPr>
      <w:proofErr w:type="spellStart"/>
      <w:r w:rsidRPr="00783D10">
        <w:rPr>
          <w:rFonts w:ascii="Times New Roman" w:hAnsi="Times New Roman" w:cs="Times New Roman"/>
          <w:sz w:val="28"/>
          <w:szCs w:val="28"/>
        </w:rPr>
        <w:t>Байборозов</w:t>
      </w:r>
      <w:proofErr w:type="spellEnd"/>
      <w:r w:rsidRPr="00783D10">
        <w:rPr>
          <w:rFonts w:ascii="Times New Roman" w:hAnsi="Times New Roman" w:cs="Times New Roman"/>
          <w:sz w:val="28"/>
          <w:szCs w:val="28"/>
        </w:rPr>
        <w:t xml:space="preserve"> Л. В., Индюков Ю. В. Методика обучения основам безопасности жизнедеятельности. – М.: ВЛАДОС, 2003. </w:t>
      </w:r>
    </w:p>
    <w:p w:rsidR="00D13002" w:rsidRPr="00783D10" w:rsidRDefault="0008206E" w:rsidP="00783D10">
      <w:pPr>
        <w:pStyle w:val="a3"/>
        <w:widowControl w:val="0"/>
        <w:numPr>
          <w:ilvl w:val="0"/>
          <w:numId w:val="38"/>
        </w:numPr>
        <w:overflowPunct w:val="0"/>
        <w:autoSpaceDE w:val="0"/>
        <w:autoSpaceDN w:val="0"/>
        <w:adjustRightInd w:val="0"/>
        <w:spacing w:after="0" w:line="384" w:lineRule="auto"/>
        <w:ind w:left="0" w:firstLine="709"/>
        <w:jc w:val="both"/>
        <w:rPr>
          <w:rFonts w:ascii="Times New Roman" w:hAnsi="Times New Roman" w:cs="Times New Roman"/>
          <w:sz w:val="28"/>
          <w:szCs w:val="28"/>
        </w:rPr>
      </w:pPr>
      <w:proofErr w:type="spellStart"/>
      <w:r w:rsidRPr="00783D10">
        <w:rPr>
          <w:rFonts w:ascii="Times New Roman" w:hAnsi="Times New Roman" w:cs="Times New Roman"/>
          <w:sz w:val="28"/>
          <w:szCs w:val="28"/>
        </w:rPr>
        <w:t>Буднов</w:t>
      </w:r>
      <w:proofErr w:type="spellEnd"/>
      <w:r w:rsidRPr="00783D10">
        <w:rPr>
          <w:rFonts w:ascii="Times New Roman" w:hAnsi="Times New Roman" w:cs="Times New Roman"/>
          <w:sz w:val="28"/>
          <w:szCs w:val="28"/>
        </w:rPr>
        <w:t xml:space="preserve"> В. Очевидец происшествия становится спасателем//Гражданская защита. – 20</w:t>
      </w:r>
      <w:r w:rsidR="00D13002" w:rsidRPr="00783D10">
        <w:rPr>
          <w:rFonts w:ascii="Times New Roman" w:hAnsi="Times New Roman" w:cs="Times New Roman"/>
          <w:sz w:val="28"/>
          <w:szCs w:val="28"/>
        </w:rPr>
        <w:t>16</w:t>
      </w:r>
      <w:r w:rsidRPr="00783D10">
        <w:rPr>
          <w:rFonts w:ascii="Times New Roman" w:hAnsi="Times New Roman" w:cs="Times New Roman"/>
          <w:sz w:val="28"/>
          <w:szCs w:val="28"/>
        </w:rPr>
        <w:t xml:space="preserve">. - № 9. – С. 47-48. </w:t>
      </w:r>
    </w:p>
    <w:p w:rsidR="00D13002" w:rsidRPr="00783D10" w:rsidRDefault="0008206E" w:rsidP="00783D10">
      <w:pPr>
        <w:pStyle w:val="a3"/>
        <w:widowControl w:val="0"/>
        <w:numPr>
          <w:ilvl w:val="0"/>
          <w:numId w:val="38"/>
        </w:numPr>
        <w:overflowPunct w:val="0"/>
        <w:autoSpaceDE w:val="0"/>
        <w:autoSpaceDN w:val="0"/>
        <w:adjustRightInd w:val="0"/>
        <w:spacing w:after="0" w:line="384" w:lineRule="auto"/>
        <w:ind w:left="0" w:firstLine="709"/>
        <w:jc w:val="both"/>
        <w:rPr>
          <w:rFonts w:ascii="Times New Roman" w:hAnsi="Times New Roman" w:cs="Times New Roman"/>
          <w:sz w:val="28"/>
          <w:szCs w:val="28"/>
        </w:rPr>
      </w:pPr>
      <w:proofErr w:type="spellStart"/>
      <w:r w:rsidRPr="00783D10">
        <w:rPr>
          <w:rFonts w:ascii="Times New Roman" w:hAnsi="Times New Roman" w:cs="Times New Roman"/>
          <w:sz w:val="28"/>
          <w:szCs w:val="28"/>
        </w:rPr>
        <w:t>Буднов</w:t>
      </w:r>
      <w:proofErr w:type="spellEnd"/>
      <w:r w:rsidRPr="00783D10">
        <w:rPr>
          <w:rFonts w:ascii="Times New Roman" w:hAnsi="Times New Roman" w:cs="Times New Roman"/>
          <w:sz w:val="28"/>
          <w:szCs w:val="28"/>
        </w:rPr>
        <w:t xml:space="preserve"> В., Петров С. Обучение навыкам оказания первой медицинской помощи// ОБЖ: Основы Безопасности Жизни. – 20</w:t>
      </w:r>
      <w:r w:rsidR="00D13002" w:rsidRPr="00783D10">
        <w:rPr>
          <w:rFonts w:ascii="Times New Roman" w:hAnsi="Times New Roman" w:cs="Times New Roman"/>
          <w:sz w:val="28"/>
          <w:szCs w:val="28"/>
        </w:rPr>
        <w:t>1</w:t>
      </w:r>
      <w:r w:rsidRPr="00783D10">
        <w:rPr>
          <w:rFonts w:ascii="Times New Roman" w:hAnsi="Times New Roman" w:cs="Times New Roman"/>
          <w:sz w:val="28"/>
          <w:szCs w:val="28"/>
        </w:rPr>
        <w:t xml:space="preserve">6. - № 12. – </w:t>
      </w:r>
      <w:r w:rsidRPr="00783D10">
        <w:rPr>
          <w:rFonts w:ascii="Times New Roman" w:hAnsi="Times New Roman" w:cs="Times New Roman"/>
          <w:sz w:val="28"/>
          <w:szCs w:val="28"/>
        </w:rPr>
        <w:lastRenderedPageBreak/>
        <w:t xml:space="preserve">С. 61-64. </w:t>
      </w:r>
    </w:p>
    <w:p w:rsidR="00D13002" w:rsidRPr="00783D10" w:rsidRDefault="0008206E" w:rsidP="00783D10">
      <w:pPr>
        <w:pStyle w:val="a3"/>
        <w:widowControl w:val="0"/>
        <w:numPr>
          <w:ilvl w:val="0"/>
          <w:numId w:val="38"/>
        </w:numPr>
        <w:overflowPunct w:val="0"/>
        <w:autoSpaceDE w:val="0"/>
        <w:autoSpaceDN w:val="0"/>
        <w:adjustRightInd w:val="0"/>
        <w:spacing w:after="0" w:line="384" w:lineRule="auto"/>
        <w:ind w:left="0" w:firstLine="709"/>
        <w:jc w:val="both"/>
        <w:rPr>
          <w:rFonts w:ascii="Times New Roman" w:hAnsi="Times New Roman" w:cs="Times New Roman"/>
          <w:sz w:val="28"/>
          <w:szCs w:val="28"/>
        </w:rPr>
      </w:pPr>
      <w:proofErr w:type="spellStart"/>
      <w:r w:rsidRPr="00783D10">
        <w:rPr>
          <w:rFonts w:ascii="Times New Roman" w:hAnsi="Times New Roman" w:cs="Times New Roman"/>
          <w:sz w:val="28"/>
          <w:szCs w:val="28"/>
        </w:rPr>
        <w:t>Ванугородский</w:t>
      </w:r>
      <w:proofErr w:type="spellEnd"/>
      <w:r w:rsidRPr="00783D10">
        <w:rPr>
          <w:rFonts w:ascii="Times New Roman" w:hAnsi="Times New Roman" w:cs="Times New Roman"/>
          <w:sz w:val="28"/>
          <w:szCs w:val="28"/>
        </w:rPr>
        <w:t xml:space="preserve"> С. Основы безопасности жизнедеятельности.- М.: </w:t>
      </w:r>
      <w:proofErr w:type="spellStart"/>
      <w:r w:rsidRPr="00783D10">
        <w:rPr>
          <w:rFonts w:ascii="Times New Roman" w:hAnsi="Times New Roman" w:cs="Times New Roman"/>
          <w:sz w:val="28"/>
          <w:szCs w:val="28"/>
        </w:rPr>
        <w:t>No</w:t>
      </w:r>
      <w:proofErr w:type="spellEnd"/>
      <w:r w:rsidRPr="00783D10">
        <w:rPr>
          <w:rFonts w:ascii="Times New Roman" w:hAnsi="Times New Roman" w:cs="Times New Roman"/>
          <w:sz w:val="28"/>
          <w:szCs w:val="28"/>
        </w:rPr>
        <w:t xml:space="preserve"> </w:t>
      </w:r>
      <w:proofErr w:type="spellStart"/>
      <w:r w:rsidRPr="00783D10">
        <w:rPr>
          <w:rFonts w:ascii="Times New Roman" w:hAnsi="Times New Roman" w:cs="Times New Roman"/>
          <w:sz w:val="28"/>
          <w:szCs w:val="28"/>
        </w:rPr>
        <w:t>Name</w:t>
      </w:r>
      <w:proofErr w:type="spellEnd"/>
      <w:r w:rsidRPr="00783D10">
        <w:rPr>
          <w:rFonts w:ascii="Times New Roman" w:hAnsi="Times New Roman" w:cs="Times New Roman"/>
          <w:sz w:val="28"/>
          <w:szCs w:val="28"/>
        </w:rPr>
        <w:t>, 20</w:t>
      </w:r>
      <w:r w:rsidR="00D13002" w:rsidRPr="00783D10">
        <w:rPr>
          <w:rFonts w:ascii="Times New Roman" w:hAnsi="Times New Roman" w:cs="Times New Roman"/>
          <w:sz w:val="28"/>
          <w:szCs w:val="28"/>
        </w:rPr>
        <w:t>17</w:t>
      </w:r>
      <w:r w:rsidRPr="00783D10">
        <w:rPr>
          <w:rFonts w:ascii="Times New Roman" w:hAnsi="Times New Roman" w:cs="Times New Roman"/>
          <w:sz w:val="28"/>
          <w:szCs w:val="28"/>
        </w:rPr>
        <w:t xml:space="preserve">. </w:t>
      </w:r>
    </w:p>
    <w:p w:rsidR="00D13002" w:rsidRPr="00783D10" w:rsidRDefault="0008206E" w:rsidP="00783D10">
      <w:pPr>
        <w:pStyle w:val="a3"/>
        <w:widowControl w:val="0"/>
        <w:numPr>
          <w:ilvl w:val="0"/>
          <w:numId w:val="38"/>
        </w:numPr>
        <w:overflowPunct w:val="0"/>
        <w:autoSpaceDE w:val="0"/>
        <w:autoSpaceDN w:val="0"/>
        <w:adjustRightInd w:val="0"/>
        <w:spacing w:after="0" w:line="384" w:lineRule="auto"/>
        <w:ind w:left="0" w:firstLine="709"/>
        <w:jc w:val="both"/>
        <w:rPr>
          <w:rFonts w:ascii="Times New Roman" w:hAnsi="Times New Roman" w:cs="Times New Roman"/>
          <w:sz w:val="28"/>
          <w:szCs w:val="28"/>
        </w:rPr>
      </w:pPr>
      <w:proofErr w:type="spellStart"/>
      <w:r w:rsidRPr="00783D10">
        <w:rPr>
          <w:rFonts w:ascii="Times New Roman" w:hAnsi="Times New Roman" w:cs="Times New Roman"/>
          <w:sz w:val="28"/>
          <w:szCs w:val="28"/>
        </w:rPr>
        <w:t>Гаряева</w:t>
      </w:r>
      <w:proofErr w:type="spellEnd"/>
      <w:r w:rsidRPr="00783D10">
        <w:rPr>
          <w:rFonts w:ascii="Times New Roman" w:hAnsi="Times New Roman" w:cs="Times New Roman"/>
          <w:sz w:val="28"/>
          <w:szCs w:val="28"/>
        </w:rPr>
        <w:t xml:space="preserve"> М. В. Обучение школьников основам безопасности жизнедеятельности: формирование умений оказания первой помощи</w:t>
      </w:r>
      <w:bookmarkStart w:id="64" w:name="page97"/>
      <w:bookmarkEnd w:id="64"/>
      <w:r w:rsidR="00D13002" w:rsidRPr="00783D10">
        <w:rPr>
          <w:rFonts w:ascii="Times New Roman" w:hAnsi="Times New Roman" w:cs="Times New Roman"/>
          <w:sz w:val="28"/>
          <w:szCs w:val="28"/>
        </w:rPr>
        <w:t xml:space="preserve"> </w:t>
      </w:r>
      <w:r w:rsidRPr="00783D10">
        <w:rPr>
          <w:rFonts w:ascii="Times New Roman" w:hAnsi="Times New Roman" w:cs="Times New Roman"/>
          <w:sz w:val="28"/>
          <w:szCs w:val="28"/>
        </w:rPr>
        <w:t xml:space="preserve">пострадавшим [Текст] / М. В. </w:t>
      </w:r>
      <w:proofErr w:type="spellStart"/>
      <w:r w:rsidRPr="00783D10">
        <w:rPr>
          <w:rFonts w:ascii="Times New Roman" w:hAnsi="Times New Roman" w:cs="Times New Roman"/>
          <w:sz w:val="28"/>
          <w:szCs w:val="28"/>
        </w:rPr>
        <w:t>Гаряева</w:t>
      </w:r>
      <w:proofErr w:type="spellEnd"/>
      <w:r w:rsidRPr="00783D10">
        <w:rPr>
          <w:rFonts w:ascii="Times New Roman" w:hAnsi="Times New Roman" w:cs="Times New Roman"/>
          <w:sz w:val="28"/>
          <w:szCs w:val="28"/>
        </w:rPr>
        <w:t xml:space="preserve"> // Молодой ученый. </w:t>
      </w:r>
      <w:r w:rsidR="00D13002" w:rsidRPr="00783D10">
        <w:rPr>
          <w:rFonts w:ascii="Times New Roman" w:hAnsi="Times New Roman" w:cs="Times New Roman"/>
          <w:sz w:val="28"/>
          <w:szCs w:val="28"/>
        </w:rPr>
        <w:t>-</w:t>
      </w:r>
      <w:r w:rsidRPr="00783D10">
        <w:rPr>
          <w:rFonts w:ascii="Times New Roman" w:hAnsi="Times New Roman" w:cs="Times New Roman"/>
          <w:sz w:val="28"/>
          <w:szCs w:val="28"/>
        </w:rPr>
        <w:t xml:space="preserve"> 201</w:t>
      </w:r>
      <w:r w:rsidR="00D13002" w:rsidRPr="00783D10">
        <w:rPr>
          <w:rFonts w:ascii="Times New Roman" w:hAnsi="Times New Roman" w:cs="Times New Roman"/>
          <w:sz w:val="28"/>
          <w:szCs w:val="28"/>
        </w:rPr>
        <w:t>7</w:t>
      </w:r>
      <w:r w:rsidRPr="00783D10">
        <w:rPr>
          <w:rFonts w:ascii="Times New Roman" w:hAnsi="Times New Roman" w:cs="Times New Roman"/>
          <w:sz w:val="28"/>
          <w:szCs w:val="28"/>
        </w:rPr>
        <w:t xml:space="preserve">. </w:t>
      </w:r>
      <w:r w:rsidR="00D13002" w:rsidRPr="00783D10">
        <w:rPr>
          <w:rFonts w:ascii="Times New Roman" w:hAnsi="Times New Roman" w:cs="Times New Roman"/>
          <w:sz w:val="28"/>
          <w:szCs w:val="28"/>
        </w:rPr>
        <w:t>-</w:t>
      </w:r>
      <w:r w:rsidRPr="00783D10">
        <w:rPr>
          <w:rFonts w:ascii="Times New Roman" w:hAnsi="Times New Roman" w:cs="Times New Roman"/>
          <w:sz w:val="28"/>
          <w:szCs w:val="28"/>
        </w:rPr>
        <w:t xml:space="preserve"> №4. </w:t>
      </w:r>
      <w:r w:rsidR="00D13002" w:rsidRPr="00783D10">
        <w:rPr>
          <w:rFonts w:ascii="Times New Roman" w:hAnsi="Times New Roman" w:cs="Times New Roman"/>
          <w:sz w:val="28"/>
          <w:szCs w:val="28"/>
        </w:rPr>
        <w:t xml:space="preserve">- </w:t>
      </w:r>
      <w:r w:rsidRPr="00783D10">
        <w:rPr>
          <w:rFonts w:ascii="Times New Roman" w:hAnsi="Times New Roman" w:cs="Times New Roman"/>
          <w:sz w:val="28"/>
          <w:szCs w:val="28"/>
        </w:rPr>
        <w:t>С. 932-934.</w:t>
      </w:r>
    </w:p>
    <w:p w:rsidR="00D13002" w:rsidRPr="00783D10" w:rsidRDefault="0008206E" w:rsidP="00783D10">
      <w:pPr>
        <w:pStyle w:val="a3"/>
        <w:widowControl w:val="0"/>
        <w:numPr>
          <w:ilvl w:val="0"/>
          <w:numId w:val="38"/>
        </w:numPr>
        <w:overflowPunct w:val="0"/>
        <w:autoSpaceDE w:val="0"/>
        <w:autoSpaceDN w:val="0"/>
        <w:adjustRightInd w:val="0"/>
        <w:spacing w:after="0" w:line="384" w:lineRule="auto"/>
        <w:ind w:left="0" w:firstLine="709"/>
        <w:jc w:val="both"/>
        <w:rPr>
          <w:rFonts w:ascii="Times New Roman" w:hAnsi="Times New Roman" w:cs="Times New Roman"/>
          <w:sz w:val="28"/>
          <w:szCs w:val="28"/>
        </w:rPr>
      </w:pPr>
      <w:proofErr w:type="spellStart"/>
      <w:r w:rsidRPr="00783D10">
        <w:rPr>
          <w:rFonts w:ascii="Times New Roman" w:hAnsi="Times New Roman" w:cs="Times New Roman"/>
          <w:sz w:val="28"/>
          <w:szCs w:val="28"/>
        </w:rPr>
        <w:t>Девиселов</w:t>
      </w:r>
      <w:proofErr w:type="spellEnd"/>
      <w:r w:rsidRPr="00783D10">
        <w:rPr>
          <w:rFonts w:ascii="Times New Roman" w:hAnsi="Times New Roman" w:cs="Times New Roman"/>
          <w:sz w:val="28"/>
          <w:szCs w:val="28"/>
        </w:rPr>
        <w:t xml:space="preserve"> В. Концепция образования в области БЖД: структура, содержание, дидактика// ОБЖ: Основы Безопасности Жизни. – 20</w:t>
      </w:r>
      <w:r w:rsidR="00D13002" w:rsidRPr="00783D10">
        <w:rPr>
          <w:rFonts w:ascii="Times New Roman" w:hAnsi="Times New Roman" w:cs="Times New Roman"/>
          <w:sz w:val="28"/>
          <w:szCs w:val="28"/>
        </w:rPr>
        <w:t>1</w:t>
      </w:r>
      <w:r w:rsidRPr="00783D10">
        <w:rPr>
          <w:rFonts w:ascii="Times New Roman" w:hAnsi="Times New Roman" w:cs="Times New Roman"/>
          <w:sz w:val="28"/>
          <w:szCs w:val="28"/>
        </w:rPr>
        <w:t xml:space="preserve">5. - № 5. – С. 39-49. </w:t>
      </w:r>
    </w:p>
    <w:p w:rsidR="00D13002" w:rsidRPr="00783D10" w:rsidRDefault="0008206E" w:rsidP="00783D10">
      <w:pPr>
        <w:pStyle w:val="a3"/>
        <w:widowControl w:val="0"/>
        <w:numPr>
          <w:ilvl w:val="0"/>
          <w:numId w:val="38"/>
        </w:numPr>
        <w:overflowPunct w:val="0"/>
        <w:autoSpaceDE w:val="0"/>
        <w:autoSpaceDN w:val="0"/>
        <w:adjustRightInd w:val="0"/>
        <w:spacing w:after="0" w:line="384" w:lineRule="auto"/>
        <w:ind w:left="0" w:firstLine="709"/>
        <w:jc w:val="both"/>
        <w:rPr>
          <w:rFonts w:ascii="Times New Roman" w:hAnsi="Times New Roman" w:cs="Times New Roman"/>
          <w:sz w:val="28"/>
          <w:szCs w:val="28"/>
        </w:rPr>
      </w:pPr>
      <w:proofErr w:type="spellStart"/>
      <w:r w:rsidRPr="00783D10">
        <w:rPr>
          <w:rFonts w:ascii="Times New Roman" w:hAnsi="Times New Roman" w:cs="Times New Roman"/>
          <w:sz w:val="28"/>
          <w:szCs w:val="28"/>
        </w:rPr>
        <w:t>Завьядов</w:t>
      </w:r>
      <w:proofErr w:type="spellEnd"/>
      <w:r w:rsidRPr="00783D10">
        <w:rPr>
          <w:rFonts w:ascii="Times New Roman" w:hAnsi="Times New Roman" w:cs="Times New Roman"/>
          <w:sz w:val="28"/>
          <w:szCs w:val="28"/>
        </w:rPr>
        <w:t xml:space="preserve"> В. Н. Медико-санитарная подготовка учащихся. – М.: Просвещение, </w:t>
      </w:r>
      <w:r w:rsidR="00D13002" w:rsidRPr="00783D10">
        <w:rPr>
          <w:rFonts w:ascii="Times New Roman" w:hAnsi="Times New Roman" w:cs="Times New Roman"/>
          <w:sz w:val="28"/>
          <w:szCs w:val="28"/>
        </w:rPr>
        <w:t>2017</w:t>
      </w:r>
      <w:r w:rsidRPr="00783D10">
        <w:rPr>
          <w:rFonts w:ascii="Times New Roman" w:hAnsi="Times New Roman" w:cs="Times New Roman"/>
          <w:sz w:val="28"/>
          <w:szCs w:val="28"/>
        </w:rPr>
        <w:t xml:space="preserve">. </w:t>
      </w:r>
    </w:p>
    <w:p w:rsidR="00D13002" w:rsidRPr="00783D10" w:rsidRDefault="0008206E" w:rsidP="00783D10">
      <w:pPr>
        <w:pStyle w:val="a3"/>
        <w:widowControl w:val="0"/>
        <w:numPr>
          <w:ilvl w:val="0"/>
          <w:numId w:val="38"/>
        </w:numPr>
        <w:overflowPunct w:val="0"/>
        <w:autoSpaceDE w:val="0"/>
        <w:autoSpaceDN w:val="0"/>
        <w:adjustRightInd w:val="0"/>
        <w:spacing w:after="0" w:line="384" w:lineRule="auto"/>
        <w:ind w:left="0" w:firstLine="709"/>
        <w:jc w:val="both"/>
        <w:rPr>
          <w:rFonts w:ascii="Times New Roman" w:hAnsi="Times New Roman" w:cs="Times New Roman"/>
          <w:sz w:val="28"/>
          <w:szCs w:val="28"/>
        </w:rPr>
      </w:pPr>
      <w:proofErr w:type="spellStart"/>
      <w:r w:rsidRPr="00783D10">
        <w:rPr>
          <w:rFonts w:ascii="Times New Roman" w:hAnsi="Times New Roman" w:cs="Times New Roman"/>
          <w:sz w:val="28"/>
          <w:szCs w:val="28"/>
        </w:rPr>
        <w:t>Кургин</w:t>
      </w:r>
      <w:proofErr w:type="spellEnd"/>
      <w:r w:rsidRPr="00783D10">
        <w:rPr>
          <w:rFonts w:ascii="Times New Roman" w:hAnsi="Times New Roman" w:cs="Times New Roman"/>
          <w:sz w:val="28"/>
          <w:szCs w:val="28"/>
        </w:rPr>
        <w:t xml:space="preserve"> А. Эффективные методы обучения ПМП// ОБЖ: Основы Безопасности Жизни. – 20</w:t>
      </w:r>
      <w:r w:rsidR="00A93A9F" w:rsidRPr="00783D10">
        <w:rPr>
          <w:rFonts w:ascii="Times New Roman" w:hAnsi="Times New Roman" w:cs="Times New Roman"/>
          <w:sz w:val="28"/>
          <w:szCs w:val="28"/>
        </w:rPr>
        <w:t>1</w:t>
      </w:r>
      <w:r w:rsidRPr="00783D10">
        <w:rPr>
          <w:rFonts w:ascii="Times New Roman" w:hAnsi="Times New Roman" w:cs="Times New Roman"/>
          <w:sz w:val="28"/>
          <w:szCs w:val="28"/>
        </w:rPr>
        <w:t xml:space="preserve">6. - № 5. – С. 60-62. </w:t>
      </w:r>
    </w:p>
    <w:p w:rsidR="00D13002" w:rsidRPr="00783D10" w:rsidRDefault="0008206E" w:rsidP="00783D10">
      <w:pPr>
        <w:pStyle w:val="a3"/>
        <w:widowControl w:val="0"/>
        <w:numPr>
          <w:ilvl w:val="0"/>
          <w:numId w:val="38"/>
        </w:numPr>
        <w:overflowPunct w:val="0"/>
        <w:autoSpaceDE w:val="0"/>
        <w:autoSpaceDN w:val="0"/>
        <w:adjustRightInd w:val="0"/>
        <w:spacing w:after="0" w:line="384" w:lineRule="auto"/>
        <w:ind w:left="0" w:firstLine="709"/>
        <w:jc w:val="both"/>
        <w:rPr>
          <w:rFonts w:ascii="Times New Roman" w:hAnsi="Times New Roman" w:cs="Times New Roman"/>
          <w:sz w:val="28"/>
          <w:szCs w:val="28"/>
        </w:rPr>
      </w:pPr>
      <w:r w:rsidRPr="00783D10">
        <w:rPr>
          <w:rFonts w:ascii="Times New Roman" w:hAnsi="Times New Roman" w:cs="Times New Roman"/>
          <w:sz w:val="28"/>
          <w:szCs w:val="28"/>
        </w:rPr>
        <w:t xml:space="preserve">Кузнецов В.С., </w:t>
      </w:r>
      <w:proofErr w:type="spellStart"/>
      <w:r w:rsidRPr="00783D10">
        <w:rPr>
          <w:rFonts w:ascii="Times New Roman" w:hAnsi="Times New Roman" w:cs="Times New Roman"/>
          <w:sz w:val="28"/>
          <w:szCs w:val="28"/>
        </w:rPr>
        <w:t>Колодниский</w:t>
      </w:r>
      <w:proofErr w:type="spellEnd"/>
      <w:r w:rsidRPr="00783D10">
        <w:rPr>
          <w:rFonts w:ascii="Times New Roman" w:hAnsi="Times New Roman" w:cs="Times New Roman"/>
          <w:sz w:val="28"/>
          <w:szCs w:val="28"/>
        </w:rPr>
        <w:t xml:space="preserve"> Г. А. Самостоятельная учебная работа учащихся при изучении курса ОБЖ// ОБЖ: Основы Безопасности Жизни. – 20</w:t>
      </w:r>
      <w:r w:rsidR="00A93A9F" w:rsidRPr="00783D10">
        <w:rPr>
          <w:rFonts w:ascii="Times New Roman" w:hAnsi="Times New Roman" w:cs="Times New Roman"/>
          <w:sz w:val="28"/>
          <w:szCs w:val="28"/>
        </w:rPr>
        <w:t>17</w:t>
      </w:r>
      <w:r w:rsidRPr="00783D10">
        <w:rPr>
          <w:rFonts w:ascii="Times New Roman" w:hAnsi="Times New Roman" w:cs="Times New Roman"/>
          <w:sz w:val="28"/>
          <w:szCs w:val="28"/>
        </w:rPr>
        <w:t xml:space="preserve">. - № 10. – С. 36-39. </w:t>
      </w:r>
    </w:p>
    <w:p w:rsidR="00D13002" w:rsidRPr="00783D10" w:rsidRDefault="0008206E" w:rsidP="00783D10">
      <w:pPr>
        <w:pStyle w:val="a3"/>
        <w:widowControl w:val="0"/>
        <w:numPr>
          <w:ilvl w:val="0"/>
          <w:numId w:val="38"/>
        </w:numPr>
        <w:overflowPunct w:val="0"/>
        <w:autoSpaceDE w:val="0"/>
        <w:autoSpaceDN w:val="0"/>
        <w:adjustRightInd w:val="0"/>
        <w:spacing w:after="0" w:line="384" w:lineRule="auto"/>
        <w:ind w:left="0" w:firstLine="709"/>
        <w:jc w:val="both"/>
        <w:rPr>
          <w:rFonts w:ascii="Times New Roman" w:hAnsi="Times New Roman" w:cs="Times New Roman"/>
          <w:sz w:val="28"/>
          <w:szCs w:val="28"/>
        </w:rPr>
      </w:pPr>
      <w:proofErr w:type="spellStart"/>
      <w:r w:rsidRPr="00783D10">
        <w:rPr>
          <w:rFonts w:ascii="Times New Roman" w:hAnsi="Times New Roman" w:cs="Times New Roman"/>
          <w:sz w:val="28"/>
          <w:szCs w:val="28"/>
        </w:rPr>
        <w:t>Костезкая</w:t>
      </w:r>
      <w:proofErr w:type="spellEnd"/>
      <w:r w:rsidRPr="00783D10">
        <w:rPr>
          <w:rFonts w:ascii="Times New Roman" w:hAnsi="Times New Roman" w:cs="Times New Roman"/>
          <w:sz w:val="28"/>
          <w:szCs w:val="28"/>
        </w:rPr>
        <w:t xml:space="preserve"> Г. А. Основы безопасности жизнедеятельности в школе: возможности, проблемы и перспективы //Безопасность жизнедеятельности. </w:t>
      </w:r>
      <w:r w:rsidR="00D13002" w:rsidRPr="00783D10">
        <w:rPr>
          <w:rFonts w:ascii="Times New Roman" w:hAnsi="Times New Roman" w:cs="Times New Roman"/>
          <w:sz w:val="28"/>
          <w:szCs w:val="28"/>
        </w:rPr>
        <w:t>-</w:t>
      </w:r>
      <w:r w:rsidRPr="00783D10">
        <w:rPr>
          <w:rFonts w:ascii="Times New Roman" w:hAnsi="Times New Roman" w:cs="Times New Roman"/>
          <w:sz w:val="28"/>
          <w:szCs w:val="28"/>
        </w:rPr>
        <w:t xml:space="preserve"> № 10/2012. </w:t>
      </w:r>
      <w:r w:rsidR="00D13002" w:rsidRPr="00783D10">
        <w:rPr>
          <w:rFonts w:ascii="Times New Roman" w:hAnsi="Times New Roman" w:cs="Times New Roman"/>
          <w:sz w:val="28"/>
          <w:szCs w:val="28"/>
        </w:rPr>
        <w:t>-</w:t>
      </w:r>
      <w:r w:rsidRPr="00783D10">
        <w:rPr>
          <w:rFonts w:ascii="Times New Roman" w:hAnsi="Times New Roman" w:cs="Times New Roman"/>
          <w:sz w:val="28"/>
          <w:szCs w:val="28"/>
        </w:rPr>
        <w:t xml:space="preserve"> М.: «Новые технологии», 201</w:t>
      </w:r>
      <w:r w:rsidR="00A93A9F" w:rsidRPr="00783D10">
        <w:rPr>
          <w:rFonts w:ascii="Times New Roman" w:hAnsi="Times New Roman" w:cs="Times New Roman"/>
          <w:sz w:val="28"/>
          <w:szCs w:val="28"/>
        </w:rPr>
        <w:t>7</w:t>
      </w:r>
      <w:r w:rsidRPr="00783D10">
        <w:rPr>
          <w:rFonts w:ascii="Times New Roman" w:hAnsi="Times New Roman" w:cs="Times New Roman"/>
          <w:sz w:val="28"/>
          <w:szCs w:val="28"/>
        </w:rPr>
        <w:t xml:space="preserve">. </w:t>
      </w:r>
      <w:r w:rsidR="00D13002" w:rsidRPr="00783D10">
        <w:rPr>
          <w:rFonts w:ascii="Times New Roman" w:hAnsi="Times New Roman" w:cs="Times New Roman"/>
          <w:sz w:val="28"/>
          <w:szCs w:val="28"/>
        </w:rPr>
        <w:t xml:space="preserve">- </w:t>
      </w:r>
      <w:r w:rsidRPr="00783D10">
        <w:rPr>
          <w:rFonts w:ascii="Times New Roman" w:hAnsi="Times New Roman" w:cs="Times New Roman"/>
          <w:sz w:val="28"/>
          <w:szCs w:val="28"/>
        </w:rPr>
        <w:t xml:space="preserve">С.37–40. </w:t>
      </w:r>
    </w:p>
    <w:p w:rsidR="00D13002" w:rsidRPr="00783D10" w:rsidRDefault="0008206E" w:rsidP="00783D10">
      <w:pPr>
        <w:pStyle w:val="a3"/>
        <w:widowControl w:val="0"/>
        <w:numPr>
          <w:ilvl w:val="0"/>
          <w:numId w:val="38"/>
        </w:numPr>
        <w:overflowPunct w:val="0"/>
        <w:autoSpaceDE w:val="0"/>
        <w:autoSpaceDN w:val="0"/>
        <w:adjustRightInd w:val="0"/>
        <w:spacing w:after="0" w:line="384" w:lineRule="auto"/>
        <w:ind w:left="0" w:firstLine="709"/>
        <w:jc w:val="both"/>
        <w:rPr>
          <w:rFonts w:ascii="Times New Roman" w:hAnsi="Times New Roman" w:cs="Times New Roman"/>
          <w:sz w:val="28"/>
          <w:szCs w:val="28"/>
        </w:rPr>
      </w:pPr>
      <w:proofErr w:type="spellStart"/>
      <w:r w:rsidRPr="00783D10">
        <w:rPr>
          <w:rFonts w:ascii="Times New Roman" w:hAnsi="Times New Roman" w:cs="Times New Roman"/>
          <w:sz w:val="28"/>
          <w:szCs w:val="28"/>
        </w:rPr>
        <w:t>Костезкая</w:t>
      </w:r>
      <w:proofErr w:type="spellEnd"/>
      <w:r w:rsidRPr="00783D10">
        <w:rPr>
          <w:rFonts w:ascii="Times New Roman" w:hAnsi="Times New Roman" w:cs="Times New Roman"/>
          <w:sz w:val="28"/>
          <w:szCs w:val="28"/>
        </w:rPr>
        <w:t xml:space="preserve"> Г. А., Киселева Э. М. Проблемы практической подготовки учителей безопасности жизнедеятельности в условиях многоуровневого образования и модернизации образовательных стандартов //Научно-технические ведомости </w:t>
      </w:r>
      <w:proofErr w:type="spellStart"/>
      <w:r w:rsidRPr="00783D10">
        <w:rPr>
          <w:rFonts w:ascii="Times New Roman" w:hAnsi="Times New Roman" w:cs="Times New Roman"/>
          <w:sz w:val="28"/>
          <w:szCs w:val="28"/>
        </w:rPr>
        <w:t>СПбГПУ</w:t>
      </w:r>
      <w:proofErr w:type="spellEnd"/>
      <w:r w:rsidRPr="00783D10">
        <w:rPr>
          <w:rFonts w:ascii="Times New Roman" w:hAnsi="Times New Roman" w:cs="Times New Roman"/>
          <w:sz w:val="28"/>
          <w:szCs w:val="28"/>
        </w:rPr>
        <w:t xml:space="preserve">. </w:t>
      </w:r>
      <w:r w:rsidR="00D13002" w:rsidRPr="00783D10">
        <w:rPr>
          <w:rFonts w:ascii="Times New Roman" w:hAnsi="Times New Roman" w:cs="Times New Roman"/>
          <w:sz w:val="28"/>
          <w:szCs w:val="28"/>
        </w:rPr>
        <w:t>-</w:t>
      </w:r>
      <w:r w:rsidRPr="00783D10">
        <w:rPr>
          <w:rFonts w:ascii="Times New Roman" w:hAnsi="Times New Roman" w:cs="Times New Roman"/>
          <w:sz w:val="28"/>
          <w:szCs w:val="28"/>
        </w:rPr>
        <w:t xml:space="preserve"> Серия «Гуманитарные и </w:t>
      </w:r>
      <w:r w:rsidRPr="00783D10">
        <w:rPr>
          <w:rFonts w:ascii="Times New Roman" w:hAnsi="Times New Roman" w:cs="Times New Roman"/>
          <w:sz w:val="28"/>
          <w:szCs w:val="28"/>
        </w:rPr>
        <w:lastRenderedPageBreak/>
        <w:t xml:space="preserve">общественные науки». </w:t>
      </w:r>
      <w:r w:rsidR="00D13002" w:rsidRPr="00783D10">
        <w:rPr>
          <w:rFonts w:ascii="Times New Roman" w:hAnsi="Times New Roman" w:cs="Times New Roman"/>
          <w:sz w:val="28"/>
          <w:szCs w:val="28"/>
        </w:rPr>
        <w:t>-</w:t>
      </w:r>
      <w:r w:rsidRPr="00783D10">
        <w:rPr>
          <w:rFonts w:ascii="Times New Roman" w:hAnsi="Times New Roman" w:cs="Times New Roman"/>
          <w:sz w:val="28"/>
          <w:szCs w:val="28"/>
        </w:rPr>
        <w:t xml:space="preserve"> № 2 (148) / 201</w:t>
      </w:r>
      <w:r w:rsidR="00A93A9F" w:rsidRPr="00783D10">
        <w:rPr>
          <w:rFonts w:ascii="Times New Roman" w:hAnsi="Times New Roman" w:cs="Times New Roman"/>
          <w:sz w:val="28"/>
          <w:szCs w:val="28"/>
        </w:rPr>
        <w:t>7</w:t>
      </w:r>
      <w:r w:rsidRPr="00783D10">
        <w:rPr>
          <w:rFonts w:ascii="Times New Roman" w:hAnsi="Times New Roman" w:cs="Times New Roman"/>
          <w:sz w:val="28"/>
          <w:szCs w:val="28"/>
        </w:rPr>
        <w:t xml:space="preserve">. </w:t>
      </w:r>
      <w:r w:rsidR="00D13002" w:rsidRPr="00783D10">
        <w:rPr>
          <w:rFonts w:ascii="Times New Roman" w:hAnsi="Times New Roman" w:cs="Times New Roman"/>
          <w:sz w:val="28"/>
          <w:szCs w:val="28"/>
        </w:rPr>
        <w:t>-</w:t>
      </w:r>
      <w:r w:rsidRPr="00783D10">
        <w:rPr>
          <w:rFonts w:ascii="Times New Roman" w:hAnsi="Times New Roman" w:cs="Times New Roman"/>
          <w:sz w:val="28"/>
          <w:szCs w:val="28"/>
        </w:rPr>
        <w:t xml:space="preserve"> СПб</w:t>
      </w:r>
      <w:proofErr w:type="gramStart"/>
      <w:r w:rsidRPr="00783D10">
        <w:rPr>
          <w:rFonts w:ascii="Times New Roman" w:hAnsi="Times New Roman" w:cs="Times New Roman"/>
          <w:sz w:val="28"/>
          <w:szCs w:val="28"/>
        </w:rPr>
        <w:t xml:space="preserve">.: </w:t>
      </w:r>
      <w:proofErr w:type="gramEnd"/>
      <w:r w:rsidRPr="00783D10">
        <w:rPr>
          <w:rFonts w:ascii="Times New Roman" w:hAnsi="Times New Roman" w:cs="Times New Roman"/>
          <w:sz w:val="28"/>
          <w:szCs w:val="28"/>
        </w:rPr>
        <w:t>Изд-во Политехнического университета, 201</w:t>
      </w:r>
      <w:r w:rsidR="00A93A9F" w:rsidRPr="00783D10">
        <w:rPr>
          <w:rFonts w:ascii="Times New Roman" w:hAnsi="Times New Roman" w:cs="Times New Roman"/>
          <w:sz w:val="28"/>
          <w:szCs w:val="28"/>
        </w:rPr>
        <w:t>7</w:t>
      </w:r>
      <w:r w:rsidRPr="00783D10">
        <w:rPr>
          <w:rFonts w:ascii="Times New Roman" w:hAnsi="Times New Roman" w:cs="Times New Roman"/>
          <w:sz w:val="28"/>
          <w:szCs w:val="28"/>
        </w:rPr>
        <w:t xml:space="preserve">. </w:t>
      </w:r>
      <w:r w:rsidR="00D13002" w:rsidRPr="00783D10">
        <w:rPr>
          <w:rFonts w:ascii="Times New Roman" w:hAnsi="Times New Roman" w:cs="Times New Roman"/>
          <w:sz w:val="28"/>
          <w:szCs w:val="28"/>
        </w:rPr>
        <w:t>-</w:t>
      </w:r>
      <w:r w:rsidRPr="00783D10">
        <w:rPr>
          <w:rFonts w:ascii="Times New Roman" w:hAnsi="Times New Roman" w:cs="Times New Roman"/>
          <w:sz w:val="28"/>
          <w:szCs w:val="28"/>
        </w:rPr>
        <w:t xml:space="preserve"> С.54–60. </w:t>
      </w:r>
    </w:p>
    <w:p w:rsidR="00D13002" w:rsidRPr="00783D10" w:rsidRDefault="0008206E" w:rsidP="00783D10">
      <w:pPr>
        <w:pStyle w:val="a3"/>
        <w:widowControl w:val="0"/>
        <w:numPr>
          <w:ilvl w:val="0"/>
          <w:numId w:val="38"/>
        </w:numPr>
        <w:overflowPunct w:val="0"/>
        <w:autoSpaceDE w:val="0"/>
        <w:autoSpaceDN w:val="0"/>
        <w:adjustRightInd w:val="0"/>
        <w:spacing w:after="0" w:line="384" w:lineRule="auto"/>
        <w:ind w:left="0" w:firstLine="709"/>
        <w:jc w:val="both"/>
        <w:rPr>
          <w:rFonts w:ascii="Times New Roman" w:hAnsi="Times New Roman" w:cs="Times New Roman"/>
          <w:sz w:val="28"/>
          <w:szCs w:val="28"/>
        </w:rPr>
      </w:pPr>
      <w:r w:rsidRPr="00783D10">
        <w:rPr>
          <w:rFonts w:ascii="Times New Roman" w:hAnsi="Times New Roman" w:cs="Times New Roman"/>
          <w:sz w:val="28"/>
          <w:szCs w:val="28"/>
        </w:rPr>
        <w:t xml:space="preserve">Попова Р. И., </w:t>
      </w:r>
      <w:proofErr w:type="spellStart"/>
      <w:r w:rsidRPr="00783D10">
        <w:rPr>
          <w:rFonts w:ascii="Times New Roman" w:hAnsi="Times New Roman" w:cs="Times New Roman"/>
          <w:sz w:val="28"/>
          <w:szCs w:val="28"/>
        </w:rPr>
        <w:t>Силатова</w:t>
      </w:r>
      <w:proofErr w:type="spellEnd"/>
      <w:r w:rsidRPr="00783D10">
        <w:rPr>
          <w:rFonts w:ascii="Times New Roman" w:hAnsi="Times New Roman" w:cs="Times New Roman"/>
          <w:sz w:val="28"/>
          <w:szCs w:val="28"/>
        </w:rPr>
        <w:t xml:space="preserve"> О. В. Методическая подготовка магистров педагогического образования в области безопасности жизнедеятельности к организации внеклассной работы с учащимися // Мир науки, культуры, образования, 201</w:t>
      </w:r>
      <w:r w:rsidR="00A93A9F" w:rsidRPr="00783D10">
        <w:rPr>
          <w:rFonts w:ascii="Times New Roman" w:hAnsi="Times New Roman" w:cs="Times New Roman"/>
          <w:sz w:val="28"/>
          <w:szCs w:val="28"/>
        </w:rPr>
        <w:t>7</w:t>
      </w:r>
      <w:r w:rsidRPr="00783D10">
        <w:rPr>
          <w:rFonts w:ascii="Times New Roman" w:hAnsi="Times New Roman" w:cs="Times New Roman"/>
          <w:sz w:val="28"/>
          <w:szCs w:val="28"/>
        </w:rPr>
        <w:t xml:space="preserve">. </w:t>
      </w:r>
      <w:r w:rsidR="00D13002" w:rsidRPr="00783D10">
        <w:rPr>
          <w:rFonts w:ascii="Times New Roman" w:hAnsi="Times New Roman" w:cs="Times New Roman"/>
          <w:sz w:val="28"/>
          <w:szCs w:val="28"/>
        </w:rPr>
        <w:t>-</w:t>
      </w:r>
      <w:r w:rsidRPr="00783D10">
        <w:rPr>
          <w:rFonts w:ascii="Times New Roman" w:hAnsi="Times New Roman" w:cs="Times New Roman"/>
          <w:sz w:val="28"/>
          <w:szCs w:val="28"/>
        </w:rPr>
        <w:t xml:space="preserve"> № 5. </w:t>
      </w:r>
      <w:r w:rsidR="00D13002" w:rsidRPr="00783D10">
        <w:rPr>
          <w:rFonts w:ascii="Times New Roman" w:hAnsi="Times New Roman" w:cs="Times New Roman"/>
          <w:sz w:val="28"/>
          <w:szCs w:val="28"/>
        </w:rPr>
        <w:t>-</w:t>
      </w:r>
      <w:r w:rsidRPr="00783D10">
        <w:rPr>
          <w:rFonts w:ascii="Times New Roman" w:hAnsi="Times New Roman" w:cs="Times New Roman"/>
          <w:sz w:val="28"/>
          <w:szCs w:val="28"/>
        </w:rPr>
        <w:t xml:space="preserve"> С. 63–66. </w:t>
      </w:r>
    </w:p>
    <w:p w:rsidR="0008206E" w:rsidRPr="00783D10" w:rsidRDefault="0008206E" w:rsidP="00783D10">
      <w:pPr>
        <w:pStyle w:val="a3"/>
        <w:widowControl w:val="0"/>
        <w:numPr>
          <w:ilvl w:val="0"/>
          <w:numId w:val="38"/>
        </w:numPr>
        <w:overflowPunct w:val="0"/>
        <w:autoSpaceDE w:val="0"/>
        <w:autoSpaceDN w:val="0"/>
        <w:adjustRightInd w:val="0"/>
        <w:spacing w:after="0" w:line="384" w:lineRule="auto"/>
        <w:ind w:left="0" w:firstLine="709"/>
        <w:jc w:val="both"/>
        <w:rPr>
          <w:rFonts w:ascii="Times New Roman" w:hAnsi="Times New Roman" w:cs="Times New Roman"/>
          <w:sz w:val="28"/>
          <w:szCs w:val="28"/>
        </w:rPr>
      </w:pPr>
      <w:proofErr w:type="spellStart"/>
      <w:r w:rsidRPr="00783D10">
        <w:rPr>
          <w:rFonts w:ascii="Times New Roman" w:hAnsi="Times New Roman" w:cs="Times New Roman"/>
          <w:sz w:val="28"/>
          <w:szCs w:val="28"/>
        </w:rPr>
        <w:t>Михин</w:t>
      </w:r>
      <w:proofErr w:type="spellEnd"/>
      <w:r w:rsidRPr="00783D10">
        <w:rPr>
          <w:rFonts w:ascii="Times New Roman" w:hAnsi="Times New Roman" w:cs="Times New Roman"/>
          <w:sz w:val="28"/>
          <w:szCs w:val="28"/>
        </w:rPr>
        <w:t xml:space="preserve"> Б.И. Настольная книга учителя основ безопасности жизнедеятельности. – М.: АСТ. 20</w:t>
      </w:r>
      <w:r w:rsidR="00A93A9F" w:rsidRPr="00783D10">
        <w:rPr>
          <w:rFonts w:ascii="Times New Roman" w:hAnsi="Times New Roman" w:cs="Times New Roman"/>
          <w:sz w:val="28"/>
          <w:szCs w:val="28"/>
        </w:rPr>
        <w:t>17</w:t>
      </w:r>
      <w:r w:rsidRPr="00783D10">
        <w:rPr>
          <w:rFonts w:ascii="Times New Roman" w:hAnsi="Times New Roman" w:cs="Times New Roman"/>
          <w:sz w:val="28"/>
          <w:szCs w:val="28"/>
        </w:rPr>
        <w:t xml:space="preserve">. </w:t>
      </w:r>
    </w:p>
    <w:sectPr w:rsidR="0008206E" w:rsidRPr="00783D10" w:rsidSect="001211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C23" w:rsidRDefault="00354C23" w:rsidP="002874E0">
      <w:pPr>
        <w:spacing w:after="0" w:line="240" w:lineRule="auto"/>
      </w:pPr>
      <w:r>
        <w:separator/>
      </w:r>
    </w:p>
  </w:endnote>
  <w:endnote w:type="continuationSeparator" w:id="0">
    <w:p w:rsidR="00354C23" w:rsidRDefault="00354C23" w:rsidP="00287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641072"/>
      <w:docPartObj>
        <w:docPartGallery w:val="Page Numbers (Bottom of Page)"/>
        <w:docPartUnique/>
      </w:docPartObj>
    </w:sdtPr>
    <w:sdtContent>
      <w:p w:rsidR="00783D10" w:rsidRDefault="00121141">
        <w:pPr>
          <w:pStyle w:val="a8"/>
          <w:jc w:val="center"/>
        </w:pPr>
        <w:r>
          <w:fldChar w:fldCharType="begin"/>
        </w:r>
        <w:r w:rsidR="00783D10">
          <w:instrText>PAGE   \* MERGEFORMAT</w:instrText>
        </w:r>
        <w:r>
          <w:fldChar w:fldCharType="separate"/>
        </w:r>
        <w:r w:rsidR="00E70A4F">
          <w:rPr>
            <w:noProof/>
          </w:rPr>
          <w:t>1</w:t>
        </w:r>
        <w:r>
          <w:fldChar w:fldCharType="end"/>
        </w:r>
      </w:p>
    </w:sdtContent>
  </w:sdt>
  <w:p w:rsidR="00783D10" w:rsidRDefault="00783D1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C23" w:rsidRDefault="00354C23" w:rsidP="002874E0">
      <w:pPr>
        <w:spacing w:after="0" w:line="240" w:lineRule="auto"/>
      </w:pPr>
      <w:r>
        <w:separator/>
      </w:r>
    </w:p>
  </w:footnote>
  <w:footnote w:type="continuationSeparator" w:id="0">
    <w:p w:rsidR="00354C23" w:rsidRDefault="00354C23" w:rsidP="002874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4F" w:rsidRDefault="00E70A4F" w:rsidP="00E70A4F">
    <w:pPr>
      <w:pStyle w:val="a6"/>
      <w:jc w:val="center"/>
      <w:rPr>
        <w:b/>
        <w:sz w:val="32"/>
        <w:szCs w:val="32"/>
      </w:rPr>
    </w:pPr>
    <w:bookmarkStart w:id="3" w:name="OLE_LINK15"/>
    <w:bookmarkStart w:id="4" w:name="OLE_LINK14"/>
    <w:bookmarkStart w:id="5" w:name="OLE_LINK13"/>
    <w:bookmarkStart w:id="6" w:name="_Hlk3275872"/>
    <w:bookmarkStart w:id="7" w:name="OLE_LINK12"/>
    <w:bookmarkStart w:id="8" w:name="OLE_LINK11"/>
    <w:bookmarkStart w:id="9" w:name="_Hlk3275855"/>
    <w:bookmarkStart w:id="10" w:name="OLE_LINK10"/>
    <w:bookmarkStart w:id="11" w:name="OLE_LINK9"/>
    <w:bookmarkStart w:id="12" w:name="_Hlk3275839"/>
    <w:bookmarkStart w:id="13" w:name="OLE_LINK8"/>
    <w:bookmarkStart w:id="14" w:name="OLE_LINK7"/>
    <w:bookmarkStart w:id="15" w:name="_Hlk3275827"/>
    <w:bookmarkStart w:id="16" w:name="OLE_LINK6"/>
    <w:bookmarkStart w:id="17" w:name="OLE_LINK5"/>
    <w:bookmarkStart w:id="18" w:name="_Hlk3275814"/>
    <w:bookmarkStart w:id="19" w:name="OLE_LINK4"/>
    <w:bookmarkStart w:id="20" w:name="OLE_LINK3"/>
    <w:bookmarkStart w:id="21" w:name="_Hlk3275812"/>
    <w:bookmarkStart w:id="22" w:name="OLE_LINK2"/>
    <w:bookmarkStart w:id="23" w:name="OLE_LINK1"/>
    <w:r>
      <w:rPr>
        <w:b/>
        <w:sz w:val="32"/>
        <w:szCs w:val="32"/>
      </w:rPr>
      <w:t xml:space="preserve">Работа выполнена авторами сайта </w:t>
    </w:r>
    <w:hyperlink r:id="rId1" w:history="1">
      <w:r>
        <w:rPr>
          <w:rStyle w:val="a5"/>
          <w:b/>
          <w:sz w:val="32"/>
          <w:szCs w:val="32"/>
        </w:rPr>
        <w:t>ДЦО</w:t>
      </w:r>
      <w:proofErr w:type="gramStart"/>
      <w:r>
        <w:rPr>
          <w:rStyle w:val="a5"/>
          <w:b/>
          <w:sz w:val="32"/>
          <w:szCs w:val="32"/>
        </w:rPr>
        <w:t>.Р</w:t>
      </w:r>
      <w:proofErr w:type="gramEnd"/>
      <w:r>
        <w:rPr>
          <w:rStyle w:val="a5"/>
          <w:b/>
          <w:sz w:val="32"/>
          <w:szCs w:val="32"/>
        </w:rPr>
        <w:t>Ф</w:t>
      </w:r>
    </w:hyperlink>
  </w:p>
  <w:p w:rsidR="00E70A4F" w:rsidRDefault="00E70A4F" w:rsidP="00E70A4F">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E70A4F" w:rsidRDefault="00E70A4F" w:rsidP="00E70A4F">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E70A4F" w:rsidRDefault="00E70A4F" w:rsidP="00E70A4F">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5"/>
          <w:rFonts w:ascii="Helvetica" w:hAnsi="Helvetica" w:cs="Helvetica"/>
          <w:bCs w:val="0"/>
          <w:color w:val="337AB7"/>
          <w:sz w:val="32"/>
          <w:szCs w:val="32"/>
        </w:rPr>
        <w:t>INFO@ДЦО.РФ</w:t>
      </w:r>
    </w:hyperlink>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E70A4F" w:rsidRDefault="00E70A4F">
    <w:pPr>
      <w:pStyle w:val="a6"/>
    </w:pPr>
  </w:p>
  <w:p w:rsidR="00E70A4F" w:rsidRDefault="00E70A4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4D"/>
    <w:multiLevelType w:val="hybridMultilevel"/>
    <w:tmpl w:val="CEEE14B0"/>
    <w:lvl w:ilvl="0" w:tplc="00006443">
      <w:start w:val="1"/>
      <w:numFmt w:val="bullet"/>
      <w:lvlText w:val="•"/>
      <w:lvlJc w:val="left"/>
      <w:pPr>
        <w:tabs>
          <w:tab w:val="num" w:pos="720"/>
        </w:tabs>
        <w:ind w:left="720" w:hanging="360"/>
      </w:pPr>
    </w:lvl>
    <w:lvl w:ilvl="1" w:tplc="291430DC">
      <w:start w:val="1"/>
      <w:numFmt w:val="decimal"/>
      <w:lvlText w:val="%2."/>
      <w:lvlJc w:val="left"/>
      <w:pPr>
        <w:tabs>
          <w:tab w:val="num" w:pos="1440"/>
        </w:tabs>
        <w:ind w:left="1440" w:hanging="360"/>
      </w:pPr>
      <w:rPr>
        <w:rFonts w:ascii="Times New Roman" w:eastAsiaTheme="minorEastAsia" w:hAnsi="Times New Roman" w:cs="Times New Roman"/>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1F"/>
    <w:multiLevelType w:val="hybridMultilevel"/>
    <w:tmpl w:val="000073DA"/>
    <w:lvl w:ilvl="0" w:tplc="000058B0">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CD0"/>
    <w:multiLevelType w:val="hybridMultilevel"/>
    <w:tmpl w:val="0000366B"/>
    <w:lvl w:ilvl="0" w:tplc="000066C4">
      <w:start w:val="1"/>
      <w:numFmt w:val="decimal"/>
      <w:lvlText w:val="%1."/>
      <w:lvlJc w:val="left"/>
      <w:pPr>
        <w:tabs>
          <w:tab w:val="num" w:pos="720"/>
        </w:tabs>
        <w:ind w:left="720" w:hanging="360"/>
      </w:pPr>
    </w:lvl>
    <w:lvl w:ilvl="1" w:tplc="0000423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E1F"/>
    <w:multiLevelType w:val="hybridMultilevel"/>
    <w:tmpl w:val="00006E5D"/>
    <w:lvl w:ilvl="0" w:tplc="00001AD4">
      <w:start w:val="1"/>
      <w:numFmt w:val="bullet"/>
      <w:lvlText w:val="в"/>
      <w:lvlJc w:val="left"/>
      <w:pPr>
        <w:tabs>
          <w:tab w:val="num" w:pos="720"/>
        </w:tabs>
        <w:ind w:left="720" w:hanging="360"/>
      </w:pPr>
    </w:lvl>
    <w:lvl w:ilvl="1" w:tplc="000063CB">
      <w:start w:val="1"/>
      <w:numFmt w:val="bullet"/>
      <w:lvlText w:val="В"/>
      <w:lvlJc w:val="left"/>
      <w:pPr>
        <w:tabs>
          <w:tab w:val="num" w:pos="1440"/>
        </w:tabs>
        <w:ind w:left="1440" w:hanging="360"/>
      </w:pPr>
    </w:lvl>
    <w:lvl w:ilvl="2" w:tplc="00006BFC">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50"/>
    <w:multiLevelType w:val="hybridMultilevel"/>
    <w:tmpl w:val="000022EE"/>
    <w:lvl w:ilvl="0" w:tplc="00004B40">
      <w:start w:val="1"/>
      <w:numFmt w:val="decimal"/>
      <w:lvlText w:val="%1."/>
      <w:lvlJc w:val="left"/>
      <w:pPr>
        <w:tabs>
          <w:tab w:val="num" w:pos="720"/>
        </w:tabs>
        <w:ind w:left="720" w:hanging="360"/>
      </w:pPr>
    </w:lvl>
    <w:lvl w:ilvl="1" w:tplc="0000587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6CA"/>
    <w:multiLevelType w:val="hybridMultilevel"/>
    <w:tmpl w:val="00003699"/>
    <w:lvl w:ilvl="0" w:tplc="00000902">
      <w:start w:val="1"/>
      <w:numFmt w:val="bullet"/>
      <w:lvlText w:val="-"/>
      <w:lvlJc w:val="left"/>
      <w:pPr>
        <w:tabs>
          <w:tab w:val="num" w:pos="720"/>
        </w:tabs>
        <w:ind w:left="720" w:hanging="360"/>
      </w:pPr>
    </w:lvl>
    <w:lvl w:ilvl="1" w:tplc="00007BB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01C"/>
    <w:multiLevelType w:val="hybridMultilevel"/>
    <w:tmpl w:val="00000BDB"/>
    <w:lvl w:ilvl="0" w:tplc="000056A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90C"/>
    <w:multiLevelType w:val="hybridMultilevel"/>
    <w:tmpl w:val="00000F3E"/>
    <w:lvl w:ilvl="0" w:tplc="00000099">
      <w:start w:val="1"/>
      <w:numFmt w:val="bullet"/>
      <w:lvlText w:val="•"/>
      <w:lvlJc w:val="left"/>
      <w:pPr>
        <w:tabs>
          <w:tab w:val="num" w:pos="720"/>
        </w:tabs>
        <w:ind w:left="720" w:hanging="360"/>
      </w:pPr>
    </w:lvl>
    <w:lvl w:ilvl="1" w:tplc="0000012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28B"/>
    <w:multiLevelType w:val="hybridMultilevel"/>
    <w:tmpl w:val="000026A6"/>
    <w:lvl w:ilvl="0" w:tplc="0000701F">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509"/>
    <w:multiLevelType w:val="hybridMultilevel"/>
    <w:tmpl w:val="00001238"/>
    <w:lvl w:ilvl="0" w:tplc="00003B25">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A80"/>
    <w:multiLevelType w:val="hybridMultilevel"/>
    <w:tmpl w:val="0000187E"/>
    <w:lvl w:ilvl="0" w:tplc="000016C5">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CAD"/>
    <w:multiLevelType w:val="hybridMultilevel"/>
    <w:tmpl w:val="0000314F"/>
    <w:lvl w:ilvl="0" w:tplc="00005E14">
      <w:start w:val="2"/>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DF2"/>
    <w:multiLevelType w:val="hybridMultilevel"/>
    <w:tmpl w:val="00004944"/>
    <w:lvl w:ilvl="0" w:tplc="00002E40">
      <w:start w:val="1"/>
      <w:numFmt w:val="decimal"/>
      <w:lvlText w:val="%1."/>
      <w:lvlJc w:val="left"/>
      <w:pPr>
        <w:tabs>
          <w:tab w:val="num" w:pos="720"/>
        </w:tabs>
        <w:ind w:left="720" w:hanging="360"/>
      </w:pPr>
    </w:lvl>
    <w:lvl w:ilvl="1" w:tplc="0000136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422"/>
    <w:multiLevelType w:val="hybridMultilevel"/>
    <w:tmpl w:val="00003EF6"/>
    <w:lvl w:ilvl="0" w:tplc="00000822">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4DE"/>
    <w:multiLevelType w:val="hybridMultilevel"/>
    <w:tmpl w:val="000039B3"/>
    <w:lvl w:ilvl="0" w:tplc="00002D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772"/>
    <w:multiLevelType w:val="hybridMultilevel"/>
    <w:tmpl w:val="0000139D"/>
    <w:lvl w:ilvl="0" w:tplc="00007049">
      <w:start w:val="1"/>
      <w:numFmt w:val="bullet"/>
      <w:lvlText w:val="-"/>
      <w:lvlJc w:val="left"/>
      <w:pPr>
        <w:tabs>
          <w:tab w:val="num" w:pos="720"/>
        </w:tabs>
        <w:ind w:left="720" w:hanging="360"/>
      </w:pPr>
    </w:lvl>
    <w:lvl w:ilvl="1" w:tplc="0000692C">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991"/>
    <w:multiLevelType w:val="hybridMultilevel"/>
    <w:tmpl w:val="0000409D"/>
    <w:lvl w:ilvl="0" w:tplc="000012E1">
      <w:start w:val="1"/>
      <w:numFmt w:val="bullet"/>
      <w:lvlText w:val="к"/>
      <w:lvlJc w:val="left"/>
      <w:pPr>
        <w:tabs>
          <w:tab w:val="num" w:pos="720"/>
        </w:tabs>
        <w:ind w:left="720" w:hanging="360"/>
      </w:pPr>
    </w:lvl>
    <w:lvl w:ilvl="1" w:tplc="0000798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D03"/>
    <w:multiLevelType w:val="hybridMultilevel"/>
    <w:tmpl w:val="00007A5A"/>
    <w:lvl w:ilvl="0" w:tplc="000076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DB2"/>
    <w:multiLevelType w:val="hybridMultilevel"/>
    <w:tmpl w:val="000033EA"/>
    <w:lvl w:ilvl="0" w:tplc="000023C9">
      <w:start w:val="1"/>
      <w:numFmt w:val="bullet"/>
      <w:lvlText w:val="№"/>
      <w:lvlJc w:val="left"/>
      <w:pPr>
        <w:tabs>
          <w:tab w:val="num" w:pos="720"/>
        </w:tabs>
        <w:ind w:left="720" w:hanging="360"/>
      </w:pPr>
    </w:lvl>
    <w:lvl w:ilvl="1" w:tplc="000048CC">
      <w:start w:val="2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F32"/>
    <w:multiLevelType w:val="hybridMultilevel"/>
    <w:tmpl w:val="00003BF6"/>
    <w:lvl w:ilvl="0" w:tplc="00003A9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899"/>
    <w:multiLevelType w:val="hybridMultilevel"/>
    <w:tmpl w:val="00003CD5"/>
    <w:lvl w:ilvl="0" w:tplc="000013E9">
      <w:start w:val="1"/>
      <w:numFmt w:val="bullet"/>
      <w:lvlText w:val="№"/>
      <w:lvlJc w:val="left"/>
      <w:pPr>
        <w:tabs>
          <w:tab w:val="num" w:pos="720"/>
        </w:tabs>
        <w:ind w:left="720" w:hanging="360"/>
      </w:pPr>
    </w:lvl>
    <w:lvl w:ilvl="1" w:tplc="00004080">
      <w:start w:val="1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B36"/>
    <w:multiLevelType w:val="hybridMultilevel"/>
    <w:tmpl w:val="00005CFD"/>
    <w:lvl w:ilvl="0" w:tplc="00003E12">
      <w:start w:val="1"/>
      <w:numFmt w:val="decimal"/>
      <w:lvlText w:val="%1."/>
      <w:lvlJc w:val="left"/>
      <w:pPr>
        <w:tabs>
          <w:tab w:val="num" w:pos="720"/>
        </w:tabs>
        <w:ind w:left="720" w:hanging="360"/>
      </w:pPr>
    </w:lvl>
    <w:lvl w:ilvl="1" w:tplc="00001A4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797D"/>
    <w:multiLevelType w:val="hybridMultilevel"/>
    <w:tmpl w:val="00005F49"/>
    <w:lvl w:ilvl="0" w:tplc="00000DDC">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7EB7"/>
    <w:multiLevelType w:val="hybridMultilevel"/>
    <w:tmpl w:val="00006032"/>
    <w:lvl w:ilvl="0" w:tplc="00002C3B">
      <w:start w:val="1"/>
      <w:numFmt w:val="bullet"/>
      <w:lvlText w:val="К"/>
      <w:lvlJc w:val="left"/>
      <w:pPr>
        <w:tabs>
          <w:tab w:val="num" w:pos="720"/>
        </w:tabs>
        <w:ind w:left="720" w:hanging="360"/>
      </w:pPr>
    </w:lvl>
    <w:lvl w:ilvl="1" w:tplc="000015A1">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7F96"/>
    <w:multiLevelType w:val="hybridMultilevel"/>
    <w:tmpl w:val="00007FF5"/>
    <w:lvl w:ilvl="0" w:tplc="00004E45">
      <w:start w:val="1"/>
      <w:numFmt w:val="bullet"/>
      <w:lvlText w:val="в"/>
      <w:lvlJc w:val="left"/>
      <w:pPr>
        <w:tabs>
          <w:tab w:val="num" w:pos="720"/>
        </w:tabs>
        <w:ind w:left="720" w:hanging="360"/>
      </w:pPr>
    </w:lvl>
    <w:lvl w:ilvl="1" w:tplc="0000323B">
      <w:start w:val="1"/>
      <w:numFmt w:val="bullet"/>
      <w:lvlText w:val="В"/>
      <w:lvlJc w:val="left"/>
      <w:pPr>
        <w:tabs>
          <w:tab w:val="num" w:pos="1440"/>
        </w:tabs>
        <w:ind w:left="1440" w:hanging="360"/>
      </w:pPr>
    </w:lvl>
    <w:lvl w:ilvl="2" w:tplc="00002213">
      <w:start w:val="6"/>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7EE13E2"/>
    <w:multiLevelType w:val="hybridMultilevel"/>
    <w:tmpl w:val="AD6452A8"/>
    <w:lvl w:ilvl="0" w:tplc="9A00A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B811DBD"/>
    <w:multiLevelType w:val="hybridMultilevel"/>
    <w:tmpl w:val="3EEC3C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1"/>
  </w:num>
  <w:num w:numId="3">
    <w:abstractNumId w:val="29"/>
  </w:num>
  <w:num w:numId="4">
    <w:abstractNumId w:val="25"/>
  </w:num>
  <w:num w:numId="5">
    <w:abstractNumId w:val="1"/>
  </w:num>
  <w:num w:numId="6">
    <w:abstractNumId w:val="5"/>
  </w:num>
  <w:num w:numId="7">
    <w:abstractNumId w:val="14"/>
  </w:num>
  <w:num w:numId="8">
    <w:abstractNumId w:val="13"/>
  </w:num>
  <w:num w:numId="9">
    <w:abstractNumId w:val="19"/>
  </w:num>
  <w:num w:numId="10">
    <w:abstractNumId w:val="22"/>
  </w:num>
  <w:num w:numId="11">
    <w:abstractNumId w:val="3"/>
  </w:num>
  <w:num w:numId="12">
    <w:abstractNumId w:val="15"/>
  </w:num>
  <w:num w:numId="13">
    <w:abstractNumId w:val="26"/>
  </w:num>
  <w:num w:numId="14">
    <w:abstractNumId w:val="16"/>
  </w:num>
  <w:num w:numId="15">
    <w:abstractNumId w:val="7"/>
  </w:num>
  <w:num w:numId="16">
    <w:abstractNumId w:val="35"/>
  </w:num>
  <w:num w:numId="17">
    <w:abstractNumId w:val="24"/>
  </w:num>
  <w:num w:numId="18">
    <w:abstractNumId w:val="4"/>
  </w:num>
  <w:num w:numId="19">
    <w:abstractNumId w:val="10"/>
  </w:num>
  <w:num w:numId="20">
    <w:abstractNumId w:val="23"/>
  </w:num>
  <w:num w:numId="21">
    <w:abstractNumId w:val="17"/>
  </w:num>
  <w:num w:numId="22">
    <w:abstractNumId w:val="36"/>
  </w:num>
  <w:num w:numId="23">
    <w:abstractNumId w:val="0"/>
  </w:num>
  <w:num w:numId="24">
    <w:abstractNumId w:val="9"/>
  </w:num>
  <w:num w:numId="25">
    <w:abstractNumId w:val="12"/>
  </w:num>
  <w:num w:numId="26">
    <w:abstractNumId w:val="2"/>
  </w:num>
  <w:num w:numId="27">
    <w:abstractNumId w:val="8"/>
  </w:num>
  <w:num w:numId="28">
    <w:abstractNumId w:val="32"/>
  </w:num>
  <w:num w:numId="29">
    <w:abstractNumId w:val="28"/>
  </w:num>
  <w:num w:numId="30">
    <w:abstractNumId w:val="33"/>
  </w:num>
  <w:num w:numId="31">
    <w:abstractNumId w:val="18"/>
  </w:num>
  <w:num w:numId="32">
    <w:abstractNumId w:val="20"/>
  </w:num>
  <w:num w:numId="33">
    <w:abstractNumId w:val="6"/>
  </w:num>
  <w:num w:numId="34">
    <w:abstractNumId w:val="34"/>
  </w:num>
  <w:num w:numId="35">
    <w:abstractNumId w:val="21"/>
  </w:num>
  <w:num w:numId="36">
    <w:abstractNumId w:val="31"/>
  </w:num>
  <w:num w:numId="37">
    <w:abstractNumId w:val="27"/>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0564F"/>
    <w:rsid w:val="000571EE"/>
    <w:rsid w:val="0008206E"/>
    <w:rsid w:val="00121141"/>
    <w:rsid w:val="0019112B"/>
    <w:rsid w:val="002773F9"/>
    <w:rsid w:val="002874E0"/>
    <w:rsid w:val="002C7B0A"/>
    <w:rsid w:val="00354C23"/>
    <w:rsid w:val="003D105E"/>
    <w:rsid w:val="00435F54"/>
    <w:rsid w:val="00443EBD"/>
    <w:rsid w:val="00571AA5"/>
    <w:rsid w:val="00630325"/>
    <w:rsid w:val="00691341"/>
    <w:rsid w:val="007358C5"/>
    <w:rsid w:val="00783D10"/>
    <w:rsid w:val="009A47E3"/>
    <w:rsid w:val="00A017ED"/>
    <w:rsid w:val="00A93A9F"/>
    <w:rsid w:val="00AC26AA"/>
    <w:rsid w:val="00B0564F"/>
    <w:rsid w:val="00BF0382"/>
    <w:rsid w:val="00C52407"/>
    <w:rsid w:val="00C57A0B"/>
    <w:rsid w:val="00C60D9D"/>
    <w:rsid w:val="00C71E04"/>
    <w:rsid w:val="00D13002"/>
    <w:rsid w:val="00D5552C"/>
    <w:rsid w:val="00E70A4F"/>
    <w:rsid w:val="00E87C19"/>
    <w:rsid w:val="00EC7392"/>
    <w:rsid w:val="00F02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7E3"/>
    <w:rPr>
      <w:rFonts w:eastAsiaTheme="minorEastAsia"/>
      <w:lang w:eastAsia="ru-RU"/>
    </w:rPr>
  </w:style>
  <w:style w:type="paragraph" w:styleId="2">
    <w:name w:val="heading 2"/>
    <w:basedOn w:val="a"/>
    <w:link w:val="20"/>
    <w:uiPriority w:val="9"/>
    <w:qFormat/>
    <w:rsid w:val="00571A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E70A4F"/>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E70A4F"/>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382"/>
    <w:pPr>
      <w:ind w:left="720"/>
      <w:contextualSpacing/>
    </w:pPr>
  </w:style>
  <w:style w:type="paragraph" w:styleId="a4">
    <w:name w:val="No Spacing"/>
    <w:uiPriority w:val="1"/>
    <w:qFormat/>
    <w:rsid w:val="00C52407"/>
    <w:pPr>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52407"/>
    <w:rPr>
      <w:rFonts w:cs="Times New Roman"/>
      <w:color w:val="0000FF"/>
      <w:u w:val="single"/>
    </w:rPr>
  </w:style>
  <w:style w:type="paragraph" w:styleId="1">
    <w:name w:val="toc 1"/>
    <w:basedOn w:val="a"/>
    <w:next w:val="a"/>
    <w:autoRedefine/>
    <w:uiPriority w:val="39"/>
    <w:unhideWhenUsed/>
    <w:qFormat/>
    <w:rsid w:val="00C52407"/>
    <w:pPr>
      <w:tabs>
        <w:tab w:val="right" w:leader="dot" w:pos="9356"/>
      </w:tabs>
      <w:suppressAutoHyphens/>
      <w:spacing w:after="0" w:line="360" w:lineRule="auto"/>
      <w:jc w:val="both"/>
    </w:pPr>
    <w:rPr>
      <w:rFonts w:ascii="Times New Roman" w:eastAsia="Times New Roman" w:hAnsi="Times New Roman" w:cs="Times New Roman"/>
      <w:b/>
      <w:noProof/>
      <w:sz w:val="28"/>
      <w:szCs w:val="28"/>
      <w:lang w:eastAsia="en-US"/>
    </w:rPr>
  </w:style>
  <w:style w:type="paragraph" w:styleId="a6">
    <w:name w:val="header"/>
    <w:basedOn w:val="a"/>
    <w:link w:val="a7"/>
    <w:uiPriority w:val="99"/>
    <w:unhideWhenUsed/>
    <w:rsid w:val="002874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74E0"/>
    <w:rPr>
      <w:rFonts w:eastAsiaTheme="minorEastAsia"/>
      <w:lang w:eastAsia="ru-RU"/>
    </w:rPr>
  </w:style>
  <w:style w:type="paragraph" w:styleId="a8">
    <w:name w:val="footer"/>
    <w:basedOn w:val="a"/>
    <w:link w:val="a9"/>
    <w:uiPriority w:val="99"/>
    <w:unhideWhenUsed/>
    <w:rsid w:val="002874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74E0"/>
    <w:rPr>
      <w:rFonts w:eastAsiaTheme="minorEastAsia"/>
      <w:lang w:eastAsia="ru-RU"/>
    </w:rPr>
  </w:style>
  <w:style w:type="character" w:customStyle="1" w:styleId="20">
    <w:name w:val="Заголовок 2 Знак"/>
    <w:basedOn w:val="a0"/>
    <w:link w:val="2"/>
    <w:uiPriority w:val="9"/>
    <w:rsid w:val="00571AA5"/>
    <w:rPr>
      <w:rFonts w:ascii="Times New Roman" w:eastAsia="Times New Roman" w:hAnsi="Times New Roman" w:cs="Times New Roman"/>
      <w:b/>
      <w:bCs/>
      <w:sz w:val="36"/>
      <w:szCs w:val="36"/>
      <w:lang w:eastAsia="ru-RU"/>
    </w:rPr>
  </w:style>
  <w:style w:type="paragraph" w:styleId="aa">
    <w:name w:val="Balloon Text"/>
    <w:basedOn w:val="a"/>
    <w:link w:val="ab"/>
    <w:uiPriority w:val="99"/>
    <w:semiHidden/>
    <w:unhideWhenUsed/>
    <w:rsid w:val="00E70A4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70A4F"/>
    <w:rPr>
      <w:rFonts w:ascii="Tahoma" w:eastAsiaTheme="minorEastAsia" w:hAnsi="Tahoma" w:cs="Tahoma"/>
      <w:sz w:val="16"/>
      <w:szCs w:val="16"/>
      <w:lang w:eastAsia="ru-RU"/>
    </w:rPr>
  </w:style>
  <w:style w:type="character" w:customStyle="1" w:styleId="30">
    <w:name w:val="Заголовок 3 Знак"/>
    <w:basedOn w:val="a0"/>
    <w:link w:val="3"/>
    <w:uiPriority w:val="9"/>
    <w:semiHidden/>
    <w:rsid w:val="00E70A4F"/>
    <w:rPr>
      <w:rFonts w:asciiTheme="majorHAnsi" w:eastAsiaTheme="majorEastAsia" w:hAnsiTheme="majorHAnsi" w:cstheme="majorBidi"/>
      <w:b/>
      <w:bCs/>
      <w:color w:val="4472C4" w:themeColor="accent1"/>
      <w:lang w:eastAsia="ru-RU"/>
    </w:rPr>
  </w:style>
  <w:style w:type="character" w:customStyle="1" w:styleId="40">
    <w:name w:val="Заголовок 4 Знак"/>
    <w:basedOn w:val="a0"/>
    <w:link w:val="4"/>
    <w:uiPriority w:val="9"/>
    <w:semiHidden/>
    <w:rsid w:val="00E70A4F"/>
    <w:rPr>
      <w:rFonts w:asciiTheme="majorHAnsi" w:eastAsiaTheme="majorEastAsia" w:hAnsiTheme="majorHAnsi" w:cstheme="majorBidi"/>
      <w:b/>
      <w:bCs/>
      <w:i/>
      <w:iCs/>
      <w:color w:val="4472C4" w:themeColor="accent1"/>
      <w:lang w:eastAsia="ru-RU"/>
    </w:rPr>
  </w:style>
</w:styles>
</file>

<file path=word/webSettings.xml><?xml version="1.0" encoding="utf-8"?>
<w:webSettings xmlns:r="http://schemas.openxmlformats.org/officeDocument/2006/relationships" xmlns:w="http://schemas.openxmlformats.org/wordprocessingml/2006/main">
  <w:divs>
    <w:div w:id="569077585">
      <w:bodyDiv w:val="1"/>
      <w:marLeft w:val="0"/>
      <w:marRight w:val="0"/>
      <w:marTop w:val="0"/>
      <w:marBottom w:val="0"/>
      <w:divBdr>
        <w:top w:val="none" w:sz="0" w:space="0" w:color="auto"/>
        <w:left w:val="none" w:sz="0" w:space="0" w:color="auto"/>
        <w:bottom w:val="none" w:sz="0" w:space="0" w:color="auto"/>
        <w:right w:val="none" w:sz="0" w:space="0" w:color="auto"/>
      </w:divBdr>
    </w:div>
    <w:div w:id="213883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258CB"/>
    <w:rsid w:val="009258CB"/>
    <w:rsid w:val="00C10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B5295264D6948E58EF822C29B72BC3F">
    <w:name w:val="EB5295264D6948E58EF822C29B72BC3F"/>
    <w:rsid w:val="009258C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11194</Words>
  <Characters>63809</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солдатова</dc:creator>
  <cp:keywords/>
  <dc:description/>
  <cp:lastModifiedBy>саша</cp:lastModifiedBy>
  <cp:revision>4</cp:revision>
  <dcterms:created xsi:type="dcterms:W3CDTF">2018-05-06T12:36:00Z</dcterms:created>
  <dcterms:modified xsi:type="dcterms:W3CDTF">2019-04-16T10:48:00Z</dcterms:modified>
</cp:coreProperties>
</file>