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BB" w:rsidRPr="00E265CF" w:rsidRDefault="00ED1BBB" w:rsidP="00EA44E0">
      <w:pPr>
        <w:autoSpaceDE w:val="0"/>
        <w:autoSpaceDN w:val="0"/>
        <w:adjustRightInd w:val="0"/>
        <w:spacing w:after="0" w:line="360" w:lineRule="auto"/>
        <w:ind w:firstLine="567"/>
        <w:jc w:val="center"/>
        <w:rPr>
          <w:rFonts w:ascii="Times New Roman CYR" w:hAnsi="Times New Roman CYR" w:cs="Times New Roman CYR"/>
          <w:b/>
          <w:bCs/>
          <w:sz w:val="28"/>
          <w:szCs w:val="28"/>
        </w:rPr>
      </w:pPr>
      <w:bookmarkStart w:id="0" w:name="_GoBack"/>
      <w:bookmarkEnd w:id="0"/>
    </w:p>
    <w:p w:rsidR="00ED1BBB" w:rsidRPr="00E265CF" w:rsidRDefault="00ED1BBB" w:rsidP="00EA44E0">
      <w:pPr>
        <w:autoSpaceDE w:val="0"/>
        <w:autoSpaceDN w:val="0"/>
        <w:adjustRightInd w:val="0"/>
        <w:spacing w:after="0" w:line="360" w:lineRule="auto"/>
        <w:ind w:firstLine="567"/>
        <w:jc w:val="center"/>
        <w:rPr>
          <w:rFonts w:ascii="Times New Roman CYR" w:hAnsi="Times New Roman CYR" w:cs="Times New Roman CYR"/>
          <w:b/>
          <w:bCs/>
          <w:sz w:val="28"/>
          <w:szCs w:val="28"/>
        </w:rPr>
      </w:pPr>
    </w:p>
    <w:p w:rsidR="00ED1BBB" w:rsidRPr="00E265CF" w:rsidRDefault="00ED1BBB" w:rsidP="00EA44E0">
      <w:pPr>
        <w:autoSpaceDE w:val="0"/>
        <w:autoSpaceDN w:val="0"/>
        <w:adjustRightInd w:val="0"/>
        <w:spacing w:after="0" w:line="360" w:lineRule="auto"/>
        <w:ind w:firstLine="567"/>
        <w:jc w:val="center"/>
        <w:rPr>
          <w:rFonts w:ascii="Times New Roman CYR" w:hAnsi="Times New Roman CYR" w:cs="Times New Roman CYR"/>
          <w:b/>
          <w:bCs/>
          <w:sz w:val="28"/>
          <w:szCs w:val="28"/>
        </w:rPr>
      </w:pPr>
    </w:p>
    <w:p w:rsidR="00ED1BBB" w:rsidRPr="00E265CF" w:rsidRDefault="00ED1BBB" w:rsidP="00EA44E0">
      <w:pPr>
        <w:autoSpaceDE w:val="0"/>
        <w:autoSpaceDN w:val="0"/>
        <w:adjustRightInd w:val="0"/>
        <w:spacing w:after="0" w:line="360" w:lineRule="auto"/>
        <w:ind w:firstLine="567"/>
        <w:jc w:val="center"/>
        <w:rPr>
          <w:rFonts w:ascii="Times New Roman CYR" w:hAnsi="Times New Roman CYR" w:cs="Times New Roman CYR"/>
          <w:b/>
          <w:bCs/>
          <w:sz w:val="28"/>
          <w:szCs w:val="28"/>
        </w:rPr>
      </w:pPr>
    </w:p>
    <w:p w:rsidR="00ED1BBB" w:rsidRPr="00E265CF" w:rsidRDefault="00ED1BBB" w:rsidP="00EA44E0">
      <w:pPr>
        <w:autoSpaceDE w:val="0"/>
        <w:autoSpaceDN w:val="0"/>
        <w:adjustRightInd w:val="0"/>
        <w:spacing w:after="0" w:line="360" w:lineRule="auto"/>
        <w:ind w:firstLine="567"/>
        <w:jc w:val="center"/>
        <w:rPr>
          <w:rFonts w:ascii="Times New Roman CYR" w:hAnsi="Times New Roman CYR" w:cs="Times New Roman CYR"/>
          <w:b/>
          <w:bCs/>
          <w:sz w:val="28"/>
          <w:szCs w:val="28"/>
        </w:rPr>
      </w:pPr>
    </w:p>
    <w:p w:rsidR="00ED1BBB" w:rsidRPr="00E265CF" w:rsidRDefault="00ED1BBB" w:rsidP="00EA44E0">
      <w:pPr>
        <w:autoSpaceDE w:val="0"/>
        <w:autoSpaceDN w:val="0"/>
        <w:adjustRightInd w:val="0"/>
        <w:spacing w:after="0" w:line="360" w:lineRule="auto"/>
        <w:ind w:firstLine="567"/>
        <w:jc w:val="center"/>
        <w:rPr>
          <w:rFonts w:ascii="Times New Roman CYR" w:hAnsi="Times New Roman CYR" w:cs="Times New Roman CYR"/>
          <w:b/>
          <w:bCs/>
          <w:sz w:val="28"/>
          <w:szCs w:val="28"/>
        </w:rPr>
      </w:pPr>
    </w:p>
    <w:p w:rsidR="00ED1BBB" w:rsidRPr="00E265CF" w:rsidRDefault="00ED1BBB" w:rsidP="00EA44E0">
      <w:pPr>
        <w:autoSpaceDE w:val="0"/>
        <w:autoSpaceDN w:val="0"/>
        <w:adjustRightInd w:val="0"/>
        <w:spacing w:after="0" w:line="360" w:lineRule="auto"/>
        <w:ind w:firstLine="567"/>
        <w:jc w:val="center"/>
        <w:rPr>
          <w:rFonts w:ascii="Times New Roman CYR" w:hAnsi="Times New Roman CYR" w:cs="Times New Roman CYR"/>
          <w:b/>
          <w:bCs/>
          <w:sz w:val="28"/>
          <w:szCs w:val="28"/>
        </w:rPr>
      </w:pPr>
    </w:p>
    <w:p w:rsidR="00ED1BBB" w:rsidRPr="00E265CF" w:rsidRDefault="00ED1BBB" w:rsidP="00EA44E0">
      <w:pPr>
        <w:autoSpaceDE w:val="0"/>
        <w:autoSpaceDN w:val="0"/>
        <w:adjustRightInd w:val="0"/>
        <w:spacing w:after="0" w:line="360" w:lineRule="auto"/>
        <w:ind w:firstLine="567"/>
        <w:jc w:val="center"/>
        <w:rPr>
          <w:rFonts w:ascii="Times New Roman CYR" w:hAnsi="Times New Roman CYR" w:cs="Times New Roman CYR"/>
          <w:b/>
          <w:bCs/>
          <w:sz w:val="28"/>
          <w:szCs w:val="28"/>
        </w:rPr>
      </w:pPr>
    </w:p>
    <w:p w:rsidR="00ED1BBB" w:rsidRPr="00E265CF" w:rsidRDefault="00ED1BBB" w:rsidP="00EA44E0">
      <w:pPr>
        <w:autoSpaceDE w:val="0"/>
        <w:autoSpaceDN w:val="0"/>
        <w:adjustRightInd w:val="0"/>
        <w:spacing w:after="0" w:line="360" w:lineRule="auto"/>
        <w:ind w:firstLine="567"/>
        <w:jc w:val="center"/>
        <w:rPr>
          <w:rFonts w:ascii="Times New Roman CYR" w:hAnsi="Times New Roman CYR" w:cs="Times New Roman CYR"/>
          <w:b/>
          <w:bCs/>
          <w:sz w:val="28"/>
          <w:szCs w:val="28"/>
        </w:rPr>
      </w:pPr>
    </w:p>
    <w:p w:rsidR="00ED1BBB" w:rsidRPr="00E265CF" w:rsidRDefault="00ED1BBB" w:rsidP="00EA44E0">
      <w:pPr>
        <w:autoSpaceDE w:val="0"/>
        <w:autoSpaceDN w:val="0"/>
        <w:adjustRightInd w:val="0"/>
        <w:spacing w:after="0" w:line="360" w:lineRule="auto"/>
        <w:ind w:firstLine="567"/>
        <w:jc w:val="center"/>
        <w:rPr>
          <w:rFonts w:ascii="Times New Roman CYR" w:hAnsi="Times New Roman CYR" w:cs="Times New Roman CYR"/>
          <w:b/>
          <w:bCs/>
          <w:sz w:val="28"/>
          <w:szCs w:val="28"/>
        </w:rPr>
      </w:pPr>
    </w:p>
    <w:p w:rsidR="00ED1BBB" w:rsidRPr="00E265CF" w:rsidRDefault="00ED1BBB" w:rsidP="00EA44E0">
      <w:pPr>
        <w:autoSpaceDE w:val="0"/>
        <w:autoSpaceDN w:val="0"/>
        <w:adjustRightInd w:val="0"/>
        <w:spacing w:after="0" w:line="360" w:lineRule="auto"/>
        <w:ind w:firstLine="567"/>
        <w:jc w:val="center"/>
        <w:rPr>
          <w:rFonts w:ascii="Times New Roman CYR" w:hAnsi="Times New Roman CYR" w:cs="Times New Roman CYR"/>
          <w:b/>
          <w:bCs/>
          <w:sz w:val="28"/>
          <w:szCs w:val="28"/>
        </w:rPr>
      </w:pPr>
    </w:p>
    <w:p w:rsidR="00ED1BBB" w:rsidRPr="00E265CF" w:rsidRDefault="00ED1BBB" w:rsidP="00EA44E0">
      <w:pPr>
        <w:autoSpaceDE w:val="0"/>
        <w:autoSpaceDN w:val="0"/>
        <w:adjustRightInd w:val="0"/>
        <w:spacing w:after="0" w:line="360" w:lineRule="auto"/>
        <w:ind w:firstLine="567"/>
        <w:jc w:val="center"/>
        <w:rPr>
          <w:rFonts w:ascii="Times New Roman CYR" w:hAnsi="Times New Roman CYR" w:cs="Times New Roman CYR"/>
          <w:b/>
          <w:bCs/>
          <w:sz w:val="28"/>
          <w:szCs w:val="28"/>
        </w:rPr>
      </w:pPr>
    </w:p>
    <w:p w:rsidR="00ED1BBB" w:rsidRPr="00E265CF" w:rsidRDefault="00ED1BBB" w:rsidP="00EA44E0">
      <w:pPr>
        <w:autoSpaceDE w:val="0"/>
        <w:autoSpaceDN w:val="0"/>
        <w:adjustRightInd w:val="0"/>
        <w:spacing w:after="0" w:line="360" w:lineRule="auto"/>
        <w:ind w:firstLine="567"/>
        <w:jc w:val="center"/>
        <w:rPr>
          <w:rFonts w:ascii="Times New Roman CYR" w:hAnsi="Times New Roman CYR" w:cs="Times New Roman CYR"/>
          <w:b/>
          <w:bCs/>
          <w:sz w:val="28"/>
          <w:szCs w:val="28"/>
        </w:rPr>
      </w:pPr>
    </w:p>
    <w:p w:rsidR="00EA44E0" w:rsidRPr="00ED1BBB" w:rsidRDefault="00EA44E0" w:rsidP="00EA44E0">
      <w:pPr>
        <w:autoSpaceDE w:val="0"/>
        <w:autoSpaceDN w:val="0"/>
        <w:adjustRightInd w:val="0"/>
        <w:spacing w:after="0" w:line="360" w:lineRule="auto"/>
        <w:ind w:firstLine="567"/>
        <w:jc w:val="right"/>
        <w:rPr>
          <w:rFonts w:ascii="Calibri" w:hAnsi="Calibri" w:cs="Calibri"/>
        </w:rPr>
      </w:pPr>
    </w:p>
    <w:p w:rsidR="00EA44E0" w:rsidRPr="00ED1BBB" w:rsidRDefault="00AB4A06" w:rsidP="00EA44E0">
      <w:pPr>
        <w:autoSpaceDE w:val="0"/>
        <w:autoSpaceDN w:val="0"/>
        <w:adjustRightInd w:val="0"/>
        <w:spacing w:before="240" w:after="0" w:line="360" w:lineRule="auto"/>
        <w:rPr>
          <w:rFonts w:ascii="Calibri" w:hAnsi="Calibri" w:cs="Calibri"/>
        </w:rPr>
      </w:pPr>
      <w:hyperlink w:anchor="__RefHeading___Toc417314204" w:history="1">
        <w:r w:rsidR="00EA44E0" w:rsidRPr="00ED1BBB">
          <w:rPr>
            <w:rFonts w:ascii="Times New Roman" w:hAnsi="Times New Roman" w:cs="Times New Roman"/>
            <w:b/>
            <w:bCs/>
            <w:color w:val="0000FF"/>
            <w:sz w:val="28"/>
            <w:szCs w:val="28"/>
            <w:u w:val="single"/>
          </w:rPr>
          <w:t>Введение</w:t>
        </w:r>
      </w:hyperlink>
      <w:r w:rsidR="00EA44E0" w:rsidRPr="00ED1BBB">
        <w:rPr>
          <w:rFonts w:ascii="Times New Roman" w:hAnsi="Times New Roman" w:cs="Times New Roman"/>
          <w:sz w:val="28"/>
          <w:szCs w:val="28"/>
        </w:rPr>
        <w:tab/>
      </w:r>
      <w:hyperlink w:anchor="__RefHeading___Toc417314204" w:history="1">
        <w:r w:rsidR="00EA44E0" w:rsidRPr="00ED1BBB">
          <w:rPr>
            <w:rFonts w:ascii="Times New Roman" w:hAnsi="Times New Roman" w:cs="Times New Roman"/>
            <w:color w:val="0000FF"/>
            <w:sz w:val="28"/>
            <w:szCs w:val="28"/>
            <w:u w:val="single"/>
          </w:rPr>
          <w:t>4</w:t>
        </w:r>
      </w:hyperlink>
    </w:p>
    <w:p w:rsidR="00EA44E0" w:rsidRPr="00ED1BBB" w:rsidRDefault="00AB4A06" w:rsidP="00EA44E0">
      <w:pPr>
        <w:autoSpaceDE w:val="0"/>
        <w:autoSpaceDN w:val="0"/>
        <w:adjustRightInd w:val="0"/>
        <w:spacing w:before="240" w:after="0" w:line="360" w:lineRule="auto"/>
        <w:rPr>
          <w:rFonts w:ascii="Calibri" w:hAnsi="Calibri" w:cs="Calibri"/>
        </w:rPr>
      </w:pPr>
      <w:hyperlink w:anchor="__RefHeading___Toc417314205" w:history="1">
        <w:r w:rsidR="00EA44E0" w:rsidRPr="00ED1BBB">
          <w:rPr>
            <w:rFonts w:ascii="Times New Roman" w:hAnsi="Times New Roman" w:cs="Times New Roman"/>
            <w:b/>
            <w:bCs/>
            <w:color w:val="0000FF"/>
            <w:sz w:val="28"/>
            <w:szCs w:val="28"/>
            <w:u w:val="single"/>
          </w:rPr>
          <w:t>1.</w:t>
        </w:r>
      </w:hyperlink>
      <w:r w:rsidR="00EA44E0" w:rsidRPr="00ED1BBB">
        <w:rPr>
          <w:rFonts w:ascii="Times New Roman" w:hAnsi="Times New Roman" w:cs="Times New Roman"/>
          <w:sz w:val="28"/>
          <w:szCs w:val="28"/>
        </w:rPr>
        <w:tab/>
      </w:r>
      <w:hyperlink w:anchor="__RefHeading___Toc417314205" w:history="1">
        <w:r w:rsidR="00EA44E0" w:rsidRPr="00ED1BBB">
          <w:rPr>
            <w:rFonts w:ascii="Times New Roman" w:hAnsi="Times New Roman" w:cs="Times New Roman"/>
            <w:b/>
            <w:bCs/>
            <w:color w:val="0000FF"/>
            <w:sz w:val="28"/>
            <w:szCs w:val="28"/>
            <w:u w:val="single"/>
          </w:rPr>
          <w:t>Понятия, значение, условия и форма гражданско-правового договора</w:t>
        </w:r>
      </w:hyperlink>
      <w:r w:rsidR="00EA44E0" w:rsidRPr="00ED1BBB">
        <w:rPr>
          <w:rFonts w:ascii="Times New Roman" w:hAnsi="Times New Roman" w:cs="Times New Roman"/>
          <w:sz w:val="28"/>
          <w:szCs w:val="28"/>
        </w:rPr>
        <w:tab/>
      </w:r>
      <w:hyperlink w:anchor="__RefHeading___Toc417314205" w:history="1">
        <w:r w:rsidR="00EA44E0" w:rsidRPr="00ED1BBB">
          <w:rPr>
            <w:rFonts w:ascii="Times New Roman" w:hAnsi="Times New Roman" w:cs="Times New Roman"/>
            <w:color w:val="0000FF"/>
            <w:sz w:val="28"/>
            <w:szCs w:val="28"/>
            <w:u w:val="single"/>
          </w:rPr>
          <w:t>7</w:t>
        </w:r>
      </w:hyperlink>
    </w:p>
    <w:p w:rsidR="00EA44E0" w:rsidRPr="00ED1BBB" w:rsidRDefault="00AB4A06" w:rsidP="00EA44E0">
      <w:pPr>
        <w:autoSpaceDE w:val="0"/>
        <w:autoSpaceDN w:val="0"/>
        <w:adjustRightInd w:val="0"/>
        <w:spacing w:before="240" w:after="0" w:line="360" w:lineRule="auto"/>
        <w:rPr>
          <w:rFonts w:ascii="Calibri" w:hAnsi="Calibri" w:cs="Calibri"/>
        </w:rPr>
      </w:pPr>
      <w:hyperlink w:anchor="__RefHeading___Toc417314206" w:history="1">
        <w:r w:rsidR="00EA44E0" w:rsidRPr="00ED1BBB">
          <w:rPr>
            <w:rFonts w:ascii="Times New Roman" w:hAnsi="Times New Roman" w:cs="Times New Roman"/>
            <w:b/>
            <w:bCs/>
            <w:color w:val="0000FF"/>
            <w:sz w:val="28"/>
            <w:szCs w:val="28"/>
            <w:u w:val="single"/>
          </w:rPr>
          <w:t>1.1.</w:t>
        </w:r>
      </w:hyperlink>
      <w:r w:rsidR="00EA44E0" w:rsidRPr="00ED1BBB">
        <w:rPr>
          <w:rFonts w:ascii="Times New Roman" w:hAnsi="Times New Roman" w:cs="Times New Roman"/>
          <w:sz w:val="28"/>
          <w:szCs w:val="28"/>
        </w:rPr>
        <w:tab/>
      </w:r>
      <w:hyperlink w:anchor="__RefHeading___Toc417314206" w:history="1">
        <w:r w:rsidR="00EA44E0" w:rsidRPr="00ED1BBB">
          <w:rPr>
            <w:rFonts w:ascii="Times New Roman" w:hAnsi="Times New Roman" w:cs="Times New Roman"/>
            <w:b/>
            <w:bCs/>
            <w:color w:val="0000FF"/>
            <w:sz w:val="28"/>
            <w:szCs w:val="28"/>
            <w:u w:val="single"/>
          </w:rPr>
          <w:t>Сущность понятия и значения договора</w:t>
        </w:r>
      </w:hyperlink>
      <w:r w:rsidR="00EA44E0" w:rsidRPr="00ED1BBB">
        <w:rPr>
          <w:rFonts w:ascii="Times New Roman" w:hAnsi="Times New Roman" w:cs="Times New Roman"/>
          <w:sz w:val="28"/>
          <w:szCs w:val="28"/>
        </w:rPr>
        <w:tab/>
      </w:r>
      <w:hyperlink w:anchor="__RefHeading___Toc417314206" w:history="1">
        <w:r w:rsidR="00EA44E0" w:rsidRPr="00ED1BBB">
          <w:rPr>
            <w:rFonts w:ascii="Times New Roman" w:hAnsi="Times New Roman" w:cs="Times New Roman"/>
            <w:color w:val="0000FF"/>
            <w:sz w:val="28"/>
            <w:szCs w:val="28"/>
            <w:u w:val="single"/>
          </w:rPr>
          <w:t>7</w:t>
        </w:r>
      </w:hyperlink>
    </w:p>
    <w:p w:rsidR="00EA44E0" w:rsidRPr="00ED1BBB" w:rsidRDefault="00AB4A06" w:rsidP="00EA44E0">
      <w:pPr>
        <w:autoSpaceDE w:val="0"/>
        <w:autoSpaceDN w:val="0"/>
        <w:adjustRightInd w:val="0"/>
        <w:spacing w:before="240" w:after="0" w:line="360" w:lineRule="auto"/>
        <w:rPr>
          <w:rFonts w:ascii="Calibri" w:hAnsi="Calibri" w:cs="Calibri"/>
        </w:rPr>
      </w:pPr>
      <w:hyperlink w:anchor="__RefHeading___Toc417314207" w:history="1">
        <w:r w:rsidR="00EA44E0" w:rsidRPr="00ED1BBB">
          <w:rPr>
            <w:rFonts w:ascii="Times New Roman" w:hAnsi="Times New Roman" w:cs="Times New Roman"/>
            <w:b/>
            <w:bCs/>
            <w:color w:val="0000FF"/>
            <w:sz w:val="28"/>
            <w:szCs w:val="28"/>
            <w:u w:val="single"/>
          </w:rPr>
          <w:t>1.2.</w:t>
        </w:r>
      </w:hyperlink>
      <w:r w:rsidR="00EA44E0" w:rsidRPr="00ED1BBB">
        <w:rPr>
          <w:rFonts w:ascii="Times New Roman" w:hAnsi="Times New Roman" w:cs="Times New Roman"/>
          <w:sz w:val="28"/>
          <w:szCs w:val="28"/>
        </w:rPr>
        <w:tab/>
      </w:r>
      <w:hyperlink w:anchor="__RefHeading___Toc417314207" w:history="1">
        <w:r w:rsidR="00EA44E0" w:rsidRPr="00ED1BBB">
          <w:rPr>
            <w:rFonts w:ascii="Times New Roman" w:hAnsi="Times New Roman" w:cs="Times New Roman"/>
            <w:b/>
            <w:bCs/>
            <w:color w:val="0000FF"/>
            <w:sz w:val="28"/>
            <w:szCs w:val="28"/>
            <w:u w:val="single"/>
          </w:rPr>
          <w:t xml:space="preserve">Содержание, условия и форма </w:t>
        </w:r>
      </w:hyperlink>
      <w:r w:rsidR="00EA44E0" w:rsidRPr="00ED1BBB">
        <w:rPr>
          <w:rFonts w:ascii="Times New Roman" w:hAnsi="Times New Roman" w:cs="Times New Roman"/>
          <w:b/>
          <w:bCs/>
          <w:sz w:val="28"/>
          <w:szCs w:val="28"/>
        </w:rPr>
        <w:t xml:space="preserve"> </w:t>
      </w:r>
      <w:hyperlink w:anchor="__RefHeading___Toc417314207" w:history="1">
        <w:r w:rsidR="00EA44E0" w:rsidRPr="00ED1BBB">
          <w:rPr>
            <w:rFonts w:ascii="Times New Roman" w:hAnsi="Times New Roman" w:cs="Times New Roman"/>
            <w:b/>
            <w:bCs/>
            <w:color w:val="0000FF"/>
            <w:sz w:val="28"/>
            <w:szCs w:val="28"/>
            <w:u w:val="single"/>
          </w:rPr>
          <w:t>договора</w:t>
        </w:r>
      </w:hyperlink>
      <w:r w:rsidR="00EA44E0" w:rsidRPr="00ED1BBB">
        <w:rPr>
          <w:rFonts w:ascii="Times New Roman" w:hAnsi="Times New Roman" w:cs="Times New Roman"/>
          <w:sz w:val="28"/>
          <w:szCs w:val="28"/>
        </w:rPr>
        <w:tab/>
      </w:r>
      <w:hyperlink w:anchor="__RefHeading___Toc417314207" w:history="1">
        <w:r w:rsidR="00EA44E0" w:rsidRPr="00ED1BBB">
          <w:rPr>
            <w:rFonts w:ascii="Times New Roman" w:hAnsi="Times New Roman" w:cs="Times New Roman"/>
            <w:color w:val="0000FF"/>
            <w:sz w:val="28"/>
            <w:szCs w:val="28"/>
            <w:u w:val="single"/>
          </w:rPr>
          <w:t>20</w:t>
        </w:r>
      </w:hyperlink>
    </w:p>
    <w:p w:rsidR="00EA44E0" w:rsidRPr="00ED1BBB" w:rsidRDefault="00AB4A06" w:rsidP="00EA44E0">
      <w:pPr>
        <w:autoSpaceDE w:val="0"/>
        <w:autoSpaceDN w:val="0"/>
        <w:adjustRightInd w:val="0"/>
        <w:spacing w:before="240" w:after="0" w:line="360" w:lineRule="auto"/>
        <w:rPr>
          <w:rFonts w:ascii="Calibri" w:hAnsi="Calibri" w:cs="Calibri"/>
        </w:rPr>
      </w:pPr>
      <w:hyperlink w:anchor="__RefHeading___Toc417314208" w:history="1">
        <w:r w:rsidR="00EA44E0" w:rsidRPr="00ED1BBB">
          <w:rPr>
            <w:rFonts w:ascii="Times New Roman" w:hAnsi="Times New Roman" w:cs="Times New Roman"/>
            <w:b/>
            <w:bCs/>
            <w:color w:val="0000FF"/>
            <w:sz w:val="28"/>
            <w:szCs w:val="28"/>
            <w:u w:val="single"/>
          </w:rPr>
          <w:t>2.</w:t>
        </w:r>
      </w:hyperlink>
      <w:r w:rsidR="00EA44E0" w:rsidRPr="00ED1BBB">
        <w:rPr>
          <w:rFonts w:ascii="Times New Roman" w:hAnsi="Times New Roman" w:cs="Times New Roman"/>
          <w:sz w:val="28"/>
          <w:szCs w:val="28"/>
        </w:rPr>
        <w:tab/>
      </w:r>
      <w:hyperlink w:anchor="__RefHeading___Toc417314208" w:history="1">
        <w:r w:rsidR="00EA44E0" w:rsidRPr="00ED1BBB">
          <w:rPr>
            <w:rFonts w:ascii="Times New Roman" w:hAnsi="Times New Roman" w:cs="Times New Roman"/>
            <w:b/>
            <w:bCs/>
            <w:color w:val="0000FF"/>
            <w:sz w:val="28"/>
            <w:szCs w:val="28"/>
            <w:u w:val="single"/>
          </w:rPr>
          <w:t>Классификация и виды гражданско-правовых договоров</w:t>
        </w:r>
      </w:hyperlink>
      <w:r w:rsidR="00EA44E0" w:rsidRPr="00ED1BBB">
        <w:rPr>
          <w:rFonts w:ascii="Times New Roman" w:hAnsi="Times New Roman" w:cs="Times New Roman"/>
          <w:sz w:val="28"/>
          <w:szCs w:val="28"/>
        </w:rPr>
        <w:tab/>
      </w:r>
      <w:hyperlink w:anchor="__RefHeading___Toc417314208" w:history="1">
        <w:r w:rsidR="00EA44E0" w:rsidRPr="00ED1BBB">
          <w:rPr>
            <w:rFonts w:ascii="Times New Roman" w:hAnsi="Times New Roman" w:cs="Times New Roman"/>
            <w:color w:val="0000FF"/>
            <w:sz w:val="28"/>
            <w:szCs w:val="28"/>
            <w:u w:val="single"/>
          </w:rPr>
          <w:t>33</w:t>
        </w:r>
      </w:hyperlink>
    </w:p>
    <w:p w:rsidR="00EA44E0" w:rsidRPr="00ED1BBB" w:rsidRDefault="00AB4A06" w:rsidP="00EA44E0">
      <w:pPr>
        <w:autoSpaceDE w:val="0"/>
        <w:autoSpaceDN w:val="0"/>
        <w:adjustRightInd w:val="0"/>
        <w:spacing w:before="240" w:after="0" w:line="360" w:lineRule="auto"/>
        <w:rPr>
          <w:rFonts w:ascii="Calibri" w:hAnsi="Calibri" w:cs="Calibri"/>
        </w:rPr>
      </w:pPr>
      <w:hyperlink w:anchor="__RefHeading___Toc417314209" w:history="1">
        <w:r w:rsidR="00EA44E0" w:rsidRPr="00ED1BBB">
          <w:rPr>
            <w:rFonts w:ascii="Times New Roman" w:hAnsi="Times New Roman" w:cs="Times New Roman"/>
            <w:b/>
            <w:bCs/>
            <w:color w:val="0000FF"/>
            <w:sz w:val="28"/>
            <w:szCs w:val="28"/>
            <w:u w:val="single"/>
          </w:rPr>
          <w:t>2.1.</w:t>
        </w:r>
      </w:hyperlink>
      <w:r w:rsidR="00EA44E0" w:rsidRPr="00ED1BBB">
        <w:rPr>
          <w:rFonts w:ascii="Times New Roman" w:hAnsi="Times New Roman" w:cs="Times New Roman"/>
          <w:sz w:val="28"/>
          <w:szCs w:val="28"/>
        </w:rPr>
        <w:tab/>
      </w:r>
      <w:hyperlink w:anchor="__RefHeading___Toc417314209" w:history="1">
        <w:r w:rsidR="00EA44E0" w:rsidRPr="00ED1BBB">
          <w:rPr>
            <w:rFonts w:ascii="Times New Roman" w:hAnsi="Times New Roman" w:cs="Times New Roman"/>
            <w:b/>
            <w:bCs/>
            <w:color w:val="0000FF"/>
            <w:sz w:val="28"/>
            <w:szCs w:val="28"/>
            <w:u w:val="single"/>
          </w:rPr>
          <w:t>Классификация договоров</w:t>
        </w:r>
      </w:hyperlink>
      <w:r w:rsidR="00EA44E0" w:rsidRPr="00ED1BBB">
        <w:rPr>
          <w:rFonts w:ascii="Times New Roman" w:hAnsi="Times New Roman" w:cs="Times New Roman"/>
          <w:sz w:val="28"/>
          <w:szCs w:val="28"/>
        </w:rPr>
        <w:tab/>
      </w:r>
      <w:hyperlink w:anchor="__RefHeading___Toc417314209" w:history="1">
        <w:r w:rsidR="00EA44E0" w:rsidRPr="00ED1BBB">
          <w:rPr>
            <w:rFonts w:ascii="Times New Roman" w:hAnsi="Times New Roman" w:cs="Times New Roman"/>
            <w:color w:val="0000FF"/>
            <w:sz w:val="28"/>
            <w:szCs w:val="28"/>
            <w:u w:val="single"/>
          </w:rPr>
          <w:t>33</w:t>
        </w:r>
      </w:hyperlink>
    </w:p>
    <w:p w:rsidR="00EA44E0" w:rsidRPr="00ED1BBB" w:rsidRDefault="00AB4A06" w:rsidP="00EA44E0">
      <w:pPr>
        <w:autoSpaceDE w:val="0"/>
        <w:autoSpaceDN w:val="0"/>
        <w:adjustRightInd w:val="0"/>
        <w:spacing w:before="240" w:after="0" w:line="360" w:lineRule="auto"/>
        <w:rPr>
          <w:rFonts w:ascii="Calibri" w:hAnsi="Calibri" w:cs="Calibri"/>
        </w:rPr>
      </w:pPr>
      <w:hyperlink w:anchor="__RefHeading___Toc417314210" w:history="1">
        <w:r w:rsidR="00EA44E0" w:rsidRPr="00ED1BBB">
          <w:rPr>
            <w:rFonts w:ascii="Times New Roman" w:hAnsi="Times New Roman" w:cs="Times New Roman"/>
            <w:b/>
            <w:bCs/>
            <w:color w:val="0000FF"/>
            <w:sz w:val="28"/>
            <w:szCs w:val="28"/>
            <w:u w:val="single"/>
          </w:rPr>
          <w:t>2.2.</w:t>
        </w:r>
      </w:hyperlink>
      <w:r w:rsidR="00EA44E0" w:rsidRPr="00ED1BBB">
        <w:rPr>
          <w:rFonts w:ascii="Times New Roman" w:hAnsi="Times New Roman" w:cs="Times New Roman"/>
          <w:sz w:val="28"/>
          <w:szCs w:val="28"/>
        </w:rPr>
        <w:tab/>
      </w:r>
      <w:hyperlink w:anchor="__RefHeading___Toc417314210" w:history="1">
        <w:r w:rsidR="00EA44E0" w:rsidRPr="00ED1BBB">
          <w:rPr>
            <w:rFonts w:ascii="Times New Roman" w:hAnsi="Times New Roman" w:cs="Times New Roman"/>
            <w:b/>
            <w:bCs/>
            <w:color w:val="0000FF"/>
            <w:sz w:val="28"/>
            <w:szCs w:val="28"/>
            <w:u w:val="single"/>
          </w:rPr>
          <w:t>Односторонние и взаимные договоры</w:t>
        </w:r>
      </w:hyperlink>
      <w:r w:rsidR="00EA44E0" w:rsidRPr="00ED1BBB">
        <w:rPr>
          <w:rFonts w:ascii="Times New Roman" w:hAnsi="Times New Roman" w:cs="Times New Roman"/>
          <w:sz w:val="28"/>
          <w:szCs w:val="28"/>
        </w:rPr>
        <w:tab/>
      </w:r>
      <w:hyperlink w:anchor="__RefHeading___Toc417314210" w:history="1">
        <w:r w:rsidR="00EA44E0" w:rsidRPr="00ED1BBB">
          <w:rPr>
            <w:rFonts w:ascii="Times New Roman" w:hAnsi="Times New Roman" w:cs="Times New Roman"/>
            <w:color w:val="0000FF"/>
            <w:sz w:val="28"/>
            <w:szCs w:val="28"/>
            <w:u w:val="single"/>
          </w:rPr>
          <w:t>36</w:t>
        </w:r>
      </w:hyperlink>
    </w:p>
    <w:p w:rsidR="00EA44E0" w:rsidRPr="00ED1BBB" w:rsidRDefault="00AB4A06" w:rsidP="00EA44E0">
      <w:pPr>
        <w:autoSpaceDE w:val="0"/>
        <w:autoSpaceDN w:val="0"/>
        <w:adjustRightInd w:val="0"/>
        <w:spacing w:before="240" w:after="0" w:line="360" w:lineRule="auto"/>
        <w:rPr>
          <w:rFonts w:ascii="Calibri" w:hAnsi="Calibri" w:cs="Calibri"/>
        </w:rPr>
      </w:pPr>
      <w:hyperlink w:anchor="__RefHeading___Toc417314211" w:history="1">
        <w:r w:rsidR="00EA44E0" w:rsidRPr="00ED1BBB">
          <w:rPr>
            <w:rFonts w:ascii="Times New Roman" w:hAnsi="Times New Roman" w:cs="Times New Roman"/>
            <w:b/>
            <w:bCs/>
            <w:color w:val="0000FF"/>
            <w:sz w:val="28"/>
            <w:szCs w:val="28"/>
            <w:u w:val="single"/>
          </w:rPr>
          <w:t>2.3.</w:t>
        </w:r>
      </w:hyperlink>
      <w:r w:rsidR="00EA44E0" w:rsidRPr="00ED1BBB">
        <w:rPr>
          <w:rFonts w:ascii="Times New Roman" w:hAnsi="Times New Roman" w:cs="Times New Roman"/>
          <w:sz w:val="28"/>
          <w:szCs w:val="28"/>
        </w:rPr>
        <w:tab/>
      </w:r>
      <w:hyperlink w:anchor="__RefHeading___Toc417314211" w:history="1">
        <w:r w:rsidR="00EA44E0" w:rsidRPr="00ED1BBB">
          <w:rPr>
            <w:rFonts w:ascii="Times New Roman" w:hAnsi="Times New Roman" w:cs="Times New Roman"/>
            <w:b/>
            <w:bCs/>
            <w:color w:val="0000FF"/>
            <w:sz w:val="28"/>
            <w:szCs w:val="28"/>
            <w:u w:val="single"/>
          </w:rPr>
          <w:t>Возмездные и безвозмездные договоры</w:t>
        </w:r>
      </w:hyperlink>
      <w:r w:rsidR="00EA44E0" w:rsidRPr="00ED1BBB">
        <w:rPr>
          <w:rFonts w:ascii="Times New Roman" w:hAnsi="Times New Roman" w:cs="Times New Roman"/>
          <w:sz w:val="28"/>
          <w:szCs w:val="28"/>
        </w:rPr>
        <w:tab/>
      </w:r>
      <w:hyperlink w:anchor="__RefHeading___Toc417314211" w:history="1">
        <w:r w:rsidR="00EA44E0" w:rsidRPr="00ED1BBB">
          <w:rPr>
            <w:rFonts w:ascii="Times New Roman" w:hAnsi="Times New Roman" w:cs="Times New Roman"/>
            <w:color w:val="0000FF"/>
            <w:sz w:val="28"/>
            <w:szCs w:val="28"/>
            <w:u w:val="single"/>
          </w:rPr>
          <w:t>38</w:t>
        </w:r>
      </w:hyperlink>
    </w:p>
    <w:p w:rsidR="00EA44E0" w:rsidRPr="00ED1BBB" w:rsidRDefault="00AB4A06" w:rsidP="00EA44E0">
      <w:pPr>
        <w:autoSpaceDE w:val="0"/>
        <w:autoSpaceDN w:val="0"/>
        <w:adjustRightInd w:val="0"/>
        <w:spacing w:before="240" w:after="0" w:line="360" w:lineRule="auto"/>
        <w:rPr>
          <w:rFonts w:ascii="Calibri" w:hAnsi="Calibri" w:cs="Calibri"/>
        </w:rPr>
      </w:pPr>
      <w:hyperlink w:anchor="__RefHeading___Toc417314212" w:history="1">
        <w:r w:rsidR="00EA44E0" w:rsidRPr="00ED1BBB">
          <w:rPr>
            <w:rFonts w:ascii="Times New Roman" w:hAnsi="Times New Roman" w:cs="Times New Roman"/>
            <w:b/>
            <w:bCs/>
            <w:color w:val="0000FF"/>
            <w:sz w:val="28"/>
            <w:szCs w:val="28"/>
            <w:u w:val="single"/>
          </w:rPr>
          <w:t>2.4.</w:t>
        </w:r>
      </w:hyperlink>
      <w:r w:rsidR="00EA44E0" w:rsidRPr="00ED1BBB">
        <w:rPr>
          <w:rFonts w:ascii="Times New Roman" w:hAnsi="Times New Roman" w:cs="Times New Roman"/>
          <w:sz w:val="28"/>
          <w:szCs w:val="28"/>
        </w:rPr>
        <w:tab/>
      </w:r>
      <w:hyperlink w:anchor="__RefHeading___Toc417314212" w:history="1">
        <w:r w:rsidR="00EA44E0" w:rsidRPr="00ED1BBB">
          <w:rPr>
            <w:rFonts w:ascii="Times New Roman" w:hAnsi="Times New Roman" w:cs="Times New Roman"/>
            <w:b/>
            <w:bCs/>
            <w:color w:val="0000FF"/>
            <w:sz w:val="28"/>
            <w:szCs w:val="28"/>
            <w:u w:val="single"/>
          </w:rPr>
          <w:t>Реальные и консенсуальные договоры</w:t>
        </w:r>
      </w:hyperlink>
      <w:r w:rsidR="00EA44E0" w:rsidRPr="00ED1BBB">
        <w:rPr>
          <w:rFonts w:ascii="Times New Roman" w:hAnsi="Times New Roman" w:cs="Times New Roman"/>
          <w:sz w:val="28"/>
          <w:szCs w:val="28"/>
        </w:rPr>
        <w:tab/>
      </w:r>
      <w:hyperlink w:anchor="__RefHeading___Toc417314212" w:history="1">
        <w:r w:rsidR="00EA44E0" w:rsidRPr="00ED1BBB">
          <w:rPr>
            <w:rFonts w:ascii="Times New Roman" w:hAnsi="Times New Roman" w:cs="Times New Roman"/>
            <w:color w:val="0000FF"/>
            <w:sz w:val="28"/>
            <w:szCs w:val="28"/>
            <w:u w:val="single"/>
          </w:rPr>
          <w:t>41</w:t>
        </w:r>
      </w:hyperlink>
    </w:p>
    <w:p w:rsidR="00EA44E0" w:rsidRPr="00ED1BBB" w:rsidRDefault="00AB4A06" w:rsidP="00EA44E0">
      <w:pPr>
        <w:autoSpaceDE w:val="0"/>
        <w:autoSpaceDN w:val="0"/>
        <w:adjustRightInd w:val="0"/>
        <w:spacing w:before="240" w:after="0" w:line="360" w:lineRule="auto"/>
        <w:rPr>
          <w:rFonts w:ascii="Calibri" w:hAnsi="Calibri" w:cs="Calibri"/>
        </w:rPr>
      </w:pPr>
      <w:hyperlink w:anchor="__RefHeading___Toc417314213" w:history="1">
        <w:r w:rsidR="00EA44E0" w:rsidRPr="00ED1BBB">
          <w:rPr>
            <w:rFonts w:ascii="Times New Roman" w:hAnsi="Times New Roman" w:cs="Times New Roman"/>
            <w:b/>
            <w:bCs/>
            <w:color w:val="0000FF"/>
            <w:sz w:val="28"/>
            <w:szCs w:val="28"/>
            <w:u w:val="single"/>
          </w:rPr>
          <w:t>2.5.</w:t>
        </w:r>
      </w:hyperlink>
      <w:r w:rsidR="00EA44E0" w:rsidRPr="00ED1BBB">
        <w:rPr>
          <w:rFonts w:ascii="Times New Roman" w:hAnsi="Times New Roman" w:cs="Times New Roman"/>
          <w:sz w:val="28"/>
          <w:szCs w:val="28"/>
        </w:rPr>
        <w:tab/>
      </w:r>
      <w:hyperlink w:anchor="__RefHeading___Toc417314213" w:history="1">
        <w:r w:rsidR="00EA44E0" w:rsidRPr="00ED1BBB">
          <w:rPr>
            <w:rFonts w:ascii="Times New Roman" w:hAnsi="Times New Roman" w:cs="Times New Roman"/>
            <w:b/>
            <w:bCs/>
            <w:color w:val="0000FF"/>
            <w:sz w:val="28"/>
            <w:szCs w:val="28"/>
            <w:u w:val="single"/>
          </w:rPr>
          <w:t>Предварительные, основные и дополнительные договоры</w:t>
        </w:r>
      </w:hyperlink>
      <w:r w:rsidR="00EA44E0" w:rsidRPr="00ED1BBB">
        <w:rPr>
          <w:rFonts w:ascii="Times New Roman" w:hAnsi="Times New Roman" w:cs="Times New Roman"/>
          <w:sz w:val="28"/>
          <w:szCs w:val="28"/>
        </w:rPr>
        <w:tab/>
      </w:r>
      <w:hyperlink w:anchor="__RefHeading___Toc417314213" w:history="1">
        <w:r w:rsidR="00EA44E0" w:rsidRPr="00ED1BBB">
          <w:rPr>
            <w:rFonts w:ascii="Times New Roman" w:hAnsi="Times New Roman" w:cs="Times New Roman"/>
            <w:color w:val="0000FF"/>
            <w:sz w:val="28"/>
            <w:szCs w:val="28"/>
            <w:u w:val="single"/>
          </w:rPr>
          <w:t>45</w:t>
        </w:r>
      </w:hyperlink>
    </w:p>
    <w:p w:rsidR="00EA44E0" w:rsidRPr="00ED1BBB" w:rsidRDefault="00AB4A06" w:rsidP="00EA44E0">
      <w:pPr>
        <w:autoSpaceDE w:val="0"/>
        <w:autoSpaceDN w:val="0"/>
        <w:adjustRightInd w:val="0"/>
        <w:spacing w:before="240" w:after="0" w:line="360" w:lineRule="auto"/>
        <w:rPr>
          <w:rFonts w:ascii="Calibri" w:hAnsi="Calibri" w:cs="Calibri"/>
        </w:rPr>
      </w:pPr>
      <w:hyperlink w:anchor="__RefHeading___Toc417314214" w:history="1">
        <w:r w:rsidR="00EA44E0" w:rsidRPr="00ED1BBB">
          <w:rPr>
            <w:rFonts w:ascii="Times New Roman" w:hAnsi="Times New Roman" w:cs="Times New Roman"/>
            <w:b/>
            <w:bCs/>
            <w:color w:val="0000FF"/>
            <w:sz w:val="28"/>
            <w:szCs w:val="28"/>
            <w:u w:val="single"/>
          </w:rPr>
          <w:t>2.6.</w:t>
        </w:r>
      </w:hyperlink>
      <w:r w:rsidR="00EA44E0" w:rsidRPr="00ED1BBB">
        <w:rPr>
          <w:rFonts w:ascii="Times New Roman" w:hAnsi="Times New Roman" w:cs="Times New Roman"/>
          <w:sz w:val="28"/>
          <w:szCs w:val="28"/>
        </w:rPr>
        <w:tab/>
      </w:r>
      <w:hyperlink w:anchor="__RefHeading___Toc417314214" w:history="1">
        <w:r w:rsidR="00EA44E0" w:rsidRPr="00ED1BBB">
          <w:rPr>
            <w:rFonts w:ascii="Times New Roman" w:hAnsi="Times New Roman" w:cs="Times New Roman"/>
            <w:b/>
            <w:bCs/>
            <w:color w:val="0000FF"/>
            <w:sz w:val="28"/>
            <w:szCs w:val="28"/>
            <w:u w:val="single"/>
          </w:rPr>
          <w:t>Свободные и обязательные договоры. Публичный договор</w:t>
        </w:r>
      </w:hyperlink>
      <w:r w:rsidR="00EA44E0" w:rsidRPr="00ED1BBB">
        <w:rPr>
          <w:rFonts w:ascii="Times New Roman" w:hAnsi="Times New Roman" w:cs="Times New Roman"/>
          <w:sz w:val="28"/>
          <w:szCs w:val="28"/>
        </w:rPr>
        <w:tab/>
      </w:r>
      <w:hyperlink w:anchor="__RefHeading___Toc417314214" w:history="1">
        <w:r w:rsidR="00EA44E0" w:rsidRPr="00ED1BBB">
          <w:rPr>
            <w:rFonts w:ascii="Times New Roman" w:hAnsi="Times New Roman" w:cs="Times New Roman"/>
            <w:color w:val="0000FF"/>
            <w:sz w:val="28"/>
            <w:szCs w:val="28"/>
            <w:u w:val="single"/>
          </w:rPr>
          <w:t>51</w:t>
        </w:r>
      </w:hyperlink>
    </w:p>
    <w:p w:rsidR="00EA44E0" w:rsidRPr="00ED1BBB" w:rsidRDefault="00AB4A06" w:rsidP="00EA44E0">
      <w:pPr>
        <w:autoSpaceDE w:val="0"/>
        <w:autoSpaceDN w:val="0"/>
        <w:adjustRightInd w:val="0"/>
        <w:spacing w:before="240" w:after="0" w:line="360" w:lineRule="auto"/>
        <w:rPr>
          <w:rFonts w:ascii="Calibri" w:hAnsi="Calibri" w:cs="Calibri"/>
        </w:rPr>
      </w:pPr>
      <w:hyperlink w:anchor="__RefHeading___Toc417314215" w:history="1">
        <w:r w:rsidR="00EA44E0" w:rsidRPr="00ED1BBB">
          <w:rPr>
            <w:rFonts w:ascii="Times New Roman" w:hAnsi="Times New Roman" w:cs="Times New Roman"/>
            <w:b/>
            <w:bCs/>
            <w:color w:val="0000FF"/>
            <w:sz w:val="28"/>
            <w:szCs w:val="28"/>
            <w:u w:val="single"/>
          </w:rPr>
          <w:t>2.7.</w:t>
        </w:r>
      </w:hyperlink>
      <w:r w:rsidR="00EA44E0" w:rsidRPr="00ED1BBB">
        <w:rPr>
          <w:rFonts w:ascii="Times New Roman" w:hAnsi="Times New Roman" w:cs="Times New Roman"/>
          <w:sz w:val="28"/>
          <w:szCs w:val="28"/>
        </w:rPr>
        <w:tab/>
      </w:r>
      <w:hyperlink w:anchor="__RefHeading___Toc417314215" w:history="1">
        <w:r w:rsidR="00EA44E0" w:rsidRPr="00ED1BBB">
          <w:rPr>
            <w:rFonts w:ascii="Times New Roman" w:hAnsi="Times New Roman" w:cs="Times New Roman"/>
            <w:b/>
            <w:bCs/>
            <w:color w:val="0000FF"/>
            <w:sz w:val="28"/>
            <w:szCs w:val="28"/>
            <w:u w:val="single"/>
          </w:rPr>
          <w:t>Договоры в пользу их участников и договоры в пользу третьих лиц</w:t>
        </w:r>
      </w:hyperlink>
      <w:r w:rsidR="00EA44E0" w:rsidRPr="00ED1BBB">
        <w:rPr>
          <w:rFonts w:ascii="Times New Roman" w:hAnsi="Times New Roman" w:cs="Times New Roman"/>
          <w:sz w:val="28"/>
          <w:szCs w:val="28"/>
        </w:rPr>
        <w:tab/>
      </w:r>
      <w:hyperlink w:anchor="__RefHeading___Toc417314215" w:history="1">
        <w:r w:rsidR="00EA44E0" w:rsidRPr="00ED1BBB">
          <w:rPr>
            <w:rFonts w:ascii="Times New Roman" w:hAnsi="Times New Roman" w:cs="Times New Roman"/>
            <w:color w:val="0000FF"/>
            <w:sz w:val="28"/>
            <w:szCs w:val="28"/>
            <w:u w:val="single"/>
          </w:rPr>
          <w:t>55</w:t>
        </w:r>
      </w:hyperlink>
    </w:p>
    <w:p w:rsidR="00EA44E0" w:rsidRPr="00ED1BBB" w:rsidRDefault="00AB4A06" w:rsidP="00EA44E0">
      <w:pPr>
        <w:autoSpaceDE w:val="0"/>
        <w:autoSpaceDN w:val="0"/>
        <w:adjustRightInd w:val="0"/>
        <w:spacing w:before="240" w:after="0" w:line="360" w:lineRule="auto"/>
        <w:rPr>
          <w:rFonts w:ascii="Calibri" w:hAnsi="Calibri" w:cs="Calibri"/>
        </w:rPr>
      </w:pPr>
      <w:hyperlink w:anchor="__RefHeading___Toc417314216" w:history="1">
        <w:r w:rsidR="00EA44E0" w:rsidRPr="00ED1BBB">
          <w:rPr>
            <w:rFonts w:ascii="Times New Roman" w:hAnsi="Times New Roman" w:cs="Times New Roman"/>
            <w:b/>
            <w:bCs/>
            <w:color w:val="0000FF"/>
            <w:sz w:val="28"/>
            <w:szCs w:val="28"/>
            <w:u w:val="single"/>
          </w:rPr>
          <w:t>2.8.</w:t>
        </w:r>
      </w:hyperlink>
      <w:r w:rsidR="00EA44E0" w:rsidRPr="00ED1BBB">
        <w:rPr>
          <w:rFonts w:ascii="Times New Roman" w:hAnsi="Times New Roman" w:cs="Times New Roman"/>
          <w:sz w:val="28"/>
          <w:szCs w:val="28"/>
        </w:rPr>
        <w:tab/>
      </w:r>
      <w:hyperlink w:anchor="__RefHeading___Toc417314216" w:history="1">
        <w:r w:rsidR="00EA44E0" w:rsidRPr="00ED1BBB">
          <w:rPr>
            <w:rFonts w:ascii="Times New Roman" w:hAnsi="Times New Roman" w:cs="Times New Roman"/>
            <w:b/>
            <w:bCs/>
            <w:color w:val="0000FF"/>
            <w:sz w:val="28"/>
            <w:szCs w:val="28"/>
            <w:u w:val="single"/>
          </w:rPr>
          <w:t>Взаимосогласованные договоры и договоры присоединения</w:t>
        </w:r>
      </w:hyperlink>
      <w:r w:rsidR="00EA44E0" w:rsidRPr="00ED1BBB">
        <w:rPr>
          <w:rFonts w:ascii="Times New Roman" w:hAnsi="Times New Roman" w:cs="Times New Roman"/>
          <w:sz w:val="28"/>
          <w:szCs w:val="28"/>
        </w:rPr>
        <w:tab/>
      </w:r>
      <w:hyperlink w:anchor="__RefHeading___Toc417314216" w:history="1">
        <w:r w:rsidR="00EA44E0" w:rsidRPr="00ED1BBB">
          <w:rPr>
            <w:rFonts w:ascii="Times New Roman" w:hAnsi="Times New Roman" w:cs="Times New Roman"/>
            <w:color w:val="0000FF"/>
            <w:sz w:val="28"/>
            <w:szCs w:val="28"/>
            <w:u w:val="single"/>
          </w:rPr>
          <w:t>57</w:t>
        </w:r>
      </w:hyperlink>
    </w:p>
    <w:p w:rsidR="00EA44E0" w:rsidRPr="00ED1BBB" w:rsidRDefault="00AB4A06" w:rsidP="00EA44E0">
      <w:pPr>
        <w:autoSpaceDE w:val="0"/>
        <w:autoSpaceDN w:val="0"/>
        <w:adjustRightInd w:val="0"/>
        <w:spacing w:before="240" w:after="0" w:line="360" w:lineRule="auto"/>
        <w:rPr>
          <w:rFonts w:ascii="Calibri" w:hAnsi="Calibri" w:cs="Calibri"/>
        </w:rPr>
      </w:pPr>
      <w:hyperlink w:anchor="__RefHeading___Toc417314217" w:history="1">
        <w:r w:rsidR="00EA44E0" w:rsidRPr="00E265CF">
          <w:rPr>
            <w:rFonts w:ascii="Times New Roman" w:hAnsi="Times New Roman" w:cs="Times New Roman"/>
            <w:b/>
            <w:bCs/>
            <w:color w:val="0000FF"/>
            <w:sz w:val="28"/>
            <w:szCs w:val="28"/>
            <w:u w:val="single"/>
          </w:rPr>
          <w:t>2.9.</w:t>
        </w:r>
      </w:hyperlink>
      <w:r w:rsidR="00EA44E0" w:rsidRPr="00E265CF">
        <w:rPr>
          <w:rFonts w:ascii="Times New Roman" w:hAnsi="Times New Roman" w:cs="Times New Roman"/>
          <w:sz w:val="28"/>
          <w:szCs w:val="28"/>
        </w:rPr>
        <w:tab/>
      </w:r>
      <w:hyperlink w:anchor="__RefHeading___Toc417314217" w:history="1">
        <w:r w:rsidR="00EA44E0" w:rsidRPr="00E265CF">
          <w:rPr>
            <w:rFonts w:ascii="Times New Roman" w:hAnsi="Times New Roman" w:cs="Times New Roman"/>
            <w:b/>
            <w:bCs/>
            <w:color w:val="0000FF"/>
            <w:sz w:val="28"/>
            <w:szCs w:val="28"/>
            <w:u w:val="single"/>
          </w:rPr>
          <w:t xml:space="preserve">Поименованные и непоименованные договоры. </w:t>
        </w:r>
        <w:r w:rsidR="00EA44E0" w:rsidRPr="00ED1BBB">
          <w:rPr>
            <w:rFonts w:ascii="Times New Roman" w:hAnsi="Times New Roman" w:cs="Times New Roman"/>
            <w:b/>
            <w:bCs/>
            <w:color w:val="0000FF"/>
            <w:sz w:val="28"/>
            <w:szCs w:val="28"/>
            <w:u w:val="single"/>
          </w:rPr>
          <w:t>Смешанные договора</w:t>
        </w:r>
      </w:hyperlink>
      <w:r w:rsidR="00EA44E0" w:rsidRPr="00ED1BBB">
        <w:rPr>
          <w:rFonts w:ascii="Times New Roman" w:hAnsi="Times New Roman" w:cs="Times New Roman"/>
          <w:sz w:val="28"/>
          <w:szCs w:val="28"/>
        </w:rPr>
        <w:tab/>
      </w:r>
      <w:hyperlink w:anchor="__RefHeading___Toc417314217" w:history="1">
        <w:r w:rsidR="00EA44E0" w:rsidRPr="00ED1BBB">
          <w:rPr>
            <w:rFonts w:ascii="Times New Roman" w:hAnsi="Times New Roman" w:cs="Times New Roman"/>
            <w:color w:val="0000FF"/>
            <w:sz w:val="28"/>
            <w:szCs w:val="28"/>
            <w:u w:val="single"/>
          </w:rPr>
          <w:t>61</w:t>
        </w:r>
      </w:hyperlink>
    </w:p>
    <w:p w:rsidR="00EA44E0" w:rsidRPr="00ED1BBB" w:rsidRDefault="00AB4A06" w:rsidP="00EA44E0">
      <w:pPr>
        <w:autoSpaceDE w:val="0"/>
        <w:autoSpaceDN w:val="0"/>
        <w:adjustRightInd w:val="0"/>
        <w:spacing w:before="240" w:after="0" w:line="360" w:lineRule="auto"/>
        <w:rPr>
          <w:rFonts w:ascii="Calibri" w:hAnsi="Calibri" w:cs="Calibri"/>
        </w:rPr>
      </w:pPr>
      <w:hyperlink w:anchor="__RefHeading___Toc417314218" w:history="1">
        <w:r w:rsidR="00EA44E0" w:rsidRPr="00ED1BBB">
          <w:rPr>
            <w:rFonts w:ascii="Times New Roman" w:hAnsi="Times New Roman" w:cs="Times New Roman"/>
            <w:b/>
            <w:bCs/>
            <w:color w:val="0000FF"/>
            <w:sz w:val="28"/>
            <w:szCs w:val="28"/>
            <w:u w:val="single"/>
          </w:rPr>
          <w:t>Заключение</w:t>
        </w:r>
      </w:hyperlink>
      <w:r w:rsidR="00EA44E0" w:rsidRPr="00ED1BBB">
        <w:rPr>
          <w:rFonts w:ascii="Times New Roman" w:hAnsi="Times New Roman" w:cs="Times New Roman"/>
          <w:sz w:val="28"/>
          <w:szCs w:val="28"/>
        </w:rPr>
        <w:tab/>
      </w:r>
      <w:hyperlink w:anchor="__RefHeading___Toc417314218" w:history="1">
        <w:r w:rsidR="00EA44E0" w:rsidRPr="00ED1BBB">
          <w:rPr>
            <w:rFonts w:ascii="Times New Roman" w:hAnsi="Times New Roman" w:cs="Times New Roman"/>
            <w:color w:val="0000FF"/>
            <w:sz w:val="28"/>
            <w:szCs w:val="28"/>
            <w:u w:val="single"/>
          </w:rPr>
          <w:t>65</w:t>
        </w:r>
      </w:hyperlink>
    </w:p>
    <w:p w:rsidR="00EA44E0" w:rsidRPr="00BC29BE" w:rsidRDefault="00AB4A06" w:rsidP="00F01633">
      <w:pPr>
        <w:autoSpaceDE w:val="0"/>
        <w:autoSpaceDN w:val="0"/>
        <w:adjustRightInd w:val="0"/>
        <w:spacing w:before="240" w:after="0" w:line="360" w:lineRule="auto"/>
        <w:rPr>
          <w:rFonts w:ascii="Calibri" w:hAnsi="Calibri" w:cs="Calibri"/>
        </w:rPr>
      </w:pPr>
      <w:hyperlink w:anchor="__RefHeading___Toc417314219" w:history="1">
        <w:r w:rsidR="00EA44E0" w:rsidRPr="00ED1BBB">
          <w:rPr>
            <w:rFonts w:ascii="Times New Roman" w:hAnsi="Times New Roman" w:cs="Times New Roman"/>
            <w:b/>
            <w:bCs/>
            <w:color w:val="0000FF"/>
            <w:sz w:val="28"/>
            <w:szCs w:val="28"/>
            <w:u w:val="single"/>
          </w:rPr>
          <w:t>Список использованной литературы.</w:t>
        </w:r>
      </w:hyperlink>
      <w:r w:rsidR="00EA44E0" w:rsidRPr="00ED1BBB">
        <w:rPr>
          <w:rFonts w:ascii="Times New Roman" w:hAnsi="Times New Roman" w:cs="Times New Roman"/>
          <w:sz w:val="28"/>
          <w:szCs w:val="28"/>
        </w:rPr>
        <w:tab/>
      </w:r>
      <w:hyperlink w:anchor="__RefHeading___Toc417314219" w:history="1">
        <w:r w:rsidR="00EA44E0" w:rsidRPr="00ED1BBB">
          <w:rPr>
            <w:rFonts w:ascii="Times New Roman" w:hAnsi="Times New Roman" w:cs="Times New Roman"/>
            <w:color w:val="0000FF"/>
            <w:sz w:val="28"/>
            <w:szCs w:val="28"/>
            <w:u w:val="single"/>
          </w:rPr>
          <w:t>70</w:t>
        </w:r>
      </w:hyperlink>
    </w:p>
    <w:p w:rsidR="00EA44E0" w:rsidRPr="007626F4" w:rsidRDefault="00EA44E0" w:rsidP="00EA44E0">
      <w:pPr>
        <w:tabs>
          <w:tab w:val="left" w:pos="142"/>
          <w:tab w:val="left" w:pos="284"/>
          <w:tab w:val="left" w:pos="525"/>
        </w:tabs>
        <w:autoSpaceDE w:val="0"/>
        <w:autoSpaceDN w:val="0"/>
        <w:adjustRightInd w:val="0"/>
        <w:spacing w:after="0" w:line="360" w:lineRule="auto"/>
        <w:ind w:firstLine="567"/>
        <w:jc w:val="both"/>
        <w:rPr>
          <w:rFonts w:ascii="Times New Roman CYR" w:hAnsi="Times New Roman CYR" w:cs="Times New Roman CYR"/>
          <w:bCs/>
          <w:sz w:val="28"/>
          <w:szCs w:val="28"/>
        </w:rPr>
      </w:pPr>
      <w:r w:rsidRPr="007626F4">
        <w:rPr>
          <w:rFonts w:ascii="Times New Roman CYR" w:hAnsi="Times New Roman CYR" w:cs="Times New Roman CYR"/>
          <w:bCs/>
          <w:sz w:val="28"/>
          <w:szCs w:val="28"/>
        </w:rPr>
        <w:t>Введение</w:t>
      </w:r>
    </w:p>
    <w:p w:rsidR="00EA44E0" w:rsidRPr="007626F4" w:rsidRDefault="00EA44E0" w:rsidP="00EA44E0">
      <w:pPr>
        <w:tabs>
          <w:tab w:val="left" w:pos="750"/>
        </w:tabs>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sz w:val="28"/>
          <w:szCs w:val="28"/>
        </w:rPr>
        <w:t xml:space="preserve">Актуальность выбранной темы обусловлена тенденцией роста роли договора в современном гражданском праве. Коренное изменение вследствие перестройки экономической системы нашей страны определило особое место договора в новых экономических условиях рынка. </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sz w:val="28"/>
          <w:szCs w:val="28"/>
        </w:rPr>
        <w:t xml:space="preserve">Республика Казахстан является государством, которое держит курс на построение демократического строя с рыночной системой хозяйствования. </w:t>
      </w:r>
      <w:r w:rsidRPr="007626F4">
        <w:rPr>
          <w:rFonts w:ascii="Times New Roman CYR" w:hAnsi="Times New Roman CYR" w:cs="Times New Roman CYR"/>
          <w:sz w:val="28"/>
          <w:szCs w:val="28"/>
        </w:rPr>
        <w:lastRenderedPageBreak/>
        <w:t>Ключевым элементом гражданского законодательства в правовом государстве является договор.</w:t>
      </w:r>
    </w:p>
    <w:p w:rsidR="00EA44E0" w:rsidRPr="007626F4" w:rsidRDefault="00E265CF"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sz w:val="28"/>
          <w:szCs w:val="28"/>
        </w:rPr>
        <w:t xml:space="preserve">При появлении </w:t>
      </w:r>
      <w:r w:rsidR="00EA44E0" w:rsidRPr="007626F4">
        <w:rPr>
          <w:rFonts w:ascii="Times New Roman CYR" w:hAnsi="Times New Roman CYR" w:cs="Times New Roman CYR"/>
          <w:sz w:val="28"/>
          <w:szCs w:val="28"/>
        </w:rPr>
        <w:t xml:space="preserve">товарно–денежных отношений появились и проблемы договора, получив </w:t>
      </w:r>
      <w:r w:rsidRPr="007626F4">
        <w:rPr>
          <w:rFonts w:ascii="Times New Roman CYR" w:hAnsi="Times New Roman CYR" w:cs="Times New Roman CYR"/>
          <w:sz w:val="28"/>
          <w:szCs w:val="28"/>
        </w:rPr>
        <w:t xml:space="preserve">серьезное </w:t>
      </w:r>
      <w:r w:rsidR="00EA44E0" w:rsidRPr="007626F4">
        <w:rPr>
          <w:rFonts w:ascii="Times New Roman CYR" w:hAnsi="Times New Roman CYR" w:cs="Times New Roman CYR"/>
          <w:sz w:val="28"/>
          <w:szCs w:val="28"/>
        </w:rPr>
        <w:t>правовое регулирование еще в</w:t>
      </w:r>
      <w:r w:rsidRPr="007626F4">
        <w:rPr>
          <w:rFonts w:ascii="Times New Roman CYR" w:hAnsi="Times New Roman CYR" w:cs="Times New Roman CYR"/>
          <w:sz w:val="28"/>
          <w:szCs w:val="28"/>
        </w:rPr>
        <w:t xml:space="preserve"> рамках </w:t>
      </w:r>
      <w:r w:rsidR="00EA44E0" w:rsidRPr="007626F4">
        <w:rPr>
          <w:rFonts w:ascii="Times New Roman CYR" w:hAnsi="Times New Roman CYR" w:cs="Times New Roman CYR"/>
          <w:sz w:val="28"/>
          <w:szCs w:val="28"/>
        </w:rPr>
        <w:t xml:space="preserve"> римском праве. История договора, как правовой формы, насчитывает тысячелетия. Столь продолжительное применение договора можно объяснить его гибкой правовой формой, при этом следует отметить, что при изменении его социально–экономического содержания, </w:t>
      </w:r>
      <w:r w:rsidRPr="007626F4">
        <w:rPr>
          <w:rFonts w:ascii="Times New Roman CYR" w:hAnsi="Times New Roman CYR" w:cs="Times New Roman CYR"/>
          <w:sz w:val="28"/>
          <w:szCs w:val="28"/>
        </w:rPr>
        <w:t xml:space="preserve">содержание </w:t>
      </w:r>
      <w:r w:rsidR="00EA44E0" w:rsidRPr="007626F4">
        <w:rPr>
          <w:rFonts w:ascii="Times New Roman CYR" w:hAnsi="Times New Roman CYR" w:cs="Times New Roman CYR"/>
          <w:sz w:val="28"/>
          <w:szCs w:val="28"/>
        </w:rPr>
        <w:t>договора, как порождение юридической техники, неизменна.</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sz w:val="28"/>
          <w:szCs w:val="28"/>
        </w:rPr>
        <w:t>Эти проблемы и сейчас остаются актуальными и острыми. С течением времени изменяются и требования к договору, договор становится более совершенным, возникают новые виды договоров, совершенствуются средства и способы его обеспечения. Также сказывается влияние иных правовых систем, что обусловлено взаимоотношениями с иностранными партнерами отечественных предприятий и граждан.</w:t>
      </w:r>
    </w:p>
    <w:p w:rsidR="00E265CF"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sz w:val="28"/>
          <w:szCs w:val="28"/>
        </w:rPr>
        <w:t>Договор</w:t>
      </w:r>
      <w:r w:rsidRPr="007626F4">
        <w:rPr>
          <w:rFonts w:ascii="Times New Roman CYR" w:hAnsi="Times New Roman CYR" w:cs="Times New Roman CYR"/>
          <w:spacing w:val="-8"/>
          <w:sz w:val="28"/>
          <w:szCs w:val="28"/>
        </w:rPr>
        <w:t xml:space="preserve">, </w:t>
      </w:r>
      <w:r w:rsidRPr="007626F4">
        <w:rPr>
          <w:rFonts w:ascii="Times New Roman CYR" w:hAnsi="Times New Roman CYR" w:cs="Times New Roman CYR"/>
          <w:sz w:val="28"/>
          <w:szCs w:val="28"/>
        </w:rPr>
        <w:t>как древняя форма правовой конструкции, выступает уникальным правовым средством, в рамках которого интерес</w:t>
      </w:r>
      <w:r w:rsidR="00E265CF" w:rsidRPr="007626F4">
        <w:rPr>
          <w:rFonts w:ascii="Times New Roman CYR" w:hAnsi="Times New Roman CYR" w:cs="Times New Roman CYR"/>
          <w:sz w:val="28"/>
          <w:szCs w:val="28"/>
        </w:rPr>
        <w:t>ы заинтересованных сторон</w:t>
      </w:r>
      <w:r w:rsidRPr="007626F4">
        <w:rPr>
          <w:rFonts w:ascii="Times New Roman CYR" w:hAnsi="Times New Roman CYR" w:cs="Times New Roman CYR"/>
          <w:sz w:val="28"/>
          <w:szCs w:val="28"/>
        </w:rPr>
        <w:t xml:space="preserve"> </w:t>
      </w:r>
      <w:r w:rsidR="00E265CF" w:rsidRPr="007626F4">
        <w:rPr>
          <w:rFonts w:ascii="Times New Roman CYR" w:hAnsi="Times New Roman CYR" w:cs="Times New Roman CYR"/>
          <w:sz w:val="28"/>
          <w:szCs w:val="28"/>
        </w:rPr>
        <w:t xml:space="preserve">могут быть удовлетворены только через удовлетворение обоих сторон. Отсюда вытекает общий интерес сторон в обсуждении, подписании и исполнении договора. </w:t>
      </w:r>
    </w:p>
    <w:p w:rsidR="00EA44E0" w:rsidRPr="007626F4" w:rsidRDefault="00EA44E0" w:rsidP="00EA44E0">
      <w:pPr>
        <w:autoSpaceDE w:val="0"/>
        <w:autoSpaceDN w:val="0"/>
        <w:adjustRightInd w:val="0"/>
        <w:spacing w:after="0" w:line="360" w:lineRule="auto"/>
        <w:ind w:firstLine="567"/>
        <w:jc w:val="both"/>
        <w:rPr>
          <w:rFonts w:ascii="Times New Roman" w:hAnsi="Times New Roman" w:cs="Times New Roman"/>
          <w:sz w:val="28"/>
          <w:szCs w:val="28"/>
        </w:rPr>
      </w:pPr>
      <w:r w:rsidRPr="007626F4">
        <w:rPr>
          <w:rFonts w:ascii="Times New Roman CYR" w:hAnsi="Times New Roman CYR" w:cs="Times New Roman CYR"/>
          <w:sz w:val="28"/>
          <w:szCs w:val="28"/>
        </w:rPr>
        <w:t xml:space="preserve">При заключении договора стороны устанавливают между собой юридическую связь, определяющую порядок и последовательность совершения ими необходимых действий, реализуют ряд общих начал и принципов </w:t>
      </w:r>
      <w:r w:rsidRPr="007626F4">
        <w:rPr>
          <w:rFonts w:ascii="Times New Roman CYR" w:hAnsi="Times New Roman CYR" w:cs="Times New Roman CYR"/>
          <w:sz w:val="28"/>
          <w:szCs w:val="28"/>
        </w:rPr>
        <w:lastRenderedPageBreak/>
        <w:t xml:space="preserve">гражданского права. Связь между сторонами договора становится юридической, потому что государство обеспечивает договор мерами государственного принуждения. Поэтому договор можно определить как </w:t>
      </w:r>
      <w:r w:rsidRPr="007626F4">
        <w:rPr>
          <w:rFonts w:ascii="Times New Roman" w:hAnsi="Times New Roman" w:cs="Times New Roman"/>
          <w:sz w:val="28"/>
          <w:szCs w:val="28"/>
        </w:rPr>
        <w:t>«</w:t>
      </w:r>
      <w:r w:rsidRPr="007626F4">
        <w:rPr>
          <w:rFonts w:ascii="Times New Roman CYR" w:hAnsi="Times New Roman CYR" w:cs="Times New Roman CYR"/>
          <w:sz w:val="28"/>
          <w:szCs w:val="28"/>
        </w:rPr>
        <w:t>закон для двоих</w:t>
      </w:r>
      <w:r w:rsidRPr="007626F4">
        <w:rPr>
          <w:rFonts w:ascii="Times New Roman" w:hAnsi="Times New Roman" w:cs="Times New Roman"/>
          <w:sz w:val="28"/>
          <w:szCs w:val="28"/>
        </w:rPr>
        <w:t>».</w:t>
      </w:r>
    </w:p>
    <w:p w:rsidR="00EA44E0" w:rsidRPr="007626F4" w:rsidRDefault="00E265CF"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sz w:val="28"/>
          <w:szCs w:val="28"/>
        </w:rPr>
        <w:t>В рамках закона д</w:t>
      </w:r>
      <w:r w:rsidR="00EA44E0" w:rsidRPr="007626F4">
        <w:rPr>
          <w:rFonts w:ascii="Times New Roman CYR" w:hAnsi="Times New Roman CYR" w:cs="Times New Roman CYR"/>
          <w:sz w:val="28"/>
          <w:szCs w:val="28"/>
        </w:rPr>
        <w:t>оговор регулирует поведение людей</w:t>
      </w:r>
      <w:r w:rsidRPr="007626F4">
        <w:rPr>
          <w:rFonts w:ascii="Times New Roman CYR" w:hAnsi="Times New Roman CYR" w:cs="Times New Roman CYR"/>
          <w:sz w:val="28"/>
          <w:szCs w:val="28"/>
        </w:rPr>
        <w:t xml:space="preserve"> через указание на границы их допустимого поведения</w:t>
      </w:r>
      <w:r w:rsidR="002402D1" w:rsidRPr="007626F4">
        <w:rPr>
          <w:rFonts w:ascii="Times New Roman CYR" w:hAnsi="Times New Roman CYR" w:cs="Times New Roman CYR"/>
          <w:sz w:val="28"/>
          <w:szCs w:val="28"/>
        </w:rPr>
        <w:t xml:space="preserve"> и </w:t>
      </w:r>
      <w:r w:rsidR="00EA44E0" w:rsidRPr="007626F4">
        <w:rPr>
          <w:rFonts w:ascii="Times New Roman CYR" w:hAnsi="Times New Roman CYR" w:cs="Times New Roman CYR"/>
          <w:sz w:val="28"/>
          <w:szCs w:val="28"/>
        </w:rPr>
        <w:t xml:space="preserve"> последствия нарушения соответствующих </w:t>
      </w:r>
      <w:r w:rsidR="002402D1" w:rsidRPr="007626F4">
        <w:rPr>
          <w:rFonts w:ascii="Times New Roman CYR" w:hAnsi="Times New Roman CYR" w:cs="Times New Roman CYR"/>
          <w:sz w:val="28"/>
          <w:szCs w:val="28"/>
        </w:rPr>
        <w:t xml:space="preserve">требований. Именно </w:t>
      </w:r>
      <w:r w:rsidR="00EA44E0" w:rsidRPr="007626F4">
        <w:rPr>
          <w:rFonts w:ascii="Times New Roman CYR" w:hAnsi="Times New Roman CYR" w:cs="Times New Roman CYR"/>
          <w:sz w:val="28"/>
          <w:szCs w:val="28"/>
        </w:rPr>
        <w:t>роль договора</w:t>
      </w:r>
      <w:r w:rsidR="002402D1" w:rsidRPr="007626F4">
        <w:rPr>
          <w:rFonts w:ascii="Times New Roman CYR" w:hAnsi="Times New Roman CYR" w:cs="Times New Roman CYR"/>
          <w:sz w:val="28"/>
          <w:szCs w:val="28"/>
        </w:rPr>
        <w:t xml:space="preserve"> как регулятора связывает</w:t>
      </w:r>
      <w:r w:rsidR="00EA44E0" w:rsidRPr="007626F4">
        <w:rPr>
          <w:rFonts w:ascii="Times New Roman CYR" w:hAnsi="Times New Roman CYR" w:cs="Times New Roman CYR"/>
          <w:sz w:val="28"/>
          <w:szCs w:val="28"/>
        </w:rPr>
        <w:t xml:space="preserve"> его с законом и нормативными актами.</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sz w:val="28"/>
          <w:szCs w:val="28"/>
        </w:rPr>
        <w:t xml:space="preserve">В договоре определяющее значение имеет воля сторон. Это основополагающее начало договорного права закреплено законодательно в нашей стране. </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sz w:val="28"/>
          <w:szCs w:val="28"/>
        </w:rPr>
        <w:t xml:space="preserve">Гражданский кодекс Республики Казахстан (далее – ГК РК) является солидной нормативной базой регулирования договорных отношений сторон. </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sz w:val="28"/>
          <w:szCs w:val="28"/>
        </w:rPr>
        <w:t>Договор – это соглашение между сторонами, а любое соглашение предполагает равноправие сторон, иначе это уже будет не соглашение,  а отношение власти и подчинения.  Равнопра</w:t>
      </w:r>
      <w:r w:rsidR="001D0058" w:rsidRPr="007626F4">
        <w:rPr>
          <w:rFonts w:ascii="Times New Roman CYR" w:hAnsi="Times New Roman CYR" w:cs="Times New Roman CYR"/>
          <w:sz w:val="28"/>
          <w:szCs w:val="28"/>
        </w:rPr>
        <w:t>вные отношения – это гражданско-</w:t>
      </w:r>
      <w:r w:rsidRPr="007626F4">
        <w:rPr>
          <w:rFonts w:ascii="Times New Roman CYR" w:hAnsi="Times New Roman CYR" w:cs="Times New Roman CYR"/>
          <w:sz w:val="28"/>
          <w:szCs w:val="28"/>
        </w:rPr>
        <w:t>правовые отношения.</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sz w:val="28"/>
          <w:szCs w:val="28"/>
        </w:rPr>
        <w:t>Гражданское законодательство признает равенство участников имущественных отношений, неприкосновенность собственности, свободу договора, недопустимость произвольного вмешательства кого-либо в частные дела, необходимость беспрепятственного осуществления гражданских прав, обеспечение восстановления нарушенных прав, их судебной защиты (ст.2 ГК РК).</w:t>
      </w:r>
    </w:p>
    <w:p w:rsidR="00EA44E0" w:rsidRPr="007626F4" w:rsidRDefault="001D0058"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sz w:val="28"/>
          <w:szCs w:val="28"/>
        </w:rPr>
        <w:lastRenderedPageBreak/>
        <w:t>Гражданско-</w:t>
      </w:r>
      <w:r w:rsidR="00EA44E0" w:rsidRPr="007626F4">
        <w:rPr>
          <w:rFonts w:ascii="Times New Roman CYR" w:hAnsi="Times New Roman CYR" w:cs="Times New Roman CYR"/>
          <w:sz w:val="28"/>
          <w:szCs w:val="28"/>
        </w:rPr>
        <w:t>правовые договоры имеют как общие признаки, так и определенные различия, которые позволяют отграничивать их друг от друга. Для правильного ориентирования в массиве многочисленных договоров осуществляется их классификация, то есть деление на различные виды. Такое деление договоров важно не только в теории, но и в практике. Оно облегчает физическим и юридическим лицам (субъектам гражданско-правовых отношений) выявление и использование в своей деятельности наиболее существенных свойств договоров, что позволяет применять такой договор, который в большей степени соответствует их потребностям.</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sz w:val="28"/>
          <w:szCs w:val="28"/>
        </w:rPr>
        <w:t>Конструкция договора применяется в различных отраслях права: международном, публичном, административном. И все же более широко используется она в гражданском праве.</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sz w:val="28"/>
          <w:szCs w:val="28"/>
        </w:rPr>
        <w:t>Договор, как важнейшее основание организации взаимных связей участников имущественного оборота затрагивает практически всех субъектов гражданского права. Активный и быстрый рост количества договорных отношений между субъектами гражданского права вызывает ряд вопросов и проблем. Все эти проблемы являются сегодня предметом бурных дискуссии между учеными–цивилистами разных поколений.</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bCs/>
          <w:sz w:val="28"/>
          <w:szCs w:val="28"/>
        </w:rPr>
        <w:t xml:space="preserve">Научная новизна исследования. </w:t>
      </w:r>
      <w:r w:rsidRPr="007626F4">
        <w:rPr>
          <w:rFonts w:ascii="Times New Roman CYR" w:hAnsi="Times New Roman CYR" w:cs="Times New Roman CYR"/>
          <w:sz w:val="28"/>
          <w:szCs w:val="28"/>
        </w:rPr>
        <w:t>Научная новизна настоящей дипломной работы заключается в том, что в ней предпринята попытка комплексно рассмотреть понятие, а также классификацию договора по законодательству Республики Казахстан(далее – РК) и проанализировать правовое регулирование договорных отношений между субъектами гражданского права.</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bCs/>
          <w:sz w:val="28"/>
          <w:szCs w:val="28"/>
        </w:rPr>
        <w:lastRenderedPageBreak/>
        <w:t>Степень разработанности темы исследования</w:t>
      </w:r>
      <w:r w:rsidRPr="007626F4">
        <w:rPr>
          <w:rFonts w:ascii="Times New Roman CYR" w:hAnsi="Times New Roman CYR" w:cs="Times New Roman CYR"/>
          <w:sz w:val="28"/>
          <w:szCs w:val="28"/>
        </w:rPr>
        <w:t>. Дипломное исследование опирается на теоретические положения по отдельным проблемам договорных правоотношений, изложенных в работах ряда ученых, в частности, М.И. Брагинского, В.В. Витрянского, О.А. Красавчикова,О.С. Иоффе, Е.А. Фарнсворта, Р.О. Халфиной, М.К. Сулейменова, С.К. Идрышевой, Н.Ф. Мухамедовой, С.О. Куанышбаевой и других.</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sz w:val="28"/>
          <w:szCs w:val="28"/>
        </w:rPr>
        <w:t>Источниками анализируемого в работе материала послужили данные, содержащиеся в отечественных и зарубежных периодических изданиях.</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bCs/>
          <w:sz w:val="28"/>
          <w:szCs w:val="28"/>
        </w:rPr>
        <w:t>Целью дипломной работы</w:t>
      </w:r>
      <w:r w:rsidRPr="007626F4">
        <w:rPr>
          <w:rFonts w:ascii="Times New Roman CYR" w:hAnsi="Times New Roman CYR" w:cs="Times New Roman CYR"/>
          <w:sz w:val="28"/>
          <w:szCs w:val="28"/>
        </w:rPr>
        <w:t xml:space="preserve"> является теоретико–правовой анализ и определение понятия, значения, условий, формы гражданско–правового договора, его классификации и видов.</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sz w:val="28"/>
          <w:szCs w:val="28"/>
        </w:rPr>
        <w:t>Для достижения поставленной цели определены следующие задачи:</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w:hAnsi="Times New Roman" w:cs="Times New Roman"/>
          <w:sz w:val="28"/>
          <w:szCs w:val="28"/>
        </w:rPr>
        <w:t>–</w:t>
      </w:r>
      <w:r w:rsidRPr="007626F4">
        <w:rPr>
          <w:rFonts w:ascii="Times New Roman CYR" w:hAnsi="Times New Roman CYR" w:cs="Times New Roman CYR"/>
          <w:sz w:val="28"/>
          <w:szCs w:val="28"/>
        </w:rPr>
        <w:t xml:space="preserve">рассмотреть понятие, сущность и значение договора, </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w:hAnsi="Times New Roman" w:cs="Times New Roman"/>
          <w:sz w:val="28"/>
          <w:szCs w:val="28"/>
        </w:rPr>
        <w:t>–</w:t>
      </w:r>
      <w:r w:rsidRPr="007626F4">
        <w:rPr>
          <w:rFonts w:ascii="Times New Roman CYR" w:hAnsi="Times New Roman CYR" w:cs="Times New Roman CYR"/>
          <w:sz w:val="28"/>
          <w:szCs w:val="28"/>
        </w:rPr>
        <w:t xml:space="preserve">исследовать содержание, условия и форму договора, </w:t>
      </w:r>
    </w:p>
    <w:p w:rsidR="00EA44E0" w:rsidRPr="007626F4" w:rsidRDefault="00EA44E0" w:rsidP="00EA44E0">
      <w:pPr>
        <w:tabs>
          <w:tab w:val="left" w:pos="709"/>
        </w:tabs>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w:hAnsi="Times New Roman" w:cs="Times New Roman"/>
          <w:sz w:val="28"/>
          <w:szCs w:val="28"/>
        </w:rPr>
        <w:t>–</w:t>
      </w:r>
      <w:r w:rsidRPr="007626F4">
        <w:rPr>
          <w:rFonts w:ascii="Times New Roman CYR" w:hAnsi="Times New Roman CYR" w:cs="Times New Roman CYR"/>
          <w:sz w:val="28"/>
          <w:szCs w:val="28"/>
        </w:rPr>
        <w:t>раскрыть основные способы классификации договоров,</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w:hAnsi="Times New Roman" w:cs="Times New Roman"/>
          <w:sz w:val="28"/>
          <w:szCs w:val="28"/>
        </w:rPr>
        <w:t xml:space="preserve">– </w:t>
      </w:r>
      <w:r w:rsidRPr="007626F4">
        <w:rPr>
          <w:rFonts w:ascii="Times New Roman CYR" w:hAnsi="Times New Roman CYR" w:cs="Times New Roman CYR"/>
          <w:sz w:val="28"/>
          <w:szCs w:val="28"/>
        </w:rPr>
        <w:t>проанализировать основные виды гражданско–правовых договоров.</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sidRPr="007626F4">
        <w:rPr>
          <w:rFonts w:ascii="Times New Roman CYR" w:hAnsi="Times New Roman CYR" w:cs="Times New Roman CYR"/>
          <w:bCs/>
          <w:sz w:val="28"/>
          <w:szCs w:val="28"/>
          <w:highlight w:val="white"/>
        </w:rPr>
        <w:t>Теоретическая значимостьисследования</w:t>
      </w:r>
      <w:r w:rsidRPr="007626F4">
        <w:rPr>
          <w:rFonts w:ascii="Times New Roman CYR" w:hAnsi="Times New Roman CYR" w:cs="Times New Roman CYR"/>
          <w:sz w:val="28"/>
          <w:szCs w:val="28"/>
          <w:highlight w:val="white"/>
        </w:rPr>
        <w:t>состоит в уяснении аспектов гражданско–правового договора как теоретико–правовой категории, его значения в общественной жизни. Научно–теоретический и правовой анализ проблем гражданско–правового договора пользуется повышенным вниманием со стороны научного сообщества и обусловлен постоянным развитием общественных отношений. Возникают новые договорные формы, порождающие вопросы правового регулирования. Обращение к договору как теоретико-</w:t>
      </w:r>
      <w:r w:rsidRPr="007626F4">
        <w:rPr>
          <w:rFonts w:ascii="Times New Roman CYR" w:hAnsi="Times New Roman CYR" w:cs="Times New Roman CYR"/>
          <w:sz w:val="28"/>
          <w:szCs w:val="28"/>
          <w:highlight w:val="white"/>
        </w:rPr>
        <w:lastRenderedPageBreak/>
        <w:t>правовой категории предоставляет возможность для целостного анализа и осмысленного научного обоснования сущности договора.</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bCs/>
          <w:sz w:val="28"/>
          <w:szCs w:val="28"/>
        </w:rPr>
        <w:t>Практическая значимость исследования</w:t>
      </w:r>
      <w:r w:rsidRPr="007626F4">
        <w:rPr>
          <w:rFonts w:ascii="Times New Roman CYR" w:hAnsi="Times New Roman CYR" w:cs="Times New Roman CYR"/>
          <w:sz w:val="28"/>
          <w:szCs w:val="28"/>
        </w:rPr>
        <w:t xml:space="preserve"> заключается в том, что выводы и предложения, сделанные в данной работе, могут быть использованы автором для последующей практической деятельности. Отдельные предложения могут быть использованы в качестве рекомендаций для дальнейшего совершенствования действующего гражданского законодательства РК, посвященного понятию и классификации гражданско–правового договора.</w:t>
      </w:r>
    </w:p>
    <w:p w:rsidR="00EA44E0" w:rsidRPr="007626F4" w:rsidRDefault="00EA44E0" w:rsidP="00EA44E0">
      <w:pPr>
        <w:autoSpaceDE w:val="0"/>
        <w:autoSpaceDN w:val="0"/>
        <w:adjustRightInd w:val="0"/>
        <w:spacing w:after="0" w:line="360" w:lineRule="auto"/>
        <w:ind w:left="5" w:firstLine="542"/>
        <w:jc w:val="both"/>
        <w:rPr>
          <w:rFonts w:ascii="Times New Roman CYR" w:hAnsi="Times New Roman CYR" w:cs="Times New Roman CYR"/>
          <w:sz w:val="28"/>
          <w:szCs w:val="28"/>
          <w:highlight w:val="white"/>
        </w:rPr>
      </w:pPr>
      <w:r w:rsidRPr="007626F4">
        <w:rPr>
          <w:rFonts w:ascii="Times New Roman CYR" w:hAnsi="Times New Roman CYR" w:cs="Times New Roman CYR"/>
          <w:bCs/>
          <w:sz w:val="28"/>
          <w:szCs w:val="28"/>
          <w:highlight w:val="white"/>
        </w:rPr>
        <w:t>Объект и предмет исследования. Объектом</w:t>
      </w:r>
      <w:r w:rsidRPr="007626F4">
        <w:rPr>
          <w:rFonts w:ascii="Times New Roman CYR" w:hAnsi="Times New Roman CYR" w:cs="Times New Roman CYR"/>
          <w:sz w:val="28"/>
          <w:szCs w:val="28"/>
          <w:highlight w:val="white"/>
        </w:rPr>
        <w:t xml:space="preserve"> исследования являются правоотношения, возникающие при реализации договорных правоотношений</w:t>
      </w:r>
      <w:r w:rsidRPr="007626F4">
        <w:rPr>
          <w:rFonts w:ascii="Times New Roman CYR" w:hAnsi="Times New Roman CYR" w:cs="Times New Roman CYR"/>
          <w:i/>
          <w:iCs/>
          <w:sz w:val="28"/>
          <w:szCs w:val="28"/>
          <w:highlight w:val="white"/>
        </w:rPr>
        <w:t xml:space="preserve">, </w:t>
      </w:r>
      <w:r w:rsidRPr="007626F4">
        <w:rPr>
          <w:rFonts w:ascii="Times New Roman CYR" w:hAnsi="Times New Roman CYR" w:cs="Times New Roman CYR"/>
          <w:sz w:val="28"/>
          <w:szCs w:val="28"/>
          <w:highlight w:val="white"/>
        </w:rPr>
        <w:t>в которые вступают юридические и физические лица по поводу удовлетворения своих интересов.</w:t>
      </w:r>
    </w:p>
    <w:p w:rsidR="00EA44E0" w:rsidRPr="007626F4" w:rsidRDefault="00EA44E0" w:rsidP="00EA44E0">
      <w:pPr>
        <w:autoSpaceDE w:val="0"/>
        <w:autoSpaceDN w:val="0"/>
        <w:adjustRightInd w:val="0"/>
        <w:spacing w:after="0" w:line="360" w:lineRule="auto"/>
        <w:ind w:left="5" w:firstLine="542"/>
        <w:jc w:val="both"/>
        <w:rPr>
          <w:rFonts w:ascii="Times New Roman CYR" w:hAnsi="Times New Roman CYR" w:cs="Times New Roman CYR"/>
          <w:sz w:val="28"/>
          <w:szCs w:val="28"/>
          <w:highlight w:val="white"/>
        </w:rPr>
      </w:pPr>
      <w:r w:rsidRPr="007626F4">
        <w:rPr>
          <w:rFonts w:ascii="Times New Roman CYR" w:hAnsi="Times New Roman CYR" w:cs="Times New Roman CYR"/>
          <w:bCs/>
          <w:sz w:val="28"/>
          <w:szCs w:val="28"/>
          <w:highlight w:val="white"/>
        </w:rPr>
        <w:t xml:space="preserve">Предметом исследования </w:t>
      </w:r>
      <w:r w:rsidRPr="007626F4">
        <w:rPr>
          <w:rFonts w:ascii="Times New Roman CYR" w:hAnsi="Times New Roman CYR" w:cs="Times New Roman CYR"/>
          <w:sz w:val="28"/>
          <w:szCs w:val="28"/>
          <w:highlight w:val="white"/>
        </w:rPr>
        <w:t xml:space="preserve">выступают правовые нормы, регулирующие правоотношения в сфере гражданского оборота в механизме рыночной экономики, и практика их применения, в том числе судебная практика, использованная для подтверждения теоретических выводов и обоснования рекомендаций по совершенствованию законодательства. </w:t>
      </w:r>
    </w:p>
    <w:p w:rsidR="00EA44E0" w:rsidRPr="007626F4" w:rsidRDefault="00EA44E0" w:rsidP="00EA44E0">
      <w:pPr>
        <w:autoSpaceDE w:val="0"/>
        <w:autoSpaceDN w:val="0"/>
        <w:adjustRightInd w:val="0"/>
        <w:spacing w:after="0" w:line="360" w:lineRule="auto"/>
        <w:ind w:right="42" w:firstLine="567"/>
        <w:jc w:val="both"/>
        <w:rPr>
          <w:rFonts w:ascii="Times New Roman CYR" w:hAnsi="Times New Roman CYR" w:cs="Times New Roman CYR"/>
          <w:color w:val="000000"/>
          <w:sz w:val="28"/>
          <w:szCs w:val="28"/>
        </w:rPr>
      </w:pPr>
      <w:r w:rsidRPr="007626F4">
        <w:rPr>
          <w:rFonts w:ascii="Times New Roman CYR" w:hAnsi="Times New Roman CYR" w:cs="Times New Roman CYR"/>
          <w:bCs/>
          <w:color w:val="000000"/>
          <w:sz w:val="28"/>
          <w:szCs w:val="28"/>
        </w:rPr>
        <w:t xml:space="preserve">Методологическую основу исследования </w:t>
      </w:r>
      <w:r w:rsidRPr="007626F4">
        <w:rPr>
          <w:rFonts w:ascii="Times New Roman CYR" w:hAnsi="Times New Roman CYR" w:cs="Times New Roman CYR"/>
          <w:color w:val="000000"/>
          <w:sz w:val="28"/>
          <w:szCs w:val="28"/>
        </w:rPr>
        <w:t>составили законы и категории материалистической диалектики, способствующие познанию отдельных правовых явлений права как системы в целом. В ходе написания дипломной работы автором применялись общенаучные методы познания, методы научного анализа и синтеза, индукция, дедукция, обобщение, описание, сравнительно–правовой метод.</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7626F4">
        <w:rPr>
          <w:rFonts w:ascii="Times New Roman CYR" w:hAnsi="Times New Roman CYR" w:cs="Times New Roman CYR"/>
          <w:sz w:val="28"/>
          <w:szCs w:val="28"/>
        </w:rPr>
        <w:lastRenderedPageBreak/>
        <w:t>Дипломная работа состоит из введения, двух глав, заключения и списка использованной литературы.</w:t>
      </w:r>
    </w:p>
    <w:p w:rsidR="00EA44E0" w:rsidRPr="007626F4" w:rsidRDefault="00EA44E0" w:rsidP="00EA44E0">
      <w:pPr>
        <w:autoSpaceDE w:val="0"/>
        <w:autoSpaceDN w:val="0"/>
        <w:adjustRightInd w:val="0"/>
        <w:spacing w:after="0" w:line="360" w:lineRule="auto"/>
        <w:ind w:firstLine="567"/>
        <w:jc w:val="both"/>
        <w:rPr>
          <w:rFonts w:ascii="Calibri" w:hAnsi="Calibri" w:cs="Calibri"/>
        </w:rPr>
      </w:pPr>
    </w:p>
    <w:p w:rsidR="00EA44E0" w:rsidRPr="007626F4" w:rsidRDefault="00EA44E0" w:rsidP="001D0058">
      <w:pPr>
        <w:autoSpaceDE w:val="0"/>
        <w:autoSpaceDN w:val="0"/>
        <w:adjustRightInd w:val="0"/>
        <w:spacing w:after="0" w:line="360" w:lineRule="auto"/>
        <w:jc w:val="center"/>
        <w:rPr>
          <w:rFonts w:ascii="Times New Roman CYR" w:hAnsi="Times New Roman CYR" w:cs="Times New Roman CYR"/>
          <w:bCs/>
          <w:sz w:val="28"/>
          <w:szCs w:val="28"/>
        </w:rPr>
      </w:pPr>
      <w:r w:rsidRPr="007626F4">
        <w:rPr>
          <w:rFonts w:ascii="Times New Roman CYR" w:hAnsi="Times New Roman CYR" w:cs="Times New Roman CYR"/>
          <w:bCs/>
          <w:sz w:val="28"/>
          <w:szCs w:val="28"/>
        </w:rPr>
        <w:t>Понятия, значение, условия и форма гражданско-правового договора</w:t>
      </w:r>
    </w:p>
    <w:p w:rsidR="00EA44E0" w:rsidRPr="007626F4" w:rsidRDefault="00EA44E0" w:rsidP="001D0058">
      <w:pPr>
        <w:tabs>
          <w:tab w:val="left" w:pos="426"/>
        </w:tabs>
        <w:autoSpaceDE w:val="0"/>
        <w:autoSpaceDN w:val="0"/>
        <w:adjustRightInd w:val="0"/>
        <w:spacing w:after="0" w:line="360" w:lineRule="auto"/>
        <w:jc w:val="center"/>
        <w:rPr>
          <w:rFonts w:ascii="Times New Roman CYR" w:hAnsi="Times New Roman CYR" w:cs="Times New Roman CYR"/>
          <w:bCs/>
          <w:sz w:val="28"/>
          <w:szCs w:val="28"/>
        </w:rPr>
      </w:pPr>
      <w:r w:rsidRPr="007626F4">
        <w:rPr>
          <w:rFonts w:ascii="Times New Roman CYR" w:hAnsi="Times New Roman CYR" w:cs="Times New Roman CYR"/>
          <w:bCs/>
          <w:sz w:val="28"/>
          <w:szCs w:val="28"/>
        </w:rPr>
        <w:t>Сущность понятия и значения договора</w:t>
      </w:r>
    </w:p>
    <w:p w:rsidR="00EA44E0" w:rsidRPr="007626F4" w:rsidRDefault="00EA44E0" w:rsidP="00EA44E0">
      <w:pPr>
        <w:autoSpaceDE w:val="0"/>
        <w:autoSpaceDN w:val="0"/>
        <w:adjustRightInd w:val="0"/>
        <w:spacing w:after="0" w:line="360" w:lineRule="auto"/>
        <w:rPr>
          <w:rFonts w:ascii="Calibri" w:hAnsi="Calibri" w:cs="Calibri"/>
        </w:rPr>
      </w:pP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pacing w:val="-8"/>
          <w:sz w:val="28"/>
          <w:szCs w:val="28"/>
          <w:highlight w:val="white"/>
        </w:rPr>
      </w:pPr>
      <w:r w:rsidRPr="007626F4">
        <w:rPr>
          <w:rFonts w:ascii="Times New Roman CYR" w:hAnsi="Times New Roman CYR" w:cs="Times New Roman CYR"/>
          <w:sz w:val="28"/>
          <w:szCs w:val="28"/>
          <w:highlight w:val="white"/>
        </w:rPr>
        <w:t>Договор можно считать важнейшим элементом в гражданском праве,  который с объективной точки зрения содержит в себе большое количество  вопросов, выступающих в качестве темы для научного обсуждения. Будучи порождением, формой, с помощью которой осуществляется товарообмен, цивилистическая</w:t>
      </w:r>
      <w:r w:rsidR="0046266E" w:rsidRPr="007626F4">
        <w:rPr>
          <w:rFonts w:ascii="Times New Roman CYR" w:hAnsi="Times New Roman CYR" w:cs="Times New Roman CYR"/>
          <w:sz w:val="28"/>
          <w:szCs w:val="28"/>
          <w:highlight w:val="white"/>
        </w:rPr>
        <w:t xml:space="preserve"> категория договора с ее право</w:t>
      </w:r>
      <w:r w:rsidRPr="007626F4">
        <w:rPr>
          <w:rFonts w:ascii="Times New Roman CYR" w:hAnsi="Times New Roman CYR" w:cs="Times New Roman CYR"/>
          <w:sz w:val="28"/>
          <w:szCs w:val="28"/>
          <w:highlight w:val="white"/>
        </w:rPr>
        <w:t xml:space="preserve">вым оформлением были развиты и усложнены в ходе определенного развития процесса оборота (обмена). Классическое римское право различает </w:t>
      </w:r>
      <w:r w:rsidRPr="007626F4">
        <w:rPr>
          <w:rFonts w:ascii="Times New Roman" w:hAnsi="Times New Roman" w:cs="Times New Roman"/>
          <w:sz w:val="28"/>
          <w:szCs w:val="28"/>
          <w:highlight w:val="white"/>
        </w:rPr>
        <w:t>«</w:t>
      </w:r>
      <w:r w:rsidRPr="007626F4">
        <w:rPr>
          <w:rFonts w:ascii="Times New Roman CYR" w:hAnsi="Times New Roman CYR" w:cs="Times New Roman CYR"/>
          <w:sz w:val="28"/>
          <w:szCs w:val="28"/>
          <w:highlight w:val="white"/>
        </w:rPr>
        <w:t>соглашение</w:t>
      </w:r>
      <w:r w:rsidRPr="007626F4">
        <w:rPr>
          <w:rFonts w:ascii="Times New Roman" w:hAnsi="Times New Roman" w:cs="Times New Roman"/>
          <w:sz w:val="28"/>
          <w:szCs w:val="28"/>
          <w:highlight w:val="white"/>
        </w:rPr>
        <w:t>» (</w:t>
      </w:r>
      <w:r w:rsidRPr="007626F4">
        <w:rPr>
          <w:rFonts w:ascii="Times New Roman" w:hAnsi="Times New Roman" w:cs="Times New Roman"/>
          <w:sz w:val="28"/>
          <w:szCs w:val="28"/>
          <w:highlight w:val="white"/>
          <w:lang w:val="en-US"/>
        </w:rPr>
        <w:t>conventio</w:t>
      </w:r>
      <w:r w:rsidRPr="007626F4">
        <w:rPr>
          <w:rFonts w:ascii="Times New Roman" w:hAnsi="Times New Roman" w:cs="Times New Roman"/>
          <w:sz w:val="28"/>
          <w:szCs w:val="28"/>
          <w:highlight w:val="white"/>
        </w:rPr>
        <w:t xml:space="preserve">), </w:t>
      </w:r>
      <w:r w:rsidRPr="007626F4">
        <w:rPr>
          <w:rFonts w:ascii="Times New Roman CYR" w:hAnsi="Times New Roman CYR" w:cs="Times New Roman CYR"/>
          <w:sz w:val="28"/>
          <w:szCs w:val="28"/>
          <w:highlight w:val="white"/>
        </w:rPr>
        <w:t xml:space="preserve">в виде согласованного волеизъявления сторон, и </w:t>
      </w:r>
      <w:r w:rsidRPr="007626F4">
        <w:rPr>
          <w:rFonts w:ascii="Times New Roman" w:hAnsi="Times New Roman" w:cs="Times New Roman"/>
          <w:sz w:val="28"/>
          <w:szCs w:val="28"/>
          <w:highlight w:val="white"/>
        </w:rPr>
        <w:t>«</w:t>
      </w:r>
      <w:r w:rsidRPr="007626F4">
        <w:rPr>
          <w:rFonts w:ascii="Times New Roman CYR" w:hAnsi="Times New Roman CYR" w:cs="Times New Roman CYR"/>
          <w:sz w:val="28"/>
          <w:szCs w:val="28"/>
          <w:highlight w:val="white"/>
        </w:rPr>
        <w:t>договор</w:t>
      </w:r>
      <w:r w:rsidRPr="007626F4">
        <w:rPr>
          <w:rFonts w:ascii="Times New Roman" w:hAnsi="Times New Roman" w:cs="Times New Roman"/>
          <w:sz w:val="28"/>
          <w:szCs w:val="28"/>
          <w:highlight w:val="white"/>
        </w:rPr>
        <w:t>» (</w:t>
      </w:r>
      <w:r w:rsidRPr="007626F4">
        <w:rPr>
          <w:rFonts w:ascii="Times New Roman" w:hAnsi="Times New Roman" w:cs="Times New Roman"/>
          <w:sz w:val="28"/>
          <w:szCs w:val="28"/>
          <w:highlight w:val="white"/>
          <w:lang w:val="en-US"/>
        </w:rPr>
        <w:t>contractus</w:t>
      </w:r>
      <w:r w:rsidRPr="007626F4">
        <w:rPr>
          <w:rFonts w:ascii="Times New Roman" w:hAnsi="Times New Roman" w:cs="Times New Roman"/>
          <w:sz w:val="28"/>
          <w:szCs w:val="28"/>
          <w:highlight w:val="white"/>
        </w:rPr>
        <w:t xml:space="preserve">) </w:t>
      </w:r>
      <w:r w:rsidRPr="007626F4">
        <w:rPr>
          <w:rFonts w:ascii="Times New Roman CYR" w:hAnsi="Times New Roman CYR" w:cs="Times New Roman CYR"/>
          <w:sz w:val="28"/>
          <w:szCs w:val="28"/>
          <w:highlight w:val="white"/>
        </w:rPr>
        <w:t>в виде основы возникающих между ними обязательственных отношений (от лат. contrahere– стягивать, вступать в обязательство путем соглашения). В виду этого</w:t>
      </w:r>
      <w:r w:rsidRPr="007626F4">
        <w:rPr>
          <w:rFonts w:ascii="Times New Roman CYR" w:hAnsi="Times New Roman CYR" w:cs="Times New Roman CYR"/>
          <w:color w:val="000000"/>
          <w:sz w:val="27"/>
          <w:szCs w:val="27"/>
          <w:highlight w:val="white"/>
        </w:rPr>
        <w:t xml:space="preserve"> стороны договорных отношений называются контрагентами. </w:t>
      </w:r>
      <w:r w:rsidRPr="007626F4">
        <w:rPr>
          <w:rFonts w:ascii="Times New Roman CYR" w:hAnsi="Times New Roman CYR" w:cs="Times New Roman CYR"/>
          <w:spacing w:val="-8"/>
          <w:sz w:val="28"/>
          <w:szCs w:val="28"/>
          <w:highlight w:val="white"/>
        </w:rPr>
        <w:t>[1,с. 151].</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sidRPr="007626F4">
        <w:rPr>
          <w:rFonts w:ascii="Times New Roman CYR" w:hAnsi="Times New Roman CYR" w:cs="Times New Roman CYR"/>
          <w:sz w:val="28"/>
          <w:szCs w:val="28"/>
          <w:highlight w:val="white"/>
        </w:rPr>
        <w:t xml:space="preserve">Гражданское право по-разному трактует термин </w:t>
      </w:r>
      <w:r w:rsidRPr="007626F4">
        <w:rPr>
          <w:rFonts w:ascii="Times New Roman" w:hAnsi="Times New Roman" w:cs="Times New Roman"/>
          <w:sz w:val="28"/>
          <w:szCs w:val="28"/>
          <w:highlight w:val="white"/>
        </w:rPr>
        <w:t>«</w:t>
      </w:r>
      <w:r w:rsidRPr="007626F4">
        <w:rPr>
          <w:rFonts w:ascii="Times New Roman CYR" w:hAnsi="Times New Roman CYR" w:cs="Times New Roman CYR"/>
          <w:sz w:val="28"/>
          <w:szCs w:val="28"/>
          <w:highlight w:val="white"/>
        </w:rPr>
        <w:t>договор</w:t>
      </w:r>
      <w:r w:rsidRPr="007626F4">
        <w:rPr>
          <w:rFonts w:ascii="Times New Roman" w:hAnsi="Times New Roman" w:cs="Times New Roman"/>
          <w:sz w:val="28"/>
          <w:szCs w:val="28"/>
          <w:highlight w:val="white"/>
        </w:rPr>
        <w:t xml:space="preserve">». </w:t>
      </w:r>
      <w:r w:rsidRPr="007626F4">
        <w:rPr>
          <w:rFonts w:ascii="Times New Roman CYR" w:hAnsi="Times New Roman CYR" w:cs="Times New Roman CYR"/>
          <w:sz w:val="28"/>
          <w:szCs w:val="28"/>
          <w:highlight w:val="white"/>
        </w:rPr>
        <w:t>Договором может подразумеваться юридический факт, который составляет основу обязательства, а также само договорное обязательство, и документ, закрепляющий факт установления обязательственного правоотношения [2, с.585].</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sidRPr="007626F4">
        <w:rPr>
          <w:rFonts w:ascii="Times New Roman CYR" w:hAnsi="Times New Roman CYR" w:cs="Times New Roman CYR"/>
          <w:sz w:val="28"/>
          <w:szCs w:val="28"/>
          <w:highlight w:val="white"/>
        </w:rPr>
        <w:t xml:space="preserve">В.И. Даль в своем Словарь разъясняет значение договора: </w:t>
      </w:r>
      <w:r w:rsidRPr="007626F4">
        <w:rPr>
          <w:rFonts w:ascii="Times New Roman" w:hAnsi="Times New Roman" w:cs="Times New Roman"/>
          <w:sz w:val="28"/>
          <w:szCs w:val="28"/>
          <w:highlight w:val="white"/>
        </w:rPr>
        <w:t>«</w:t>
      </w:r>
      <w:r w:rsidRPr="007626F4">
        <w:rPr>
          <w:rFonts w:ascii="Times New Roman CYR" w:hAnsi="Times New Roman CYR" w:cs="Times New Roman CYR"/>
          <w:sz w:val="28"/>
          <w:szCs w:val="28"/>
          <w:highlight w:val="white"/>
        </w:rPr>
        <w:t xml:space="preserve">Договор – это уговор, взаимное соглашение. В деловом языке договор - это предварительное </w:t>
      </w:r>
      <w:r w:rsidRPr="007626F4">
        <w:rPr>
          <w:rFonts w:ascii="Times New Roman CYR" w:hAnsi="Times New Roman CYR" w:cs="Times New Roman CYR"/>
          <w:sz w:val="28"/>
          <w:szCs w:val="28"/>
          <w:highlight w:val="white"/>
        </w:rPr>
        <w:lastRenderedPageBreak/>
        <w:t>условие или частное обязательство, а совершенное на законном основании – контрактом, условия его – кондициями</w:t>
      </w:r>
      <w:r w:rsidRPr="007626F4">
        <w:rPr>
          <w:rFonts w:ascii="Times New Roman" w:hAnsi="Times New Roman" w:cs="Times New Roman"/>
          <w:sz w:val="28"/>
          <w:szCs w:val="28"/>
          <w:highlight w:val="white"/>
        </w:rPr>
        <w:t xml:space="preserve">» [3, </w:t>
      </w:r>
      <w:r w:rsidRPr="007626F4">
        <w:rPr>
          <w:rFonts w:ascii="Times New Roman CYR" w:hAnsi="Times New Roman CYR" w:cs="Times New Roman CYR"/>
          <w:sz w:val="28"/>
          <w:szCs w:val="28"/>
          <w:highlight w:val="white"/>
        </w:rPr>
        <w:t>с.450].</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sidRPr="007626F4">
        <w:rPr>
          <w:rFonts w:ascii="Times New Roman CYR" w:hAnsi="Times New Roman CYR" w:cs="Times New Roman CYR"/>
          <w:sz w:val="28"/>
          <w:szCs w:val="28"/>
          <w:highlight w:val="white"/>
        </w:rPr>
        <w:t xml:space="preserve">По мнению В.В. Витрянского: </w:t>
      </w:r>
      <w:r w:rsidRPr="007626F4">
        <w:rPr>
          <w:rFonts w:ascii="Times New Roman" w:hAnsi="Times New Roman" w:cs="Times New Roman"/>
          <w:sz w:val="28"/>
          <w:szCs w:val="28"/>
          <w:highlight w:val="white"/>
        </w:rPr>
        <w:t>«</w:t>
      </w:r>
      <w:r w:rsidR="0046266E" w:rsidRPr="007626F4">
        <w:rPr>
          <w:rFonts w:ascii="Times New Roman CYR" w:hAnsi="Times New Roman CYR" w:cs="Times New Roman CYR"/>
          <w:sz w:val="28"/>
          <w:szCs w:val="28"/>
          <w:highlight w:val="white"/>
        </w:rPr>
        <w:t>Законодательство и гражданско-</w:t>
      </w:r>
      <w:r w:rsidRPr="007626F4">
        <w:rPr>
          <w:rFonts w:ascii="Times New Roman CYR" w:hAnsi="Times New Roman CYR" w:cs="Times New Roman CYR"/>
          <w:sz w:val="28"/>
          <w:szCs w:val="28"/>
          <w:highlight w:val="white"/>
        </w:rPr>
        <w:t xml:space="preserve">правовая доктрина используют термин </w:t>
      </w:r>
      <w:r w:rsidRPr="007626F4">
        <w:rPr>
          <w:rFonts w:ascii="Times New Roman" w:hAnsi="Times New Roman" w:cs="Times New Roman"/>
          <w:sz w:val="28"/>
          <w:szCs w:val="28"/>
          <w:highlight w:val="white"/>
        </w:rPr>
        <w:t>«</w:t>
      </w:r>
      <w:r w:rsidRPr="007626F4">
        <w:rPr>
          <w:rFonts w:ascii="Times New Roman CYR" w:hAnsi="Times New Roman CYR" w:cs="Times New Roman CYR"/>
          <w:sz w:val="28"/>
          <w:szCs w:val="28"/>
          <w:highlight w:val="white"/>
        </w:rPr>
        <w:t>договор</w:t>
      </w:r>
      <w:r w:rsidRPr="007626F4">
        <w:rPr>
          <w:rFonts w:ascii="Times New Roman" w:hAnsi="Times New Roman" w:cs="Times New Roman"/>
          <w:sz w:val="28"/>
          <w:szCs w:val="28"/>
          <w:highlight w:val="white"/>
        </w:rPr>
        <w:t xml:space="preserve">» </w:t>
      </w:r>
      <w:r w:rsidRPr="007626F4">
        <w:rPr>
          <w:rFonts w:ascii="Times New Roman CYR" w:hAnsi="Times New Roman CYR" w:cs="Times New Roman CYR"/>
          <w:sz w:val="28"/>
          <w:szCs w:val="28"/>
          <w:highlight w:val="white"/>
        </w:rPr>
        <w:t>в трех разных значениях: как основание для возникновения правоотношений (договор-сделка); как само правоотношение, которое возникло из этого основания (договор-правоотношение); как форма существования правоотношения (договор-документ)</w:t>
      </w:r>
      <w:r w:rsidRPr="007626F4">
        <w:rPr>
          <w:rFonts w:ascii="Times New Roman" w:hAnsi="Times New Roman" w:cs="Times New Roman"/>
          <w:sz w:val="28"/>
          <w:szCs w:val="28"/>
          <w:highlight w:val="white"/>
        </w:rPr>
        <w:t xml:space="preserve">» [4, </w:t>
      </w:r>
      <w:r w:rsidRPr="007626F4">
        <w:rPr>
          <w:rFonts w:ascii="Times New Roman CYR" w:hAnsi="Times New Roman CYR" w:cs="Times New Roman CYR"/>
          <w:sz w:val="28"/>
          <w:szCs w:val="28"/>
          <w:highlight w:val="white"/>
        </w:rPr>
        <w:t>с.4].</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sidRPr="007626F4">
        <w:rPr>
          <w:rFonts w:ascii="Times New Roman CYR" w:hAnsi="Times New Roman CYR" w:cs="Times New Roman CYR"/>
          <w:sz w:val="28"/>
          <w:szCs w:val="28"/>
          <w:highlight w:val="white"/>
        </w:rPr>
        <w:t xml:space="preserve">Существование разных смыслов термина </w:t>
      </w:r>
      <w:r w:rsidRPr="007626F4">
        <w:rPr>
          <w:rFonts w:ascii="Times New Roman" w:hAnsi="Times New Roman" w:cs="Times New Roman"/>
          <w:sz w:val="28"/>
          <w:szCs w:val="28"/>
          <w:highlight w:val="white"/>
        </w:rPr>
        <w:t>«</w:t>
      </w:r>
      <w:r w:rsidRPr="007626F4">
        <w:rPr>
          <w:rFonts w:ascii="Times New Roman CYR" w:hAnsi="Times New Roman CYR" w:cs="Times New Roman CYR"/>
          <w:sz w:val="28"/>
          <w:szCs w:val="28"/>
          <w:highlight w:val="white"/>
        </w:rPr>
        <w:t>договор</w:t>
      </w:r>
      <w:r w:rsidRPr="007626F4">
        <w:rPr>
          <w:rFonts w:ascii="Times New Roman" w:hAnsi="Times New Roman" w:cs="Times New Roman"/>
          <w:sz w:val="28"/>
          <w:szCs w:val="28"/>
          <w:highlight w:val="white"/>
        </w:rPr>
        <w:t xml:space="preserve">» </w:t>
      </w:r>
      <w:r w:rsidRPr="007626F4">
        <w:rPr>
          <w:rFonts w:ascii="Times New Roman CYR" w:hAnsi="Times New Roman CYR" w:cs="Times New Roman CYR"/>
          <w:sz w:val="28"/>
          <w:szCs w:val="28"/>
          <w:highlight w:val="white"/>
        </w:rPr>
        <w:t xml:space="preserve">обоснованно признано множеством юристов. Так, троякий смысл понятия </w:t>
      </w:r>
      <w:r w:rsidRPr="007626F4">
        <w:rPr>
          <w:rFonts w:ascii="Times New Roman" w:hAnsi="Times New Roman" w:cs="Times New Roman"/>
          <w:sz w:val="28"/>
          <w:szCs w:val="28"/>
          <w:highlight w:val="white"/>
        </w:rPr>
        <w:t>«</w:t>
      </w:r>
      <w:r w:rsidRPr="007626F4">
        <w:rPr>
          <w:rFonts w:ascii="Times New Roman CYR" w:hAnsi="Times New Roman CYR" w:cs="Times New Roman CYR"/>
          <w:sz w:val="28"/>
          <w:szCs w:val="28"/>
          <w:highlight w:val="white"/>
        </w:rPr>
        <w:t>договор</w:t>
      </w:r>
      <w:r w:rsidRPr="007626F4">
        <w:rPr>
          <w:rFonts w:ascii="Times New Roman" w:hAnsi="Times New Roman" w:cs="Times New Roman"/>
          <w:sz w:val="28"/>
          <w:szCs w:val="28"/>
          <w:highlight w:val="white"/>
        </w:rPr>
        <w:t xml:space="preserve">» </w:t>
      </w:r>
      <w:r w:rsidRPr="007626F4">
        <w:rPr>
          <w:rFonts w:ascii="Times New Roman CYR" w:hAnsi="Times New Roman CYR" w:cs="Times New Roman CYR"/>
          <w:sz w:val="28"/>
          <w:szCs w:val="28"/>
          <w:highlight w:val="white"/>
        </w:rPr>
        <w:t xml:space="preserve">как  юридического факта (сделки), правоотношения и документа отмечен Е.Л. Сухановым, Н.И. Клейном, Л.О. Кабалкиным, Н.Д. Егоровым, Л.М. Мартемьяновым и др. М.И. Брагинский считает, что различные значения термина </w:t>
      </w:r>
      <w:r w:rsidRPr="007626F4">
        <w:rPr>
          <w:rFonts w:ascii="Times New Roman" w:hAnsi="Times New Roman" w:cs="Times New Roman"/>
          <w:sz w:val="28"/>
          <w:szCs w:val="28"/>
          <w:highlight w:val="white"/>
        </w:rPr>
        <w:t>«</w:t>
      </w:r>
      <w:r w:rsidRPr="007626F4">
        <w:rPr>
          <w:rFonts w:ascii="Times New Roman CYR" w:hAnsi="Times New Roman CYR" w:cs="Times New Roman CYR"/>
          <w:sz w:val="28"/>
          <w:szCs w:val="28"/>
          <w:highlight w:val="white"/>
        </w:rPr>
        <w:t>договор</w:t>
      </w:r>
      <w:r w:rsidRPr="007626F4">
        <w:rPr>
          <w:rFonts w:ascii="Times New Roman" w:hAnsi="Times New Roman" w:cs="Times New Roman"/>
          <w:sz w:val="28"/>
          <w:szCs w:val="28"/>
          <w:highlight w:val="white"/>
        </w:rPr>
        <w:t xml:space="preserve">» </w:t>
      </w:r>
      <w:r w:rsidRPr="007626F4">
        <w:rPr>
          <w:rFonts w:ascii="Times New Roman CYR" w:hAnsi="Times New Roman CYR" w:cs="Times New Roman CYR"/>
          <w:sz w:val="28"/>
          <w:szCs w:val="28"/>
          <w:highlight w:val="white"/>
        </w:rPr>
        <w:t xml:space="preserve">являются омонимами [5, с.11]. </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sidRPr="007626F4">
        <w:rPr>
          <w:rFonts w:ascii="Times New Roman CYR" w:hAnsi="Times New Roman CYR" w:cs="Times New Roman CYR"/>
          <w:sz w:val="28"/>
          <w:szCs w:val="28"/>
          <w:highlight w:val="white"/>
        </w:rPr>
        <w:t xml:space="preserve">Даже О.А. Красавчиков, ярый противник широкого понимания значения термина </w:t>
      </w:r>
      <w:r w:rsidRPr="007626F4">
        <w:rPr>
          <w:rFonts w:ascii="Times New Roman" w:hAnsi="Times New Roman" w:cs="Times New Roman"/>
          <w:sz w:val="28"/>
          <w:szCs w:val="28"/>
          <w:highlight w:val="white"/>
        </w:rPr>
        <w:t>«</w:t>
      </w:r>
      <w:r w:rsidRPr="007626F4">
        <w:rPr>
          <w:rFonts w:ascii="Times New Roman CYR" w:hAnsi="Times New Roman CYR" w:cs="Times New Roman CYR"/>
          <w:sz w:val="28"/>
          <w:szCs w:val="28"/>
          <w:highlight w:val="white"/>
        </w:rPr>
        <w:t>договор</w:t>
      </w:r>
      <w:r w:rsidRPr="007626F4">
        <w:rPr>
          <w:rFonts w:ascii="Times New Roman" w:hAnsi="Times New Roman" w:cs="Times New Roman"/>
          <w:sz w:val="28"/>
          <w:szCs w:val="28"/>
          <w:highlight w:val="white"/>
        </w:rPr>
        <w:t xml:space="preserve">», </w:t>
      </w:r>
      <w:r w:rsidRPr="007626F4">
        <w:rPr>
          <w:rFonts w:ascii="Times New Roman CYR" w:hAnsi="Times New Roman CYR" w:cs="Times New Roman CYR"/>
          <w:sz w:val="28"/>
          <w:szCs w:val="28"/>
          <w:highlight w:val="white"/>
        </w:rPr>
        <w:t xml:space="preserve">считающий, что понимание договора в качестве гражданского правоотношения неоправданно, в виду смешения в нем юридического факта и его правовых последствий, все же согласился  с наличием нескольких смыслов термина </w:t>
      </w:r>
      <w:r w:rsidRPr="007626F4">
        <w:rPr>
          <w:rFonts w:ascii="Times New Roman" w:hAnsi="Times New Roman" w:cs="Times New Roman"/>
          <w:sz w:val="28"/>
          <w:szCs w:val="28"/>
          <w:highlight w:val="white"/>
        </w:rPr>
        <w:t>«</w:t>
      </w:r>
      <w:r w:rsidRPr="007626F4">
        <w:rPr>
          <w:rFonts w:ascii="Times New Roman CYR" w:hAnsi="Times New Roman CYR" w:cs="Times New Roman CYR"/>
          <w:sz w:val="28"/>
          <w:szCs w:val="28"/>
          <w:highlight w:val="white"/>
        </w:rPr>
        <w:t>договор</w:t>
      </w:r>
      <w:r w:rsidRPr="007626F4">
        <w:rPr>
          <w:rFonts w:ascii="Times New Roman" w:hAnsi="Times New Roman" w:cs="Times New Roman"/>
          <w:sz w:val="28"/>
          <w:szCs w:val="28"/>
          <w:highlight w:val="white"/>
        </w:rPr>
        <w:t xml:space="preserve">» [6, </w:t>
      </w:r>
      <w:r w:rsidRPr="007626F4">
        <w:rPr>
          <w:rFonts w:ascii="Times New Roman CYR" w:hAnsi="Times New Roman CYR" w:cs="Times New Roman CYR"/>
          <w:sz w:val="28"/>
          <w:szCs w:val="28"/>
          <w:highlight w:val="white"/>
        </w:rPr>
        <w:t>с.157].</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sidRPr="007626F4">
        <w:rPr>
          <w:rFonts w:ascii="Times New Roman CYR" w:hAnsi="Times New Roman CYR" w:cs="Times New Roman CYR"/>
          <w:sz w:val="28"/>
          <w:szCs w:val="28"/>
          <w:highlight w:val="white"/>
        </w:rPr>
        <w:t xml:space="preserve">Многие авторы последовательно развивают в своих трудах представление о договоре. Особенно можно выделить исследования О.С. Иоффе. Он определяет договор в качестве соглашения двух или более лиц об образовании, процессе изменения или прекращении гражданских правоотношений. О.С. Иоффе </w:t>
      </w:r>
      <w:r w:rsidRPr="007626F4">
        <w:rPr>
          <w:rFonts w:ascii="Times New Roman CYR" w:hAnsi="Times New Roman CYR" w:cs="Times New Roman CYR"/>
          <w:sz w:val="28"/>
          <w:szCs w:val="28"/>
          <w:highlight w:val="white"/>
        </w:rPr>
        <w:lastRenderedPageBreak/>
        <w:t>считает, что под договорными отношениями могут пониматься сами обязательства, возникающие из таких соглашений, а в некоторых ситуациях под этим термином понимается документ, который фиксирует акт возникновения обязательства по воле всех участников</w:t>
      </w:r>
      <w:r w:rsidRPr="007626F4">
        <w:rPr>
          <w:rFonts w:ascii="Times New Roman" w:hAnsi="Times New Roman" w:cs="Times New Roman"/>
          <w:sz w:val="28"/>
          <w:szCs w:val="28"/>
          <w:highlight w:val="white"/>
        </w:rPr>
        <w:t xml:space="preserve">» [7, </w:t>
      </w:r>
      <w:r w:rsidRPr="007626F4">
        <w:rPr>
          <w:rFonts w:ascii="Times New Roman CYR" w:hAnsi="Times New Roman CYR" w:cs="Times New Roman CYR"/>
          <w:sz w:val="28"/>
          <w:szCs w:val="28"/>
          <w:highlight w:val="white"/>
        </w:rPr>
        <w:t>с.26].</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sidRPr="007626F4">
        <w:rPr>
          <w:rFonts w:ascii="Times New Roman CYR" w:hAnsi="Times New Roman CYR" w:cs="Times New Roman CYR"/>
          <w:sz w:val="28"/>
          <w:szCs w:val="28"/>
          <w:highlight w:val="white"/>
        </w:rPr>
        <w:t>Н.Д. Егоров дает договору определение, как юридического факта, который создает основу обязательственному правоотношению [2, с.584].</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sidRPr="007626F4">
        <w:rPr>
          <w:rFonts w:ascii="Times New Roman CYR" w:hAnsi="Times New Roman CYR" w:cs="Times New Roman CYR"/>
          <w:sz w:val="28"/>
          <w:szCs w:val="28"/>
          <w:highlight w:val="white"/>
        </w:rPr>
        <w:t>По мнению М.К. Сулейменова, Б.В. Покровского, договор, будучи юридическим фактом, выступает в качестве основания к возникновению договора как правоотношения или договорного правоотношения [8, с.13].</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sidRPr="007626F4">
        <w:rPr>
          <w:rFonts w:ascii="Times New Roman CYR" w:hAnsi="Times New Roman CYR" w:cs="Times New Roman CYR"/>
          <w:sz w:val="28"/>
          <w:szCs w:val="28"/>
          <w:highlight w:val="white"/>
        </w:rPr>
        <w:t>Юридическими фактами можно считать наличие материальных жизненных обстоятельства, в том числе и материальных, предметных действий. Однако наличие таких материальных действий могут называться не действиями, а поступками, так как они, в отличие от юридических действий, не направляются на зарождение, процесс изменения или прекращение правоотношений, хотя за ними и следуют такие последствия. К поступкам можно отнести материальные действия, которые влекут за собой исполнение договора (например, передача продукции кредитору, трудовая деятельность в трудовом правоотношении и т.п.) [9, с.153].</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sidRPr="007626F4">
        <w:rPr>
          <w:rFonts w:ascii="Times New Roman CYR" w:hAnsi="Times New Roman CYR" w:cs="Times New Roman CYR"/>
          <w:sz w:val="28"/>
          <w:szCs w:val="28"/>
          <w:highlight w:val="white"/>
        </w:rPr>
        <w:t xml:space="preserve">Договор является наиболее оперативным и гибким средством связи между производством и потреблением, определения потребностей и незамедлительного реагирования на них со стороны производства [10, с.11]. Именно с помощью договорно–правовой формы может быть обеспечен </w:t>
      </w:r>
      <w:r w:rsidRPr="007626F4">
        <w:rPr>
          <w:rFonts w:ascii="Times New Roman CYR" w:hAnsi="Times New Roman CYR" w:cs="Times New Roman CYR"/>
          <w:sz w:val="28"/>
          <w:szCs w:val="28"/>
          <w:highlight w:val="white"/>
        </w:rPr>
        <w:lastRenderedPageBreak/>
        <w:t>необходимый баланс между спросом и предложением, насыщен рынок теми группами товаров, которые нужны потребителю.</w:t>
      </w:r>
    </w:p>
    <w:p w:rsidR="00EA44E0" w:rsidRPr="007626F4"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sidRPr="007626F4">
        <w:rPr>
          <w:rFonts w:ascii="Times New Roman CYR" w:hAnsi="Times New Roman CYR" w:cs="Times New Roman CYR"/>
          <w:sz w:val="28"/>
          <w:szCs w:val="28"/>
          <w:highlight w:val="white"/>
        </w:rPr>
        <w:t>С помощью договора участники экономического оборота могут проводить процесс отчуждения излишних или ненужных им материальных ценностей, получать в обмен на них соответствующий денежный эквивалент или конкретное количество необходимых им материальных благ в натуральной форме. Также используя договор граждане имеют возможность на свое усмотрение расходовать полученные денежные средства, которыми могут являться заработная плата, доходы от предпринимательской деятельности и иные доходы, и приобретать в обмен на них ценности, с помощью которых они будут  удовлетворять свои индивидуальные материальные и культурные потребности.</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b/>
          <w:bCs/>
          <w:sz w:val="28"/>
          <w:szCs w:val="28"/>
          <w:highlight w:val="white"/>
        </w:rPr>
      </w:pPr>
      <w:r w:rsidRPr="007626F4">
        <w:rPr>
          <w:rFonts w:ascii="Times New Roman CYR" w:hAnsi="Times New Roman CYR" w:cs="Times New Roman CYR"/>
          <w:bCs/>
          <w:sz w:val="28"/>
          <w:szCs w:val="28"/>
          <w:highlight w:val="white"/>
        </w:rPr>
        <w:t xml:space="preserve">Договор помогает гражданам и юридическим лицам сформировать уверенность в том, что их предпринимательская деятельность будет иметь в обеспечении все необходимые материальные предпосылки, а результаты предпринимательской деятельности будут признаны у потребителя и будут реализовываться. Именно наличие такой уверенности способствует процессам развития производственной сферы. Договор совершенствует и процессы распределения материальных благ, который производились в обществе, так как договор обеспечивает доставку произведенного продукта нуждающемуся  в нем потребителю. В течением времени в ходе развития системы общественных отношений, которые опосредуются договорами, был расширен состав потенциальных участников: вместе с физическими лицами основная роль </w:t>
      </w:r>
      <w:r w:rsidRPr="007626F4">
        <w:rPr>
          <w:rFonts w:ascii="Times New Roman CYR" w:hAnsi="Times New Roman CYR" w:cs="Times New Roman CYR"/>
          <w:bCs/>
          <w:sz w:val="28"/>
          <w:szCs w:val="28"/>
          <w:highlight w:val="white"/>
        </w:rPr>
        <w:lastRenderedPageBreak/>
        <w:t>отводится коллективным образованиям, которые признаются в качестве самостоятельных субъектов гражданского права - юридическим лицами. На сегодняшний день существует большое многообразие предусмотренных законодательством типов договоров, усложняются комбинации элементов, которые используются в ходе конструирования договорных правоотношений. А договоры так и остаются договорами</w:t>
      </w:r>
      <w:r>
        <w:rPr>
          <w:rFonts w:ascii="Times New Roman CYR" w:hAnsi="Times New Roman CYR" w:cs="Times New Roman CYR"/>
          <w:b/>
          <w:bCs/>
          <w:sz w:val="28"/>
          <w:szCs w:val="28"/>
          <w:highlight w:val="white"/>
        </w:rPr>
        <w:t xml:space="preserve"> [7, с.14.]</w:t>
      </w:r>
    </w:p>
    <w:p w:rsidR="00EA44E0" w:rsidRPr="00ED1BBB" w:rsidRDefault="00EA44E0" w:rsidP="00EA44E0">
      <w:pPr>
        <w:autoSpaceDE w:val="0"/>
        <w:autoSpaceDN w:val="0"/>
        <w:adjustRightInd w:val="0"/>
        <w:spacing w:after="0" w:line="360" w:lineRule="auto"/>
        <w:ind w:firstLine="567"/>
        <w:jc w:val="both"/>
        <w:rPr>
          <w:rFonts w:ascii="Calibri" w:hAnsi="Calibri" w:cs="Calibri"/>
        </w:rPr>
      </w:pPr>
    </w:p>
    <w:p w:rsidR="0046266E" w:rsidRDefault="0046266E" w:rsidP="00EA44E0">
      <w:pPr>
        <w:autoSpaceDE w:val="0"/>
        <w:autoSpaceDN w:val="0"/>
        <w:adjustRightInd w:val="0"/>
        <w:spacing w:after="0" w:line="360" w:lineRule="auto"/>
        <w:ind w:firstLine="567"/>
        <w:jc w:val="center"/>
        <w:rPr>
          <w:rFonts w:ascii="Times New Roman CYR" w:hAnsi="Times New Roman CYR" w:cs="Times New Roman CYR"/>
          <w:sz w:val="28"/>
          <w:szCs w:val="28"/>
        </w:rPr>
      </w:pPr>
    </w:p>
    <w:p w:rsidR="00EA44E0" w:rsidRDefault="00EA44E0" w:rsidP="00EA44E0">
      <w:pPr>
        <w:autoSpaceDE w:val="0"/>
        <w:autoSpaceDN w:val="0"/>
        <w:adjustRightInd w:val="0"/>
        <w:spacing w:after="0" w:line="360" w:lineRule="auto"/>
        <w:ind w:firstLine="567"/>
        <w:jc w:val="center"/>
        <w:rPr>
          <w:rFonts w:ascii="Times New Roman CYR" w:hAnsi="Times New Roman CYR" w:cs="Times New Roman CYR"/>
          <w:sz w:val="28"/>
          <w:szCs w:val="28"/>
        </w:rPr>
      </w:pPr>
      <w:r>
        <w:rPr>
          <w:rFonts w:ascii="Times New Roman CYR" w:hAnsi="Times New Roman CYR" w:cs="Times New Roman CYR"/>
          <w:sz w:val="28"/>
          <w:szCs w:val="28"/>
        </w:rPr>
        <w:t xml:space="preserve">Рисунок 1. </w:t>
      </w:r>
      <w:r>
        <w:rPr>
          <w:rFonts w:ascii="Times New Roman CYR" w:hAnsi="Times New Roman CYR" w:cs="Times New Roman CYR"/>
          <w:b/>
          <w:bCs/>
          <w:sz w:val="28"/>
          <w:szCs w:val="28"/>
        </w:rPr>
        <w:t>Понятие гражданско-правового договора</w:t>
      </w:r>
    </w:p>
    <w:p w:rsidR="00EA44E0" w:rsidRDefault="00EA44E0" w:rsidP="00EA44E0">
      <w:pPr>
        <w:tabs>
          <w:tab w:val="left" w:pos="4645"/>
          <w:tab w:val="left" w:pos="5832"/>
          <w:tab w:val="left" w:pos="6414"/>
        </w:tabs>
        <w:autoSpaceDE w:val="0"/>
        <w:autoSpaceDN w:val="0"/>
        <w:adjustRightInd w:val="0"/>
        <w:spacing w:after="0" w:line="228" w:lineRule="auto"/>
        <w:ind w:right="141"/>
        <w:jc w:val="center"/>
        <w:rPr>
          <w:rFonts w:ascii="Times New Roman CYR" w:hAnsi="Times New Roman CYR" w:cs="Times New Roman CYR"/>
          <w:b/>
          <w:bCs/>
          <w:sz w:val="28"/>
          <w:szCs w:val="28"/>
        </w:rPr>
      </w:pPr>
      <w:r>
        <w:rPr>
          <w:rFonts w:ascii="Times New Roman CYR" w:hAnsi="Times New Roman CYR" w:cs="Times New Roman CYR"/>
          <w:b/>
          <w:bCs/>
          <w:sz w:val="28"/>
          <w:szCs w:val="28"/>
        </w:rPr>
        <w:t>Договор</w:t>
      </w:r>
    </w:p>
    <w:p w:rsidR="00EA44E0" w:rsidRDefault="00EA44E0" w:rsidP="00EA44E0">
      <w:pPr>
        <w:autoSpaceDE w:val="0"/>
        <w:autoSpaceDN w:val="0"/>
        <w:adjustRightInd w:val="0"/>
        <w:spacing w:after="0" w:line="360" w:lineRule="auto"/>
        <w:ind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соглашение двух или нескольких лиц об установлении, изменении или прекращении гражданских прав и обязанностей</w:t>
      </w:r>
      <w:r w:rsidR="0046266E">
        <w:rPr>
          <w:rFonts w:ascii="Times New Roman CYR" w:hAnsi="Times New Roman CYR" w:cs="Times New Roman CYR"/>
          <w:b/>
          <w:bCs/>
          <w:sz w:val="28"/>
          <w:szCs w:val="28"/>
        </w:rPr>
        <w:t>.</w:t>
      </w:r>
    </w:p>
    <w:p w:rsidR="00EA44E0" w:rsidRPr="00ED1BBB" w:rsidRDefault="00EA44E0" w:rsidP="00EA44E0">
      <w:pPr>
        <w:autoSpaceDE w:val="0"/>
        <w:autoSpaceDN w:val="0"/>
        <w:adjustRightInd w:val="0"/>
        <w:spacing w:after="0" w:line="360" w:lineRule="auto"/>
        <w:ind w:firstLine="567"/>
        <w:jc w:val="both"/>
        <w:rPr>
          <w:rFonts w:ascii="Calibri" w:hAnsi="Calibri" w:cs="Calibri"/>
        </w:rPr>
      </w:pPr>
    </w:p>
    <w:p w:rsidR="00EA44E0" w:rsidRPr="00ED1BBB" w:rsidRDefault="00EA44E0" w:rsidP="00EA44E0">
      <w:pPr>
        <w:autoSpaceDE w:val="0"/>
        <w:autoSpaceDN w:val="0"/>
        <w:adjustRightInd w:val="0"/>
        <w:spacing w:after="0" w:line="360" w:lineRule="auto"/>
        <w:ind w:firstLine="567"/>
        <w:jc w:val="both"/>
        <w:rPr>
          <w:rFonts w:ascii="Calibri" w:hAnsi="Calibri" w:cs="Calibri"/>
        </w:rPr>
      </w:pPr>
    </w:p>
    <w:p w:rsidR="00EA44E0" w:rsidRDefault="00EA44E0" w:rsidP="00EA44E0">
      <w:pPr>
        <w:autoSpaceDE w:val="0"/>
        <w:autoSpaceDN w:val="0"/>
        <w:adjustRightInd w:val="0"/>
        <w:spacing w:after="0" w:line="360" w:lineRule="auto"/>
        <w:ind w:firstLine="567"/>
        <w:jc w:val="center"/>
        <w:rPr>
          <w:rFonts w:ascii="Times New Roman CYR" w:hAnsi="Times New Roman CYR" w:cs="Times New Roman CYR"/>
          <w:b/>
          <w:bCs/>
          <w:sz w:val="26"/>
          <w:szCs w:val="26"/>
        </w:rPr>
      </w:pPr>
      <w:r>
        <w:rPr>
          <w:rFonts w:ascii="Times New Roman CYR" w:hAnsi="Times New Roman CYR" w:cs="Times New Roman CYR"/>
          <w:b/>
          <w:bCs/>
          <w:sz w:val="26"/>
          <w:szCs w:val="26"/>
        </w:rPr>
        <w:t>Юридический факт, относящийся к правомерным действиям, направленным на достижение определенного правового результата</w:t>
      </w:r>
    </w:p>
    <w:p w:rsidR="00EA44E0" w:rsidRDefault="00EA44E0" w:rsidP="00EA44E0">
      <w:pPr>
        <w:autoSpaceDE w:val="0"/>
        <w:autoSpaceDN w:val="0"/>
        <w:adjustRightInd w:val="0"/>
        <w:spacing w:after="0" w:line="360" w:lineRule="auto"/>
        <w:ind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Применяются общие положения об обязательствах</w:t>
      </w:r>
    </w:p>
    <w:p w:rsidR="00EA44E0" w:rsidRDefault="00EA44E0" w:rsidP="00EA44E0">
      <w:pPr>
        <w:autoSpaceDE w:val="0"/>
        <w:autoSpaceDN w:val="0"/>
        <w:adjustRightInd w:val="0"/>
        <w:spacing w:after="0" w:line="360" w:lineRule="auto"/>
        <w:ind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Применяются правила о двух- и многосторонних сделках</w:t>
      </w:r>
    </w:p>
    <w:p w:rsidR="00EA44E0" w:rsidRDefault="0046266E" w:rsidP="00EA44E0">
      <w:pPr>
        <w:numPr>
          <w:ilvl w:val="0"/>
          <w:numId w:val="1"/>
        </w:numPr>
        <w:tabs>
          <w:tab w:val="left" w:pos="142"/>
          <w:tab w:val="left" w:pos="1701"/>
        </w:tabs>
        <w:autoSpaceDE w:val="0"/>
        <w:autoSpaceDN w:val="0"/>
        <w:adjustRightInd w:val="0"/>
        <w:spacing w:before="120" w:after="120" w:line="360" w:lineRule="auto"/>
        <w:ind w:right="142"/>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EA44E0">
        <w:rPr>
          <w:rFonts w:ascii="Times New Roman CYR" w:hAnsi="Times New Roman CYR" w:cs="Times New Roman CYR"/>
          <w:b/>
          <w:bCs/>
          <w:sz w:val="24"/>
          <w:szCs w:val="24"/>
        </w:rPr>
        <w:t>является основанием возникновения гражданских правоотношений;</w:t>
      </w:r>
    </w:p>
    <w:p w:rsidR="00EA44E0" w:rsidRDefault="0046266E" w:rsidP="00EA44E0">
      <w:pPr>
        <w:numPr>
          <w:ilvl w:val="0"/>
          <w:numId w:val="1"/>
        </w:numPr>
        <w:tabs>
          <w:tab w:val="left" w:pos="142"/>
          <w:tab w:val="left" w:pos="1701"/>
        </w:tabs>
        <w:autoSpaceDE w:val="0"/>
        <w:autoSpaceDN w:val="0"/>
        <w:adjustRightInd w:val="0"/>
        <w:spacing w:before="120" w:after="120" w:line="360" w:lineRule="auto"/>
        <w:ind w:right="142"/>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EA44E0">
        <w:rPr>
          <w:rFonts w:ascii="Times New Roman CYR" w:hAnsi="Times New Roman CYR" w:cs="Times New Roman CYR"/>
          <w:b/>
          <w:bCs/>
          <w:sz w:val="24"/>
          <w:szCs w:val="24"/>
        </w:rPr>
        <w:t>основной способ оформления связей участников гражданского</w:t>
      </w:r>
      <w:r>
        <w:rPr>
          <w:rFonts w:ascii="Times New Roman CYR" w:hAnsi="Times New Roman CYR" w:cs="Times New Roman CYR"/>
          <w:b/>
          <w:bCs/>
          <w:sz w:val="24"/>
          <w:szCs w:val="24"/>
        </w:rPr>
        <w:t xml:space="preserve"> </w:t>
      </w:r>
      <w:r w:rsidR="00EA44E0">
        <w:rPr>
          <w:rFonts w:ascii="Times New Roman CYR" w:hAnsi="Times New Roman CYR" w:cs="Times New Roman CYR"/>
          <w:b/>
          <w:bCs/>
          <w:sz w:val="24"/>
          <w:szCs w:val="24"/>
        </w:rPr>
        <w:t>оборота;</w:t>
      </w:r>
    </w:p>
    <w:p w:rsidR="00EA44E0" w:rsidRDefault="0046266E" w:rsidP="00EA44E0">
      <w:pPr>
        <w:numPr>
          <w:ilvl w:val="0"/>
          <w:numId w:val="1"/>
        </w:numPr>
        <w:tabs>
          <w:tab w:val="left" w:pos="142"/>
          <w:tab w:val="left" w:pos="1701"/>
        </w:tabs>
        <w:autoSpaceDE w:val="0"/>
        <w:autoSpaceDN w:val="0"/>
        <w:adjustRightInd w:val="0"/>
        <w:spacing w:before="120" w:after="120" w:line="360" w:lineRule="auto"/>
        <w:ind w:right="142"/>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EA44E0">
        <w:rPr>
          <w:rFonts w:ascii="Times New Roman CYR" w:hAnsi="Times New Roman CYR" w:cs="Times New Roman CYR"/>
          <w:b/>
          <w:bCs/>
          <w:sz w:val="24"/>
          <w:szCs w:val="24"/>
        </w:rPr>
        <w:t>опосредует движение объектов гражданских прав от одних субъектов к другим;</w:t>
      </w:r>
    </w:p>
    <w:p w:rsidR="00EA44E0" w:rsidRDefault="0046266E" w:rsidP="00EA44E0">
      <w:pPr>
        <w:numPr>
          <w:ilvl w:val="0"/>
          <w:numId w:val="1"/>
        </w:numPr>
        <w:tabs>
          <w:tab w:val="left" w:pos="142"/>
          <w:tab w:val="left" w:pos="1701"/>
        </w:tabs>
        <w:autoSpaceDE w:val="0"/>
        <w:autoSpaceDN w:val="0"/>
        <w:adjustRightInd w:val="0"/>
        <w:spacing w:before="120" w:after="120" w:line="360" w:lineRule="auto"/>
        <w:ind w:right="142"/>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EA44E0">
        <w:rPr>
          <w:rFonts w:ascii="Times New Roman CYR" w:hAnsi="Times New Roman CYR" w:cs="Times New Roman CYR"/>
          <w:b/>
          <w:bCs/>
          <w:sz w:val="24"/>
          <w:szCs w:val="24"/>
        </w:rPr>
        <w:t>позволяет выявить истинные потребности участников гражданского</w:t>
      </w:r>
      <w:r>
        <w:rPr>
          <w:rFonts w:ascii="Times New Roman CYR" w:hAnsi="Times New Roman CYR" w:cs="Times New Roman CYR"/>
          <w:b/>
          <w:bCs/>
          <w:sz w:val="24"/>
          <w:szCs w:val="24"/>
        </w:rPr>
        <w:t xml:space="preserve"> </w:t>
      </w:r>
      <w:r w:rsidR="00EA44E0">
        <w:rPr>
          <w:rFonts w:ascii="Times New Roman CYR" w:hAnsi="Times New Roman CYR" w:cs="Times New Roman CYR"/>
          <w:b/>
          <w:bCs/>
          <w:sz w:val="24"/>
          <w:szCs w:val="24"/>
        </w:rPr>
        <w:t>оборота в определенных товарах, работах, услугах.</w:t>
      </w:r>
    </w:p>
    <w:p w:rsidR="0046266E" w:rsidRDefault="0046266E" w:rsidP="00EA44E0">
      <w:pPr>
        <w:autoSpaceDE w:val="0"/>
        <w:autoSpaceDN w:val="0"/>
        <w:adjustRightInd w:val="0"/>
        <w:spacing w:after="0" w:line="360" w:lineRule="auto"/>
        <w:ind w:firstLine="567"/>
        <w:jc w:val="both"/>
        <w:rPr>
          <w:rFonts w:ascii="Times New Roman CYR" w:hAnsi="Times New Roman CYR" w:cs="Times New Roman CYR"/>
          <w:b/>
          <w:bCs/>
          <w:sz w:val="28"/>
          <w:szCs w:val="28"/>
        </w:rPr>
      </w:pPr>
    </w:p>
    <w:p w:rsidR="0046266E" w:rsidRDefault="0046266E" w:rsidP="00EA44E0">
      <w:pPr>
        <w:autoSpaceDE w:val="0"/>
        <w:autoSpaceDN w:val="0"/>
        <w:adjustRightInd w:val="0"/>
        <w:spacing w:after="0" w:line="360" w:lineRule="auto"/>
        <w:ind w:firstLine="567"/>
        <w:jc w:val="both"/>
        <w:rPr>
          <w:rFonts w:ascii="Times New Roman CYR" w:hAnsi="Times New Roman CYR" w:cs="Times New Roman CYR"/>
          <w:b/>
          <w:bCs/>
          <w:sz w:val="28"/>
          <w:szCs w:val="28"/>
        </w:rPr>
      </w:pPr>
    </w:p>
    <w:p w:rsidR="00EA44E0" w:rsidRPr="00BA6250" w:rsidRDefault="0046266E" w:rsidP="00BA6250">
      <w:pPr>
        <w:autoSpaceDE w:val="0"/>
        <w:autoSpaceDN w:val="0"/>
        <w:adjustRightInd w:val="0"/>
        <w:spacing w:after="0" w:line="360" w:lineRule="auto"/>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Договор. </w:t>
      </w:r>
      <w:r w:rsidR="00EA44E0">
        <w:rPr>
          <w:rFonts w:ascii="Times New Roman CYR" w:hAnsi="Times New Roman CYR" w:cs="Times New Roman CYR"/>
          <w:b/>
          <w:bCs/>
          <w:sz w:val="28"/>
          <w:szCs w:val="28"/>
        </w:rPr>
        <w:t>Значение договора</w:t>
      </w:r>
    </w:p>
    <w:p w:rsidR="00EA44E0" w:rsidRPr="00ED1BBB" w:rsidRDefault="00EA44E0" w:rsidP="00EA44E0">
      <w:pPr>
        <w:autoSpaceDE w:val="0"/>
        <w:autoSpaceDN w:val="0"/>
        <w:adjustRightInd w:val="0"/>
        <w:spacing w:after="0" w:line="360" w:lineRule="auto"/>
        <w:ind w:firstLine="567"/>
        <w:jc w:val="both"/>
        <w:rPr>
          <w:rFonts w:ascii="Times New Roman" w:hAnsi="Times New Roman" w:cs="Times New Roman"/>
          <w:sz w:val="28"/>
          <w:szCs w:val="28"/>
          <w:highlight w:val="white"/>
        </w:rPr>
      </w:pPr>
      <w:r>
        <w:rPr>
          <w:rFonts w:ascii="Times New Roman CYR" w:hAnsi="Times New Roman CYR" w:cs="Times New Roman CYR"/>
          <w:sz w:val="28"/>
          <w:szCs w:val="28"/>
          <w:highlight w:val="white"/>
        </w:rPr>
        <w:t xml:space="preserve">Договор </w:t>
      </w:r>
      <w:r w:rsidR="00BA6250">
        <w:rPr>
          <w:rFonts w:ascii="Times New Roman CYR" w:hAnsi="Times New Roman CYR" w:cs="Times New Roman CYR"/>
          <w:sz w:val="28"/>
          <w:szCs w:val="28"/>
          <w:highlight w:val="white"/>
        </w:rPr>
        <w:t>–</w:t>
      </w:r>
      <w:r>
        <w:rPr>
          <w:rFonts w:ascii="Times New Roman CYR" w:hAnsi="Times New Roman CYR" w:cs="Times New Roman CYR"/>
          <w:sz w:val="28"/>
          <w:szCs w:val="28"/>
          <w:highlight w:val="white"/>
        </w:rPr>
        <w:t xml:space="preserve"> это</w:t>
      </w:r>
      <w:r w:rsidR="00BA6250">
        <w:rPr>
          <w:rFonts w:ascii="Times New Roman CYR" w:hAnsi="Times New Roman CYR" w:cs="Times New Roman CYR"/>
          <w:sz w:val="28"/>
          <w:szCs w:val="28"/>
          <w:highlight w:val="white"/>
        </w:rPr>
        <w:t xml:space="preserve"> вид соглашения, который является наиболее распространенным и употребляемым как</w:t>
      </w:r>
      <w:r>
        <w:rPr>
          <w:rFonts w:ascii="Times New Roman CYR" w:hAnsi="Times New Roman CYR" w:cs="Times New Roman CYR"/>
          <w:sz w:val="28"/>
          <w:szCs w:val="28"/>
          <w:highlight w:val="white"/>
        </w:rPr>
        <w:t xml:space="preserve"> в законодательстве</w:t>
      </w:r>
      <w:r w:rsidR="00BA6250">
        <w:rPr>
          <w:rFonts w:ascii="Times New Roman CYR" w:hAnsi="Times New Roman CYR" w:cs="Times New Roman CYR"/>
          <w:sz w:val="28"/>
          <w:szCs w:val="28"/>
          <w:highlight w:val="white"/>
        </w:rPr>
        <w:t>, так и на</w:t>
      </w:r>
      <w:r>
        <w:rPr>
          <w:rFonts w:ascii="Times New Roman CYR" w:hAnsi="Times New Roman CYR" w:cs="Times New Roman CYR"/>
          <w:sz w:val="28"/>
          <w:szCs w:val="28"/>
          <w:highlight w:val="white"/>
        </w:rPr>
        <w:t xml:space="preserve"> практике</w:t>
      </w:r>
      <w:r w:rsidR="00BA6250">
        <w:rPr>
          <w:rFonts w:ascii="Times New Roman CYR" w:hAnsi="Times New Roman CYR" w:cs="Times New Roman CYR"/>
          <w:sz w:val="28"/>
          <w:szCs w:val="28"/>
          <w:highlight w:val="white"/>
        </w:rPr>
        <w:t>.</w:t>
      </w:r>
      <w:r>
        <w:rPr>
          <w:rFonts w:ascii="Times New Roman CYR" w:hAnsi="Times New Roman CYR" w:cs="Times New Roman CYR"/>
          <w:sz w:val="28"/>
          <w:szCs w:val="28"/>
          <w:highlight w:val="white"/>
        </w:rPr>
        <w:t xml:space="preserve"> Пункт 1 статьи 378 ГК РК дает легальную трактовку понятию договора. </w:t>
      </w:r>
      <w:r w:rsidRPr="00ED1BBB">
        <w:rPr>
          <w:rFonts w:ascii="Times New Roman" w:hAnsi="Times New Roman" w:cs="Times New Roman"/>
          <w:sz w:val="28"/>
          <w:szCs w:val="28"/>
          <w:highlight w:val="white"/>
        </w:rPr>
        <w:t>«</w:t>
      </w:r>
      <w:r>
        <w:rPr>
          <w:rFonts w:ascii="Times New Roman CYR" w:hAnsi="Times New Roman CYR" w:cs="Times New Roman CYR"/>
          <w:sz w:val="28"/>
          <w:szCs w:val="28"/>
          <w:highlight w:val="white"/>
        </w:rPr>
        <w:t>Договор представляет собой соглашение двух или нескольких лиц об установлении, изменении или прекращении гражданских прав и обязанностей</w:t>
      </w:r>
      <w:r w:rsidRPr="00ED1BBB">
        <w:rPr>
          <w:rFonts w:ascii="Times New Roman" w:hAnsi="Times New Roman" w:cs="Times New Roman"/>
          <w:sz w:val="28"/>
          <w:szCs w:val="28"/>
          <w:highlight w:val="white"/>
        </w:rPr>
        <w:t>».</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Вне зависимости от места использования термина </w:t>
      </w:r>
      <w:r w:rsidRPr="00ED1BBB">
        <w:rPr>
          <w:rFonts w:ascii="Times New Roman" w:hAnsi="Times New Roman" w:cs="Times New Roman"/>
          <w:sz w:val="28"/>
          <w:szCs w:val="28"/>
          <w:highlight w:val="white"/>
        </w:rPr>
        <w:t>«</w:t>
      </w:r>
      <w:r>
        <w:rPr>
          <w:rFonts w:ascii="Times New Roman CYR" w:hAnsi="Times New Roman CYR" w:cs="Times New Roman CYR"/>
          <w:sz w:val="28"/>
          <w:szCs w:val="28"/>
          <w:highlight w:val="white"/>
        </w:rPr>
        <w:t>соглашение</w:t>
      </w:r>
      <w:r w:rsidRPr="00ED1BBB">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 Гражданском кодексе (далее – ГК), им обозначены основания для возникновений, изменений или прекращений правоотношений, принимаемых форму сделки[5, с.82].</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Договор, как один из видов сделки,  является наиболее распространенным. Только немногочисленные односторонние сделки нельзя отнести к категории договоров. Основную  массу сделок, которые встречаются в гражданском праве, составляют договоры.</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Согласно этому договор находится в подчинении у общих для всех сделок правил [11, с.472]. Как гласит пункт 1 статьи 148 ГК РК сделки делятся на односторонние и дву– или многосторонние (договоры).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Договор является волевым актом. Однако этому волевому акту присущи некоторые специфические особенности. Ему характерны не разрозненные волевые действия двух или более лиц, а единое волеизъявление, которые выражает их общую волю. Для более четкого формирования и закрепления в </w:t>
      </w:r>
      <w:r>
        <w:rPr>
          <w:rFonts w:ascii="Times New Roman CYR" w:hAnsi="Times New Roman CYR" w:cs="Times New Roman CYR"/>
          <w:sz w:val="28"/>
          <w:szCs w:val="28"/>
          <w:highlight w:val="white"/>
        </w:rPr>
        <w:lastRenderedPageBreak/>
        <w:t>договоре этой общей воли, он не должен подвергаться какому–либо внешнему воздействию [2, с.585].</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Договор является не просто волевым действием каждого из участников, а единым волевым актом, выражением их общей воли, или, другими словами, соглашением его сторон. Поэтому законодательство и научная и учебная литература зачастую определяют договор как соглашения сторон [12, с.10]. Определение договора как двух– или многосторонней сделки и как соглашения сторон не несут каких - либо противоречий, а разными формулировками выражено одно и то же.</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Договор - это момент общественной практики, реальное жизненное обстоятельство, а также и волевой акт, который направлен на зарождение, внесение изменений или прекращение правоотношений [13, с.21].</w:t>
      </w:r>
    </w:p>
    <w:p w:rsidR="00EA44E0" w:rsidRDefault="00EA44E0" w:rsidP="00115FF6">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Волевой момент будущего договора основывается на желании в удовлетворении  имущественного интереса всеми участвующими сторонами. По мнению А. Г. Диденко, свобода воли участников договора выступает в качестве его же ядра. Даже при социалистическом строе заключение хозяйственных договоров было обязательным, что сохраняло определенную </w:t>
      </w:r>
      <w:r w:rsidR="00115FF6">
        <w:rPr>
          <w:rFonts w:ascii="Times New Roman CYR" w:hAnsi="Times New Roman CYR" w:cs="Times New Roman CYR"/>
          <w:sz w:val="28"/>
          <w:szCs w:val="28"/>
          <w:highlight w:val="white"/>
        </w:rPr>
        <w:t>свободу воли контрагентов (</w:t>
      </w:r>
      <w:r>
        <w:rPr>
          <w:rFonts w:ascii="Times New Roman CYR" w:hAnsi="Times New Roman CYR" w:cs="Times New Roman CYR"/>
          <w:sz w:val="28"/>
          <w:szCs w:val="28"/>
          <w:highlight w:val="white"/>
        </w:rPr>
        <w:t>стороны договора в гражданско-правовых отношениях) [14, с.186]. Основу концепции советской цивилистической науки относительно основания для возникновений хозяйственных обязательств составляет теория сложного юридического состава: план и договор.</w:t>
      </w:r>
      <w:r w:rsidR="00115FF6">
        <w:rPr>
          <w:rFonts w:ascii="Times New Roman CYR" w:hAnsi="Times New Roman CYR" w:cs="Times New Roman CYR"/>
          <w:sz w:val="28"/>
          <w:szCs w:val="28"/>
          <w:highlight w:val="white"/>
        </w:rPr>
        <w:t xml:space="preserve"> Е.А. Фарнсворт и В.П. Мозолин </w:t>
      </w:r>
      <w:r>
        <w:rPr>
          <w:rFonts w:ascii="Times New Roman CYR" w:hAnsi="Times New Roman CYR" w:cs="Times New Roman CYR"/>
          <w:sz w:val="28"/>
          <w:szCs w:val="28"/>
          <w:highlight w:val="white"/>
        </w:rPr>
        <w:t xml:space="preserve">в своей работе отмечают глубокие различия между общественной системой в США и Советском Союзе,  что отмечает </w:t>
      </w:r>
      <w:r>
        <w:rPr>
          <w:rFonts w:ascii="Times New Roman CYR" w:hAnsi="Times New Roman CYR" w:cs="Times New Roman CYR"/>
          <w:sz w:val="28"/>
          <w:szCs w:val="28"/>
          <w:highlight w:val="white"/>
        </w:rPr>
        <w:lastRenderedPageBreak/>
        <w:t>неизбежность различных ролей для договоров в этих странах. И опять же, авторы указывают на то, что договор остается договором [15, с.125].</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Ю.Г. Басин отмечает, что для того, чтобы признать сделку договором нужен не просто факт совершения действий двумя или более лицами, даже если они и направлены, в конечном итоге, на достижение одной цели, а их взаимная согласованность: каждый участник совершает те или иные действия, которые осознанно признаются или даже одобряются другим участником. Также, как минимум, два односторонних действия могут порождать договор: предложение одной из сторон о заключении договора (оферты) и согласие другой стороны принять предложение (акцепт)</w:t>
      </w:r>
      <w:r w:rsidRPr="00ED1BBB">
        <w:rPr>
          <w:rFonts w:ascii="Times New Roman" w:hAnsi="Times New Roman" w:cs="Times New Roman"/>
          <w:sz w:val="28"/>
          <w:szCs w:val="28"/>
          <w:highlight w:val="white"/>
        </w:rPr>
        <w:t xml:space="preserve">» [16, </w:t>
      </w:r>
      <w:r>
        <w:rPr>
          <w:rFonts w:ascii="Times New Roman CYR" w:hAnsi="Times New Roman CYR" w:cs="Times New Roman CYR"/>
          <w:sz w:val="28"/>
          <w:szCs w:val="28"/>
          <w:highlight w:val="white"/>
        </w:rPr>
        <w:t>с.6]. Сделка и договор соотносятся автором как р</w:t>
      </w:r>
      <w:r w:rsidR="00115FF6">
        <w:rPr>
          <w:rFonts w:ascii="Times New Roman CYR" w:hAnsi="Times New Roman CYR" w:cs="Times New Roman CYR"/>
          <w:sz w:val="28"/>
          <w:szCs w:val="28"/>
          <w:highlight w:val="white"/>
        </w:rPr>
        <w:t xml:space="preserve">одовое и видовое понятие. Любой </w:t>
      </w:r>
      <w:r>
        <w:rPr>
          <w:rFonts w:ascii="Times New Roman CYR" w:hAnsi="Times New Roman CYR" w:cs="Times New Roman CYR"/>
          <w:sz w:val="28"/>
          <w:szCs w:val="28"/>
          <w:highlight w:val="white"/>
        </w:rPr>
        <w:t xml:space="preserve"> договор –</w:t>
      </w:r>
      <w:r w:rsidR="00115FF6">
        <w:rPr>
          <w:rFonts w:ascii="Times New Roman CYR" w:hAnsi="Times New Roman CYR" w:cs="Times New Roman CYR"/>
          <w:sz w:val="28"/>
          <w:szCs w:val="28"/>
          <w:highlight w:val="white"/>
        </w:rPr>
        <w:t xml:space="preserve"> сделка, но не каждая сделка является</w:t>
      </w:r>
      <w:r>
        <w:rPr>
          <w:rFonts w:ascii="Times New Roman CYR" w:hAnsi="Times New Roman CYR" w:cs="Times New Roman CYR"/>
          <w:sz w:val="28"/>
          <w:szCs w:val="28"/>
          <w:highlight w:val="white"/>
        </w:rPr>
        <w:t xml:space="preserve"> договор</w:t>
      </w:r>
      <w:r w:rsidR="00115FF6">
        <w:rPr>
          <w:rFonts w:ascii="Times New Roman CYR" w:hAnsi="Times New Roman CYR" w:cs="Times New Roman CYR"/>
          <w:sz w:val="28"/>
          <w:szCs w:val="28"/>
          <w:highlight w:val="white"/>
        </w:rPr>
        <w:t>ом</w:t>
      </w:r>
      <w:r>
        <w:rPr>
          <w:rFonts w:ascii="Times New Roman CYR" w:hAnsi="Times New Roman CYR" w:cs="Times New Roman CYR"/>
          <w:sz w:val="28"/>
          <w:szCs w:val="28"/>
          <w:highlight w:val="white"/>
        </w:rPr>
        <w:t>.</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Как считает В.В. Пиляева, договором представлена двусторонняя или многосторонняя сделка, поэтому к ним могут быть применены все нормы, которые касаются таких сделок. Но не все сделки являются договорами, так как односторонние сделки ими не считаются. Сделка , как правило, заключается в устной форме, в то время как договор должен быть фиксирован в письменной форме.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Договором, как и сделкой, представлены правомерные действия. Они тесно связаны друг с другом и как правоотношения гражданского права, и как обязательственные правоотношения [17, с.191].</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А.Ротарь считает, что трактовка договора исключительно в качестве сделки или правоотношения ошибочны и говорят об отсутствии понимания сущности и </w:t>
      </w:r>
      <w:r>
        <w:rPr>
          <w:rFonts w:ascii="Times New Roman CYR" w:hAnsi="Times New Roman CYR" w:cs="Times New Roman CYR"/>
          <w:sz w:val="28"/>
          <w:szCs w:val="28"/>
          <w:highlight w:val="white"/>
        </w:rPr>
        <w:lastRenderedPageBreak/>
        <w:t>истинных  значений договора, его определяющей роли в ходе организации договорных отношений [18, с.25]. Стоит отметить точку зрения, высказанную Р.О. Халфиной, понятие договора должно включать в себя согласование воли двух и более лиц, с учетом их взаимных гражданских прав и обязанностей [19, с.50].</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Последний случай, хоть и отрицает много понятийные представления о договоре, но содержание в понятии договора таких аспектов, как права и обязанности, говорит об обратном, в виду того, существование прав и обязанностей раздельно от правоотношений невозможно. Не смотря на предпринятые попытки опровержения представлений понимания договоров как правоотношений, следует признать, что она она оказалась не удачной. Так, договор может быть понять в виде юридического факта и виде правоотношений, ими порождаемых.</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Однако, такими учеными, как Р.О. Халфиной и О.А. Красавчиковым было указано на то, что договор – это, в-первую очередь, соглашение между сторонами, а только потом совокупность юридического факта и правоотношения. По словам О.А. Красавчикова: </w:t>
      </w:r>
      <w:r w:rsidRPr="00ED1BBB">
        <w:rPr>
          <w:rFonts w:ascii="Times New Roman" w:hAnsi="Times New Roman" w:cs="Times New Roman"/>
          <w:sz w:val="28"/>
          <w:szCs w:val="28"/>
          <w:highlight w:val="white"/>
        </w:rPr>
        <w:t>«</w:t>
      </w:r>
      <w:r>
        <w:rPr>
          <w:rFonts w:ascii="Times New Roman CYR" w:hAnsi="Times New Roman CYR" w:cs="Times New Roman CYR"/>
          <w:sz w:val="28"/>
          <w:szCs w:val="28"/>
          <w:highlight w:val="white"/>
        </w:rPr>
        <w:t>Договор, напомним еще и еще раз –соглашение сторон</w:t>
      </w:r>
      <w:r w:rsidRPr="00ED1BBB">
        <w:rPr>
          <w:rFonts w:ascii="Times New Roman" w:hAnsi="Times New Roman" w:cs="Times New Roman"/>
          <w:sz w:val="28"/>
          <w:szCs w:val="28"/>
          <w:highlight w:val="white"/>
        </w:rPr>
        <w:t xml:space="preserve">» [12, </w:t>
      </w:r>
      <w:r>
        <w:rPr>
          <w:rFonts w:ascii="Times New Roman CYR" w:hAnsi="Times New Roman CYR" w:cs="Times New Roman CYR"/>
          <w:sz w:val="28"/>
          <w:szCs w:val="28"/>
          <w:highlight w:val="white"/>
        </w:rPr>
        <w:t>с.10].</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Учитывая вышеизложенное, следует отметить то, что договор - это сделка и к договору применимы правила о двух-  и многосторонних сделках (п. 2 ст.378 ГК РК), в особенности, о формах и регистрации сделок, о признании сделки  недействительной.</w:t>
      </w:r>
    </w:p>
    <w:p w:rsidR="00EA44E0" w:rsidRDefault="008558B7"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 xml:space="preserve">Отличительная особенность </w:t>
      </w:r>
      <w:r w:rsidR="00EA44E0">
        <w:rPr>
          <w:rFonts w:ascii="Times New Roman CYR" w:hAnsi="Times New Roman CYR" w:cs="Times New Roman CYR"/>
          <w:sz w:val="28"/>
          <w:szCs w:val="28"/>
          <w:highlight w:val="white"/>
        </w:rPr>
        <w:t xml:space="preserve">договора от других сделок и иных юридических фактов заключается в том, что договор </w:t>
      </w:r>
      <w:r>
        <w:rPr>
          <w:rFonts w:ascii="Times New Roman CYR" w:hAnsi="Times New Roman CYR" w:cs="Times New Roman CYR"/>
          <w:sz w:val="28"/>
          <w:szCs w:val="28"/>
          <w:highlight w:val="white"/>
        </w:rPr>
        <w:t xml:space="preserve">- </w:t>
      </w:r>
      <w:r w:rsidR="00EA44E0">
        <w:rPr>
          <w:rFonts w:ascii="Times New Roman CYR" w:hAnsi="Times New Roman CYR" w:cs="Times New Roman CYR"/>
          <w:sz w:val="28"/>
          <w:szCs w:val="28"/>
          <w:highlight w:val="white"/>
        </w:rPr>
        <w:t>соглашением сторон. В виду этого, согласно пункту 3 статьи 148 ГК РК, для признания договора совершенным необходимо выразить согласованную волю обеих  или более сторон.</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Подавляющее большинство договоров составляют двухсторонние сделки, поскольку  договор выступает в качестве основы для обязательственного правоотношения, а   обязательствам присуще наличие двух сторон, чьи интересы  противоположны: у одной есть право требования (кредитор), у другой – корреспондирующая этому праву обязанность  (должник).</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Наглядный пример многосторонней сделки - договор о совместной деятельности (ст. 228 ГК РК). Его особенностью то, что стороны договариваются о совместном взаимодействии с целью достижения общих хозяйственных целей, т.е. интересы сторон направляются на достижение общих хозяйственных целей и в конечном итоге создается общая собственность.</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Общие положения о договоре могут быть также применены к категории многосторонних договоров. Некоторые нормы не могут быть применены в виду специфики многосторонних договоров [20, с. 375].</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Существенно новый момент ГК РК - заложенное в нем положение о возникновении из договора обязательственных, вещных, авторских или иных правоотношений (п. 1 ст.379). Данное положение ранее отсутствовало законодательстве. Другие государства — члены СНГ также не имеют подобного положения в своих ГК [21, с.676 – 677].</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Договором устанавливаются права и обязанности, а также предусматриваются совершения субъектами предметных действий, их подробное содержание должно быть закреплено в соглашении. Договором определены конкретные действия, а также юридические требования, предъявляющиеся сторонами к совершению действий. Роль и функции договора значительно шире, нежели у традиционно понимаемой сделки [22, с.42].</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Римское право представляло договор как обоснование для возникновений, изменений или прекращений правоотношений, а также содержало в себе два обязательных аспекта: первое, соглашение и, второе, особые основания соглашения в виде конкретной цели. Что касается второго К.А. Митюков считал, что все договоры, как и всякие сознательные перемены по вопросам имущественных правоотношений всегда совершаются с определенной юридической целью. Договор выступает в качестве средства для этой цели и является ее материальным основанием. Ею определяется юридическая подоплека договора. Основу договора могут составлять намерения совершить процедуру дарения или принятия на себя обязанностей за действия другого лица,  или обеспечения существующих обязательств, вообще желание достигнуть какой–то определенной юридической цели. Договор не будет нести какую-либо юридическую силу, если он основывается на цели, которую запрещает закон, к примеру, процесс дарения между супругами</w:t>
      </w:r>
      <w:r w:rsidRPr="00ED1BBB">
        <w:rPr>
          <w:rFonts w:ascii="Times New Roman" w:hAnsi="Times New Roman" w:cs="Times New Roman"/>
          <w:sz w:val="28"/>
          <w:szCs w:val="28"/>
          <w:highlight w:val="white"/>
        </w:rPr>
        <w:t xml:space="preserve">» [23, </w:t>
      </w:r>
      <w:r>
        <w:rPr>
          <w:rFonts w:ascii="Times New Roman CYR" w:hAnsi="Times New Roman CYR" w:cs="Times New Roman CYR"/>
          <w:sz w:val="28"/>
          <w:szCs w:val="28"/>
          <w:highlight w:val="white"/>
        </w:rPr>
        <w:t xml:space="preserve">с.231].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О.С. Иоффе, будучи одним из последовательных сторонников множественности значений термина </w:t>
      </w:r>
      <w:r w:rsidRPr="00ED1BBB">
        <w:rPr>
          <w:rFonts w:ascii="Times New Roman" w:hAnsi="Times New Roman" w:cs="Times New Roman"/>
          <w:sz w:val="28"/>
          <w:szCs w:val="28"/>
          <w:highlight w:val="white"/>
        </w:rPr>
        <w:t>«</w:t>
      </w:r>
      <w:r>
        <w:rPr>
          <w:rFonts w:ascii="Times New Roman CYR" w:hAnsi="Times New Roman CYR" w:cs="Times New Roman CYR"/>
          <w:sz w:val="28"/>
          <w:szCs w:val="28"/>
          <w:highlight w:val="white"/>
        </w:rPr>
        <w:t>договор</w:t>
      </w:r>
      <w:r w:rsidRPr="00ED1BBB">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подчеркивал тот факт, что для того, чтобы всесторонне ознакомиться с  сущностью договор, его следует </w:t>
      </w:r>
      <w:r>
        <w:rPr>
          <w:rFonts w:ascii="Times New Roman CYR" w:hAnsi="Times New Roman CYR" w:cs="Times New Roman CYR"/>
          <w:sz w:val="28"/>
          <w:szCs w:val="28"/>
          <w:highlight w:val="white"/>
        </w:rPr>
        <w:lastRenderedPageBreak/>
        <w:t>изучать сквозь призму юридического факта и  правоотношения [7, с.26-27]. Полностью соответствую приведенным утверждениям он писал о том, что порой простая попытка определения содержания договора путем указания на содержание его условий и на выходящие из него права и обязанности ошибочна и объясняется смешением договора как юридического факта с самими договорными обязательствами</w:t>
      </w:r>
      <w:r w:rsidRPr="00ED1BBB">
        <w:rPr>
          <w:rFonts w:ascii="Times New Roman" w:hAnsi="Times New Roman" w:cs="Times New Roman"/>
          <w:sz w:val="28"/>
          <w:szCs w:val="28"/>
          <w:highlight w:val="white"/>
        </w:rPr>
        <w:t xml:space="preserve">» [7, </w:t>
      </w:r>
      <w:r>
        <w:rPr>
          <w:rFonts w:ascii="Times New Roman CYR" w:hAnsi="Times New Roman CYR" w:cs="Times New Roman CYR"/>
          <w:sz w:val="28"/>
          <w:szCs w:val="28"/>
          <w:highlight w:val="white"/>
        </w:rPr>
        <w:t>с. 27].</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А.Г. Диденко считается, что договор является одним из узловых элементов в правовом государстве в секторе экономики. С его помощью происходит демократизация экономики, а через вместе с ней и обществом, так как по своей натуре им предполагается независимость, самостоятельность сторон, признание ценности собственного </w:t>
      </w:r>
      <w:r w:rsidRPr="00ED1BBB">
        <w:rPr>
          <w:rFonts w:ascii="Times New Roman" w:hAnsi="Times New Roman" w:cs="Times New Roman"/>
          <w:sz w:val="28"/>
          <w:szCs w:val="28"/>
          <w:highlight w:val="white"/>
        </w:rPr>
        <w:t>«</w:t>
      </w:r>
      <w:r>
        <w:rPr>
          <w:rFonts w:ascii="Times New Roman CYR" w:hAnsi="Times New Roman CYR" w:cs="Times New Roman CYR"/>
          <w:sz w:val="28"/>
          <w:szCs w:val="28"/>
          <w:highlight w:val="white"/>
        </w:rPr>
        <w:t>я</w:t>
      </w:r>
      <w:r w:rsidRPr="00ED1BBB">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в имущественной сфере. Важнейшим (но не единственным) глубинным требованием экономики является функционирование по договору [14, с.190].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Итак, договор – это правовой акт. В настоящее время такой взгляд на договор получил широкое распространение в научных трудах ученых. Договор — это также правовое средство для индивидуальной регуляции общественных отношений, т.е. правовой акт.</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Как считает М.Ф. Казанцева, с помощью регулятивных свойств гражданско–правового договоры сближаются с законами, которые, вместе с договором, относятся к правовым актам.  Являясь одним из видов правового акта, договору не присуща тождественность закону и основным отличием от последнего является тот факт, что законы издаются правотворческими органами, ограниченным публичными полномочиями [24, с.6]. Касаемо </w:t>
      </w:r>
      <w:r>
        <w:rPr>
          <w:rFonts w:ascii="Times New Roman CYR" w:hAnsi="Times New Roman CYR" w:cs="Times New Roman CYR"/>
          <w:sz w:val="28"/>
          <w:szCs w:val="28"/>
          <w:highlight w:val="white"/>
        </w:rPr>
        <w:lastRenderedPageBreak/>
        <w:t>договора, то цель его совершения субъектами гражданского права (сторонами договора) - это достижение персональных целей и регуляция общественных отношений, которые основываются на рассматриваемом договоре.</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При каждом заключении сторонами договора, должны быть согласованы его условия, которыми определены права и обязанности контрагентов. Но, вместе с тем, с момента заключения этого договора их связывают права и обязанности, предусмотренные законом.</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Значение договоров в хозяйственной сфере контрагентов зачастую недооценивают, что является ошибочным, ввиду диспозитивного характера большинства положений гражданского законодательства. Этим всем обуславливаются права сторон договора решения в нем вопросов на свое усмотрение, не следя строго за теми рекомендательными формами и конструкциями, установленными законодательством.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Например, продавец и покупатель могут потребовать от контрагента, который нарушил свои обязательства, произвести полное возмещение доставленных им убытков (ст. 350 ГК РК). Покупатель, который своевременно не исполнил свои обязательства по оплате, окромя стоимости товара, обязуется уплатить проценты, а также возместить понесенные убытки, которые не покрывают проценты. Так, с того момента, как договор считается заключенным, контрагенты находятся в положение, связанные правами и обязанностями.</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Однако в некоторых ситуациях закон устанавливает некоторые границы.</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Следует заметить, что ст.380 ГК РК содержит в себе ряд правил, которые обеспечивают свободу договора.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sidRPr="00ED1BBB">
        <w:rPr>
          <w:rFonts w:ascii="Times New Roman" w:hAnsi="Times New Roman" w:cs="Times New Roman"/>
          <w:sz w:val="28"/>
          <w:szCs w:val="28"/>
          <w:highlight w:val="white"/>
        </w:rPr>
        <w:lastRenderedPageBreak/>
        <w:t xml:space="preserve">1) </w:t>
      </w:r>
      <w:r>
        <w:rPr>
          <w:rFonts w:ascii="Times New Roman CYR" w:hAnsi="Times New Roman CYR" w:cs="Times New Roman CYR"/>
          <w:sz w:val="28"/>
          <w:szCs w:val="28"/>
          <w:highlight w:val="white"/>
        </w:rPr>
        <w:t xml:space="preserve">свобода договора - субъекты гражданского права могут свободно принимать решения заключения или не заключения договора.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sidRPr="00ED1BBB">
        <w:rPr>
          <w:rFonts w:ascii="Times New Roman" w:hAnsi="Times New Roman" w:cs="Times New Roman"/>
          <w:sz w:val="28"/>
          <w:szCs w:val="28"/>
          <w:highlight w:val="white"/>
        </w:rPr>
        <w:t xml:space="preserve">2) </w:t>
      </w:r>
      <w:r>
        <w:rPr>
          <w:rFonts w:ascii="Times New Roman CYR" w:hAnsi="Times New Roman CYR" w:cs="Times New Roman CYR"/>
          <w:sz w:val="28"/>
          <w:szCs w:val="28"/>
          <w:highlight w:val="white"/>
        </w:rPr>
        <w:t xml:space="preserve">свобода договора - свобода выбора партнера в ходе заключения договора.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sidRPr="00ED1BBB">
        <w:rPr>
          <w:rFonts w:ascii="Times New Roman" w:hAnsi="Times New Roman" w:cs="Times New Roman"/>
          <w:sz w:val="28"/>
          <w:szCs w:val="28"/>
          <w:highlight w:val="white"/>
        </w:rPr>
        <w:t xml:space="preserve">3) </w:t>
      </w:r>
      <w:r w:rsidR="008558B7">
        <w:rPr>
          <w:rFonts w:ascii="Times New Roman CYR" w:hAnsi="Times New Roman CYR" w:cs="Times New Roman CYR"/>
          <w:sz w:val="28"/>
          <w:szCs w:val="28"/>
          <w:highlight w:val="white"/>
        </w:rPr>
        <w:t xml:space="preserve">свобода договора - </w:t>
      </w:r>
      <w:r>
        <w:rPr>
          <w:rFonts w:ascii="Times New Roman CYR" w:hAnsi="Times New Roman CYR" w:cs="Times New Roman CYR"/>
          <w:sz w:val="28"/>
          <w:szCs w:val="28"/>
          <w:highlight w:val="white"/>
        </w:rPr>
        <w:t>свобода каждого участника гражданского оборота выбирать необходимый вид договора.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Принцип свободы договора могут быть проявлены как в возможности заключения предусмотренного договора, так и не предусмотренного законодательством договора (п. 2 ст. 380 ГК РК). Новые типы договоров могут  устанавливать постановления Правительства РК и  те государственные органы, которые делегируют подобное право. К таким договорам можно отнести толлинговые операции.</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Сторонами может быть заключен договор, которые не предусматривает законодательство. Это правило может быть вычленено из общего положения, которое определяет возникновение гражданских прав и обязанностей на тех основаниях, которые предусматривает закон; а еще, основываясь на действиях граждан и юридических лиц, которые законодательство хоть и не предусматривает, но основываясь на общих началах и смысле гражданского законодательства являются основой гражданских прав и  обязанностей (ст.7 ГК РК) [21, с.679].</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Как было отмечено И.С. Зыкиным, в качестве принципов свободы договора выступают принципы частных договорных отношений,. Если рассматривать с  юридической точки зрения  отдельные аспекты проблемы свободы договора в </w:t>
      </w:r>
      <w:r>
        <w:rPr>
          <w:rFonts w:ascii="Times New Roman CYR" w:hAnsi="Times New Roman CYR" w:cs="Times New Roman CYR"/>
          <w:sz w:val="28"/>
          <w:szCs w:val="28"/>
          <w:highlight w:val="white"/>
        </w:rPr>
        <w:lastRenderedPageBreak/>
        <w:t>рамках коммерческого оборота, то станет очевидно</w:t>
      </w:r>
      <w:r w:rsidR="008558B7">
        <w:rPr>
          <w:rFonts w:ascii="Times New Roman CYR" w:hAnsi="Times New Roman CYR" w:cs="Times New Roman CYR"/>
          <w:sz w:val="28"/>
          <w:szCs w:val="28"/>
          <w:highlight w:val="white"/>
        </w:rPr>
        <w:t>,</w:t>
      </w:r>
      <w:r>
        <w:rPr>
          <w:rFonts w:ascii="Times New Roman CYR" w:hAnsi="Times New Roman CYR" w:cs="Times New Roman CYR"/>
          <w:sz w:val="28"/>
          <w:szCs w:val="28"/>
          <w:highlight w:val="white"/>
        </w:rPr>
        <w:t xml:space="preserve"> что принципы свободы договора базируются не только на основ</w:t>
      </w:r>
      <w:r w:rsidR="008558B7">
        <w:rPr>
          <w:rFonts w:ascii="Times New Roman CYR" w:hAnsi="Times New Roman CYR" w:cs="Times New Roman CYR"/>
          <w:sz w:val="28"/>
          <w:szCs w:val="28"/>
          <w:highlight w:val="white"/>
        </w:rPr>
        <w:t>ах гражданского права. Принцип</w:t>
      </w:r>
      <w:r>
        <w:rPr>
          <w:rFonts w:ascii="Times New Roman CYR" w:hAnsi="Times New Roman CYR" w:cs="Times New Roman CYR"/>
          <w:sz w:val="28"/>
          <w:szCs w:val="28"/>
          <w:highlight w:val="white"/>
        </w:rPr>
        <w:t xml:space="preserve"> </w:t>
      </w:r>
      <w:r w:rsidR="008558B7">
        <w:rPr>
          <w:rFonts w:ascii="Times New Roman CYR" w:hAnsi="Times New Roman CYR" w:cs="Times New Roman CYR"/>
          <w:sz w:val="28"/>
          <w:szCs w:val="28"/>
          <w:highlight w:val="white"/>
        </w:rPr>
        <w:t>свободы</w:t>
      </w:r>
      <w:r>
        <w:rPr>
          <w:rFonts w:ascii="Times New Roman CYR" w:hAnsi="Times New Roman CYR" w:cs="Times New Roman CYR"/>
          <w:sz w:val="28"/>
          <w:szCs w:val="28"/>
          <w:highlight w:val="white"/>
        </w:rPr>
        <w:t xml:space="preserve"> </w:t>
      </w:r>
      <w:r w:rsidR="008558B7">
        <w:rPr>
          <w:rFonts w:ascii="Times New Roman CYR" w:hAnsi="Times New Roman CYR" w:cs="Times New Roman CYR"/>
          <w:sz w:val="28"/>
          <w:szCs w:val="28"/>
          <w:highlight w:val="white"/>
        </w:rPr>
        <w:t xml:space="preserve">договора </w:t>
      </w:r>
      <w:r>
        <w:rPr>
          <w:rFonts w:ascii="Times New Roman CYR" w:hAnsi="Times New Roman CYR" w:cs="Times New Roman CYR"/>
          <w:sz w:val="28"/>
          <w:szCs w:val="28"/>
          <w:highlight w:val="white"/>
        </w:rPr>
        <w:t>н</w:t>
      </w:r>
      <w:r w:rsidR="008558B7">
        <w:rPr>
          <w:rFonts w:ascii="Times New Roman CYR" w:hAnsi="Times New Roman CYR" w:cs="Times New Roman CYR"/>
          <w:sz w:val="28"/>
          <w:szCs w:val="28"/>
          <w:highlight w:val="white"/>
        </w:rPr>
        <w:t>апрямую связан с установленными</w:t>
      </w:r>
      <w:r>
        <w:rPr>
          <w:rFonts w:ascii="Times New Roman CYR" w:hAnsi="Times New Roman CYR" w:cs="Times New Roman CYR"/>
          <w:sz w:val="28"/>
          <w:szCs w:val="28"/>
          <w:highlight w:val="white"/>
        </w:rPr>
        <w:t xml:space="preserve"> </w:t>
      </w:r>
      <w:r w:rsidR="008558B7">
        <w:rPr>
          <w:rFonts w:ascii="Times New Roman CYR" w:hAnsi="Times New Roman CYR" w:cs="Times New Roman CYR"/>
          <w:sz w:val="28"/>
          <w:szCs w:val="28"/>
          <w:highlight w:val="white"/>
        </w:rPr>
        <w:t>в Конституции Казахстана нормами о</w:t>
      </w:r>
      <w:r>
        <w:rPr>
          <w:rFonts w:ascii="Times New Roman CYR" w:hAnsi="Times New Roman CYR" w:cs="Times New Roman CYR"/>
          <w:sz w:val="28"/>
          <w:szCs w:val="28"/>
          <w:highlight w:val="white"/>
        </w:rPr>
        <w:t xml:space="preserve"> закрепленных правах личности, равенстве форм собственности и свободе предпринимательства. Договор</w:t>
      </w:r>
      <w:r w:rsidR="008558B7">
        <w:rPr>
          <w:rFonts w:ascii="Times New Roman CYR" w:hAnsi="Times New Roman CYR" w:cs="Times New Roman CYR"/>
          <w:sz w:val="28"/>
          <w:szCs w:val="28"/>
          <w:highlight w:val="white"/>
        </w:rPr>
        <w:t>, в свою очередь, является базой</w:t>
      </w:r>
      <w:r>
        <w:rPr>
          <w:rFonts w:ascii="Times New Roman CYR" w:hAnsi="Times New Roman CYR" w:cs="Times New Roman CYR"/>
          <w:sz w:val="28"/>
          <w:szCs w:val="28"/>
          <w:highlight w:val="white"/>
        </w:rPr>
        <w:t xml:space="preserve"> для проявления личной </w:t>
      </w:r>
      <w:r w:rsidR="008558B7">
        <w:rPr>
          <w:rFonts w:ascii="Times New Roman CYR" w:hAnsi="Times New Roman CYR" w:cs="Times New Roman CYR"/>
          <w:sz w:val="28"/>
          <w:szCs w:val="28"/>
          <w:highlight w:val="white"/>
        </w:rPr>
        <w:t xml:space="preserve">предпринимательской </w:t>
      </w:r>
      <w:r>
        <w:rPr>
          <w:rFonts w:ascii="Times New Roman CYR" w:hAnsi="Times New Roman CYR" w:cs="Times New Roman CYR"/>
          <w:sz w:val="28"/>
          <w:szCs w:val="28"/>
          <w:highlight w:val="white"/>
        </w:rPr>
        <w:t>инициативы</w:t>
      </w:r>
      <w:r w:rsidR="008558B7">
        <w:rPr>
          <w:rFonts w:ascii="Times New Roman CYR" w:hAnsi="Times New Roman CYR" w:cs="Times New Roman CYR"/>
          <w:sz w:val="28"/>
          <w:szCs w:val="28"/>
          <w:highlight w:val="white"/>
        </w:rPr>
        <w:t>.</w:t>
      </w:r>
      <w:r>
        <w:rPr>
          <w:rFonts w:ascii="Times New Roman CYR" w:hAnsi="Times New Roman CYR" w:cs="Times New Roman CYR"/>
          <w:sz w:val="28"/>
          <w:szCs w:val="28"/>
          <w:highlight w:val="white"/>
        </w:rPr>
        <w:t xml:space="preserve"> </w:t>
      </w:r>
      <w:r w:rsidR="008558B7">
        <w:rPr>
          <w:rFonts w:ascii="Times New Roman CYR" w:hAnsi="Times New Roman CYR" w:cs="Times New Roman CYR"/>
          <w:sz w:val="28"/>
          <w:szCs w:val="28"/>
          <w:highlight w:val="white"/>
        </w:rPr>
        <w:t>О</w:t>
      </w:r>
      <w:r>
        <w:rPr>
          <w:rFonts w:ascii="Times New Roman CYR" w:hAnsi="Times New Roman CYR" w:cs="Times New Roman CYR"/>
          <w:sz w:val="28"/>
          <w:szCs w:val="28"/>
          <w:highlight w:val="white"/>
        </w:rPr>
        <w:t>трицание</w:t>
      </w:r>
      <w:r w:rsidR="008558B7">
        <w:rPr>
          <w:rFonts w:ascii="Times New Roman CYR" w:hAnsi="Times New Roman CYR" w:cs="Times New Roman CYR"/>
          <w:sz w:val="28"/>
          <w:szCs w:val="28"/>
          <w:highlight w:val="white"/>
        </w:rPr>
        <w:t xml:space="preserve"> сторонами договора</w:t>
      </w:r>
      <w:r>
        <w:rPr>
          <w:rFonts w:ascii="Times New Roman CYR" w:hAnsi="Times New Roman CYR" w:cs="Times New Roman CYR"/>
          <w:sz w:val="28"/>
          <w:szCs w:val="28"/>
          <w:highlight w:val="white"/>
        </w:rPr>
        <w:t xml:space="preserve"> свободы равносильно</w:t>
      </w:r>
      <w:r w:rsidR="008558B7">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отрицанию самого института договора, </w:t>
      </w:r>
      <w:r w:rsidR="00264CCB">
        <w:rPr>
          <w:rFonts w:ascii="Times New Roman CYR" w:hAnsi="Times New Roman CYR" w:cs="Times New Roman CYR"/>
          <w:sz w:val="28"/>
          <w:szCs w:val="28"/>
          <w:highlight w:val="white"/>
        </w:rPr>
        <w:t>применение к нему административных методов</w:t>
      </w:r>
      <w:r>
        <w:rPr>
          <w:rFonts w:ascii="Times New Roman CYR" w:hAnsi="Times New Roman CYR" w:cs="Times New Roman CYR"/>
          <w:sz w:val="28"/>
          <w:szCs w:val="28"/>
          <w:highlight w:val="white"/>
        </w:rPr>
        <w:t xml:space="preserve"> регулирования. Пока есть договор, есть и договорное регулирование, и наоборот [25, с.39]. </w:t>
      </w:r>
      <w:r w:rsidR="00264CCB">
        <w:rPr>
          <w:rFonts w:ascii="Times New Roman CYR" w:hAnsi="Times New Roman CYR" w:cs="Times New Roman CYR"/>
          <w:sz w:val="28"/>
          <w:szCs w:val="28"/>
          <w:highlight w:val="white"/>
        </w:rPr>
        <w:t xml:space="preserve">Помимо того, что договор является </w:t>
      </w:r>
      <w:r>
        <w:rPr>
          <w:rFonts w:ascii="Times New Roman CYR" w:hAnsi="Times New Roman CYR" w:cs="Times New Roman CYR"/>
          <w:sz w:val="28"/>
          <w:szCs w:val="28"/>
          <w:highlight w:val="white"/>
        </w:rPr>
        <w:t>основанием возникновения субъективных прав и обязанностей,</w:t>
      </w:r>
      <w:r w:rsidR="00264CCB">
        <w:rPr>
          <w:rFonts w:ascii="Times New Roman CYR" w:hAnsi="Times New Roman CYR" w:cs="Times New Roman CYR"/>
          <w:sz w:val="28"/>
          <w:szCs w:val="28"/>
          <w:highlight w:val="white"/>
        </w:rPr>
        <w:t xml:space="preserve"> он представляет собой и их регулятор</w:t>
      </w:r>
      <w:r>
        <w:rPr>
          <w:rFonts w:ascii="Times New Roman CYR" w:hAnsi="Times New Roman CYR" w:cs="Times New Roman CYR"/>
          <w:sz w:val="28"/>
          <w:szCs w:val="28"/>
          <w:highlight w:val="white"/>
        </w:rPr>
        <w:t>. В рыночной экономике</w:t>
      </w:r>
      <w:r w:rsidR="00264CCB">
        <w:rPr>
          <w:rFonts w:ascii="Times New Roman CYR" w:hAnsi="Times New Roman CYR" w:cs="Times New Roman CYR"/>
          <w:sz w:val="28"/>
          <w:szCs w:val="28"/>
          <w:highlight w:val="white"/>
        </w:rPr>
        <w:t xml:space="preserve"> договор является инструментом обмена</w:t>
      </w:r>
      <w:r>
        <w:rPr>
          <w:rFonts w:ascii="Times New Roman CYR" w:hAnsi="Times New Roman CYR" w:cs="Times New Roman CYR"/>
          <w:sz w:val="28"/>
          <w:szCs w:val="28"/>
          <w:highlight w:val="white"/>
        </w:rPr>
        <w:t xml:space="preserve"> хозяйственных благ.</w:t>
      </w:r>
    </w:p>
    <w:p w:rsidR="00EA44E0" w:rsidRDefault="009C7C30" w:rsidP="009C7C3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Свобода договора для его участников означает возможность решать вопрос о необходимости заключения этого договора, а также о его содержании. При этом индивидуальная свобода в рамках договора становится понятием относительным. В рамках договора гражданам и юридическим лицам необходимо руководствоваться существующими законами, которые могут выполнять роль </w:t>
      </w:r>
      <w:r w:rsidR="00EA44E0">
        <w:rPr>
          <w:rFonts w:ascii="Times New Roman CYR" w:hAnsi="Times New Roman CYR" w:cs="Times New Roman CYR"/>
          <w:sz w:val="28"/>
          <w:szCs w:val="28"/>
          <w:highlight w:val="white"/>
        </w:rPr>
        <w:t xml:space="preserve">ограничения свободы договоров. </w:t>
      </w:r>
      <w:r>
        <w:rPr>
          <w:rFonts w:ascii="Times New Roman CYR" w:hAnsi="Times New Roman CYR" w:cs="Times New Roman CYR"/>
          <w:sz w:val="28"/>
          <w:szCs w:val="28"/>
          <w:highlight w:val="white"/>
        </w:rPr>
        <w:t xml:space="preserve">Сегодня рынок </w:t>
      </w:r>
      <w:r w:rsidR="00EA44E0">
        <w:rPr>
          <w:rFonts w:ascii="Times New Roman CYR" w:hAnsi="Times New Roman CYR" w:cs="Times New Roman CYR"/>
          <w:sz w:val="28"/>
          <w:szCs w:val="28"/>
          <w:highlight w:val="white"/>
        </w:rPr>
        <w:t>тр</w:t>
      </w:r>
      <w:r>
        <w:rPr>
          <w:rFonts w:ascii="Times New Roman CYR" w:hAnsi="Times New Roman CYR" w:cs="Times New Roman CYR"/>
          <w:sz w:val="28"/>
          <w:szCs w:val="28"/>
          <w:highlight w:val="white"/>
        </w:rPr>
        <w:t>ебует четкого целенаправленного и</w:t>
      </w:r>
      <w:r w:rsidR="00EA44E0">
        <w:rPr>
          <w:rFonts w:ascii="Times New Roman CYR" w:hAnsi="Times New Roman CYR" w:cs="Times New Roman CYR"/>
          <w:sz w:val="28"/>
          <w:szCs w:val="28"/>
          <w:highlight w:val="white"/>
        </w:rPr>
        <w:t xml:space="preserve"> долгосрочного </w:t>
      </w:r>
      <w:r>
        <w:rPr>
          <w:rFonts w:ascii="Times New Roman CYR" w:hAnsi="Times New Roman CYR" w:cs="Times New Roman CYR"/>
          <w:sz w:val="28"/>
          <w:szCs w:val="28"/>
          <w:highlight w:val="white"/>
        </w:rPr>
        <w:t xml:space="preserve">прогнозирования управленческих </w:t>
      </w:r>
      <w:r w:rsidR="00EA44E0">
        <w:rPr>
          <w:rFonts w:ascii="Times New Roman CYR" w:hAnsi="Times New Roman CYR" w:cs="Times New Roman CYR"/>
          <w:sz w:val="28"/>
          <w:szCs w:val="28"/>
          <w:highlight w:val="white"/>
        </w:rPr>
        <w:t>условий</w:t>
      </w:r>
      <w:r>
        <w:rPr>
          <w:rFonts w:ascii="Times New Roman CYR" w:hAnsi="Times New Roman CYR" w:cs="Times New Roman CYR"/>
          <w:sz w:val="28"/>
          <w:szCs w:val="28"/>
          <w:highlight w:val="white"/>
        </w:rPr>
        <w:t xml:space="preserve">, </w:t>
      </w:r>
      <w:r w:rsidR="00EA44E0">
        <w:rPr>
          <w:rFonts w:ascii="Times New Roman CYR" w:hAnsi="Times New Roman CYR" w:cs="Times New Roman CYR"/>
          <w:sz w:val="28"/>
          <w:szCs w:val="28"/>
          <w:highlight w:val="white"/>
        </w:rPr>
        <w:t>возможных последствий, состояния ресурсной базы и предопределения многих параметров экономического поведения, как самого производителя, так и его возможных контрагентов [26, с.345 - 346].</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 xml:space="preserve">А.Г. Диденко, говоря об истинной свободе в договоре, первостепенное значение придает не внешним его признакам - он считает, что здесь дело обстоит весьма благополучно, – а внутреннему содержанию категории </w:t>
      </w:r>
      <w:r w:rsidRPr="00ED1BBB">
        <w:rPr>
          <w:rFonts w:ascii="Times New Roman" w:hAnsi="Times New Roman" w:cs="Times New Roman"/>
          <w:sz w:val="28"/>
          <w:szCs w:val="28"/>
          <w:highlight w:val="white"/>
        </w:rPr>
        <w:t>«</w:t>
      </w:r>
      <w:r>
        <w:rPr>
          <w:rFonts w:ascii="Times New Roman CYR" w:hAnsi="Times New Roman CYR" w:cs="Times New Roman CYR"/>
          <w:sz w:val="28"/>
          <w:szCs w:val="28"/>
          <w:highlight w:val="white"/>
        </w:rPr>
        <w:t>договор</w:t>
      </w:r>
      <w:r w:rsidRPr="00ED1BBB">
        <w:rPr>
          <w:rFonts w:ascii="Times New Roman" w:hAnsi="Times New Roman" w:cs="Times New Roman"/>
          <w:sz w:val="28"/>
          <w:szCs w:val="28"/>
          <w:highlight w:val="white"/>
        </w:rPr>
        <w:t xml:space="preserve">» [28, </w:t>
      </w:r>
      <w:r>
        <w:rPr>
          <w:rFonts w:ascii="Times New Roman CYR" w:hAnsi="Times New Roman CYR" w:cs="Times New Roman CYR"/>
          <w:sz w:val="28"/>
          <w:szCs w:val="28"/>
          <w:highlight w:val="white"/>
        </w:rPr>
        <w:t xml:space="preserve">с.116-132]. </w:t>
      </w:r>
    </w:p>
    <w:p w:rsidR="00EA44E0" w:rsidRDefault="00844013" w:rsidP="00844013">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 условиях современного гражданского оборота любая свобода, в том числе и свобода договора, не может быть абсолютной. </w:t>
      </w:r>
      <w:r w:rsidR="00EA44E0">
        <w:rPr>
          <w:rFonts w:ascii="Times New Roman CYR" w:hAnsi="Times New Roman CYR" w:cs="Times New Roman CYR"/>
          <w:sz w:val="28"/>
          <w:szCs w:val="28"/>
          <w:highlight w:val="white"/>
        </w:rPr>
        <w:t xml:space="preserve">Объективные закономерности </w:t>
      </w:r>
      <w:r>
        <w:rPr>
          <w:rFonts w:ascii="Times New Roman CYR" w:hAnsi="Times New Roman CYR" w:cs="Times New Roman CYR"/>
          <w:sz w:val="28"/>
          <w:szCs w:val="28"/>
          <w:highlight w:val="white"/>
        </w:rPr>
        <w:t>развития договорного права указывают на то, чтобы общественный</w:t>
      </w:r>
      <w:r w:rsidR="00EA44E0">
        <w:rPr>
          <w:rFonts w:ascii="Times New Roman CYR" w:hAnsi="Times New Roman CYR" w:cs="Times New Roman CYR"/>
          <w:sz w:val="28"/>
          <w:szCs w:val="28"/>
          <w:highlight w:val="white"/>
        </w:rPr>
        <w:t xml:space="preserve"> интерес ограничивал свободу договора определенными рамками.</w:t>
      </w:r>
      <w:r>
        <w:rPr>
          <w:rFonts w:ascii="Times New Roman CYR" w:hAnsi="Times New Roman CYR" w:cs="Times New Roman CYR"/>
          <w:sz w:val="28"/>
          <w:szCs w:val="28"/>
          <w:highlight w:val="white"/>
        </w:rPr>
        <w:t xml:space="preserve"> Другими словами</w:t>
      </w:r>
      <w:r w:rsidR="00EA44E0">
        <w:rPr>
          <w:rFonts w:ascii="Times New Roman CYR" w:hAnsi="Times New Roman CYR" w:cs="Times New Roman CYR"/>
          <w:sz w:val="28"/>
          <w:szCs w:val="28"/>
          <w:highlight w:val="white"/>
        </w:rPr>
        <w:t xml:space="preserve">, свобода договора заканчивается там, где начинается защита публичного интереса. </w:t>
      </w:r>
      <w:r>
        <w:rPr>
          <w:rFonts w:ascii="Times New Roman CYR" w:hAnsi="Times New Roman CYR" w:cs="Times New Roman CYR"/>
          <w:sz w:val="28"/>
          <w:szCs w:val="28"/>
          <w:highlight w:val="white"/>
        </w:rPr>
        <w:t>А ц</w:t>
      </w:r>
      <w:r w:rsidR="00EA44E0">
        <w:rPr>
          <w:rFonts w:ascii="Times New Roman CYR" w:hAnsi="Times New Roman CYR" w:cs="Times New Roman CYR"/>
          <w:sz w:val="28"/>
          <w:szCs w:val="28"/>
          <w:highlight w:val="white"/>
        </w:rPr>
        <w:t>ель договорного права</w:t>
      </w:r>
      <w:r>
        <w:rPr>
          <w:rFonts w:ascii="Times New Roman CYR" w:hAnsi="Times New Roman CYR" w:cs="Times New Roman CYR"/>
          <w:sz w:val="28"/>
          <w:szCs w:val="28"/>
          <w:highlight w:val="white"/>
        </w:rPr>
        <w:t xml:space="preserve"> формулируется в </w:t>
      </w:r>
      <w:r w:rsidR="00EA44E0">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разграничении эти конкурирующих</w:t>
      </w:r>
      <w:r w:rsidR="00EA44E0">
        <w:rPr>
          <w:rFonts w:ascii="Times New Roman CYR" w:hAnsi="Times New Roman CYR" w:cs="Times New Roman CYR"/>
          <w:sz w:val="28"/>
          <w:szCs w:val="28"/>
          <w:highlight w:val="white"/>
        </w:rPr>
        <w:t xml:space="preserve"> п</w:t>
      </w:r>
      <w:r>
        <w:rPr>
          <w:rFonts w:ascii="Times New Roman CYR" w:hAnsi="Times New Roman CYR" w:cs="Times New Roman CYR"/>
          <w:sz w:val="28"/>
          <w:szCs w:val="28"/>
          <w:highlight w:val="white"/>
        </w:rPr>
        <w:t>ринципов</w:t>
      </w:r>
      <w:r w:rsidR="00EA44E0">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 Причины ограничения свободы договора могут быть сформулированы следующим образом: защита интересов государства (то есть охрана</w:t>
      </w:r>
      <w:r w:rsidR="00EA44E0">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 общественных </w:t>
      </w:r>
      <w:r w:rsidR="00EA44E0">
        <w:rPr>
          <w:rFonts w:ascii="Times New Roman CYR" w:hAnsi="Times New Roman CYR" w:cs="Times New Roman CYR"/>
          <w:sz w:val="28"/>
          <w:szCs w:val="28"/>
          <w:highlight w:val="white"/>
        </w:rPr>
        <w:t>интересов</w:t>
      </w:r>
      <w:r>
        <w:rPr>
          <w:rFonts w:ascii="Times New Roman CYR" w:hAnsi="Times New Roman CYR" w:cs="Times New Roman CYR"/>
          <w:sz w:val="28"/>
          <w:szCs w:val="28"/>
          <w:highlight w:val="white"/>
        </w:rPr>
        <w:t>)</w:t>
      </w:r>
      <w:r w:rsidR="00EA44E0">
        <w:rPr>
          <w:rFonts w:ascii="Times New Roman CYR" w:hAnsi="Times New Roman CYR" w:cs="Times New Roman CYR"/>
          <w:sz w:val="28"/>
          <w:szCs w:val="28"/>
          <w:highlight w:val="white"/>
        </w:rPr>
        <w:t>; защита прав пот</w:t>
      </w:r>
      <w:r>
        <w:rPr>
          <w:rFonts w:ascii="Times New Roman CYR" w:hAnsi="Times New Roman CYR" w:cs="Times New Roman CYR"/>
          <w:sz w:val="28"/>
          <w:szCs w:val="28"/>
          <w:highlight w:val="white"/>
        </w:rPr>
        <w:t xml:space="preserve">ребителей </w:t>
      </w:r>
      <w:r w:rsidR="00EA44E0">
        <w:rPr>
          <w:rFonts w:ascii="Times New Roman CYR" w:hAnsi="Times New Roman CYR" w:cs="Times New Roman CYR"/>
          <w:sz w:val="28"/>
          <w:szCs w:val="28"/>
          <w:highlight w:val="white"/>
        </w:rPr>
        <w:t>в сделках с участием коммерческой орган</w:t>
      </w:r>
      <w:r>
        <w:rPr>
          <w:rFonts w:ascii="Times New Roman CYR" w:hAnsi="Times New Roman CYR" w:cs="Times New Roman CYR"/>
          <w:sz w:val="28"/>
          <w:szCs w:val="28"/>
          <w:highlight w:val="white"/>
        </w:rPr>
        <w:t>изации или</w:t>
      </w:r>
      <w:r w:rsidR="00EA44E0">
        <w:rPr>
          <w:rFonts w:ascii="Times New Roman CYR" w:hAnsi="Times New Roman CYR" w:cs="Times New Roman CYR"/>
          <w:sz w:val="28"/>
          <w:szCs w:val="28"/>
          <w:highlight w:val="white"/>
        </w:rPr>
        <w:t xml:space="preserve"> защита прав интер</w:t>
      </w:r>
      <w:r>
        <w:rPr>
          <w:rFonts w:ascii="Times New Roman CYR" w:hAnsi="Times New Roman CYR" w:cs="Times New Roman CYR"/>
          <w:sz w:val="28"/>
          <w:szCs w:val="28"/>
          <w:highlight w:val="white"/>
        </w:rPr>
        <w:t xml:space="preserve">есов кредиторов; реализация </w:t>
      </w:r>
      <w:r w:rsidR="00EA44E0">
        <w:rPr>
          <w:rFonts w:ascii="Times New Roman CYR" w:hAnsi="Times New Roman CYR" w:cs="Times New Roman CYR"/>
          <w:sz w:val="28"/>
          <w:szCs w:val="28"/>
          <w:highlight w:val="white"/>
        </w:rPr>
        <w:t xml:space="preserve">правовой политики государства в </w:t>
      </w:r>
      <w:r>
        <w:rPr>
          <w:rFonts w:ascii="Times New Roman CYR" w:hAnsi="Times New Roman CYR" w:cs="Times New Roman CYR"/>
          <w:sz w:val="28"/>
          <w:szCs w:val="28"/>
          <w:highlight w:val="white"/>
        </w:rPr>
        <w:t xml:space="preserve">рамках </w:t>
      </w:r>
      <w:r w:rsidR="00EA44E0">
        <w:rPr>
          <w:rFonts w:ascii="Times New Roman CYR" w:hAnsi="Times New Roman CYR" w:cs="Times New Roman CYR"/>
          <w:sz w:val="28"/>
          <w:szCs w:val="28"/>
          <w:highlight w:val="white"/>
        </w:rPr>
        <w:t>договорного права;</w:t>
      </w:r>
      <w:r>
        <w:rPr>
          <w:rFonts w:ascii="Times New Roman CYR" w:hAnsi="Times New Roman CYR" w:cs="Times New Roman CYR"/>
          <w:sz w:val="28"/>
          <w:szCs w:val="28"/>
          <w:highlight w:val="white"/>
        </w:rPr>
        <w:t xml:space="preserve"> проведение</w:t>
      </w:r>
      <w:r w:rsidR="00EA44E0">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w:t>
      </w:r>
      <w:r w:rsidR="00EA44E0">
        <w:rPr>
          <w:rFonts w:ascii="Times New Roman CYR" w:hAnsi="Times New Roman CYR" w:cs="Times New Roman CYR"/>
          <w:sz w:val="28"/>
          <w:szCs w:val="28"/>
          <w:highlight w:val="white"/>
        </w:rPr>
        <w:t>оздоровительного</w:t>
      </w:r>
      <w:r>
        <w:rPr>
          <w:rFonts w:ascii="Times New Roman CYR" w:hAnsi="Times New Roman CYR" w:cs="Times New Roman CYR"/>
          <w:sz w:val="28"/>
          <w:szCs w:val="28"/>
          <w:highlight w:val="white"/>
        </w:rPr>
        <w:t>»</w:t>
      </w:r>
      <w:r w:rsidR="00EA44E0">
        <w:rPr>
          <w:rFonts w:ascii="Times New Roman CYR" w:hAnsi="Times New Roman CYR" w:cs="Times New Roman CYR"/>
          <w:sz w:val="28"/>
          <w:szCs w:val="28"/>
          <w:highlight w:val="white"/>
        </w:rPr>
        <w:t xml:space="preserve"> надзора над договорным процессом в целом [29, с.302].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Все договора, как считает И.А. Покровский, реализуют частную автономию, осуществляют ту активную свободу, которая является необходимым предположением самого гражданского права. Вследствие этого началом во всей этой области является принцип договорной свободы [30, с.249].</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i/>
          <w:iCs/>
          <w:sz w:val="28"/>
          <w:szCs w:val="28"/>
          <w:highlight w:val="white"/>
        </w:rPr>
      </w:pPr>
      <w:r>
        <w:rPr>
          <w:rFonts w:ascii="Times New Roman CYR" w:hAnsi="Times New Roman CYR" w:cs="Times New Roman CYR"/>
          <w:sz w:val="28"/>
          <w:szCs w:val="28"/>
          <w:highlight w:val="white"/>
        </w:rPr>
        <w:t xml:space="preserve">С учетом вышеизложенного следует отметить, что имущественный </w:t>
      </w:r>
      <w:r w:rsidR="001D1279">
        <w:rPr>
          <w:rFonts w:ascii="Times New Roman CYR" w:hAnsi="Times New Roman CYR" w:cs="Times New Roman CYR"/>
          <w:sz w:val="28"/>
          <w:szCs w:val="28"/>
          <w:highlight w:val="white"/>
        </w:rPr>
        <w:t xml:space="preserve">(гражданско-правовой) оборот представляет собой юридическое выражение </w:t>
      </w:r>
      <w:r w:rsidR="001D1279">
        <w:rPr>
          <w:rFonts w:ascii="Times New Roman CYR" w:hAnsi="Times New Roman CYR" w:cs="Times New Roman CYR"/>
          <w:sz w:val="28"/>
          <w:szCs w:val="28"/>
          <w:highlight w:val="white"/>
        </w:rPr>
        <w:lastRenderedPageBreak/>
        <w:t xml:space="preserve">товарно-денежных </w:t>
      </w:r>
      <w:r>
        <w:rPr>
          <w:rFonts w:ascii="Times New Roman CYR" w:hAnsi="Times New Roman CYR" w:cs="Times New Roman CYR"/>
          <w:sz w:val="28"/>
          <w:szCs w:val="28"/>
          <w:highlight w:val="white"/>
        </w:rPr>
        <w:t>связей</w:t>
      </w:r>
      <w:r w:rsidR="001D1279">
        <w:rPr>
          <w:rFonts w:ascii="Times New Roman CYR" w:hAnsi="Times New Roman CYR" w:cs="Times New Roman CYR"/>
          <w:sz w:val="28"/>
          <w:szCs w:val="28"/>
          <w:highlight w:val="white"/>
        </w:rPr>
        <w:t>, которые складываются</w:t>
      </w:r>
      <w:r>
        <w:rPr>
          <w:rFonts w:ascii="Times New Roman CYR" w:hAnsi="Times New Roman CYR" w:cs="Times New Roman CYR"/>
          <w:sz w:val="28"/>
          <w:szCs w:val="28"/>
          <w:highlight w:val="white"/>
        </w:rPr>
        <w:t xml:space="preserve"> из </w:t>
      </w:r>
      <w:r w:rsidR="001D1279">
        <w:rPr>
          <w:rFonts w:ascii="Times New Roman CYR" w:hAnsi="Times New Roman CYR" w:cs="Times New Roman CYR"/>
          <w:sz w:val="28"/>
          <w:szCs w:val="28"/>
          <w:highlight w:val="white"/>
        </w:rPr>
        <w:t xml:space="preserve">большого количества </w:t>
      </w:r>
      <w:r>
        <w:rPr>
          <w:rFonts w:ascii="Times New Roman CYR" w:hAnsi="Times New Roman CYR" w:cs="Times New Roman CYR"/>
          <w:sz w:val="28"/>
          <w:szCs w:val="28"/>
          <w:highlight w:val="white"/>
        </w:rPr>
        <w:t>актов отчуждения и присвоения имущества (товара), совершаемых законными владельцами</w:t>
      </w:r>
      <w:r w:rsidR="001D1279">
        <w:rPr>
          <w:rFonts w:ascii="Times New Roman CYR" w:hAnsi="Times New Roman CYR" w:cs="Times New Roman CYR"/>
          <w:sz w:val="28"/>
          <w:szCs w:val="28"/>
          <w:highlight w:val="white"/>
        </w:rPr>
        <w:t xml:space="preserve"> (собственниками)</w:t>
      </w:r>
      <w:r>
        <w:rPr>
          <w:rFonts w:ascii="Times New Roman CYR" w:hAnsi="Times New Roman CYR" w:cs="Times New Roman CYR"/>
          <w:sz w:val="28"/>
          <w:szCs w:val="28"/>
          <w:highlight w:val="white"/>
        </w:rPr>
        <w:t xml:space="preserve">. </w:t>
      </w:r>
      <w:r w:rsidR="001D1279">
        <w:rPr>
          <w:rFonts w:ascii="Times New Roman CYR" w:hAnsi="Times New Roman CYR" w:cs="Times New Roman CYR"/>
          <w:sz w:val="28"/>
          <w:szCs w:val="28"/>
          <w:highlight w:val="white"/>
        </w:rPr>
        <w:t xml:space="preserve">По большей части данные </w:t>
      </w:r>
      <w:r>
        <w:rPr>
          <w:rFonts w:ascii="Times New Roman CYR" w:hAnsi="Times New Roman CYR" w:cs="Times New Roman CYR"/>
          <w:sz w:val="28"/>
          <w:szCs w:val="28"/>
          <w:highlight w:val="white"/>
        </w:rPr>
        <w:t xml:space="preserve">акты </w:t>
      </w:r>
      <w:r w:rsidR="001D1279">
        <w:rPr>
          <w:rFonts w:ascii="Times New Roman CYR" w:hAnsi="Times New Roman CYR" w:cs="Times New Roman CYR"/>
          <w:sz w:val="28"/>
          <w:szCs w:val="28"/>
          <w:highlight w:val="white"/>
        </w:rPr>
        <w:t xml:space="preserve">являются согласованной волей товаровладельцев, сформулированной и оформленной </w:t>
      </w:r>
      <w:r>
        <w:rPr>
          <w:rFonts w:ascii="Times New Roman CYR" w:hAnsi="Times New Roman CYR" w:cs="Times New Roman CYR"/>
          <w:sz w:val="28"/>
          <w:szCs w:val="28"/>
          <w:highlight w:val="white"/>
        </w:rPr>
        <w:t xml:space="preserve">в виде договоров. </w:t>
      </w:r>
      <w:r w:rsidR="001D1279">
        <w:rPr>
          <w:rFonts w:ascii="Times New Roman CYR" w:hAnsi="Times New Roman CYR" w:cs="Times New Roman CYR"/>
          <w:sz w:val="28"/>
          <w:szCs w:val="28"/>
          <w:highlight w:val="white"/>
        </w:rPr>
        <w:t xml:space="preserve">Так как </w:t>
      </w:r>
      <w:r>
        <w:rPr>
          <w:rFonts w:ascii="Times New Roman CYR" w:hAnsi="Times New Roman CYR" w:cs="Times New Roman CYR"/>
          <w:sz w:val="28"/>
          <w:szCs w:val="28"/>
          <w:highlight w:val="white"/>
        </w:rPr>
        <w:t xml:space="preserve">рыночный </w:t>
      </w:r>
      <w:r w:rsidR="001D1279">
        <w:rPr>
          <w:rFonts w:ascii="Times New Roman CYR" w:hAnsi="Times New Roman CYR" w:cs="Times New Roman CYR"/>
          <w:sz w:val="28"/>
          <w:szCs w:val="28"/>
          <w:highlight w:val="white"/>
        </w:rPr>
        <w:t xml:space="preserve">– это </w:t>
      </w:r>
      <w:r>
        <w:rPr>
          <w:rFonts w:ascii="Times New Roman CYR" w:hAnsi="Times New Roman CYR" w:cs="Times New Roman CYR"/>
          <w:sz w:val="28"/>
          <w:szCs w:val="28"/>
          <w:highlight w:val="white"/>
        </w:rPr>
        <w:t>обмен товарами</w:t>
      </w:r>
      <w:r w:rsidR="001D1279">
        <w:rPr>
          <w:rFonts w:ascii="Times New Roman CYR" w:hAnsi="Times New Roman CYR" w:cs="Times New Roman CYR"/>
          <w:sz w:val="28"/>
          <w:szCs w:val="28"/>
          <w:highlight w:val="white"/>
        </w:rPr>
        <w:t xml:space="preserve"> собственников</w:t>
      </w:r>
      <w:r>
        <w:rPr>
          <w:rFonts w:ascii="Times New Roman CYR" w:hAnsi="Times New Roman CYR" w:cs="Times New Roman CYR"/>
          <w:sz w:val="28"/>
          <w:szCs w:val="28"/>
          <w:highlight w:val="white"/>
        </w:rPr>
        <w:t xml:space="preserve">, </w:t>
      </w:r>
      <w:r w:rsidR="001D1279">
        <w:rPr>
          <w:rFonts w:ascii="Times New Roman CYR" w:hAnsi="Times New Roman CYR" w:cs="Times New Roman CYR"/>
          <w:sz w:val="28"/>
          <w:szCs w:val="28"/>
          <w:highlight w:val="white"/>
        </w:rPr>
        <w:t xml:space="preserve">то </w:t>
      </w:r>
      <w:r>
        <w:rPr>
          <w:rFonts w:ascii="Times New Roman CYR" w:hAnsi="Times New Roman CYR" w:cs="Times New Roman CYR"/>
          <w:sz w:val="28"/>
          <w:szCs w:val="28"/>
          <w:highlight w:val="white"/>
        </w:rPr>
        <w:t xml:space="preserve">он </w:t>
      </w:r>
      <w:r w:rsidR="001D1279">
        <w:rPr>
          <w:rFonts w:ascii="Times New Roman CYR" w:hAnsi="Times New Roman CYR" w:cs="Times New Roman CYR"/>
          <w:sz w:val="28"/>
          <w:szCs w:val="28"/>
          <w:highlight w:val="white"/>
        </w:rPr>
        <w:t xml:space="preserve">может строиться только </w:t>
      </w:r>
      <w:r>
        <w:rPr>
          <w:rFonts w:ascii="Times New Roman CYR" w:hAnsi="Times New Roman CYR" w:cs="Times New Roman CYR"/>
          <w:sz w:val="28"/>
          <w:szCs w:val="28"/>
          <w:highlight w:val="white"/>
        </w:rPr>
        <w:t>в виде отражающих взаимные интересы товаровладельцев актов их свободного и согласованного волеизъявления. Поэто</w:t>
      </w:r>
      <w:r w:rsidR="001D1279">
        <w:rPr>
          <w:rFonts w:ascii="Times New Roman CYR" w:hAnsi="Times New Roman CYR" w:cs="Times New Roman CYR"/>
          <w:sz w:val="28"/>
          <w:szCs w:val="28"/>
          <w:highlight w:val="white"/>
        </w:rPr>
        <w:t>му гражданско-правовой д</w:t>
      </w:r>
      <w:r w:rsidR="00212D2E">
        <w:rPr>
          <w:rFonts w:ascii="Times New Roman CYR" w:hAnsi="Times New Roman CYR" w:cs="Times New Roman CYR"/>
          <w:sz w:val="28"/>
          <w:szCs w:val="28"/>
          <w:highlight w:val="white"/>
        </w:rPr>
        <w:t>оговор представляет собой базис</w:t>
      </w:r>
      <w:r>
        <w:rPr>
          <w:rFonts w:ascii="Times New Roman CYR" w:hAnsi="Times New Roman CYR" w:cs="Times New Roman CYR"/>
          <w:sz w:val="28"/>
          <w:szCs w:val="28"/>
          <w:highlight w:val="white"/>
        </w:rPr>
        <w:t xml:space="preserve"> </w:t>
      </w:r>
      <w:r w:rsidR="001D1279">
        <w:rPr>
          <w:rFonts w:ascii="Times New Roman CYR" w:hAnsi="Times New Roman CYR" w:cs="Times New Roman CYR"/>
          <w:i/>
          <w:iCs/>
          <w:sz w:val="28"/>
          <w:szCs w:val="28"/>
          <w:highlight w:val="white"/>
        </w:rPr>
        <w:t xml:space="preserve">правового выражения </w:t>
      </w:r>
      <w:r>
        <w:rPr>
          <w:rFonts w:ascii="Times New Roman CYR" w:hAnsi="Times New Roman CYR" w:cs="Times New Roman CYR"/>
          <w:i/>
          <w:iCs/>
          <w:sz w:val="28"/>
          <w:szCs w:val="28"/>
          <w:highlight w:val="white"/>
        </w:rPr>
        <w:t>экономических отношений обмена.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Рыночное хозяйство использует договор как одно из самых эффективных средств для регуляции экономической взаимосвязи, потому как его участники, являясь собственниками, могут на свое усмотрение определять направление и порядок использования принадлежащих им имуществ. Выступая в качестве товаропроизводителей, собственникам приходится самим организовывать процесс производства и сбыта своей продукции (товары, работа, услуги) ,  заключая и исполняя договора вместе с контрагентами, таким образом участвуя в определении характера и содержания отношений, которые являются основой экономического оборота. Зачастую условия договоров сформированы участвующими сторонами и в них отражается баланс их частных интересов, который учитывает конкретную экономическую обстановку.</w:t>
      </w:r>
    </w:p>
    <w:p w:rsidR="00EA44E0" w:rsidRDefault="00EA44E0" w:rsidP="00EA44E0">
      <w:pPr>
        <w:tabs>
          <w:tab w:val="left" w:pos="3630"/>
        </w:tabs>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Договор достаточно эффективный способ организации взаимоотношений его сторон, который также учитывает их обоюдные интересы.</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Договором обеспечен эффективный обмен произведенных и распределенных материальных благ в случае каких-либо изменений в потребностях участников экономического оборота. Договор становится возможностью потребления существующих в обществе материальных ценностей не только их обладателями, но и другими сторонами, участвующими в экономическом обороте и имеющими потребность в определенных материальных ценностях.</w:t>
      </w:r>
    </w:p>
    <w:p w:rsidR="00EA44E0" w:rsidRDefault="00212D2E"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Это основополагающий </w:t>
      </w:r>
      <w:r w:rsidR="00EA44E0">
        <w:rPr>
          <w:rFonts w:ascii="Times New Roman CYR" w:hAnsi="Times New Roman CYR" w:cs="Times New Roman CYR"/>
          <w:sz w:val="28"/>
          <w:szCs w:val="28"/>
          <w:highlight w:val="white"/>
        </w:rPr>
        <w:t>документ,</w:t>
      </w:r>
      <w:r>
        <w:rPr>
          <w:rFonts w:ascii="Times New Roman CYR" w:hAnsi="Times New Roman CYR" w:cs="Times New Roman CYR"/>
          <w:sz w:val="28"/>
          <w:szCs w:val="28"/>
          <w:highlight w:val="white"/>
        </w:rPr>
        <w:t xml:space="preserve"> в котором зафиксированы цена, срок исполнения обязательств, </w:t>
      </w:r>
      <w:r w:rsidR="00EA44E0">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предмет, </w:t>
      </w:r>
      <w:r w:rsidR="00EA44E0">
        <w:rPr>
          <w:rFonts w:ascii="Times New Roman CYR" w:hAnsi="Times New Roman CYR" w:cs="Times New Roman CYR"/>
          <w:sz w:val="28"/>
          <w:szCs w:val="28"/>
          <w:highlight w:val="white"/>
        </w:rPr>
        <w:t xml:space="preserve">права и обязанности, ответственность сторон по поставке </w:t>
      </w:r>
      <w:r>
        <w:rPr>
          <w:rFonts w:ascii="Times New Roman CYR" w:hAnsi="Times New Roman CYR" w:cs="Times New Roman CYR"/>
          <w:sz w:val="28"/>
          <w:szCs w:val="28"/>
          <w:highlight w:val="white"/>
        </w:rPr>
        <w:t xml:space="preserve">разных </w:t>
      </w:r>
      <w:r w:rsidR="00EA44E0">
        <w:rPr>
          <w:rFonts w:ascii="Times New Roman CYR" w:hAnsi="Times New Roman CYR" w:cs="Times New Roman CYR"/>
          <w:sz w:val="28"/>
          <w:szCs w:val="28"/>
          <w:highlight w:val="white"/>
        </w:rPr>
        <w:t xml:space="preserve">видов продукции, </w:t>
      </w:r>
      <w:r>
        <w:rPr>
          <w:rFonts w:ascii="Times New Roman CYR" w:hAnsi="Times New Roman CYR" w:cs="Times New Roman CYR"/>
          <w:sz w:val="28"/>
          <w:szCs w:val="28"/>
          <w:highlight w:val="white"/>
        </w:rPr>
        <w:t xml:space="preserve">например, продукции </w:t>
      </w:r>
      <w:r w:rsidR="00EA44E0">
        <w:rPr>
          <w:rFonts w:ascii="Times New Roman CYR" w:hAnsi="Times New Roman CYR" w:cs="Times New Roman CYR"/>
          <w:sz w:val="28"/>
          <w:szCs w:val="28"/>
          <w:highlight w:val="white"/>
        </w:rPr>
        <w:t>для государственных нужд, сырья и продовольствия, капитальному строительству, снабжению энергией и газом, перевозке на всех видах транспорта, выполнению научно-исследовательских услуг и др.</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Договором контролируются процессы выполнения государственных заказов, повышения качества товаров, работ, услуг, соблюдения их ассортимента, удовлетворения разных потребностей граждан и организаций.</w:t>
      </w:r>
    </w:p>
    <w:p w:rsidR="00EA44E0" w:rsidRDefault="00212D2E" w:rsidP="00212D2E">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Важное значение на практике отводится </w:t>
      </w:r>
      <w:r w:rsidR="00EA44E0">
        <w:rPr>
          <w:rFonts w:ascii="Times New Roman CYR" w:hAnsi="Times New Roman CYR" w:cs="Times New Roman CYR"/>
          <w:sz w:val="28"/>
          <w:szCs w:val="28"/>
          <w:highlight w:val="white"/>
        </w:rPr>
        <w:t xml:space="preserve">договору между организациями и гражданами, </w:t>
      </w:r>
      <w:r>
        <w:rPr>
          <w:rFonts w:ascii="Times New Roman CYR" w:hAnsi="Times New Roman CYR" w:cs="Times New Roman CYR"/>
          <w:sz w:val="28"/>
          <w:szCs w:val="28"/>
          <w:highlight w:val="white"/>
        </w:rPr>
        <w:t>когда он представляет основную правовую форму</w:t>
      </w:r>
      <w:r w:rsidR="00EA44E0">
        <w:rPr>
          <w:rFonts w:ascii="Times New Roman CYR" w:hAnsi="Times New Roman CYR" w:cs="Times New Roman CYR"/>
          <w:sz w:val="28"/>
          <w:szCs w:val="28"/>
          <w:highlight w:val="white"/>
        </w:rPr>
        <w:t xml:space="preserve"> удовлетворения материальных и</w:t>
      </w:r>
      <w:r>
        <w:rPr>
          <w:rFonts w:ascii="Times New Roman CYR" w:hAnsi="Times New Roman CYR" w:cs="Times New Roman CYR"/>
          <w:sz w:val="28"/>
          <w:szCs w:val="28"/>
          <w:highlight w:val="white"/>
        </w:rPr>
        <w:t xml:space="preserve"> духовных потребностей граждан</w:t>
      </w:r>
      <w:r w:rsidR="00EA44E0">
        <w:rPr>
          <w:rFonts w:ascii="Times New Roman CYR" w:hAnsi="Times New Roman CYR" w:cs="Times New Roman CYR"/>
          <w:sz w:val="28"/>
          <w:szCs w:val="28"/>
          <w:highlight w:val="white"/>
        </w:rPr>
        <w:t xml:space="preserve">. Для </w:t>
      </w:r>
      <w:r>
        <w:rPr>
          <w:rFonts w:ascii="Times New Roman CYR" w:hAnsi="Times New Roman CYR" w:cs="Times New Roman CYR"/>
          <w:sz w:val="28"/>
          <w:szCs w:val="28"/>
          <w:highlight w:val="white"/>
        </w:rPr>
        <w:t xml:space="preserve">этого </w:t>
      </w:r>
      <w:r w:rsidR="00EA44E0">
        <w:rPr>
          <w:rFonts w:ascii="Times New Roman CYR" w:hAnsi="Times New Roman CYR" w:cs="Times New Roman CYR"/>
          <w:sz w:val="28"/>
          <w:szCs w:val="28"/>
          <w:highlight w:val="white"/>
        </w:rPr>
        <w:t>граждане заключают с организациями договоры купли-продажи товаров, с предприятиями бытового обслуживания - договоры подряда на строительство и ремонт жилых и нежилых помещений, ремонт и техническое обслуживание</w:t>
      </w:r>
      <w:r>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lastRenderedPageBreak/>
        <w:t xml:space="preserve">автомобилей, бытовой техники и т.д., </w:t>
      </w:r>
      <w:r w:rsidR="00EA44E0">
        <w:rPr>
          <w:rFonts w:ascii="Times New Roman CYR" w:hAnsi="Times New Roman CYR" w:cs="Times New Roman CYR"/>
          <w:sz w:val="28"/>
          <w:szCs w:val="28"/>
          <w:highlight w:val="white"/>
        </w:rPr>
        <w:t>пошив и ремонт одежды, обуви, перевозки пассажиров и багажа и др. [31, с.360].</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Англо-американское право, где применено </w:t>
      </w:r>
      <w:r w:rsidRPr="00ED1BBB">
        <w:rPr>
          <w:rFonts w:ascii="Times New Roman" w:hAnsi="Times New Roman" w:cs="Times New Roman"/>
          <w:sz w:val="28"/>
          <w:szCs w:val="28"/>
          <w:highlight w:val="white"/>
        </w:rPr>
        <w:t>«</w:t>
      </w:r>
      <w:r>
        <w:rPr>
          <w:rFonts w:ascii="Times New Roman CYR" w:hAnsi="Times New Roman CYR" w:cs="Times New Roman CYR"/>
          <w:sz w:val="28"/>
          <w:szCs w:val="28"/>
          <w:highlight w:val="white"/>
        </w:rPr>
        <w:t>общее право</w:t>
      </w:r>
      <w:r w:rsidRPr="00ED1BBB">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использует понятие договора и в односторонних сделках. К таким сделкам можно отнести так называемые </w:t>
      </w:r>
      <w:r w:rsidRPr="00ED1BBB">
        <w:rPr>
          <w:rFonts w:ascii="Times New Roman" w:hAnsi="Times New Roman" w:cs="Times New Roman"/>
          <w:sz w:val="28"/>
          <w:szCs w:val="28"/>
          <w:highlight w:val="white"/>
        </w:rPr>
        <w:t>«</w:t>
      </w:r>
      <w:r>
        <w:rPr>
          <w:rFonts w:ascii="Times New Roman CYR" w:hAnsi="Times New Roman CYR" w:cs="Times New Roman CYR"/>
          <w:sz w:val="28"/>
          <w:szCs w:val="28"/>
          <w:highlight w:val="white"/>
        </w:rPr>
        <w:t>формальные договоры</w:t>
      </w:r>
      <w:r w:rsidRPr="00ED1BBB">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договоры за печатью). Для возникновения обязательства из договора за печатью не требуется ни соглашения сторон, ни встречного удовлетворения по обязательству какой–либо из сторон. Действительность договора за печатью проистекает исключительно из формы, в которой договор выражен [32, с.15]. Указанный договор может применяться, к примеру, при передаче правового титула на землю.</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Таким образом, договор - обмен </w:t>
      </w:r>
      <w:r w:rsidR="00212D2E">
        <w:rPr>
          <w:rFonts w:ascii="Times New Roman CYR" w:hAnsi="Times New Roman CYR" w:cs="Times New Roman CYR"/>
          <w:sz w:val="28"/>
          <w:szCs w:val="28"/>
          <w:highlight w:val="white"/>
        </w:rPr>
        <w:t>«</w:t>
      </w:r>
      <w:r>
        <w:rPr>
          <w:rFonts w:ascii="Times New Roman CYR" w:hAnsi="Times New Roman CYR" w:cs="Times New Roman CYR"/>
          <w:sz w:val="28"/>
          <w:szCs w:val="28"/>
          <w:highlight w:val="white"/>
        </w:rPr>
        <w:t>обещаниями</w:t>
      </w:r>
      <w:r w:rsidR="00212D2E">
        <w:rPr>
          <w:rFonts w:ascii="Times New Roman CYR" w:hAnsi="Times New Roman CYR" w:cs="Times New Roman CYR"/>
          <w:sz w:val="28"/>
          <w:szCs w:val="28"/>
          <w:highlight w:val="white"/>
        </w:rPr>
        <w:t>»</w:t>
      </w:r>
      <w:r>
        <w:rPr>
          <w:rFonts w:ascii="Times New Roman CYR" w:hAnsi="Times New Roman CYR" w:cs="Times New Roman CYR"/>
          <w:sz w:val="28"/>
          <w:szCs w:val="28"/>
          <w:highlight w:val="white"/>
        </w:rPr>
        <w:t>, который является главной движущей силой любой экономической системы, основательно опирающейся на свободное предпринимательство [33, с.7].</w:t>
      </w:r>
    </w:p>
    <w:p w:rsidR="00212D2E" w:rsidRDefault="00212D2E" w:rsidP="00EA44E0">
      <w:pPr>
        <w:tabs>
          <w:tab w:val="left" w:pos="426"/>
        </w:tabs>
        <w:autoSpaceDE w:val="0"/>
        <w:autoSpaceDN w:val="0"/>
        <w:adjustRightInd w:val="0"/>
        <w:spacing w:after="0" w:line="360" w:lineRule="auto"/>
        <w:jc w:val="both"/>
        <w:rPr>
          <w:rFonts w:ascii="Times New Roman CYR" w:hAnsi="Times New Roman CYR" w:cs="Times New Roman CYR"/>
          <w:b/>
          <w:bCs/>
          <w:sz w:val="28"/>
          <w:szCs w:val="28"/>
        </w:rPr>
      </w:pPr>
    </w:p>
    <w:p w:rsidR="00EA44E0" w:rsidRDefault="00EA44E0" w:rsidP="00EA44E0">
      <w:pPr>
        <w:tabs>
          <w:tab w:val="left" w:pos="426"/>
        </w:tabs>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 условия и форма  договора</w:t>
      </w:r>
    </w:p>
    <w:p w:rsidR="00EA44E0" w:rsidRDefault="00EA44E0" w:rsidP="00EA44E0">
      <w:pPr>
        <w:autoSpaceDE w:val="0"/>
        <w:autoSpaceDN w:val="0"/>
        <w:adjustRightInd w:val="0"/>
        <w:spacing w:before="120"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С точки зрения ограничения договорной свободы интересным также представляется исследование правомочий сторон в определении условий договора. Условия договора, в свою очередь, составляют его содержание. </w:t>
      </w:r>
    </w:p>
    <w:p w:rsidR="00EA44E0" w:rsidRDefault="00744A9A"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Содержание</w:t>
      </w:r>
      <w:r w:rsidR="00EA44E0">
        <w:rPr>
          <w:rFonts w:ascii="Times New Roman CYR" w:hAnsi="Times New Roman CYR" w:cs="Times New Roman CYR"/>
          <w:sz w:val="28"/>
          <w:szCs w:val="28"/>
          <w:highlight w:val="white"/>
        </w:rPr>
        <w:t xml:space="preserve"> договора</w:t>
      </w:r>
      <w:r>
        <w:rPr>
          <w:rFonts w:ascii="Times New Roman CYR" w:hAnsi="Times New Roman CYR" w:cs="Times New Roman CYR"/>
          <w:sz w:val="28"/>
          <w:szCs w:val="28"/>
          <w:highlight w:val="white"/>
        </w:rPr>
        <w:t xml:space="preserve"> -  это соединение </w:t>
      </w:r>
      <w:r w:rsidR="00EA44E0">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всех </w:t>
      </w:r>
      <w:r w:rsidR="00EA44E0">
        <w:rPr>
          <w:rFonts w:ascii="Times New Roman CYR" w:hAnsi="Times New Roman CYR" w:cs="Times New Roman CYR"/>
          <w:sz w:val="28"/>
          <w:szCs w:val="28"/>
          <w:highlight w:val="white"/>
        </w:rPr>
        <w:t>его условий, сформулированных</w:t>
      </w:r>
      <w:r>
        <w:rPr>
          <w:rFonts w:ascii="Times New Roman CYR" w:hAnsi="Times New Roman CYR" w:cs="Times New Roman CYR"/>
          <w:sz w:val="28"/>
          <w:szCs w:val="28"/>
          <w:highlight w:val="white"/>
        </w:rPr>
        <w:t xml:space="preserve"> и согласованных</w:t>
      </w:r>
      <w:r w:rsidR="00EA44E0">
        <w:rPr>
          <w:rFonts w:ascii="Times New Roman CYR" w:hAnsi="Times New Roman CYR" w:cs="Times New Roman CYR"/>
          <w:sz w:val="28"/>
          <w:szCs w:val="28"/>
          <w:highlight w:val="white"/>
        </w:rPr>
        <w:t xml:space="preserve"> сторонами</w:t>
      </w:r>
      <w:r>
        <w:rPr>
          <w:rFonts w:ascii="Times New Roman CYR" w:hAnsi="Times New Roman CYR" w:cs="Times New Roman CYR"/>
          <w:sz w:val="28"/>
          <w:szCs w:val="28"/>
          <w:highlight w:val="white"/>
        </w:rPr>
        <w:t xml:space="preserve"> с учетом действующего законодательства в данной сфере</w:t>
      </w:r>
      <w:r w:rsidR="00EA44E0">
        <w:rPr>
          <w:rFonts w:ascii="Times New Roman CYR" w:hAnsi="Times New Roman CYR" w:cs="Times New Roman CYR"/>
          <w:sz w:val="28"/>
          <w:szCs w:val="28"/>
          <w:highlight w:val="white"/>
        </w:rPr>
        <w:t xml:space="preserve"> [34, с.128]. </w:t>
      </w:r>
      <w:r>
        <w:rPr>
          <w:rFonts w:ascii="Times New Roman CYR" w:hAnsi="Times New Roman CYR" w:cs="Times New Roman CYR"/>
          <w:sz w:val="28"/>
          <w:szCs w:val="28"/>
          <w:highlight w:val="white"/>
        </w:rPr>
        <w:t xml:space="preserve">Однако нельзя смешивать значение договора  </w:t>
      </w:r>
      <w:r w:rsidR="00EA44E0">
        <w:rPr>
          <w:rFonts w:ascii="Times New Roman CYR" w:hAnsi="Times New Roman CYR" w:cs="Times New Roman CYR"/>
          <w:sz w:val="28"/>
          <w:szCs w:val="28"/>
          <w:highlight w:val="white"/>
        </w:rPr>
        <w:t>как юридического факта с самим договорным обяза</w:t>
      </w:r>
      <w:r>
        <w:rPr>
          <w:rFonts w:ascii="Times New Roman CYR" w:hAnsi="Times New Roman CYR" w:cs="Times New Roman CYR"/>
          <w:sz w:val="28"/>
          <w:szCs w:val="28"/>
          <w:highlight w:val="white"/>
        </w:rPr>
        <w:t xml:space="preserve">тельством. Права </w:t>
      </w:r>
      <w:r>
        <w:rPr>
          <w:rFonts w:ascii="Times New Roman CYR" w:hAnsi="Times New Roman CYR" w:cs="Times New Roman CYR"/>
          <w:sz w:val="28"/>
          <w:szCs w:val="28"/>
          <w:highlight w:val="white"/>
        </w:rPr>
        <w:lastRenderedPageBreak/>
        <w:t>и обязанности относятся к содержанию договорного</w:t>
      </w:r>
      <w:r w:rsidR="00EA44E0">
        <w:rPr>
          <w:rFonts w:ascii="Times New Roman CYR" w:hAnsi="Times New Roman CYR" w:cs="Times New Roman CYR"/>
          <w:sz w:val="28"/>
          <w:szCs w:val="28"/>
          <w:highlight w:val="white"/>
        </w:rPr>
        <w:t xml:space="preserve"> обязательства, </w:t>
      </w:r>
      <w:r>
        <w:rPr>
          <w:rFonts w:ascii="Times New Roman CYR" w:hAnsi="Times New Roman CYR" w:cs="Times New Roman CYR"/>
          <w:sz w:val="28"/>
          <w:szCs w:val="28"/>
          <w:highlight w:val="white"/>
        </w:rPr>
        <w:t xml:space="preserve">а </w:t>
      </w:r>
      <w:r w:rsidR="00EA44E0">
        <w:rPr>
          <w:rFonts w:ascii="Times New Roman CYR" w:hAnsi="Times New Roman CYR" w:cs="Times New Roman CYR"/>
          <w:sz w:val="28"/>
          <w:szCs w:val="28"/>
          <w:highlight w:val="white"/>
        </w:rPr>
        <w:t>не договора, а совокупность условий</w:t>
      </w:r>
      <w:r>
        <w:rPr>
          <w:rFonts w:ascii="Times New Roman CYR" w:hAnsi="Times New Roman CYR" w:cs="Times New Roman CYR"/>
          <w:sz w:val="28"/>
          <w:szCs w:val="28"/>
          <w:highlight w:val="white"/>
        </w:rPr>
        <w:t>, наоборот,</w:t>
      </w:r>
      <w:r w:rsidR="00EA44E0">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составляет содержание договора. В данном случае также, как и в случае юридического факта, невозможно </w:t>
      </w:r>
      <w:r w:rsidR="00EA44E0">
        <w:rPr>
          <w:rFonts w:ascii="Times New Roman CYR" w:hAnsi="Times New Roman CYR" w:cs="Times New Roman CYR"/>
          <w:sz w:val="28"/>
          <w:szCs w:val="28"/>
          <w:highlight w:val="white"/>
        </w:rPr>
        <w:t>образование единого понятия договорного соглашения и договорного обязательства.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При этом фактическое заключение договора направлено на закрепление достигнутых сторонами условий, с целью обеспечения должного программного поведения сторон договора. </w:t>
      </w:r>
      <w:r w:rsidR="008B4E4C">
        <w:rPr>
          <w:rFonts w:ascii="Times New Roman CYR" w:hAnsi="Times New Roman CYR" w:cs="Times New Roman CYR"/>
          <w:sz w:val="28"/>
          <w:szCs w:val="28"/>
          <w:highlight w:val="white"/>
        </w:rPr>
        <w:t xml:space="preserve">Условия для </w:t>
      </w:r>
      <w:r>
        <w:rPr>
          <w:rFonts w:ascii="Times New Roman CYR" w:hAnsi="Times New Roman CYR" w:cs="Times New Roman CYR"/>
          <w:sz w:val="28"/>
          <w:szCs w:val="28"/>
          <w:highlight w:val="white"/>
        </w:rPr>
        <w:t>установления договорных обязательств</w:t>
      </w:r>
      <w:r w:rsidR="008B4E4C">
        <w:rPr>
          <w:rFonts w:ascii="Times New Roman CYR" w:hAnsi="Times New Roman CYR" w:cs="Times New Roman CYR"/>
          <w:sz w:val="28"/>
          <w:szCs w:val="28"/>
          <w:highlight w:val="white"/>
        </w:rPr>
        <w:t xml:space="preserve"> в соответствие с их юридической значимостью</w:t>
      </w:r>
      <w:r>
        <w:rPr>
          <w:rFonts w:ascii="Times New Roman CYR" w:hAnsi="Times New Roman CYR" w:cs="Times New Roman CYR"/>
          <w:sz w:val="28"/>
          <w:szCs w:val="28"/>
          <w:highlight w:val="white"/>
        </w:rPr>
        <w:t xml:space="preserve"> можно</w:t>
      </w:r>
      <w:r w:rsidR="008B4E4C">
        <w:rPr>
          <w:rFonts w:ascii="Times New Roman CYR" w:hAnsi="Times New Roman CYR" w:cs="Times New Roman CYR"/>
          <w:sz w:val="28"/>
          <w:szCs w:val="28"/>
          <w:highlight w:val="white"/>
        </w:rPr>
        <w:t xml:space="preserve"> разделить на три вида: </w:t>
      </w:r>
      <w:r>
        <w:rPr>
          <w:rFonts w:ascii="Times New Roman CYR" w:hAnsi="Times New Roman CYR" w:cs="Times New Roman CYR"/>
          <w:sz w:val="28"/>
          <w:szCs w:val="28"/>
          <w:highlight w:val="white"/>
        </w:rPr>
        <w:t>существенные, обычные и случайные.</w:t>
      </w:r>
    </w:p>
    <w:p w:rsidR="00744A9A" w:rsidRDefault="00744A9A" w:rsidP="00EA44E0">
      <w:pPr>
        <w:autoSpaceDE w:val="0"/>
        <w:autoSpaceDN w:val="0"/>
        <w:adjustRightInd w:val="0"/>
        <w:spacing w:after="0" w:line="360" w:lineRule="auto"/>
        <w:ind w:firstLine="567"/>
        <w:jc w:val="both"/>
        <w:rPr>
          <w:rFonts w:ascii="Times New Roman CYR" w:hAnsi="Times New Roman CYR" w:cs="Times New Roman CYR"/>
          <w:b/>
          <w:bCs/>
          <w:sz w:val="28"/>
          <w:szCs w:val="28"/>
        </w:rPr>
      </w:pP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Условия для заключения договора: существенные, обычные и случайные.</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Условия, необходимые и достаточные, чтобы заключить договор, - существенные. Так, в случае отсутствия одного из условий, считается, что договор не заключен, а в случае присутствия всех существенных условий, договор начинает свое действие вне зависимости от наличия иных условий  (п. 1 ст.393 ГК РК).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Нужно помнить в процессе определения круга определенных условий договора, что решение поставленных вопросов будет зависеть в основном от специфики рассматриваемого  договорного обязательства. Многие условия, которые являются существенными при заключении договора поставки, нельзя </w:t>
      </w:r>
      <w:r>
        <w:rPr>
          <w:rFonts w:ascii="Times New Roman CYR" w:hAnsi="Times New Roman CYR" w:cs="Times New Roman CYR"/>
          <w:sz w:val="28"/>
          <w:szCs w:val="28"/>
        </w:rPr>
        <w:lastRenderedPageBreak/>
        <w:t xml:space="preserve">применить к договору перевозки. Существенные условия будут различаться в рамках договора хранения, поручения, подряда, займа. </w:t>
      </w:r>
    </w:p>
    <w:p w:rsidR="00EA44E0" w:rsidRDefault="00C26338"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Существенные условия, установленные </w:t>
      </w:r>
      <w:r w:rsidR="00EA44E0">
        <w:rPr>
          <w:rFonts w:ascii="Times New Roman CYR" w:hAnsi="Times New Roman CYR" w:cs="Times New Roman CYR"/>
          <w:sz w:val="28"/>
          <w:szCs w:val="28"/>
        </w:rPr>
        <w:t xml:space="preserve">ГК РК: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а) условия относительно предмета договора;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б) условия, признающиеся весомыми с точки зрения законодательства или необходимые для данного типа договора;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условия, которые пытаются согласовать стороны (ч.2 п.1 ст.393 ГК РК).</w:t>
      </w:r>
    </w:p>
    <w:p w:rsidR="00EA44E0" w:rsidRDefault="00EA44E0" w:rsidP="00EA44E0">
      <w:pPr>
        <w:tabs>
          <w:tab w:val="left" w:pos="0"/>
        </w:tabs>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Условие о предмете договора - это непременное существенное условие в любом гражданско-правовом договоре (п. 1 ст.393 ГК РК). Ранее действовавшие Основы гражданского законодательства не закрепляли в себе условия о предмете договора (п. 1 ст.58 ГК РК). Также, некоторыми авторами данное условие относилось к условиям, необходимым для заключения договора данного типа[35, с. 26]. </w:t>
      </w:r>
    </w:p>
    <w:p w:rsidR="00EA44E0" w:rsidRDefault="00EA44E0" w:rsidP="00EA44E0">
      <w:pPr>
        <w:tabs>
          <w:tab w:val="left" w:pos="0"/>
        </w:tabs>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Условия, которые признаны существенными, законодательством закрепляются, как правило, в ГК РК. Например, существенными условиями договора купли-продажи являются наименование и количество товаров (ст.407 ГК РК), в договоре о залоге должны быть указаны оценка предмета, существо, размер и срок исполнения обязательства, обеспечиваемого залогом (ст.307 ГК РК). Существенные условия также содержатся в договоре ренты (ст.521 ГК РК), страхования (ст.826 ГК РК), доверительного управления имуществом (ст. 886 ГК РК).</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Признание договора не заключенным из-за отсутствия в нем существенных условий или из-за недостижения сторонами соглашения по этим условиям </w:t>
      </w:r>
      <w:r>
        <w:rPr>
          <w:rFonts w:ascii="Times New Roman CYR" w:hAnsi="Times New Roman CYR" w:cs="Times New Roman CYR"/>
          <w:sz w:val="28"/>
          <w:szCs w:val="28"/>
        </w:rPr>
        <w:lastRenderedPageBreak/>
        <w:t>влечет за собой такие же последствия, как при признании сделки недействительной (ст.157 ГК РК).</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По мнению Е.А. Суханова, содержание договора как соглашения (сделки) составляет совокупность согласованных сторонами договора условий, в которых закрепляются права и обязанности контрагентов, составляющие содержание договорного</w:t>
      </w:r>
      <w:r w:rsidR="00C26338">
        <w:rPr>
          <w:rFonts w:ascii="Times New Roman CYR" w:hAnsi="Times New Roman CYR" w:cs="Times New Roman CYR"/>
          <w:sz w:val="28"/>
          <w:szCs w:val="28"/>
        </w:rPr>
        <w:t xml:space="preserve"> </w:t>
      </w:r>
      <w:r>
        <w:rPr>
          <w:rFonts w:ascii="Times New Roman CYR" w:hAnsi="Times New Roman CYR" w:cs="Times New Roman CYR"/>
          <w:sz w:val="28"/>
          <w:szCs w:val="28"/>
        </w:rPr>
        <w:t>обязательства</w:t>
      </w:r>
      <w:r>
        <w:rPr>
          <w:rFonts w:ascii="Times New Roman CYR" w:hAnsi="Times New Roman CYR" w:cs="Times New Roman CYR"/>
          <w:spacing w:val="-8"/>
          <w:sz w:val="28"/>
          <w:szCs w:val="28"/>
        </w:rPr>
        <w:t>[1, с.325].</w:t>
      </w:r>
      <w:r>
        <w:rPr>
          <w:rFonts w:ascii="Times New Roman CYR" w:hAnsi="Times New Roman CYR" w:cs="Times New Roman CYR"/>
          <w:sz w:val="28"/>
          <w:szCs w:val="28"/>
        </w:rPr>
        <w:t xml:space="preserve"> Такое же мнение высказывали в различное время А.Ю. Кабалкин, О.А. Красавчиков.</w:t>
      </w:r>
    </w:p>
    <w:p w:rsidR="00EA44E0" w:rsidRDefault="00C26338" w:rsidP="00EA44E0">
      <w:pPr>
        <w:autoSpaceDE w:val="0"/>
        <w:autoSpaceDN w:val="0"/>
        <w:adjustRightInd w:val="0"/>
        <w:spacing w:after="0" w:line="360" w:lineRule="auto"/>
        <w:ind w:firstLine="567"/>
        <w:jc w:val="both"/>
        <w:rPr>
          <w:rFonts w:ascii="Times New Roman CYR" w:hAnsi="Times New Roman CYR" w:cs="Times New Roman CYR"/>
          <w:spacing w:val="-8"/>
          <w:sz w:val="28"/>
          <w:szCs w:val="28"/>
        </w:rPr>
      </w:pPr>
      <w:r>
        <w:rPr>
          <w:rFonts w:ascii="Times New Roman CYR" w:hAnsi="Times New Roman CYR" w:cs="Times New Roman CYR"/>
          <w:i/>
          <w:iCs/>
          <w:sz w:val="28"/>
          <w:szCs w:val="28"/>
        </w:rPr>
        <w:t>Отличие обычных условий от существенных состоит в том, что они</w:t>
      </w:r>
      <w:r w:rsidR="00EA44E0">
        <w:rPr>
          <w:rFonts w:ascii="Times New Roman CYR" w:hAnsi="Times New Roman CYR" w:cs="Times New Roman CYR"/>
          <w:i/>
          <w:iCs/>
          <w:sz w:val="28"/>
          <w:szCs w:val="28"/>
        </w:rPr>
        <w:t xml:space="preserve"> не нуждаются в согласовании сторон. </w:t>
      </w:r>
      <w:r>
        <w:rPr>
          <w:rFonts w:ascii="Times New Roman CYR" w:hAnsi="Times New Roman CYR" w:cs="Times New Roman CYR"/>
          <w:i/>
          <w:iCs/>
          <w:sz w:val="28"/>
          <w:szCs w:val="28"/>
        </w:rPr>
        <w:t>То есть обычные условия зафиксированы</w:t>
      </w:r>
      <w:r w:rsidR="00EA44E0">
        <w:rPr>
          <w:rFonts w:ascii="Times New Roman CYR" w:hAnsi="Times New Roman CYR" w:cs="Times New Roman CYR"/>
          <w:i/>
          <w:iCs/>
          <w:sz w:val="28"/>
          <w:szCs w:val="28"/>
        </w:rPr>
        <w:t xml:space="preserve"> в  соответствующих нормативных актах и вступаю</w:t>
      </w:r>
      <w:r>
        <w:rPr>
          <w:rFonts w:ascii="Times New Roman CYR" w:hAnsi="Times New Roman CYR" w:cs="Times New Roman CYR"/>
          <w:i/>
          <w:iCs/>
          <w:sz w:val="28"/>
          <w:szCs w:val="28"/>
        </w:rPr>
        <w:t>т в силу автоматически</w:t>
      </w:r>
      <w:r w:rsidR="00EA44E0">
        <w:rPr>
          <w:rFonts w:ascii="Times New Roman CYR" w:hAnsi="Times New Roman CYR" w:cs="Times New Roman CYR"/>
          <w:i/>
          <w:iCs/>
          <w:sz w:val="28"/>
          <w:szCs w:val="28"/>
        </w:rPr>
        <w:t xml:space="preserve"> в момент заключения договора.</w:t>
      </w:r>
      <w:r w:rsidR="00EA44E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Обычные условия, как и прочие, также </w:t>
      </w:r>
      <w:r w:rsidR="00EA44E0">
        <w:rPr>
          <w:rFonts w:ascii="Times New Roman CYR" w:hAnsi="Times New Roman CYR" w:cs="Times New Roman CYR"/>
          <w:sz w:val="28"/>
          <w:szCs w:val="28"/>
        </w:rPr>
        <w:t xml:space="preserve">основываются на соглашении сторон. </w:t>
      </w:r>
      <w:r>
        <w:rPr>
          <w:rFonts w:ascii="Times New Roman CYR" w:hAnsi="Times New Roman CYR" w:cs="Times New Roman CYR"/>
          <w:sz w:val="28"/>
          <w:szCs w:val="28"/>
        </w:rPr>
        <w:t xml:space="preserve">При этом здесь </w:t>
      </w:r>
      <w:r w:rsidR="00EA44E0">
        <w:rPr>
          <w:rFonts w:ascii="Times New Roman CYR" w:hAnsi="Times New Roman CYR" w:cs="Times New Roman CYR"/>
          <w:sz w:val="28"/>
          <w:szCs w:val="28"/>
        </w:rPr>
        <w:t>соглашение сторон подчинить договор обычным условиям</w:t>
      </w:r>
      <w:r>
        <w:rPr>
          <w:rFonts w:ascii="Times New Roman CYR" w:hAnsi="Times New Roman CYR" w:cs="Times New Roman CYR"/>
          <w:sz w:val="28"/>
          <w:szCs w:val="28"/>
        </w:rPr>
        <w:t xml:space="preserve"> основывается  на</w:t>
      </w:r>
      <w:r w:rsidR="00EA44E0">
        <w:rPr>
          <w:rFonts w:ascii="Times New Roman CYR" w:hAnsi="Times New Roman CYR" w:cs="Times New Roman CYR"/>
          <w:sz w:val="28"/>
          <w:szCs w:val="28"/>
        </w:rPr>
        <w:t xml:space="preserve"> самом ф</w:t>
      </w:r>
      <w:r>
        <w:rPr>
          <w:rFonts w:ascii="Times New Roman CYR" w:hAnsi="Times New Roman CYR" w:cs="Times New Roman CYR"/>
          <w:sz w:val="28"/>
          <w:szCs w:val="28"/>
        </w:rPr>
        <w:t>акте заключения договора подобного</w:t>
      </w:r>
      <w:r w:rsidR="00EA44E0">
        <w:rPr>
          <w:rFonts w:ascii="Times New Roman CYR" w:hAnsi="Times New Roman CYR" w:cs="Times New Roman CYR"/>
          <w:sz w:val="28"/>
          <w:szCs w:val="28"/>
        </w:rPr>
        <w:t xml:space="preserve"> вида. </w:t>
      </w:r>
      <w:r>
        <w:rPr>
          <w:rFonts w:ascii="Times New Roman CYR" w:hAnsi="Times New Roman CYR" w:cs="Times New Roman CYR"/>
          <w:sz w:val="28"/>
          <w:szCs w:val="28"/>
        </w:rPr>
        <w:t>В случае заключения договора, стороны автоматически соглашаются</w:t>
      </w:r>
      <w:r w:rsidR="00EA44E0">
        <w:rPr>
          <w:rFonts w:ascii="Times New Roman CYR" w:hAnsi="Times New Roman CYR" w:cs="Times New Roman CYR"/>
          <w:sz w:val="28"/>
          <w:szCs w:val="28"/>
        </w:rPr>
        <w:t xml:space="preserve"> и с теми условиями, которые содержаться в законодательстве об этом договоре</w:t>
      </w:r>
      <w:r>
        <w:rPr>
          <w:rFonts w:ascii="Times New Roman CYR" w:hAnsi="Times New Roman CYR" w:cs="Times New Roman CYR"/>
          <w:sz w:val="28"/>
          <w:szCs w:val="28"/>
        </w:rPr>
        <w:t xml:space="preserve"> </w:t>
      </w:r>
      <w:r w:rsidR="00EA44E0">
        <w:rPr>
          <w:rFonts w:ascii="Times New Roman CYR" w:hAnsi="Times New Roman CYR" w:cs="Times New Roman CYR"/>
          <w:spacing w:val="-8"/>
          <w:sz w:val="28"/>
          <w:szCs w:val="28"/>
        </w:rPr>
        <w:t>[2, с.590].</w:t>
      </w:r>
      <w:r w:rsidR="00EA44E0">
        <w:rPr>
          <w:rFonts w:ascii="Times New Roman CYR" w:hAnsi="Times New Roman CYR" w:cs="Times New Roman CYR"/>
          <w:sz w:val="28"/>
          <w:szCs w:val="28"/>
        </w:rPr>
        <w:t xml:space="preserve"> Например, согласно ст.557 ГК РК наниматель</w:t>
      </w:r>
      <w:r>
        <w:rPr>
          <w:rFonts w:ascii="Times New Roman CYR" w:hAnsi="Times New Roman CYR" w:cs="Times New Roman CYR"/>
          <w:sz w:val="28"/>
          <w:szCs w:val="28"/>
        </w:rPr>
        <w:t xml:space="preserve"> имущества</w:t>
      </w:r>
      <w:r w:rsidR="00EA44E0">
        <w:rPr>
          <w:rFonts w:ascii="Times New Roman CYR" w:hAnsi="Times New Roman CYR" w:cs="Times New Roman CYR"/>
          <w:sz w:val="28"/>
          <w:szCs w:val="28"/>
        </w:rPr>
        <w:t xml:space="preserve"> по</w:t>
      </w:r>
      <w:r>
        <w:rPr>
          <w:rFonts w:ascii="Times New Roman CYR" w:hAnsi="Times New Roman CYR" w:cs="Times New Roman CYR"/>
          <w:sz w:val="28"/>
          <w:szCs w:val="28"/>
        </w:rPr>
        <w:t xml:space="preserve"> </w:t>
      </w:r>
      <w:r w:rsidR="00EA44E0">
        <w:rPr>
          <w:rFonts w:ascii="Times New Roman CYR" w:hAnsi="Times New Roman CYR" w:cs="Times New Roman CYR"/>
          <w:sz w:val="28"/>
          <w:szCs w:val="28"/>
        </w:rPr>
        <w:t xml:space="preserve">окончании действия договора имеет преимущественное право на его возобновление, а ст.624 ГК РК предоставляет подрядчику право на удержание результата работы при неисполнении заказчиком обязанности уплатить установленную цену. </w:t>
      </w:r>
      <w:r>
        <w:rPr>
          <w:rFonts w:ascii="Times New Roman CYR" w:hAnsi="Times New Roman CYR" w:cs="Times New Roman CYR"/>
          <w:sz w:val="28"/>
          <w:szCs w:val="28"/>
        </w:rPr>
        <w:t xml:space="preserve">При заключении договора совершенно неважно, будут ли прописываться данные условия, ведь их регулирует закон: </w:t>
      </w:r>
      <w:r w:rsidR="00EA44E0">
        <w:rPr>
          <w:rFonts w:ascii="Times New Roman CYR" w:hAnsi="Times New Roman CYR" w:cs="Times New Roman CYR"/>
          <w:sz w:val="28"/>
          <w:szCs w:val="28"/>
        </w:rPr>
        <w:t xml:space="preserve">субъект, который приобрел права нанимателя, имеет право и на преимущественное возобновление договора, а сторона-подрядчик по </w:t>
      </w:r>
      <w:r w:rsidR="00EA44E0">
        <w:rPr>
          <w:rFonts w:ascii="Times New Roman CYR" w:hAnsi="Times New Roman CYR" w:cs="Times New Roman CYR"/>
          <w:sz w:val="28"/>
          <w:szCs w:val="28"/>
        </w:rPr>
        <w:lastRenderedPageBreak/>
        <w:t xml:space="preserve">договору может воздействовать на нарушителя-заказчика удержанием причитающейся последнему работы </w:t>
      </w:r>
      <w:r w:rsidR="00EA44E0">
        <w:rPr>
          <w:rFonts w:ascii="Times New Roman CYR" w:hAnsi="Times New Roman CYR" w:cs="Times New Roman CYR"/>
          <w:spacing w:val="-8"/>
          <w:sz w:val="28"/>
          <w:szCs w:val="28"/>
        </w:rPr>
        <w:t>[36, с.660].</w:t>
      </w:r>
    </w:p>
    <w:p w:rsidR="00EA44E0" w:rsidRDefault="00C26338"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К обычным условиям </w:t>
      </w:r>
      <w:r w:rsidR="00EA44E0">
        <w:rPr>
          <w:rFonts w:ascii="Times New Roman CYR" w:hAnsi="Times New Roman CYR" w:cs="Times New Roman CYR"/>
          <w:sz w:val="28"/>
          <w:szCs w:val="28"/>
        </w:rPr>
        <w:t>возмездных договоров</w:t>
      </w:r>
      <w:r>
        <w:rPr>
          <w:rFonts w:ascii="Times New Roman CYR" w:hAnsi="Times New Roman CYR" w:cs="Times New Roman CYR"/>
          <w:sz w:val="28"/>
          <w:szCs w:val="28"/>
        </w:rPr>
        <w:t xml:space="preserve"> принято относить </w:t>
      </w:r>
      <w:r w:rsidR="00EA44E0">
        <w:rPr>
          <w:rFonts w:ascii="Times New Roman CYR" w:hAnsi="Times New Roman CYR" w:cs="Times New Roman CYR"/>
          <w:sz w:val="28"/>
          <w:szCs w:val="28"/>
        </w:rPr>
        <w:t xml:space="preserve">цену в договоре, если иное не указано в законе и иных правовых актах. </w:t>
      </w:r>
      <w:r>
        <w:rPr>
          <w:rFonts w:ascii="Times New Roman CYR" w:hAnsi="Times New Roman CYR" w:cs="Times New Roman CYR"/>
          <w:sz w:val="28"/>
          <w:szCs w:val="28"/>
        </w:rPr>
        <w:t xml:space="preserve">При этом ст. 385ГК РК гласит, что если в договоре </w:t>
      </w:r>
      <w:r w:rsidR="00EA44E0">
        <w:rPr>
          <w:rFonts w:ascii="Times New Roman CYR" w:hAnsi="Times New Roman CYR" w:cs="Times New Roman CYR"/>
          <w:sz w:val="28"/>
          <w:szCs w:val="28"/>
        </w:rPr>
        <w:t>цена</w:t>
      </w:r>
      <w:r>
        <w:rPr>
          <w:rFonts w:ascii="Times New Roman CYR" w:hAnsi="Times New Roman CYR" w:cs="Times New Roman CYR"/>
          <w:sz w:val="28"/>
          <w:szCs w:val="28"/>
        </w:rPr>
        <w:t xml:space="preserve"> не указана</w:t>
      </w:r>
      <w:r w:rsidR="00EA44E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то </w:t>
      </w:r>
      <w:r w:rsidR="00EA44E0">
        <w:rPr>
          <w:rFonts w:ascii="Times New Roman CYR" w:hAnsi="Times New Roman CYR" w:cs="Times New Roman CYR"/>
          <w:sz w:val="28"/>
          <w:szCs w:val="28"/>
        </w:rPr>
        <w:t>применяются цены, устанавливаемые или регулируемые уполномоченными на то государственными органами.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1053BE" w:rsidRDefault="00C26338"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Еще одним обычным условием договора являются </w:t>
      </w:r>
      <w:r w:rsidR="00EA44E0">
        <w:rPr>
          <w:rFonts w:ascii="Times New Roman CYR" w:hAnsi="Times New Roman CYR" w:cs="Times New Roman CYR"/>
          <w:sz w:val="28"/>
          <w:szCs w:val="28"/>
          <w:highlight w:val="white"/>
        </w:rPr>
        <w:t>примерные условия, разработанные</w:t>
      </w:r>
      <w:r>
        <w:rPr>
          <w:rFonts w:ascii="Times New Roman CYR" w:hAnsi="Times New Roman CYR" w:cs="Times New Roman CYR"/>
          <w:sz w:val="28"/>
          <w:szCs w:val="28"/>
          <w:highlight w:val="white"/>
        </w:rPr>
        <w:t xml:space="preserve"> и опубликованные</w:t>
      </w:r>
      <w:r w:rsidR="00EA44E0">
        <w:rPr>
          <w:rFonts w:ascii="Times New Roman CYR" w:hAnsi="Times New Roman CYR" w:cs="Times New Roman CYR"/>
          <w:sz w:val="28"/>
          <w:szCs w:val="28"/>
          <w:highlight w:val="white"/>
        </w:rPr>
        <w:t xml:space="preserve"> для договоров соответствующего вида, если в договоре имеется отсылка к </w:t>
      </w:r>
      <w:r w:rsidR="001053BE">
        <w:rPr>
          <w:rFonts w:ascii="Times New Roman CYR" w:hAnsi="Times New Roman CYR" w:cs="Times New Roman CYR"/>
          <w:sz w:val="28"/>
          <w:szCs w:val="28"/>
          <w:highlight w:val="white"/>
        </w:rPr>
        <w:t xml:space="preserve">ним. </w:t>
      </w:r>
      <w:r w:rsidR="00EA44E0">
        <w:rPr>
          <w:rFonts w:ascii="Times New Roman CYR" w:hAnsi="Times New Roman CYR" w:cs="Times New Roman CYR"/>
          <w:sz w:val="28"/>
          <w:szCs w:val="28"/>
          <w:highlight w:val="white"/>
        </w:rPr>
        <w:t>Если такой отсылки не</w:t>
      </w:r>
      <w:r w:rsidR="001053BE">
        <w:rPr>
          <w:rFonts w:ascii="Times New Roman CYR" w:hAnsi="Times New Roman CYR" w:cs="Times New Roman CYR"/>
          <w:sz w:val="28"/>
          <w:szCs w:val="28"/>
          <w:highlight w:val="white"/>
        </w:rPr>
        <w:t>т,</w:t>
      </w:r>
      <w:r w:rsidR="00EA44E0">
        <w:rPr>
          <w:rFonts w:ascii="Times New Roman CYR" w:hAnsi="Times New Roman CYR" w:cs="Times New Roman CYR"/>
          <w:sz w:val="28"/>
          <w:szCs w:val="28"/>
          <w:highlight w:val="white"/>
        </w:rPr>
        <w:t xml:space="preserve"> </w:t>
      </w:r>
      <w:r w:rsidR="001053BE">
        <w:rPr>
          <w:rFonts w:ascii="Times New Roman CYR" w:hAnsi="Times New Roman CYR" w:cs="Times New Roman CYR"/>
          <w:sz w:val="28"/>
          <w:szCs w:val="28"/>
          <w:highlight w:val="white"/>
        </w:rPr>
        <w:t xml:space="preserve">то </w:t>
      </w:r>
      <w:r w:rsidR="00EA44E0">
        <w:rPr>
          <w:rFonts w:ascii="Times New Roman CYR" w:hAnsi="Times New Roman CYR" w:cs="Times New Roman CYR"/>
          <w:sz w:val="28"/>
          <w:szCs w:val="28"/>
          <w:highlight w:val="white"/>
        </w:rPr>
        <w:t>примерные условия применяются в качестве обычаев делового оборота, если они отвечают требованиям</w:t>
      </w:r>
      <w:r w:rsidR="001053BE">
        <w:rPr>
          <w:rFonts w:ascii="Times New Roman CYR" w:hAnsi="Times New Roman CYR" w:cs="Times New Roman CYR"/>
          <w:sz w:val="28"/>
          <w:szCs w:val="28"/>
          <w:highlight w:val="white"/>
        </w:rPr>
        <w:t xml:space="preserve"> гражданского законодательства.</w:t>
      </w:r>
      <w:r w:rsidR="00EA44E0">
        <w:rPr>
          <w:rFonts w:ascii="Times New Roman CYR" w:hAnsi="Times New Roman CYR" w:cs="Times New Roman CYR"/>
          <w:sz w:val="28"/>
          <w:szCs w:val="28"/>
          <w:highlight w:val="white"/>
        </w:rPr>
        <w:t xml:space="preserve"> </w:t>
      </w:r>
    </w:p>
    <w:p w:rsidR="00EA44E0" w:rsidRDefault="001208D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Под </w:t>
      </w:r>
      <w:r w:rsidR="00EA44E0">
        <w:rPr>
          <w:rFonts w:ascii="Times New Roman CYR" w:hAnsi="Times New Roman CYR" w:cs="Times New Roman CYR"/>
          <w:sz w:val="28"/>
          <w:szCs w:val="28"/>
          <w:highlight w:val="white"/>
        </w:rPr>
        <w:t>обычаями делового оборота</w:t>
      </w:r>
      <w:r>
        <w:rPr>
          <w:rFonts w:ascii="Times New Roman CYR" w:hAnsi="Times New Roman CYR" w:cs="Times New Roman CYR"/>
          <w:sz w:val="28"/>
          <w:szCs w:val="28"/>
          <w:highlight w:val="white"/>
        </w:rPr>
        <w:t xml:space="preserve"> принято</w:t>
      </w:r>
      <w:r w:rsidR="00EA44E0">
        <w:rPr>
          <w:rFonts w:ascii="Times New Roman CYR" w:hAnsi="Times New Roman CYR" w:cs="Times New Roman CYR"/>
          <w:sz w:val="28"/>
          <w:szCs w:val="28"/>
          <w:highlight w:val="white"/>
        </w:rPr>
        <w:t xml:space="preserve"> понима</w:t>
      </w:r>
      <w:r>
        <w:rPr>
          <w:rFonts w:ascii="Times New Roman CYR" w:hAnsi="Times New Roman CYR" w:cs="Times New Roman CYR"/>
          <w:sz w:val="28"/>
          <w:szCs w:val="28"/>
          <w:highlight w:val="white"/>
        </w:rPr>
        <w:t>ть правила и положения, разработанные</w:t>
      </w:r>
      <w:r w:rsidR="00EA44E0">
        <w:rPr>
          <w:rFonts w:ascii="Times New Roman CYR" w:hAnsi="Times New Roman CYR" w:cs="Times New Roman CYR"/>
          <w:sz w:val="28"/>
          <w:szCs w:val="28"/>
          <w:highlight w:val="white"/>
        </w:rPr>
        <w:t xml:space="preserve"> в рамках профессион</w:t>
      </w:r>
      <w:r>
        <w:rPr>
          <w:rFonts w:ascii="Times New Roman CYR" w:hAnsi="Times New Roman CYR" w:cs="Times New Roman CYR"/>
          <w:sz w:val="28"/>
          <w:szCs w:val="28"/>
          <w:highlight w:val="white"/>
        </w:rPr>
        <w:t>ального цеха, гильдии или союза</w:t>
      </w:r>
      <w:r w:rsidR="00EA44E0">
        <w:rPr>
          <w:rFonts w:ascii="Times New Roman CYR" w:hAnsi="Times New Roman CYR" w:cs="Times New Roman CYR"/>
          <w:sz w:val="28"/>
          <w:szCs w:val="28"/>
          <w:highlight w:val="white"/>
        </w:rPr>
        <w:t xml:space="preserve"> и не </w:t>
      </w:r>
      <w:r>
        <w:rPr>
          <w:rFonts w:ascii="Times New Roman CYR" w:hAnsi="Times New Roman CYR" w:cs="Times New Roman CYR"/>
          <w:sz w:val="28"/>
          <w:szCs w:val="28"/>
          <w:highlight w:val="white"/>
        </w:rPr>
        <w:t>установленные законодательством. В рамках</w:t>
      </w:r>
      <w:r w:rsidR="00EA44E0">
        <w:rPr>
          <w:rFonts w:ascii="Times New Roman CYR" w:hAnsi="Times New Roman CYR" w:cs="Times New Roman CYR"/>
          <w:sz w:val="28"/>
          <w:szCs w:val="28"/>
          <w:highlight w:val="white"/>
        </w:rPr>
        <w:t xml:space="preserve"> п.4 с.3 ГК РК гражданские отношения могут регулироваться обычаями делового оборота, если они не противоречат действующему законодательству</w:t>
      </w:r>
      <w:r>
        <w:rPr>
          <w:rFonts w:ascii="Times New Roman CYR" w:hAnsi="Times New Roman CYR" w:cs="Times New Roman CYR"/>
          <w:sz w:val="28"/>
          <w:szCs w:val="28"/>
          <w:highlight w:val="white"/>
        </w:rPr>
        <w:t xml:space="preserve"> республики Казахстан</w:t>
      </w:r>
      <w:r w:rsidR="00EA44E0">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 Такие </w:t>
      </w:r>
      <w:r w:rsidR="00EA44E0">
        <w:rPr>
          <w:rFonts w:ascii="Times New Roman CYR" w:hAnsi="Times New Roman CYR" w:cs="Times New Roman CYR"/>
          <w:sz w:val="28"/>
          <w:szCs w:val="28"/>
          <w:highlight w:val="white"/>
        </w:rPr>
        <w:t>рекомендации и правила</w:t>
      </w:r>
      <w:r>
        <w:rPr>
          <w:rFonts w:ascii="Times New Roman CYR" w:hAnsi="Times New Roman CYR" w:cs="Times New Roman CYR"/>
          <w:sz w:val="28"/>
          <w:szCs w:val="28"/>
          <w:highlight w:val="white"/>
        </w:rPr>
        <w:t xml:space="preserve"> на практике встречаются весьма часто</w:t>
      </w:r>
      <w:r w:rsidR="00EA44E0">
        <w:rPr>
          <w:rFonts w:ascii="Times New Roman CYR" w:hAnsi="Times New Roman CYR" w:cs="Times New Roman CYR"/>
          <w:sz w:val="28"/>
          <w:szCs w:val="28"/>
          <w:highlight w:val="white"/>
        </w:rPr>
        <w:t>, например, в банковской деятельности, нефте</w:t>
      </w:r>
      <w:r>
        <w:rPr>
          <w:rFonts w:ascii="Times New Roman CYR" w:hAnsi="Times New Roman CYR" w:cs="Times New Roman CYR"/>
          <w:sz w:val="28"/>
          <w:szCs w:val="28"/>
          <w:highlight w:val="white"/>
        </w:rPr>
        <w:t>газовых или горнорудных работ, строительстве</w:t>
      </w:r>
      <w:r w:rsidR="00EA44E0">
        <w:rPr>
          <w:rFonts w:ascii="Times New Roman CYR" w:hAnsi="Times New Roman CYR" w:cs="Times New Roman CYR"/>
          <w:sz w:val="28"/>
          <w:szCs w:val="28"/>
          <w:highlight w:val="white"/>
        </w:rPr>
        <w:t xml:space="preserve">. </w:t>
      </w:r>
      <w:r w:rsidR="00A45B62">
        <w:rPr>
          <w:rFonts w:ascii="Times New Roman CYR" w:hAnsi="Times New Roman CYR" w:cs="Times New Roman CYR"/>
          <w:sz w:val="28"/>
          <w:szCs w:val="28"/>
          <w:highlight w:val="white"/>
        </w:rPr>
        <w:t>Таким образом, в сферах, где сложно пр</w:t>
      </w:r>
      <w:r w:rsidR="00EA44E0">
        <w:rPr>
          <w:rFonts w:ascii="Times New Roman CYR" w:hAnsi="Times New Roman CYR" w:cs="Times New Roman CYR"/>
          <w:sz w:val="28"/>
          <w:szCs w:val="28"/>
          <w:highlight w:val="white"/>
        </w:rPr>
        <w:t>оговорить все</w:t>
      </w:r>
      <w:r w:rsidR="00A45B62">
        <w:rPr>
          <w:rFonts w:ascii="Times New Roman CYR" w:hAnsi="Times New Roman CYR" w:cs="Times New Roman CYR"/>
          <w:sz w:val="28"/>
          <w:szCs w:val="28"/>
          <w:highlight w:val="white"/>
        </w:rPr>
        <w:t xml:space="preserve"> требования и условия в </w:t>
      </w:r>
      <w:r w:rsidR="00A45B62">
        <w:rPr>
          <w:rFonts w:ascii="Times New Roman CYR" w:hAnsi="Times New Roman CYR" w:cs="Times New Roman CYR"/>
          <w:sz w:val="28"/>
          <w:szCs w:val="28"/>
          <w:highlight w:val="white"/>
        </w:rPr>
        <w:lastRenderedPageBreak/>
        <w:t>едином документе</w:t>
      </w:r>
      <w:r w:rsidR="00EA44E0">
        <w:rPr>
          <w:rFonts w:ascii="Times New Roman CYR" w:hAnsi="Times New Roman CYR" w:cs="Times New Roman CYR"/>
          <w:sz w:val="28"/>
          <w:szCs w:val="28"/>
          <w:highlight w:val="white"/>
        </w:rPr>
        <w:t xml:space="preserve">, стороны могут </w:t>
      </w:r>
      <w:r w:rsidR="00A45B62">
        <w:rPr>
          <w:rFonts w:ascii="Times New Roman CYR" w:hAnsi="Times New Roman CYR" w:cs="Times New Roman CYR"/>
          <w:sz w:val="28"/>
          <w:szCs w:val="28"/>
          <w:highlight w:val="white"/>
        </w:rPr>
        <w:t xml:space="preserve">придерживаться </w:t>
      </w:r>
      <w:r w:rsidR="00EA44E0">
        <w:rPr>
          <w:rFonts w:ascii="Times New Roman CYR" w:hAnsi="Times New Roman CYR" w:cs="Times New Roman CYR"/>
          <w:sz w:val="28"/>
          <w:szCs w:val="28"/>
          <w:highlight w:val="white"/>
        </w:rPr>
        <w:t>общепризнанных рекомендаций</w:t>
      </w:r>
      <w:r w:rsidR="00A45B62">
        <w:rPr>
          <w:rFonts w:ascii="Times New Roman CYR" w:hAnsi="Times New Roman CYR" w:cs="Times New Roman CYR"/>
          <w:sz w:val="28"/>
          <w:szCs w:val="28"/>
          <w:highlight w:val="white"/>
        </w:rPr>
        <w:t xml:space="preserve"> так называемой</w:t>
      </w:r>
      <w:r w:rsidR="00EA44E0">
        <w:rPr>
          <w:rFonts w:ascii="Times New Roman CYR" w:hAnsi="Times New Roman CYR" w:cs="Times New Roman CYR"/>
          <w:sz w:val="28"/>
          <w:szCs w:val="28"/>
          <w:highlight w:val="white"/>
        </w:rPr>
        <w:t xml:space="preserve"> </w:t>
      </w:r>
      <w:r w:rsidR="00EA44E0" w:rsidRPr="00ED1BBB">
        <w:rPr>
          <w:rFonts w:ascii="Times New Roman" w:hAnsi="Times New Roman" w:cs="Times New Roman"/>
          <w:sz w:val="28"/>
          <w:szCs w:val="28"/>
          <w:highlight w:val="white"/>
        </w:rPr>
        <w:t>«</w:t>
      </w:r>
      <w:r w:rsidR="00EA44E0">
        <w:rPr>
          <w:rFonts w:ascii="Times New Roman CYR" w:hAnsi="Times New Roman CYR" w:cs="Times New Roman CYR"/>
          <w:sz w:val="28"/>
          <w:szCs w:val="28"/>
          <w:highlight w:val="white"/>
        </w:rPr>
        <w:t>хорошей практики</w:t>
      </w:r>
      <w:r w:rsidR="00EA44E0" w:rsidRPr="00ED1BBB">
        <w:rPr>
          <w:rFonts w:ascii="Times New Roman" w:hAnsi="Times New Roman" w:cs="Times New Roman"/>
          <w:sz w:val="28"/>
          <w:szCs w:val="28"/>
          <w:highlight w:val="white"/>
        </w:rPr>
        <w:t>» (“</w:t>
      </w:r>
      <w:r w:rsidR="00EA44E0">
        <w:rPr>
          <w:rFonts w:ascii="Times New Roman" w:hAnsi="Times New Roman" w:cs="Times New Roman"/>
          <w:sz w:val="28"/>
          <w:szCs w:val="28"/>
          <w:highlight w:val="white"/>
          <w:lang w:val="en-US"/>
        </w:rPr>
        <w:t>good</w:t>
      </w:r>
      <w:r w:rsidR="00EA44E0" w:rsidRPr="00ED1BBB">
        <w:rPr>
          <w:rFonts w:ascii="Times New Roman" w:hAnsi="Times New Roman" w:cs="Times New Roman"/>
          <w:sz w:val="28"/>
          <w:szCs w:val="28"/>
          <w:highlight w:val="white"/>
        </w:rPr>
        <w:t xml:space="preserve"> </w:t>
      </w:r>
      <w:r w:rsidR="00EA44E0">
        <w:rPr>
          <w:rFonts w:ascii="Times New Roman" w:hAnsi="Times New Roman" w:cs="Times New Roman"/>
          <w:sz w:val="28"/>
          <w:szCs w:val="28"/>
          <w:highlight w:val="white"/>
          <w:lang w:val="en-US"/>
        </w:rPr>
        <w:t>practice</w:t>
      </w:r>
      <w:r w:rsidR="00EA44E0" w:rsidRPr="00ED1BBB">
        <w:rPr>
          <w:rFonts w:ascii="Times New Roman" w:hAnsi="Times New Roman" w:cs="Times New Roman"/>
          <w:sz w:val="28"/>
          <w:szCs w:val="28"/>
          <w:highlight w:val="white"/>
        </w:rPr>
        <w:t xml:space="preserve">”), </w:t>
      </w:r>
      <w:r w:rsidR="00EA44E0">
        <w:rPr>
          <w:rFonts w:ascii="Times New Roman CYR" w:hAnsi="Times New Roman CYR" w:cs="Times New Roman CYR"/>
          <w:sz w:val="28"/>
          <w:szCs w:val="28"/>
          <w:highlight w:val="white"/>
        </w:rPr>
        <w:t xml:space="preserve">а также </w:t>
      </w:r>
      <w:r w:rsidR="00A45B62">
        <w:rPr>
          <w:rFonts w:ascii="Times New Roman CYR" w:hAnsi="Times New Roman CYR" w:cs="Times New Roman CYR"/>
          <w:sz w:val="28"/>
          <w:szCs w:val="28"/>
          <w:highlight w:val="white"/>
        </w:rPr>
        <w:t>общих принципов</w:t>
      </w:r>
      <w:r w:rsidR="00EA44E0">
        <w:rPr>
          <w:rFonts w:ascii="Times New Roman CYR" w:hAnsi="Times New Roman CYR" w:cs="Times New Roman CYR"/>
          <w:sz w:val="28"/>
          <w:szCs w:val="28"/>
          <w:highlight w:val="white"/>
        </w:rPr>
        <w:t xml:space="preserve"> добросовестности, разумности и справедливости, правил деловой этики (п.4 ст.8 ГК РК). </w:t>
      </w:r>
    </w:p>
    <w:p w:rsidR="00EA44E0" w:rsidRDefault="00406AEC"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большинстве случаев о</w:t>
      </w:r>
      <w:r w:rsidR="00EA44E0">
        <w:rPr>
          <w:rFonts w:ascii="Times New Roman CYR" w:hAnsi="Times New Roman CYR" w:cs="Times New Roman CYR"/>
          <w:sz w:val="28"/>
          <w:szCs w:val="28"/>
        </w:rPr>
        <w:t>бычные условия</w:t>
      </w:r>
      <w:r>
        <w:rPr>
          <w:rFonts w:ascii="Times New Roman CYR" w:hAnsi="Times New Roman CYR" w:cs="Times New Roman CYR"/>
          <w:sz w:val="28"/>
          <w:szCs w:val="28"/>
        </w:rPr>
        <w:t xml:space="preserve"> предусмотрены</w:t>
      </w:r>
      <w:r w:rsidR="00EA44E0">
        <w:rPr>
          <w:rFonts w:ascii="Times New Roman CYR" w:hAnsi="Times New Roman CYR" w:cs="Times New Roman CYR"/>
          <w:sz w:val="28"/>
          <w:szCs w:val="28"/>
        </w:rPr>
        <w:t xml:space="preserve"> в диспозитивных</w:t>
      </w:r>
      <w:r>
        <w:rPr>
          <w:rFonts w:ascii="Times New Roman CYR" w:hAnsi="Times New Roman CYR" w:cs="Times New Roman CYR"/>
          <w:sz w:val="28"/>
          <w:szCs w:val="28"/>
        </w:rPr>
        <w:t xml:space="preserve"> нормах и применяются к конкретному договору только тогда</w:t>
      </w:r>
      <w:r w:rsidR="00EA44E0">
        <w:rPr>
          <w:rFonts w:ascii="Times New Roman CYR" w:hAnsi="Times New Roman CYR" w:cs="Times New Roman CYR"/>
          <w:sz w:val="28"/>
          <w:szCs w:val="28"/>
        </w:rPr>
        <w:t xml:space="preserve">, когда </w:t>
      </w:r>
      <w:r>
        <w:rPr>
          <w:rFonts w:ascii="Times New Roman CYR" w:hAnsi="Times New Roman CYR" w:cs="Times New Roman CYR"/>
          <w:sz w:val="28"/>
          <w:szCs w:val="28"/>
        </w:rPr>
        <w:t xml:space="preserve">эти </w:t>
      </w:r>
      <w:r w:rsidR="00EA44E0">
        <w:rPr>
          <w:rFonts w:ascii="Times New Roman CYR" w:hAnsi="Times New Roman CYR" w:cs="Times New Roman CYR"/>
          <w:sz w:val="28"/>
          <w:szCs w:val="28"/>
        </w:rPr>
        <w:t>условия не были  решены</w:t>
      </w:r>
      <w:r>
        <w:rPr>
          <w:rFonts w:ascii="Times New Roman CYR" w:hAnsi="Times New Roman CYR" w:cs="Times New Roman CYR"/>
          <w:sz w:val="28"/>
          <w:szCs w:val="28"/>
        </w:rPr>
        <w:t xml:space="preserve"> каким-либо образом</w:t>
      </w:r>
      <w:r w:rsidR="00EA44E0">
        <w:rPr>
          <w:rFonts w:ascii="Times New Roman CYR" w:hAnsi="Times New Roman CYR" w:cs="Times New Roman CYR"/>
          <w:sz w:val="28"/>
          <w:szCs w:val="28"/>
        </w:rPr>
        <w:t>.</w:t>
      </w:r>
    </w:p>
    <w:p w:rsidR="00EA44E0" w:rsidRDefault="00406AEC" w:rsidP="00EA44E0">
      <w:pPr>
        <w:autoSpaceDE w:val="0"/>
        <w:autoSpaceDN w:val="0"/>
        <w:adjustRightInd w:val="0"/>
        <w:spacing w:after="0" w:line="360" w:lineRule="auto"/>
        <w:ind w:firstLine="567"/>
        <w:jc w:val="both"/>
        <w:rPr>
          <w:rFonts w:ascii="Times New Roman CYR" w:hAnsi="Times New Roman CYR" w:cs="Times New Roman CYR"/>
          <w:spacing w:val="-8"/>
          <w:sz w:val="28"/>
          <w:szCs w:val="28"/>
        </w:rPr>
      </w:pPr>
      <w:r>
        <w:rPr>
          <w:rFonts w:ascii="Times New Roman CYR" w:hAnsi="Times New Roman CYR" w:cs="Times New Roman CYR"/>
          <w:i/>
          <w:iCs/>
          <w:sz w:val="28"/>
          <w:szCs w:val="28"/>
        </w:rPr>
        <w:t>Случайными условиями</w:t>
      </w:r>
      <w:r w:rsidR="00EA44E0">
        <w:rPr>
          <w:rFonts w:ascii="Times New Roman CYR" w:hAnsi="Times New Roman CYR" w:cs="Times New Roman CYR"/>
          <w:i/>
          <w:iCs/>
          <w:sz w:val="28"/>
          <w:szCs w:val="28"/>
        </w:rPr>
        <w:t xml:space="preserve"> </w:t>
      </w:r>
      <w:r>
        <w:rPr>
          <w:rFonts w:ascii="Times New Roman CYR" w:hAnsi="Times New Roman CYR" w:cs="Times New Roman CYR"/>
          <w:sz w:val="28"/>
          <w:szCs w:val="28"/>
        </w:rPr>
        <w:t>называют</w:t>
      </w:r>
      <w:r w:rsidR="00EA44E0">
        <w:rPr>
          <w:rFonts w:ascii="Times New Roman CYR" w:hAnsi="Times New Roman CYR" w:cs="Times New Roman CYR"/>
          <w:sz w:val="28"/>
          <w:szCs w:val="28"/>
        </w:rPr>
        <w:t xml:space="preserve"> условия, изменяющие или дополняющие обычные условия. </w:t>
      </w:r>
      <w:r>
        <w:rPr>
          <w:rFonts w:ascii="Times New Roman CYR" w:hAnsi="Times New Roman CYR" w:cs="Times New Roman CYR"/>
          <w:sz w:val="28"/>
          <w:szCs w:val="28"/>
        </w:rPr>
        <w:t xml:space="preserve">Такие условия прописываются отдельным пунктом </w:t>
      </w:r>
      <w:r w:rsidR="00EA44E0">
        <w:rPr>
          <w:rFonts w:ascii="Times New Roman CYR" w:hAnsi="Times New Roman CYR" w:cs="Times New Roman CYR"/>
          <w:sz w:val="28"/>
          <w:szCs w:val="28"/>
        </w:rPr>
        <w:t xml:space="preserve">в тексте договора на усмотрение сторон. </w:t>
      </w:r>
      <w:r>
        <w:rPr>
          <w:rFonts w:ascii="Times New Roman CYR" w:hAnsi="Times New Roman CYR" w:cs="Times New Roman CYR"/>
          <w:sz w:val="28"/>
          <w:szCs w:val="28"/>
        </w:rPr>
        <w:t>Однако, как и обычных условий, их может не быть в договоре. О</w:t>
      </w:r>
      <w:r w:rsidR="00EA44E0">
        <w:rPr>
          <w:rFonts w:ascii="Times New Roman CYR" w:hAnsi="Times New Roman CYR" w:cs="Times New Roman CYR"/>
          <w:sz w:val="28"/>
          <w:szCs w:val="28"/>
        </w:rPr>
        <w:t>тсутствие случайного условия влечет за собой признание данного договора незаключенным</w:t>
      </w:r>
      <w:r>
        <w:rPr>
          <w:rFonts w:ascii="Times New Roman CYR" w:hAnsi="Times New Roman CYR" w:cs="Times New Roman CYR"/>
          <w:sz w:val="28"/>
          <w:szCs w:val="28"/>
        </w:rPr>
        <w:t xml:space="preserve"> только в том случае</w:t>
      </w:r>
      <w:r w:rsidR="00EA44E0">
        <w:rPr>
          <w:rFonts w:ascii="Times New Roman CYR" w:hAnsi="Times New Roman CYR" w:cs="Times New Roman CYR"/>
          <w:sz w:val="28"/>
          <w:szCs w:val="28"/>
        </w:rPr>
        <w:t xml:space="preserve">, если заинтересованная сторона докажет, что она </w:t>
      </w:r>
      <w:r>
        <w:rPr>
          <w:rFonts w:ascii="Times New Roman CYR" w:hAnsi="Times New Roman CYR" w:cs="Times New Roman CYR"/>
          <w:sz w:val="28"/>
          <w:szCs w:val="28"/>
        </w:rPr>
        <w:t>настаивала на его согласовании</w:t>
      </w:r>
      <w:r w:rsidR="00EA44E0">
        <w:rPr>
          <w:rFonts w:ascii="Times New Roman CYR" w:hAnsi="Times New Roman CYR" w:cs="Times New Roman CYR"/>
          <w:sz w:val="28"/>
          <w:szCs w:val="28"/>
        </w:rPr>
        <w:t xml:space="preserve">. </w:t>
      </w:r>
      <w:r>
        <w:rPr>
          <w:rFonts w:ascii="Times New Roman CYR" w:hAnsi="Times New Roman CYR" w:cs="Times New Roman CYR"/>
          <w:sz w:val="28"/>
          <w:szCs w:val="28"/>
        </w:rPr>
        <w:t>Например, е</w:t>
      </w:r>
      <w:r w:rsidR="00EA44E0">
        <w:rPr>
          <w:rFonts w:ascii="Times New Roman CYR" w:hAnsi="Times New Roman CYR" w:cs="Times New Roman CYR"/>
          <w:sz w:val="28"/>
          <w:szCs w:val="28"/>
        </w:rPr>
        <w:t xml:space="preserve">сли </w:t>
      </w:r>
      <w:r>
        <w:rPr>
          <w:rFonts w:ascii="Times New Roman CYR" w:hAnsi="Times New Roman CYR" w:cs="Times New Roman CYR"/>
          <w:sz w:val="28"/>
          <w:szCs w:val="28"/>
        </w:rPr>
        <w:t>в процессе согласования</w:t>
      </w:r>
      <w:r w:rsidR="00EA44E0">
        <w:rPr>
          <w:rFonts w:ascii="Times New Roman CYR" w:hAnsi="Times New Roman CYR" w:cs="Times New Roman CYR"/>
          <w:sz w:val="28"/>
          <w:szCs w:val="28"/>
        </w:rPr>
        <w:t xml:space="preserve"> условий договора купли-продажи</w:t>
      </w:r>
      <w:r>
        <w:rPr>
          <w:rFonts w:ascii="Times New Roman CYR" w:hAnsi="Times New Roman CYR" w:cs="Times New Roman CYR"/>
          <w:sz w:val="28"/>
          <w:szCs w:val="28"/>
        </w:rPr>
        <w:t>,</w:t>
      </w:r>
      <w:r w:rsidR="00EA44E0">
        <w:rPr>
          <w:rFonts w:ascii="Times New Roman CYR" w:hAnsi="Times New Roman CYR" w:cs="Times New Roman CYR"/>
          <w:sz w:val="28"/>
          <w:szCs w:val="28"/>
        </w:rPr>
        <w:t xml:space="preserve"> стороны не решили вопрос о том, каким видом транспорта товар будет доставлен</w:t>
      </w:r>
      <w:r>
        <w:rPr>
          <w:rFonts w:ascii="Times New Roman CYR" w:hAnsi="Times New Roman CYR" w:cs="Times New Roman CYR"/>
          <w:sz w:val="28"/>
          <w:szCs w:val="28"/>
        </w:rPr>
        <w:t xml:space="preserve">, договор заключается без этого </w:t>
      </w:r>
      <w:r w:rsidR="00EA44E0">
        <w:rPr>
          <w:rFonts w:ascii="Times New Roman CYR" w:hAnsi="Times New Roman CYR" w:cs="Times New Roman CYR"/>
          <w:sz w:val="28"/>
          <w:szCs w:val="28"/>
        </w:rPr>
        <w:t xml:space="preserve">условия. Если </w:t>
      </w:r>
      <w:r>
        <w:rPr>
          <w:rFonts w:ascii="Times New Roman CYR" w:hAnsi="Times New Roman CYR" w:cs="Times New Roman CYR"/>
          <w:sz w:val="28"/>
          <w:szCs w:val="28"/>
        </w:rPr>
        <w:t xml:space="preserve"> же </w:t>
      </w:r>
      <w:r w:rsidR="00EA44E0">
        <w:rPr>
          <w:rFonts w:ascii="Times New Roman CYR" w:hAnsi="Times New Roman CYR" w:cs="Times New Roman CYR"/>
          <w:sz w:val="28"/>
          <w:szCs w:val="28"/>
        </w:rPr>
        <w:t xml:space="preserve">покупатель докажет, что он </w:t>
      </w:r>
      <w:r>
        <w:rPr>
          <w:rFonts w:ascii="Times New Roman CYR" w:hAnsi="Times New Roman CYR" w:cs="Times New Roman CYR"/>
          <w:sz w:val="28"/>
          <w:szCs w:val="28"/>
        </w:rPr>
        <w:t xml:space="preserve">настаивал на том, чтобы включить информацию </w:t>
      </w:r>
      <w:r w:rsidR="00EA44E0">
        <w:rPr>
          <w:rFonts w:ascii="Times New Roman CYR" w:hAnsi="Times New Roman CYR" w:cs="Times New Roman CYR"/>
          <w:sz w:val="28"/>
          <w:szCs w:val="28"/>
        </w:rPr>
        <w:t>о доставке товара воздушным транспортом, но это условие не было принято</w:t>
      </w:r>
      <w:r>
        <w:rPr>
          <w:rFonts w:ascii="Times New Roman CYR" w:hAnsi="Times New Roman CYR" w:cs="Times New Roman CYR"/>
          <w:sz w:val="28"/>
          <w:szCs w:val="28"/>
        </w:rPr>
        <w:t xml:space="preserve">  по каким-то причинам</w:t>
      </w:r>
      <w:r w:rsidR="00EA44E0">
        <w:rPr>
          <w:rFonts w:ascii="Times New Roman CYR" w:hAnsi="Times New Roman CYR" w:cs="Times New Roman CYR"/>
          <w:sz w:val="28"/>
          <w:szCs w:val="28"/>
        </w:rPr>
        <w:t>,</w:t>
      </w:r>
      <w:r>
        <w:rPr>
          <w:rFonts w:ascii="Times New Roman CYR" w:hAnsi="Times New Roman CYR" w:cs="Times New Roman CYR"/>
          <w:sz w:val="28"/>
          <w:szCs w:val="28"/>
        </w:rPr>
        <w:t xml:space="preserve"> то</w:t>
      </w:r>
      <w:r w:rsidR="00EA44E0">
        <w:rPr>
          <w:rFonts w:ascii="Times New Roman CYR" w:hAnsi="Times New Roman CYR" w:cs="Times New Roman CYR"/>
          <w:sz w:val="28"/>
          <w:szCs w:val="28"/>
        </w:rPr>
        <w:t xml:space="preserve"> договор </w:t>
      </w:r>
      <w:r>
        <w:rPr>
          <w:rFonts w:ascii="Times New Roman CYR" w:hAnsi="Times New Roman CYR" w:cs="Times New Roman CYR"/>
          <w:sz w:val="28"/>
          <w:szCs w:val="28"/>
        </w:rPr>
        <w:t xml:space="preserve">может считаться </w:t>
      </w:r>
      <w:r w:rsidR="00EA44E0">
        <w:rPr>
          <w:rFonts w:ascii="Times New Roman CYR" w:hAnsi="Times New Roman CYR" w:cs="Times New Roman CYR"/>
          <w:sz w:val="28"/>
          <w:szCs w:val="28"/>
        </w:rPr>
        <w:t>не заключенным</w:t>
      </w:r>
      <w:r w:rsidR="00EA44E0">
        <w:rPr>
          <w:rFonts w:ascii="Times New Roman CYR" w:hAnsi="Times New Roman CYR" w:cs="Times New Roman CYR"/>
          <w:spacing w:val="-8"/>
          <w:sz w:val="28"/>
          <w:szCs w:val="28"/>
        </w:rPr>
        <w:t>[2, с.59].</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pacing w:val="-8"/>
          <w:sz w:val="28"/>
          <w:szCs w:val="28"/>
        </w:rPr>
      </w:pPr>
      <w:r>
        <w:rPr>
          <w:rFonts w:ascii="Times New Roman CYR" w:hAnsi="Times New Roman CYR" w:cs="Times New Roman CYR"/>
          <w:sz w:val="28"/>
          <w:szCs w:val="28"/>
        </w:rPr>
        <w:t>Иногда в содержание договора включают права и обязанности сторон</w:t>
      </w:r>
      <w:r w:rsidR="00406AEC">
        <w:rPr>
          <w:rFonts w:ascii="Times New Roman CYR" w:hAnsi="Times New Roman CYR" w:cs="Times New Roman CYR"/>
          <w:spacing w:val="-8"/>
          <w:sz w:val="28"/>
          <w:szCs w:val="28"/>
        </w:rPr>
        <w:t xml:space="preserve">, которые </w:t>
      </w:r>
      <w:r>
        <w:rPr>
          <w:rFonts w:ascii="Times New Roman CYR" w:hAnsi="Times New Roman CYR" w:cs="Times New Roman CYR"/>
          <w:sz w:val="28"/>
          <w:szCs w:val="28"/>
        </w:rPr>
        <w:t xml:space="preserve">составляют содержание обязательственного правоотношения, основанного на договоре, а не самого договора как юридического факта, породившего это обязательственное правоотношение </w:t>
      </w:r>
      <w:r>
        <w:rPr>
          <w:rFonts w:ascii="Times New Roman CYR" w:hAnsi="Times New Roman CYR" w:cs="Times New Roman CYR"/>
          <w:spacing w:val="-8"/>
          <w:sz w:val="28"/>
          <w:szCs w:val="28"/>
        </w:rPr>
        <w:t>[37, с.458–459].</w:t>
      </w:r>
    </w:p>
    <w:p w:rsidR="00EA44E0" w:rsidRDefault="00406AEC"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Существенные условия</w:t>
      </w:r>
      <w:r w:rsidR="00EA44E0">
        <w:rPr>
          <w:rFonts w:ascii="Times New Roman CYR" w:hAnsi="Times New Roman CYR" w:cs="Times New Roman CYR"/>
          <w:sz w:val="28"/>
          <w:szCs w:val="28"/>
        </w:rPr>
        <w:t xml:space="preserve"> обязательно должны быть согласованы</w:t>
      </w:r>
      <w:r>
        <w:rPr>
          <w:rFonts w:ascii="Times New Roman CYR" w:hAnsi="Times New Roman CYR" w:cs="Times New Roman CYR"/>
          <w:sz w:val="28"/>
          <w:szCs w:val="28"/>
        </w:rPr>
        <w:t xml:space="preserve"> сторонами, иначе договор не будет</w:t>
      </w:r>
      <w:r w:rsidR="00EA44E0">
        <w:rPr>
          <w:rFonts w:ascii="Times New Roman CYR" w:hAnsi="Times New Roman CYR" w:cs="Times New Roman CYR"/>
          <w:sz w:val="28"/>
          <w:szCs w:val="28"/>
        </w:rPr>
        <w:t xml:space="preserve"> заключенным. Эт</w:t>
      </w:r>
      <w:r>
        <w:rPr>
          <w:rFonts w:ascii="Times New Roman CYR" w:hAnsi="Times New Roman CYR" w:cs="Times New Roman CYR"/>
          <w:sz w:val="28"/>
          <w:szCs w:val="28"/>
        </w:rPr>
        <w:t xml:space="preserve">о главное отличие этих условий от всех остальных. </w:t>
      </w:r>
      <w:r w:rsidR="00EA44E0">
        <w:rPr>
          <w:rFonts w:ascii="Times New Roman CYR" w:hAnsi="Times New Roman CYR" w:cs="Times New Roman CYR"/>
          <w:sz w:val="28"/>
          <w:szCs w:val="28"/>
        </w:rPr>
        <w:t xml:space="preserve">Содержащиеся же в императивной или диспозитивной норме условия вступают в действие автоматически при заключении договора без предварительного их согласования. </w:t>
      </w:r>
      <w:r w:rsidR="00DB71D1">
        <w:rPr>
          <w:rFonts w:ascii="Times New Roman CYR" w:hAnsi="Times New Roman CYR" w:cs="Times New Roman CYR"/>
          <w:sz w:val="28"/>
          <w:szCs w:val="28"/>
        </w:rPr>
        <w:t xml:space="preserve">И </w:t>
      </w:r>
      <w:r w:rsidR="00EA44E0">
        <w:rPr>
          <w:rFonts w:ascii="Times New Roman CYR" w:hAnsi="Times New Roman CYR" w:cs="Times New Roman CYR"/>
          <w:sz w:val="28"/>
          <w:szCs w:val="28"/>
        </w:rPr>
        <w:t>их следует относить к числу обычных условий договора.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Случайные условия сходны с </w:t>
      </w:r>
      <w:r w:rsidR="00DB71D1">
        <w:rPr>
          <w:rFonts w:ascii="Times New Roman CYR" w:hAnsi="Times New Roman CYR" w:cs="Times New Roman CYR"/>
          <w:sz w:val="28"/>
          <w:szCs w:val="28"/>
        </w:rPr>
        <w:t>существенными</w:t>
      </w:r>
      <w:r w:rsidR="00B81C4A">
        <w:rPr>
          <w:rFonts w:ascii="Times New Roman CYR" w:hAnsi="Times New Roman CYR" w:cs="Times New Roman CYR"/>
          <w:sz w:val="28"/>
          <w:szCs w:val="28"/>
        </w:rPr>
        <w:t xml:space="preserve"> в том, что они  тоже вступают в </w:t>
      </w:r>
      <w:r>
        <w:rPr>
          <w:rFonts w:ascii="Times New Roman CYR" w:hAnsi="Times New Roman CYR" w:cs="Times New Roman CYR"/>
          <w:sz w:val="28"/>
          <w:szCs w:val="28"/>
        </w:rPr>
        <w:t xml:space="preserve">силу </w:t>
      </w:r>
      <w:r w:rsidR="00B81C4A">
        <w:rPr>
          <w:rFonts w:ascii="Times New Roman CYR" w:hAnsi="Times New Roman CYR" w:cs="Times New Roman CYR"/>
          <w:sz w:val="28"/>
          <w:szCs w:val="28"/>
        </w:rPr>
        <w:t xml:space="preserve">только </w:t>
      </w:r>
      <w:r>
        <w:rPr>
          <w:rFonts w:ascii="Times New Roman CYR" w:hAnsi="Times New Roman CYR" w:cs="Times New Roman CYR"/>
          <w:sz w:val="28"/>
          <w:szCs w:val="28"/>
        </w:rPr>
        <w:t xml:space="preserve">при включении их в самый договор. </w:t>
      </w:r>
      <w:r w:rsidR="00B81C4A">
        <w:rPr>
          <w:rFonts w:ascii="Times New Roman CYR" w:hAnsi="Times New Roman CYR" w:cs="Times New Roman CYR"/>
          <w:sz w:val="28"/>
          <w:szCs w:val="28"/>
        </w:rPr>
        <w:t xml:space="preserve">Так как </w:t>
      </w:r>
      <w:r>
        <w:rPr>
          <w:rFonts w:ascii="Times New Roman CYR" w:hAnsi="Times New Roman CYR" w:cs="Times New Roman CYR"/>
          <w:sz w:val="28"/>
          <w:szCs w:val="28"/>
        </w:rPr>
        <w:t xml:space="preserve">случайное условие может появиться лишь </w:t>
      </w:r>
      <w:r w:rsidR="00B81C4A">
        <w:rPr>
          <w:rFonts w:ascii="Times New Roman CYR" w:hAnsi="Times New Roman CYR" w:cs="Times New Roman CYR"/>
          <w:sz w:val="28"/>
          <w:szCs w:val="28"/>
        </w:rPr>
        <w:t xml:space="preserve"> тогда, когда одна </w:t>
      </w:r>
      <w:r>
        <w:rPr>
          <w:rFonts w:ascii="Times New Roman CYR" w:hAnsi="Times New Roman CYR" w:cs="Times New Roman CYR"/>
          <w:sz w:val="28"/>
          <w:szCs w:val="28"/>
        </w:rPr>
        <w:t>сторон</w:t>
      </w:r>
      <w:r w:rsidR="00B81C4A">
        <w:rPr>
          <w:rFonts w:ascii="Times New Roman CYR" w:hAnsi="Times New Roman CYR" w:cs="Times New Roman CYR"/>
          <w:sz w:val="28"/>
          <w:szCs w:val="28"/>
        </w:rPr>
        <w:t>а</w:t>
      </w:r>
      <w:r>
        <w:rPr>
          <w:rFonts w:ascii="Times New Roman CYR" w:hAnsi="Times New Roman CYR" w:cs="Times New Roman CYR"/>
          <w:sz w:val="28"/>
          <w:szCs w:val="28"/>
        </w:rPr>
        <w:t xml:space="preserve"> потребовала его согласования, а при наличии такого требования условие признается существенным,</w:t>
      </w:r>
      <w:r w:rsidR="00B81C4A">
        <w:rPr>
          <w:rFonts w:ascii="Times New Roman CYR" w:hAnsi="Times New Roman CYR" w:cs="Times New Roman CYR"/>
          <w:sz w:val="28"/>
          <w:szCs w:val="28"/>
        </w:rPr>
        <w:t xml:space="preserve"> то стирается различие между </w:t>
      </w:r>
      <w:r>
        <w:rPr>
          <w:rFonts w:ascii="Times New Roman CYR" w:hAnsi="Times New Roman CYR" w:cs="Times New Roman CYR"/>
          <w:sz w:val="28"/>
          <w:szCs w:val="28"/>
        </w:rPr>
        <w:t xml:space="preserve"> существенными и случайными условиями.</w:t>
      </w:r>
      <w:r w:rsidR="00B81C4A">
        <w:rPr>
          <w:rFonts w:ascii="Times New Roman CYR" w:hAnsi="Times New Roman CYR" w:cs="Times New Roman CYR"/>
          <w:sz w:val="28"/>
          <w:szCs w:val="28"/>
        </w:rPr>
        <w:t xml:space="preserve"> Однако это различие проявляется </w:t>
      </w:r>
      <w:r>
        <w:rPr>
          <w:rFonts w:ascii="Times New Roman CYR" w:hAnsi="Times New Roman CYR" w:cs="Times New Roman CYR"/>
          <w:sz w:val="28"/>
          <w:szCs w:val="28"/>
        </w:rPr>
        <w:t xml:space="preserve"> </w:t>
      </w:r>
      <w:r w:rsidR="00B81C4A">
        <w:rPr>
          <w:rFonts w:ascii="Times New Roman CYR" w:hAnsi="Times New Roman CYR" w:cs="Times New Roman CYR"/>
          <w:sz w:val="28"/>
          <w:szCs w:val="28"/>
        </w:rPr>
        <w:t>при возникновении спора по факту</w:t>
      </w:r>
      <w:r>
        <w:rPr>
          <w:rFonts w:ascii="Times New Roman CYR" w:hAnsi="Times New Roman CYR" w:cs="Times New Roman CYR"/>
          <w:sz w:val="28"/>
          <w:szCs w:val="28"/>
        </w:rPr>
        <w:t xml:space="preserve"> заключения до</w:t>
      </w:r>
      <w:r w:rsidR="00B81C4A">
        <w:rPr>
          <w:rFonts w:ascii="Times New Roman CYR" w:hAnsi="Times New Roman CYR" w:cs="Times New Roman CYR"/>
          <w:sz w:val="28"/>
          <w:szCs w:val="28"/>
        </w:rPr>
        <w:t>говора. При отсутствии существенных</w:t>
      </w:r>
      <w:r>
        <w:rPr>
          <w:rFonts w:ascii="Times New Roman CYR" w:hAnsi="Times New Roman CYR" w:cs="Times New Roman CYR"/>
          <w:sz w:val="28"/>
          <w:szCs w:val="28"/>
        </w:rPr>
        <w:t xml:space="preserve"> условий, </w:t>
      </w:r>
      <w:r w:rsidR="00B81C4A">
        <w:rPr>
          <w:rFonts w:ascii="Times New Roman CYR" w:hAnsi="Times New Roman CYR" w:cs="Times New Roman CYR"/>
          <w:sz w:val="28"/>
          <w:szCs w:val="28"/>
        </w:rPr>
        <w:t>договор считается незаключенным</w:t>
      </w:r>
      <w:r>
        <w:rPr>
          <w:rFonts w:ascii="Times New Roman CYR" w:hAnsi="Times New Roman CYR" w:cs="Times New Roman CYR"/>
          <w:sz w:val="28"/>
          <w:szCs w:val="28"/>
        </w:rPr>
        <w:t>. Но если одна из сторон отрицает факт заключения договора, ссылаясь на</w:t>
      </w:r>
      <w:r w:rsidR="00B81C4A">
        <w:rPr>
          <w:rFonts w:ascii="Times New Roman CYR" w:hAnsi="Times New Roman CYR" w:cs="Times New Roman CYR"/>
          <w:sz w:val="28"/>
          <w:szCs w:val="28"/>
        </w:rPr>
        <w:t xml:space="preserve"> </w:t>
      </w:r>
      <w:r>
        <w:rPr>
          <w:rFonts w:ascii="Times New Roman CYR" w:hAnsi="Times New Roman CYR" w:cs="Times New Roman CYR"/>
          <w:sz w:val="28"/>
          <w:szCs w:val="28"/>
        </w:rPr>
        <w:t>отсутствие в нем условия, согласования которого</w:t>
      </w:r>
      <w:r w:rsidR="00B81C4A">
        <w:rPr>
          <w:rFonts w:ascii="Times New Roman CYR" w:hAnsi="Times New Roman CYR" w:cs="Times New Roman CYR"/>
          <w:sz w:val="28"/>
          <w:szCs w:val="28"/>
        </w:rPr>
        <w:t xml:space="preserve"> она требовала, то </w:t>
      </w:r>
      <w:r>
        <w:rPr>
          <w:rFonts w:ascii="Times New Roman CYR" w:hAnsi="Times New Roman CYR" w:cs="Times New Roman CYR"/>
          <w:sz w:val="28"/>
          <w:szCs w:val="28"/>
        </w:rPr>
        <w:t>договор может б</w:t>
      </w:r>
      <w:r w:rsidR="00B81C4A">
        <w:rPr>
          <w:rFonts w:ascii="Times New Roman CYR" w:hAnsi="Times New Roman CYR" w:cs="Times New Roman CYR"/>
          <w:sz w:val="28"/>
          <w:szCs w:val="28"/>
        </w:rPr>
        <w:t xml:space="preserve">ыть признан несостоявшимся </w:t>
      </w:r>
      <w:r>
        <w:rPr>
          <w:rFonts w:ascii="Times New Roman CYR" w:hAnsi="Times New Roman CYR" w:cs="Times New Roman CYR"/>
          <w:sz w:val="28"/>
          <w:szCs w:val="28"/>
        </w:rPr>
        <w:t>при доказанности выдвижения стороною требования о согласовании данного условия.</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Содержание договора</w:t>
      </w:r>
      <w:r>
        <w:rPr>
          <w:rFonts w:ascii="Times New Roman CYR" w:hAnsi="Times New Roman CYR" w:cs="Times New Roman CYR"/>
          <w:sz w:val="28"/>
          <w:szCs w:val="28"/>
        </w:rPr>
        <w:t xml:space="preserve"> может оп</w:t>
      </w:r>
      <w:r w:rsidR="00B400CF">
        <w:rPr>
          <w:rFonts w:ascii="Times New Roman CYR" w:hAnsi="Times New Roman CYR" w:cs="Times New Roman CYR"/>
          <w:sz w:val="28"/>
          <w:szCs w:val="28"/>
        </w:rPr>
        <w:t xml:space="preserve">ределяться типовыми договорами </w:t>
      </w:r>
      <w:r>
        <w:rPr>
          <w:rFonts w:ascii="Times New Roman CYR" w:hAnsi="Times New Roman CYR" w:cs="Times New Roman CYR"/>
          <w:sz w:val="28"/>
          <w:szCs w:val="28"/>
        </w:rPr>
        <w:t>как между организациями, так и между гражданами. В соответствии с типовыми</w:t>
      </w:r>
      <w:r w:rsidR="00B400CF">
        <w:rPr>
          <w:rFonts w:ascii="Times New Roman CYR" w:hAnsi="Times New Roman CYR" w:cs="Times New Roman CYR"/>
          <w:sz w:val="28"/>
          <w:szCs w:val="28"/>
        </w:rPr>
        <w:t xml:space="preserve"> договорами</w:t>
      </w:r>
      <w:r>
        <w:rPr>
          <w:rFonts w:ascii="Times New Roman CYR" w:hAnsi="Times New Roman CYR" w:cs="Times New Roman CYR"/>
          <w:sz w:val="28"/>
          <w:szCs w:val="28"/>
        </w:rPr>
        <w:t xml:space="preserve"> заключаются конкретные договоры</w:t>
      </w:r>
      <w:r w:rsidR="00B400CF">
        <w:rPr>
          <w:rFonts w:ascii="Times New Roman CYR" w:hAnsi="Times New Roman CYR" w:cs="Times New Roman CYR"/>
          <w:sz w:val="28"/>
          <w:szCs w:val="28"/>
        </w:rPr>
        <w:t xml:space="preserve">, где </w:t>
      </w:r>
      <w:r>
        <w:rPr>
          <w:rFonts w:ascii="Times New Roman CYR" w:hAnsi="Times New Roman CYR" w:cs="Times New Roman CYR"/>
          <w:sz w:val="28"/>
          <w:szCs w:val="28"/>
        </w:rPr>
        <w:t>излагаются права и обязанности сторон, порядок их осуществления, последствия нарушения, что помогает лучшей охране их законных интересов.</w:t>
      </w:r>
    </w:p>
    <w:p w:rsidR="005E2BF8"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Типовые договоры утверждаются</w:t>
      </w:r>
      <w:r w:rsidR="005E2BF8">
        <w:rPr>
          <w:rFonts w:ascii="Times New Roman CYR" w:hAnsi="Times New Roman CYR" w:cs="Times New Roman CYR"/>
          <w:sz w:val="28"/>
          <w:szCs w:val="28"/>
        </w:rPr>
        <w:t xml:space="preserve"> государственными органами</w:t>
      </w:r>
      <w:r>
        <w:rPr>
          <w:rFonts w:ascii="Times New Roman CYR" w:hAnsi="Times New Roman CYR" w:cs="Times New Roman CYR"/>
          <w:sz w:val="28"/>
          <w:szCs w:val="28"/>
        </w:rPr>
        <w:t xml:space="preserve"> в порядке, предусмотренном законом, </w:t>
      </w:r>
      <w:r w:rsidR="005E2BF8">
        <w:rPr>
          <w:rFonts w:ascii="Times New Roman CYR" w:hAnsi="Times New Roman CYR" w:cs="Times New Roman CYR"/>
          <w:sz w:val="28"/>
          <w:szCs w:val="28"/>
        </w:rPr>
        <w:t xml:space="preserve">и </w:t>
      </w:r>
      <w:r>
        <w:rPr>
          <w:rFonts w:ascii="Times New Roman CYR" w:hAnsi="Times New Roman CYR" w:cs="Times New Roman CYR"/>
          <w:sz w:val="28"/>
          <w:szCs w:val="28"/>
        </w:rPr>
        <w:t>носят обязательный характер для</w:t>
      </w:r>
      <w:r w:rsidR="005E2BF8">
        <w:rPr>
          <w:rFonts w:ascii="Times New Roman CYR" w:hAnsi="Times New Roman CYR" w:cs="Times New Roman CYR"/>
          <w:sz w:val="28"/>
          <w:szCs w:val="28"/>
        </w:rPr>
        <w:t xml:space="preserve"> его</w:t>
      </w:r>
      <w:r>
        <w:rPr>
          <w:rFonts w:ascii="Times New Roman CYR" w:hAnsi="Times New Roman CYR" w:cs="Times New Roman CYR"/>
          <w:sz w:val="28"/>
          <w:szCs w:val="28"/>
        </w:rPr>
        <w:t xml:space="preserve"> участников</w:t>
      </w:r>
      <w:r w:rsidR="005E2BF8">
        <w:rPr>
          <w:rFonts w:ascii="Times New Roman CYR" w:hAnsi="Times New Roman CYR" w:cs="Times New Roman CYR"/>
          <w:sz w:val="28"/>
          <w:szCs w:val="28"/>
        </w:rPr>
        <w:t>.</w:t>
      </w:r>
      <w:r>
        <w:rPr>
          <w:rFonts w:ascii="Times New Roman CYR" w:hAnsi="Times New Roman CYR" w:cs="Times New Roman CYR"/>
          <w:sz w:val="28"/>
          <w:szCs w:val="28"/>
        </w:rPr>
        <w:t xml:space="preserve"> В связи с этими условия конкретных договоров</w:t>
      </w:r>
      <w:r w:rsidR="005E2BF8">
        <w:rPr>
          <w:rFonts w:ascii="Times New Roman CYR" w:hAnsi="Times New Roman CYR" w:cs="Times New Roman CYR"/>
          <w:sz w:val="28"/>
          <w:szCs w:val="28"/>
        </w:rPr>
        <w:t xml:space="preserve"> </w:t>
      </w:r>
      <w:r>
        <w:rPr>
          <w:rFonts w:ascii="Times New Roman CYR" w:hAnsi="Times New Roman CYR" w:cs="Times New Roman CYR"/>
          <w:sz w:val="28"/>
          <w:szCs w:val="28"/>
        </w:rPr>
        <w:t>н</w:t>
      </w:r>
      <w:r w:rsidR="005E2BF8">
        <w:rPr>
          <w:rFonts w:ascii="Times New Roman CYR" w:hAnsi="Times New Roman CYR" w:cs="Times New Roman CYR"/>
          <w:sz w:val="28"/>
          <w:szCs w:val="28"/>
        </w:rPr>
        <w:t>е должны противоречить типовым</w:t>
      </w:r>
      <w:r>
        <w:rPr>
          <w:rFonts w:ascii="Times New Roman CYR" w:hAnsi="Times New Roman CYR" w:cs="Times New Roman CYR"/>
          <w:sz w:val="28"/>
          <w:szCs w:val="28"/>
        </w:rPr>
        <w:t xml:space="preserve">, </w:t>
      </w:r>
      <w:r w:rsidR="005E2BF8">
        <w:rPr>
          <w:rFonts w:ascii="Times New Roman CYR" w:hAnsi="Times New Roman CYR" w:cs="Times New Roman CYR"/>
          <w:sz w:val="28"/>
          <w:szCs w:val="28"/>
        </w:rPr>
        <w:t xml:space="preserve">иначе они будут признаны недействительными. В свою очередь, типовые договоры должны соответствовать закону.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договора может определяться  и примерным договором. В отличие от типового</w:t>
      </w:r>
      <w:r w:rsidR="005E2BF8">
        <w:rPr>
          <w:rFonts w:ascii="Times New Roman CYR" w:hAnsi="Times New Roman CYR" w:cs="Times New Roman CYR"/>
          <w:sz w:val="28"/>
          <w:szCs w:val="28"/>
        </w:rPr>
        <w:t xml:space="preserve"> </w:t>
      </w:r>
      <w:r>
        <w:rPr>
          <w:rFonts w:ascii="Times New Roman CYR" w:hAnsi="Times New Roman CYR" w:cs="Times New Roman CYR"/>
          <w:sz w:val="28"/>
          <w:szCs w:val="28"/>
        </w:rPr>
        <w:t>он не является обязательным для сторон, а носит рекомендательный характер, помогает и облегчает им вырабатывать условия заключаемого ими конкретного договора. Использование примерных договоров тоже предусмотрено</w:t>
      </w:r>
      <w:r w:rsidR="005E2BF8">
        <w:rPr>
          <w:rFonts w:ascii="Times New Roman CYR" w:hAnsi="Times New Roman CYR" w:cs="Times New Roman CYR"/>
          <w:sz w:val="28"/>
          <w:szCs w:val="28"/>
        </w:rPr>
        <w:t xml:space="preserve"> </w:t>
      </w:r>
      <w:r>
        <w:rPr>
          <w:rFonts w:ascii="Times New Roman CYR" w:hAnsi="Times New Roman CYR" w:cs="Times New Roman CYR"/>
          <w:sz w:val="28"/>
          <w:szCs w:val="28"/>
        </w:rPr>
        <w:t>ГК РК.</w:t>
      </w:r>
    </w:p>
    <w:p w:rsidR="00EA44E0" w:rsidRDefault="00FE21B3"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Есть в практике случаи, когда из-за не</w:t>
      </w:r>
      <w:r w:rsidR="00EA44E0">
        <w:rPr>
          <w:rFonts w:ascii="Times New Roman CYR" w:hAnsi="Times New Roman CYR" w:cs="Times New Roman CYR"/>
          <w:sz w:val="28"/>
          <w:szCs w:val="28"/>
          <w:highlight w:val="white"/>
        </w:rPr>
        <w:t xml:space="preserve">четкого изложения условий заключенных договоров, </w:t>
      </w:r>
      <w:r>
        <w:rPr>
          <w:rFonts w:ascii="Times New Roman CYR" w:hAnsi="Times New Roman CYR" w:cs="Times New Roman CYR"/>
          <w:sz w:val="28"/>
          <w:szCs w:val="28"/>
          <w:highlight w:val="white"/>
        </w:rPr>
        <w:t xml:space="preserve">сложно </w:t>
      </w:r>
      <w:r w:rsidR="00EA44E0">
        <w:rPr>
          <w:rFonts w:ascii="Times New Roman CYR" w:hAnsi="Times New Roman CYR" w:cs="Times New Roman CYR"/>
          <w:sz w:val="28"/>
          <w:szCs w:val="28"/>
          <w:highlight w:val="white"/>
        </w:rPr>
        <w:t>установить их</w:t>
      </w:r>
      <w:r>
        <w:rPr>
          <w:rFonts w:ascii="Times New Roman CYR" w:hAnsi="Times New Roman CYR" w:cs="Times New Roman CYR"/>
          <w:sz w:val="28"/>
          <w:szCs w:val="28"/>
          <w:highlight w:val="white"/>
        </w:rPr>
        <w:t xml:space="preserve"> реальное</w:t>
      </w:r>
      <w:r w:rsidR="00EA44E0">
        <w:rPr>
          <w:rFonts w:ascii="Times New Roman CYR" w:hAnsi="Times New Roman CYR" w:cs="Times New Roman CYR"/>
          <w:sz w:val="28"/>
          <w:szCs w:val="28"/>
          <w:highlight w:val="white"/>
        </w:rPr>
        <w:t xml:space="preserve"> содержание, цель, </w:t>
      </w:r>
      <w:r>
        <w:rPr>
          <w:rFonts w:ascii="Times New Roman CYR" w:hAnsi="Times New Roman CYR" w:cs="Times New Roman CYR"/>
          <w:sz w:val="28"/>
          <w:szCs w:val="28"/>
          <w:highlight w:val="white"/>
        </w:rPr>
        <w:t xml:space="preserve">истинный </w:t>
      </w:r>
      <w:r w:rsidR="00EA44E0">
        <w:rPr>
          <w:rFonts w:ascii="Times New Roman CYR" w:hAnsi="Times New Roman CYR" w:cs="Times New Roman CYR"/>
          <w:sz w:val="28"/>
          <w:szCs w:val="28"/>
          <w:highlight w:val="white"/>
        </w:rPr>
        <w:t>смысл или даже определить вид самого договора. Это вызывает споры между сторонами при исполнении таких договоров</w:t>
      </w:r>
      <w:r w:rsidR="007256E2">
        <w:rPr>
          <w:rFonts w:ascii="Times New Roman CYR" w:hAnsi="Times New Roman CYR" w:cs="Times New Roman CYR"/>
          <w:sz w:val="28"/>
          <w:szCs w:val="28"/>
          <w:highlight w:val="white"/>
        </w:rPr>
        <w:t xml:space="preserve"> и </w:t>
      </w:r>
      <w:r w:rsidR="00EA44E0">
        <w:rPr>
          <w:rFonts w:ascii="Times New Roman CYR" w:hAnsi="Times New Roman CYR" w:cs="Times New Roman CYR"/>
          <w:sz w:val="28"/>
          <w:szCs w:val="28"/>
          <w:highlight w:val="white"/>
        </w:rPr>
        <w:t>возложении ответственности за их нарушение. В подобных случаях закон наделяет судебные органы правом толкования договора, которое является новым для ГК РК.</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Часто стороны не указывают в договоре число, месяц и год его заключения (дату договора). </w:t>
      </w:r>
      <w:r w:rsidR="00FD1AE2">
        <w:rPr>
          <w:rFonts w:ascii="Times New Roman CYR" w:hAnsi="Times New Roman CYR" w:cs="Times New Roman CYR"/>
          <w:sz w:val="28"/>
          <w:szCs w:val="28"/>
          <w:highlight w:val="white"/>
        </w:rPr>
        <w:t xml:space="preserve">С юридической точки зрения это неверно, потому что с даты подписания договора начинают действовать </w:t>
      </w:r>
      <w:r w:rsidR="00F15806">
        <w:rPr>
          <w:rFonts w:ascii="Times New Roman CYR" w:hAnsi="Times New Roman CYR" w:cs="Times New Roman CYR"/>
          <w:sz w:val="28"/>
          <w:szCs w:val="28"/>
          <w:highlight w:val="white"/>
        </w:rPr>
        <w:t xml:space="preserve">правовые последствия. </w:t>
      </w:r>
      <w:r>
        <w:rPr>
          <w:rFonts w:ascii="Times New Roman CYR" w:hAnsi="Times New Roman CYR" w:cs="Times New Roman CYR"/>
          <w:sz w:val="28"/>
          <w:szCs w:val="28"/>
          <w:highlight w:val="white"/>
        </w:rPr>
        <w:t>Если стороны договора подписывают его в разное время, то</w:t>
      </w:r>
      <w:r w:rsidR="00F15806">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он считается заключенным с момента подписания его последней стороной.</w:t>
      </w:r>
    </w:p>
    <w:p w:rsidR="00EA44E0" w:rsidRDefault="00EA44E0" w:rsidP="00EA44E0">
      <w:pPr>
        <w:autoSpaceDE w:val="0"/>
        <w:autoSpaceDN w:val="0"/>
        <w:adjustRightInd w:val="0"/>
        <w:spacing w:after="0" w:line="360" w:lineRule="auto"/>
        <w:ind w:right="20"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Например, в случае предусмотрения договором сроков его действия, по окончанию этого срока прекращаются обязательства сторон по договору. В виду отсутствия правильного толкования  данной нормы права кассационной инстанцией были восстановлены судебные акты судов первой и апелляционной инстанций.</w:t>
      </w:r>
    </w:p>
    <w:p w:rsidR="00EA44E0" w:rsidRDefault="00EA44E0" w:rsidP="00EA44E0">
      <w:pPr>
        <w:autoSpaceDE w:val="0"/>
        <w:autoSpaceDN w:val="0"/>
        <w:adjustRightInd w:val="0"/>
        <w:spacing w:after="0" w:line="360" w:lineRule="auto"/>
        <w:ind w:right="20"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Пример из судебной практики. Надзорной судебной коллегией Верховного Суда было изменено постановление кассационной судебной коллегии Костанайского областного суда от 27 ноября 2013 года, путем его отмены по вопросу удовлетворения иска ТОО о привлечении отдела строительства к внесению дополнений в проектно-сметной документации (далее - ПСД) на объекте </w:t>
      </w:r>
      <w:r w:rsidRPr="00ED1BBB">
        <w:rPr>
          <w:rFonts w:ascii="Times New Roman" w:hAnsi="Times New Roman" w:cs="Times New Roman"/>
          <w:color w:val="000000"/>
          <w:sz w:val="28"/>
          <w:szCs w:val="28"/>
        </w:rPr>
        <w:t>«</w:t>
      </w:r>
      <w:r>
        <w:rPr>
          <w:rFonts w:ascii="Times New Roman CYR" w:hAnsi="Times New Roman CYR" w:cs="Times New Roman CYR"/>
          <w:color w:val="000000"/>
          <w:sz w:val="28"/>
          <w:szCs w:val="28"/>
        </w:rPr>
        <w:t>Реконструкция обводного водосбросного канала плотины Желкуарского водохранилища Житикаринского района Костанайской области</w:t>
      </w:r>
      <w:r w:rsidRPr="00ED1BBB">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 истекшему по срокам договору.</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Товариществом оспаривается ПСД, определившая объем, содержание и стоимость работ по договору о государственных закупках строительно-монтажных работ № 1-109 от 1 августа 2012 года, срок действия которого истек 31 декабря 2012 года (пункт 70 договора). Согласно пункту 3 ст. 386 ГК РК, если договором предусмотрен срок его действия, то окончание этого срока влечет прекращение обязательств сторон по договору. Следовательно, иск о внесении дополнений в ПСД, которая предусматривает виды и стоимость работ по договору, прекратившему свое действие, не подлежит удовлетворению.</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Иск товарищества о внесении дополнений в ПСД по объекту, предъявленный в суд 1 июля 2013 года, оставлен без удовлетворения судами </w:t>
      </w:r>
      <w:r>
        <w:rPr>
          <w:rFonts w:ascii="Times New Roman CYR" w:hAnsi="Times New Roman CYR" w:cs="Times New Roman CYR"/>
          <w:color w:val="000000"/>
          <w:sz w:val="28"/>
          <w:szCs w:val="28"/>
        </w:rPr>
        <w:lastRenderedPageBreak/>
        <w:t>первой и апелляционной инстанций ввиду того, что взаимные договорные обязательства сторон исполнены, а подрядчик утратил право ставить вопрос о внесении дополнений в ПСД, поскольку работы наобъекте уже выполнены.</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Специализированный межрайонный экономический суд Костанайской области 29 августа 2013 года в удовлетворении иска ТОО отказал.</w:t>
      </w:r>
    </w:p>
    <w:p w:rsidR="00EA44E0" w:rsidRDefault="00EA44E0" w:rsidP="00EA44E0">
      <w:pPr>
        <w:autoSpaceDE w:val="0"/>
        <w:autoSpaceDN w:val="0"/>
        <w:adjustRightInd w:val="0"/>
        <w:spacing w:after="0" w:line="360" w:lineRule="auto"/>
        <w:jc w:val="both"/>
        <w:rPr>
          <w:rFonts w:ascii="Times New Roman CYR" w:hAnsi="Times New Roman CYR" w:cs="Times New Roman CYR"/>
          <w:color w:val="000000"/>
          <w:sz w:val="28"/>
          <w:szCs w:val="28"/>
        </w:rPr>
      </w:pPr>
      <w:r w:rsidRPr="00ED1BBB">
        <w:rPr>
          <w:rFonts w:ascii="Times New Roman" w:hAnsi="Times New Roman" w:cs="Times New Roman"/>
          <w:color w:val="000000"/>
          <w:sz w:val="28"/>
          <w:szCs w:val="28"/>
        </w:rPr>
        <w:tab/>
      </w:r>
      <w:r>
        <w:rPr>
          <w:rFonts w:ascii="Times New Roman CYR" w:hAnsi="Times New Roman CYR" w:cs="Times New Roman CYR"/>
          <w:color w:val="000000"/>
          <w:sz w:val="28"/>
          <w:szCs w:val="28"/>
        </w:rPr>
        <w:t>Апелляционная судебная коллегия по гражданским и административным делам Костанайского областного суда 3 октября 2013 года решение суда первой инстанции оставила без изменений.</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приведенными выводами не согласилась кассационная коллегия, считая, что поскольку договоры заключались без применения норм Закона о госзакупках, регламентирующих выбор поставщика, то они не подпадают под регулирование ст.39 Закона о госзакупках, в которой прописаны общие правила изменения договора о государственных закупках. По мнению суда кассационной инстанции, требования подрядчика об увеличении стоимости работ правомерны, поскольку заказчик был уведомлен об обнаружении работ, не предусмотренных ПСД, а не приостановление работ обусловлено спецификой строящегося объекта.</w:t>
      </w:r>
    </w:p>
    <w:p w:rsidR="00EA44E0" w:rsidRDefault="00EA44E0" w:rsidP="00EA44E0">
      <w:pPr>
        <w:autoSpaceDE w:val="0"/>
        <w:autoSpaceDN w:val="0"/>
        <w:adjustRightInd w:val="0"/>
        <w:spacing w:after="0" w:line="360" w:lineRule="auto"/>
        <w:ind w:right="20"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Постановлением кассационной судебной коллегии Костанайского областного суда от 27 ноября 2013 года решение суда первой инстанции и постановление суда апелляционной инстанции изменены. В части отказа в удовлетворении требований об обязании внести в ПСД на командировочные расходы за 2012 год и расходы по устройству буронабивных свай, ледозащитных сооружений и опор моста, судебные акты отменены с </w:t>
      </w:r>
      <w:r>
        <w:rPr>
          <w:rFonts w:ascii="Times New Roman CYR" w:hAnsi="Times New Roman CYR" w:cs="Times New Roman CYR"/>
          <w:color w:val="000000"/>
          <w:sz w:val="28"/>
          <w:szCs w:val="28"/>
        </w:rPr>
        <w:lastRenderedPageBreak/>
        <w:t>вынесением в этой части нового решения. На отдел строительства возложена обязанность дополнить проект и смету затрат. В остальной части судебные акты оставлены без изменения.</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Кроме того, в кассационном постановлении указано на то, что истечение срока действия договора не является препятствием для ответственности за нарушения, допущенные в период действия договора.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Позиция суда кассационной инстанции не соответствует закону и обстоятельствам, имеющим значение для дела. Несостоятельна ссылка кассационной коллегии на то, что истечение срока действия договора не является препятствием для ответственности за нарушения, допущенные в период действия договора, поскольку по рассматриваемому делу речь идет не об ответственности заказчика за нарушения, допущенные в период действия договора, а заявлено требование о внесении дополнений в ПСД, влекущих изменения условий договора, прекратившего свое действие [38, с.11-15].</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Хотелось бы обозначить, что нормы законодательства Республики Казахстан не всегдаадекватно решают проблему обеспечения стабильности договора. Имеют место пробелы, противоречия и возможность неоднозначного толкования и применения норм закона. </w:t>
      </w:r>
    </w:p>
    <w:p w:rsidR="00EA44E0" w:rsidRDefault="00050F3B" w:rsidP="00EA44E0">
      <w:pPr>
        <w:autoSpaceDE w:val="0"/>
        <w:autoSpaceDN w:val="0"/>
        <w:adjustRightInd w:val="0"/>
        <w:spacing w:after="0" w:line="360" w:lineRule="auto"/>
        <w:ind w:firstLine="567"/>
        <w:jc w:val="both"/>
        <w:rPr>
          <w:rFonts w:ascii="Times New Roman CYR" w:hAnsi="Times New Roman CYR" w:cs="Times New Roman CYR"/>
          <w:spacing w:val="-8"/>
          <w:sz w:val="28"/>
          <w:szCs w:val="28"/>
          <w:highlight w:val="white"/>
        </w:rPr>
      </w:pPr>
      <w:r>
        <w:rPr>
          <w:rFonts w:ascii="Times New Roman CYR" w:hAnsi="Times New Roman CYR" w:cs="Times New Roman CYR"/>
          <w:sz w:val="28"/>
          <w:szCs w:val="28"/>
          <w:highlight w:val="white"/>
        </w:rPr>
        <w:t xml:space="preserve">В данном случае </w:t>
      </w:r>
      <w:r w:rsidR="00EA44E0">
        <w:rPr>
          <w:rFonts w:ascii="Times New Roman CYR" w:hAnsi="Times New Roman CYR" w:cs="Times New Roman CYR"/>
          <w:sz w:val="28"/>
          <w:szCs w:val="28"/>
          <w:highlight w:val="white"/>
        </w:rPr>
        <w:t xml:space="preserve">суд должен </w:t>
      </w:r>
      <w:r>
        <w:rPr>
          <w:rFonts w:ascii="Times New Roman CYR" w:hAnsi="Times New Roman CYR" w:cs="Times New Roman CYR"/>
          <w:sz w:val="28"/>
          <w:szCs w:val="28"/>
          <w:highlight w:val="white"/>
        </w:rPr>
        <w:t xml:space="preserve">рассмотреть </w:t>
      </w:r>
      <w:r w:rsidR="00EA44E0">
        <w:rPr>
          <w:rFonts w:ascii="Times New Roman CYR" w:hAnsi="Times New Roman CYR" w:cs="Times New Roman CYR"/>
          <w:sz w:val="28"/>
          <w:szCs w:val="28"/>
          <w:highlight w:val="white"/>
        </w:rPr>
        <w:t>буквальное содержание слов и выражений</w:t>
      </w:r>
      <w:r>
        <w:rPr>
          <w:rFonts w:ascii="Times New Roman CYR" w:hAnsi="Times New Roman CYR" w:cs="Times New Roman CYR"/>
          <w:sz w:val="28"/>
          <w:szCs w:val="28"/>
          <w:highlight w:val="white"/>
        </w:rPr>
        <w:t xml:space="preserve"> в договоре. </w:t>
      </w:r>
      <w:r w:rsidR="00EA44E0">
        <w:rPr>
          <w:rFonts w:ascii="Times New Roman CYR" w:hAnsi="Times New Roman CYR" w:cs="Times New Roman CYR"/>
          <w:sz w:val="28"/>
          <w:szCs w:val="28"/>
          <w:highlight w:val="white"/>
        </w:rPr>
        <w:t xml:space="preserve">Если </w:t>
      </w:r>
      <w:r>
        <w:rPr>
          <w:rFonts w:ascii="Times New Roman CYR" w:hAnsi="Times New Roman CYR" w:cs="Times New Roman CYR"/>
          <w:sz w:val="28"/>
          <w:szCs w:val="28"/>
          <w:highlight w:val="white"/>
        </w:rPr>
        <w:t>э</w:t>
      </w:r>
      <w:r w:rsidR="00EA44E0">
        <w:rPr>
          <w:rFonts w:ascii="Times New Roman CYR" w:hAnsi="Times New Roman CYR" w:cs="Times New Roman CYR"/>
          <w:sz w:val="28"/>
          <w:szCs w:val="28"/>
          <w:highlight w:val="white"/>
        </w:rPr>
        <w:t xml:space="preserve">то </w:t>
      </w:r>
      <w:r>
        <w:rPr>
          <w:rFonts w:ascii="Times New Roman CYR" w:hAnsi="Times New Roman CYR" w:cs="Times New Roman CYR"/>
          <w:sz w:val="28"/>
          <w:szCs w:val="28"/>
          <w:highlight w:val="white"/>
        </w:rPr>
        <w:t xml:space="preserve">не помогает, </w:t>
      </w:r>
      <w:r w:rsidR="00EA44E0">
        <w:rPr>
          <w:rFonts w:ascii="Times New Roman CYR" w:hAnsi="Times New Roman CYR" w:cs="Times New Roman CYR"/>
          <w:sz w:val="28"/>
          <w:szCs w:val="28"/>
          <w:highlight w:val="white"/>
        </w:rPr>
        <w:t xml:space="preserve">суд обязан выяснить действительную общую волю сторон с учетом целей договора. В </w:t>
      </w:r>
      <w:r>
        <w:rPr>
          <w:rFonts w:ascii="Times New Roman CYR" w:hAnsi="Times New Roman CYR" w:cs="Times New Roman CYR"/>
          <w:sz w:val="28"/>
          <w:szCs w:val="28"/>
          <w:highlight w:val="white"/>
        </w:rPr>
        <w:t xml:space="preserve">данных </w:t>
      </w:r>
      <w:r w:rsidR="00EA44E0">
        <w:rPr>
          <w:rFonts w:ascii="Times New Roman CYR" w:hAnsi="Times New Roman CYR" w:cs="Times New Roman CYR"/>
          <w:sz w:val="28"/>
          <w:szCs w:val="28"/>
          <w:highlight w:val="white"/>
        </w:rPr>
        <w:t>случаях</w:t>
      </w:r>
      <w:r>
        <w:rPr>
          <w:rFonts w:ascii="Times New Roman CYR" w:hAnsi="Times New Roman CYR" w:cs="Times New Roman CYR"/>
          <w:sz w:val="28"/>
          <w:szCs w:val="28"/>
          <w:highlight w:val="white"/>
        </w:rPr>
        <w:t xml:space="preserve"> суд должен принимать во внимание</w:t>
      </w:r>
      <w:r w:rsidR="00EA44E0">
        <w:rPr>
          <w:rFonts w:ascii="Times New Roman CYR" w:hAnsi="Times New Roman CYR" w:cs="Times New Roman CYR"/>
          <w:sz w:val="28"/>
          <w:szCs w:val="28"/>
          <w:highlight w:val="white"/>
        </w:rPr>
        <w:t xml:space="preserve"> все соответствующие обстоятельства, </w:t>
      </w:r>
      <w:r>
        <w:rPr>
          <w:rFonts w:ascii="Times New Roman CYR" w:hAnsi="Times New Roman CYR" w:cs="Times New Roman CYR"/>
          <w:sz w:val="28"/>
          <w:szCs w:val="28"/>
          <w:highlight w:val="white"/>
        </w:rPr>
        <w:t xml:space="preserve">в том числе </w:t>
      </w:r>
      <w:r w:rsidR="00EA44E0">
        <w:rPr>
          <w:rFonts w:ascii="Times New Roman CYR" w:hAnsi="Times New Roman CYR" w:cs="Times New Roman CYR"/>
          <w:sz w:val="28"/>
          <w:szCs w:val="28"/>
          <w:highlight w:val="white"/>
        </w:rPr>
        <w:t>переписку и переговоры</w:t>
      </w:r>
      <w:r>
        <w:rPr>
          <w:rFonts w:ascii="Times New Roman CYR" w:hAnsi="Times New Roman CYR" w:cs="Times New Roman CYR"/>
          <w:sz w:val="28"/>
          <w:szCs w:val="28"/>
          <w:highlight w:val="white"/>
        </w:rPr>
        <w:t xml:space="preserve"> по заключению договора</w:t>
      </w:r>
      <w:r w:rsidR="00EA44E0">
        <w:rPr>
          <w:rFonts w:ascii="Times New Roman CYR" w:hAnsi="Times New Roman CYR" w:cs="Times New Roman CYR"/>
          <w:sz w:val="28"/>
          <w:szCs w:val="28"/>
          <w:highlight w:val="white"/>
        </w:rPr>
        <w:t xml:space="preserve">, а </w:t>
      </w:r>
      <w:r w:rsidR="00EA44E0">
        <w:rPr>
          <w:rFonts w:ascii="Times New Roman CYR" w:hAnsi="Times New Roman CYR" w:cs="Times New Roman CYR"/>
          <w:sz w:val="28"/>
          <w:szCs w:val="28"/>
          <w:highlight w:val="white"/>
        </w:rPr>
        <w:lastRenderedPageBreak/>
        <w:t>также практику, установившуюся во взаимоотношениях сторон, обычаи делового</w:t>
      </w:r>
      <w:r>
        <w:rPr>
          <w:rFonts w:ascii="Times New Roman CYR" w:hAnsi="Times New Roman CYR" w:cs="Times New Roman CYR"/>
          <w:sz w:val="28"/>
          <w:szCs w:val="28"/>
          <w:highlight w:val="white"/>
        </w:rPr>
        <w:t xml:space="preserve"> </w:t>
      </w:r>
      <w:r w:rsidR="00EA44E0">
        <w:rPr>
          <w:rFonts w:ascii="Times New Roman CYR" w:hAnsi="Times New Roman CYR" w:cs="Times New Roman CYR"/>
          <w:sz w:val="28"/>
          <w:szCs w:val="28"/>
          <w:highlight w:val="white"/>
        </w:rPr>
        <w:t xml:space="preserve">оборота, последующее поведение сторон </w:t>
      </w:r>
      <w:r w:rsidR="00EA44E0">
        <w:rPr>
          <w:rFonts w:ascii="Times New Roman CYR" w:hAnsi="Times New Roman CYR" w:cs="Times New Roman CYR"/>
          <w:spacing w:val="-8"/>
          <w:sz w:val="28"/>
          <w:szCs w:val="28"/>
          <w:highlight w:val="white"/>
        </w:rPr>
        <w:t>[31, с.371-373].</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w:t>
      </w:r>
      <w:r w:rsidR="00050F3B">
        <w:rPr>
          <w:rFonts w:ascii="Times New Roman CYR" w:hAnsi="Times New Roman CYR" w:cs="Times New Roman CYR"/>
          <w:sz w:val="28"/>
          <w:szCs w:val="28"/>
          <w:highlight w:val="white"/>
        </w:rPr>
        <w:t xml:space="preserve"> контексте содержания договора</w:t>
      </w:r>
      <w:r>
        <w:rPr>
          <w:rFonts w:ascii="Times New Roman CYR" w:hAnsi="Times New Roman CYR" w:cs="Times New Roman CYR"/>
          <w:sz w:val="28"/>
          <w:szCs w:val="28"/>
          <w:highlight w:val="white"/>
        </w:rPr>
        <w:t xml:space="preserve"> принято различать </w:t>
      </w:r>
      <w:r>
        <w:rPr>
          <w:rFonts w:ascii="Times New Roman CYR" w:hAnsi="Times New Roman CYR" w:cs="Times New Roman CYR"/>
          <w:i/>
          <w:iCs/>
          <w:sz w:val="28"/>
          <w:szCs w:val="28"/>
          <w:highlight w:val="white"/>
        </w:rPr>
        <w:t>предписываемые и инициативные условия</w:t>
      </w:r>
      <w:r>
        <w:rPr>
          <w:rFonts w:ascii="Times New Roman CYR" w:hAnsi="Times New Roman CYR" w:cs="Times New Roman CYR"/>
          <w:sz w:val="28"/>
          <w:szCs w:val="28"/>
          <w:highlight w:val="white"/>
        </w:rPr>
        <w:t xml:space="preserve">. </w:t>
      </w:r>
      <w:r w:rsidR="00050F3B">
        <w:rPr>
          <w:rFonts w:ascii="Times New Roman CYR" w:hAnsi="Times New Roman CYR" w:cs="Times New Roman CYR"/>
          <w:sz w:val="28"/>
          <w:szCs w:val="28"/>
          <w:highlight w:val="white"/>
        </w:rPr>
        <w:t xml:space="preserve">Предписываемые условия – это условия, которые необходимо включать </w:t>
      </w:r>
      <w:r>
        <w:rPr>
          <w:rFonts w:ascii="Times New Roman CYR" w:hAnsi="Times New Roman CYR" w:cs="Times New Roman CYR"/>
          <w:sz w:val="28"/>
          <w:szCs w:val="28"/>
          <w:highlight w:val="white"/>
        </w:rPr>
        <w:t xml:space="preserve">в текст договора </w:t>
      </w:r>
      <w:r w:rsidR="00050F3B">
        <w:rPr>
          <w:rFonts w:ascii="Times New Roman CYR" w:hAnsi="Times New Roman CYR" w:cs="Times New Roman CYR"/>
          <w:sz w:val="28"/>
          <w:szCs w:val="28"/>
          <w:highlight w:val="white"/>
        </w:rPr>
        <w:t>в рамках законодательства</w:t>
      </w:r>
      <w:r>
        <w:rPr>
          <w:rFonts w:ascii="Times New Roman CYR" w:hAnsi="Times New Roman CYR" w:cs="Times New Roman CYR"/>
          <w:sz w:val="28"/>
          <w:szCs w:val="28"/>
          <w:highlight w:val="white"/>
        </w:rPr>
        <w:t>.</w:t>
      </w:r>
      <w:r w:rsidR="00050F3B">
        <w:rPr>
          <w:rFonts w:ascii="Times New Roman CYR" w:hAnsi="Times New Roman CYR" w:cs="Times New Roman CYR"/>
          <w:sz w:val="28"/>
          <w:szCs w:val="28"/>
          <w:highlight w:val="white"/>
        </w:rPr>
        <w:t xml:space="preserve"> Например</w:t>
      </w:r>
      <w:r>
        <w:rPr>
          <w:rFonts w:ascii="Times New Roman CYR" w:hAnsi="Times New Roman CYR" w:cs="Times New Roman CYR"/>
          <w:sz w:val="28"/>
          <w:szCs w:val="28"/>
          <w:highlight w:val="white"/>
        </w:rPr>
        <w:t>, согласно ст.478 ГК РК, в договорах контрактации сельскохозяйственной продукции должны предусматриваться количество (по видам) продукции, качество, сроки, порядок и условия доставки, места сдачи продукции и ряд других данных. Таким образом, указание в договоре такого рода условий имеет целью ориентировать стороны на более полное и четкое определение своих взаимоотношений по вопросам, не урегулированность которых порождает затруднения при исполнении обязательств. Как правило, их согласование способствует использованию договора соответственно виду, к которому он отнесен. Вместе с тем, не включение в договор предписываемых условий не влечет признание его не заключенным, как при отсутствии существенных условий. В отличие от предписываемых условий, инициативными условиями признаются такие условия, которые не упоминаются в законодательстве о договорах данного вида. Включение инициативных условий в текст договора определяется по усмотрению контрагентов. Граждане и юридические лица обладают свободой в деле заключения и согласования вопросов, касающихся их взаимоотношений, лишь бы принимаемые ими решения не противоречили закону.</w:t>
      </w:r>
    </w:p>
    <w:p w:rsidR="00EA44E0" w:rsidRDefault="00EA44E0" w:rsidP="00EA44E0">
      <w:pPr>
        <w:autoSpaceDE w:val="0"/>
        <w:autoSpaceDN w:val="0"/>
        <w:adjustRightInd w:val="0"/>
        <w:spacing w:before="120" w:after="0" w:line="360" w:lineRule="auto"/>
        <w:ind w:firstLine="567"/>
        <w:jc w:val="both"/>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Форма договора.</w:t>
      </w:r>
    </w:p>
    <w:p w:rsidR="00EA44E0" w:rsidRDefault="00EA44E0" w:rsidP="00EA44E0">
      <w:pPr>
        <w:autoSpaceDE w:val="0"/>
        <w:autoSpaceDN w:val="0"/>
        <w:adjustRightInd w:val="0"/>
        <w:spacing w:before="120"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Чтобы заключить договор следует придти к согласованию всех его существенных условий.</w:t>
      </w:r>
    </w:p>
    <w:p w:rsidR="00EA44E0" w:rsidRDefault="00A555B7"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Законодательное </w:t>
      </w:r>
      <w:r w:rsidR="00EA44E0">
        <w:rPr>
          <w:rFonts w:ascii="Times New Roman CYR" w:hAnsi="Times New Roman CYR" w:cs="Times New Roman CYR"/>
          <w:sz w:val="28"/>
          <w:szCs w:val="28"/>
        </w:rPr>
        <w:t xml:space="preserve">регулирование формы договоров </w:t>
      </w:r>
      <w:r>
        <w:rPr>
          <w:rFonts w:ascii="Times New Roman CYR" w:hAnsi="Times New Roman CYR" w:cs="Times New Roman CYR"/>
          <w:sz w:val="28"/>
          <w:szCs w:val="28"/>
        </w:rPr>
        <w:t>проявляется в установлении к ней требований  и последствий ее</w:t>
      </w:r>
      <w:r w:rsidR="00EA44E0">
        <w:rPr>
          <w:rFonts w:ascii="Times New Roman CYR" w:hAnsi="Times New Roman CYR" w:cs="Times New Roman CYR"/>
          <w:sz w:val="28"/>
          <w:szCs w:val="28"/>
        </w:rPr>
        <w:t xml:space="preserve"> нарушения. Форма договора определяется правилами о форме сделок (ст. ст. 151-155 ГК РК).</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Законодательными актами введена дополнительная стадия оформления отдельных видов договоров - государственная или иная ре</w:t>
      </w:r>
      <w:r w:rsidR="00A555B7">
        <w:rPr>
          <w:rFonts w:ascii="Times New Roman CYR" w:hAnsi="Times New Roman CYR" w:cs="Times New Roman CYR"/>
          <w:sz w:val="28"/>
          <w:szCs w:val="28"/>
        </w:rPr>
        <w:t>гистрация (ст.155 ГК РК). Если правовыми</w:t>
      </w:r>
      <w:r>
        <w:rPr>
          <w:rFonts w:ascii="Times New Roman CYR" w:hAnsi="Times New Roman CYR" w:cs="Times New Roman CYR"/>
          <w:sz w:val="28"/>
          <w:szCs w:val="28"/>
        </w:rPr>
        <w:t xml:space="preserve"> актами</w:t>
      </w:r>
      <w:r w:rsidR="00A555B7">
        <w:rPr>
          <w:rFonts w:ascii="Times New Roman CYR" w:hAnsi="Times New Roman CYR" w:cs="Times New Roman CYR"/>
          <w:sz w:val="28"/>
          <w:szCs w:val="28"/>
        </w:rPr>
        <w:t xml:space="preserve"> установлено</w:t>
      </w:r>
      <w:r>
        <w:rPr>
          <w:rFonts w:ascii="Times New Roman CYR" w:hAnsi="Times New Roman CYR" w:cs="Times New Roman CYR"/>
          <w:sz w:val="28"/>
          <w:szCs w:val="28"/>
        </w:rPr>
        <w:t xml:space="preserve">, что </w:t>
      </w:r>
      <w:r w:rsidR="00C27EB8">
        <w:rPr>
          <w:rFonts w:ascii="Times New Roman CYR" w:hAnsi="Times New Roman CYR" w:cs="Times New Roman CYR"/>
          <w:sz w:val="28"/>
          <w:szCs w:val="28"/>
        </w:rPr>
        <w:t xml:space="preserve">сделка нуждается в </w:t>
      </w:r>
      <w:r>
        <w:rPr>
          <w:rFonts w:ascii="Times New Roman CYR" w:hAnsi="Times New Roman CYR" w:cs="Times New Roman CYR"/>
          <w:sz w:val="28"/>
          <w:szCs w:val="28"/>
        </w:rPr>
        <w:t xml:space="preserve">регистрации, то до </w:t>
      </w:r>
      <w:r w:rsidR="00C27EB8">
        <w:rPr>
          <w:rFonts w:ascii="Times New Roman CYR" w:hAnsi="Times New Roman CYR" w:cs="Times New Roman CYR"/>
          <w:sz w:val="28"/>
          <w:szCs w:val="28"/>
        </w:rPr>
        <w:t xml:space="preserve">этого момента </w:t>
      </w:r>
      <w:r>
        <w:rPr>
          <w:rFonts w:ascii="Times New Roman CYR" w:hAnsi="Times New Roman CYR" w:cs="Times New Roman CYR"/>
          <w:sz w:val="28"/>
          <w:szCs w:val="28"/>
        </w:rPr>
        <w:t>договор не</w:t>
      </w:r>
      <w:r w:rsidR="00C27EB8">
        <w:rPr>
          <w:rFonts w:ascii="Times New Roman CYR" w:hAnsi="Times New Roman CYR" w:cs="Times New Roman CYR"/>
          <w:sz w:val="28"/>
          <w:szCs w:val="28"/>
        </w:rPr>
        <w:t xml:space="preserve"> имеет</w:t>
      </w:r>
      <w:r>
        <w:rPr>
          <w:rFonts w:ascii="Times New Roman CYR" w:hAnsi="Times New Roman CYR" w:cs="Times New Roman CYR"/>
          <w:sz w:val="28"/>
          <w:szCs w:val="28"/>
        </w:rPr>
        <w:t xml:space="preserve"> </w:t>
      </w:r>
      <w:r w:rsidR="00C27EB8">
        <w:rPr>
          <w:rFonts w:ascii="Times New Roman CYR" w:hAnsi="Times New Roman CYR" w:cs="Times New Roman CYR"/>
          <w:sz w:val="28"/>
          <w:szCs w:val="28"/>
        </w:rPr>
        <w:t xml:space="preserve">законодательной формы. </w:t>
      </w:r>
      <w:r>
        <w:rPr>
          <w:rFonts w:ascii="Times New Roman CYR" w:hAnsi="Times New Roman CYR" w:cs="Times New Roman CYR"/>
          <w:sz w:val="28"/>
          <w:szCs w:val="28"/>
        </w:rPr>
        <w:t>Обязательная госуда</w:t>
      </w:r>
      <w:r w:rsidR="00ED3587">
        <w:rPr>
          <w:rFonts w:ascii="Times New Roman CYR" w:hAnsi="Times New Roman CYR" w:cs="Times New Roman CYR"/>
          <w:sz w:val="28"/>
          <w:szCs w:val="28"/>
        </w:rPr>
        <w:t>рственная регистрация регулируется статьями</w:t>
      </w:r>
      <w:r>
        <w:rPr>
          <w:rFonts w:ascii="Times New Roman CYR" w:hAnsi="Times New Roman CYR" w:cs="Times New Roman CYR"/>
          <w:sz w:val="28"/>
          <w:szCs w:val="28"/>
        </w:rPr>
        <w:t xml:space="preserve"> ГК РК (ст.155).</w:t>
      </w:r>
      <w:r w:rsidR="00ED3587">
        <w:rPr>
          <w:rFonts w:ascii="Times New Roman CYR" w:hAnsi="Times New Roman CYR" w:cs="Times New Roman CYR"/>
          <w:sz w:val="28"/>
          <w:szCs w:val="28"/>
        </w:rPr>
        <w:t xml:space="preserve"> Наиболее важным объектом госрегистрации является недвижимость. </w:t>
      </w:r>
      <w:r>
        <w:rPr>
          <w:rFonts w:ascii="Times New Roman CYR" w:hAnsi="Times New Roman CYR" w:cs="Times New Roman CYR"/>
          <w:sz w:val="28"/>
          <w:szCs w:val="28"/>
        </w:rPr>
        <w:t>Порядок</w:t>
      </w:r>
      <w:r w:rsidR="00ED3587">
        <w:rPr>
          <w:rFonts w:ascii="Times New Roman CYR" w:hAnsi="Times New Roman CYR" w:cs="Times New Roman CYR"/>
          <w:sz w:val="28"/>
          <w:szCs w:val="28"/>
        </w:rPr>
        <w:t xml:space="preserve"> данной регистрации</w:t>
      </w:r>
      <w:r>
        <w:rPr>
          <w:rFonts w:ascii="Times New Roman CYR" w:hAnsi="Times New Roman CYR" w:cs="Times New Roman CYR"/>
          <w:sz w:val="28"/>
          <w:szCs w:val="28"/>
        </w:rPr>
        <w:t xml:space="preserve"> </w:t>
      </w:r>
      <w:r w:rsidR="00ED3587">
        <w:rPr>
          <w:rFonts w:ascii="Times New Roman CYR" w:hAnsi="Times New Roman CYR" w:cs="Times New Roman CYR"/>
          <w:sz w:val="28"/>
          <w:szCs w:val="28"/>
        </w:rPr>
        <w:t>устанавливается и регулируется  Законом РК от 26.07.2007</w:t>
      </w:r>
      <w:r>
        <w:rPr>
          <w:rFonts w:ascii="Times New Roman CYR" w:hAnsi="Times New Roman CYR" w:cs="Times New Roman CYR"/>
          <w:sz w:val="28"/>
          <w:szCs w:val="28"/>
        </w:rPr>
        <w:t xml:space="preserve"> </w:t>
      </w:r>
      <w:r w:rsidRPr="00ED1BBB">
        <w:rPr>
          <w:rFonts w:ascii="Times New Roman" w:hAnsi="Times New Roman" w:cs="Times New Roman"/>
          <w:sz w:val="28"/>
          <w:szCs w:val="28"/>
        </w:rPr>
        <w:t>«</w:t>
      </w:r>
      <w:r>
        <w:rPr>
          <w:rFonts w:ascii="Times New Roman CYR" w:hAnsi="Times New Roman CYR" w:cs="Times New Roman CYR"/>
          <w:sz w:val="28"/>
          <w:szCs w:val="28"/>
        </w:rPr>
        <w:t>О государственной регистрации прав на недвижимое имущество</w:t>
      </w:r>
      <w:r w:rsidR="00ED3587">
        <w:rPr>
          <w:rFonts w:ascii="Times New Roman" w:hAnsi="Times New Roman" w:cs="Times New Roman"/>
          <w:sz w:val="28"/>
          <w:szCs w:val="28"/>
        </w:rPr>
        <w:t xml:space="preserve">». Однако, в марте 2011г. в рамках данного закона </w:t>
      </w:r>
      <w:r w:rsidRPr="00ED1BBB">
        <w:rPr>
          <w:rFonts w:ascii="Times New Roman" w:hAnsi="Times New Roman" w:cs="Times New Roman"/>
          <w:sz w:val="28"/>
          <w:szCs w:val="28"/>
        </w:rPr>
        <w:t xml:space="preserve"> </w:t>
      </w:r>
      <w:r w:rsidR="00ED3587">
        <w:rPr>
          <w:rFonts w:ascii="Times New Roman CYR" w:hAnsi="Times New Roman CYR" w:cs="Times New Roman CYR"/>
          <w:sz w:val="28"/>
          <w:szCs w:val="28"/>
        </w:rPr>
        <w:t>была установлена отмена обязательная государственная регистрация</w:t>
      </w:r>
      <w:r>
        <w:rPr>
          <w:rFonts w:ascii="Times New Roman CYR" w:hAnsi="Times New Roman CYR" w:cs="Times New Roman CYR"/>
          <w:sz w:val="28"/>
          <w:szCs w:val="28"/>
        </w:rPr>
        <w:t xml:space="preserve"> сделок с недвижимым имуществом. </w:t>
      </w:r>
      <w:r w:rsidR="00ED3587">
        <w:rPr>
          <w:rFonts w:ascii="Times New Roman CYR" w:hAnsi="Times New Roman CYR" w:cs="Times New Roman CYR"/>
          <w:sz w:val="28"/>
          <w:szCs w:val="28"/>
        </w:rPr>
        <w:t>Сегодня в рамках законодательства государственная регистрация представляет собой обязательную процедуру</w:t>
      </w:r>
      <w:r>
        <w:rPr>
          <w:rFonts w:ascii="Times New Roman CYR" w:hAnsi="Times New Roman CYR" w:cs="Times New Roman CYR"/>
          <w:sz w:val="28"/>
          <w:szCs w:val="28"/>
        </w:rPr>
        <w:t xml:space="preserve"> признания государством возникновения, изменения или прек</w:t>
      </w:r>
      <w:r w:rsidR="00D97FBE">
        <w:rPr>
          <w:rFonts w:ascii="Times New Roman CYR" w:hAnsi="Times New Roman CYR" w:cs="Times New Roman CYR"/>
          <w:sz w:val="28"/>
          <w:szCs w:val="28"/>
        </w:rPr>
        <w:t xml:space="preserve">ращения прав </w:t>
      </w:r>
      <w:r>
        <w:rPr>
          <w:rFonts w:ascii="Times New Roman CYR" w:hAnsi="Times New Roman CYR" w:cs="Times New Roman CYR"/>
          <w:sz w:val="28"/>
          <w:szCs w:val="28"/>
        </w:rPr>
        <w:t>на недвижимое имущество и иные объекты в правовом кадастре в порядке и сроки, установленные</w:t>
      </w:r>
      <w:r w:rsidR="00D97FBE">
        <w:rPr>
          <w:rFonts w:ascii="Times New Roman CYR" w:hAnsi="Times New Roman CYR" w:cs="Times New Roman CYR"/>
          <w:sz w:val="28"/>
          <w:szCs w:val="28"/>
        </w:rPr>
        <w:t xml:space="preserve"> законодательством</w:t>
      </w:r>
      <w:r>
        <w:rPr>
          <w:rFonts w:ascii="Times New Roman CYR" w:hAnsi="Times New Roman CYR" w:cs="Times New Roman CYR"/>
          <w:sz w:val="28"/>
          <w:szCs w:val="28"/>
        </w:rPr>
        <w:t>.</w:t>
      </w:r>
    </w:p>
    <w:p w:rsidR="00EA44E0" w:rsidRDefault="00D97FBE" w:rsidP="00D97FBE">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Закон</w:t>
      </w:r>
      <w:r w:rsidR="00EA44E0">
        <w:rPr>
          <w:rFonts w:ascii="Times New Roman CYR" w:hAnsi="Times New Roman CYR" w:cs="Times New Roman CYR"/>
          <w:sz w:val="28"/>
          <w:szCs w:val="28"/>
        </w:rPr>
        <w:t xml:space="preserve"> Республики Казахстан </w:t>
      </w:r>
      <w:r w:rsidR="00EA44E0" w:rsidRPr="00ED1BBB">
        <w:rPr>
          <w:rFonts w:ascii="Times New Roman" w:hAnsi="Times New Roman" w:cs="Times New Roman"/>
          <w:sz w:val="28"/>
          <w:szCs w:val="28"/>
        </w:rPr>
        <w:t>«</w:t>
      </w:r>
      <w:r w:rsidR="00EA44E0">
        <w:rPr>
          <w:rFonts w:ascii="Times New Roman CYR" w:hAnsi="Times New Roman CYR" w:cs="Times New Roman CYR"/>
          <w:sz w:val="28"/>
          <w:szCs w:val="28"/>
        </w:rPr>
        <w:t>О рынке ценных бумаг</w:t>
      </w:r>
      <w:r w:rsidR="00EA44E0" w:rsidRPr="00ED1BBB">
        <w:rPr>
          <w:rFonts w:ascii="Times New Roman" w:hAnsi="Times New Roman" w:cs="Times New Roman"/>
          <w:sz w:val="28"/>
          <w:szCs w:val="28"/>
        </w:rPr>
        <w:t xml:space="preserve">» </w:t>
      </w:r>
      <w:r>
        <w:rPr>
          <w:rFonts w:ascii="Times New Roman CYR" w:hAnsi="Times New Roman CYR" w:cs="Times New Roman CYR"/>
          <w:sz w:val="28"/>
          <w:szCs w:val="28"/>
        </w:rPr>
        <w:t>устанавливает обязательную регистрацию</w:t>
      </w:r>
      <w:r w:rsidR="00EA44E0">
        <w:rPr>
          <w:rFonts w:ascii="Times New Roman CYR" w:hAnsi="Times New Roman CYR" w:cs="Times New Roman CYR"/>
          <w:sz w:val="28"/>
          <w:szCs w:val="28"/>
        </w:rPr>
        <w:t xml:space="preserve"> с</w:t>
      </w:r>
      <w:r>
        <w:rPr>
          <w:rFonts w:ascii="Times New Roman CYR" w:hAnsi="Times New Roman CYR" w:cs="Times New Roman CYR"/>
          <w:sz w:val="28"/>
          <w:szCs w:val="28"/>
        </w:rPr>
        <w:t xml:space="preserve">делок по ценным бумагам; статья 308 ГК РК предусматривает регистрацию залога движимого </w:t>
      </w:r>
      <w:r w:rsidR="00EA44E0">
        <w:rPr>
          <w:rFonts w:ascii="Times New Roman CYR" w:hAnsi="Times New Roman CYR" w:cs="Times New Roman CYR"/>
          <w:sz w:val="28"/>
          <w:szCs w:val="28"/>
        </w:rPr>
        <w:t>и недвижимо</w:t>
      </w:r>
      <w:r>
        <w:rPr>
          <w:rFonts w:ascii="Times New Roman CYR" w:hAnsi="Times New Roman CYR" w:cs="Times New Roman CYR"/>
          <w:sz w:val="28"/>
          <w:szCs w:val="28"/>
        </w:rPr>
        <w:t xml:space="preserve">го имущества (кроме того, данная норма регулируется в Законе Республики Казахстан от 30 </w:t>
      </w:r>
      <w:r>
        <w:rPr>
          <w:rFonts w:ascii="Times New Roman CYR" w:hAnsi="Times New Roman CYR" w:cs="Times New Roman CYR"/>
          <w:sz w:val="28"/>
          <w:szCs w:val="28"/>
        </w:rPr>
        <w:lastRenderedPageBreak/>
        <w:t xml:space="preserve">июня 1998 года </w:t>
      </w:r>
      <w:r w:rsidRPr="00ED1BBB">
        <w:rPr>
          <w:rFonts w:ascii="Times New Roman" w:hAnsi="Times New Roman" w:cs="Times New Roman"/>
          <w:sz w:val="28"/>
          <w:szCs w:val="28"/>
        </w:rPr>
        <w:t>«</w:t>
      </w:r>
      <w:r>
        <w:rPr>
          <w:rFonts w:ascii="Times New Roman CYR" w:hAnsi="Times New Roman CYR" w:cs="Times New Roman CYR"/>
          <w:sz w:val="28"/>
          <w:szCs w:val="28"/>
        </w:rPr>
        <w:t>О регистрации залога движимого имущества</w:t>
      </w:r>
      <w:r w:rsidRPr="00ED1BBB">
        <w:rPr>
          <w:rFonts w:ascii="Times New Roman" w:hAnsi="Times New Roman" w:cs="Times New Roman"/>
          <w:sz w:val="28"/>
          <w:szCs w:val="28"/>
        </w:rPr>
        <w:t>»</w:t>
      </w:r>
      <w:r>
        <w:rPr>
          <w:rFonts w:ascii="Times New Roman" w:hAnsi="Times New Roman" w:cs="Times New Roman"/>
          <w:sz w:val="28"/>
          <w:szCs w:val="28"/>
        </w:rPr>
        <w:t>)</w:t>
      </w:r>
      <w:r>
        <w:rPr>
          <w:rFonts w:ascii="Times New Roman CYR" w:hAnsi="Times New Roman CYR" w:cs="Times New Roman CYR"/>
          <w:sz w:val="28"/>
          <w:szCs w:val="28"/>
        </w:rPr>
        <w:t>; статья 346 ГК РК указывает на</w:t>
      </w:r>
      <w:r w:rsidR="00EA44E0">
        <w:rPr>
          <w:rFonts w:ascii="Times New Roman CYR" w:hAnsi="Times New Roman CYR" w:cs="Times New Roman CYR"/>
          <w:sz w:val="28"/>
          <w:szCs w:val="28"/>
        </w:rPr>
        <w:t xml:space="preserve"> особый порядок государственной регистрации уступки требования по сделке. Статьи 1000 и 1001 ГК РК предусматривают регистрацию договоров об уступке права на получение инновационного патента и патента, а также об уступке инновационного патента и патента, лицензионного и сублицензионного договоров на использование изобретения, полезной модели, промышленного</w:t>
      </w:r>
      <w:r w:rsidR="00A555B7">
        <w:rPr>
          <w:rFonts w:ascii="Times New Roman CYR" w:hAnsi="Times New Roman CYR" w:cs="Times New Roman CYR"/>
          <w:sz w:val="28"/>
          <w:szCs w:val="28"/>
        </w:rPr>
        <w:t xml:space="preserve"> </w:t>
      </w:r>
      <w:r w:rsidR="00EA44E0">
        <w:rPr>
          <w:rFonts w:ascii="Times New Roman CYR" w:hAnsi="Times New Roman CYR" w:cs="Times New Roman CYR"/>
          <w:sz w:val="28"/>
          <w:szCs w:val="28"/>
        </w:rPr>
        <w:t>образца в патентном органе (организации) под страхом недействительности договора.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Правовая охрана товарного знака</w:t>
      </w:r>
      <w:r w:rsidR="00D97FBE">
        <w:rPr>
          <w:rFonts w:ascii="Times New Roman CYR" w:hAnsi="Times New Roman CYR" w:cs="Times New Roman CYR"/>
          <w:sz w:val="28"/>
          <w:szCs w:val="28"/>
        </w:rPr>
        <w:t xml:space="preserve"> осуществляется только при его регистрации</w:t>
      </w:r>
      <w:r>
        <w:rPr>
          <w:rFonts w:ascii="Times New Roman CYR" w:hAnsi="Times New Roman CYR" w:cs="Times New Roman CYR"/>
          <w:sz w:val="28"/>
          <w:szCs w:val="28"/>
        </w:rPr>
        <w:t xml:space="preserve"> (ст. 1024 ГК РК), </w:t>
      </w:r>
      <w:r w:rsidR="00D97FBE">
        <w:rPr>
          <w:rFonts w:ascii="Times New Roman CYR" w:hAnsi="Times New Roman CYR" w:cs="Times New Roman CYR"/>
          <w:sz w:val="28"/>
          <w:szCs w:val="28"/>
        </w:rPr>
        <w:t xml:space="preserve">а потому и лицензионный договор и договор </w:t>
      </w:r>
      <w:r>
        <w:rPr>
          <w:rFonts w:ascii="Times New Roman CYR" w:hAnsi="Times New Roman CYR" w:cs="Times New Roman CYR"/>
          <w:sz w:val="28"/>
          <w:szCs w:val="28"/>
        </w:rPr>
        <w:t>о передаче права на товарный знак должны быть зарегистрированы в патентном органе (организации) под страхом недействительности (ст.1031 ГК РК).</w:t>
      </w:r>
    </w:p>
    <w:p w:rsidR="00EA44E0" w:rsidRDefault="00D97FBE"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При о</w:t>
      </w:r>
      <w:r w:rsidR="00EA44E0">
        <w:rPr>
          <w:rFonts w:ascii="Times New Roman CYR" w:hAnsi="Times New Roman CYR" w:cs="Times New Roman CYR"/>
          <w:sz w:val="28"/>
          <w:szCs w:val="28"/>
        </w:rPr>
        <w:t>тказ</w:t>
      </w:r>
      <w:r>
        <w:rPr>
          <w:rFonts w:ascii="Times New Roman CYR" w:hAnsi="Times New Roman CYR" w:cs="Times New Roman CYR"/>
          <w:sz w:val="28"/>
          <w:szCs w:val="28"/>
        </w:rPr>
        <w:t>е в регистрации должно</w:t>
      </w:r>
      <w:r w:rsidR="00EA44E0">
        <w:rPr>
          <w:rFonts w:ascii="Times New Roman CYR" w:hAnsi="Times New Roman CYR" w:cs="Times New Roman CYR"/>
          <w:sz w:val="28"/>
          <w:szCs w:val="28"/>
        </w:rPr>
        <w:t xml:space="preserve"> быть оформлен</w:t>
      </w:r>
      <w:r>
        <w:rPr>
          <w:rFonts w:ascii="Times New Roman CYR" w:hAnsi="Times New Roman CYR" w:cs="Times New Roman CYR"/>
          <w:sz w:val="28"/>
          <w:szCs w:val="28"/>
        </w:rPr>
        <w:t>о письменного объяснение</w:t>
      </w:r>
      <w:r w:rsidR="00EA44E0">
        <w:rPr>
          <w:rFonts w:ascii="Times New Roman CYR" w:hAnsi="Times New Roman CYR" w:cs="Times New Roman CYR"/>
          <w:sz w:val="28"/>
          <w:szCs w:val="28"/>
        </w:rPr>
        <w:t xml:space="preserve"> </w:t>
      </w:r>
      <w:r>
        <w:rPr>
          <w:rFonts w:ascii="Times New Roman CYR" w:hAnsi="Times New Roman CYR" w:cs="Times New Roman CYR"/>
          <w:sz w:val="28"/>
          <w:szCs w:val="28"/>
        </w:rPr>
        <w:t>с</w:t>
      </w:r>
      <w:r w:rsidR="00EA44E0">
        <w:rPr>
          <w:rFonts w:ascii="Times New Roman CYR" w:hAnsi="Times New Roman CYR" w:cs="Times New Roman CYR"/>
          <w:sz w:val="28"/>
          <w:szCs w:val="28"/>
        </w:rPr>
        <w:t xml:space="preserve"> ссылкой на нарушение требований законодательства, с указанием </w:t>
      </w:r>
      <w:r>
        <w:rPr>
          <w:rFonts w:ascii="Times New Roman CYR" w:hAnsi="Times New Roman CYR" w:cs="Times New Roman CYR"/>
          <w:sz w:val="28"/>
          <w:szCs w:val="28"/>
        </w:rPr>
        <w:t xml:space="preserve">статьи </w:t>
      </w:r>
      <w:r w:rsidR="00EA44E0">
        <w:rPr>
          <w:rFonts w:ascii="Times New Roman CYR" w:hAnsi="Times New Roman CYR" w:cs="Times New Roman CYR"/>
          <w:sz w:val="28"/>
          <w:szCs w:val="28"/>
        </w:rPr>
        <w:t>нарушенного нормативного правово</w:t>
      </w:r>
      <w:r>
        <w:rPr>
          <w:rFonts w:ascii="Times New Roman CYR" w:hAnsi="Times New Roman CYR" w:cs="Times New Roman CYR"/>
          <w:sz w:val="28"/>
          <w:szCs w:val="28"/>
        </w:rPr>
        <w:t xml:space="preserve">го </w:t>
      </w:r>
      <w:r w:rsidR="00EA44E0">
        <w:rPr>
          <w:rFonts w:ascii="Times New Roman CYR" w:hAnsi="Times New Roman CYR" w:cs="Times New Roman CYR"/>
          <w:sz w:val="28"/>
          <w:szCs w:val="28"/>
        </w:rPr>
        <w:t>акта</w:t>
      </w:r>
      <w:r>
        <w:rPr>
          <w:rFonts w:ascii="Times New Roman CYR" w:hAnsi="Times New Roman CYR" w:cs="Times New Roman CYR"/>
          <w:sz w:val="28"/>
          <w:szCs w:val="28"/>
        </w:rPr>
        <w:t xml:space="preserve"> </w:t>
      </w:r>
      <w:r w:rsidR="00EA44E0">
        <w:rPr>
          <w:rFonts w:ascii="Times New Roman CYR" w:hAnsi="Times New Roman CYR" w:cs="Times New Roman CYR"/>
          <w:sz w:val="28"/>
          <w:szCs w:val="28"/>
        </w:rPr>
        <w:t>[39].</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Государственная или иная регистрация сделок (договоров) с движимым  или иным имуществом определенного вида может быть введена законодательным актом. Требование государственной регистрации может иметь место с целью поддержания устойчивости гражданского оборота, предотвращения злоупотребления и мошенничества с определенным родом имущества, имеющим достаточно высокую стоимость, а также в случаях осуществления государством присущих ему социальных функций - организации </w:t>
      </w:r>
      <w:r>
        <w:rPr>
          <w:rFonts w:ascii="Times New Roman CYR" w:hAnsi="Times New Roman CYR" w:cs="Times New Roman CYR"/>
          <w:sz w:val="28"/>
          <w:szCs w:val="28"/>
        </w:rPr>
        <w:lastRenderedPageBreak/>
        <w:t xml:space="preserve">денежного обращения, регулирование рынка ценных бумаг, защиты интересов граждан и т.д.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ГК РК</w:t>
      </w:r>
      <w:r w:rsidR="0004328A">
        <w:rPr>
          <w:rFonts w:ascii="Times New Roman CYR" w:hAnsi="Times New Roman CYR" w:cs="Times New Roman CYR"/>
          <w:sz w:val="28"/>
          <w:szCs w:val="28"/>
        </w:rPr>
        <w:t xml:space="preserve"> отмечено, что если стороны настаивают на заключении договора определенной форме, то такой договор заключается, даже если это не предусмотрено законом </w:t>
      </w:r>
      <w:r>
        <w:rPr>
          <w:rFonts w:ascii="Times New Roman CYR" w:hAnsi="Times New Roman CYR" w:cs="Times New Roman CYR"/>
          <w:sz w:val="28"/>
          <w:szCs w:val="28"/>
        </w:rPr>
        <w:t>(п.1 ст.394 ГК РК).</w:t>
      </w:r>
    </w:p>
    <w:p w:rsidR="00EA44E0" w:rsidRDefault="0055013C"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Подтверждением наличия письменной формы договора является составление</w:t>
      </w:r>
      <w:r w:rsidR="00EA44E0">
        <w:rPr>
          <w:rFonts w:ascii="Times New Roman CYR" w:hAnsi="Times New Roman CYR" w:cs="Times New Roman CYR"/>
          <w:sz w:val="28"/>
          <w:szCs w:val="28"/>
        </w:rPr>
        <w:t xml:space="preserve"> одного документа или обменом документами, в т. ч. письмами, телеграммами, телефонограммами,  факсами</w:t>
      </w:r>
      <w:r w:rsidR="00A76083">
        <w:rPr>
          <w:rFonts w:ascii="Times New Roman CYR" w:hAnsi="Times New Roman CYR" w:cs="Times New Roman CYR"/>
          <w:sz w:val="28"/>
          <w:szCs w:val="28"/>
        </w:rPr>
        <w:t xml:space="preserve"> </w:t>
      </w:r>
      <w:r w:rsidR="00EA44E0">
        <w:rPr>
          <w:rFonts w:ascii="Times New Roman CYR" w:hAnsi="Times New Roman CYR" w:cs="Times New Roman CYR"/>
          <w:sz w:val="28"/>
          <w:szCs w:val="28"/>
        </w:rPr>
        <w:t>(ст.152 ГК РК).</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pacing w:val="-8"/>
          <w:sz w:val="28"/>
          <w:szCs w:val="28"/>
        </w:rPr>
      </w:pPr>
      <w:r>
        <w:rPr>
          <w:rFonts w:ascii="Times New Roman CYR" w:hAnsi="Times New Roman CYR" w:cs="Times New Roman CYR"/>
          <w:sz w:val="28"/>
          <w:szCs w:val="28"/>
        </w:rPr>
        <w:t>В соответствии с п.2 ст.394 ГК РК, к письменной форме договора приравнивается совершение лицом, получившим оферту в письменной форме, конклюдентных действий по выполнению указанных в оферте условий договора. Запрет на признание таких действий соблюдением письменной формы может быть установлен законодательством или офертой (п.3 ст. 396 ГК РК)</w:t>
      </w:r>
      <w:r>
        <w:rPr>
          <w:rFonts w:ascii="Times New Roman CYR" w:hAnsi="Times New Roman CYR" w:cs="Times New Roman CYR"/>
          <w:spacing w:val="-8"/>
          <w:sz w:val="28"/>
          <w:szCs w:val="28"/>
        </w:rPr>
        <w:t>[21, с.683-684].</w:t>
      </w:r>
    </w:p>
    <w:p w:rsidR="00EE311E" w:rsidRDefault="00EE311E" w:rsidP="00EE311E">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К последствиям</w:t>
      </w:r>
      <w:r w:rsidR="00EA44E0">
        <w:rPr>
          <w:rFonts w:ascii="Times New Roman CYR" w:hAnsi="Times New Roman CYR" w:cs="Times New Roman CYR"/>
          <w:sz w:val="28"/>
          <w:szCs w:val="28"/>
        </w:rPr>
        <w:t xml:space="preserve"> несоблюдения обязательной простой письменной формы сделки</w:t>
      </w:r>
      <w:r>
        <w:rPr>
          <w:rFonts w:ascii="Times New Roman CYR" w:hAnsi="Times New Roman CYR" w:cs="Times New Roman CYR"/>
          <w:sz w:val="28"/>
          <w:szCs w:val="28"/>
        </w:rPr>
        <w:t xml:space="preserve"> можно отнести следующее:</w:t>
      </w:r>
      <w:r w:rsidR="00EA44E0">
        <w:rPr>
          <w:rFonts w:ascii="Times New Roman CYR" w:hAnsi="Times New Roman CYR" w:cs="Times New Roman CYR"/>
          <w:sz w:val="28"/>
          <w:szCs w:val="28"/>
        </w:rPr>
        <w:t xml:space="preserve"> </w:t>
      </w:r>
    </w:p>
    <w:p w:rsidR="00EA44E0" w:rsidRDefault="00EA44E0" w:rsidP="00B43570">
      <w:pPr>
        <w:pStyle w:val="a3"/>
        <w:autoSpaceDE w:val="0"/>
        <w:autoSpaceDN w:val="0"/>
        <w:adjustRightInd w:val="0"/>
        <w:spacing w:after="0" w:line="360" w:lineRule="auto"/>
        <w:ind w:left="0" w:firstLine="567"/>
        <w:jc w:val="both"/>
        <w:rPr>
          <w:rFonts w:ascii="Times New Roman CYR" w:hAnsi="Times New Roman CYR" w:cs="Times New Roman CYR"/>
          <w:sz w:val="28"/>
          <w:szCs w:val="28"/>
        </w:rPr>
      </w:pPr>
      <w:r w:rsidRPr="00EE311E">
        <w:rPr>
          <w:rFonts w:ascii="Times New Roman CYR" w:hAnsi="Times New Roman CYR" w:cs="Times New Roman CYR"/>
          <w:sz w:val="28"/>
          <w:szCs w:val="28"/>
        </w:rPr>
        <w:t>Первое последствие заключается в том, что такое нарушение не влечет недействительности сделки, но</w:t>
      </w:r>
      <w:r w:rsidR="00EE311E">
        <w:rPr>
          <w:rFonts w:ascii="Times New Roman CYR" w:hAnsi="Times New Roman CYR" w:cs="Times New Roman CYR"/>
          <w:sz w:val="28"/>
          <w:szCs w:val="28"/>
        </w:rPr>
        <w:t xml:space="preserve"> при этом</w:t>
      </w:r>
      <w:r w:rsidRPr="00EE311E">
        <w:rPr>
          <w:rFonts w:ascii="Times New Roman CYR" w:hAnsi="Times New Roman CYR" w:cs="Times New Roman CYR"/>
          <w:sz w:val="28"/>
          <w:szCs w:val="28"/>
        </w:rPr>
        <w:t xml:space="preserve"> лишает стороны права подтверждать ее совершение</w:t>
      </w:r>
      <w:r w:rsidR="00EE311E">
        <w:rPr>
          <w:rFonts w:ascii="Times New Roman CYR" w:hAnsi="Times New Roman CYR" w:cs="Times New Roman CYR"/>
          <w:sz w:val="28"/>
          <w:szCs w:val="28"/>
        </w:rPr>
        <w:t xml:space="preserve"> в случае спора</w:t>
      </w:r>
      <w:r w:rsidRPr="00EE311E">
        <w:rPr>
          <w:rFonts w:ascii="Times New Roman CYR" w:hAnsi="Times New Roman CYR" w:cs="Times New Roman CYR"/>
          <w:sz w:val="28"/>
          <w:szCs w:val="28"/>
        </w:rPr>
        <w:t xml:space="preserve">, содержание или исполнение свидетельскими показаниями. </w:t>
      </w:r>
      <w:r w:rsidR="00B43570">
        <w:rPr>
          <w:rFonts w:ascii="Times New Roman CYR" w:hAnsi="Times New Roman CYR" w:cs="Times New Roman CYR"/>
          <w:sz w:val="28"/>
          <w:szCs w:val="28"/>
        </w:rPr>
        <w:t>В случае спора между участниками из-за неисполнения либо ненадлежащего исполнения</w:t>
      </w:r>
      <w:r>
        <w:rPr>
          <w:rFonts w:ascii="Times New Roman CYR" w:hAnsi="Times New Roman CYR" w:cs="Times New Roman CYR"/>
          <w:sz w:val="28"/>
          <w:szCs w:val="28"/>
        </w:rPr>
        <w:t xml:space="preserve"> обязанностей, </w:t>
      </w:r>
      <w:r w:rsidR="00B43570">
        <w:rPr>
          <w:rFonts w:ascii="Times New Roman CYR" w:hAnsi="Times New Roman CYR" w:cs="Times New Roman CYR"/>
          <w:sz w:val="28"/>
          <w:szCs w:val="28"/>
        </w:rPr>
        <w:t xml:space="preserve">у них нет права ссылаться </w:t>
      </w:r>
      <w:r>
        <w:rPr>
          <w:rFonts w:ascii="Times New Roman CYR" w:hAnsi="Times New Roman CYR" w:cs="Times New Roman CYR"/>
          <w:sz w:val="28"/>
          <w:szCs w:val="28"/>
        </w:rPr>
        <w:t>на свидетельские показания в подтверждение даже</w:t>
      </w:r>
      <w:r w:rsidR="00B43570">
        <w:rPr>
          <w:rFonts w:ascii="Times New Roman CYR" w:hAnsi="Times New Roman CYR" w:cs="Times New Roman CYR"/>
          <w:sz w:val="28"/>
          <w:szCs w:val="28"/>
        </w:rPr>
        <w:t xml:space="preserve"> самого факта заключения </w:t>
      </w:r>
      <w:r w:rsidR="00B43570">
        <w:rPr>
          <w:rFonts w:ascii="Times New Roman CYR" w:hAnsi="Times New Roman CYR" w:cs="Times New Roman CYR"/>
          <w:sz w:val="28"/>
          <w:szCs w:val="28"/>
        </w:rPr>
        <w:lastRenderedPageBreak/>
        <w:t>сделки.</w:t>
      </w:r>
      <w:r>
        <w:rPr>
          <w:rFonts w:ascii="Times New Roman CYR" w:hAnsi="Times New Roman CYR" w:cs="Times New Roman CYR"/>
          <w:sz w:val="28"/>
          <w:szCs w:val="28"/>
        </w:rPr>
        <w:t xml:space="preserve"> </w:t>
      </w:r>
      <w:r w:rsidR="00B43570">
        <w:rPr>
          <w:rFonts w:ascii="Times New Roman CYR" w:hAnsi="Times New Roman CYR" w:cs="Times New Roman CYR"/>
          <w:sz w:val="28"/>
          <w:szCs w:val="28"/>
        </w:rPr>
        <w:t>В данном случае подтверждением могут служить только письменные доказательства (чехи, расписки, письма и т.д.).</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Второй вид последствий заключается в том, что в случаях, прямо указанных в законодательных актах или в соглашении сторон, несоблюдение простой письменной формы сделки влечет ее недействительность, то есть такая сделка не влечет тех правовых последствий, на которые была направлена. Например, п.3 ст.153 ГК РК гласит, что несоблюдение простой письменной формы внешнеэкономической сделки влечет недействительность сделки. Статья 294 ГК РК предусматривает, что несоблюдение письменной формы влечет недействительность соглашения о неустойке, п.3 ст.307 ГК РК содержит правило о недействительности договора о залоге при несоблюдении его письменной формы и т.д.</w:t>
      </w:r>
    </w:p>
    <w:p w:rsidR="00EA44E0" w:rsidRPr="00E8516D" w:rsidRDefault="00EA44E0" w:rsidP="00E8516D">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w:t>
      </w:r>
      <w:r w:rsidR="00E8516D">
        <w:rPr>
          <w:rFonts w:ascii="Times New Roman CYR" w:hAnsi="Times New Roman CYR" w:cs="Times New Roman CYR"/>
          <w:sz w:val="28"/>
          <w:szCs w:val="28"/>
        </w:rPr>
        <w:t xml:space="preserve">согласовании </w:t>
      </w:r>
      <w:r>
        <w:rPr>
          <w:rFonts w:ascii="Times New Roman CYR" w:hAnsi="Times New Roman CYR" w:cs="Times New Roman CYR"/>
          <w:sz w:val="28"/>
          <w:szCs w:val="28"/>
        </w:rPr>
        <w:t xml:space="preserve">содержания договора </w:t>
      </w:r>
      <w:r w:rsidR="00E8516D">
        <w:rPr>
          <w:rFonts w:ascii="Times New Roman CYR" w:hAnsi="Times New Roman CYR" w:cs="Times New Roman CYR"/>
          <w:sz w:val="28"/>
          <w:szCs w:val="28"/>
        </w:rPr>
        <w:t xml:space="preserve">важное значение отводится </w:t>
      </w:r>
      <w:r>
        <w:rPr>
          <w:rFonts w:ascii="Times New Roman CYR" w:hAnsi="Times New Roman CYR" w:cs="Times New Roman CYR"/>
          <w:sz w:val="28"/>
          <w:szCs w:val="28"/>
        </w:rPr>
        <w:t xml:space="preserve">его буквальному тексту и смыслу. </w:t>
      </w:r>
      <w:r w:rsidR="00E8516D">
        <w:rPr>
          <w:rFonts w:ascii="Times New Roman CYR" w:hAnsi="Times New Roman CYR" w:cs="Times New Roman CYR"/>
          <w:sz w:val="28"/>
          <w:szCs w:val="28"/>
        </w:rPr>
        <w:t xml:space="preserve">Именно поэтому  для участников гражданского оборота так важным оказывается тщательно и детально работать над составлением текста договора, чтобы он </w:t>
      </w:r>
      <w:r>
        <w:rPr>
          <w:rFonts w:ascii="Times New Roman CYR" w:hAnsi="Times New Roman CYR" w:cs="Times New Roman CYR"/>
          <w:sz w:val="28"/>
          <w:szCs w:val="28"/>
        </w:rPr>
        <w:t>адекватно отраж</w:t>
      </w:r>
      <w:r w:rsidR="00E8516D">
        <w:rPr>
          <w:rFonts w:ascii="Times New Roman CYR" w:hAnsi="Times New Roman CYR" w:cs="Times New Roman CYR"/>
          <w:sz w:val="28"/>
          <w:szCs w:val="28"/>
        </w:rPr>
        <w:t xml:space="preserve">ать действительную волю сторон </w:t>
      </w:r>
      <w:r>
        <w:rPr>
          <w:rFonts w:ascii="Times New Roman CYR" w:hAnsi="Times New Roman CYR" w:cs="Times New Roman CYR"/>
          <w:sz w:val="28"/>
          <w:szCs w:val="28"/>
        </w:rPr>
        <w:t xml:space="preserve">при заключении договора. И только в том случае, если изложенные выше правила не позволяют определить содержание договора, должна быть выяснена действительная общая воля сторон с учетом цели договора. </w:t>
      </w:r>
      <w:r>
        <w:rPr>
          <w:rFonts w:ascii="Times New Roman CYR" w:hAnsi="Times New Roman CYR" w:cs="Times New Roman CYR"/>
          <w:spacing w:val="-8"/>
          <w:sz w:val="28"/>
          <w:szCs w:val="28"/>
        </w:rPr>
        <w:t>[2, с.592-593].</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Итак, форм</w:t>
      </w:r>
      <w:r w:rsidR="00FA5CD5">
        <w:rPr>
          <w:rFonts w:ascii="Times New Roman CYR" w:hAnsi="Times New Roman CYR" w:cs="Times New Roman CYR"/>
          <w:sz w:val="28"/>
          <w:szCs w:val="28"/>
          <w:highlight w:val="white"/>
        </w:rPr>
        <w:t>а гражданско-правового договора</w:t>
      </w:r>
      <w:r>
        <w:rPr>
          <w:rFonts w:ascii="Times New Roman CYR" w:hAnsi="Times New Roman CYR" w:cs="Times New Roman CYR"/>
          <w:sz w:val="28"/>
          <w:szCs w:val="28"/>
          <w:highlight w:val="white"/>
        </w:rPr>
        <w:t xml:space="preserve"> является способом выражения и фиксации взаимного соглашения сторон, которая может быть только устной или письменной. С точки зрения же влияния формы на действительность </w:t>
      </w:r>
      <w:r>
        <w:rPr>
          <w:rFonts w:ascii="Times New Roman CYR" w:hAnsi="Times New Roman CYR" w:cs="Times New Roman CYR"/>
          <w:sz w:val="28"/>
          <w:szCs w:val="28"/>
          <w:highlight w:val="white"/>
        </w:rPr>
        <w:lastRenderedPageBreak/>
        <w:t>заключенного договора, это касается только письменной формы, причем только в случаях, указанных в законе, когда ее несоблюдение влечет недействительность ряда договоров. Эти требования Гражданского кодекса устанавливают не только обязательность письменной формы для действительности отдельных договоров, но и выполнения дополнительных требований, таких как нотариальное удостоверение и государственная регистрация. Таким образом, такие требования следует рассматривать как дополнительный юридически значимый элемент, относящийся к соблюдению письменной формы сделки.</w:t>
      </w:r>
    </w:p>
    <w:p w:rsidR="00EA44E0" w:rsidRDefault="00905352" w:rsidP="00905352">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Договор представляет собой </w:t>
      </w:r>
      <w:r w:rsidR="00EA44E0">
        <w:rPr>
          <w:rFonts w:ascii="Times New Roman CYR" w:hAnsi="Times New Roman CYR" w:cs="Times New Roman CYR"/>
          <w:sz w:val="28"/>
          <w:szCs w:val="28"/>
          <w:highlight w:val="white"/>
        </w:rPr>
        <w:t xml:space="preserve">основной способ оформления </w:t>
      </w:r>
      <w:r>
        <w:rPr>
          <w:rFonts w:ascii="Times New Roman CYR" w:hAnsi="Times New Roman CYR" w:cs="Times New Roman CYR"/>
          <w:sz w:val="28"/>
          <w:szCs w:val="28"/>
          <w:highlight w:val="white"/>
        </w:rPr>
        <w:t xml:space="preserve">гражданских отношений. </w:t>
      </w:r>
      <w:r w:rsidR="00EA44E0">
        <w:rPr>
          <w:rFonts w:ascii="Times New Roman CYR" w:hAnsi="Times New Roman CYR" w:cs="Times New Roman CYR"/>
          <w:sz w:val="28"/>
          <w:szCs w:val="28"/>
          <w:highlight w:val="white"/>
        </w:rPr>
        <w:t>Содержание договора</w:t>
      </w:r>
      <w:r w:rsidR="00B43570">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является </w:t>
      </w:r>
      <w:r w:rsidR="00EA44E0">
        <w:rPr>
          <w:rFonts w:ascii="Times New Roman CYR" w:hAnsi="Times New Roman CYR" w:cs="Times New Roman CYR"/>
          <w:sz w:val="28"/>
          <w:szCs w:val="28"/>
          <w:highlight w:val="white"/>
        </w:rPr>
        <w:t>совокупность</w:t>
      </w:r>
      <w:r>
        <w:rPr>
          <w:rFonts w:ascii="Times New Roman CYR" w:hAnsi="Times New Roman CYR" w:cs="Times New Roman CYR"/>
          <w:sz w:val="28"/>
          <w:szCs w:val="28"/>
          <w:highlight w:val="white"/>
        </w:rPr>
        <w:t>ю</w:t>
      </w:r>
      <w:r w:rsidR="00EA44E0">
        <w:rPr>
          <w:rFonts w:ascii="Times New Roman CYR" w:hAnsi="Times New Roman CYR" w:cs="Times New Roman CYR"/>
          <w:sz w:val="28"/>
          <w:szCs w:val="28"/>
          <w:highlight w:val="white"/>
        </w:rPr>
        <w:t xml:space="preserve"> действий, которые стороны обязались совершить (не совершить). </w:t>
      </w:r>
      <w:r>
        <w:rPr>
          <w:rFonts w:ascii="Times New Roman CYR" w:hAnsi="Times New Roman CYR" w:cs="Times New Roman CYR"/>
          <w:sz w:val="28"/>
          <w:szCs w:val="28"/>
          <w:highlight w:val="white"/>
        </w:rPr>
        <w:t>На законодательном уровне регулируются</w:t>
      </w:r>
      <w:r w:rsidR="00EA44E0">
        <w:rPr>
          <w:rFonts w:ascii="Times New Roman CYR" w:hAnsi="Times New Roman CYR" w:cs="Times New Roman CYR"/>
          <w:sz w:val="28"/>
          <w:szCs w:val="28"/>
          <w:highlight w:val="white"/>
        </w:rPr>
        <w:t xml:space="preserve"> только</w:t>
      </w:r>
      <w:r w:rsidR="00B43570">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основные, часто </w:t>
      </w:r>
      <w:r w:rsidR="00EA44E0">
        <w:rPr>
          <w:rFonts w:ascii="Times New Roman CYR" w:hAnsi="Times New Roman CYR" w:cs="Times New Roman CYR"/>
          <w:sz w:val="28"/>
          <w:szCs w:val="28"/>
          <w:highlight w:val="white"/>
        </w:rPr>
        <w:t xml:space="preserve">распространенные виды договоров. </w:t>
      </w:r>
      <w:r>
        <w:rPr>
          <w:rFonts w:ascii="Times New Roman CYR" w:hAnsi="Times New Roman CYR" w:cs="Times New Roman CYR"/>
          <w:sz w:val="28"/>
          <w:szCs w:val="28"/>
          <w:highlight w:val="white"/>
        </w:rPr>
        <w:t>В свою очередь, с</w:t>
      </w:r>
      <w:r w:rsidR="00EA44E0">
        <w:rPr>
          <w:rFonts w:ascii="Times New Roman CYR" w:hAnsi="Times New Roman CYR" w:cs="Times New Roman CYR"/>
          <w:sz w:val="28"/>
          <w:szCs w:val="28"/>
          <w:highlight w:val="white"/>
        </w:rPr>
        <w:t xml:space="preserve">тороны </w:t>
      </w:r>
      <w:r>
        <w:rPr>
          <w:rFonts w:ascii="Times New Roman CYR" w:hAnsi="Times New Roman CYR" w:cs="Times New Roman CYR"/>
          <w:sz w:val="28"/>
          <w:szCs w:val="28"/>
          <w:highlight w:val="white"/>
        </w:rPr>
        <w:t xml:space="preserve">могут заключать </w:t>
      </w:r>
      <w:r w:rsidR="00EA44E0">
        <w:rPr>
          <w:rFonts w:ascii="Times New Roman CYR" w:hAnsi="Times New Roman CYR" w:cs="Times New Roman CYR"/>
          <w:sz w:val="28"/>
          <w:szCs w:val="28"/>
          <w:highlight w:val="white"/>
        </w:rPr>
        <w:t xml:space="preserve">договор, </w:t>
      </w:r>
      <w:r>
        <w:rPr>
          <w:rFonts w:ascii="Times New Roman CYR" w:hAnsi="Times New Roman CYR" w:cs="Times New Roman CYR"/>
          <w:sz w:val="28"/>
          <w:szCs w:val="28"/>
          <w:highlight w:val="white"/>
        </w:rPr>
        <w:t>содержащий</w:t>
      </w:r>
      <w:r w:rsidR="00EA44E0">
        <w:rPr>
          <w:rFonts w:ascii="Times New Roman CYR" w:hAnsi="Times New Roman CYR" w:cs="Times New Roman CYR"/>
          <w:sz w:val="28"/>
          <w:szCs w:val="28"/>
          <w:highlight w:val="white"/>
        </w:rPr>
        <w:t xml:space="preserve"> элементы</w:t>
      </w:r>
      <w:r>
        <w:rPr>
          <w:rFonts w:ascii="Times New Roman CYR" w:hAnsi="Times New Roman CYR" w:cs="Times New Roman CYR"/>
          <w:sz w:val="28"/>
          <w:szCs w:val="28"/>
          <w:highlight w:val="white"/>
        </w:rPr>
        <w:t xml:space="preserve"> разных видов договоров, как обозначенных законом, так и нет.</w:t>
      </w:r>
      <w:r w:rsidR="00EA44E0">
        <w:rPr>
          <w:rFonts w:ascii="Times New Roman CYR" w:hAnsi="Times New Roman CYR" w:cs="Times New Roman CYR"/>
          <w:sz w:val="28"/>
          <w:szCs w:val="28"/>
          <w:highlight w:val="white"/>
        </w:rPr>
        <w:t xml:space="preserve"> </w:t>
      </w:r>
    </w:p>
    <w:p w:rsidR="00EA44E0" w:rsidRPr="00ED1BBB" w:rsidRDefault="00EA44E0" w:rsidP="00EA44E0">
      <w:pPr>
        <w:autoSpaceDE w:val="0"/>
        <w:autoSpaceDN w:val="0"/>
        <w:adjustRightInd w:val="0"/>
        <w:spacing w:after="0" w:line="360" w:lineRule="auto"/>
        <w:ind w:firstLine="567"/>
        <w:jc w:val="both"/>
        <w:rPr>
          <w:rFonts w:ascii="Calibri" w:hAnsi="Calibri" w:cs="Calibri"/>
        </w:rPr>
      </w:pPr>
      <w:r>
        <w:rPr>
          <w:rFonts w:ascii="Times New Roman CYR" w:hAnsi="Times New Roman CYR" w:cs="Times New Roman CYR"/>
          <w:sz w:val="28"/>
          <w:szCs w:val="28"/>
          <w:highlight w:val="white"/>
        </w:rPr>
        <w:t xml:space="preserve">Соблюдение формы договора является </w:t>
      </w:r>
      <w:r w:rsidR="00905352">
        <w:rPr>
          <w:rFonts w:ascii="Times New Roman CYR" w:hAnsi="Times New Roman CYR" w:cs="Times New Roman CYR"/>
          <w:sz w:val="28"/>
          <w:szCs w:val="28"/>
          <w:highlight w:val="white"/>
        </w:rPr>
        <w:t>важным условием</w:t>
      </w:r>
      <w:r>
        <w:rPr>
          <w:rFonts w:ascii="Times New Roman CYR" w:hAnsi="Times New Roman CYR" w:cs="Times New Roman CYR"/>
          <w:sz w:val="28"/>
          <w:szCs w:val="28"/>
          <w:highlight w:val="white"/>
        </w:rPr>
        <w:t xml:space="preserve"> признания действительности договора.</w:t>
      </w:r>
      <w:r w:rsidR="00905352">
        <w:rPr>
          <w:rFonts w:ascii="Times New Roman CYR" w:hAnsi="Times New Roman CYR" w:cs="Times New Roman CYR"/>
          <w:sz w:val="28"/>
          <w:szCs w:val="28"/>
          <w:highlight w:val="white"/>
        </w:rPr>
        <w:t xml:space="preserve"> Именно поэтому важно понимать, к какой законодательной форме договора относится тот  или иной практический способ оформления договора.</w:t>
      </w:r>
      <w:r>
        <w:rPr>
          <w:rFonts w:ascii="Times New Roman CYR" w:hAnsi="Times New Roman CYR" w:cs="Times New Roman CYR"/>
          <w:sz w:val="28"/>
          <w:szCs w:val="28"/>
          <w:highlight w:val="white"/>
        </w:rPr>
        <w:t xml:space="preserve"> </w:t>
      </w:r>
    </w:p>
    <w:p w:rsidR="00905352" w:rsidRDefault="00905352" w:rsidP="00EA44E0">
      <w:pPr>
        <w:tabs>
          <w:tab w:val="left" w:pos="142"/>
          <w:tab w:val="left" w:pos="284"/>
        </w:tabs>
        <w:autoSpaceDE w:val="0"/>
        <w:autoSpaceDN w:val="0"/>
        <w:adjustRightInd w:val="0"/>
        <w:spacing w:after="0" w:line="360" w:lineRule="auto"/>
        <w:jc w:val="both"/>
        <w:rPr>
          <w:rFonts w:ascii="Times New Roman CYR" w:hAnsi="Times New Roman CYR" w:cs="Times New Roman CYR"/>
          <w:b/>
          <w:bCs/>
          <w:sz w:val="28"/>
          <w:szCs w:val="28"/>
        </w:rPr>
      </w:pPr>
    </w:p>
    <w:p w:rsidR="00EA44E0" w:rsidRDefault="00EA44E0" w:rsidP="00EA44E0">
      <w:pPr>
        <w:tabs>
          <w:tab w:val="left" w:pos="142"/>
          <w:tab w:val="left" w:pos="284"/>
        </w:tabs>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Классификация и виды гражданско-правовых договоров</w:t>
      </w:r>
    </w:p>
    <w:p w:rsidR="00EA44E0" w:rsidRDefault="00EA44E0" w:rsidP="00EA44E0">
      <w:pPr>
        <w:tabs>
          <w:tab w:val="left" w:pos="426"/>
        </w:tabs>
        <w:autoSpaceDE w:val="0"/>
        <w:autoSpaceDN w:val="0"/>
        <w:adjustRightInd w:val="0"/>
        <w:spacing w:before="120"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Классификация договоров</w:t>
      </w:r>
    </w:p>
    <w:p w:rsidR="00EA44E0" w:rsidRDefault="00EA44E0" w:rsidP="00EA44E0">
      <w:pPr>
        <w:autoSpaceDE w:val="0"/>
        <w:autoSpaceDN w:val="0"/>
        <w:adjustRightInd w:val="0"/>
        <w:spacing w:before="120"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Понятия и условия договоров тесно связаны с вопросом об их классификации. Существует большое разнообразие договоров, которые применяются  в гражданском обществе. Так, Гражданский кодекс содержит в себе большое количество правовых норм, касающихся договоров. Среди них особо выделяются: 1) общие положения, которые определяющие содержание отдельных видов договоров (ч.1 ГК РК); 2) правила о соответствующих типах договоров (ч. 2 ГК РК).</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 помощью классификация договоров могут быть решены важные задачи. Классификация договоров в гражданском праве пополнилась новыми видами так называемых </w:t>
      </w:r>
      <w:r w:rsidRPr="00ED1BBB">
        <w:rPr>
          <w:rFonts w:ascii="Times New Roman" w:hAnsi="Times New Roman" w:cs="Times New Roman"/>
          <w:color w:val="000000"/>
          <w:sz w:val="28"/>
          <w:szCs w:val="28"/>
        </w:rPr>
        <w:t>«</w:t>
      </w:r>
      <w:r>
        <w:rPr>
          <w:rFonts w:ascii="Times New Roman CYR" w:hAnsi="Times New Roman CYR" w:cs="Times New Roman CYR"/>
          <w:color w:val="000000"/>
          <w:sz w:val="28"/>
          <w:szCs w:val="28"/>
        </w:rPr>
        <w:t>обязательных</w:t>
      </w:r>
      <w:r w:rsidRPr="00ED1BBB">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противоположных свободным -договоров, в том числе публичными договорами и договорами присоединения </w:t>
      </w:r>
      <w:r>
        <w:rPr>
          <w:rFonts w:ascii="Times New Roman CYR" w:hAnsi="Times New Roman CYR" w:cs="Times New Roman CYR"/>
          <w:color w:val="000000"/>
          <w:spacing w:val="-4"/>
          <w:sz w:val="28"/>
          <w:szCs w:val="28"/>
        </w:rPr>
        <w:t>[40]</w:t>
      </w:r>
      <w:r>
        <w:rPr>
          <w:rFonts w:ascii="Times New Roman CYR" w:hAnsi="Times New Roman CYR" w:cs="Times New Roman CYR"/>
          <w:color w:val="000000"/>
          <w:sz w:val="28"/>
          <w:szCs w:val="28"/>
        </w:rPr>
        <w:t xml:space="preserve">. Научная мысль в области юриспруденции и законодательство в Казахстане, конечно, освещает вопросы о принципе свободы договора в публичных договорах, но многие юристы находят это недостаточным. Острота всестороннего и глубокого исследования данных видов договоров возрастает с увеличением количества применяемых на практике договоров. </w:t>
      </w:r>
    </w:p>
    <w:p w:rsidR="00EA44E0" w:rsidRDefault="003A5A7F"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pacing w:val="-4"/>
          <w:sz w:val="28"/>
          <w:szCs w:val="28"/>
        </w:rPr>
        <w:t xml:space="preserve">Кроме того, следует выделять еще несколько классификаций договорных обязательств: односторонние и двусторонние договора, договора в пользу третьего лица, договора в пользу </w:t>
      </w:r>
      <w:r w:rsidR="00EA44E0">
        <w:rPr>
          <w:rFonts w:ascii="Times New Roman CYR" w:hAnsi="Times New Roman CYR" w:cs="Times New Roman CYR"/>
          <w:spacing w:val="-4"/>
          <w:sz w:val="28"/>
          <w:szCs w:val="28"/>
        </w:rPr>
        <w:t>участников, имущественны</w:t>
      </w:r>
      <w:r>
        <w:rPr>
          <w:rFonts w:ascii="Times New Roman CYR" w:hAnsi="Times New Roman CYR" w:cs="Times New Roman CYR"/>
          <w:spacing w:val="-4"/>
          <w:sz w:val="28"/>
          <w:szCs w:val="28"/>
        </w:rPr>
        <w:t>е договора, организационные договора</w:t>
      </w:r>
      <w:r w:rsidR="00EA44E0">
        <w:rPr>
          <w:rFonts w:ascii="Times New Roman CYR" w:hAnsi="Times New Roman CYR" w:cs="Times New Roman CYR"/>
          <w:spacing w:val="-4"/>
          <w:sz w:val="28"/>
          <w:szCs w:val="28"/>
        </w:rPr>
        <w:t xml:space="preserve">, </w:t>
      </w:r>
      <w:r>
        <w:rPr>
          <w:rFonts w:ascii="Times New Roman CYR" w:hAnsi="Times New Roman CYR" w:cs="Times New Roman CYR"/>
          <w:spacing w:val="-4"/>
          <w:sz w:val="28"/>
          <w:szCs w:val="28"/>
        </w:rPr>
        <w:t>договора</w:t>
      </w:r>
      <w:r w:rsidR="00EA44E0">
        <w:rPr>
          <w:rFonts w:ascii="Times New Roman CYR" w:hAnsi="Times New Roman CYR" w:cs="Times New Roman CYR"/>
          <w:spacing w:val="-4"/>
          <w:sz w:val="28"/>
          <w:szCs w:val="28"/>
        </w:rPr>
        <w:t xml:space="preserve"> </w:t>
      </w:r>
      <w:r>
        <w:rPr>
          <w:rFonts w:ascii="Times New Roman CYR" w:hAnsi="Times New Roman CYR" w:cs="Times New Roman CYR"/>
          <w:spacing w:val="-4"/>
          <w:sz w:val="28"/>
          <w:szCs w:val="28"/>
        </w:rPr>
        <w:t>присоединения; основные и дополнительные договорные обязательства, которые обеспечивают</w:t>
      </w:r>
      <w:r w:rsidR="00EA44E0">
        <w:rPr>
          <w:rFonts w:ascii="Times New Roman CYR" w:hAnsi="Times New Roman CYR" w:cs="Times New Roman CYR"/>
          <w:spacing w:val="-4"/>
          <w:sz w:val="28"/>
          <w:szCs w:val="28"/>
        </w:rPr>
        <w:t xml:space="preserve"> исполнение </w:t>
      </w:r>
      <w:r w:rsidR="00EA44E0" w:rsidRPr="00ED1BBB">
        <w:rPr>
          <w:rFonts w:ascii="Times New Roman" w:hAnsi="Times New Roman" w:cs="Times New Roman"/>
          <w:spacing w:val="-4"/>
          <w:sz w:val="28"/>
          <w:szCs w:val="28"/>
        </w:rPr>
        <w:t>«</w:t>
      </w:r>
      <w:r w:rsidR="00EA44E0">
        <w:rPr>
          <w:rFonts w:ascii="Times New Roman CYR" w:hAnsi="Times New Roman CYR" w:cs="Times New Roman CYR"/>
          <w:spacing w:val="-4"/>
          <w:sz w:val="28"/>
          <w:szCs w:val="28"/>
        </w:rPr>
        <w:t>основных</w:t>
      </w:r>
      <w:r w:rsidR="00EA44E0" w:rsidRPr="00ED1BBB">
        <w:rPr>
          <w:rFonts w:ascii="Times New Roman" w:hAnsi="Times New Roman" w:cs="Times New Roman"/>
          <w:spacing w:val="-4"/>
          <w:sz w:val="28"/>
          <w:szCs w:val="28"/>
        </w:rPr>
        <w:t xml:space="preserve">» </w:t>
      </w:r>
      <w:r w:rsidR="00EA44E0">
        <w:rPr>
          <w:rFonts w:ascii="Times New Roman CYR" w:hAnsi="Times New Roman CYR" w:cs="Times New Roman CYR"/>
          <w:spacing w:val="-4"/>
          <w:sz w:val="28"/>
          <w:szCs w:val="28"/>
        </w:rPr>
        <w:t xml:space="preserve">договоров. По субъектному составу </w:t>
      </w:r>
      <w:r>
        <w:rPr>
          <w:rFonts w:ascii="Times New Roman CYR" w:hAnsi="Times New Roman CYR" w:cs="Times New Roman CYR"/>
          <w:spacing w:val="-4"/>
          <w:sz w:val="28"/>
          <w:szCs w:val="28"/>
        </w:rPr>
        <w:t xml:space="preserve">принято выделять </w:t>
      </w:r>
      <w:r w:rsidR="00EA44E0">
        <w:rPr>
          <w:rFonts w:ascii="Times New Roman CYR" w:hAnsi="Times New Roman CYR" w:cs="Times New Roman CYR"/>
          <w:spacing w:val="-4"/>
          <w:sz w:val="28"/>
          <w:szCs w:val="28"/>
        </w:rPr>
        <w:t>предпринимательские договоры и договоры с уч</w:t>
      </w:r>
      <w:r>
        <w:rPr>
          <w:rFonts w:ascii="Times New Roman CYR" w:hAnsi="Times New Roman CYR" w:cs="Times New Roman CYR"/>
          <w:spacing w:val="-4"/>
          <w:sz w:val="28"/>
          <w:szCs w:val="28"/>
        </w:rPr>
        <w:t xml:space="preserve">астием граждан-потребителей </w:t>
      </w:r>
      <w:r w:rsidR="00EA44E0">
        <w:rPr>
          <w:rFonts w:ascii="Times New Roman CYR" w:hAnsi="Times New Roman CYR" w:cs="Times New Roman CYR"/>
          <w:spacing w:val="-4"/>
          <w:sz w:val="28"/>
          <w:szCs w:val="28"/>
        </w:rPr>
        <w:t>[40]</w:t>
      </w:r>
      <w:r w:rsidR="00EA44E0">
        <w:rPr>
          <w:rFonts w:ascii="Times New Roman CYR" w:hAnsi="Times New Roman CYR" w:cs="Times New Roman CYR"/>
          <w:sz w:val="28"/>
          <w:szCs w:val="28"/>
        </w:rPr>
        <w:t>.</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pacing w:val="-4"/>
          <w:sz w:val="28"/>
          <w:szCs w:val="28"/>
        </w:rPr>
      </w:pPr>
      <w:r>
        <w:rPr>
          <w:rFonts w:ascii="Times New Roman CYR" w:hAnsi="Times New Roman CYR" w:cs="Times New Roman CYR"/>
          <w:spacing w:val="-4"/>
          <w:sz w:val="28"/>
          <w:szCs w:val="28"/>
        </w:rPr>
        <w:lastRenderedPageBreak/>
        <w:t>Профессор О. А. Красавчиков, руководствуясь критерием цели договора, выделял четыре группы обязательств (договоров):</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pacing w:val="-4"/>
          <w:sz w:val="28"/>
          <w:szCs w:val="28"/>
        </w:rPr>
      </w:pPr>
      <w:r w:rsidRPr="00ED1BBB">
        <w:rPr>
          <w:rFonts w:ascii="Times New Roman" w:hAnsi="Times New Roman" w:cs="Times New Roman"/>
          <w:spacing w:val="-4"/>
          <w:sz w:val="28"/>
          <w:szCs w:val="28"/>
        </w:rPr>
        <w:t xml:space="preserve">1) </w:t>
      </w:r>
      <w:r>
        <w:rPr>
          <w:rFonts w:ascii="Times New Roman CYR" w:hAnsi="Times New Roman CYR" w:cs="Times New Roman CYR"/>
          <w:spacing w:val="-4"/>
          <w:sz w:val="28"/>
          <w:szCs w:val="28"/>
        </w:rPr>
        <w:t>передача имущества (купля-продажа, мена, дарение, имущественный и жилищный найм, имущественная ссуда, и другие отношения, которые направлены на на передачу имущества между гражданами или с их участием; обязательство поставки, заказ индивидуального промышленного оборудования, государственная закупка сельскохозяйственных продуктов, аренда помещений, производственного оборудования, и другие обязательства между социалистическими организациями по снабжению (сбыту) и аренде);</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pacing w:val="-4"/>
          <w:sz w:val="28"/>
          <w:szCs w:val="28"/>
        </w:rPr>
      </w:pPr>
      <w:r w:rsidRPr="00ED1BBB">
        <w:rPr>
          <w:rFonts w:ascii="Times New Roman" w:hAnsi="Times New Roman" w:cs="Times New Roman"/>
          <w:spacing w:val="-4"/>
          <w:sz w:val="28"/>
          <w:szCs w:val="28"/>
        </w:rPr>
        <w:t xml:space="preserve">2) </w:t>
      </w:r>
      <w:r>
        <w:rPr>
          <w:rFonts w:ascii="Times New Roman CYR" w:hAnsi="Times New Roman CYR" w:cs="Times New Roman CYR"/>
          <w:spacing w:val="-4"/>
          <w:sz w:val="28"/>
          <w:szCs w:val="28"/>
        </w:rPr>
        <w:t>выполнение работ (общий подряд, бытовой заказ и подряд, аи другие обязательства с участием граждан; договор подряда на капитальное строительство, обязательство капитального ремонта оборудования и помещений, выполнение специальных (например, субподрядных монтажных) работ и другие обязательства между социалистическими организациями, направленные на выполнение работ);</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pacing w:val="-4"/>
          <w:sz w:val="28"/>
          <w:szCs w:val="28"/>
        </w:rPr>
      </w:pPr>
      <w:r w:rsidRPr="00ED1BBB">
        <w:rPr>
          <w:rFonts w:ascii="Times New Roman" w:hAnsi="Times New Roman" w:cs="Times New Roman"/>
          <w:spacing w:val="-4"/>
          <w:sz w:val="28"/>
          <w:szCs w:val="28"/>
        </w:rPr>
        <w:t xml:space="preserve">3) </w:t>
      </w:r>
      <w:r>
        <w:rPr>
          <w:rFonts w:ascii="Times New Roman CYR" w:hAnsi="Times New Roman CYR" w:cs="Times New Roman CYR"/>
          <w:spacing w:val="-4"/>
          <w:sz w:val="28"/>
          <w:szCs w:val="28"/>
        </w:rPr>
        <w:t>оказание услуг (поручение, комиссия, хранение, культурное и бытовое обслуживание граждан, обязательство перевозки пассажиров и багажа; обязательство (договор) хозяйственного обслуживания между социалистическими организациями, обязательство грузовой перевозки, экспедиция, посредническая деятельность, и другие обязательства по оказанию услуг между социалистическими организациями);</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pacing w:val="-4"/>
          <w:sz w:val="28"/>
          <w:szCs w:val="28"/>
        </w:rPr>
      </w:pPr>
      <w:r w:rsidRPr="00ED1BBB">
        <w:rPr>
          <w:rFonts w:ascii="Times New Roman" w:hAnsi="Times New Roman" w:cs="Times New Roman"/>
          <w:spacing w:val="-4"/>
          <w:sz w:val="28"/>
          <w:szCs w:val="28"/>
        </w:rPr>
        <w:t xml:space="preserve">4) </w:t>
      </w:r>
      <w:r>
        <w:rPr>
          <w:rFonts w:ascii="Times New Roman CYR" w:hAnsi="Times New Roman CYR" w:cs="Times New Roman CYR"/>
          <w:spacing w:val="-4"/>
          <w:sz w:val="28"/>
          <w:szCs w:val="28"/>
        </w:rPr>
        <w:t>передача денег (займ, операция по вкладам, аккредитивы, государственные займы</w:t>
      </w:r>
      <w:r w:rsidR="00056595">
        <w:rPr>
          <w:rFonts w:ascii="Times New Roman CYR" w:hAnsi="Times New Roman CYR" w:cs="Times New Roman CYR"/>
          <w:spacing w:val="-4"/>
          <w:sz w:val="28"/>
          <w:szCs w:val="28"/>
        </w:rPr>
        <w:t xml:space="preserve"> и т.д.), </w:t>
      </w:r>
      <w:r w:rsidR="003A206A">
        <w:rPr>
          <w:rFonts w:ascii="Times New Roman CYR" w:hAnsi="Times New Roman CYR" w:cs="Times New Roman CYR"/>
          <w:spacing w:val="-4"/>
          <w:sz w:val="28"/>
          <w:szCs w:val="28"/>
        </w:rPr>
        <w:t xml:space="preserve">и законодательное регулирование </w:t>
      </w:r>
      <w:r>
        <w:rPr>
          <w:rFonts w:ascii="Times New Roman CYR" w:hAnsi="Times New Roman CYR" w:cs="Times New Roman CYR"/>
          <w:spacing w:val="-4"/>
          <w:sz w:val="28"/>
          <w:szCs w:val="28"/>
        </w:rPr>
        <w:t xml:space="preserve"> отношений по кредитованию </w:t>
      </w:r>
      <w:r>
        <w:rPr>
          <w:rFonts w:ascii="Times New Roman CYR" w:hAnsi="Times New Roman CYR" w:cs="Times New Roman CYR"/>
          <w:spacing w:val="-4"/>
          <w:sz w:val="28"/>
          <w:szCs w:val="28"/>
        </w:rPr>
        <w:lastRenderedPageBreak/>
        <w:t>индивидуального жилищного строительства; правовое регулирование отношений по кредитованию и расчетам социалистических организаций) [6, c.234].</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pacing w:val="-4"/>
          <w:sz w:val="28"/>
          <w:szCs w:val="28"/>
        </w:rPr>
      </w:pPr>
      <w:r>
        <w:rPr>
          <w:rFonts w:ascii="Times New Roman CYR" w:hAnsi="Times New Roman CYR" w:cs="Times New Roman CYR"/>
          <w:spacing w:val="-4"/>
          <w:sz w:val="28"/>
          <w:szCs w:val="28"/>
        </w:rPr>
        <w:t>Классификация М. И. Брагинского состоит из нескольких ступеней. На первой ступени договоры разделяются на четыре группы по признаку одной и той же целевой направленности. Далее каждая группа, в свою очередь, подразделяется на ступени, на каждой из которых все входящие в нее договоры классифицируются по какому-нибудь одному избранному критерию.</w:t>
      </w:r>
    </w:p>
    <w:p w:rsidR="00EA44E0" w:rsidRDefault="006B1D4A" w:rsidP="00EA44E0">
      <w:pPr>
        <w:autoSpaceDE w:val="0"/>
        <w:autoSpaceDN w:val="0"/>
        <w:adjustRightInd w:val="0"/>
        <w:spacing w:after="0" w:line="360" w:lineRule="auto"/>
        <w:ind w:firstLine="567"/>
        <w:jc w:val="both"/>
        <w:rPr>
          <w:rFonts w:ascii="Times New Roman CYR" w:hAnsi="Times New Roman CYR" w:cs="Times New Roman CYR"/>
          <w:spacing w:val="-4"/>
          <w:sz w:val="28"/>
          <w:szCs w:val="28"/>
        </w:rPr>
      </w:pPr>
      <w:r>
        <w:rPr>
          <w:rFonts w:ascii="Times New Roman CYR" w:hAnsi="Times New Roman CYR" w:cs="Times New Roman CYR"/>
          <w:spacing w:val="-4"/>
          <w:sz w:val="28"/>
          <w:szCs w:val="28"/>
        </w:rPr>
        <w:t xml:space="preserve">Рассмотренные классификации договоров по своим критериям являются наиболее важными и широко применяемыми почти </w:t>
      </w:r>
      <w:r w:rsidR="00EA44E0">
        <w:rPr>
          <w:rFonts w:ascii="Times New Roman CYR" w:hAnsi="Times New Roman CYR" w:cs="Times New Roman CYR"/>
          <w:spacing w:val="-4"/>
          <w:sz w:val="28"/>
          <w:szCs w:val="28"/>
        </w:rPr>
        <w:t xml:space="preserve">к каждому из </w:t>
      </w:r>
      <w:r>
        <w:rPr>
          <w:rFonts w:ascii="Times New Roman CYR" w:hAnsi="Times New Roman CYR" w:cs="Times New Roman CYR"/>
          <w:spacing w:val="-4"/>
          <w:sz w:val="28"/>
          <w:szCs w:val="28"/>
        </w:rPr>
        <w:t xml:space="preserve">общепринятых </w:t>
      </w:r>
      <w:r w:rsidR="00EA44E0">
        <w:rPr>
          <w:rFonts w:ascii="Times New Roman CYR" w:hAnsi="Times New Roman CYR" w:cs="Times New Roman CYR"/>
          <w:spacing w:val="-4"/>
          <w:sz w:val="28"/>
          <w:szCs w:val="28"/>
        </w:rPr>
        <w:t xml:space="preserve">договорных видов, </w:t>
      </w:r>
      <w:r>
        <w:rPr>
          <w:rFonts w:ascii="Times New Roman CYR" w:hAnsi="Times New Roman CYR" w:cs="Times New Roman CYR"/>
          <w:spacing w:val="-4"/>
          <w:sz w:val="28"/>
          <w:szCs w:val="28"/>
        </w:rPr>
        <w:t xml:space="preserve">ведь </w:t>
      </w:r>
      <w:r w:rsidR="00EA44E0">
        <w:rPr>
          <w:rFonts w:ascii="Times New Roman CYR" w:hAnsi="Times New Roman CYR" w:cs="Times New Roman CYR"/>
          <w:spacing w:val="-4"/>
          <w:sz w:val="28"/>
          <w:szCs w:val="28"/>
        </w:rPr>
        <w:t xml:space="preserve">каждая из них имеет большое практическое значение, существенно сказывающееся на правах и обязанностях сторон. </w:t>
      </w:r>
      <w:r>
        <w:rPr>
          <w:rFonts w:ascii="Times New Roman CYR" w:hAnsi="Times New Roman CYR" w:cs="Times New Roman CYR"/>
          <w:spacing w:val="-4"/>
          <w:sz w:val="28"/>
          <w:szCs w:val="28"/>
        </w:rPr>
        <w:t>Особенно важным является представление д</w:t>
      </w:r>
      <w:r w:rsidR="00EA44E0">
        <w:rPr>
          <w:rFonts w:ascii="Times New Roman CYR" w:hAnsi="Times New Roman CYR" w:cs="Times New Roman CYR"/>
          <w:spacing w:val="-4"/>
          <w:sz w:val="28"/>
          <w:szCs w:val="28"/>
        </w:rPr>
        <w:t>ля каждого конкретного договора</w:t>
      </w:r>
      <w:r>
        <w:rPr>
          <w:rFonts w:ascii="Times New Roman CYR" w:hAnsi="Times New Roman CYR" w:cs="Times New Roman CYR"/>
          <w:spacing w:val="-4"/>
          <w:sz w:val="28"/>
          <w:szCs w:val="28"/>
        </w:rPr>
        <w:t xml:space="preserve"> о том</w:t>
      </w:r>
      <w:r w:rsidR="00EA44E0">
        <w:rPr>
          <w:rFonts w:ascii="Times New Roman CYR" w:hAnsi="Times New Roman CYR" w:cs="Times New Roman CYR"/>
          <w:spacing w:val="-4"/>
          <w:sz w:val="28"/>
          <w:szCs w:val="28"/>
        </w:rPr>
        <w:t>, какое место он з</w:t>
      </w:r>
      <w:r>
        <w:rPr>
          <w:rFonts w:ascii="Times New Roman CYR" w:hAnsi="Times New Roman CYR" w:cs="Times New Roman CYR"/>
          <w:spacing w:val="-4"/>
          <w:sz w:val="28"/>
          <w:szCs w:val="28"/>
        </w:rPr>
        <w:t>анимает в каждой из рассмотренных</w:t>
      </w:r>
      <w:r w:rsidR="00EA44E0">
        <w:rPr>
          <w:rFonts w:ascii="Times New Roman CYR" w:hAnsi="Times New Roman CYR" w:cs="Times New Roman CYR"/>
          <w:spacing w:val="-4"/>
          <w:sz w:val="28"/>
          <w:szCs w:val="28"/>
        </w:rPr>
        <w:t xml:space="preserve"> классификаций. В ряде случаев договорный тип может быть определенным только с точки зрения приведенных классификаций (например, общегражданский договор купли-продажи может быть только консенсуальным, но не реальным), в других - его следует оценивать на основе договорных условий.</w:t>
      </w:r>
    </w:p>
    <w:p w:rsidR="00EA44E0" w:rsidRDefault="006365BE" w:rsidP="00EA44E0">
      <w:pPr>
        <w:autoSpaceDE w:val="0"/>
        <w:autoSpaceDN w:val="0"/>
        <w:adjustRightInd w:val="0"/>
        <w:spacing w:after="0" w:line="360" w:lineRule="auto"/>
        <w:ind w:firstLine="567"/>
        <w:jc w:val="both"/>
        <w:rPr>
          <w:rFonts w:ascii="Times New Roman CYR" w:hAnsi="Times New Roman CYR" w:cs="Times New Roman CYR"/>
          <w:spacing w:val="-4"/>
          <w:sz w:val="28"/>
          <w:szCs w:val="28"/>
        </w:rPr>
      </w:pPr>
      <w:r>
        <w:rPr>
          <w:rFonts w:ascii="Times New Roman CYR" w:hAnsi="Times New Roman CYR" w:cs="Times New Roman CYR"/>
          <w:spacing w:val="-4"/>
          <w:sz w:val="28"/>
          <w:szCs w:val="28"/>
        </w:rPr>
        <w:t xml:space="preserve">В соответствие с рассмотренными классификациями договоров и их основаниями их выделения в правовой литературе принято выделять </w:t>
      </w:r>
      <w:r w:rsidR="00EA44E0">
        <w:rPr>
          <w:rFonts w:ascii="Times New Roman CYR" w:hAnsi="Times New Roman CYR" w:cs="Times New Roman CYR"/>
          <w:spacing w:val="-4"/>
          <w:sz w:val="28"/>
          <w:szCs w:val="28"/>
        </w:rPr>
        <w:t>соответственно три пары договоров, зависящих от</w:t>
      </w:r>
      <w:r>
        <w:rPr>
          <w:rFonts w:ascii="Times New Roman CYR" w:hAnsi="Times New Roman CYR" w:cs="Times New Roman CYR"/>
          <w:spacing w:val="-4"/>
          <w:sz w:val="28"/>
          <w:szCs w:val="28"/>
        </w:rPr>
        <w:t xml:space="preserve"> разных критериев</w:t>
      </w:r>
      <w:r w:rsidR="00EA44E0">
        <w:rPr>
          <w:rFonts w:ascii="Times New Roman CYR" w:hAnsi="Times New Roman CYR" w:cs="Times New Roman CYR"/>
          <w:spacing w:val="-4"/>
          <w:sz w:val="28"/>
          <w:szCs w:val="28"/>
        </w:rPr>
        <w:t xml:space="preserve">: </w:t>
      </w:r>
    </w:p>
    <w:p w:rsidR="00EA44E0" w:rsidRDefault="006365BE" w:rsidP="00EA44E0">
      <w:pPr>
        <w:numPr>
          <w:ilvl w:val="0"/>
          <w:numId w:val="1"/>
        </w:numPr>
        <w:autoSpaceDE w:val="0"/>
        <w:autoSpaceDN w:val="0"/>
        <w:adjustRightInd w:val="0"/>
        <w:spacing w:after="0" w:line="360" w:lineRule="auto"/>
        <w:ind w:firstLine="567"/>
        <w:jc w:val="both"/>
        <w:rPr>
          <w:rFonts w:ascii="Times New Roman CYR" w:hAnsi="Times New Roman CYR" w:cs="Times New Roman CYR"/>
          <w:spacing w:val="-4"/>
          <w:sz w:val="28"/>
          <w:szCs w:val="28"/>
        </w:rPr>
      </w:pPr>
      <w:r>
        <w:rPr>
          <w:rFonts w:ascii="Times New Roman CYR" w:hAnsi="Times New Roman CYR" w:cs="Times New Roman CYR"/>
          <w:spacing w:val="-4"/>
          <w:sz w:val="28"/>
          <w:szCs w:val="28"/>
        </w:rPr>
        <w:t xml:space="preserve"> </w:t>
      </w:r>
      <w:r w:rsidR="00EA44E0">
        <w:rPr>
          <w:rFonts w:ascii="Times New Roman CYR" w:hAnsi="Times New Roman CYR" w:cs="Times New Roman CYR"/>
          <w:spacing w:val="-4"/>
          <w:sz w:val="28"/>
          <w:szCs w:val="28"/>
        </w:rPr>
        <w:t xml:space="preserve">распределение обязанностей: </w:t>
      </w:r>
      <w:r w:rsidR="00EA44E0">
        <w:rPr>
          <w:rFonts w:ascii="Times New Roman CYR" w:hAnsi="Times New Roman CYR" w:cs="Times New Roman CYR"/>
          <w:i/>
          <w:iCs/>
          <w:spacing w:val="-4"/>
          <w:sz w:val="28"/>
          <w:szCs w:val="28"/>
        </w:rPr>
        <w:t>односторонние и двусторонние</w:t>
      </w:r>
      <w:r w:rsidR="00EA44E0">
        <w:rPr>
          <w:rFonts w:ascii="Times New Roman CYR" w:hAnsi="Times New Roman CYR" w:cs="Times New Roman CYR"/>
          <w:spacing w:val="-4"/>
          <w:sz w:val="28"/>
          <w:szCs w:val="28"/>
        </w:rPr>
        <w:t xml:space="preserve">; </w:t>
      </w:r>
    </w:p>
    <w:p w:rsidR="00EA44E0" w:rsidRDefault="006365BE" w:rsidP="00EA44E0">
      <w:pPr>
        <w:numPr>
          <w:ilvl w:val="0"/>
          <w:numId w:val="1"/>
        </w:num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pacing w:val="-4"/>
          <w:sz w:val="28"/>
          <w:szCs w:val="28"/>
        </w:rPr>
        <w:t xml:space="preserve"> </w:t>
      </w:r>
      <w:r w:rsidR="00EA44E0">
        <w:rPr>
          <w:rFonts w:ascii="Times New Roman CYR" w:hAnsi="Times New Roman CYR" w:cs="Times New Roman CYR"/>
          <w:spacing w:val="-4"/>
          <w:sz w:val="28"/>
          <w:szCs w:val="28"/>
        </w:rPr>
        <w:t xml:space="preserve">встречное представление: </w:t>
      </w:r>
      <w:r w:rsidR="00EA44E0">
        <w:rPr>
          <w:rFonts w:ascii="Times New Roman CYR" w:hAnsi="Times New Roman CYR" w:cs="Times New Roman CYR"/>
          <w:i/>
          <w:iCs/>
          <w:spacing w:val="-4"/>
          <w:sz w:val="28"/>
          <w:szCs w:val="28"/>
        </w:rPr>
        <w:t xml:space="preserve">возмездные и </w:t>
      </w:r>
      <w:r w:rsidR="00EA44E0">
        <w:rPr>
          <w:rFonts w:ascii="Times New Roman CYR" w:hAnsi="Times New Roman CYR" w:cs="Times New Roman CYR"/>
          <w:i/>
          <w:iCs/>
          <w:sz w:val="28"/>
          <w:szCs w:val="28"/>
        </w:rPr>
        <w:t>безвозмездные</w:t>
      </w:r>
      <w:r w:rsidR="00EA44E0">
        <w:rPr>
          <w:rFonts w:ascii="Times New Roman CYR" w:hAnsi="Times New Roman CYR" w:cs="Times New Roman CYR"/>
          <w:sz w:val="28"/>
          <w:szCs w:val="28"/>
        </w:rPr>
        <w:t>;</w:t>
      </w:r>
    </w:p>
    <w:p w:rsidR="00EA44E0" w:rsidRDefault="006365BE" w:rsidP="00EA44E0">
      <w:pPr>
        <w:numPr>
          <w:ilvl w:val="0"/>
          <w:numId w:val="1"/>
        </w:num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момент формирования</w:t>
      </w:r>
      <w:r w:rsidR="00EA44E0">
        <w:rPr>
          <w:rFonts w:ascii="Times New Roman CYR" w:hAnsi="Times New Roman CYR" w:cs="Times New Roman CYR"/>
          <w:sz w:val="28"/>
          <w:szCs w:val="28"/>
        </w:rPr>
        <w:t xml:space="preserve"> прав и обязанностей: </w:t>
      </w:r>
      <w:r w:rsidR="00EA44E0">
        <w:rPr>
          <w:rFonts w:ascii="Times New Roman CYR" w:hAnsi="Times New Roman CYR" w:cs="Times New Roman CYR"/>
          <w:i/>
          <w:iCs/>
          <w:sz w:val="28"/>
          <w:szCs w:val="28"/>
        </w:rPr>
        <w:t>реальные и консенсуальные</w:t>
      </w:r>
      <w:r w:rsidR="00EA44E0">
        <w:rPr>
          <w:rFonts w:ascii="Times New Roman CYR" w:hAnsi="Times New Roman CYR" w:cs="Times New Roman CYR"/>
          <w:sz w:val="28"/>
          <w:szCs w:val="28"/>
        </w:rPr>
        <w:t>.</w:t>
      </w:r>
    </w:p>
    <w:p w:rsidR="00EA44E0" w:rsidRDefault="00EA44E0" w:rsidP="00AD0777">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Помимо </w:t>
      </w:r>
      <w:r w:rsidR="006365BE">
        <w:rPr>
          <w:rFonts w:ascii="Times New Roman CYR" w:hAnsi="Times New Roman CYR" w:cs="Times New Roman CYR"/>
          <w:sz w:val="28"/>
          <w:szCs w:val="28"/>
        </w:rPr>
        <w:t xml:space="preserve">рассмотренных </w:t>
      </w:r>
      <w:r>
        <w:rPr>
          <w:rFonts w:ascii="Times New Roman CYR" w:hAnsi="Times New Roman CYR" w:cs="Times New Roman CYR"/>
          <w:sz w:val="28"/>
          <w:szCs w:val="28"/>
        </w:rPr>
        <w:t>выше оснований</w:t>
      </w:r>
      <w:r w:rsidR="006365BE">
        <w:rPr>
          <w:rFonts w:ascii="Times New Roman CYR" w:hAnsi="Times New Roman CYR" w:cs="Times New Roman CYR"/>
          <w:sz w:val="28"/>
          <w:szCs w:val="28"/>
        </w:rPr>
        <w:t xml:space="preserve"> для правильного определения правового режима соответствующих договоров важное практическое значение имеют другие деления</w:t>
      </w:r>
      <w:r w:rsidR="00AD0777">
        <w:rPr>
          <w:rFonts w:ascii="Times New Roman CYR" w:hAnsi="Times New Roman CYR" w:cs="Times New Roman CYR"/>
          <w:sz w:val="28"/>
          <w:szCs w:val="28"/>
        </w:rPr>
        <w:t xml:space="preserve">, </w:t>
      </w:r>
      <w:r>
        <w:rPr>
          <w:rFonts w:ascii="Times New Roman CYR" w:hAnsi="Times New Roman CYR" w:cs="Times New Roman CYR"/>
          <w:sz w:val="28"/>
          <w:szCs w:val="28"/>
        </w:rPr>
        <w:t>осуществляемых по правилам дихотомии в зависимости от определенных целей:</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i/>
          <w:iCs/>
          <w:sz w:val="28"/>
          <w:szCs w:val="28"/>
        </w:rPr>
      </w:pPr>
      <w:r w:rsidRPr="00ED1BBB">
        <w:rPr>
          <w:rFonts w:ascii="Times New Roman" w:hAnsi="Times New Roman" w:cs="Times New Roman"/>
          <w:sz w:val="28"/>
          <w:szCs w:val="28"/>
        </w:rPr>
        <w:t xml:space="preserve">- </w:t>
      </w:r>
      <w:r>
        <w:rPr>
          <w:rFonts w:ascii="Times New Roman CYR" w:hAnsi="Times New Roman CYR" w:cs="Times New Roman CYR"/>
          <w:sz w:val="28"/>
          <w:szCs w:val="28"/>
        </w:rPr>
        <w:t xml:space="preserve">юридическая направленность: </w:t>
      </w:r>
      <w:r>
        <w:rPr>
          <w:rFonts w:ascii="Times New Roman CYR" w:hAnsi="Times New Roman CYR" w:cs="Times New Roman CYR"/>
          <w:i/>
          <w:iCs/>
          <w:sz w:val="28"/>
          <w:szCs w:val="28"/>
        </w:rPr>
        <w:t>предварительный и основной;</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 </w:t>
      </w:r>
      <w:r>
        <w:rPr>
          <w:rFonts w:ascii="Times New Roman CYR" w:hAnsi="Times New Roman CYR" w:cs="Times New Roman CYR"/>
          <w:sz w:val="28"/>
          <w:szCs w:val="28"/>
        </w:rPr>
        <w:t xml:space="preserve">основание заключения: </w:t>
      </w:r>
      <w:r>
        <w:rPr>
          <w:rFonts w:ascii="Times New Roman CYR" w:hAnsi="Times New Roman CYR" w:cs="Times New Roman CYR"/>
          <w:i/>
          <w:iCs/>
          <w:sz w:val="28"/>
          <w:szCs w:val="28"/>
        </w:rPr>
        <w:t>свободные и обязательные</w:t>
      </w:r>
      <w:r>
        <w:rPr>
          <w:rFonts w:ascii="Times New Roman CYR" w:hAnsi="Times New Roman CYR" w:cs="Times New Roman CYR"/>
          <w:sz w:val="28"/>
          <w:szCs w:val="28"/>
        </w:rPr>
        <w:t>;</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 </w:t>
      </w:r>
      <w:r>
        <w:rPr>
          <w:rFonts w:ascii="Times New Roman CYR" w:hAnsi="Times New Roman CYR" w:cs="Times New Roman CYR"/>
          <w:sz w:val="28"/>
          <w:szCs w:val="28"/>
        </w:rPr>
        <w:t xml:space="preserve">кто может требовать исполнение договора: </w:t>
      </w:r>
      <w:r>
        <w:rPr>
          <w:rFonts w:ascii="Times New Roman CYR" w:hAnsi="Times New Roman CYR" w:cs="Times New Roman CYR"/>
          <w:i/>
          <w:iCs/>
          <w:sz w:val="28"/>
          <w:szCs w:val="28"/>
        </w:rPr>
        <w:t>договоры в пользу их участников и в пользу третьих лиц</w:t>
      </w:r>
      <w:r>
        <w:rPr>
          <w:rFonts w:ascii="Times New Roman CYR" w:hAnsi="Times New Roman CYR" w:cs="Times New Roman CYR"/>
          <w:sz w:val="28"/>
          <w:szCs w:val="28"/>
        </w:rPr>
        <w:t>;</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 </w:t>
      </w:r>
      <w:r>
        <w:rPr>
          <w:rFonts w:ascii="Times New Roman CYR" w:hAnsi="Times New Roman CYR" w:cs="Times New Roman CYR"/>
          <w:sz w:val="28"/>
          <w:szCs w:val="28"/>
        </w:rPr>
        <w:t>способ заключения:</w:t>
      </w:r>
      <w:r w:rsidR="00315973">
        <w:rPr>
          <w:rFonts w:ascii="Times New Roman CYR" w:hAnsi="Times New Roman CYR" w:cs="Times New Roman CYR"/>
          <w:sz w:val="28"/>
          <w:szCs w:val="28"/>
        </w:rPr>
        <w:t xml:space="preserve"> </w:t>
      </w:r>
      <w:r>
        <w:rPr>
          <w:rFonts w:ascii="Times New Roman CYR" w:hAnsi="Times New Roman CYR" w:cs="Times New Roman CYR"/>
          <w:i/>
          <w:iCs/>
          <w:sz w:val="28"/>
          <w:szCs w:val="28"/>
        </w:rPr>
        <w:t>взаимосогласованные договоры и договоры присоединения</w:t>
      </w:r>
      <w:r>
        <w:rPr>
          <w:rFonts w:ascii="Times New Roman CYR" w:hAnsi="Times New Roman CYR" w:cs="Times New Roman CYR"/>
          <w:sz w:val="28"/>
          <w:szCs w:val="28"/>
        </w:rPr>
        <w:t>;</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i/>
          <w:iCs/>
          <w:sz w:val="28"/>
          <w:szCs w:val="28"/>
        </w:rPr>
      </w:pPr>
      <w:r w:rsidRPr="00ED1BBB">
        <w:rPr>
          <w:rFonts w:ascii="Times New Roman" w:hAnsi="Times New Roman" w:cs="Times New Roman"/>
          <w:i/>
          <w:iCs/>
          <w:sz w:val="28"/>
          <w:szCs w:val="28"/>
        </w:rPr>
        <w:t xml:space="preserve">- </w:t>
      </w:r>
      <w:r>
        <w:rPr>
          <w:rFonts w:ascii="Times New Roman CYR" w:hAnsi="Times New Roman CYR" w:cs="Times New Roman CYR"/>
          <w:sz w:val="28"/>
          <w:szCs w:val="28"/>
        </w:rPr>
        <w:t>основания</w:t>
      </w:r>
      <w:r w:rsidR="00315973">
        <w:rPr>
          <w:rFonts w:ascii="Times New Roman CYR" w:hAnsi="Times New Roman CYR" w:cs="Times New Roman CYR"/>
          <w:sz w:val="28"/>
          <w:szCs w:val="28"/>
        </w:rPr>
        <w:t>,</w:t>
      </w:r>
      <w:r>
        <w:rPr>
          <w:rFonts w:ascii="Times New Roman CYR" w:hAnsi="Times New Roman CYR" w:cs="Times New Roman CYR"/>
          <w:sz w:val="28"/>
          <w:szCs w:val="28"/>
        </w:rPr>
        <w:t xml:space="preserve"> обозначенные и не предусмотренные законом: </w:t>
      </w:r>
      <w:r>
        <w:rPr>
          <w:rFonts w:ascii="Times New Roman CYR" w:hAnsi="Times New Roman CYR" w:cs="Times New Roman CYR"/>
          <w:i/>
          <w:iCs/>
          <w:sz w:val="28"/>
          <w:szCs w:val="28"/>
        </w:rPr>
        <w:t>поименованные и непоименованные.</w:t>
      </w:r>
    </w:p>
    <w:p w:rsidR="00EA44E0" w:rsidRPr="00ED1BBB" w:rsidRDefault="00EA44E0" w:rsidP="00EA44E0">
      <w:pPr>
        <w:autoSpaceDE w:val="0"/>
        <w:autoSpaceDN w:val="0"/>
        <w:adjustRightInd w:val="0"/>
        <w:spacing w:after="0" w:line="360" w:lineRule="auto"/>
        <w:ind w:firstLine="567"/>
        <w:jc w:val="both"/>
        <w:rPr>
          <w:rFonts w:ascii="Calibri" w:hAnsi="Calibri" w:cs="Calibri"/>
        </w:rPr>
      </w:pPr>
    </w:p>
    <w:p w:rsidR="00EA44E0" w:rsidRPr="00315973" w:rsidRDefault="00EA44E0" w:rsidP="00315973">
      <w:pPr>
        <w:tabs>
          <w:tab w:val="left" w:pos="426"/>
        </w:tabs>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Односторонние и взаимные договоры</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У односторонних и двух- и многосторонних договоров отсутствуют критерии для классификации. У казахстанской системы договорного права, которая придерживается подходов других стран и традиций, существуют такие критерии как наличие права и обязанностей у каждой из сторон. Также должен быть учтен тот факт, что у каждого критерия  существуют определенные пределы.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Разделение договоров на односторонние и взаимные зависит от прав и обязанностей, имеющихся у сторон.</w:t>
      </w:r>
    </w:p>
    <w:p w:rsidR="00EA44E0" w:rsidRDefault="00EA44E0" w:rsidP="00EA44E0">
      <w:pPr>
        <w:autoSpaceDE w:val="0"/>
        <w:autoSpaceDN w:val="0"/>
        <w:adjustRightInd w:val="0"/>
        <w:spacing w:after="0" w:line="360" w:lineRule="auto"/>
        <w:jc w:val="both"/>
        <w:rPr>
          <w:rFonts w:ascii="Times New Roman CYR" w:hAnsi="Times New Roman CYR" w:cs="Times New Roman CYR"/>
          <w:sz w:val="28"/>
          <w:szCs w:val="28"/>
          <w:highlight w:val="white"/>
        </w:rPr>
      </w:pPr>
      <w:r w:rsidRPr="00ED1BBB">
        <w:rPr>
          <w:rFonts w:ascii="Times New Roman" w:hAnsi="Times New Roman" w:cs="Times New Roman"/>
          <w:sz w:val="28"/>
          <w:szCs w:val="28"/>
          <w:highlight w:val="white"/>
        </w:rPr>
        <w:tab/>
      </w:r>
      <w:r>
        <w:rPr>
          <w:rFonts w:ascii="Times New Roman CYR" w:hAnsi="Times New Roman CYR" w:cs="Times New Roman CYR"/>
          <w:sz w:val="28"/>
          <w:szCs w:val="28"/>
          <w:highlight w:val="white"/>
        </w:rPr>
        <w:t>В соответствии с</w:t>
      </w:r>
      <w:r w:rsidR="009A7C37">
        <w:rPr>
          <w:rFonts w:ascii="Times New Roman CYR" w:hAnsi="Times New Roman CYR" w:cs="Times New Roman CYR"/>
          <w:sz w:val="28"/>
          <w:szCs w:val="28"/>
          <w:highlight w:val="white"/>
        </w:rPr>
        <w:t xml:space="preserve"> установленными в законодательстве нормами, а именно</w:t>
      </w:r>
      <w:r>
        <w:rPr>
          <w:rFonts w:ascii="Times New Roman CYR" w:hAnsi="Times New Roman CYR" w:cs="Times New Roman CYR"/>
          <w:sz w:val="28"/>
          <w:szCs w:val="28"/>
          <w:highlight w:val="white"/>
        </w:rPr>
        <w:t xml:space="preserve"> п.1 ст.148 ГК РК</w:t>
      </w:r>
      <w:r w:rsidR="009A7C37">
        <w:rPr>
          <w:rFonts w:ascii="Times New Roman CYR" w:hAnsi="Times New Roman CYR" w:cs="Times New Roman CYR"/>
          <w:sz w:val="28"/>
          <w:szCs w:val="28"/>
          <w:highlight w:val="white"/>
        </w:rPr>
        <w:t>,</w:t>
      </w:r>
      <w:r>
        <w:rPr>
          <w:rFonts w:ascii="Times New Roman CYR" w:hAnsi="Times New Roman CYR" w:cs="Times New Roman CYR"/>
          <w:sz w:val="28"/>
          <w:szCs w:val="28"/>
          <w:highlight w:val="white"/>
        </w:rPr>
        <w:t xml:space="preserve"> сделки</w:t>
      </w:r>
      <w:r w:rsidR="009A7C37">
        <w:rPr>
          <w:rFonts w:ascii="Times New Roman CYR" w:hAnsi="Times New Roman CYR" w:cs="Times New Roman CYR"/>
          <w:sz w:val="28"/>
          <w:szCs w:val="28"/>
          <w:highlight w:val="white"/>
        </w:rPr>
        <w:t xml:space="preserve"> разделяются на односторонние и двухсторонние</w:t>
      </w:r>
      <w:r>
        <w:rPr>
          <w:rFonts w:ascii="Times New Roman CYR" w:hAnsi="Times New Roman CYR" w:cs="Times New Roman CYR"/>
          <w:sz w:val="28"/>
          <w:szCs w:val="28"/>
          <w:highlight w:val="white"/>
        </w:rPr>
        <w:t xml:space="preserve"> </w:t>
      </w:r>
      <w:r w:rsidR="009A7C37">
        <w:rPr>
          <w:rFonts w:ascii="Times New Roman CYR" w:hAnsi="Times New Roman CYR" w:cs="Times New Roman CYR"/>
          <w:sz w:val="28"/>
          <w:szCs w:val="28"/>
          <w:highlight w:val="white"/>
        </w:rPr>
        <w:t xml:space="preserve">(или </w:t>
      </w:r>
      <w:r w:rsidR="009A7C37">
        <w:rPr>
          <w:rFonts w:ascii="Times New Roman CYR" w:hAnsi="Times New Roman CYR" w:cs="Times New Roman CYR"/>
          <w:sz w:val="28"/>
          <w:szCs w:val="28"/>
          <w:highlight w:val="white"/>
        </w:rPr>
        <w:lastRenderedPageBreak/>
        <w:t>многосторонние) сделки</w:t>
      </w:r>
      <w:r>
        <w:rPr>
          <w:rFonts w:ascii="Times New Roman CYR" w:hAnsi="Times New Roman CYR" w:cs="Times New Roman CYR"/>
          <w:sz w:val="28"/>
          <w:szCs w:val="28"/>
          <w:highlight w:val="white"/>
        </w:rPr>
        <w:t xml:space="preserve"> (договоры). </w:t>
      </w:r>
      <w:r w:rsidR="009A7C37">
        <w:rPr>
          <w:rFonts w:ascii="Times New Roman CYR" w:hAnsi="Times New Roman CYR" w:cs="Times New Roman CYR"/>
          <w:sz w:val="28"/>
          <w:szCs w:val="28"/>
          <w:highlight w:val="white"/>
        </w:rPr>
        <w:t xml:space="preserve">Отсюда можно сделать вывод, что </w:t>
      </w:r>
      <w:r>
        <w:rPr>
          <w:rFonts w:ascii="Times New Roman CYR" w:hAnsi="Times New Roman CYR" w:cs="Times New Roman CYR"/>
          <w:sz w:val="28"/>
          <w:szCs w:val="28"/>
          <w:highlight w:val="white"/>
        </w:rPr>
        <w:t>договор является сделкой</w:t>
      </w:r>
      <w:r w:rsidR="009A7C37">
        <w:rPr>
          <w:rFonts w:ascii="Times New Roman CYR" w:hAnsi="Times New Roman CYR" w:cs="Times New Roman CYR"/>
          <w:sz w:val="28"/>
          <w:szCs w:val="28"/>
          <w:highlight w:val="white"/>
        </w:rPr>
        <w:t xml:space="preserve">, а потому </w:t>
      </w:r>
      <w:r>
        <w:rPr>
          <w:rFonts w:ascii="Times New Roman CYR" w:hAnsi="Times New Roman CYR" w:cs="Times New Roman CYR"/>
          <w:sz w:val="28"/>
          <w:szCs w:val="28"/>
          <w:highlight w:val="white"/>
        </w:rPr>
        <w:t>на него распространяются правила о двух- и мног</w:t>
      </w:r>
      <w:r w:rsidR="009A7C37">
        <w:rPr>
          <w:rFonts w:ascii="Times New Roman CYR" w:hAnsi="Times New Roman CYR" w:cs="Times New Roman CYR"/>
          <w:sz w:val="28"/>
          <w:szCs w:val="28"/>
          <w:highlight w:val="white"/>
        </w:rPr>
        <w:t>осторонних сделках,</w:t>
      </w:r>
      <w:r>
        <w:rPr>
          <w:rFonts w:ascii="Times New Roman CYR" w:hAnsi="Times New Roman CYR" w:cs="Times New Roman CYR"/>
          <w:sz w:val="28"/>
          <w:szCs w:val="28"/>
          <w:highlight w:val="white"/>
        </w:rPr>
        <w:t xml:space="preserve"> о форме и регистрации сделки, о признании сделки недействительной и т.д.</w:t>
      </w:r>
    </w:p>
    <w:p w:rsidR="00EA44E0" w:rsidRDefault="009A7C37"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Односторонние обязывающие договора составляются таким образом, что в них </w:t>
      </w:r>
      <w:r w:rsidR="00EA44E0">
        <w:rPr>
          <w:rFonts w:ascii="Times New Roman CYR" w:hAnsi="Times New Roman CYR" w:cs="Times New Roman CYR"/>
          <w:sz w:val="28"/>
          <w:szCs w:val="28"/>
          <w:highlight w:val="white"/>
        </w:rPr>
        <w:t xml:space="preserve"> только одна сторона наделяется обязанностями, а вторая приобретает лишь права.</w:t>
      </w:r>
    </w:p>
    <w:p w:rsidR="00EA44E0" w:rsidRDefault="009A7C37"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качестве примера, можно привести договор</w:t>
      </w:r>
      <w:r w:rsidR="00EA44E0">
        <w:rPr>
          <w:rFonts w:ascii="Times New Roman CYR" w:hAnsi="Times New Roman CYR" w:cs="Times New Roman CYR"/>
          <w:sz w:val="28"/>
          <w:szCs w:val="28"/>
          <w:highlight w:val="white"/>
        </w:rPr>
        <w:t xml:space="preserve"> займа,</w:t>
      </w:r>
      <w:r>
        <w:rPr>
          <w:rFonts w:ascii="Times New Roman CYR" w:hAnsi="Times New Roman CYR" w:cs="Times New Roman CYR"/>
          <w:sz w:val="28"/>
          <w:szCs w:val="28"/>
          <w:highlight w:val="white"/>
        </w:rPr>
        <w:t xml:space="preserve"> который вступает</w:t>
      </w:r>
      <w:r w:rsidR="00EA44E0">
        <w:rPr>
          <w:rFonts w:ascii="Times New Roman CYR" w:hAnsi="Times New Roman CYR" w:cs="Times New Roman CYR"/>
          <w:sz w:val="28"/>
          <w:szCs w:val="28"/>
          <w:highlight w:val="white"/>
        </w:rPr>
        <w:t xml:space="preserve"> в силу </w:t>
      </w:r>
      <w:r>
        <w:rPr>
          <w:rFonts w:ascii="Times New Roman CYR" w:hAnsi="Times New Roman CYR" w:cs="Times New Roman CYR"/>
          <w:sz w:val="28"/>
          <w:szCs w:val="28"/>
          <w:highlight w:val="white"/>
        </w:rPr>
        <w:t xml:space="preserve">только </w:t>
      </w:r>
      <w:r w:rsidR="00EA44E0">
        <w:rPr>
          <w:rFonts w:ascii="Times New Roman CYR" w:hAnsi="Times New Roman CYR" w:cs="Times New Roman CYR"/>
          <w:sz w:val="28"/>
          <w:szCs w:val="28"/>
          <w:highlight w:val="white"/>
        </w:rPr>
        <w:t>после передачи суммы займа заемщи</w:t>
      </w:r>
      <w:r>
        <w:rPr>
          <w:rFonts w:ascii="Times New Roman CYR" w:hAnsi="Times New Roman CYR" w:cs="Times New Roman CYR"/>
          <w:sz w:val="28"/>
          <w:szCs w:val="28"/>
          <w:highlight w:val="white"/>
        </w:rPr>
        <w:t>ку. П</w:t>
      </w:r>
      <w:r w:rsidR="00EA44E0">
        <w:rPr>
          <w:rFonts w:ascii="Times New Roman CYR" w:hAnsi="Times New Roman CYR" w:cs="Times New Roman CYR"/>
          <w:sz w:val="28"/>
          <w:szCs w:val="28"/>
          <w:highlight w:val="white"/>
        </w:rPr>
        <w:t>осле э</w:t>
      </w:r>
      <w:r>
        <w:rPr>
          <w:rFonts w:ascii="Times New Roman CYR" w:hAnsi="Times New Roman CYR" w:cs="Times New Roman CYR"/>
          <w:sz w:val="28"/>
          <w:szCs w:val="28"/>
          <w:highlight w:val="white"/>
        </w:rPr>
        <w:t>той передачи между сторонами констатируется следующее положение</w:t>
      </w:r>
      <w:r w:rsidR="00EA44E0">
        <w:rPr>
          <w:rFonts w:ascii="Times New Roman CYR" w:hAnsi="Times New Roman CYR" w:cs="Times New Roman CYR"/>
          <w:sz w:val="28"/>
          <w:szCs w:val="28"/>
          <w:highlight w:val="white"/>
        </w:rPr>
        <w:t xml:space="preserve">: у займодавца возникает право требовать возврата суммы займа, с процентами или без них, но </w:t>
      </w:r>
      <w:r>
        <w:rPr>
          <w:rFonts w:ascii="Times New Roman CYR" w:hAnsi="Times New Roman CYR" w:cs="Times New Roman CYR"/>
          <w:sz w:val="28"/>
          <w:szCs w:val="28"/>
          <w:highlight w:val="white"/>
        </w:rPr>
        <w:t xml:space="preserve">отсутствуют любые обязанности </w:t>
      </w:r>
      <w:r w:rsidR="00EA44E0">
        <w:rPr>
          <w:rFonts w:ascii="Times New Roman CYR" w:hAnsi="Times New Roman CYR" w:cs="Times New Roman CYR"/>
          <w:sz w:val="28"/>
          <w:szCs w:val="28"/>
          <w:highlight w:val="white"/>
        </w:rPr>
        <w:t>перед заемщиком, а у заемщика, напротив, возникает обязанность возвратить сумму займа</w:t>
      </w:r>
      <w:r>
        <w:rPr>
          <w:rFonts w:ascii="Times New Roman CYR" w:hAnsi="Times New Roman CYR" w:cs="Times New Roman CYR"/>
          <w:sz w:val="28"/>
          <w:szCs w:val="28"/>
          <w:highlight w:val="white"/>
        </w:rPr>
        <w:t>, но нет прав</w:t>
      </w:r>
      <w:r w:rsidR="00EA44E0">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 xml:space="preserve">Получается, что имеющей обязанности </w:t>
      </w:r>
      <w:r w:rsidR="00EA44E0">
        <w:rPr>
          <w:rFonts w:ascii="Times New Roman CYR" w:hAnsi="Times New Roman CYR" w:cs="Times New Roman CYR"/>
          <w:sz w:val="28"/>
          <w:szCs w:val="28"/>
          <w:highlight w:val="white"/>
        </w:rPr>
        <w:t>по такому дого</w:t>
      </w:r>
      <w:r>
        <w:rPr>
          <w:rFonts w:ascii="Times New Roman CYR" w:hAnsi="Times New Roman CYR" w:cs="Times New Roman CYR"/>
          <w:sz w:val="28"/>
          <w:szCs w:val="28"/>
          <w:highlight w:val="white"/>
        </w:rPr>
        <w:t xml:space="preserve">вору становится только одна из </w:t>
      </w:r>
      <w:r w:rsidR="00EA44E0">
        <w:rPr>
          <w:rFonts w:ascii="Times New Roman CYR" w:hAnsi="Times New Roman CYR" w:cs="Times New Roman CYR"/>
          <w:sz w:val="28"/>
          <w:szCs w:val="28"/>
          <w:highlight w:val="white"/>
        </w:rPr>
        <w:t xml:space="preserve"> сторон</w:t>
      </w:r>
      <w:r>
        <w:rPr>
          <w:rFonts w:ascii="Times New Roman CYR" w:hAnsi="Times New Roman CYR" w:cs="Times New Roman CYR"/>
          <w:sz w:val="28"/>
          <w:szCs w:val="28"/>
          <w:highlight w:val="white"/>
        </w:rPr>
        <w:t xml:space="preserve"> договора</w:t>
      </w:r>
      <w:r w:rsidR="00EA44E0">
        <w:rPr>
          <w:rFonts w:ascii="Times New Roman CYR" w:hAnsi="Times New Roman CYR" w:cs="Times New Roman CYR"/>
          <w:sz w:val="28"/>
          <w:szCs w:val="28"/>
          <w:highlight w:val="white"/>
        </w:rPr>
        <w:t>.</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Во взаимных, двусторонне обязывающих, договорах кажда</w:t>
      </w:r>
      <w:r w:rsidR="009A7C37">
        <w:rPr>
          <w:rFonts w:ascii="Times New Roman CYR" w:hAnsi="Times New Roman CYR" w:cs="Times New Roman CYR"/>
          <w:sz w:val="28"/>
          <w:szCs w:val="28"/>
          <w:highlight w:val="white"/>
        </w:rPr>
        <w:t xml:space="preserve">я из сторон выступает источником как прав, так и обязанностей. Примеров </w:t>
      </w:r>
      <w:r>
        <w:rPr>
          <w:rFonts w:ascii="Times New Roman CYR" w:hAnsi="Times New Roman CYR" w:cs="Times New Roman CYR"/>
          <w:sz w:val="28"/>
          <w:szCs w:val="28"/>
          <w:highlight w:val="white"/>
        </w:rPr>
        <w:t xml:space="preserve">таких договоров </w:t>
      </w:r>
      <w:r w:rsidR="009A7C37">
        <w:rPr>
          <w:rFonts w:ascii="Times New Roman CYR" w:hAnsi="Times New Roman CYR" w:cs="Times New Roman CYR"/>
          <w:sz w:val="28"/>
          <w:szCs w:val="28"/>
          <w:highlight w:val="white"/>
        </w:rPr>
        <w:t xml:space="preserve">в юридической практике </w:t>
      </w:r>
      <w:r>
        <w:rPr>
          <w:rFonts w:ascii="Times New Roman CYR" w:hAnsi="Times New Roman CYR" w:cs="Times New Roman CYR"/>
          <w:sz w:val="28"/>
          <w:szCs w:val="28"/>
          <w:highlight w:val="white"/>
        </w:rPr>
        <w:t>большинство:</w:t>
      </w:r>
      <w:r w:rsidR="009A7C37">
        <w:rPr>
          <w:rFonts w:ascii="Times New Roman CYR" w:hAnsi="Times New Roman CYR" w:cs="Times New Roman CYR"/>
          <w:sz w:val="28"/>
          <w:szCs w:val="28"/>
          <w:highlight w:val="white"/>
        </w:rPr>
        <w:t xml:space="preserve"> аренда, комиссия,</w:t>
      </w:r>
      <w:r>
        <w:rPr>
          <w:rFonts w:ascii="Times New Roman CYR" w:hAnsi="Times New Roman CYR" w:cs="Times New Roman CYR"/>
          <w:sz w:val="28"/>
          <w:szCs w:val="28"/>
          <w:highlight w:val="white"/>
        </w:rPr>
        <w:t xml:space="preserve"> купля-продажа, </w:t>
      </w:r>
      <w:r w:rsidR="009A7C37">
        <w:rPr>
          <w:rFonts w:ascii="Times New Roman CYR" w:hAnsi="Times New Roman CYR" w:cs="Times New Roman CYR"/>
          <w:sz w:val="28"/>
          <w:szCs w:val="28"/>
          <w:highlight w:val="white"/>
        </w:rPr>
        <w:t>подряд</w:t>
      </w:r>
      <w:r>
        <w:rPr>
          <w:rFonts w:ascii="Times New Roman CYR" w:hAnsi="Times New Roman CYR" w:cs="Times New Roman CYR"/>
          <w:sz w:val="28"/>
          <w:szCs w:val="28"/>
          <w:highlight w:val="white"/>
        </w:rPr>
        <w:t xml:space="preserve"> и пр. </w:t>
      </w:r>
      <w:r w:rsidR="009A7C37">
        <w:rPr>
          <w:rFonts w:ascii="Times New Roman CYR" w:hAnsi="Times New Roman CYR" w:cs="Times New Roman CYR"/>
          <w:sz w:val="28"/>
          <w:szCs w:val="28"/>
          <w:highlight w:val="white"/>
        </w:rPr>
        <w:t xml:space="preserve">При использовании данной формы договора, обязанности могут быть предусмотрены как условиями договора, так и </w:t>
      </w:r>
      <w:r>
        <w:rPr>
          <w:rFonts w:ascii="Times New Roman CYR" w:hAnsi="Times New Roman CYR" w:cs="Times New Roman CYR"/>
          <w:sz w:val="28"/>
          <w:szCs w:val="28"/>
          <w:highlight w:val="white"/>
        </w:rPr>
        <w:t>императивными нормами закона.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 </w:t>
      </w:r>
      <w:r w:rsidR="009A7C37">
        <w:rPr>
          <w:rFonts w:ascii="Times New Roman CYR" w:hAnsi="Times New Roman CYR" w:cs="Times New Roman CYR"/>
          <w:sz w:val="28"/>
          <w:szCs w:val="28"/>
          <w:highlight w:val="white"/>
        </w:rPr>
        <w:t xml:space="preserve">условиях рыночной экономики </w:t>
      </w:r>
      <w:r>
        <w:rPr>
          <w:rFonts w:ascii="Times New Roman CYR" w:hAnsi="Times New Roman CYR" w:cs="Times New Roman CYR"/>
          <w:sz w:val="28"/>
          <w:szCs w:val="28"/>
          <w:highlight w:val="white"/>
        </w:rPr>
        <w:t xml:space="preserve">при равноценном обмене материальными благами, </w:t>
      </w:r>
      <w:r w:rsidR="009A7C37">
        <w:rPr>
          <w:rFonts w:ascii="Times New Roman CYR" w:hAnsi="Times New Roman CYR" w:cs="Times New Roman CYR"/>
          <w:sz w:val="28"/>
          <w:szCs w:val="28"/>
          <w:highlight w:val="white"/>
        </w:rPr>
        <w:t xml:space="preserve">практикой </w:t>
      </w:r>
      <w:r>
        <w:rPr>
          <w:rFonts w:ascii="Times New Roman CYR" w:hAnsi="Times New Roman CYR" w:cs="Times New Roman CYR"/>
          <w:sz w:val="28"/>
          <w:szCs w:val="28"/>
          <w:highlight w:val="white"/>
        </w:rPr>
        <w:t xml:space="preserve">для соответствующих отношений является </w:t>
      </w:r>
      <w:r w:rsidR="009A7C37">
        <w:rPr>
          <w:rFonts w:ascii="Times New Roman CYR" w:hAnsi="Times New Roman CYR" w:cs="Times New Roman CYR"/>
          <w:sz w:val="28"/>
          <w:szCs w:val="28"/>
          <w:highlight w:val="white"/>
        </w:rPr>
        <w:t xml:space="preserve">двустороннее </w:t>
      </w:r>
      <w:r>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lastRenderedPageBreak/>
        <w:t>удовлетворение сторонами интересов друг друга, что и делает более распространенными именно взаимные договоры. Во взаимном договоре каждая из сторон имеет права и несет обязанности. Например, по договору купли-продажи продавец приобретает право требовать от покупателя уплаты денег за переданную вещь и одновременно обязан передать эту вещь покупателю, а продавец имеет право требовать передать ему вещь и обязан уплатить плату за эту вещь.</w:t>
      </w:r>
      <w:r w:rsidR="009A7C37">
        <w:rPr>
          <w:rFonts w:ascii="Times New Roman CYR" w:hAnsi="Times New Roman CYR" w:cs="Times New Roman CYR"/>
          <w:sz w:val="28"/>
          <w:szCs w:val="28"/>
          <w:highlight w:val="white"/>
        </w:rPr>
        <w:t xml:space="preserve"> То есть стороны договора находятся относительно в равной ситуации с точки зрения исполнения своих обязанностей и реализации своих прав. </w:t>
      </w:r>
    </w:p>
    <w:p w:rsidR="00EA44E0" w:rsidRDefault="00EA44E0" w:rsidP="00EA44E0">
      <w:pPr>
        <w:tabs>
          <w:tab w:val="left" w:pos="426"/>
        </w:tabs>
        <w:autoSpaceDE w:val="0"/>
        <w:autoSpaceDN w:val="0"/>
        <w:adjustRightInd w:val="0"/>
        <w:spacing w:before="240"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Возмездные и безвозмездные договоры</w:t>
      </w:r>
    </w:p>
    <w:p w:rsidR="00EA44E0" w:rsidRDefault="003850E5" w:rsidP="00EA44E0">
      <w:pPr>
        <w:autoSpaceDE w:val="0"/>
        <w:autoSpaceDN w:val="0"/>
        <w:adjustRightInd w:val="0"/>
        <w:spacing w:before="120"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вопросе опосредуемого договором типа перемещения материальных благ договоры законодательно различаются на возмездные и безвозмездные. Соответственно, в</w:t>
      </w:r>
      <w:r w:rsidR="00EA44E0">
        <w:rPr>
          <w:rFonts w:ascii="Times New Roman CYR" w:hAnsi="Times New Roman CYR" w:cs="Times New Roman CYR"/>
          <w:color w:val="000000"/>
          <w:sz w:val="28"/>
          <w:szCs w:val="28"/>
        </w:rPr>
        <w:t>озмездным</w:t>
      </w:r>
      <w:r>
        <w:rPr>
          <w:rFonts w:ascii="Times New Roman CYR" w:hAnsi="Times New Roman CYR" w:cs="Times New Roman CYR"/>
          <w:color w:val="000000"/>
          <w:sz w:val="28"/>
          <w:szCs w:val="28"/>
        </w:rPr>
        <w:t xml:space="preserve"> </w:t>
      </w:r>
      <w:r w:rsidR="00EA44E0">
        <w:rPr>
          <w:rFonts w:ascii="Times New Roman CYR" w:hAnsi="Times New Roman CYR" w:cs="Times New Roman CYR"/>
          <w:color w:val="000000"/>
          <w:sz w:val="28"/>
          <w:szCs w:val="28"/>
        </w:rPr>
        <w:t xml:space="preserve"> признается договор</w:t>
      </w:r>
      <w:r>
        <w:rPr>
          <w:rFonts w:ascii="Times New Roman CYR" w:hAnsi="Times New Roman CYR" w:cs="Times New Roman CYR"/>
          <w:color w:val="000000"/>
          <w:sz w:val="28"/>
          <w:szCs w:val="28"/>
        </w:rPr>
        <w:t>а, в рамках которых</w:t>
      </w:r>
      <w:r w:rsidR="00EA44E0">
        <w:rPr>
          <w:rFonts w:ascii="Times New Roman CYR" w:hAnsi="Times New Roman CYR" w:cs="Times New Roman CYR"/>
          <w:color w:val="000000"/>
          <w:sz w:val="28"/>
          <w:szCs w:val="28"/>
        </w:rPr>
        <w:t xml:space="preserve"> имущественное предоставление </w:t>
      </w:r>
      <w:r>
        <w:rPr>
          <w:rFonts w:ascii="Times New Roman CYR" w:hAnsi="Times New Roman CYR" w:cs="Times New Roman CYR"/>
          <w:color w:val="000000"/>
          <w:sz w:val="28"/>
          <w:szCs w:val="28"/>
        </w:rPr>
        <w:t>каждой из сторон</w:t>
      </w:r>
      <w:r w:rsidR="00EA44E0">
        <w:rPr>
          <w:rFonts w:ascii="Times New Roman CYR" w:hAnsi="Times New Roman CYR" w:cs="Times New Roman CYR"/>
          <w:color w:val="000000"/>
          <w:sz w:val="28"/>
          <w:szCs w:val="28"/>
        </w:rPr>
        <w:t xml:space="preserve"> обуславливает встречное имущественное предоставление от другой стороны.</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w:t>
      </w:r>
      <w:r w:rsidR="003850E5">
        <w:rPr>
          <w:rFonts w:ascii="Times New Roman CYR" w:hAnsi="Times New Roman CYR" w:cs="Times New Roman CYR"/>
          <w:color w:val="000000"/>
          <w:sz w:val="28"/>
          <w:szCs w:val="28"/>
        </w:rPr>
        <w:t xml:space="preserve"> же в рамках договора предусмотрено исполнение одной из сторон</w:t>
      </w:r>
      <w:r>
        <w:rPr>
          <w:rFonts w:ascii="Times New Roman CYR" w:hAnsi="Times New Roman CYR" w:cs="Times New Roman CYR"/>
          <w:color w:val="000000"/>
          <w:sz w:val="28"/>
          <w:szCs w:val="28"/>
        </w:rPr>
        <w:t xml:space="preserve"> </w:t>
      </w:r>
      <w:r w:rsidR="003850E5">
        <w:rPr>
          <w:rFonts w:ascii="Times New Roman CYR" w:hAnsi="Times New Roman CYR" w:cs="Times New Roman CYR"/>
          <w:color w:val="000000"/>
          <w:sz w:val="28"/>
          <w:szCs w:val="28"/>
        </w:rPr>
        <w:t>своей</w:t>
      </w:r>
      <w:r>
        <w:rPr>
          <w:rFonts w:ascii="Times New Roman CYR" w:hAnsi="Times New Roman CYR" w:cs="Times New Roman CYR"/>
          <w:color w:val="000000"/>
          <w:sz w:val="28"/>
          <w:szCs w:val="28"/>
        </w:rPr>
        <w:t xml:space="preserve"> обязанности без какого</w:t>
      </w:r>
      <w:r w:rsidR="003850E5">
        <w:rPr>
          <w:rFonts w:ascii="Times New Roman CYR" w:hAnsi="Times New Roman CYR" w:cs="Times New Roman CYR"/>
          <w:color w:val="000000"/>
          <w:sz w:val="28"/>
          <w:szCs w:val="28"/>
        </w:rPr>
        <w:t xml:space="preserve">-либо встречного предоставления имущественного </w:t>
      </w:r>
      <w:r>
        <w:rPr>
          <w:rFonts w:ascii="Times New Roman CYR" w:hAnsi="Times New Roman CYR" w:cs="Times New Roman CYR"/>
          <w:color w:val="000000"/>
          <w:sz w:val="28"/>
          <w:szCs w:val="28"/>
        </w:rPr>
        <w:t xml:space="preserve"> характер</w:t>
      </w:r>
      <w:r w:rsidR="003850E5">
        <w:rPr>
          <w:rFonts w:ascii="Times New Roman CYR" w:hAnsi="Times New Roman CYR" w:cs="Times New Roman CYR"/>
          <w:color w:val="000000"/>
          <w:sz w:val="28"/>
          <w:szCs w:val="28"/>
        </w:rPr>
        <w:t>а, то такой договор называется</w:t>
      </w:r>
      <w:r>
        <w:rPr>
          <w:rFonts w:ascii="Times New Roman CYR" w:hAnsi="Times New Roman CYR" w:cs="Times New Roman CYR"/>
          <w:color w:val="000000"/>
          <w:sz w:val="28"/>
          <w:szCs w:val="28"/>
        </w:rPr>
        <w:t xml:space="preserve"> безвозмездным.</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w:t>
      </w:r>
      <w:r w:rsidR="007D666D">
        <w:rPr>
          <w:rFonts w:ascii="Times New Roman CYR" w:hAnsi="Times New Roman CYR" w:cs="Times New Roman CYR"/>
          <w:color w:val="000000"/>
          <w:sz w:val="28"/>
          <w:szCs w:val="28"/>
        </w:rPr>
        <w:t xml:space="preserve">договоре такого вида </w:t>
      </w:r>
      <w:r>
        <w:rPr>
          <w:rFonts w:ascii="Times New Roman CYR" w:hAnsi="Times New Roman CYR" w:cs="Times New Roman CYR"/>
          <w:color w:val="000000"/>
          <w:sz w:val="28"/>
          <w:szCs w:val="28"/>
        </w:rPr>
        <w:t>имущественное предоставление производится только одной стороной без получения встречного имущественного предо</w:t>
      </w:r>
      <w:r w:rsidR="007D666D">
        <w:rPr>
          <w:rFonts w:ascii="Times New Roman CYR" w:hAnsi="Times New Roman CYR" w:cs="Times New Roman CYR"/>
          <w:color w:val="000000"/>
          <w:sz w:val="28"/>
          <w:szCs w:val="28"/>
        </w:rPr>
        <w:t>ставления от другой стороны. Например, договор купли-продажи является возмездным</w:t>
      </w:r>
      <w:r>
        <w:rPr>
          <w:rFonts w:ascii="Times New Roman CYR" w:hAnsi="Times New Roman CYR" w:cs="Times New Roman CYR"/>
          <w:color w:val="000000"/>
          <w:sz w:val="28"/>
          <w:szCs w:val="28"/>
        </w:rPr>
        <w:t xml:space="preserve"> договор</w:t>
      </w:r>
      <w:r w:rsidR="007D666D">
        <w:rPr>
          <w:rFonts w:ascii="Times New Roman CYR" w:hAnsi="Times New Roman CYR" w:cs="Times New Roman CYR"/>
          <w:color w:val="000000"/>
          <w:sz w:val="28"/>
          <w:szCs w:val="28"/>
        </w:rPr>
        <w:t>ом. В принципе, договор купли-продажи не может быть безвозмездным по своей правовой природе. А вот договор дарения, напротив</w:t>
      </w:r>
      <w:r>
        <w:rPr>
          <w:rFonts w:ascii="Times New Roman CYR" w:hAnsi="Times New Roman CYR" w:cs="Times New Roman CYR"/>
          <w:color w:val="000000"/>
          <w:sz w:val="28"/>
          <w:szCs w:val="28"/>
        </w:rPr>
        <w:t>,</w:t>
      </w:r>
      <w:r w:rsidR="007D666D">
        <w:rPr>
          <w:rFonts w:ascii="Times New Roman CYR" w:hAnsi="Times New Roman CYR" w:cs="Times New Roman CYR"/>
          <w:color w:val="000000"/>
          <w:sz w:val="28"/>
          <w:szCs w:val="28"/>
        </w:rPr>
        <w:t xml:space="preserve"> </w:t>
      </w:r>
      <w:r w:rsidR="007D666D">
        <w:rPr>
          <w:rFonts w:ascii="Times New Roman CYR" w:hAnsi="Times New Roman CYR" w:cs="Times New Roman CYR"/>
          <w:color w:val="000000"/>
          <w:sz w:val="28"/>
          <w:szCs w:val="28"/>
        </w:rPr>
        <w:lastRenderedPageBreak/>
        <w:t>по своей юридической природе  относится к безвозмездным</w:t>
      </w:r>
      <w:r>
        <w:rPr>
          <w:rFonts w:ascii="Times New Roman CYR" w:hAnsi="Times New Roman CYR" w:cs="Times New Roman CYR"/>
          <w:color w:val="000000"/>
          <w:sz w:val="28"/>
          <w:szCs w:val="28"/>
        </w:rPr>
        <w:t xml:space="preserve"> договор</w:t>
      </w:r>
      <w:r w:rsidR="007D666D">
        <w:rPr>
          <w:rFonts w:ascii="Times New Roman CYR" w:hAnsi="Times New Roman CYR" w:cs="Times New Roman CYR"/>
          <w:color w:val="000000"/>
          <w:sz w:val="28"/>
          <w:szCs w:val="28"/>
        </w:rPr>
        <w:t xml:space="preserve">ам. И по своей природе договор дарения </w:t>
      </w:r>
      <w:r>
        <w:rPr>
          <w:rFonts w:ascii="Times New Roman CYR" w:hAnsi="Times New Roman CYR" w:cs="Times New Roman CYR"/>
          <w:color w:val="000000"/>
          <w:sz w:val="28"/>
          <w:szCs w:val="28"/>
        </w:rPr>
        <w:t xml:space="preserve"> не может быть возмездным.</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Наличие в гражданском обороте РК безвозмездных договоров </w:t>
      </w:r>
      <w:r w:rsidR="00BE2778">
        <w:rPr>
          <w:rFonts w:ascii="Times New Roman CYR" w:hAnsi="Times New Roman CYR" w:cs="Times New Roman CYR"/>
          <w:color w:val="000000"/>
          <w:sz w:val="28"/>
          <w:szCs w:val="28"/>
        </w:rPr>
        <w:t xml:space="preserve">никак </w:t>
      </w:r>
      <w:r>
        <w:rPr>
          <w:rFonts w:ascii="Times New Roman CYR" w:hAnsi="Times New Roman CYR" w:cs="Times New Roman CYR"/>
          <w:color w:val="000000"/>
          <w:sz w:val="28"/>
          <w:szCs w:val="28"/>
        </w:rPr>
        <w:t>не противоречит сущности складывающихся в нашей стране</w:t>
      </w:r>
      <w:r w:rsidR="00BE2778">
        <w:rPr>
          <w:rFonts w:ascii="Times New Roman CYR" w:hAnsi="Times New Roman CYR" w:cs="Times New Roman CYR"/>
          <w:color w:val="000000"/>
          <w:sz w:val="28"/>
          <w:szCs w:val="28"/>
        </w:rPr>
        <w:t xml:space="preserve">  рыночных</w:t>
      </w:r>
      <w:r>
        <w:rPr>
          <w:rFonts w:ascii="Times New Roman CYR" w:hAnsi="Times New Roman CYR" w:cs="Times New Roman CYR"/>
          <w:color w:val="000000"/>
          <w:sz w:val="28"/>
          <w:szCs w:val="28"/>
        </w:rPr>
        <w:t xml:space="preserve"> отношений. </w:t>
      </w:r>
      <w:r w:rsidR="00BE2778">
        <w:rPr>
          <w:rFonts w:ascii="Times New Roman CYR" w:hAnsi="Times New Roman CYR" w:cs="Times New Roman CYR"/>
          <w:color w:val="000000"/>
          <w:sz w:val="28"/>
          <w:szCs w:val="28"/>
        </w:rPr>
        <w:t xml:space="preserve">Так, к примеру, важное </w:t>
      </w:r>
      <w:r>
        <w:rPr>
          <w:rFonts w:ascii="Times New Roman CYR" w:hAnsi="Times New Roman CYR" w:cs="Times New Roman CYR"/>
          <w:color w:val="000000"/>
          <w:sz w:val="28"/>
          <w:szCs w:val="28"/>
        </w:rPr>
        <w:t xml:space="preserve"> значение </w:t>
      </w:r>
      <w:r w:rsidR="00BE2778">
        <w:rPr>
          <w:rFonts w:ascii="Times New Roman CYR" w:hAnsi="Times New Roman CYR" w:cs="Times New Roman CYR"/>
          <w:color w:val="000000"/>
          <w:sz w:val="28"/>
          <w:szCs w:val="28"/>
        </w:rPr>
        <w:t xml:space="preserve">в социальном контексте </w:t>
      </w:r>
      <w:r>
        <w:rPr>
          <w:rFonts w:ascii="Times New Roman CYR" w:hAnsi="Times New Roman CYR" w:cs="Times New Roman CYR"/>
          <w:color w:val="000000"/>
          <w:sz w:val="28"/>
          <w:szCs w:val="28"/>
        </w:rPr>
        <w:t>имеет деятельность</w:t>
      </w:r>
      <w:r w:rsidR="00BE2778">
        <w:rPr>
          <w:rFonts w:ascii="Times New Roman CYR" w:hAnsi="Times New Roman CYR" w:cs="Times New Roman CYR"/>
          <w:color w:val="000000"/>
          <w:sz w:val="28"/>
          <w:szCs w:val="28"/>
        </w:rPr>
        <w:t xml:space="preserve"> некоммерческих</w:t>
      </w:r>
      <w:r>
        <w:rPr>
          <w:rFonts w:ascii="Times New Roman CYR" w:hAnsi="Times New Roman CYR" w:cs="Times New Roman CYR"/>
          <w:color w:val="000000"/>
          <w:sz w:val="28"/>
          <w:szCs w:val="28"/>
        </w:rPr>
        <w:t xml:space="preserve"> благотворительных,</w:t>
      </w:r>
      <w:r w:rsidR="00BE2778">
        <w:rPr>
          <w:rFonts w:ascii="Times New Roman CYR" w:hAnsi="Times New Roman CYR" w:cs="Times New Roman CYR"/>
          <w:color w:val="000000"/>
          <w:sz w:val="28"/>
          <w:szCs w:val="28"/>
        </w:rPr>
        <w:t xml:space="preserve"> образовательных,</w:t>
      </w:r>
      <w:r>
        <w:rPr>
          <w:rFonts w:ascii="Times New Roman CYR" w:hAnsi="Times New Roman CYR" w:cs="Times New Roman CYR"/>
          <w:color w:val="000000"/>
          <w:sz w:val="28"/>
          <w:szCs w:val="28"/>
        </w:rPr>
        <w:t xml:space="preserve"> культурных, и иных общественных фондов, спонсорство, добровольные пожертвования и другая подобного рода деятельность, правовой </w:t>
      </w:r>
      <w:r w:rsidR="00BE2778">
        <w:rPr>
          <w:rFonts w:ascii="Times New Roman CYR" w:hAnsi="Times New Roman CYR" w:cs="Times New Roman CYR"/>
          <w:color w:val="000000"/>
          <w:sz w:val="28"/>
          <w:szCs w:val="28"/>
        </w:rPr>
        <w:t>основой которой являются</w:t>
      </w:r>
      <w:r>
        <w:rPr>
          <w:rFonts w:ascii="Times New Roman CYR" w:hAnsi="Times New Roman CYR" w:cs="Times New Roman CYR"/>
          <w:color w:val="000000"/>
          <w:sz w:val="28"/>
          <w:szCs w:val="28"/>
        </w:rPr>
        <w:t xml:space="preserve"> безвозмездные договоры дарения.</w:t>
      </w:r>
    </w:p>
    <w:p w:rsidR="00EA44E0" w:rsidRDefault="00BE2778"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Большая часть договоров представляет собой как возмездные, так и безвозмездные договора</w:t>
      </w:r>
      <w:r w:rsidR="00EA44E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В качестве примера можно привести </w:t>
      </w:r>
      <w:r w:rsidR="00EA44E0">
        <w:rPr>
          <w:rFonts w:ascii="Times New Roman CYR" w:hAnsi="Times New Roman CYR" w:cs="Times New Roman CYR"/>
          <w:color w:val="000000"/>
          <w:sz w:val="28"/>
          <w:szCs w:val="28"/>
        </w:rPr>
        <w:t>договор поручения</w:t>
      </w:r>
      <w:r>
        <w:rPr>
          <w:rFonts w:ascii="Times New Roman CYR" w:hAnsi="Times New Roman CYR" w:cs="Times New Roman CYR"/>
          <w:color w:val="000000"/>
          <w:sz w:val="28"/>
          <w:szCs w:val="28"/>
        </w:rPr>
        <w:t>, который</w:t>
      </w:r>
      <w:r w:rsidR="00EA44E0">
        <w:rPr>
          <w:rFonts w:ascii="Times New Roman CYR" w:hAnsi="Times New Roman CYR" w:cs="Times New Roman CYR"/>
          <w:color w:val="000000"/>
          <w:sz w:val="28"/>
          <w:szCs w:val="28"/>
        </w:rPr>
        <w:t xml:space="preserve"> может быть и возмездным, если поверенный получает вознаграждение за оказанные услуги, и безвозмездным, если такое вознаграждение не выплачивается (п.3 ст.384 ГК РК).</w:t>
      </w:r>
    </w:p>
    <w:p w:rsidR="00EA44E0" w:rsidRDefault="00BE2778"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рамках исследования с</w:t>
      </w:r>
      <w:r w:rsidR="00EA44E0">
        <w:rPr>
          <w:rFonts w:ascii="Times New Roman CYR" w:hAnsi="Times New Roman CYR" w:cs="Times New Roman CYR"/>
          <w:color w:val="000000"/>
          <w:sz w:val="28"/>
          <w:szCs w:val="28"/>
        </w:rPr>
        <w:t>ледует</w:t>
      </w:r>
      <w:r>
        <w:rPr>
          <w:rFonts w:ascii="Times New Roman CYR" w:hAnsi="Times New Roman CYR" w:cs="Times New Roman CYR"/>
          <w:color w:val="000000"/>
          <w:sz w:val="28"/>
          <w:szCs w:val="28"/>
        </w:rPr>
        <w:t xml:space="preserve"> особо</w:t>
      </w:r>
      <w:r w:rsidR="00EA44E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отменить важное значение</w:t>
      </w:r>
      <w:r w:rsidR="00EA44E0">
        <w:rPr>
          <w:rFonts w:ascii="Times New Roman CYR" w:hAnsi="Times New Roman CYR" w:cs="Times New Roman CYR"/>
          <w:color w:val="000000"/>
          <w:sz w:val="28"/>
          <w:szCs w:val="28"/>
        </w:rPr>
        <w:t xml:space="preserve"> категории </w:t>
      </w:r>
      <w:r w:rsidR="00EA44E0" w:rsidRPr="00ED1BBB">
        <w:rPr>
          <w:rFonts w:ascii="Times New Roman" w:hAnsi="Times New Roman" w:cs="Times New Roman"/>
          <w:color w:val="000000"/>
          <w:sz w:val="28"/>
          <w:szCs w:val="28"/>
        </w:rPr>
        <w:t>«</w:t>
      </w:r>
      <w:r w:rsidR="00EA44E0">
        <w:rPr>
          <w:rFonts w:ascii="Times New Roman CYR" w:hAnsi="Times New Roman CYR" w:cs="Times New Roman CYR"/>
          <w:color w:val="000000"/>
          <w:sz w:val="28"/>
          <w:szCs w:val="28"/>
        </w:rPr>
        <w:t>возмездность</w:t>
      </w:r>
      <w:r w:rsidR="00EA44E0" w:rsidRPr="00ED1BBB">
        <w:rPr>
          <w:rFonts w:ascii="Times New Roman" w:hAnsi="Times New Roman" w:cs="Times New Roman"/>
          <w:color w:val="000000"/>
          <w:sz w:val="28"/>
          <w:szCs w:val="28"/>
        </w:rPr>
        <w:t xml:space="preserve">» </w:t>
      </w:r>
      <w:r w:rsidR="00EA44E0">
        <w:rPr>
          <w:rFonts w:ascii="Times New Roman CYR" w:hAnsi="Times New Roman CYR" w:cs="Times New Roman CYR"/>
          <w:color w:val="000000"/>
          <w:sz w:val="28"/>
          <w:szCs w:val="28"/>
        </w:rPr>
        <w:t xml:space="preserve">и </w:t>
      </w:r>
      <w:r w:rsidR="00EA44E0" w:rsidRPr="00ED1BBB">
        <w:rPr>
          <w:rFonts w:ascii="Times New Roman" w:hAnsi="Times New Roman" w:cs="Times New Roman"/>
          <w:color w:val="000000"/>
          <w:sz w:val="28"/>
          <w:szCs w:val="28"/>
        </w:rPr>
        <w:t>«</w:t>
      </w:r>
      <w:r w:rsidR="00EA44E0">
        <w:rPr>
          <w:rFonts w:ascii="Times New Roman CYR" w:hAnsi="Times New Roman CYR" w:cs="Times New Roman CYR"/>
          <w:color w:val="000000"/>
          <w:sz w:val="28"/>
          <w:szCs w:val="28"/>
        </w:rPr>
        <w:t>безвозмездность</w:t>
      </w:r>
      <w:r w:rsidR="00EA44E0" w:rsidRPr="00ED1BBB">
        <w:rPr>
          <w:rFonts w:ascii="Times New Roman" w:hAnsi="Times New Roman" w:cs="Times New Roman"/>
          <w:color w:val="000000"/>
          <w:sz w:val="28"/>
          <w:szCs w:val="28"/>
        </w:rPr>
        <w:t>»</w:t>
      </w:r>
      <w:r>
        <w:rPr>
          <w:rFonts w:ascii="Times New Roman" w:hAnsi="Times New Roman" w:cs="Times New Roman"/>
          <w:color w:val="000000"/>
          <w:sz w:val="28"/>
          <w:szCs w:val="28"/>
        </w:rPr>
        <w:t>, которые</w:t>
      </w:r>
      <w:r w:rsidR="00EA44E0" w:rsidRPr="00ED1BBB">
        <w:rPr>
          <w:rFonts w:ascii="Times New Roman" w:hAnsi="Times New Roman" w:cs="Times New Roman"/>
          <w:color w:val="000000"/>
          <w:sz w:val="28"/>
          <w:szCs w:val="28"/>
        </w:rPr>
        <w:t xml:space="preserve"> </w:t>
      </w:r>
      <w:r w:rsidR="00EA44E0">
        <w:rPr>
          <w:rFonts w:ascii="Times New Roman CYR" w:hAnsi="Times New Roman CYR" w:cs="Times New Roman CYR"/>
          <w:color w:val="000000"/>
          <w:sz w:val="28"/>
          <w:szCs w:val="28"/>
        </w:rPr>
        <w:t xml:space="preserve">играют в гражданском праве одну из ключевых ролей. </w:t>
      </w:r>
      <w:r>
        <w:rPr>
          <w:rFonts w:ascii="Times New Roman CYR" w:hAnsi="Times New Roman CYR" w:cs="Times New Roman CYR"/>
          <w:color w:val="000000"/>
          <w:sz w:val="28"/>
          <w:szCs w:val="28"/>
        </w:rPr>
        <w:t>Так, в соответствие с рыночным</w:t>
      </w:r>
      <w:r w:rsidR="00EA44E0">
        <w:rPr>
          <w:rFonts w:ascii="Times New Roman CYR" w:hAnsi="Times New Roman CYR" w:cs="Times New Roman CYR"/>
          <w:color w:val="000000"/>
          <w:sz w:val="28"/>
          <w:szCs w:val="28"/>
        </w:rPr>
        <w:t xml:space="preserve"> характер</w:t>
      </w:r>
      <w:r>
        <w:rPr>
          <w:rFonts w:ascii="Times New Roman CYR" w:hAnsi="Times New Roman CYR" w:cs="Times New Roman CYR"/>
          <w:color w:val="000000"/>
          <w:sz w:val="28"/>
          <w:szCs w:val="28"/>
        </w:rPr>
        <w:t>ом</w:t>
      </w:r>
      <w:r w:rsidR="00EA44E0">
        <w:rPr>
          <w:rFonts w:ascii="Times New Roman CYR" w:hAnsi="Times New Roman CYR" w:cs="Times New Roman CYR"/>
          <w:color w:val="000000"/>
          <w:sz w:val="28"/>
          <w:szCs w:val="28"/>
        </w:rPr>
        <w:t xml:space="preserve"> экономических отношений</w:t>
      </w:r>
      <w:r>
        <w:rPr>
          <w:rFonts w:ascii="Times New Roman CYR" w:hAnsi="Times New Roman CYR" w:cs="Times New Roman CYR"/>
          <w:color w:val="000000"/>
          <w:sz w:val="28"/>
          <w:szCs w:val="28"/>
        </w:rPr>
        <w:t xml:space="preserve"> в республике Казахстан</w:t>
      </w:r>
      <w:r w:rsidR="00EA44E0">
        <w:rPr>
          <w:rFonts w:ascii="Times New Roman CYR" w:hAnsi="Times New Roman CYR" w:cs="Times New Roman CYR"/>
          <w:color w:val="000000"/>
          <w:sz w:val="28"/>
          <w:szCs w:val="28"/>
        </w:rPr>
        <w:t xml:space="preserve">, в ст.384 ГК РК закреплена презумпция возмездности договора. В </w:t>
      </w:r>
      <w:r>
        <w:rPr>
          <w:rFonts w:ascii="Times New Roman CYR" w:hAnsi="Times New Roman CYR" w:cs="Times New Roman CYR"/>
          <w:color w:val="000000"/>
          <w:sz w:val="28"/>
          <w:szCs w:val="28"/>
        </w:rPr>
        <w:t xml:space="preserve">соответствие с этим </w:t>
      </w:r>
      <w:r w:rsidR="00EA44E0">
        <w:rPr>
          <w:rFonts w:ascii="Times New Roman CYR" w:hAnsi="Times New Roman CYR" w:cs="Times New Roman CYR"/>
          <w:color w:val="000000"/>
          <w:sz w:val="28"/>
          <w:szCs w:val="28"/>
        </w:rPr>
        <w:t>любой договор предполагается возмездным, если из норм права или самого договора не вытекает иное.</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 в </w:t>
      </w:r>
      <w:r w:rsidR="00BE2778">
        <w:rPr>
          <w:rFonts w:ascii="Times New Roman CYR" w:hAnsi="Times New Roman CYR" w:cs="Times New Roman CYR"/>
          <w:color w:val="000000"/>
          <w:sz w:val="28"/>
          <w:szCs w:val="28"/>
        </w:rPr>
        <w:t>законодательстве республики Казахстан в регулирование</w:t>
      </w:r>
      <w:r>
        <w:rPr>
          <w:rFonts w:ascii="Times New Roman CYR" w:hAnsi="Times New Roman CYR" w:cs="Times New Roman CYR"/>
          <w:color w:val="000000"/>
          <w:sz w:val="28"/>
          <w:szCs w:val="28"/>
        </w:rPr>
        <w:t xml:space="preserve"> договора поручения нашла применение презумпция возмездности договора.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Особенная часть статьи</w:t>
      </w:r>
      <w:r w:rsidR="00BE2778">
        <w:rPr>
          <w:rFonts w:ascii="Times New Roman CYR" w:hAnsi="Times New Roman CYR" w:cs="Times New Roman CYR"/>
          <w:color w:val="000000"/>
          <w:sz w:val="28"/>
          <w:szCs w:val="28"/>
        </w:rPr>
        <w:t xml:space="preserve"> 850 ГК РК формирует следующие </w:t>
      </w:r>
      <w:r>
        <w:rPr>
          <w:rFonts w:ascii="Times New Roman CYR" w:hAnsi="Times New Roman CYR" w:cs="Times New Roman CYR"/>
          <w:color w:val="000000"/>
          <w:sz w:val="28"/>
          <w:szCs w:val="28"/>
        </w:rPr>
        <w:t>подходы</w:t>
      </w:r>
      <w:r w:rsidR="00BE2778">
        <w:rPr>
          <w:rFonts w:ascii="Times New Roman CYR" w:hAnsi="Times New Roman CYR" w:cs="Times New Roman CYR"/>
          <w:color w:val="000000"/>
          <w:sz w:val="28"/>
          <w:szCs w:val="28"/>
        </w:rPr>
        <w:t>, зависимые</w:t>
      </w:r>
      <w:r>
        <w:rPr>
          <w:rFonts w:ascii="Times New Roman CYR" w:hAnsi="Times New Roman CYR" w:cs="Times New Roman CYR"/>
          <w:color w:val="000000"/>
          <w:sz w:val="28"/>
          <w:szCs w:val="28"/>
        </w:rPr>
        <w:t xml:space="preserve"> от характера договора поручения:</w:t>
      </w:r>
    </w:p>
    <w:p w:rsidR="00BE2778" w:rsidRDefault="00EA44E0" w:rsidP="00EA44E0">
      <w:pPr>
        <w:tabs>
          <w:tab w:val="left" w:pos="709"/>
        </w:tabs>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1. </w:t>
      </w:r>
      <w:r w:rsidR="00BE2778">
        <w:rPr>
          <w:rFonts w:ascii="Times New Roman" w:hAnsi="Times New Roman" w:cs="Times New Roman"/>
          <w:sz w:val="28"/>
          <w:szCs w:val="28"/>
        </w:rPr>
        <w:t xml:space="preserve">Обязанность </w:t>
      </w:r>
      <w:r w:rsidR="00BE2778">
        <w:rPr>
          <w:rFonts w:ascii="Times New Roman CYR" w:hAnsi="Times New Roman CYR" w:cs="Times New Roman CYR"/>
          <w:sz w:val="28"/>
          <w:szCs w:val="28"/>
        </w:rPr>
        <w:t xml:space="preserve">доверителя </w:t>
      </w:r>
      <w:r>
        <w:rPr>
          <w:rFonts w:ascii="Times New Roman CYR" w:hAnsi="Times New Roman CYR" w:cs="Times New Roman CYR"/>
          <w:sz w:val="28"/>
          <w:szCs w:val="28"/>
        </w:rPr>
        <w:t>уплатить поверенному вознаграждение</w:t>
      </w:r>
      <w:r w:rsidR="00BE2778">
        <w:rPr>
          <w:rFonts w:ascii="Times New Roman CYR" w:hAnsi="Times New Roman CYR" w:cs="Times New Roman CYR"/>
          <w:sz w:val="28"/>
          <w:szCs w:val="28"/>
        </w:rPr>
        <w:t xml:space="preserve"> в рамках норм, установленных законодательством или договором. </w:t>
      </w:r>
    </w:p>
    <w:p w:rsidR="00EA44E0" w:rsidRDefault="00BE2778" w:rsidP="00EA44E0">
      <w:pPr>
        <w:tabs>
          <w:tab w:val="left" w:pos="709"/>
        </w:tabs>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2. При связи</w:t>
      </w:r>
      <w:r w:rsidR="00EA44E0">
        <w:rPr>
          <w:rFonts w:ascii="Times New Roman CYR" w:hAnsi="Times New Roman CYR" w:cs="Times New Roman CYR"/>
          <w:sz w:val="28"/>
          <w:szCs w:val="28"/>
        </w:rPr>
        <w:t xml:space="preserve"> договор</w:t>
      </w:r>
      <w:r>
        <w:rPr>
          <w:rFonts w:ascii="Times New Roman CYR" w:hAnsi="Times New Roman CYR" w:cs="Times New Roman CYR"/>
          <w:sz w:val="28"/>
          <w:szCs w:val="28"/>
        </w:rPr>
        <w:t xml:space="preserve">а поручения </w:t>
      </w:r>
      <w:r w:rsidR="00EA44E0">
        <w:rPr>
          <w:rFonts w:ascii="Times New Roman CYR" w:hAnsi="Times New Roman CYR" w:cs="Times New Roman CYR"/>
          <w:sz w:val="28"/>
          <w:szCs w:val="28"/>
        </w:rPr>
        <w:t>с осуществлением обеими сторонами или одной из них предпринимательской деятельности,</w:t>
      </w:r>
      <w:r w:rsidR="00BC3C63">
        <w:rPr>
          <w:rFonts w:ascii="Times New Roman CYR" w:hAnsi="Times New Roman CYR" w:cs="Times New Roman CYR"/>
          <w:sz w:val="28"/>
          <w:szCs w:val="28"/>
        </w:rPr>
        <w:t xml:space="preserve"> на доверители лежит</w:t>
      </w:r>
      <w:r w:rsidR="00EA44E0">
        <w:rPr>
          <w:rFonts w:ascii="Times New Roman CYR" w:hAnsi="Times New Roman CYR" w:cs="Times New Roman CYR"/>
          <w:sz w:val="28"/>
          <w:szCs w:val="28"/>
        </w:rPr>
        <w:t xml:space="preserve"> обязан</w:t>
      </w:r>
      <w:r w:rsidR="00BC3C63">
        <w:rPr>
          <w:rFonts w:ascii="Times New Roman CYR" w:hAnsi="Times New Roman CYR" w:cs="Times New Roman CYR"/>
          <w:sz w:val="28"/>
          <w:szCs w:val="28"/>
        </w:rPr>
        <w:t>ность выплатить</w:t>
      </w:r>
      <w:r w:rsidR="00EA44E0">
        <w:rPr>
          <w:rFonts w:ascii="Times New Roman CYR" w:hAnsi="Times New Roman CYR" w:cs="Times New Roman CYR"/>
          <w:sz w:val="28"/>
          <w:szCs w:val="28"/>
        </w:rPr>
        <w:t xml:space="preserve"> поверенному вознаграждение, если договором не предусмотрено иное. </w:t>
      </w:r>
    </w:p>
    <w:p w:rsidR="00EA44E0" w:rsidRDefault="00EA44E0" w:rsidP="00EA44E0">
      <w:pPr>
        <w:tabs>
          <w:tab w:val="left" w:pos="709"/>
        </w:tabs>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2. </w:t>
      </w:r>
      <w:r w:rsidR="00BC3C63">
        <w:rPr>
          <w:rFonts w:ascii="Times New Roman" w:hAnsi="Times New Roman" w:cs="Times New Roman"/>
          <w:sz w:val="28"/>
          <w:szCs w:val="28"/>
        </w:rPr>
        <w:t xml:space="preserve">В случае </w:t>
      </w:r>
      <w:r w:rsidR="00BC3C63">
        <w:rPr>
          <w:rFonts w:ascii="Times New Roman CYR" w:hAnsi="Times New Roman CYR" w:cs="Times New Roman CYR"/>
          <w:sz w:val="28"/>
          <w:szCs w:val="28"/>
        </w:rPr>
        <w:t>е</w:t>
      </w:r>
      <w:r>
        <w:rPr>
          <w:rFonts w:ascii="Times New Roman CYR" w:hAnsi="Times New Roman CYR" w:cs="Times New Roman CYR"/>
          <w:sz w:val="28"/>
          <w:szCs w:val="28"/>
        </w:rPr>
        <w:t>сли договор или законодательные акты содержат указание на возмездность выполнения договора</w:t>
      </w:r>
      <w:r w:rsidR="00BC3C63">
        <w:rPr>
          <w:rFonts w:ascii="Times New Roman CYR" w:hAnsi="Times New Roman CYR" w:cs="Times New Roman CYR"/>
          <w:sz w:val="28"/>
          <w:szCs w:val="28"/>
        </w:rPr>
        <w:t xml:space="preserve"> при отсутствии указаний на</w:t>
      </w:r>
      <w:r>
        <w:rPr>
          <w:rFonts w:ascii="Times New Roman CYR" w:hAnsi="Times New Roman CYR" w:cs="Times New Roman CYR"/>
          <w:sz w:val="28"/>
          <w:szCs w:val="28"/>
        </w:rPr>
        <w:t xml:space="preserve"> размер вознаграждения, то</w:t>
      </w:r>
      <w:r w:rsidR="00684000">
        <w:rPr>
          <w:rFonts w:ascii="Times New Roman CYR" w:hAnsi="Times New Roman CYR" w:cs="Times New Roman CYR"/>
          <w:sz w:val="28"/>
          <w:szCs w:val="28"/>
        </w:rPr>
        <w:t xml:space="preserve"> он определяется с учетом общепринятых</w:t>
      </w:r>
      <w:r>
        <w:rPr>
          <w:rFonts w:ascii="Times New Roman CYR" w:hAnsi="Times New Roman CYR" w:cs="Times New Roman CYR"/>
          <w:sz w:val="28"/>
          <w:szCs w:val="28"/>
        </w:rPr>
        <w:t xml:space="preserve"> расценок на услуги такого рода. </w:t>
      </w:r>
    </w:p>
    <w:p w:rsidR="00EA44E0" w:rsidRDefault="00EA44E0" w:rsidP="00EA44E0">
      <w:pPr>
        <w:tabs>
          <w:tab w:val="left" w:pos="709"/>
        </w:tabs>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3. </w:t>
      </w:r>
      <w:r w:rsidR="00684000">
        <w:rPr>
          <w:rFonts w:ascii="Times New Roman" w:hAnsi="Times New Roman" w:cs="Times New Roman"/>
          <w:sz w:val="28"/>
          <w:szCs w:val="28"/>
        </w:rPr>
        <w:t xml:space="preserve">Оплата </w:t>
      </w:r>
      <w:r w:rsidR="00684000">
        <w:rPr>
          <w:rFonts w:ascii="Times New Roman CYR" w:hAnsi="Times New Roman CYR" w:cs="Times New Roman CYR"/>
          <w:sz w:val="28"/>
          <w:szCs w:val="28"/>
        </w:rPr>
        <w:t>вознаграждения осуществляется и в том случае,</w:t>
      </w:r>
      <w:r>
        <w:rPr>
          <w:rFonts w:ascii="Times New Roman CYR" w:hAnsi="Times New Roman CYR" w:cs="Times New Roman CYR"/>
          <w:sz w:val="28"/>
          <w:szCs w:val="28"/>
        </w:rPr>
        <w:t xml:space="preserve"> когда поверенный докажет, что надлежащим образом совершил все требуемые действия, но поручение не было выполнено не по его вине.</w:t>
      </w:r>
    </w:p>
    <w:p w:rsidR="00EA44E0" w:rsidRDefault="00684000" w:rsidP="0068400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Однако для того чтобы  в дальнейшем избегать конфликтов и судебных разбирательств, необходимо </w:t>
      </w:r>
      <w:r w:rsidR="00EA44E0">
        <w:rPr>
          <w:rFonts w:ascii="Times New Roman CYR" w:hAnsi="Times New Roman CYR" w:cs="Times New Roman CYR"/>
          <w:color w:val="000000"/>
          <w:sz w:val="28"/>
          <w:szCs w:val="28"/>
        </w:rPr>
        <w:t xml:space="preserve">прямо указывать в самом договоре на то, каков он по рассматриваемому критерию. Для возмездных договоров важно правило об определении цены такого договора. </w:t>
      </w:r>
      <w:r>
        <w:rPr>
          <w:rFonts w:ascii="Times New Roman CYR" w:hAnsi="Times New Roman CYR" w:cs="Times New Roman CYR"/>
          <w:color w:val="000000"/>
          <w:sz w:val="28"/>
          <w:szCs w:val="28"/>
        </w:rPr>
        <w:t xml:space="preserve">Наиболее эффективным </w:t>
      </w:r>
      <w:r w:rsidR="00EA44E0">
        <w:rPr>
          <w:rFonts w:ascii="Times New Roman CYR" w:hAnsi="Times New Roman CYR" w:cs="Times New Roman CYR"/>
          <w:color w:val="000000"/>
          <w:sz w:val="28"/>
          <w:szCs w:val="28"/>
        </w:rPr>
        <w:t xml:space="preserve">правилом и наиболее предпочтительным является, </w:t>
      </w:r>
      <w:r>
        <w:rPr>
          <w:rFonts w:ascii="Times New Roman CYR" w:hAnsi="Times New Roman CYR" w:cs="Times New Roman CYR"/>
          <w:color w:val="000000"/>
          <w:sz w:val="28"/>
          <w:szCs w:val="28"/>
        </w:rPr>
        <w:t>безусловно</w:t>
      </w:r>
      <w:r w:rsidR="00EA44E0">
        <w:rPr>
          <w:rFonts w:ascii="Times New Roman CYR" w:hAnsi="Times New Roman CYR" w:cs="Times New Roman CYR"/>
          <w:color w:val="000000"/>
          <w:sz w:val="28"/>
          <w:szCs w:val="28"/>
        </w:rPr>
        <w:t xml:space="preserve">, прямое указание на цену в самом договоре. </w:t>
      </w:r>
      <w:r>
        <w:rPr>
          <w:rFonts w:ascii="Times New Roman CYR" w:hAnsi="Times New Roman CYR" w:cs="Times New Roman CYR"/>
          <w:color w:val="000000"/>
          <w:sz w:val="28"/>
          <w:szCs w:val="28"/>
        </w:rPr>
        <w:t xml:space="preserve">Еще один </w:t>
      </w:r>
      <w:r w:rsidR="00EA44E0">
        <w:rPr>
          <w:rFonts w:ascii="Times New Roman CYR" w:hAnsi="Times New Roman CYR" w:cs="Times New Roman CYR"/>
          <w:color w:val="000000"/>
          <w:sz w:val="28"/>
          <w:szCs w:val="28"/>
        </w:rPr>
        <w:t>способ определения цены -</w:t>
      </w:r>
      <w:r>
        <w:rPr>
          <w:rFonts w:ascii="Times New Roman CYR" w:hAnsi="Times New Roman CYR" w:cs="Times New Roman CYR"/>
          <w:color w:val="000000"/>
          <w:sz w:val="28"/>
          <w:szCs w:val="28"/>
        </w:rPr>
        <w:t xml:space="preserve"> это</w:t>
      </w:r>
      <w:r w:rsidR="00EA44E0">
        <w:rPr>
          <w:rFonts w:ascii="Times New Roman CYR" w:hAnsi="Times New Roman CYR" w:cs="Times New Roman CYR"/>
          <w:color w:val="000000"/>
          <w:sz w:val="28"/>
          <w:szCs w:val="28"/>
        </w:rPr>
        <w:t xml:space="preserve"> ее фиксация в императивном порядке уполномоченными на то органами. </w:t>
      </w:r>
      <w:r>
        <w:rPr>
          <w:rFonts w:ascii="Times New Roman CYR" w:hAnsi="Times New Roman CYR" w:cs="Times New Roman CYR"/>
          <w:color w:val="000000"/>
          <w:sz w:val="28"/>
          <w:szCs w:val="28"/>
        </w:rPr>
        <w:t xml:space="preserve">В данном случае такая необходимость обычно возникает в зависимости от отрасти экономики, </w:t>
      </w:r>
      <w:r>
        <w:rPr>
          <w:rFonts w:ascii="Times New Roman CYR" w:hAnsi="Times New Roman CYR" w:cs="Times New Roman CYR"/>
          <w:color w:val="000000"/>
          <w:sz w:val="28"/>
          <w:szCs w:val="28"/>
        </w:rPr>
        <w:lastRenderedPageBreak/>
        <w:t xml:space="preserve">например, в энергетике, </w:t>
      </w:r>
      <w:r w:rsidR="00EA44E0">
        <w:rPr>
          <w:rFonts w:ascii="Times New Roman CYR" w:hAnsi="Times New Roman CYR" w:cs="Times New Roman CYR"/>
          <w:color w:val="000000"/>
          <w:sz w:val="28"/>
          <w:szCs w:val="28"/>
        </w:rPr>
        <w:t>когда</w:t>
      </w:r>
      <w:r w:rsidR="00F73A37" w:rsidRPr="00F73A37">
        <w:rPr>
          <w:rFonts w:ascii="Times New Roman CYR" w:hAnsi="Times New Roman CYR" w:cs="Times New Roman CYR"/>
          <w:color w:val="000000"/>
          <w:sz w:val="28"/>
          <w:szCs w:val="28"/>
        </w:rPr>
        <w:t xml:space="preserve"> </w:t>
      </w:r>
      <w:r w:rsidR="00F73A37">
        <w:rPr>
          <w:rFonts w:ascii="Times New Roman CYR" w:hAnsi="Times New Roman CYR" w:cs="Times New Roman CYR"/>
          <w:color w:val="000000"/>
          <w:sz w:val="28"/>
          <w:szCs w:val="28"/>
        </w:rPr>
        <w:t>централизованно уполномоченным на это органом устанавливаются</w:t>
      </w:r>
      <w:r w:rsidR="00EA44E0">
        <w:rPr>
          <w:rFonts w:ascii="Times New Roman CYR" w:hAnsi="Times New Roman CYR" w:cs="Times New Roman CYR"/>
          <w:color w:val="000000"/>
          <w:sz w:val="28"/>
          <w:szCs w:val="28"/>
        </w:rPr>
        <w:t xml:space="preserve"> соответствующие тарифы, расценки, ставки и пр. </w:t>
      </w:r>
    </w:p>
    <w:p w:rsidR="00EA44E0" w:rsidRDefault="00C22E47"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отсутствие цены </w:t>
      </w:r>
      <w:r w:rsidR="00EA44E0">
        <w:rPr>
          <w:rFonts w:ascii="Times New Roman CYR" w:hAnsi="Times New Roman CYR" w:cs="Times New Roman CYR"/>
          <w:color w:val="000000"/>
          <w:sz w:val="28"/>
          <w:szCs w:val="28"/>
        </w:rPr>
        <w:t>в договоре и</w:t>
      </w:r>
      <w:r>
        <w:rPr>
          <w:rFonts w:ascii="Times New Roman CYR" w:hAnsi="Times New Roman CYR" w:cs="Times New Roman CYR"/>
          <w:color w:val="000000"/>
          <w:sz w:val="28"/>
          <w:szCs w:val="28"/>
        </w:rPr>
        <w:t xml:space="preserve"> отсутствие цены соответствующего на то</w:t>
      </w:r>
      <w:r w:rsidR="00EA44E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уполномоченного</w:t>
      </w:r>
      <w:r w:rsidR="00EA44E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органа</w:t>
      </w:r>
      <w:r w:rsidR="00EA44E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действует </w:t>
      </w:r>
      <w:r w:rsidR="00EA44E0">
        <w:rPr>
          <w:rFonts w:ascii="Times New Roman CYR" w:hAnsi="Times New Roman CYR" w:cs="Times New Roman CYR"/>
          <w:color w:val="000000"/>
          <w:sz w:val="28"/>
          <w:szCs w:val="28"/>
        </w:rPr>
        <w:t xml:space="preserve">правило, позволяющее </w:t>
      </w:r>
      <w:r w:rsidR="00EA44E0" w:rsidRPr="00ED1BBB">
        <w:rPr>
          <w:rFonts w:ascii="Times New Roman" w:hAnsi="Times New Roman" w:cs="Times New Roman"/>
          <w:color w:val="000000"/>
          <w:sz w:val="28"/>
          <w:szCs w:val="28"/>
        </w:rPr>
        <w:t>«</w:t>
      </w:r>
      <w:r w:rsidR="00EA44E0">
        <w:rPr>
          <w:rFonts w:ascii="Times New Roman CYR" w:hAnsi="Times New Roman CYR" w:cs="Times New Roman CYR"/>
          <w:color w:val="000000"/>
          <w:sz w:val="28"/>
          <w:szCs w:val="28"/>
        </w:rPr>
        <w:t>излечить</w:t>
      </w:r>
      <w:r w:rsidR="00EA44E0" w:rsidRPr="00ED1BB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EA44E0">
        <w:rPr>
          <w:rFonts w:ascii="Times New Roman CYR" w:hAnsi="Times New Roman CYR" w:cs="Times New Roman CYR"/>
          <w:color w:val="000000"/>
          <w:sz w:val="28"/>
          <w:szCs w:val="28"/>
        </w:rPr>
        <w:t>такую проблему. В силу п.3 ст.385 ГК РК, когда сам договор является возмездным, но цена не может быть определена исходя из его условий, подлежат применению цены, которые при сравнимых обстоятельствах обычно взимаются за аналогичные товары, работы или услуги.</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возникновении спора по этому поводу заинтересованной стороне придется привести суду доказательства, основой которых являются:</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сравнимые обстоятельства;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аналогичные материальные блага;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обычно используемые цены.</w:t>
      </w:r>
    </w:p>
    <w:p w:rsidR="00EA44E0" w:rsidRDefault="00E47415"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Безусловно, в</w:t>
      </w:r>
      <w:r w:rsidR="00EA44E0">
        <w:rPr>
          <w:rFonts w:ascii="Times New Roman CYR" w:hAnsi="Times New Roman CYR" w:cs="Times New Roman CYR"/>
          <w:color w:val="000000"/>
          <w:sz w:val="28"/>
          <w:szCs w:val="28"/>
        </w:rPr>
        <w:t>се указанные параметры, по сути,</w:t>
      </w:r>
      <w:r>
        <w:rPr>
          <w:rFonts w:ascii="Times New Roman CYR" w:hAnsi="Times New Roman CYR" w:cs="Times New Roman CYR"/>
          <w:color w:val="000000"/>
          <w:sz w:val="28"/>
          <w:szCs w:val="28"/>
        </w:rPr>
        <w:t xml:space="preserve"> представляют собой</w:t>
      </w:r>
      <w:r w:rsidR="00EA44E0">
        <w:rPr>
          <w:rFonts w:ascii="Times New Roman CYR" w:hAnsi="Times New Roman CYR" w:cs="Times New Roman CYR"/>
          <w:color w:val="000000"/>
          <w:sz w:val="28"/>
          <w:szCs w:val="28"/>
        </w:rPr>
        <w:t xml:space="preserve"> оценочные понятия; заранее </w:t>
      </w:r>
      <w:r>
        <w:rPr>
          <w:rFonts w:ascii="Times New Roman CYR" w:hAnsi="Times New Roman CYR" w:cs="Times New Roman CYR"/>
          <w:color w:val="000000"/>
          <w:sz w:val="28"/>
          <w:szCs w:val="28"/>
        </w:rPr>
        <w:t>пред</w:t>
      </w:r>
      <w:r w:rsidR="00EA44E0">
        <w:rPr>
          <w:rFonts w:ascii="Times New Roman CYR" w:hAnsi="Times New Roman CYR" w:cs="Times New Roman CYR"/>
          <w:color w:val="000000"/>
          <w:sz w:val="28"/>
          <w:szCs w:val="28"/>
        </w:rPr>
        <w:t>о</w:t>
      </w:r>
      <w:r>
        <w:rPr>
          <w:rFonts w:ascii="Times New Roman CYR" w:hAnsi="Times New Roman CYR" w:cs="Times New Roman CYR"/>
          <w:color w:val="000000"/>
          <w:sz w:val="28"/>
          <w:szCs w:val="28"/>
        </w:rPr>
        <w:t>пределенного смысла, единого</w:t>
      </w:r>
      <w:r w:rsidR="00EA44E0">
        <w:rPr>
          <w:rFonts w:ascii="Times New Roman CYR" w:hAnsi="Times New Roman CYR" w:cs="Times New Roman CYR"/>
          <w:color w:val="000000"/>
          <w:sz w:val="28"/>
          <w:szCs w:val="28"/>
        </w:rPr>
        <w:t xml:space="preserve"> для всех, они не имеют. </w:t>
      </w:r>
      <w:r>
        <w:rPr>
          <w:rFonts w:ascii="Times New Roman CYR" w:hAnsi="Times New Roman CYR" w:cs="Times New Roman CYR"/>
          <w:color w:val="000000"/>
          <w:sz w:val="28"/>
          <w:szCs w:val="28"/>
        </w:rPr>
        <w:t xml:space="preserve">Именно поэтому  стороны </w:t>
      </w:r>
      <w:r w:rsidR="00EA44E0">
        <w:rPr>
          <w:rFonts w:ascii="Times New Roman CYR" w:hAnsi="Times New Roman CYR" w:cs="Times New Roman CYR"/>
          <w:color w:val="000000"/>
          <w:sz w:val="28"/>
          <w:szCs w:val="28"/>
        </w:rPr>
        <w:t xml:space="preserve">конкретного </w:t>
      </w:r>
      <w:r>
        <w:rPr>
          <w:rFonts w:ascii="Times New Roman CYR" w:hAnsi="Times New Roman CYR" w:cs="Times New Roman CYR"/>
          <w:color w:val="000000"/>
          <w:sz w:val="28"/>
          <w:szCs w:val="28"/>
        </w:rPr>
        <w:t xml:space="preserve">судебного </w:t>
      </w:r>
      <w:r w:rsidR="00EA44E0">
        <w:rPr>
          <w:rFonts w:ascii="Times New Roman CYR" w:hAnsi="Times New Roman CYR" w:cs="Times New Roman CYR"/>
          <w:color w:val="000000"/>
          <w:sz w:val="28"/>
          <w:szCs w:val="28"/>
        </w:rPr>
        <w:t xml:space="preserve">спора имеют </w:t>
      </w:r>
      <w:r>
        <w:rPr>
          <w:rFonts w:ascii="Times New Roman CYR" w:hAnsi="Times New Roman CYR" w:cs="Times New Roman CYR"/>
          <w:color w:val="000000"/>
          <w:sz w:val="28"/>
          <w:szCs w:val="28"/>
        </w:rPr>
        <w:t>большое разнообразие действий для выбора</w:t>
      </w:r>
      <w:r w:rsidR="00EA44E0">
        <w:rPr>
          <w:rFonts w:ascii="Times New Roman CYR" w:hAnsi="Times New Roman CYR" w:cs="Times New Roman CYR"/>
          <w:color w:val="000000"/>
          <w:sz w:val="28"/>
          <w:szCs w:val="28"/>
        </w:rPr>
        <w:t xml:space="preserve"> в отношении того, как доказать свою правоту с учетом сказанного в п.3 ст.385 ГК РК.</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Одним из устойчивых мотивов судебной практики по отношению к применению этой нормы является использование для договоров по реализации изготовителем какой-либо продукции расценок, применяемых им в других сделках по сбыту этой же продукции.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Деление договоров на возмездные и безвозмездные влечет за собой различные правовые последствия. Так, удовлетворение в индикационного иска, адресованного добросовестному приобретателю, зависит от того, был ли послуживший основанием возникновения права владения договор возмездным или безвозмездным. В соответствии со ст.261 ГК РК:</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D1BBB">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если</w:t>
      </w:r>
      <w:r w:rsidR="00622066">
        <w:rPr>
          <w:rFonts w:ascii="Times New Roman CYR" w:hAnsi="Times New Roman CYR" w:cs="Times New Roman CYR"/>
          <w:color w:val="000000"/>
          <w:sz w:val="28"/>
          <w:szCs w:val="28"/>
        </w:rPr>
        <w:t xml:space="preserve"> лицо, у которого куплено возмездно</w:t>
      </w:r>
      <w:r>
        <w:rPr>
          <w:rFonts w:ascii="Times New Roman CYR" w:hAnsi="Times New Roman CYR" w:cs="Times New Roman CYR"/>
          <w:color w:val="000000"/>
          <w:sz w:val="28"/>
          <w:szCs w:val="28"/>
        </w:rPr>
        <w:t xml:space="preserve"> имущество</w:t>
      </w:r>
      <w:r w:rsidR="00622066">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w:t>
      </w:r>
      <w:r w:rsidR="00622066">
        <w:rPr>
          <w:rFonts w:ascii="Times New Roman CYR" w:hAnsi="Times New Roman CYR" w:cs="Times New Roman CYR"/>
          <w:color w:val="000000"/>
          <w:sz w:val="28"/>
          <w:szCs w:val="28"/>
        </w:rPr>
        <w:t>не имело</w:t>
      </w:r>
      <w:r>
        <w:rPr>
          <w:rFonts w:ascii="Times New Roman CYR" w:hAnsi="Times New Roman CYR" w:cs="Times New Roman CYR"/>
          <w:color w:val="000000"/>
          <w:sz w:val="28"/>
          <w:szCs w:val="28"/>
        </w:rPr>
        <w:t xml:space="preserve"> права его отчуждать, </w:t>
      </w:r>
      <w:r w:rsidR="00C420C2">
        <w:rPr>
          <w:rFonts w:ascii="Times New Roman CYR" w:hAnsi="Times New Roman CYR" w:cs="Times New Roman CYR"/>
          <w:color w:val="000000"/>
          <w:sz w:val="28"/>
          <w:szCs w:val="28"/>
        </w:rPr>
        <w:t xml:space="preserve">а покупатель об этом не знал и не мог об этом знать </w:t>
      </w:r>
      <w:r>
        <w:rPr>
          <w:rFonts w:ascii="Times New Roman CYR" w:hAnsi="Times New Roman CYR" w:cs="Times New Roman CYR"/>
          <w:color w:val="000000"/>
          <w:sz w:val="28"/>
          <w:szCs w:val="28"/>
        </w:rPr>
        <w:t xml:space="preserve">(добросовестный приобретатель), то собственник вправе истребовать это имущество от приобретателя лишь в </w:t>
      </w:r>
      <w:r w:rsidR="00C420C2">
        <w:rPr>
          <w:rFonts w:ascii="Times New Roman CYR" w:hAnsi="Times New Roman CYR" w:cs="Times New Roman CYR"/>
          <w:color w:val="000000"/>
          <w:sz w:val="28"/>
          <w:szCs w:val="28"/>
        </w:rPr>
        <w:t xml:space="preserve">тот </w:t>
      </w:r>
      <w:r>
        <w:rPr>
          <w:rFonts w:ascii="Times New Roman CYR" w:hAnsi="Times New Roman CYR" w:cs="Times New Roman CYR"/>
          <w:color w:val="000000"/>
          <w:sz w:val="28"/>
          <w:szCs w:val="28"/>
        </w:rPr>
        <w:t xml:space="preserve">случае, </w:t>
      </w:r>
      <w:r w:rsidR="00C420C2">
        <w:rPr>
          <w:rFonts w:ascii="Times New Roman CYR" w:hAnsi="Times New Roman CYR" w:cs="Times New Roman CYR"/>
          <w:color w:val="000000"/>
          <w:sz w:val="28"/>
          <w:szCs w:val="28"/>
        </w:rPr>
        <w:t xml:space="preserve">если </w:t>
      </w:r>
      <w:r>
        <w:rPr>
          <w:rFonts w:ascii="Times New Roman CYR" w:hAnsi="Times New Roman CYR" w:cs="Times New Roman CYR"/>
          <w:color w:val="000000"/>
          <w:sz w:val="28"/>
          <w:szCs w:val="28"/>
        </w:rPr>
        <w:t xml:space="preserve">имущество было </w:t>
      </w:r>
      <w:r w:rsidR="00C420C2">
        <w:rPr>
          <w:rFonts w:ascii="Times New Roman CYR" w:hAnsi="Times New Roman CYR" w:cs="Times New Roman CYR"/>
          <w:color w:val="000000"/>
          <w:sz w:val="28"/>
          <w:szCs w:val="28"/>
        </w:rPr>
        <w:t xml:space="preserve">потеряно </w:t>
      </w:r>
      <w:r>
        <w:rPr>
          <w:rFonts w:ascii="Times New Roman CYR" w:hAnsi="Times New Roman CYR" w:cs="Times New Roman CYR"/>
          <w:color w:val="000000"/>
          <w:sz w:val="28"/>
          <w:szCs w:val="28"/>
        </w:rPr>
        <w:t xml:space="preserve">собственником или лицом, которому имущество было передано собственником во владение, </w:t>
      </w:r>
      <w:r w:rsidR="00C420C2">
        <w:rPr>
          <w:rFonts w:ascii="Times New Roman CYR" w:hAnsi="Times New Roman CYR" w:cs="Times New Roman CYR"/>
          <w:color w:val="000000"/>
          <w:sz w:val="28"/>
          <w:szCs w:val="28"/>
        </w:rPr>
        <w:t xml:space="preserve">либо выбыло из их владения иным путем помимо их воли </w:t>
      </w:r>
      <w:r>
        <w:rPr>
          <w:rFonts w:ascii="Times New Roman CYR" w:hAnsi="Times New Roman CYR" w:cs="Times New Roman CYR"/>
          <w:color w:val="000000"/>
          <w:sz w:val="28"/>
          <w:szCs w:val="28"/>
        </w:rPr>
        <w:t>л</w:t>
      </w:r>
      <w:r w:rsidR="00C420C2">
        <w:rPr>
          <w:rFonts w:ascii="Times New Roman CYR" w:hAnsi="Times New Roman CYR" w:cs="Times New Roman CYR"/>
          <w:color w:val="000000"/>
          <w:sz w:val="28"/>
          <w:szCs w:val="28"/>
        </w:rPr>
        <w:t>ибо похищено у того или другого</w:t>
      </w:r>
      <w:r>
        <w:rPr>
          <w:rFonts w:ascii="Times New Roman CYR" w:hAnsi="Times New Roman CYR" w:cs="Times New Roman CYR"/>
          <w:color w:val="000000"/>
          <w:sz w:val="28"/>
          <w:szCs w:val="28"/>
        </w:rPr>
        <w:t>;</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sidRPr="00ED1BBB">
        <w:rPr>
          <w:rFonts w:ascii="Times New Roman" w:hAnsi="Times New Roman" w:cs="Times New Roman"/>
          <w:color w:val="000000"/>
          <w:sz w:val="28"/>
          <w:szCs w:val="28"/>
        </w:rPr>
        <w:t xml:space="preserve">- </w:t>
      </w:r>
      <w:r w:rsidR="009C67B3">
        <w:rPr>
          <w:rFonts w:ascii="Times New Roman CYR" w:hAnsi="Times New Roman CYR" w:cs="Times New Roman CYR"/>
          <w:color w:val="000000"/>
          <w:sz w:val="28"/>
          <w:szCs w:val="28"/>
        </w:rPr>
        <w:t xml:space="preserve">если лицо, у которого куплено возмездно имущество, </w:t>
      </w:r>
      <w:r>
        <w:rPr>
          <w:rFonts w:ascii="Times New Roman CYR" w:hAnsi="Times New Roman CYR" w:cs="Times New Roman CYR"/>
          <w:color w:val="000000"/>
          <w:sz w:val="28"/>
          <w:szCs w:val="28"/>
        </w:rPr>
        <w:t>не имело право его отчуждать, собственник вправе истребовать имущество во всех случаях.</w:t>
      </w:r>
    </w:p>
    <w:p w:rsidR="00EA44E0" w:rsidRDefault="00176E68"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Указание возмездности или безвозмездности договора в некоторых случаях</w:t>
      </w:r>
      <w:r w:rsidR="00EA44E0">
        <w:rPr>
          <w:rFonts w:ascii="Times New Roman CYR" w:hAnsi="Times New Roman CYR" w:cs="Times New Roman CYR"/>
          <w:color w:val="000000"/>
          <w:sz w:val="28"/>
          <w:szCs w:val="28"/>
        </w:rPr>
        <w:t xml:space="preserve"> влияет на основ</w:t>
      </w:r>
      <w:r>
        <w:rPr>
          <w:rFonts w:ascii="Times New Roman CYR" w:hAnsi="Times New Roman CYR" w:cs="Times New Roman CYR"/>
          <w:color w:val="000000"/>
          <w:sz w:val="28"/>
          <w:szCs w:val="28"/>
        </w:rPr>
        <w:t>ания ответственности сторон. Например</w:t>
      </w:r>
      <w:r w:rsidR="00EA44E0">
        <w:rPr>
          <w:rFonts w:ascii="Times New Roman CYR" w:hAnsi="Times New Roman CYR" w:cs="Times New Roman CYR"/>
          <w:color w:val="000000"/>
          <w:sz w:val="28"/>
          <w:szCs w:val="28"/>
        </w:rPr>
        <w:t xml:space="preserve">, по договору аренды и по договору ссуды (безвозмездного пользования имуществом) предусмотрены различные </w:t>
      </w:r>
      <w:r>
        <w:rPr>
          <w:rFonts w:ascii="Times New Roman CYR" w:hAnsi="Times New Roman CYR" w:cs="Times New Roman CYR"/>
          <w:color w:val="000000"/>
          <w:sz w:val="28"/>
          <w:szCs w:val="28"/>
        </w:rPr>
        <w:t xml:space="preserve">виды </w:t>
      </w:r>
      <w:r w:rsidR="00EA44E0">
        <w:rPr>
          <w:rFonts w:ascii="Times New Roman CYR" w:hAnsi="Times New Roman CYR" w:cs="Times New Roman CYR"/>
          <w:color w:val="000000"/>
          <w:sz w:val="28"/>
          <w:szCs w:val="28"/>
        </w:rPr>
        <w:t xml:space="preserve">ответственности лица, передающего свое имущество в пользование (арендодателя, ссудодателя).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Возмездность договора, как было отмечено выше, предполагает наличие встречного предоставления (платы или иного встречного предоставления). Однако возмездность не означает и даже не предполагает в виде общего правила обязательного эквивалентного предоставления обеих сторон. ГК РК </w:t>
      </w:r>
      <w:r>
        <w:rPr>
          <w:rFonts w:ascii="Times New Roman CYR" w:hAnsi="Times New Roman CYR" w:cs="Times New Roman CYR"/>
          <w:color w:val="000000"/>
          <w:sz w:val="28"/>
          <w:szCs w:val="28"/>
        </w:rPr>
        <w:lastRenderedPageBreak/>
        <w:t xml:space="preserve">введено исключение из этого правила. Так, п. 9 ст. 159 ГК РК устанавливает последствия отсутствия встречного предоставления. Речь идет о признании сделки кабальной. Под кабальной сделкой понимается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Возмездные договоры</w:t>
      </w:r>
      <w:r w:rsidR="00176E68">
        <w:rPr>
          <w:rFonts w:ascii="Times New Roman CYR" w:hAnsi="Times New Roman CYR" w:cs="Times New Roman CYR"/>
          <w:sz w:val="28"/>
          <w:szCs w:val="28"/>
        </w:rPr>
        <w:t xml:space="preserve"> принято</w:t>
      </w:r>
      <w:r>
        <w:rPr>
          <w:rFonts w:ascii="Times New Roman CYR" w:hAnsi="Times New Roman CYR" w:cs="Times New Roman CYR"/>
          <w:sz w:val="28"/>
          <w:szCs w:val="28"/>
        </w:rPr>
        <w:t xml:space="preserve"> </w:t>
      </w:r>
      <w:r w:rsidR="00176E68">
        <w:rPr>
          <w:rFonts w:ascii="Times New Roman CYR" w:hAnsi="Times New Roman CYR" w:cs="Times New Roman CYR"/>
          <w:sz w:val="28"/>
          <w:szCs w:val="28"/>
        </w:rPr>
        <w:t xml:space="preserve">разделять </w:t>
      </w:r>
      <w:r>
        <w:rPr>
          <w:rFonts w:ascii="Times New Roman CYR" w:hAnsi="Times New Roman CYR" w:cs="Times New Roman CYR"/>
          <w:sz w:val="28"/>
          <w:szCs w:val="28"/>
        </w:rPr>
        <w:t xml:space="preserve">на меновые и рисковые (алеаторные). К числу </w:t>
      </w:r>
      <w:r w:rsidR="00176E68">
        <w:rPr>
          <w:rFonts w:ascii="Times New Roman CYR" w:hAnsi="Times New Roman CYR" w:cs="Times New Roman CYR"/>
          <w:sz w:val="28"/>
          <w:szCs w:val="28"/>
        </w:rPr>
        <w:t xml:space="preserve">рисковых договоров </w:t>
      </w:r>
      <w:r>
        <w:rPr>
          <w:rFonts w:ascii="Times New Roman CYR" w:hAnsi="Times New Roman CYR" w:cs="Times New Roman CYR"/>
          <w:sz w:val="28"/>
          <w:szCs w:val="28"/>
        </w:rPr>
        <w:t>относятся</w:t>
      </w:r>
      <w:r w:rsidR="00176E68">
        <w:rPr>
          <w:rFonts w:ascii="Times New Roman CYR" w:hAnsi="Times New Roman CYR" w:cs="Times New Roman CYR"/>
          <w:sz w:val="28"/>
          <w:szCs w:val="28"/>
        </w:rPr>
        <w:t>, например,</w:t>
      </w:r>
      <w:r>
        <w:rPr>
          <w:rFonts w:ascii="Times New Roman CYR" w:hAnsi="Times New Roman CYR" w:cs="Times New Roman CYR"/>
          <w:sz w:val="28"/>
          <w:szCs w:val="28"/>
        </w:rPr>
        <w:t xml:space="preserve"> договор пожизненной ренты и пожизненного содержания с иждивением, договоры страхования. В случае </w:t>
      </w:r>
      <w:r w:rsidR="0075677D">
        <w:rPr>
          <w:rFonts w:ascii="Times New Roman CYR" w:hAnsi="Times New Roman CYR" w:cs="Times New Roman CYR"/>
          <w:sz w:val="28"/>
          <w:szCs w:val="28"/>
        </w:rPr>
        <w:t xml:space="preserve">таких </w:t>
      </w:r>
      <w:r>
        <w:rPr>
          <w:rFonts w:ascii="Times New Roman CYR" w:hAnsi="Times New Roman CYR" w:cs="Times New Roman CYR"/>
          <w:sz w:val="28"/>
          <w:szCs w:val="28"/>
        </w:rPr>
        <w:t xml:space="preserve">договоров </w:t>
      </w:r>
      <w:r w:rsidR="0075677D">
        <w:rPr>
          <w:rFonts w:ascii="Times New Roman CYR" w:hAnsi="Times New Roman CYR" w:cs="Times New Roman CYR"/>
          <w:sz w:val="28"/>
          <w:szCs w:val="28"/>
        </w:rPr>
        <w:t xml:space="preserve">итоговый </w:t>
      </w:r>
      <w:r>
        <w:rPr>
          <w:rFonts w:ascii="Times New Roman CYR" w:hAnsi="Times New Roman CYR" w:cs="Times New Roman CYR"/>
          <w:sz w:val="28"/>
          <w:szCs w:val="28"/>
        </w:rPr>
        <w:t xml:space="preserve">результат и </w:t>
      </w:r>
      <w:r w:rsidR="0075677D">
        <w:rPr>
          <w:rFonts w:ascii="Times New Roman CYR" w:hAnsi="Times New Roman CYR" w:cs="Times New Roman CYR"/>
          <w:sz w:val="28"/>
          <w:szCs w:val="28"/>
        </w:rPr>
        <w:t>материальная ценность находятся</w:t>
      </w:r>
      <w:r>
        <w:rPr>
          <w:rFonts w:ascii="Times New Roman CYR" w:hAnsi="Times New Roman CYR" w:cs="Times New Roman CYR"/>
          <w:sz w:val="28"/>
          <w:szCs w:val="28"/>
        </w:rPr>
        <w:t xml:space="preserve"> в зависимост</w:t>
      </w:r>
      <w:r w:rsidR="0075677D">
        <w:rPr>
          <w:rFonts w:ascii="Times New Roman CYR" w:hAnsi="Times New Roman CYR" w:cs="Times New Roman CYR"/>
          <w:sz w:val="28"/>
          <w:szCs w:val="28"/>
        </w:rPr>
        <w:t>и</w:t>
      </w:r>
      <w:r>
        <w:rPr>
          <w:rFonts w:ascii="Times New Roman CYR" w:hAnsi="Times New Roman CYR" w:cs="Times New Roman CYR"/>
          <w:sz w:val="28"/>
          <w:szCs w:val="28"/>
        </w:rPr>
        <w:t xml:space="preserve"> от события, время наступления которого неизвестно, или же от события вероятного или случайного, так что при заключении договора совершенно неясно, какая из сторон в результате получит выгоду.</w:t>
      </w:r>
    </w:p>
    <w:p w:rsidR="0075677D" w:rsidRDefault="0075677D"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Что касается менового договора, то он признается таковым, </w:t>
      </w:r>
      <w:r w:rsidR="00EA44E0">
        <w:rPr>
          <w:rFonts w:ascii="Times New Roman CYR" w:hAnsi="Times New Roman CYR" w:cs="Times New Roman CYR"/>
          <w:color w:val="000000"/>
          <w:sz w:val="28"/>
          <w:szCs w:val="28"/>
        </w:rPr>
        <w:t>если в момент его заключения сторо</w:t>
      </w:r>
      <w:r>
        <w:rPr>
          <w:rFonts w:ascii="Times New Roman CYR" w:hAnsi="Times New Roman CYR" w:cs="Times New Roman CYR"/>
          <w:color w:val="000000"/>
          <w:sz w:val="28"/>
          <w:szCs w:val="28"/>
        </w:rPr>
        <w:t xml:space="preserve">ны не могут реально оценить </w:t>
      </w:r>
      <w:r w:rsidR="00EA44E0">
        <w:rPr>
          <w:rFonts w:ascii="Times New Roman CYR" w:hAnsi="Times New Roman CYR" w:cs="Times New Roman CYR"/>
          <w:color w:val="000000"/>
          <w:sz w:val="28"/>
          <w:szCs w:val="28"/>
        </w:rPr>
        <w:t xml:space="preserve">выгоду, которую смогут получить в случае исполнения </w:t>
      </w:r>
      <w:r>
        <w:rPr>
          <w:rFonts w:ascii="Times New Roman CYR" w:hAnsi="Times New Roman CYR" w:cs="Times New Roman CYR"/>
          <w:color w:val="000000"/>
          <w:sz w:val="28"/>
          <w:szCs w:val="28"/>
        </w:rPr>
        <w:t xml:space="preserve">данного </w:t>
      </w:r>
      <w:r w:rsidR="00EA44E0">
        <w:rPr>
          <w:rFonts w:ascii="Times New Roman CYR" w:hAnsi="Times New Roman CYR" w:cs="Times New Roman CYR"/>
          <w:color w:val="000000"/>
          <w:sz w:val="28"/>
          <w:szCs w:val="28"/>
        </w:rPr>
        <w:t xml:space="preserve">договора. </w:t>
      </w:r>
      <w:r>
        <w:rPr>
          <w:rFonts w:ascii="Times New Roman CYR" w:hAnsi="Times New Roman CYR" w:cs="Times New Roman CYR"/>
          <w:color w:val="000000"/>
          <w:sz w:val="28"/>
          <w:szCs w:val="28"/>
        </w:rPr>
        <w:t xml:space="preserve">Примером из юридической практике может служить </w:t>
      </w:r>
      <w:r w:rsidR="00EA44E0">
        <w:rPr>
          <w:rFonts w:ascii="Times New Roman CYR" w:hAnsi="Times New Roman CYR" w:cs="Times New Roman CYR"/>
          <w:color w:val="000000"/>
          <w:sz w:val="28"/>
          <w:szCs w:val="28"/>
        </w:rPr>
        <w:t xml:space="preserve">договор купли-продажи за твердую цену.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отличие от возмездных меновых договоров</w:t>
      </w:r>
      <w:r w:rsidR="0075677D">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к рисковым относятся договоры, которые отличаются тем, что в них </w:t>
      </w:r>
      <w:r w:rsidRPr="00ED1BBB">
        <w:rPr>
          <w:rFonts w:ascii="Times New Roman" w:hAnsi="Times New Roman" w:cs="Times New Roman"/>
          <w:color w:val="000000"/>
          <w:sz w:val="28"/>
          <w:szCs w:val="28"/>
        </w:rPr>
        <w:t>«</w:t>
      </w:r>
      <w:r>
        <w:rPr>
          <w:rFonts w:ascii="Times New Roman CYR" w:hAnsi="Times New Roman CYR" w:cs="Times New Roman CYR"/>
          <w:color w:val="000000"/>
          <w:sz w:val="28"/>
          <w:szCs w:val="28"/>
        </w:rPr>
        <w:t>по цели и намерению стороны конечный результат договора, его материальная ценность поставлены в зависимость от события совершенно неизвестного или случайного, или только вероятного, так что при его заключении совершенно неизвестно, какая сторона в конечном результате выиграет, получит выгоду</w:t>
      </w:r>
      <w:r w:rsidRPr="00ED1BBB">
        <w:rPr>
          <w:rFonts w:ascii="Times New Roman" w:hAnsi="Times New Roman" w:cs="Times New Roman"/>
          <w:color w:val="000000"/>
          <w:sz w:val="28"/>
          <w:szCs w:val="28"/>
        </w:rPr>
        <w:t xml:space="preserve">» </w:t>
      </w:r>
      <w:r w:rsidRPr="00ED1BBB">
        <w:rPr>
          <w:rFonts w:ascii="Times New Roman" w:hAnsi="Times New Roman" w:cs="Times New Roman"/>
          <w:color w:val="000000"/>
          <w:spacing w:val="-4"/>
          <w:sz w:val="28"/>
          <w:szCs w:val="28"/>
        </w:rPr>
        <w:t xml:space="preserve">[43, </w:t>
      </w:r>
      <w:r>
        <w:rPr>
          <w:rFonts w:ascii="Times New Roman CYR" w:hAnsi="Times New Roman CYR" w:cs="Times New Roman CYR"/>
          <w:color w:val="000000"/>
          <w:spacing w:val="-4"/>
          <w:sz w:val="28"/>
          <w:szCs w:val="28"/>
        </w:rPr>
        <w:t>с.361]</w:t>
      </w:r>
      <w:r>
        <w:rPr>
          <w:rFonts w:ascii="Times New Roman CYR" w:hAnsi="Times New Roman CYR" w:cs="Times New Roman CYR"/>
          <w:color w:val="000000"/>
          <w:sz w:val="28"/>
          <w:szCs w:val="28"/>
        </w:rPr>
        <w:t>.</w:t>
      </w:r>
    </w:p>
    <w:p w:rsidR="00EA44E0" w:rsidRPr="00ED1BBB" w:rsidRDefault="00EA44E0" w:rsidP="00EA44E0">
      <w:pPr>
        <w:autoSpaceDE w:val="0"/>
        <w:autoSpaceDN w:val="0"/>
        <w:adjustRightInd w:val="0"/>
        <w:spacing w:after="0" w:line="360" w:lineRule="auto"/>
        <w:ind w:firstLine="567"/>
        <w:jc w:val="both"/>
        <w:rPr>
          <w:rFonts w:ascii="Calibri" w:hAnsi="Calibri" w:cs="Calibri"/>
        </w:rPr>
      </w:pPr>
    </w:p>
    <w:p w:rsidR="009A7C37" w:rsidRDefault="009A7C37" w:rsidP="00EA44E0">
      <w:pPr>
        <w:tabs>
          <w:tab w:val="left" w:pos="426"/>
        </w:tabs>
        <w:autoSpaceDE w:val="0"/>
        <w:autoSpaceDN w:val="0"/>
        <w:adjustRightInd w:val="0"/>
        <w:spacing w:after="120" w:line="360" w:lineRule="auto"/>
        <w:jc w:val="both"/>
        <w:rPr>
          <w:rFonts w:ascii="Times New Roman CYR" w:hAnsi="Times New Roman CYR" w:cs="Times New Roman CYR"/>
          <w:b/>
          <w:bCs/>
          <w:sz w:val="28"/>
          <w:szCs w:val="28"/>
        </w:rPr>
      </w:pPr>
    </w:p>
    <w:p w:rsidR="00EA44E0" w:rsidRDefault="00EA44E0" w:rsidP="00EA44E0">
      <w:pPr>
        <w:tabs>
          <w:tab w:val="left" w:pos="426"/>
        </w:tabs>
        <w:autoSpaceDE w:val="0"/>
        <w:autoSpaceDN w:val="0"/>
        <w:adjustRightInd w:val="0"/>
        <w:spacing w:after="12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Реальные и консенсуальные договоры</w:t>
      </w:r>
    </w:p>
    <w:p w:rsidR="00EA44E0" w:rsidRDefault="00472106"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Важным с правовой точки зрения является деление договоров </w:t>
      </w:r>
      <w:r w:rsidR="00B344DD">
        <w:rPr>
          <w:rFonts w:ascii="Times New Roman CYR" w:hAnsi="Times New Roman CYR" w:cs="Times New Roman CYR"/>
          <w:sz w:val="28"/>
          <w:szCs w:val="28"/>
        </w:rPr>
        <w:t>на реальные и консенсуальные,</w:t>
      </w:r>
      <w:r>
        <w:rPr>
          <w:rFonts w:ascii="Times New Roman CYR" w:hAnsi="Times New Roman CYR" w:cs="Times New Roman CYR"/>
          <w:sz w:val="28"/>
          <w:szCs w:val="28"/>
        </w:rPr>
        <w:t xml:space="preserve"> потому что </w:t>
      </w:r>
      <w:r w:rsidR="00B344DD">
        <w:rPr>
          <w:rFonts w:ascii="Times New Roman CYR" w:hAnsi="Times New Roman CYR" w:cs="Times New Roman CYR"/>
          <w:sz w:val="28"/>
          <w:szCs w:val="28"/>
        </w:rPr>
        <w:t>в их основе</w:t>
      </w:r>
      <w:r w:rsidR="00EA44E0">
        <w:rPr>
          <w:rFonts w:ascii="Times New Roman CYR" w:hAnsi="Times New Roman CYR" w:cs="Times New Roman CYR"/>
          <w:sz w:val="28"/>
          <w:szCs w:val="28"/>
        </w:rPr>
        <w:t xml:space="preserve"> лежит признание правообразующим фактом либо самого соглашения (</w:t>
      </w:r>
      <w:r>
        <w:rPr>
          <w:rFonts w:ascii="Times New Roman CYR" w:hAnsi="Times New Roman CYR" w:cs="Times New Roman CYR"/>
          <w:sz w:val="28"/>
          <w:szCs w:val="28"/>
        </w:rPr>
        <w:t>речь идет о консенсуальном</w:t>
      </w:r>
      <w:r w:rsidR="00EA44E0">
        <w:rPr>
          <w:rFonts w:ascii="Times New Roman CYR" w:hAnsi="Times New Roman CYR" w:cs="Times New Roman CYR"/>
          <w:sz w:val="28"/>
          <w:szCs w:val="28"/>
        </w:rPr>
        <w:t xml:space="preserve"> договор</w:t>
      </w:r>
      <w:r>
        <w:rPr>
          <w:rFonts w:ascii="Times New Roman CYR" w:hAnsi="Times New Roman CYR" w:cs="Times New Roman CYR"/>
          <w:sz w:val="28"/>
          <w:szCs w:val="28"/>
        </w:rPr>
        <w:t>е</w:t>
      </w:r>
      <w:r w:rsidR="00EA44E0">
        <w:rPr>
          <w:rFonts w:ascii="Times New Roman CYR" w:hAnsi="Times New Roman CYR" w:cs="Times New Roman CYR"/>
          <w:sz w:val="28"/>
          <w:szCs w:val="28"/>
        </w:rPr>
        <w:t>), либо</w:t>
      </w:r>
      <w:r w:rsidR="00790472" w:rsidRPr="00790472">
        <w:rPr>
          <w:rFonts w:ascii="Times New Roman CYR" w:hAnsi="Times New Roman CYR" w:cs="Times New Roman CYR"/>
          <w:sz w:val="28"/>
          <w:szCs w:val="28"/>
        </w:rPr>
        <w:t xml:space="preserve"> </w:t>
      </w:r>
      <w:r w:rsidR="00790472">
        <w:rPr>
          <w:rFonts w:ascii="Times New Roman CYR" w:hAnsi="Times New Roman CYR" w:cs="Times New Roman CYR"/>
          <w:sz w:val="28"/>
          <w:szCs w:val="28"/>
        </w:rPr>
        <w:t>передачи вещи или иного имущества (реальный договор),</w:t>
      </w:r>
      <w:r w:rsidR="00EA44E0">
        <w:rPr>
          <w:rFonts w:ascii="Times New Roman CYR" w:hAnsi="Times New Roman CYR" w:cs="Times New Roman CYR"/>
          <w:sz w:val="28"/>
          <w:szCs w:val="28"/>
        </w:rPr>
        <w:t xml:space="preserve"> основанной на </w:t>
      </w:r>
      <w:r w:rsidR="00790472">
        <w:rPr>
          <w:rFonts w:ascii="Times New Roman CYR" w:hAnsi="Times New Roman CYR" w:cs="Times New Roman CYR"/>
          <w:sz w:val="28"/>
          <w:szCs w:val="28"/>
        </w:rPr>
        <w:t xml:space="preserve"> данном </w:t>
      </w:r>
      <w:r w:rsidR="00EA44E0">
        <w:rPr>
          <w:rFonts w:ascii="Times New Roman CYR" w:hAnsi="Times New Roman CYR" w:cs="Times New Roman CYR"/>
          <w:sz w:val="28"/>
          <w:szCs w:val="28"/>
        </w:rPr>
        <w:t xml:space="preserve">соглашении. </w:t>
      </w:r>
    </w:p>
    <w:p w:rsidR="00EA44E0" w:rsidRDefault="00790472"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Важность данной классификации весьма высока, ведь от нее </w:t>
      </w:r>
      <w:r w:rsidR="00EA44E0">
        <w:rPr>
          <w:rFonts w:ascii="Times New Roman CYR" w:hAnsi="Times New Roman CYR" w:cs="Times New Roman CYR"/>
          <w:sz w:val="28"/>
          <w:szCs w:val="28"/>
        </w:rPr>
        <w:t>зависит момент, когда субъекты договора становятся юридически связанными теми обязательствами, которые предусматриваются договором. Если права и обязанности по договору уже возникли, каждый из субъектов обязан его исполнить, контрагент вправе требовать такого исполнения, и за отказ от исполнения, наступивший после вступления договора в силу, или за отступление от согласованных в договоре условий соответствующий субъект договора может быть привлечен к юридической ответственности. Это будет рассматриваться как нарушение договора и повлечет соответствующие негативные последствия. До момента возникновения прав и обязанностей по договору, напротив, правовой связи</w:t>
      </w:r>
      <w:r>
        <w:rPr>
          <w:rFonts w:ascii="Times New Roman CYR" w:hAnsi="Times New Roman CYR" w:cs="Times New Roman CYR"/>
          <w:sz w:val="28"/>
          <w:szCs w:val="28"/>
        </w:rPr>
        <w:t xml:space="preserve"> между контрагентами</w:t>
      </w:r>
      <w:r w:rsidR="00EA44E0">
        <w:rPr>
          <w:rFonts w:ascii="Times New Roman CYR" w:hAnsi="Times New Roman CYR" w:cs="Times New Roman CYR"/>
          <w:sz w:val="28"/>
          <w:szCs w:val="28"/>
        </w:rPr>
        <w:t xml:space="preserve"> не возникает,</w:t>
      </w:r>
      <w:r>
        <w:rPr>
          <w:rFonts w:ascii="Times New Roman CYR" w:hAnsi="Times New Roman CYR" w:cs="Times New Roman CYR"/>
          <w:sz w:val="28"/>
          <w:szCs w:val="28"/>
        </w:rPr>
        <w:t xml:space="preserve"> что</w:t>
      </w:r>
      <w:r w:rsidR="00EA44E0">
        <w:rPr>
          <w:rFonts w:ascii="Times New Roman CYR" w:hAnsi="Times New Roman CYR" w:cs="Times New Roman CYR"/>
          <w:sz w:val="28"/>
          <w:szCs w:val="28"/>
        </w:rPr>
        <w:t xml:space="preserve"> и</w:t>
      </w:r>
      <w:r>
        <w:rPr>
          <w:rFonts w:ascii="Times New Roman CYR" w:hAnsi="Times New Roman CYR" w:cs="Times New Roman CYR"/>
          <w:sz w:val="28"/>
          <w:szCs w:val="28"/>
        </w:rPr>
        <w:t xml:space="preserve"> не порождает</w:t>
      </w:r>
      <w:r w:rsidR="00EA44E0">
        <w:rPr>
          <w:rFonts w:ascii="Times New Roman CYR" w:hAnsi="Times New Roman CYR" w:cs="Times New Roman CYR"/>
          <w:sz w:val="28"/>
          <w:szCs w:val="28"/>
        </w:rPr>
        <w:t xml:space="preserve"> правовых последствий отсу</w:t>
      </w:r>
      <w:r>
        <w:rPr>
          <w:rFonts w:ascii="Times New Roman CYR" w:hAnsi="Times New Roman CYR" w:cs="Times New Roman CYR"/>
          <w:sz w:val="28"/>
          <w:szCs w:val="28"/>
        </w:rPr>
        <w:t>тствие  такой деятельности</w:t>
      </w:r>
      <w:r w:rsidR="00EA44E0">
        <w:rPr>
          <w:rFonts w:ascii="Times New Roman CYR" w:hAnsi="Times New Roman CYR" w:cs="Times New Roman CYR"/>
          <w:sz w:val="28"/>
          <w:szCs w:val="28"/>
        </w:rPr>
        <w:t>.</w:t>
      </w:r>
    </w:p>
    <w:p w:rsidR="00EA44E0" w:rsidRDefault="00790472"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Рассматриваемое деление договоров исходит из законодательного</w:t>
      </w:r>
      <w:r w:rsidR="00EA44E0">
        <w:rPr>
          <w:rFonts w:ascii="Times New Roman CYR" w:hAnsi="Times New Roman CYR" w:cs="Times New Roman CYR"/>
          <w:sz w:val="28"/>
          <w:szCs w:val="28"/>
        </w:rPr>
        <w:t xml:space="preserve"> смысл</w:t>
      </w:r>
      <w:r>
        <w:rPr>
          <w:rFonts w:ascii="Times New Roman CYR" w:hAnsi="Times New Roman CYR" w:cs="Times New Roman CYR"/>
          <w:sz w:val="28"/>
          <w:szCs w:val="28"/>
        </w:rPr>
        <w:t>а ст.393 ГК РК. П</w:t>
      </w:r>
      <w:r w:rsidR="00EA44E0">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EA44E0">
        <w:rPr>
          <w:rFonts w:ascii="Times New Roman CYR" w:hAnsi="Times New Roman CYR" w:cs="Times New Roman CYR"/>
          <w:sz w:val="28"/>
          <w:szCs w:val="28"/>
        </w:rPr>
        <w:t>1 ст.393 ГК РК определяет</w:t>
      </w:r>
      <w:r>
        <w:rPr>
          <w:rFonts w:ascii="Times New Roman CYR" w:hAnsi="Times New Roman CYR" w:cs="Times New Roman CYR"/>
          <w:sz w:val="28"/>
          <w:szCs w:val="28"/>
        </w:rPr>
        <w:t xml:space="preserve"> консесуальный договор и утверждает</w:t>
      </w:r>
      <w:r w:rsidR="00EA44E0">
        <w:rPr>
          <w:rFonts w:ascii="Times New Roman CYR" w:hAnsi="Times New Roman CYR" w:cs="Times New Roman CYR"/>
          <w:sz w:val="28"/>
          <w:szCs w:val="28"/>
        </w:rPr>
        <w:t xml:space="preserve">, что </w:t>
      </w:r>
      <w:r w:rsidR="00EA44E0" w:rsidRPr="00ED1BBB">
        <w:rPr>
          <w:rFonts w:ascii="Times New Roman" w:hAnsi="Times New Roman" w:cs="Times New Roman"/>
          <w:sz w:val="28"/>
          <w:szCs w:val="28"/>
        </w:rPr>
        <w:t>«</w:t>
      </w:r>
      <w:r w:rsidR="00EA44E0">
        <w:rPr>
          <w:rFonts w:ascii="Times New Roman CYR" w:hAnsi="Times New Roman CYR" w:cs="Times New Roman CYR"/>
          <w:sz w:val="28"/>
          <w:szCs w:val="28"/>
        </w:rPr>
        <w:t xml:space="preserve">договор считается заключенным, когда между сторонами в требуемой в подлежащих случаях форме достигнуто соглашение по всем </w:t>
      </w:r>
      <w:r w:rsidR="00EA44E0">
        <w:rPr>
          <w:rFonts w:ascii="Times New Roman CYR" w:hAnsi="Times New Roman CYR" w:cs="Times New Roman CYR"/>
          <w:sz w:val="28"/>
          <w:szCs w:val="28"/>
        </w:rPr>
        <w:lastRenderedPageBreak/>
        <w:t>существенным его условиям</w:t>
      </w:r>
      <w:r w:rsidR="00EA44E0" w:rsidRPr="00ED1BBB">
        <w:rPr>
          <w:rFonts w:ascii="Times New Roman" w:hAnsi="Times New Roman" w:cs="Times New Roman"/>
          <w:sz w:val="28"/>
          <w:szCs w:val="28"/>
        </w:rPr>
        <w:t xml:space="preserve">». </w:t>
      </w:r>
      <w:r w:rsidR="00EA44E0">
        <w:rPr>
          <w:rFonts w:ascii="Times New Roman CYR" w:hAnsi="Times New Roman CYR" w:cs="Times New Roman CYR"/>
          <w:sz w:val="28"/>
          <w:szCs w:val="28"/>
        </w:rPr>
        <w:t>В отличие</w:t>
      </w:r>
      <w:r>
        <w:rPr>
          <w:rFonts w:ascii="Times New Roman CYR" w:hAnsi="Times New Roman CYR" w:cs="Times New Roman CYR"/>
          <w:sz w:val="28"/>
          <w:szCs w:val="28"/>
        </w:rPr>
        <w:t xml:space="preserve"> от п.1 и п.2 указанной статьи реальный договор</w:t>
      </w:r>
      <w:r w:rsidR="00EA44E0">
        <w:rPr>
          <w:rFonts w:ascii="Times New Roman CYR" w:hAnsi="Times New Roman CYR" w:cs="Times New Roman CYR"/>
          <w:sz w:val="28"/>
          <w:szCs w:val="28"/>
        </w:rPr>
        <w:t xml:space="preserve"> считается заключенным с момента передачи соответствующего имущества, если это необходимо в соответствии с законодательными актами.</w:t>
      </w:r>
    </w:p>
    <w:p w:rsidR="00EA44E0" w:rsidRDefault="00B84ECB"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самом определении договора о</w:t>
      </w:r>
      <w:r w:rsidR="00EA44E0">
        <w:rPr>
          <w:rFonts w:ascii="Times New Roman CYR" w:hAnsi="Times New Roman CYR" w:cs="Times New Roman CYR"/>
          <w:sz w:val="28"/>
          <w:szCs w:val="28"/>
        </w:rPr>
        <w:t>бычно</w:t>
      </w:r>
      <w:r>
        <w:rPr>
          <w:rFonts w:ascii="Times New Roman CYR" w:hAnsi="Times New Roman CYR" w:cs="Times New Roman CYR"/>
          <w:sz w:val="28"/>
          <w:szCs w:val="28"/>
        </w:rPr>
        <w:t xml:space="preserve"> закрепляется</w:t>
      </w:r>
      <w:r w:rsidR="00EA44E0">
        <w:rPr>
          <w:rFonts w:ascii="Times New Roman CYR" w:hAnsi="Times New Roman CYR" w:cs="Times New Roman CYR"/>
          <w:sz w:val="28"/>
          <w:szCs w:val="28"/>
        </w:rPr>
        <w:t xml:space="preserve"> консенсуальный или реальный характер договора.</w:t>
      </w:r>
      <w:r>
        <w:rPr>
          <w:rFonts w:ascii="Times New Roman CYR" w:hAnsi="Times New Roman CYR" w:cs="Times New Roman CYR"/>
          <w:sz w:val="28"/>
          <w:szCs w:val="28"/>
        </w:rPr>
        <w:t xml:space="preserve"> В качестве примера можно указать, что </w:t>
      </w:r>
      <w:r w:rsidR="00EA44E0">
        <w:rPr>
          <w:rFonts w:ascii="Times New Roman CYR" w:hAnsi="Times New Roman CYR" w:cs="Times New Roman CYR"/>
          <w:sz w:val="28"/>
          <w:szCs w:val="28"/>
        </w:rPr>
        <w:t xml:space="preserve"> в договоре купли-продажи обязанности продавца и покупателя формулируются следующим образом: продавец обязуется передать вещь, а покупатель обязуется уплатить деньги. То есть </w:t>
      </w:r>
      <w:r>
        <w:rPr>
          <w:rFonts w:ascii="Times New Roman CYR" w:hAnsi="Times New Roman CYR" w:cs="Times New Roman CYR"/>
          <w:sz w:val="28"/>
          <w:szCs w:val="28"/>
        </w:rPr>
        <w:t xml:space="preserve">исполнение обязанностей </w:t>
      </w:r>
      <w:r w:rsidR="00EA44E0">
        <w:rPr>
          <w:rFonts w:ascii="Times New Roman CYR" w:hAnsi="Times New Roman CYR" w:cs="Times New Roman CYR"/>
          <w:sz w:val="28"/>
          <w:szCs w:val="28"/>
        </w:rPr>
        <w:t>предполагается</w:t>
      </w:r>
      <w:r>
        <w:rPr>
          <w:rFonts w:ascii="Times New Roman CYR" w:hAnsi="Times New Roman CYR" w:cs="Times New Roman CYR"/>
          <w:sz w:val="28"/>
          <w:szCs w:val="28"/>
        </w:rPr>
        <w:t xml:space="preserve"> совершить</w:t>
      </w:r>
      <w:r w:rsidR="00EA44E0">
        <w:rPr>
          <w:rFonts w:ascii="Times New Roman CYR" w:hAnsi="Times New Roman CYR" w:cs="Times New Roman CYR"/>
          <w:sz w:val="28"/>
          <w:szCs w:val="28"/>
        </w:rPr>
        <w:t xml:space="preserve"> в будущем. </w:t>
      </w:r>
      <w:r>
        <w:rPr>
          <w:rFonts w:ascii="Times New Roman CYR" w:hAnsi="Times New Roman CYR" w:cs="Times New Roman CYR"/>
          <w:sz w:val="28"/>
          <w:szCs w:val="28"/>
        </w:rPr>
        <w:t>В реальных договорах обязанности определяются п</w:t>
      </w:r>
      <w:r w:rsidR="00EA44E0">
        <w:rPr>
          <w:rFonts w:ascii="Times New Roman CYR" w:hAnsi="Times New Roman CYR" w:cs="Times New Roman CYR"/>
          <w:sz w:val="28"/>
          <w:szCs w:val="28"/>
        </w:rPr>
        <w:t>о–другому</w:t>
      </w:r>
      <w:r>
        <w:rPr>
          <w:rFonts w:ascii="Times New Roman CYR" w:hAnsi="Times New Roman CYR" w:cs="Times New Roman CYR"/>
          <w:sz w:val="28"/>
          <w:szCs w:val="28"/>
        </w:rPr>
        <w:t>.</w:t>
      </w:r>
      <w:r w:rsidR="00EA44E0">
        <w:rPr>
          <w:rFonts w:ascii="Times New Roman CYR" w:hAnsi="Times New Roman CYR" w:cs="Times New Roman CYR"/>
          <w:sz w:val="28"/>
          <w:szCs w:val="28"/>
        </w:rPr>
        <w:t xml:space="preserve"> </w:t>
      </w:r>
      <w:r>
        <w:rPr>
          <w:rFonts w:ascii="Times New Roman CYR" w:hAnsi="Times New Roman CYR" w:cs="Times New Roman CYR"/>
          <w:sz w:val="28"/>
          <w:szCs w:val="28"/>
        </w:rPr>
        <w:t>Простой пример: по договору хранения человек (хранитель)</w:t>
      </w:r>
      <w:r w:rsidR="00EA44E0">
        <w:rPr>
          <w:rFonts w:ascii="Times New Roman CYR" w:hAnsi="Times New Roman CYR" w:cs="Times New Roman CYR"/>
          <w:sz w:val="28"/>
          <w:szCs w:val="28"/>
        </w:rPr>
        <w:t xml:space="preserve"> обязуется хранить переданную ему поклажедателем вещь, по договору перевозки перевозчик обязуется доставить вверенный ему отправителем груз в пункт назначения. То есть</w:t>
      </w:r>
      <w:r>
        <w:rPr>
          <w:rFonts w:ascii="Times New Roman CYR" w:hAnsi="Times New Roman CYR" w:cs="Times New Roman CYR"/>
          <w:sz w:val="28"/>
          <w:szCs w:val="28"/>
        </w:rPr>
        <w:t xml:space="preserve"> можно сделать такой вывод</w:t>
      </w:r>
      <w:r w:rsidR="00EA44E0">
        <w:rPr>
          <w:rFonts w:ascii="Times New Roman CYR" w:hAnsi="Times New Roman CYR" w:cs="Times New Roman CYR"/>
          <w:sz w:val="28"/>
          <w:szCs w:val="28"/>
        </w:rPr>
        <w:t xml:space="preserve"> из смысла определений</w:t>
      </w:r>
      <w:r>
        <w:rPr>
          <w:rFonts w:ascii="Times New Roman CYR" w:hAnsi="Times New Roman CYR" w:cs="Times New Roman CYR"/>
          <w:sz w:val="28"/>
          <w:szCs w:val="28"/>
        </w:rPr>
        <w:t xml:space="preserve">, </w:t>
      </w:r>
      <w:r w:rsidR="00EA44E0">
        <w:rPr>
          <w:rFonts w:ascii="Times New Roman CYR" w:hAnsi="Times New Roman CYR" w:cs="Times New Roman CYR"/>
          <w:sz w:val="28"/>
          <w:szCs w:val="28"/>
        </w:rPr>
        <w:t>что обязательства по данным договорам возникают только после передачи вещи другой стороне.</w:t>
      </w:r>
    </w:p>
    <w:p w:rsidR="00B344DD" w:rsidRDefault="00B344DD" w:rsidP="00EA44E0">
      <w:pPr>
        <w:tabs>
          <w:tab w:val="left" w:pos="426"/>
        </w:tabs>
        <w:autoSpaceDE w:val="0"/>
        <w:autoSpaceDN w:val="0"/>
        <w:adjustRightInd w:val="0"/>
        <w:spacing w:after="120" w:line="360" w:lineRule="auto"/>
        <w:jc w:val="both"/>
        <w:rPr>
          <w:rFonts w:ascii="Times New Roman CYR" w:hAnsi="Times New Roman CYR" w:cs="Times New Roman CYR"/>
          <w:b/>
          <w:bCs/>
          <w:sz w:val="28"/>
          <w:szCs w:val="28"/>
        </w:rPr>
      </w:pPr>
    </w:p>
    <w:p w:rsidR="00EA44E0" w:rsidRDefault="00EA44E0" w:rsidP="00EA44E0">
      <w:pPr>
        <w:tabs>
          <w:tab w:val="left" w:pos="426"/>
        </w:tabs>
        <w:autoSpaceDE w:val="0"/>
        <w:autoSpaceDN w:val="0"/>
        <w:adjustRightInd w:val="0"/>
        <w:spacing w:after="12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Предварительные, основные и дополнительные договоры</w:t>
      </w:r>
    </w:p>
    <w:p w:rsidR="00EA44E0" w:rsidRDefault="008A4D61"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Исходя из критерия юридической направленности, д</w:t>
      </w:r>
      <w:r w:rsidR="00EA44E0">
        <w:rPr>
          <w:rFonts w:ascii="Times New Roman CYR" w:hAnsi="Times New Roman CYR" w:cs="Times New Roman CYR"/>
          <w:sz w:val="28"/>
          <w:szCs w:val="28"/>
        </w:rPr>
        <w:t xml:space="preserve">оговоры могут быть основными и предварительными. Права и обязанности сторон, которые связаны с процессом перемещения материальных благ, порождаются основным договором. К ним могут быть отнесены такие процессы, как передача имущества, выполнение работ, оказание услуг и т. д. Предварительный договор является соглашением сторон относительно последующего заключения основного договора в дальнейшем. Основную часть составляют основные </w:t>
      </w:r>
      <w:r w:rsidR="00EA44E0">
        <w:rPr>
          <w:rFonts w:ascii="Times New Roman CYR" w:hAnsi="Times New Roman CYR" w:cs="Times New Roman CYR"/>
          <w:sz w:val="28"/>
          <w:szCs w:val="28"/>
        </w:rPr>
        <w:lastRenderedPageBreak/>
        <w:t xml:space="preserve">договоры, предварительные договоры — очень редкое явление. Согласно статье 390 ГК РК, предварительный договор подразумевает дальнейшее заключение договора, предметом которого являются передача имущества, выполнение работ, оказание услуг /основной договор/ на условиях, которые предусматривает дополнительный договор.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Предварительной договор необходимо фиксировать в письменной форме, подписав единый документ, сутью которого является соглашение о дальнейших намерениях, определение существенных условий будущего основного договора. Предварительный договор также оговаривает сроки, в рамках которых, сторонам необходимо заключить основной договор. Если предварительный договор не определяет такие сроки, то основной договор должен быть заключен в течение одного года с момента как был заключен предварительный договор. В случае отсутствия подписания основного договора в указанные сроки или отсутствия предложений от одной из сторон о заключении основного договора, предварительный договор считается недействительным.</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Предварительный договор также оговаривает некоторые условия относительно основного договора. Например, предоставление скидки или отсрочки платежа. Эти условия могут быть как двусторонними, так и односторонними.</w:t>
      </w:r>
      <w:r>
        <w:rPr>
          <w:rFonts w:ascii="Times New Roman CYR" w:hAnsi="Times New Roman CYR" w:cs="Times New Roman CYR"/>
          <w:sz w:val="28"/>
          <w:szCs w:val="28"/>
        </w:rPr>
        <w:tab/>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Сторона, необоснованно уклоняющаяся от заключения договора должна возместить другой стороне причиненные этим убытки.</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Примером уклонения от заключения основного договора и неисполнения обязательств по предварительному договору служит описанная далее ситуация. </w:t>
      </w:r>
      <w:r>
        <w:rPr>
          <w:rFonts w:ascii="Times New Roman CYR" w:hAnsi="Times New Roman CYR" w:cs="Times New Roman CYR"/>
          <w:sz w:val="28"/>
          <w:szCs w:val="28"/>
        </w:rPr>
        <w:lastRenderedPageBreak/>
        <w:t xml:space="preserve">Гражданка М. заключила с гражданкой А. предварительный договор от 11 апреля 2013 года, по которому стороны обязались в срок до 11 сентября 2013 года заключить основные договоры купли–продажи объектов недвижимости по ценам: жилой дом с земельным участком – 53 350 000 тенге, земельный участок – 6 000 000 тенге. По условиям предварительного договора на общую сумму сделки в размере 59 350 000 тенге А. было принято обязательство по уплате М. периодических платежей суммами до 11 сентября 2013 года: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 </w:t>
      </w:r>
      <w:r>
        <w:rPr>
          <w:rFonts w:ascii="Times New Roman CYR" w:hAnsi="Times New Roman CYR" w:cs="Times New Roman CYR"/>
          <w:sz w:val="28"/>
          <w:szCs w:val="28"/>
        </w:rPr>
        <w:t>до подписания предварительного договора 2 300 000 тенге;</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 </w:t>
      </w:r>
      <w:r>
        <w:rPr>
          <w:rFonts w:ascii="Times New Roman CYR" w:hAnsi="Times New Roman CYR" w:cs="Times New Roman CYR"/>
          <w:sz w:val="28"/>
          <w:szCs w:val="28"/>
        </w:rPr>
        <w:t>до 11 мая 2013 года 8 600 000 тенге;</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 </w:t>
      </w:r>
      <w:r>
        <w:rPr>
          <w:rFonts w:ascii="Times New Roman CYR" w:hAnsi="Times New Roman CYR" w:cs="Times New Roman CYR"/>
          <w:sz w:val="28"/>
          <w:szCs w:val="28"/>
        </w:rPr>
        <w:t xml:space="preserve">до 11 июня 2013 года 8 600 000 тенге;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 </w:t>
      </w:r>
      <w:r>
        <w:rPr>
          <w:rFonts w:ascii="Times New Roman CYR" w:hAnsi="Times New Roman CYR" w:cs="Times New Roman CYR"/>
          <w:sz w:val="28"/>
          <w:szCs w:val="28"/>
        </w:rPr>
        <w:t>до 11 июля 2013 года 8 600 000 тенге;</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 </w:t>
      </w:r>
      <w:r>
        <w:rPr>
          <w:rFonts w:ascii="Times New Roman CYR" w:hAnsi="Times New Roman CYR" w:cs="Times New Roman CYR"/>
          <w:sz w:val="28"/>
          <w:szCs w:val="28"/>
        </w:rPr>
        <w:t>до 11 августа 2013 года 15 625 000 тенге;</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 </w:t>
      </w:r>
      <w:r>
        <w:rPr>
          <w:rFonts w:ascii="Times New Roman CYR" w:hAnsi="Times New Roman CYR" w:cs="Times New Roman CYR"/>
          <w:sz w:val="28"/>
          <w:szCs w:val="28"/>
        </w:rPr>
        <w:t>до 11 сентября 2013 года 15 625 000 тенге.</w:t>
      </w:r>
    </w:p>
    <w:p w:rsidR="00EA44E0" w:rsidRDefault="00EA44E0" w:rsidP="00EA44E0">
      <w:pPr>
        <w:autoSpaceDE w:val="0"/>
        <w:autoSpaceDN w:val="0"/>
        <w:adjustRightInd w:val="0"/>
        <w:spacing w:before="120"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Заключив договор 11 апреля 2013 года А. заселилась в жилой дом. Однако, вселившись А. не произвела ни одной выплаты, которые предусматривал договор от 11 апреля 2013 года, в виду этого продавцом М. лично, а также через своего представителя неоднократно письменно было извещено А о расторжении договора от 11 апреля 2013 года и освобождении жилого дома. Договоры купли-продажи объектов недвижимости не были заключены, предложений о заключении их в срок до 11 сентября 2013 года А. к М. также не поступало. Обязательства М.  перед А. по договору от 11 апреля 2013 года считаются прекращенными с 12 сентября 2013 года.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 была обязана выселиться из спорного жилого дома в срок до 21 сентября 2013 года.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М., выступая в качестве собственника жилого дома с земельными участками, путем реализации своего права на имущество в соответствии со статьей 18 Закона </w:t>
      </w:r>
      <w:r w:rsidRPr="00ED1BBB">
        <w:rPr>
          <w:rFonts w:ascii="Times New Roman" w:hAnsi="Times New Roman" w:cs="Times New Roman"/>
          <w:sz w:val="28"/>
          <w:szCs w:val="28"/>
        </w:rPr>
        <w:t>«</w:t>
      </w:r>
      <w:r>
        <w:rPr>
          <w:rFonts w:ascii="Times New Roman CYR" w:hAnsi="Times New Roman CYR" w:cs="Times New Roman CYR"/>
          <w:sz w:val="28"/>
          <w:szCs w:val="28"/>
        </w:rPr>
        <w:t>О жилищных отношениях</w:t>
      </w:r>
      <w:r w:rsidRPr="00ED1BBB">
        <w:rPr>
          <w:rFonts w:ascii="Times New Roman" w:hAnsi="Times New Roman" w:cs="Times New Roman"/>
          <w:sz w:val="28"/>
          <w:szCs w:val="28"/>
        </w:rPr>
        <w:t>» (</w:t>
      </w:r>
      <w:r>
        <w:rPr>
          <w:rFonts w:ascii="Times New Roman CYR" w:hAnsi="Times New Roman CYR" w:cs="Times New Roman CYR"/>
          <w:sz w:val="28"/>
          <w:szCs w:val="28"/>
        </w:rPr>
        <w:t xml:space="preserve">далее - Закон), подала иск о выселении А. в  районный суд № 2 Казыбекбийского района города Караганды.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Стороны заключили предварительный договор от 11 апреля 2013 года, в соответствии  с которым, основываясь на требованиях статьи 380 ГК РК, стороны договорились о заключении в будущем договора о передаче имущества, на условиях, которые предусматривал предварительный договор.</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Обязательства, которые предусматривал предварительный договор, должны прекратиться в случае отсутствия заключения основного договора до окончания срока или отсутствия предложения от какой-либо из сторон о заключении договора. В связи с не прекращением права собственности истца М. по статье 28 Закона, ответчик А. не может стать собственником спорного объекта недвижимости.</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ст.18</w:t>
      </w:r>
      <w:r w:rsidR="008A4D61">
        <w:rPr>
          <w:rFonts w:ascii="Times New Roman CYR" w:hAnsi="Times New Roman CYR" w:cs="Times New Roman CYR"/>
          <w:sz w:val="28"/>
          <w:szCs w:val="28"/>
        </w:rPr>
        <w:t>8 ГК РК право собственности формулируется как  признаваемое и защищаемое</w:t>
      </w:r>
      <w:r>
        <w:rPr>
          <w:rFonts w:ascii="Times New Roman CYR" w:hAnsi="Times New Roman CYR" w:cs="Times New Roman CYR"/>
          <w:sz w:val="28"/>
          <w:szCs w:val="28"/>
        </w:rPr>
        <w:t xml:space="preserve"> законодательными актами пра</w:t>
      </w:r>
      <w:r w:rsidR="008A4D61">
        <w:rPr>
          <w:rFonts w:ascii="Times New Roman CYR" w:hAnsi="Times New Roman CYR" w:cs="Times New Roman CYR"/>
          <w:sz w:val="28"/>
          <w:szCs w:val="28"/>
        </w:rPr>
        <w:t>во субъекта</w:t>
      </w:r>
      <w:r>
        <w:rPr>
          <w:rFonts w:ascii="Times New Roman CYR" w:hAnsi="Times New Roman CYR" w:cs="Times New Roman CYR"/>
          <w:sz w:val="28"/>
          <w:szCs w:val="28"/>
        </w:rPr>
        <w:t xml:space="preserve"> владеть, пользоваться и распоряжаться</w:t>
      </w:r>
      <w:r w:rsidR="008A4D61">
        <w:rPr>
          <w:rFonts w:ascii="Times New Roman CYR" w:hAnsi="Times New Roman CYR" w:cs="Times New Roman CYR"/>
          <w:sz w:val="28"/>
          <w:szCs w:val="28"/>
        </w:rPr>
        <w:t xml:space="preserve"> по своему усмотрению</w:t>
      </w:r>
      <w:r>
        <w:rPr>
          <w:rFonts w:ascii="Times New Roman CYR" w:hAnsi="Times New Roman CYR" w:cs="Times New Roman CYR"/>
          <w:sz w:val="28"/>
          <w:szCs w:val="28"/>
        </w:rPr>
        <w:t xml:space="preserve"> принадлежащим ему имуществом. </w:t>
      </w:r>
      <w:r w:rsidR="008A4D61">
        <w:rPr>
          <w:rFonts w:ascii="Times New Roman CYR" w:hAnsi="Times New Roman CYR" w:cs="Times New Roman CYR"/>
          <w:sz w:val="28"/>
          <w:szCs w:val="28"/>
        </w:rPr>
        <w:t>В свою очередь, с</w:t>
      </w:r>
      <w:r>
        <w:rPr>
          <w:rFonts w:ascii="Times New Roman CYR" w:hAnsi="Times New Roman CYR" w:cs="Times New Roman CYR"/>
          <w:sz w:val="28"/>
          <w:szCs w:val="28"/>
        </w:rPr>
        <w:t>обственник вправ</w:t>
      </w:r>
      <w:r w:rsidR="008A4D61">
        <w:rPr>
          <w:rFonts w:ascii="Times New Roman CYR" w:hAnsi="Times New Roman CYR" w:cs="Times New Roman CYR"/>
          <w:sz w:val="28"/>
          <w:szCs w:val="28"/>
        </w:rPr>
        <w:t xml:space="preserve">е по своему усмотрению делать в отношении этого </w:t>
      </w:r>
      <w:r>
        <w:rPr>
          <w:rFonts w:ascii="Times New Roman CYR" w:hAnsi="Times New Roman CYR" w:cs="Times New Roman CYR"/>
          <w:sz w:val="28"/>
          <w:szCs w:val="28"/>
        </w:rPr>
        <w:t>имущества любые действия, в том числе отчуждать это имущество в собственн</w:t>
      </w:r>
      <w:r w:rsidR="008A4D61">
        <w:rPr>
          <w:rFonts w:ascii="Times New Roman CYR" w:hAnsi="Times New Roman CYR" w:cs="Times New Roman CYR"/>
          <w:sz w:val="28"/>
          <w:szCs w:val="28"/>
        </w:rPr>
        <w:t xml:space="preserve">ость другим лицам, отдавать имущество в залог и обременять его другими способами, </w:t>
      </w:r>
      <w:r>
        <w:rPr>
          <w:rFonts w:ascii="Times New Roman CYR" w:hAnsi="Times New Roman CYR" w:cs="Times New Roman CYR"/>
          <w:sz w:val="28"/>
          <w:szCs w:val="28"/>
        </w:rPr>
        <w:t xml:space="preserve"> пользованию и распоряжению </w:t>
      </w:r>
      <w:r>
        <w:rPr>
          <w:rFonts w:ascii="Times New Roman CYR" w:hAnsi="Times New Roman CYR" w:cs="Times New Roman CYR"/>
          <w:sz w:val="28"/>
          <w:szCs w:val="28"/>
        </w:rPr>
        <w:lastRenderedPageBreak/>
        <w:t xml:space="preserve">имуществом, </w:t>
      </w:r>
      <w:r w:rsidR="008A4D61">
        <w:rPr>
          <w:rFonts w:ascii="Times New Roman CYR" w:hAnsi="Times New Roman CYR" w:cs="Times New Roman CYR"/>
          <w:sz w:val="28"/>
          <w:szCs w:val="28"/>
        </w:rPr>
        <w:t>передавать, оставаясь собственником, свои правомочия по владению,</w:t>
      </w:r>
      <w:r w:rsidR="008A4D61" w:rsidRPr="008A4D61">
        <w:rPr>
          <w:rFonts w:ascii="Times New Roman CYR" w:hAnsi="Times New Roman CYR" w:cs="Times New Roman CYR"/>
          <w:sz w:val="28"/>
          <w:szCs w:val="28"/>
        </w:rPr>
        <w:t xml:space="preserve"> </w:t>
      </w:r>
      <w:r>
        <w:rPr>
          <w:rFonts w:ascii="Times New Roman CYR" w:hAnsi="Times New Roman CYR" w:cs="Times New Roman CYR"/>
          <w:sz w:val="28"/>
          <w:szCs w:val="28"/>
        </w:rPr>
        <w:t>распоряжаться им иным образом.</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силу ст. 17 Закона право собственности на жилище возникает с момента его регистрации в регистрирующем органе. Регистрация производится при предъявлении оформленных в надлежащем порядке документов, подтверждающих приобретение жилища по основаниям, предусмотренным ст.12 Закона. Аналогичные основания предусмотрены и в ст.118 и ст.238 ГК РК. Из всего выше указанного следует, что гражданка А. должна выселиться из дома, принадлежащего М. [44, c.17].</w:t>
      </w:r>
    </w:p>
    <w:p w:rsidR="00EA44E0" w:rsidRDefault="008A4D61"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соответствие со статьей</w:t>
      </w:r>
      <w:r w:rsidR="00EA44E0">
        <w:rPr>
          <w:rFonts w:ascii="Times New Roman CYR" w:hAnsi="Times New Roman CYR" w:cs="Times New Roman CYR"/>
          <w:sz w:val="28"/>
          <w:szCs w:val="28"/>
        </w:rPr>
        <w:t xml:space="preserve"> 390 ГК РК</w:t>
      </w:r>
      <w:r>
        <w:rPr>
          <w:rFonts w:ascii="Times New Roman CYR" w:hAnsi="Times New Roman CYR" w:cs="Times New Roman CYR"/>
          <w:sz w:val="28"/>
          <w:szCs w:val="28"/>
        </w:rPr>
        <w:t xml:space="preserve"> установлено, что на законодательном уровне определяются</w:t>
      </w:r>
      <w:r w:rsidR="00EA44E0">
        <w:rPr>
          <w:rFonts w:ascii="Times New Roman CYR" w:hAnsi="Times New Roman CYR" w:cs="Times New Roman CYR"/>
          <w:sz w:val="28"/>
          <w:szCs w:val="28"/>
        </w:rPr>
        <w:t xml:space="preserve"> предварительные договоры как </w:t>
      </w:r>
      <w:r>
        <w:rPr>
          <w:rFonts w:ascii="Times New Roman CYR" w:hAnsi="Times New Roman CYR" w:cs="Times New Roman CYR"/>
          <w:sz w:val="28"/>
          <w:szCs w:val="28"/>
        </w:rPr>
        <w:t xml:space="preserve">такие </w:t>
      </w:r>
      <w:r w:rsidR="00EA44E0">
        <w:rPr>
          <w:rFonts w:ascii="Times New Roman CYR" w:hAnsi="Times New Roman CYR" w:cs="Times New Roman CYR"/>
          <w:sz w:val="28"/>
          <w:szCs w:val="28"/>
        </w:rPr>
        <w:t>вид</w:t>
      </w:r>
      <w:r>
        <w:rPr>
          <w:rFonts w:ascii="Times New Roman CYR" w:hAnsi="Times New Roman CYR" w:cs="Times New Roman CYR"/>
          <w:sz w:val="28"/>
          <w:szCs w:val="28"/>
        </w:rPr>
        <w:t>ы договоров</w:t>
      </w:r>
      <w:r w:rsidR="00EA44E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рамках которых впоследствии </w:t>
      </w:r>
      <w:r w:rsidR="00EA44E0">
        <w:rPr>
          <w:rFonts w:ascii="Times New Roman CYR" w:hAnsi="Times New Roman CYR" w:cs="Times New Roman CYR"/>
          <w:sz w:val="28"/>
          <w:szCs w:val="28"/>
        </w:rPr>
        <w:t>стороны обяз</w:t>
      </w:r>
      <w:r>
        <w:rPr>
          <w:rFonts w:ascii="Times New Roman CYR" w:hAnsi="Times New Roman CYR" w:cs="Times New Roman CYR"/>
          <w:sz w:val="28"/>
          <w:szCs w:val="28"/>
        </w:rPr>
        <w:t>аны</w:t>
      </w:r>
      <w:r w:rsidR="00EA44E0">
        <w:rPr>
          <w:rFonts w:ascii="Times New Roman CYR" w:hAnsi="Times New Roman CYR" w:cs="Times New Roman CYR"/>
          <w:sz w:val="28"/>
          <w:szCs w:val="28"/>
        </w:rPr>
        <w:t xml:space="preserve"> заключить в будущем договор о передаче имущества, выполнении работ или оказании услуг (основной договор) на условиях, </w:t>
      </w:r>
      <w:r>
        <w:rPr>
          <w:rFonts w:ascii="Times New Roman CYR" w:hAnsi="Times New Roman CYR" w:cs="Times New Roman CYR"/>
          <w:sz w:val="28"/>
          <w:szCs w:val="28"/>
        </w:rPr>
        <w:t xml:space="preserve">установленных предварительным договором, который </w:t>
      </w:r>
      <w:r w:rsidR="00EA44E0">
        <w:rPr>
          <w:rFonts w:ascii="Times New Roman CYR" w:hAnsi="Times New Roman CYR" w:cs="Times New Roman CYR"/>
          <w:sz w:val="28"/>
          <w:szCs w:val="28"/>
        </w:rPr>
        <w:t>должен содержать</w:t>
      </w:r>
      <w:r>
        <w:rPr>
          <w:rFonts w:ascii="Times New Roman CYR" w:hAnsi="Times New Roman CYR" w:cs="Times New Roman CYR"/>
          <w:sz w:val="28"/>
          <w:szCs w:val="28"/>
        </w:rPr>
        <w:t xml:space="preserve"> наименования</w:t>
      </w:r>
      <w:r w:rsidR="00EA44E0">
        <w:rPr>
          <w:rFonts w:ascii="Times New Roman CYR" w:hAnsi="Times New Roman CYR" w:cs="Times New Roman CYR"/>
          <w:sz w:val="28"/>
          <w:szCs w:val="28"/>
        </w:rPr>
        <w:t xml:space="preserve"> </w:t>
      </w:r>
      <w:r>
        <w:rPr>
          <w:rFonts w:ascii="Times New Roman CYR" w:hAnsi="Times New Roman CYR" w:cs="Times New Roman CYR"/>
          <w:sz w:val="28"/>
          <w:szCs w:val="28"/>
        </w:rPr>
        <w:t>факторов, позволяющих</w:t>
      </w:r>
      <w:r w:rsidR="00EA44E0">
        <w:rPr>
          <w:rFonts w:ascii="Times New Roman CYR" w:hAnsi="Times New Roman CYR" w:cs="Times New Roman CYR"/>
          <w:sz w:val="28"/>
          <w:szCs w:val="28"/>
        </w:rPr>
        <w:t xml:space="preserve"> установить предмет, а так же другие существенные условия основного договора.</w:t>
      </w:r>
      <w:r>
        <w:rPr>
          <w:rFonts w:ascii="Times New Roman CYR" w:hAnsi="Times New Roman CYR" w:cs="Times New Roman CYR"/>
          <w:sz w:val="28"/>
          <w:szCs w:val="28"/>
        </w:rPr>
        <w:t xml:space="preserve"> Помимо этого, в</w:t>
      </w:r>
      <w:r w:rsidR="00EA44E0">
        <w:rPr>
          <w:rFonts w:ascii="Times New Roman CYR" w:hAnsi="Times New Roman CYR" w:cs="Times New Roman CYR"/>
          <w:sz w:val="28"/>
          <w:szCs w:val="28"/>
        </w:rPr>
        <w:t xml:space="preserve"> предварительном договоре указывается срок, в который стороны обязуются заключить основной договор. Если такой срок не определен</w:t>
      </w:r>
      <w:r>
        <w:rPr>
          <w:rFonts w:ascii="Times New Roman CYR" w:hAnsi="Times New Roman CYR" w:cs="Times New Roman CYR"/>
          <w:sz w:val="28"/>
          <w:szCs w:val="28"/>
        </w:rPr>
        <w:t xml:space="preserve"> в предварительном договоре</w:t>
      </w:r>
      <w:r w:rsidR="00EA44E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то </w:t>
      </w:r>
      <w:r w:rsidR="00EA44E0">
        <w:rPr>
          <w:rFonts w:ascii="Times New Roman CYR" w:hAnsi="Times New Roman CYR" w:cs="Times New Roman CYR"/>
          <w:sz w:val="28"/>
          <w:szCs w:val="28"/>
        </w:rPr>
        <w:t xml:space="preserve">договор </w:t>
      </w:r>
      <w:r>
        <w:rPr>
          <w:rFonts w:ascii="Times New Roman CYR" w:hAnsi="Times New Roman CYR" w:cs="Times New Roman CYR"/>
          <w:sz w:val="28"/>
          <w:szCs w:val="28"/>
        </w:rPr>
        <w:t xml:space="preserve">необходимо заключить </w:t>
      </w:r>
      <w:r w:rsidR="00EA44E0">
        <w:rPr>
          <w:rFonts w:ascii="Times New Roman CYR" w:hAnsi="Times New Roman CYR" w:cs="Times New Roman CYR"/>
          <w:sz w:val="28"/>
          <w:szCs w:val="28"/>
        </w:rPr>
        <w:t xml:space="preserve">в течение года </w:t>
      </w:r>
      <w:r>
        <w:rPr>
          <w:rFonts w:ascii="Times New Roman CYR" w:hAnsi="Times New Roman CYR" w:cs="Times New Roman CYR"/>
          <w:sz w:val="28"/>
          <w:szCs w:val="28"/>
        </w:rPr>
        <w:t xml:space="preserve">после </w:t>
      </w:r>
      <w:r w:rsidR="00EA44E0">
        <w:rPr>
          <w:rFonts w:ascii="Times New Roman CYR" w:hAnsi="Times New Roman CYR" w:cs="Times New Roman CYR"/>
          <w:sz w:val="28"/>
          <w:szCs w:val="28"/>
        </w:rPr>
        <w:t>заключения предварительного договора.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странах</w:t>
      </w:r>
      <w:r w:rsidR="007A528C">
        <w:rPr>
          <w:rFonts w:ascii="Times New Roman CYR" w:hAnsi="Times New Roman CYR" w:cs="Times New Roman CYR"/>
          <w:sz w:val="28"/>
          <w:szCs w:val="28"/>
        </w:rPr>
        <w:t>, где признается господство</w:t>
      </w:r>
      <w:r>
        <w:rPr>
          <w:rFonts w:ascii="Times New Roman CYR" w:hAnsi="Times New Roman CYR" w:cs="Times New Roman CYR"/>
          <w:sz w:val="28"/>
          <w:szCs w:val="28"/>
        </w:rPr>
        <w:t xml:space="preserve"> общего права</w:t>
      </w:r>
      <w:r w:rsidR="007A528C">
        <w:rPr>
          <w:rFonts w:ascii="Times New Roman CYR" w:hAnsi="Times New Roman CYR" w:cs="Times New Roman CYR"/>
          <w:sz w:val="28"/>
          <w:szCs w:val="28"/>
        </w:rPr>
        <w:t xml:space="preserve">, судебная практика в своих решениях исходит из того, что соглашение о том, что в будущем будет достигнуто новое соглашение, </w:t>
      </w:r>
      <w:r>
        <w:rPr>
          <w:rFonts w:ascii="Times New Roman CYR" w:hAnsi="Times New Roman CYR" w:cs="Times New Roman CYR"/>
          <w:sz w:val="28"/>
          <w:szCs w:val="28"/>
        </w:rPr>
        <w:t>не</w:t>
      </w:r>
      <w:r w:rsidR="007A528C">
        <w:rPr>
          <w:rFonts w:ascii="Times New Roman CYR" w:hAnsi="Times New Roman CYR" w:cs="Times New Roman CYR"/>
          <w:sz w:val="28"/>
          <w:szCs w:val="28"/>
        </w:rPr>
        <w:t xml:space="preserve">льзя относить к разряду договоров. Также </w:t>
      </w:r>
      <w:r w:rsidR="007A528C">
        <w:rPr>
          <w:rFonts w:ascii="Times New Roman CYR" w:hAnsi="Times New Roman CYR" w:cs="Times New Roman CYR"/>
          <w:sz w:val="28"/>
          <w:szCs w:val="28"/>
        </w:rPr>
        <w:lastRenderedPageBreak/>
        <w:t xml:space="preserve">считается, что  </w:t>
      </w:r>
      <w:r>
        <w:rPr>
          <w:rFonts w:ascii="Times New Roman CYR" w:hAnsi="Times New Roman CYR" w:cs="Times New Roman CYR"/>
          <w:sz w:val="28"/>
          <w:szCs w:val="28"/>
        </w:rPr>
        <w:t>нет договора, если какое-либо сущес</w:t>
      </w:r>
      <w:r w:rsidR="007A528C">
        <w:rPr>
          <w:rFonts w:ascii="Times New Roman CYR" w:hAnsi="Times New Roman CYR" w:cs="Times New Roman CYR"/>
          <w:sz w:val="28"/>
          <w:szCs w:val="28"/>
        </w:rPr>
        <w:t>твенное условие не обозначено</w:t>
      </w:r>
      <w:r>
        <w:rPr>
          <w:rFonts w:ascii="Times New Roman CYR" w:hAnsi="Times New Roman CYR" w:cs="Times New Roman CYR"/>
          <w:sz w:val="28"/>
          <w:szCs w:val="28"/>
        </w:rPr>
        <w:t>, не предписывается в подразумеваемой форме правом и документ не содержит какого-либо механизма для его определения. [</w:t>
      </w:r>
      <w:r>
        <w:rPr>
          <w:rFonts w:ascii="Times New Roman CYR" w:hAnsi="Times New Roman CYR" w:cs="Times New Roman CYR"/>
          <w:spacing w:val="-4"/>
          <w:sz w:val="28"/>
          <w:szCs w:val="28"/>
        </w:rPr>
        <w:t>45, с.7</w:t>
      </w:r>
      <w:r>
        <w:rPr>
          <w:rFonts w:ascii="Times New Roman CYR" w:hAnsi="Times New Roman CYR" w:cs="Times New Roman CYR"/>
          <w:sz w:val="28"/>
          <w:szCs w:val="28"/>
        </w:rPr>
        <w:t>].</w:t>
      </w:r>
    </w:p>
    <w:p w:rsidR="00EA44E0" w:rsidRDefault="001C6344"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Именно по этому в рамках законодательства республики Казахстан предусмотрено понятие </w:t>
      </w:r>
      <w:r w:rsidR="00EA44E0">
        <w:rPr>
          <w:rFonts w:ascii="Times New Roman CYR" w:hAnsi="Times New Roman CYR" w:cs="Times New Roman CYR"/>
          <w:sz w:val="28"/>
          <w:szCs w:val="28"/>
        </w:rPr>
        <w:t xml:space="preserve">протокол о намерениях. Так, </w:t>
      </w:r>
      <w:r>
        <w:rPr>
          <w:rFonts w:ascii="Times New Roman CYR" w:hAnsi="Times New Roman CYR" w:cs="Times New Roman CYR"/>
          <w:sz w:val="28"/>
          <w:szCs w:val="28"/>
        </w:rPr>
        <w:t xml:space="preserve">например, </w:t>
      </w:r>
      <w:r w:rsidR="00EA44E0">
        <w:rPr>
          <w:rFonts w:ascii="Times New Roman CYR" w:hAnsi="Times New Roman CYR" w:cs="Times New Roman CYR"/>
          <w:sz w:val="28"/>
          <w:szCs w:val="28"/>
        </w:rPr>
        <w:t xml:space="preserve">согласно п.7 ст.390 ГК РК протокол о намерениях, </w:t>
      </w:r>
      <w:r>
        <w:rPr>
          <w:rFonts w:ascii="Times New Roman CYR" w:hAnsi="Times New Roman CYR" w:cs="Times New Roman CYR"/>
          <w:sz w:val="28"/>
          <w:szCs w:val="28"/>
        </w:rPr>
        <w:t xml:space="preserve">в котором </w:t>
      </w:r>
      <w:r w:rsidR="00EA44E0">
        <w:rPr>
          <w:rFonts w:ascii="Times New Roman CYR" w:hAnsi="Times New Roman CYR" w:cs="Times New Roman CYR"/>
          <w:sz w:val="28"/>
          <w:szCs w:val="28"/>
        </w:rPr>
        <w:t xml:space="preserve">прямо не </w:t>
      </w:r>
      <w:r>
        <w:rPr>
          <w:rFonts w:ascii="Times New Roman CYR" w:hAnsi="Times New Roman CYR" w:cs="Times New Roman CYR"/>
          <w:sz w:val="28"/>
          <w:szCs w:val="28"/>
        </w:rPr>
        <w:t xml:space="preserve">предусмотрены намерения сторон, </w:t>
      </w:r>
      <w:r w:rsidR="00EA44E0">
        <w:rPr>
          <w:rFonts w:ascii="Times New Roman CYR" w:hAnsi="Times New Roman CYR" w:cs="Times New Roman CYR"/>
          <w:sz w:val="28"/>
          <w:szCs w:val="28"/>
        </w:rPr>
        <w:t xml:space="preserve">не является гражданско-правовым договором, и </w:t>
      </w:r>
      <w:r>
        <w:rPr>
          <w:rFonts w:ascii="Times New Roman CYR" w:hAnsi="Times New Roman CYR" w:cs="Times New Roman CYR"/>
          <w:sz w:val="28"/>
          <w:szCs w:val="28"/>
        </w:rPr>
        <w:t xml:space="preserve">его неисполнение </w:t>
      </w:r>
      <w:r w:rsidR="00EA44E0">
        <w:rPr>
          <w:rFonts w:ascii="Times New Roman CYR" w:hAnsi="Times New Roman CYR" w:cs="Times New Roman CYR"/>
          <w:sz w:val="28"/>
          <w:szCs w:val="28"/>
        </w:rPr>
        <w:t xml:space="preserve"> не </w:t>
      </w:r>
      <w:r>
        <w:rPr>
          <w:rFonts w:ascii="Times New Roman CYR" w:hAnsi="Times New Roman CYR" w:cs="Times New Roman CYR"/>
          <w:sz w:val="28"/>
          <w:szCs w:val="28"/>
        </w:rPr>
        <w:t xml:space="preserve">вызывает за собой </w:t>
      </w:r>
      <w:r w:rsidR="00EA44E0">
        <w:rPr>
          <w:rFonts w:ascii="Times New Roman CYR" w:hAnsi="Times New Roman CYR" w:cs="Times New Roman CYR"/>
          <w:sz w:val="28"/>
          <w:szCs w:val="28"/>
        </w:rPr>
        <w:t>юридических последствий.</w:t>
      </w:r>
    </w:p>
    <w:p w:rsidR="00EA44E0" w:rsidRDefault="001C6344"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w:t>
      </w:r>
      <w:r w:rsidR="00EA44E0">
        <w:rPr>
          <w:rFonts w:ascii="Times New Roman CYR" w:hAnsi="Times New Roman CYR" w:cs="Times New Roman CYR"/>
          <w:sz w:val="28"/>
          <w:szCs w:val="28"/>
        </w:rPr>
        <w:t xml:space="preserve">ышеизложенное показывает, что </w:t>
      </w:r>
      <w:r>
        <w:rPr>
          <w:rFonts w:ascii="Times New Roman CYR" w:hAnsi="Times New Roman CYR" w:cs="Times New Roman CYR"/>
          <w:sz w:val="28"/>
          <w:szCs w:val="28"/>
        </w:rPr>
        <w:t>на законодательном уровне есть разграничение</w:t>
      </w:r>
      <w:r w:rsidR="00EA44E0">
        <w:rPr>
          <w:rFonts w:ascii="Times New Roman CYR" w:hAnsi="Times New Roman CYR" w:cs="Times New Roman CYR"/>
          <w:sz w:val="28"/>
          <w:szCs w:val="28"/>
        </w:rPr>
        <w:t xml:space="preserve"> предв</w:t>
      </w:r>
      <w:r>
        <w:rPr>
          <w:rFonts w:ascii="Times New Roman CYR" w:hAnsi="Times New Roman CYR" w:cs="Times New Roman CYR"/>
          <w:sz w:val="28"/>
          <w:szCs w:val="28"/>
        </w:rPr>
        <w:t>арительного</w:t>
      </w:r>
      <w:r w:rsidR="00EA44E0">
        <w:rPr>
          <w:rFonts w:ascii="Times New Roman CYR" w:hAnsi="Times New Roman CYR" w:cs="Times New Roman CYR"/>
          <w:sz w:val="28"/>
          <w:szCs w:val="28"/>
        </w:rPr>
        <w:t xml:space="preserve"> договор</w:t>
      </w:r>
      <w:r>
        <w:rPr>
          <w:rFonts w:ascii="Times New Roman CYR" w:hAnsi="Times New Roman CYR" w:cs="Times New Roman CYR"/>
          <w:sz w:val="28"/>
          <w:szCs w:val="28"/>
        </w:rPr>
        <w:t>а</w:t>
      </w:r>
      <w:r w:rsidR="00EA44E0">
        <w:rPr>
          <w:rFonts w:ascii="Times New Roman CYR" w:hAnsi="Times New Roman CYR" w:cs="Times New Roman CYR"/>
          <w:sz w:val="28"/>
          <w:szCs w:val="28"/>
        </w:rPr>
        <w:t xml:space="preserve"> от протокола о намерениях, </w:t>
      </w:r>
      <w:r>
        <w:rPr>
          <w:rFonts w:ascii="Times New Roman CYR" w:hAnsi="Times New Roman CYR" w:cs="Times New Roman CYR"/>
          <w:sz w:val="28"/>
          <w:szCs w:val="28"/>
        </w:rPr>
        <w:t xml:space="preserve">хотя бы </w:t>
      </w:r>
      <w:r w:rsidR="00EA44E0">
        <w:rPr>
          <w:rFonts w:ascii="Times New Roman CYR" w:hAnsi="Times New Roman CYR" w:cs="Times New Roman CYR"/>
          <w:sz w:val="28"/>
          <w:szCs w:val="28"/>
        </w:rPr>
        <w:t xml:space="preserve">исключительно только по их названию. Кроме того, </w:t>
      </w:r>
      <w:r>
        <w:rPr>
          <w:rFonts w:ascii="Times New Roman CYR" w:hAnsi="Times New Roman CYR" w:cs="Times New Roman CYR"/>
          <w:sz w:val="28"/>
          <w:szCs w:val="28"/>
        </w:rPr>
        <w:t xml:space="preserve"> различие состоит в том, </w:t>
      </w:r>
      <w:r w:rsidR="00EA44E0">
        <w:rPr>
          <w:rFonts w:ascii="Times New Roman CYR" w:hAnsi="Times New Roman CYR" w:cs="Times New Roman CYR"/>
          <w:sz w:val="28"/>
          <w:szCs w:val="28"/>
        </w:rPr>
        <w:t xml:space="preserve">что если будущие партнеры не назвали составленный документ протоколом о намерениях, то при наличии условий позволяющих установить предмет и другие существенные условия основного договора, заключенное соглашение считается предварительным. А если стороны </w:t>
      </w:r>
      <w:r>
        <w:rPr>
          <w:rFonts w:ascii="Times New Roman CYR" w:hAnsi="Times New Roman CYR" w:cs="Times New Roman CYR"/>
          <w:sz w:val="28"/>
          <w:szCs w:val="28"/>
        </w:rPr>
        <w:t xml:space="preserve">решили назвать </w:t>
      </w:r>
      <w:r w:rsidR="00EA44E0">
        <w:rPr>
          <w:rFonts w:ascii="Times New Roman CYR" w:hAnsi="Times New Roman CYR" w:cs="Times New Roman CYR"/>
          <w:sz w:val="28"/>
          <w:szCs w:val="28"/>
        </w:rPr>
        <w:t>составленный документ протоколом о намерениях, несмотря на наличие условий</w:t>
      </w:r>
      <w:r>
        <w:rPr>
          <w:rFonts w:ascii="Times New Roman CYR" w:hAnsi="Times New Roman CYR" w:cs="Times New Roman CYR"/>
          <w:sz w:val="28"/>
          <w:szCs w:val="28"/>
        </w:rPr>
        <w:t>,</w:t>
      </w:r>
      <w:r w:rsidR="00EA44E0">
        <w:rPr>
          <w:rFonts w:ascii="Times New Roman CYR" w:hAnsi="Times New Roman CYR" w:cs="Times New Roman CYR"/>
          <w:sz w:val="28"/>
          <w:szCs w:val="28"/>
        </w:rPr>
        <w:t xml:space="preserve"> позволяющих установить предмет и другие существенные условия основного договора,</w:t>
      </w:r>
      <w:r>
        <w:rPr>
          <w:rFonts w:ascii="Times New Roman CYR" w:hAnsi="Times New Roman CYR" w:cs="Times New Roman CYR"/>
          <w:sz w:val="28"/>
          <w:szCs w:val="28"/>
        </w:rPr>
        <w:t xml:space="preserve"> то </w:t>
      </w:r>
      <w:r w:rsidR="00EA44E0">
        <w:rPr>
          <w:rFonts w:ascii="Times New Roman CYR" w:hAnsi="Times New Roman CYR" w:cs="Times New Roman CYR"/>
          <w:sz w:val="28"/>
          <w:szCs w:val="28"/>
        </w:rPr>
        <w:t xml:space="preserve"> в нем следует дополнительно прописать, что составленный протокол о намерениях носит силу предварительного договора.</w:t>
      </w:r>
    </w:p>
    <w:p w:rsidR="00EA44E0" w:rsidRDefault="001C6344"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По этому поводу</w:t>
      </w:r>
      <w:r w:rsidR="00EA44E0">
        <w:rPr>
          <w:rFonts w:ascii="Times New Roman CYR" w:hAnsi="Times New Roman CYR" w:cs="Times New Roman CYR"/>
          <w:sz w:val="28"/>
          <w:szCs w:val="28"/>
        </w:rPr>
        <w:t xml:space="preserve"> в научной</w:t>
      </w:r>
      <w:r>
        <w:rPr>
          <w:rFonts w:ascii="Times New Roman CYR" w:hAnsi="Times New Roman CYR" w:cs="Times New Roman CYR"/>
          <w:sz w:val="28"/>
          <w:szCs w:val="28"/>
        </w:rPr>
        <w:t xml:space="preserve"> и учебной</w:t>
      </w:r>
      <w:r w:rsidR="00EA44E0">
        <w:rPr>
          <w:rFonts w:ascii="Times New Roman CYR" w:hAnsi="Times New Roman CYR" w:cs="Times New Roman CYR"/>
          <w:sz w:val="28"/>
          <w:szCs w:val="28"/>
        </w:rPr>
        <w:t xml:space="preserve"> ли</w:t>
      </w:r>
      <w:r>
        <w:rPr>
          <w:rFonts w:ascii="Times New Roman CYR" w:hAnsi="Times New Roman CYR" w:cs="Times New Roman CYR"/>
          <w:sz w:val="28"/>
          <w:szCs w:val="28"/>
        </w:rPr>
        <w:t>тературе неоднократно указывалось</w:t>
      </w:r>
      <w:r w:rsidR="00EA44E0">
        <w:rPr>
          <w:rFonts w:ascii="Times New Roman CYR" w:hAnsi="Times New Roman CYR" w:cs="Times New Roman CYR"/>
          <w:sz w:val="28"/>
          <w:szCs w:val="28"/>
        </w:rPr>
        <w:t>, что в от</w:t>
      </w:r>
      <w:r>
        <w:rPr>
          <w:rFonts w:ascii="Times New Roman CYR" w:hAnsi="Times New Roman CYR" w:cs="Times New Roman CYR"/>
          <w:sz w:val="28"/>
          <w:szCs w:val="28"/>
        </w:rPr>
        <w:t xml:space="preserve">ношении договора намерений </w:t>
      </w:r>
      <w:r w:rsidR="00EA44E0">
        <w:rPr>
          <w:rFonts w:ascii="Times New Roman CYR" w:hAnsi="Times New Roman CYR" w:cs="Times New Roman CYR"/>
          <w:sz w:val="28"/>
          <w:szCs w:val="28"/>
        </w:rPr>
        <w:t>законодательство</w:t>
      </w:r>
      <w:r>
        <w:rPr>
          <w:rFonts w:ascii="Times New Roman CYR" w:hAnsi="Times New Roman CYR" w:cs="Times New Roman CYR"/>
          <w:sz w:val="28"/>
          <w:szCs w:val="28"/>
        </w:rPr>
        <w:t xml:space="preserve"> республики Казахстан</w:t>
      </w:r>
      <w:r w:rsidR="00EA44E0">
        <w:rPr>
          <w:rFonts w:ascii="Times New Roman CYR" w:hAnsi="Times New Roman CYR" w:cs="Times New Roman CYR"/>
          <w:sz w:val="28"/>
          <w:szCs w:val="28"/>
        </w:rPr>
        <w:t xml:space="preserve"> чрезмерно формалистично и исходит</w:t>
      </w:r>
      <w:r>
        <w:rPr>
          <w:rFonts w:ascii="Times New Roman CYR" w:hAnsi="Times New Roman CYR" w:cs="Times New Roman CYR"/>
          <w:sz w:val="28"/>
          <w:szCs w:val="28"/>
        </w:rPr>
        <w:t xml:space="preserve"> из внешних реквизитов, а </w:t>
      </w:r>
      <w:r w:rsidR="00EA44E0">
        <w:rPr>
          <w:rFonts w:ascii="Times New Roman CYR" w:hAnsi="Times New Roman CYR" w:cs="Times New Roman CYR"/>
          <w:sz w:val="28"/>
          <w:szCs w:val="28"/>
        </w:rPr>
        <w:t xml:space="preserve"> не из существа намере</w:t>
      </w:r>
      <w:r>
        <w:rPr>
          <w:rFonts w:ascii="Times New Roman CYR" w:hAnsi="Times New Roman CYR" w:cs="Times New Roman CYR"/>
          <w:sz w:val="28"/>
          <w:szCs w:val="28"/>
        </w:rPr>
        <w:t xml:space="preserve">ний </w:t>
      </w:r>
      <w:r w:rsidR="00EA44E0">
        <w:rPr>
          <w:rFonts w:ascii="Times New Roman CYR" w:hAnsi="Times New Roman CYR" w:cs="Times New Roman CYR"/>
          <w:sz w:val="28"/>
          <w:szCs w:val="28"/>
        </w:rPr>
        <w:t xml:space="preserve"> [46, с.183].</w:t>
      </w:r>
    </w:p>
    <w:p w:rsidR="00EA44E0" w:rsidRDefault="001C6344"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 xml:space="preserve">Дело в том, что  не самая </w:t>
      </w:r>
      <w:r w:rsidR="00EA44E0">
        <w:rPr>
          <w:rFonts w:ascii="Times New Roman CYR" w:hAnsi="Times New Roman CYR" w:cs="Times New Roman CYR"/>
          <w:sz w:val="28"/>
          <w:szCs w:val="28"/>
          <w:highlight w:val="white"/>
        </w:rPr>
        <w:t xml:space="preserve">корректная формулировка указанного выше пункта </w:t>
      </w:r>
      <w:r>
        <w:rPr>
          <w:rFonts w:ascii="Times New Roman CYR" w:hAnsi="Times New Roman CYR" w:cs="Times New Roman CYR"/>
          <w:sz w:val="28"/>
          <w:szCs w:val="28"/>
          <w:highlight w:val="white"/>
        </w:rPr>
        <w:t xml:space="preserve">часто </w:t>
      </w:r>
      <w:r w:rsidR="00EA44E0">
        <w:rPr>
          <w:rFonts w:ascii="Times New Roman CYR" w:hAnsi="Times New Roman CYR" w:cs="Times New Roman CYR"/>
          <w:sz w:val="28"/>
          <w:szCs w:val="28"/>
          <w:highlight w:val="white"/>
        </w:rPr>
        <w:t xml:space="preserve">негативно отражается на </w:t>
      </w:r>
      <w:r>
        <w:rPr>
          <w:rFonts w:ascii="Times New Roman CYR" w:hAnsi="Times New Roman CYR" w:cs="Times New Roman CYR"/>
          <w:sz w:val="28"/>
          <w:szCs w:val="28"/>
          <w:highlight w:val="white"/>
        </w:rPr>
        <w:t xml:space="preserve">законных оптимальных </w:t>
      </w:r>
      <w:r w:rsidR="00EA44E0">
        <w:rPr>
          <w:rFonts w:ascii="Times New Roman CYR" w:hAnsi="Times New Roman CYR" w:cs="Times New Roman CYR"/>
          <w:sz w:val="28"/>
          <w:szCs w:val="28"/>
          <w:highlight w:val="white"/>
        </w:rPr>
        <w:t>договорных правоотношениях участников гражданского оборота.</w:t>
      </w:r>
    </w:p>
    <w:p w:rsidR="00EA44E0" w:rsidRDefault="001C6344"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Можно привести пример</w:t>
      </w:r>
      <w:r w:rsidR="00EA44E0">
        <w:rPr>
          <w:rFonts w:ascii="Times New Roman CYR" w:hAnsi="Times New Roman CYR" w:cs="Times New Roman CYR"/>
          <w:sz w:val="28"/>
          <w:szCs w:val="28"/>
          <w:highlight w:val="white"/>
        </w:rPr>
        <w:t>,</w:t>
      </w:r>
      <w:r>
        <w:rPr>
          <w:rFonts w:ascii="Times New Roman CYR" w:hAnsi="Times New Roman CYR" w:cs="Times New Roman CYR"/>
          <w:sz w:val="28"/>
          <w:szCs w:val="28"/>
          <w:highlight w:val="white"/>
        </w:rPr>
        <w:t xml:space="preserve"> когда</w:t>
      </w:r>
      <w:r w:rsidR="00EA44E0">
        <w:rPr>
          <w:rFonts w:ascii="Times New Roman CYR" w:hAnsi="Times New Roman CYR" w:cs="Times New Roman CYR"/>
          <w:sz w:val="28"/>
          <w:szCs w:val="28"/>
          <w:highlight w:val="white"/>
        </w:rPr>
        <w:t xml:space="preserve"> в ходе судебного разбирательства в</w:t>
      </w:r>
      <w:r>
        <w:rPr>
          <w:rFonts w:ascii="Times New Roman CYR" w:hAnsi="Times New Roman CYR" w:cs="Times New Roman CYR"/>
          <w:sz w:val="28"/>
          <w:szCs w:val="28"/>
          <w:highlight w:val="white"/>
        </w:rPr>
        <w:t xml:space="preserve"> одном из экономических судов республики Казахстан</w:t>
      </w:r>
      <w:r w:rsidR="00EA44E0">
        <w:rPr>
          <w:rFonts w:ascii="Times New Roman CYR" w:hAnsi="Times New Roman CYR" w:cs="Times New Roman CYR"/>
          <w:sz w:val="28"/>
          <w:szCs w:val="28"/>
          <w:highlight w:val="white"/>
        </w:rPr>
        <w:t>, сторо</w:t>
      </w:r>
      <w:r>
        <w:rPr>
          <w:rFonts w:ascii="Times New Roman CYR" w:hAnsi="Times New Roman CYR" w:cs="Times New Roman CYR"/>
          <w:sz w:val="28"/>
          <w:szCs w:val="28"/>
          <w:highlight w:val="white"/>
        </w:rPr>
        <w:t xml:space="preserve">ны заключили мировое соглашение, по которому </w:t>
      </w:r>
      <w:r w:rsidR="00EA44E0">
        <w:rPr>
          <w:rFonts w:ascii="Times New Roman CYR" w:hAnsi="Times New Roman CYR" w:cs="Times New Roman CYR"/>
          <w:sz w:val="28"/>
          <w:szCs w:val="28"/>
          <w:highlight w:val="white"/>
        </w:rPr>
        <w:t xml:space="preserve">одна сторона взяла на себя обязательства о заключении договора купли–продажи на приобретение телекоммуникационного оборудования на определенную сумму с другой стороной, в ответ другая сторона, отказывается от своих первоначальных </w:t>
      </w:r>
      <w:r>
        <w:rPr>
          <w:rFonts w:ascii="Times New Roman CYR" w:hAnsi="Times New Roman CYR" w:cs="Times New Roman CYR"/>
          <w:sz w:val="28"/>
          <w:szCs w:val="28"/>
          <w:highlight w:val="white"/>
        </w:rPr>
        <w:t>исковых требований. Суд установил</w:t>
      </w:r>
      <w:r w:rsidR="00EA44E0">
        <w:rPr>
          <w:rFonts w:ascii="Times New Roman CYR" w:hAnsi="Times New Roman CYR" w:cs="Times New Roman CYR"/>
          <w:sz w:val="28"/>
          <w:szCs w:val="28"/>
          <w:highlight w:val="white"/>
        </w:rPr>
        <w:t xml:space="preserve">, что это мировое соглашение. </w:t>
      </w:r>
      <w:r>
        <w:rPr>
          <w:rFonts w:ascii="Times New Roman CYR" w:hAnsi="Times New Roman CYR" w:cs="Times New Roman CYR"/>
          <w:sz w:val="28"/>
          <w:szCs w:val="28"/>
          <w:highlight w:val="white"/>
        </w:rPr>
        <w:t xml:space="preserve">Но далее </w:t>
      </w:r>
      <w:r w:rsidR="00EA44E0">
        <w:rPr>
          <w:rFonts w:ascii="Times New Roman CYR" w:hAnsi="Times New Roman CYR" w:cs="Times New Roman CYR"/>
          <w:sz w:val="28"/>
          <w:szCs w:val="28"/>
          <w:highlight w:val="white"/>
        </w:rPr>
        <w:t>ответчик отказался от покупки и заключения договора–купли продажи телекоммуникационного оборудования, ссылаясь на то, что в мировом соглашении не определен предмет основного договора, который соответствовал бы указанной сумме. Следовательно, ответчик считал, что заключенное мировое соглашение носит характер договора о намерениях. Суд согласился с доводами ответчика.</w:t>
      </w:r>
    </w:p>
    <w:p w:rsidR="00EA44E0" w:rsidRDefault="001252B6"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Другим примером служит решение суда, по которому признается </w:t>
      </w:r>
      <w:r w:rsidR="00EA44E0">
        <w:rPr>
          <w:rFonts w:ascii="Times New Roman CYR" w:hAnsi="Times New Roman CYR" w:cs="Times New Roman CYR"/>
          <w:sz w:val="28"/>
          <w:szCs w:val="28"/>
          <w:highlight w:val="white"/>
        </w:rPr>
        <w:t xml:space="preserve">юридическое значение за протоколом намерений, подписанным между </w:t>
      </w:r>
      <w:r w:rsidR="00EA44E0" w:rsidRPr="00ED1BBB">
        <w:rPr>
          <w:rFonts w:ascii="Times New Roman" w:hAnsi="Times New Roman" w:cs="Times New Roman"/>
          <w:sz w:val="28"/>
          <w:szCs w:val="28"/>
          <w:highlight w:val="white"/>
        </w:rPr>
        <w:t>«</w:t>
      </w:r>
      <w:r w:rsidR="00EA44E0">
        <w:rPr>
          <w:rFonts w:ascii="Times New Roman CYR" w:hAnsi="Times New Roman CYR" w:cs="Times New Roman CYR"/>
          <w:sz w:val="28"/>
          <w:szCs w:val="28"/>
          <w:highlight w:val="white"/>
        </w:rPr>
        <w:t>Ак–Отау</w:t>
      </w:r>
      <w:r w:rsidR="00EA44E0" w:rsidRPr="00ED1BBB">
        <w:rPr>
          <w:rFonts w:ascii="Times New Roman" w:hAnsi="Times New Roman" w:cs="Times New Roman"/>
          <w:sz w:val="28"/>
          <w:szCs w:val="28"/>
          <w:highlight w:val="white"/>
        </w:rPr>
        <w:t xml:space="preserve">» </w:t>
      </w:r>
      <w:r w:rsidR="00EA44E0">
        <w:rPr>
          <w:rFonts w:ascii="Times New Roman CYR" w:hAnsi="Times New Roman CYR" w:cs="Times New Roman CYR"/>
          <w:sz w:val="28"/>
          <w:szCs w:val="28"/>
          <w:highlight w:val="white"/>
        </w:rPr>
        <w:t>и СП–7, хотя в нем не было прямо сказано, что это предварительный договор, о переоформлении функций заказчика на СП–7. На основании данного судебного решения городская администрация произвела переоформление земельного участка на нового заказчика[47, с.667].</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Предварительный договор</w:t>
      </w:r>
      <w:r w:rsidR="000123CE">
        <w:rPr>
          <w:rFonts w:ascii="Times New Roman CYR" w:hAnsi="Times New Roman CYR" w:cs="Times New Roman CYR"/>
          <w:sz w:val="28"/>
          <w:szCs w:val="28"/>
          <w:highlight w:val="white"/>
        </w:rPr>
        <w:t xml:space="preserve"> эффективнее всего</w:t>
      </w:r>
      <w:r>
        <w:rPr>
          <w:rFonts w:ascii="Times New Roman CYR" w:hAnsi="Times New Roman CYR" w:cs="Times New Roman CYR"/>
          <w:sz w:val="28"/>
          <w:szCs w:val="28"/>
          <w:highlight w:val="white"/>
        </w:rPr>
        <w:t xml:space="preserve"> заключать</w:t>
      </w:r>
      <w:r w:rsidR="000123CE">
        <w:rPr>
          <w:rFonts w:ascii="Times New Roman CYR" w:hAnsi="Times New Roman CYR" w:cs="Times New Roman CYR"/>
          <w:sz w:val="28"/>
          <w:szCs w:val="28"/>
          <w:highlight w:val="white"/>
        </w:rPr>
        <w:t xml:space="preserve"> тогда</w:t>
      </w:r>
      <w:r>
        <w:rPr>
          <w:rFonts w:ascii="Times New Roman CYR" w:hAnsi="Times New Roman CYR" w:cs="Times New Roman CYR"/>
          <w:sz w:val="28"/>
          <w:szCs w:val="28"/>
          <w:highlight w:val="white"/>
        </w:rPr>
        <w:t xml:space="preserve">, когда для сторон </w:t>
      </w:r>
      <w:r w:rsidR="000123CE">
        <w:rPr>
          <w:rFonts w:ascii="Times New Roman CYR" w:hAnsi="Times New Roman CYR" w:cs="Times New Roman CYR"/>
          <w:sz w:val="28"/>
          <w:szCs w:val="28"/>
          <w:highlight w:val="white"/>
        </w:rPr>
        <w:t xml:space="preserve">неизбежным </w:t>
      </w:r>
      <w:r>
        <w:rPr>
          <w:rFonts w:ascii="Times New Roman CYR" w:hAnsi="Times New Roman CYR" w:cs="Times New Roman CYR"/>
          <w:sz w:val="28"/>
          <w:szCs w:val="28"/>
          <w:highlight w:val="white"/>
        </w:rPr>
        <w:t xml:space="preserve">становится </w:t>
      </w:r>
      <w:r w:rsidR="000123CE">
        <w:rPr>
          <w:rFonts w:ascii="Times New Roman CYR" w:hAnsi="Times New Roman CYR" w:cs="Times New Roman CYR"/>
          <w:sz w:val="28"/>
          <w:szCs w:val="28"/>
          <w:highlight w:val="white"/>
        </w:rPr>
        <w:t xml:space="preserve">заключения основного договора. Но </w:t>
      </w:r>
      <w:r>
        <w:rPr>
          <w:rFonts w:ascii="Times New Roman CYR" w:hAnsi="Times New Roman CYR" w:cs="Times New Roman CYR"/>
          <w:sz w:val="28"/>
          <w:szCs w:val="28"/>
          <w:highlight w:val="white"/>
        </w:rPr>
        <w:t xml:space="preserve"> при</w:t>
      </w:r>
      <w:r w:rsidR="000123CE">
        <w:rPr>
          <w:rFonts w:ascii="Times New Roman CYR" w:hAnsi="Times New Roman CYR" w:cs="Times New Roman CYR"/>
          <w:sz w:val="28"/>
          <w:szCs w:val="28"/>
          <w:highlight w:val="white"/>
        </w:rPr>
        <w:t xml:space="preserve"> этом </w:t>
      </w:r>
      <w:r w:rsidR="000123CE">
        <w:rPr>
          <w:rFonts w:ascii="Times New Roman CYR" w:hAnsi="Times New Roman CYR" w:cs="Times New Roman CYR"/>
          <w:sz w:val="28"/>
          <w:szCs w:val="28"/>
          <w:highlight w:val="white"/>
        </w:rPr>
        <w:lastRenderedPageBreak/>
        <w:t>должно быть четкое определение</w:t>
      </w:r>
      <w:r>
        <w:rPr>
          <w:rFonts w:ascii="Times New Roman CYR" w:hAnsi="Times New Roman CYR" w:cs="Times New Roman CYR"/>
          <w:sz w:val="28"/>
          <w:szCs w:val="28"/>
          <w:highlight w:val="white"/>
        </w:rPr>
        <w:t xml:space="preserve"> того, что именно будет передано одной из сторон договора через определенный промежуток времени. В частности, наибольшая актуальность использования такого вида договора видится в сфере сделок с недвижимостью.</w:t>
      </w:r>
    </w:p>
    <w:p w:rsidR="00EA44E0" w:rsidRDefault="00C52D39"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Ссылаясь на </w:t>
      </w:r>
      <w:r w:rsidR="00EA44E0">
        <w:rPr>
          <w:rFonts w:ascii="Times New Roman CYR" w:hAnsi="Times New Roman CYR" w:cs="Times New Roman CYR"/>
          <w:sz w:val="28"/>
          <w:szCs w:val="28"/>
        </w:rPr>
        <w:t>М.И. Брагинского,</w:t>
      </w:r>
      <w:r>
        <w:rPr>
          <w:rFonts w:ascii="Times New Roman CYR" w:hAnsi="Times New Roman CYR" w:cs="Times New Roman CYR"/>
          <w:sz w:val="28"/>
          <w:szCs w:val="28"/>
        </w:rPr>
        <w:t xml:space="preserve"> можно отметить, что договоры принято делить </w:t>
      </w:r>
      <w:r w:rsidR="00EA44E0">
        <w:rPr>
          <w:rFonts w:ascii="Times New Roman CYR" w:hAnsi="Times New Roman CYR" w:cs="Times New Roman CYR"/>
          <w:sz w:val="28"/>
          <w:szCs w:val="28"/>
        </w:rPr>
        <w:t xml:space="preserve"> на </w:t>
      </w:r>
      <w:r w:rsidR="00EA44E0">
        <w:rPr>
          <w:rFonts w:ascii="Times New Roman CYR" w:hAnsi="Times New Roman CYR" w:cs="Times New Roman CYR"/>
          <w:i/>
          <w:iCs/>
          <w:sz w:val="28"/>
          <w:szCs w:val="28"/>
        </w:rPr>
        <w:t xml:space="preserve">главные </w:t>
      </w:r>
      <w:r w:rsidR="00EA44E0">
        <w:rPr>
          <w:rFonts w:ascii="Times New Roman CYR" w:hAnsi="Times New Roman CYR" w:cs="Times New Roman CYR"/>
          <w:sz w:val="28"/>
          <w:szCs w:val="28"/>
        </w:rPr>
        <w:t xml:space="preserve">и </w:t>
      </w:r>
      <w:r w:rsidR="00EA44E0">
        <w:rPr>
          <w:rFonts w:ascii="Times New Roman CYR" w:hAnsi="Times New Roman CYR" w:cs="Times New Roman CYR"/>
          <w:i/>
          <w:iCs/>
          <w:sz w:val="28"/>
          <w:szCs w:val="28"/>
        </w:rPr>
        <w:t>дополнительные</w:t>
      </w:r>
      <w:r>
        <w:rPr>
          <w:rFonts w:ascii="Times New Roman CYR" w:hAnsi="Times New Roman CYR" w:cs="Times New Roman CYR"/>
          <w:sz w:val="28"/>
          <w:szCs w:val="28"/>
        </w:rPr>
        <w:t xml:space="preserve"> в зависимости от того, </w:t>
      </w:r>
      <w:r w:rsidR="00EA44E0">
        <w:rPr>
          <w:rFonts w:ascii="Times New Roman CYR" w:hAnsi="Times New Roman CYR" w:cs="Times New Roman CYR"/>
          <w:sz w:val="28"/>
          <w:szCs w:val="28"/>
        </w:rPr>
        <w:t>составляют ли они сущность</w:t>
      </w:r>
      <w:r>
        <w:rPr>
          <w:rFonts w:ascii="Times New Roman CYR" w:hAnsi="Times New Roman CYR" w:cs="Times New Roman CYR"/>
          <w:sz w:val="28"/>
          <w:szCs w:val="28"/>
        </w:rPr>
        <w:t xml:space="preserve"> отношения или только осложняют его. Но при этом это не </w:t>
      </w:r>
      <w:r w:rsidR="00EA44E0">
        <w:rPr>
          <w:rFonts w:ascii="Times New Roman CYR" w:hAnsi="Times New Roman CYR" w:cs="Times New Roman CYR"/>
          <w:sz w:val="28"/>
          <w:szCs w:val="28"/>
        </w:rPr>
        <w:t xml:space="preserve">может быть устранено без нарушения самого отношения. </w:t>
      </w:r>
      <w:r>
        <w:rPr>
          <w:rFonts w:ascii="Times New Roman CYR" w:hAnsi="Times New Roman CYR" w:cs="Times New Roman CYR"/>
          <w:sz w:val="28"/>
          <w:szCs w:val="28"/>
        </w:rPr>
        <w:t xml:space="preserve">Примером в данном случает являются </w:t>
      </w:r>
      <w:r w:rsidR="00EA44E0">
        <w:rPr>
          <w:rFonts w:ascii="Times New Roman CYR" w:hAnsi="Times New Roman CYR" w:cs="Times New Roman CYR"/>
          <w:sz w:val="28"/>
          <w:szCs w:val="28"/>
        </w:rPr>
        <w:t xml:space="preserve">все договоры об обеспечении обязательств. </w:t>
      </w:r>
      <w:r>
        <w:rPr>
          <w:rFonts w:ascii="Times New Roman CYR" w:hAnsi="Times New Roman CYR" w:cs="Times New Roman CYR"/>
          <w:sz w:val="28"/>
          <w:szCs w:val="28"/>
        </w:rPr>
        <w:t>Данное деление имеет п</w:t>
      </w:r>
      <w:r w:rsidR="00EA44E0">
        <w:rPr>
          <w:rFonts w:ascii="Times New Roman CYR" w:hAnsi="Times New Roman CYR" w:cs="Times New Roman CYR"/>
          <w:sz w:val="28"/>
          <w:szCs w:val="28"/>
        </w:rPr>
        <w:t>рактическое значение</w:t>
      </w:r>
      <w:r>
        <w:rPr>
          <w:rFonts w:ascii="Times New Roman CYR" w:hAnsi="Times New Roman CYR" w:cs="Times New Roman CYR"/>
          <w:sz w:val="28"/>
          <w:szCs w:val="28"/>
        </w:rPr>
        <w:t xml:space="preserve">, которое состоит в том, </w:t>
      </w:r>
      <w:r w:rsidR="00EA44E0">
        <w:rPr>
          <w:rFonts w:ascii="Times New Roman CYR" w:hAnsi="Times New Roman CYR" w:cs="Times New Roman CYR"/>
          <w:sz w:val="28"/>
          <w:szCs w:val="28"/>
        </w:rPr>
        <w:t xml:space="preserve"> что судьба дополнительного договора следует судьбе главного: перемена активного поведения субъекта в главном договоре влечет за собой изменение в поведении субъекта в дополнительном.</w:t>
      </w:r>
    </w:p>
    <w:p w:rsidR="00EA44E0" w:rsidRPr="00ED1BBB" w:rsidRDefault="00EA44E0" w:rsidP="00EA44E0">
      <w:pPr>
        <w:autoSpaceDE w:val="0"/>
        <w:autoSpaceDN w:val="0"/>
        <w:adjustRightInd w:val="0"/>
        <w:spacing w:after="0" w:line="360" w:lineRule="auto"/>
        <w:ind w:firstLine="567"/>
        <w:jc w:val="both"/>
        <w:rPr>
          <w:rFonts w:ascii="Calibri" w:hAnsi="Calibri" w:cs="Calibri"/>
        </w:rPr>
      </w:pPr>
    </w:p>
    <w:p w:rsidR="00EA44E0" w:rsidRDefault="00EA44E0" w:rsidP="00EA44E0">
      <w:pPr>
        <w:tabs>
          <w:tab w:val="left" w:pos="426"/>
        </w:tabs>
        <w:autoSpaceDE w:val="0"/>
        <w:autoSpaceDN w:val="0"/>
        <w:adjustRightInd w:val="0"/>
        <w:spacing w:after="12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Свободные и обязательные договоры. Публичный договор.</w:t>
      </w:r>
    </w:p>
    <w:p w:rsidR="00EA44E0" w:rsidRDefault="000B0BEF"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Важным делением договоров на виды является деление по основанию заключения</w:t>
      </w:r>
      <w:r w:rsidR="00EA44E0">
        <w:rPr>
          <w:rFonts w:ascii="Times New Roman CYR" w:hAnsi="Times New Roman CYR" w:cs="Times New Roman CYR"/>
          <w:color w:val="000000"/>
          <w:sz w:val="28"/>
          <w:szCs w:val="28"/>
        </w:rPr>
        <w:t xml:space="preserve"> на свободные и обязательные. Свободные</w:t>
      </w:r>
      <w:r>
        <w:rPr>
          <w:rFonts w:ascii="Times New Roman CYR" w:hAnsi="Times New Roman CYR" w:cs="Times New Roman CYR"/>
          <w:color w:val="000000"/>
          <w:sz w:val="28"/>
          <w:szCs w:val="28"/>
        </w:rPr>
        <w:t xml:space="preserve"> договора представляют собой такие соглашения</w:t>
      </w:r>
      <w:r w:rsidR="00EA44E0">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которые заключаются только в зависимости от усмотрений и интересов сторон.</w:t>
      </w:r>
      <w:r w:rsidR="00EA44E0">
        <w:rPr>
          <w:rFonts w:ascii="Times New Roman CYR" w:hAnsi="Times New Roman CYR" w:cs="Times New Roman CYR"/>
          <w:color w:val="000000"/>
          <w:sz w:val="28"/>
          <w:szCs w:val="28"/>
        </w:rPr>
        <w:t xml:space="preserve"> </w:t>
      </w:r>
    </w:p>
    <w:p w:rsidR="00EA44E0" w:rsidRDefault="000B0BEF" w:rsidP="00EA44E0">
      <w:pPr>
        <w:tabs>
          <w:tab w:val="left" w:pos="0"/>
        </w:tabs>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данном вопросе именно соображениями экономической выгоды, в первую очередь, должны руководствоваться стороны договора п</w:t>
      </w:r>
      <w:r w:rsidR="00EA44E0">
        <w:rPr>
          <w:rFonts w:ascii="Times New Roman CYR" w:hAnsi="Times New Roman CYR" w:cs="Times New Roman CYR"/>
          <w:sz w:val="28"/>
          <w:szCs w:val="28"/>
        </w:rPr>
        <w:t>ри выборе заключаемых догово</w:t>
      </w:r>
      <w:r>
        <w:rPr>
          <w:rFonts w:ascii="Times New Roman CYR" w:hAnsi="Times New Roman CYR" w:cs="Times New Roman CYR"/>
          <w:sz w:val="28"/>
          <w:szCs w:val="28"/>
        </w:rPr>
        <w:t>ров и контрагентов по договорам,</w:t>
      </w:r>
      <w:r w:rsidR="00EA44E0">
        <w:rPr>
          <w:rFonts w:ascii="Times New Roman CYR" w:hAnsi="Times New Roman CYR" w:cs="Times New Roman CYR"/>
          <w:sz w:val="28"/>
          <w:szCs w:val="28"/>
        </w:rPr>
        <w:t xml:space="preserve"> определении его условий</w:t>
      </w:r>
      <w:r>
        <w:rPr>
          <w:rFonts w:ascii="Times New Roman CYR" w:hAnsi="Times New Roman CYR" w:cs="Times New Roman CYR"/>
          <w:sz w:val="28"/>
          <w:szCs w:val="28"/>
        </w:rPr>
        <w:t xml:space="preserve"> и т.д.</w:t>
      </w:r>
      <w:r w:rsidR="00EA44E0">
        <w:rPr>
          <w:rFonts w:ascii="Times New Roman CYR" w:hAnsi="Times New Roman CYR" w:cs="Times New Roman CYR"/>
          <w:sz w:val="28"/>
          <w:szCs w:val="28"/>
        </w:rPr>
        <w:t xml:space="preserve"> </w:t>
      </w:r>
      <w:r>
        <w:rPr>
          <w:rFonts w:ascii="Times New Roman CYR" w:hAnsi="Times New Roman CYR" w:cs="Times New Roman CYR"/>
          <w:sz w:val="28"/>
          <w:szCs w:val="28"/>
        </w:rPr>
        <w:t>С</w:t>
      </w:r>
      <w:r w:rsidR="00EA44E0">
        <w:rPr>
          <w:rFonts w:ascii="Times New Roman CYR" w:hAnsi="Times New Roman CYR" w:cs="Times New Roman CYR"/>
          <w:sz w:val="28"/>
          <w:szCs w:val="28"/>
        </w:rPr>
        <w:t>вобода выбора вида заключаемого договора</w:t>
      </w:r>
      <w:r>
        <w:rPr>
          <w:rFonts w:ascii="Times New Roman CYR" w:hAnsi="Times New Roman CYR" w:cs="Times New Roman CYR"/>
          <w:sz w:val="28"/>
          <w:szCs w:val="28"/>
        </w:rPr>
        <w:t xml:space="preserve"> играет немаловажную роль </w:t>
      </w:r>
      <w:r>
        <w:rPr>
          <w:rFonts w:ascii="Times New Roman CYR" w:hAnsi="Times New Roman CYR" w:cs="Times New Roman CYR"/>
          <w:sz w:val="28"/>
          <w:szCs w:val="28"/>
        </w:rPr>
        <w:lastRenderedPageBreak/>
        <w:t>в процессе достижения этих экономических выгод</w:t>
      </w:r>
      <w:r w:rsidR="00EA44E0">
        <w:rPr>
          <w:rFonts w:ascii="Times New Roman CYR" w:hAnsi="Times New Roman CYR" w:cs="Times New Roman CYR"/>
          <w:sz w:val="28"/>
          <w:szCs w:val="28"/>
        </w:rPr>
        <w:t>. Так,</w:t>
      </w:r>
      <w:r>
        <w:rPr>
          <w:rFonts w:ascii="Times New Roman CYR" w:hAnsi="Times New Roman CYR" w:cs="Times New Roman CYR"/>
          <w:sz w:val="28"/>
          <w:szCs w:val="28"/>
        </w:rPr>
        <w:t xml:space="preserve"> например, заключение договора купли-продажи недвижимости или договора аренды объясняется потребностью граждан иметь имущество в собственности или временно пользоваться наемным жильем. </w:t>
      </w:r>
      <w:r w:rsidR="00EA44E0">
        <w:rPr>
          <w:rFonts w:ascii="Times New Roman CYR" w:hAnsi="Times New Roman CYR" w:cs="Times New Roman CYR"/>
          <w:sz w:val="28"/>
          <w:szCs w:val="28"/>
        </w:rPr>
        <w:t xml:space="preserve"> </w:t>
      </w:r>
    </w:p>
    <w:p w:rsidR="000B0BEF" w:rsidRDefault="000B0BEF"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Что касается обязательных договоров, то, исходя из самого названия, их з</w:t>
      </w:r>
      <w:r w:rsidR="00EA44E0">
        <w:rPr>
          <w:rFonts w:ascii="Times New Roman CYR" w:hAnsi="Times New Roman CYR" w:cs="Times New Roman CYR"/>
          <w:color w:val="000000"/>
          <w:sz w:val="28"/>
          <w:szCs w:val="28"/>
        </w:rPr>
        <w:t>аключение является обязательным для одной или обеих сторон.</w:t>
      </w:r>
      <w:r>
        <w:rPr>
          <w:rFonts w:ascii="Times New Roman CYR" w:hAnsi="Times New Roman CYR" w:cs="Times New Roman CYR"/>
          <w:color w:val="000000"/>
          <w:sz w:val="28"/>
          <w:szCs w:val="28"/>
        </w:rPr>
        <w:t xml:space="preserve"> </w:t>
      </w:r>
    </w:p>
    <w:p w:rsidR="00EA44E0" w:rsidRDefault="000B0BEF"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этом в управленческой практике б</w:t>
      </w:r>
      <w:r w:rsidR="00EA44E0">
        <w:rPr>
          <w:rFonts w:ascii="Times New Roman CYR" w:hAnsi="Times New Roman CYR" w:cs="Times New Roman CYR"/>
          <w:color w:val="000000"/>
          <w:sz w:val="28"/>
          <w:szCs w:val="28"/>
        </w:rPr>
        <w:t>ольшинство договоров носит свободный характер</w:t>
      </w:r>
      <w:r>
        <w:rPr>
          <w:rFonts w:ascii="Times New Roman CYR" w:hAnsi="Times New Roman CYR" w:cs="Times New Roman CYR"/>
          <w:color w:val="000000"/>
          <w:sz w:val="28"/>
          <w:szCs w:val="28"/>
        </w:rPr>
        <w:t>, то есть они</w:t>
      </w:r>
      <w:r w:rsidR="00EA44E0">
        <w:rPr>
          <w:rFonts w:ascii="Times New Roman CYR" w:hAnsi="Times New Roman CYR" w:cs="Times New Roman CYR"/>
          <w:color w:val="000000"/>
          <w:sz w:val="28"/>
          <w:szCs w:val="28"/>
        </w:rPr>
        <w:t xml:space="preserve"> заключаются по желанию обеих сторон</w:t>
      </w:r>
      <w:r>
        <w:rPr>
          <w:rFonts w:ascii="Times New Roman CYR" w:hAnsi="Times New Roman CYR" w:cs="Times New Roman CYR"/>
          <w:color w:val="000000"/>
          <w:sz w:val="28"/>
          <w:szCs w:val="28"/>
        </w:rPr>
        <w:t xml:space="preserve"> и в интересах обеих сторон, что также</w:t>
      </w:r>
      <w:r w:rsidR="00EA44E0">
        <w:rPr>
          <w:rFonts w:ascii="Times New Roman CYR" w:hAnsi="Times New Roman CYR" w:cs="Times New Roman CYR"/>
          <w:color w:val="000000"/>
          <w:sz w:val="28"/>
          <w:szCs w:val="28"/>
        </w:rPr>
        <w:t xml:space="preserve"> соответствует потребностям развития рыночной </w:t>
      </w:r>
      <w:r>
        <w:rPr>
          <w:rFonts w:ascii="Times New Roman CYR" w:hAnsi="Times New Roman CYR" w:cs="Times New Roman CYR"/>
          <w:color w:val="000000"/>
          <w:sz w:val="28"/>
          <w:szCs w:val="28"/>
        </w:rPr>
        <w:t xml:space="preserve">конкурентной </w:t>
      </w:r>
      <w:r w:rsidR="00EA44E0">
        <w:rPr>
          <w:rFonts w:ascii="Times New Roman CYR" w:hAnsi="Times New Roman CYR" w:cs="Times New Roman CYR"/>
          <w:color w:val="000000"/>
          <w:sz w:val="28"/>
          <w:szCs w:val="28"/>
        </w:rPr>
        <w:t>экономики. Однако</w:t>
      </w:r>
      <w:r>
        <w:rPr>
          <w:rFonts w:ascii="Times New Roman CYR" w:hAnsi="Times New Roman CYR" w:cs="Times New Roman CYR"/>
          <w:color w:val="000000"/>
          <w:sz w:val="28"/>
          <w:szCs w:val="28"/>
        </w:rPr>
        <w:t>, конечно,</w:t>
      </w:r>
      <w:r w:rsidR="00EA44E0">
        <w:rPr>
          <w:rFonts w:ascii="Times New Roman CYR" w:hAnsi="Times New Roman CYR" w:cs="Times New Roman CYR"/>
          <w:color w:val="000000"/>
          <w:sz w:val="28"/>
          <w:szCs w:val="28"/>
        </w:rPr>
        <w:t xml:space="preserve"> в</w:t>
      </w:r>
      <w:r>
        <w:rPr>
          <w:rFonts w:ascii="Times New Roman CYR" w:hAnsi="Times New Roman CYR" w:cs="Times New Roman CYR"/>
          <w:color w:val="000000"/>
          <w:sz w:val="28"/>
          <w:szCs w:val="28"/>
        </w:rPr>
        <w:t xml:space="preserve"> современных</w:t>
      </w:r>
      <w:r w:rsidR="00EA44E0">
        <w:rPr>
          <w:rFonts w:ascii="Times New Roman CYR" w:hAnsi="Times New Roman CYR" w:cs="Times New Roman CYR"/>
          <w:color w:val="000000"/>
          <w:sz w:val="28"/>
          <w:szCs w:val="28"/>
        </w:rPr>
        <w:t xml:space="preserve"> условиях экономически развитого</w:t>
      </w:r>
      <w:r>
        <w:rPr>
          <w:rFonts w:ascii="Times New Roman CYR" w:hAnsi="Times New Roman CYR" w:cs="Times New Roman CYR"/>
          <w:color w:val="000000"/>
          <w:sz w:val="28"/>
          <w:szCs w:val="28"/>
        </w:rPr>
        <w:t xml:space="preserve"> </w:t>
      </w:r>
      <w:r w:rsidR="00EA44E0">
        <w:rPr>
          <w:rFonts w:ascii="Times New Roman CYR" w:hAnsi="Times New Roman CYR" w:cs="Times New Roman CYR"/>
          <w:color w:val="000000"/>
          <w:sz w:val="28"/>
          <w:szCs w:val="28"/>
        </w:rPr>
        <w:t>общества встречаются и обязательные договоры. Обязанность заключения договора может</w:t>
      </w:r>
      <w:r>
        <w:rPr>
          <w:rFonts w:ascii="Times New Roman CYR" w:hAnsi="Times New Roman CYR" w:cs="Times New Roman CYR"/>
          <w:color w:val="000000"/>
          <w:sz w:val="28"/>
          <w:szCs w:val="28"/>
        </w:rPr>
        <w:t xml:space="preserve"> вытекать из самого нормативног</w:t>
      </w:r>
      <w:r w:rsidR="00EA44E0">
        <w:rPr>
          <w:rFonts w:ascii="Times New Roman CYR" w:hAnsi="Times New Roman CYR" w:cs="Times New Roman CYR"/>
          <w:color w:val="000000"/>
          <w:sz w:val="28"/>
          <w:szCs w:val="28"/>
        </w:rPr>
        <w:t>о</w:t>
      </w:r>
      <w:r>
        <w:rPr>
          <w:rFonts w:ascii="Times New Roman CYR" w:hAnsi="Times New Roman CYR" w:cs="Times New Roman CYR"/>
          <w:color w:val="000000"/>
          <w:sz w:val="28"/>
          <w:szCs w:val="28"/>
        </w:rPr>
        <w:t xml:space="preserve"> </w:t>
      </w:r>
      <w:r w:rsidR="00EA44E0">
        <w:rPr>
          <w:rFonts w:ascii="Times New Roman CYR" w:hAnsi="Times New Roman CYR" w:cs="Times New Roman CYR"/>
          <w:color w:val="000000"/>
          <w:sz w:val="28"/>
          <w:szCs w:val="28"/>
        </w:rPr>
        <w:t xml:space="preserve">акта. </w:t>
      </w:r>
    </w:p>
    <w:p w:rsidR="00EA44E0" w:rsidRDefault="000B0BEF"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Важное место с</w:t>
      </w:r>
      <w:r w:rsidR="00EA44E0">
        <w:rPr>
          <w:rFonts w:ascii="Times New Roman CYR" w:hAnsi="Times New Roman CYR" w:cs="Times New Roman CYR"/>
          <w:color w:val="000000"/>
          <w:sz w:val="28"/>
          <w:szCs w:val="28"/>
        </w:rPr>
        <w:t xml:space="preserve">реди обязательных договоров </w:t>
      </w:r>
      <w:r>
        <w:rPr>
          <w:rFonts w:ascii="Times New Roman CYR" w:hAnsi="Times New Roman CYR" w:cs="Times New Roman CYR"/>
          <w:color w:val="000000"/>
          <w:sz w:val="28"/>
          <w:szCs w:val="28"/>
        </w:rPr>
        <w:t xml:space="preserve">занимают </w:t>
      </w:r>
      <w:r w:rsidR="00EA44E0">
        <w:rPr>
          <w:rFonts w:ascii="Times New Roman CYR" w:hAnsi="Times New Roman CYR" w:cs="Times New Roman CYR"/>
          <w:b/>
          <w:bCs/>
          <w:i/>
          <w:iCs/>
          <w:color w:val="000000"/>
          <w:sz w:val="28"/>
          <w:szCs w:val="28"/>
        </w:rPr>
        <w:t>публичные договоры</w:t>
      </w:r>
      <w:r w:rsidR="00EA44E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Заключение договоров такого вида в законодательстве республики Казахстан впервые было предусмотрено </w:t>
      </w:r>
      <w:r w:rsidR="00EA44E0">
        <w:rPr>
          <w:rFonts w:ascii="Times New Roman CYR" w:hAnsi="Times New Roman CYR" w:cs="Times New Roman CYR"/>
          <w:color w:val="000000"/>
          <w:sz w:val="28"/>
          <w:szCs w:val="28"/>
        </w:rPr>
        <w:t xml:space="preserve">ст.387 ГК РК. </w:t>
      </w:r>
      <w:r>
        <w:rPr>
          <w:rFonts w:ascii="Times New Roman CYR" w:hAnsi="Times New Roman CYR" w:cs="Times New Roman CYR"/>
          <w:color w:val="000000"/>
          <w:sz w:val="28"/>
          <w:szCs w:val="28"/>
        </w:rPr>
        <w:t>В соответствие с ней публичный договор представляет собой</w:t>
      </w:r>
      <w:r w:rsidR="00EA44E0">
        <w:rPr>
          <w:rFonts w:ascii="Times New Roman CYR" w:hAnsi="Times New Roman CYR" w:cs="Times New Roman CYR"/>
          <w:color w:val="000000"/>
          <w:sz w:val="28"/>
          <w:szCs w:val="28"/>
        </w:rPr>
        <w:t xml:space="preserve"> договор, </w:t>
      </w:r>
      <w:r>
        <w:rPr>
          <w:rFonts w:ascii="Times New Roman CYR" w:hAnsi="Times New Roman CYR" w:cs="Times New Roman CYR"/>
          <w:color w:val="000000"/>
          <w:sz w:val="28"/>
          <w:szCs w:val="28"/>
        </w:rPr>
        <w:t>который заключается</w:t>
      </w:r>
      <w:r w:rsidR="00EA44E0">
        <w:rPr>
          <w:rFonts w:ascii="Times New Roman CYR" w:hAnsi="Times New Roman CYR" w:cs="Times New Roman CYR"/>
          <w:color w:val="000000"/>
          <w:sz w:val="28"/>
          <w:szCs w:val="28"/>
        </w:rPr>
        <w:t xml:space="preserve"> коммерческо</w:t>
      </w:r>
      <w:r>
        <w:rPr>
          <w:rFonts w:ascii="Times New Roman CYR" w:hAnsi="Times New Roman CYR" w:cs="Times New Roman CYR"/>
          <w:color w:val="000000"/>
          <w:sz w:val="28"/>
          <w:szCs w:val="28"/>
        </w:rPr>
        <w:t>й организацией и устанавливает</w:t>
      </w:r>
      <w:r w:rsidR="00EA44E0">
        <w:rPr>
          <w:rFonts w:ascii="Times New Roman CYR" w:hAnsi="Times New Roman CYR" w:cs="Times New Roman CYR"/>
          <w:color w:val="000000"/>
          <w:sz w:val="28"/>
          <w:szCs w:val="28"/>
        </w:rPr>
        <w:t xml:space="preserve">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w:t>
      </w:r>
      <w:r>
        <w:rPr>
          <w:rFonts w:ascii="Times New Roman CYR" w:hAnsi="Times New Roman CYR" w:cs="Times New Roman CYR"/>
          <w:color w:val="000000"/>
          <w:sz w:val="28"/>
          <w:szCs w:val="28"/>
        </w:rPr>
        <w:t xml:space="preserve">. Публичные договора распространены </w:t>
      </w:r>
      <w:r w:rsidR="00EA44E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в розничной торговле, транспортной перевозке общего пользования, услугах связи, энергоснабжении, медицинском, гостиничном</w:t>
      </w:r>
      <w:r w:rsidR="00EA44E0">
        <w:rPr>
          <w:rFonts w:ascii="Times New Roman CYR" w:hAnsi="Times New Roman CYR" w:cs="Times New Roman CYR"/>
          <w:color w:val="000000"/>
          <w:sz w:val="28"/>
          <w:szCs w:val="28"/>
        </w:rPr>
        <w:t xml:space="preserve"> обслуживание</w:t>
      </w:r>
      <w:r>
        <w:rPr>
          <w:rFonts w:ascii="Times New Roman CYR" w:hAnsi="Times New Roman CYR" w:cs="Times New Roman CYR"/>
          <w:color w:val="000000"/>
          <w:sz w:val="28"/>
          <w:szCs w:val="28"/>
        </w:rPr>
        <w:t>, сфере образования</w:t>
      </w:r>
      <w:r w:rsidR="00EA44E0">
        <w:rPr>
          <w:rFonts w:ascii="Times New Roman CYR" w:hAnsi="Times New Roman CYR" w:cs="Times New Roman CYR"/>
          <w:color w:val="000000"/>
          <w:sz w:val="28"/>
          <w:szCs w:val="28"/>
        </w:rPr>
        <w:t xml:space="preserve"> и т.п.</w:t>
      </w:r>
      <w:r w:rsidR="00EA44E0">
        <w:rPr>
          <w:rFonts w:ascii="Times New Roman CYR" w:hAnsi="Times New Roman CYR" w:cs="Times New Roman CYR"/>
          <w:color w:val="000000"/>
          <w:spacing w:val="-4"/>
          <w:sz w:val="28"/>
          <w:szCs w:val="28"/>
        </w:rPr>
        <w:t xml:space="preserve"> [40, с.182]</w:t>
      </w:r>
      <w:r w:rsidR="00EA44E0">
        <w:rPr>
          <w:rFonts w:ascii="Times New Roman CYR" w:hAnsi="Times New Roman CYR" w:cs="Times New Roman CYR"/>
          <w:color w:val="000000"/>
          <w:sz w:val="28"/>
          <w:szCs w:val="28"/>
        </w:rPr>
        <w:t>.</w:t>
      </w:r>
    </w:p>
    <w:p w:rsidR="00EA44E0" w:rsidRDefault="00683229"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Признаками публичного договора служат положения, сформулированные </w:t>
      </w:r>
      <w:r w:rsidR="00EA44E0">
        <w:rPr>
          <w:rFonts w:ascii="Times New Roman CYR" w:hAnsi="Times New Roman CYR" w:cs="Times New Roman CYR"/>
          <w:sz w:val="28"/>
          <w:szCs w:val="28"/>
        </w:rPr>
        <w:t>в ст.386 ГК РК</w:t>
      </w:r>
      <w:r>
        <w:rPr>
          <w:rFonts w:ascii="Times New Roman CYR" w:hAnsi="Times New Roman CYR" w:cs="Times New Roman CYR"/>
          <w:sz w:val="28"/>
          <w:szCs w:val="28"/>
        </w:rPr>
        <w:t>, где дается</w:t>
      </w:r>
      <w:r w:rsidR="00EA44E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нормативное </w:t>
      </w:r>
      <w:r w:rsidR="00EA44E0">
        <w:rPr>
          <w:rFonts w:ascii="Times New Roman CYR" w:hAnsi="Times New Roman CYR" w:cs="Times New Roman CYR"/>
          <w:sz w:val="28"/>
          <w:szCs w:val="28"/>
        </w:rPr>
        <w:t>определение публичног</w:t>
      </w:r>
      <w:r>
        <w:rPr>
          <w:rFonts w:ascii="Times New Roman CYR" w:hAnsi="Times New Roman CYR" w:cs="Times New Roman CYR"/>
          <w:sz w:val="28"/>
          <w:szCs w:val="28"/>
        </w:rPr>
        <w:t>о договора. Это следующие признаки:</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 </w:t>
      </w:r>
      <w:r w:rsidR="00683229">
        <w:rPr>
          <w:rFonts w:ascii="Times New Roman CYR" w:hAnsi="Times New Roman CYR" w:cs="Times New Roman CYR"/>
          <w:sz w:val="28"/>
          <w:szCs w:val="28"/>
        </w:rPr>
        <w:t xml:space="preserve">одна из сторон договора является </w:t>
      </w:r>
      <w:r>
        <w:rPr>
          <w:rFonts w:ascii="Times New Roman CYR" w:hAnsi="Times New Roman CYR" w:cs="Times New Roman CYR"/>
          <w:sz w:val="28"/>
          <w:szCs w:val="28"/>
        </w:rPr>
        <w:t>коммерческая организация;</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 </w:t>
      </w:r>
      <w:r w:rsidR="00683229">
        <w:rPr>
          <w:rFonts w:ascii="Times New Roman CYR" w:hAnsi="Times New Roman CYR" w:cs="Times New Roman CYR"/>
          <w:sz w:val="28"/>
          <w:szCs w:val="28"/>
        </w:rPr>
        <w:t>предметом</w:t>
      </w:r>
      <w:r>
        <w:rPr>
          <w:rFonts w:ascii="Times New Roman CYR" w:hAnsi="Times New Roman CYR" w:cs="Times New Roman CYR"/>
          <w:sz w:val="28"/>
          <w:szCs w:val="28"/>
        </w:rPr>
        <w:t xml:space="preserve"> деятель</w:t>
      </w:r>
      <w:r w:rsidR="00683229">
        <w:rPr>
          <w:rFonts w:ascii="Times New Roman CYR" w:hAnsi="Times New Roman CYR" w:cs="Times New Roman CYR"/>
          <w:sz w:val="28"/>
          <w:szCs w:val="28"/>
        </w:rPr>
        <w:t>ности коммерческой организации служит реализация</w:t>
      </w:r>
      <w:r>
        <w:rPr>
          <w:rFonts w:ascii="Times New Roman CYR" w:hAnsi="Times New Roman CYR" w:cs="Times New Roman CYR"/>
          <w:sz w:val="28"/>
          <w:szCs w:val="28"/>
        </w:rPr>
        <w:t xml:space="preserve"> функци</w:t>
      </w:r>
      <w:r w:rsidR="00683229">
        <w:rPr>
          <w:rFonts w:ascii="Times New Roman CYR" w:hAnsi="Times New Roman CYR" w:cs="Times New Roman CYR"/>
          <w:sz w:val="28"/>
          <w:szCs w:val="28"/>
        </w:rPr>
        <w:t>й публичного характера, то есть</w:t>
      </w:r>
      <w:r>
        <w:rPr>
          <w:rFonts w:ascii="Times New Roman CYR" w:hAnsi="Times New Roman CYR" w:cs="Times New Roman CYR"/>
          <w:sz w:val="28"/>
          <w:szCs w:val="28"/>
        </w:rPr>
        <w:t xml:space="preserve"> удовлетворение запросов каждого</w:t>
      </w:r>
      <w:r w:rsidR="00683229">
        <w:rPr>
          <w:rFonts w:ascii="Times New Roman CYR" w:hAnsi="Times New Roman CYR" w:cs="Times New Roman CYR"/>
          <w:sz w:val="28"/>
          <w:szCs w:val="28"/>
        </w:rPr>
        <w:t xml:space="preserve"> члена общества</w:t>
      </w:r>
      <w:r>
        <w:rPr>
          <w:rFonts w:ascii="Times New Roman CYR" w:hAnsi="Times New Roman CYR" w:cs="Times New Roman CYR"/>
          <w:sz w:val="28"/>
          <w:szCs w:val="28"/>
        </w:rPr>
        <w:t>, кто</w:t>
      </w:r>
      <w:r w:rsidR="00683229">
        <w:rPr>
          <w:rFonts w:ascii="Times New Roman CYR" w:hAnsi="Times New Roman CYR" w:cs="Times New Roman CYR"/>
          <w:sz w:val="28"/>
          <w:szCs w:val="28"/>
        </w:rPr>
        <w:t xml:space="preserve"> к ней обращается</w:t>
      </w:r>
      <w:r>
        <w:rPr>
          <w:rFonts w:ascii="Times New Roman CYR" w:hAnsi="Times New Roman CYR" w:cs="Times New Roman CYR"/>
          <w:sz w:val="28"/>
          <w:szCs w:val="28"/>
        </w:rPr>
        <w:t>.</w:t>
      </w:r>
    </w:p>
    <w:p w:rsidR="00EA44E0" w:rsidRDefault="00683229"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По законодательству к</w:t>
      </w:r>
      <w:r w:rsidR="00EA44E0">
        <w:rPr>
          <w:rFonts w:ascii="Times New Roman CYR" w:hAnsi="Times New Roman CYR" w:cs="Times New Roman CYR"/>
          <w:sz w:val="28"/>
          <w:szCs w:val="28"/>
        </w:rPr>
        <w:t>оммерческая организация не</w:t>
      </w:r>
      <w:r>
        <w:rPr>
          <w:rFonts w:ascii="Times New Roman CYR" w:hAnsi="Times New Roman CYR" w:cs="Times New Roman CYR"/>
          <w:sz w:val="28"/>
          <w:szCs w:val="28"/>
        </w:rPr>
        <w:t xml:space="preserve"> имеет право</w:t>
      </w:r>
      <w:r w:rsidR="00EA44E0">
        <w:rPr>
          <w:rFonts w:ascii="Times New Roman CYR" w:hAnsi="Times New Roman CYR" w:cs="Times New Roman CYR"/>
          <w:sz w:val="28"/>
          <w:szCs w:val="28"/>
        </w:rPr>
        <w:t xml:space="preserve"> уклониться от заключения публичного договора. </w:t>
      </w:r>
      <w:r>
        <w:rPr>
          <w:rFonts w:ascii="Times New Roman CYR" w:hAnsi="Times New Roman CYR" w:cs="Times New Roman CYR"/>
          <w:sz w:val="28"/>
          <w:szCs w:val="28"/>
        </w:rPr>
        <w:t>В случае необоснованного уклонения</w:t>
      </w:r>
      <w:r w:rsidR="00EA44E0">
        <w:rPr>
          <w:rFonts w:ascii="Times New Roman CYR" w:hAnsi="Times New Roman CYR" w:cs="Times New Roman CYR"/>
          <w:sz w:val="28"/>
          <w:szCs w:val="28"/>
        </w:rPr>
        <w:t xml:space="preserve"> от заключения</w:t>
      </w:r>
      <w:r>
        <w:rPr>
          <w:rFonts w:ascii="Times New Roman CYR" w:hAnsi="Times New Roman CYR" w:cs="Times New Roman CYR"/>
          <w:sz w:val="28"/>
          <w:szCs w:val="28"/>
        </w:rPr>
        <w:t xml:space="preserve"> публичного договора потребитель (или покупатель) может принудить </w:t>
      </w:r>
      <w:r w:rsidR="00EA44E0">
        <w:rPr>
          <w:rFonts w:ascii="Times New Roman CYR" w:hAnsi="Times New Roman CYR" w:cs="Times New Roman CYR"/>
          <w:sz w:val="28"/>
          <w:szCs w:val="28"/>
        </w:rPr>
        <w:t>коммерческую организацию через суд к заключению договора.</w:t>
      </w:r>
    </w:p>
    <w:p w:rsidR="00EA44E0" w:rsidRDefault="00A7452F"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качестве примера достаточно привести случай, когда с</w:t>
      </w:r>
      <w:r w:rsidR="00EA44E0">
        <w:rPr>
          <w:rFonts w:ascii="Times New Roman CYR" w:hAnsi="Times New Roman CYR" w:cs="Times New Roman CYR"/>
          <w:sz w:val="28"/>
          <w:szCs w:val="28"/>
        </w:rPr>
        <w:t>пециализированный межрайонный экономический суд г.</w:t>
      </w:r>
      <w:r>
        <w:rPr>
          <w:rFonts w:ascii="Times New Roman CYR" w:hAnsi="Times New Roman CYR" w:cs="Times New Roman CYR"/>
          <w:sz w:val="28"/>
          <w:szCs w:val="28"/>
        </w:rPr>
        <w:t xml:space="preserve"> Алматы анализировал</w:t>
      </w:r>
      <w:r w:rsidR="00EA44E0">
        <w:rPr>
          <w:rFonts w:ascii="Times New Roman CYR" w:hAnsi="Times New Roman CYR" w:cs="Times New Roman CYR"/>
          <w:sz w:val="28"/>
          <w:szCs w:val="28"/>
        </w:rPr>
        <w:t xml:space="preserve"> иск КСК </w:t>
      </w:r>
      <w:r w:rsidR="00EA44E0" w:rsidRPr="00ED1BBB">
        <w:rPr>
          <w:rFonts w:ascii="Times New Roman" w:hAnsi="Times New Roman" w:cs="Times New Roman"/>
          <w:sz w:val="28"/>
          <w:szCs w:val="28"/>
        </w:rPr>
        <w:t>«</w:t>
      </w:r>
      <w:r w:rsidR="00EA44E0">
        <w:rPr>
          <w:rFonts w:ascii="Times New Roman CYR" w:hAnsi="Times New Roman CYR" w:cs="Times New Roman CYR"/>
          <w:sz w:val="28"/>
          <w:szCs w:val="28"/>
        </w:rPr>
        <w:t>Труд</w:t>
      </w:r>
      <w:r w:rsidR="00EA44E0" w:rsidRPr="00ED1BBB">
        <w:rPr>
          <w:rFonts w:ascii="Times New Roman" w:hAnsi="Times New Roman" w:cs="Times New Roman"/>
          <w:sz w:val="28"/>
          <w:szCs w:val="28"/>
        </w:rPr>
        <w:t xml:space="preserve">» </w:t>
      </w:r>
      <w:r w:rsidR="00EA44E0">
        <w:rPr>
          <w:rFonts w:ascii="Times New Roman CYR" w:hAnsi="Times New Roman CYR" w:cs="Times New Roman CYR"/>
          <w:sz w:val="28"/>
          <w:szCs w:val="28"/>
        </w:rPr>
        <w:t xml:space="preserve">к АО </w:t>
      </w:r>
      <w:r w:rsidR="00EA44E0" w:rsidRPr="00ED1BBB">
        <w:rPr>
          <w:rFonts w:ascii="Times New Roman" w:hAnsi="Times New Roman" w:cs="Times New Roman"/>
          <w:sz w:val="28"/>
          <w:szCs w:val="28"/>
        </w:rPr>
        <w:t>«</w:t>
      </w:r>
      <w:r w:rsidR="00EA44E0">
        <w:rPr>
          <w:rFonts w:ascii="Times New Roman CYR" w:hAnsi="Times New Roman CYR" w:cs="Times New Roman CYR"/>
          <w:sz w:val="28"/>
          <w:szCs w:val="28"/>
        </w:rPr>
        <w:t>Алматыинтергаз</w:t>
      </w:r>
      <w:r w:rsidR="00EA44E0" w:rsidRPr="00ED1BBB">
        <w:rPr>
          <w:rFonts w:ascii="Times New Roman" w:hAnsi="Times New Roman" w:cs="Times New Roman"/>
          <w:sz w:val="28"/>
          <w:szCs w:val="28"/>
        </w:rPr>
        <w:t xml:space="preserve">» </w:t>
      </w:r>
      <w:r>
        <w:rPr>
          <w:rFonts w:ascii="Times New Roman CYR" w:hAnsi="Times New Roman CYR" w:cs="Times New Roman CYR"/>
          <w:sz w:val="28"/>
          <w:szCs w:val="28"/>
        </w:rPr>
        <w:t>о принуждении</w:t>
      </w:r>
      <w:r w:rsidR="00EA44E0">
        <w:rPr>
          <w:rFonts w:ascii="Times New Roman CYR" w:hAnsi="Times New Roman CYR" w:cs="Times New Roman CYR"/>
          <w:sz w:val="28"/>
          <w:szCs w:val="28"/>
        </w:rPr>
        <w:t xml:space="preserve"> ответчика</w:t>
      </w:r>
      <w:r>
        <w:rPr>
          <w:rFonts w:ascii="Times New Roman CYR" w:hAnsi="Times New Roman CYR" w:cs="Times New Roman CYR"/>
          <w:sz w:val="28"/>
          <w:szCs w:val="28"/>
        </w:rPr>
        <w:t xml:space="preserve"> к заключению</w:t>
      </w:r>
      <w:r w:rsidR="00EA44E0">
        <w:rPr>
          <w:rFonts w:ascii="Times New Roman CYR" w:hAnsi="Times New Roman CYR" w:cs="Times New Roman CYR"/>
          <w:sz w:val="28"/>
          <w:szCs w:val="28"/>
        </w:rPr>
        <w:t xml:space="preserve"> договор</w:t>
      </w:r>
      <w:r>
        <w:rPr>
          <w:rFonts w:ascii="Times New Roman CYR" w:hAnsi="Times New Roman CYR" w:cs="Times New Roman CYR"/>
          <w:sz w:val="28"/>
          <w:szCs w:val="28"/>
        </w:rPr>
        <w:t>а</w:t>
      </w:r>
      <w:r w:rsidR="00EA44E0">
        <w:rPr>
          <w:rFonts w:ascii="Times New Roman CYR" w:hAnsi="Times New Roman CYR" w:cs="Times New Roman CYR"/>
          <w:sz w:val="28"/>
          <w:szCs w:val="28"/>
        </w:rPr>
        <w:t xml:space="preserve"> на поставку природного газа жильцам кооператива. </w:t>
      </w:r>
      <w:r>
        <w:rPr>
          <w:rFonts w:ascii="Times New Roman CYR" w:hAnsi="Times New Roman CYR" w:cs="Times New Roman CYR"/>
          <w:sz w:val="28"/>
          <w:szCs w:val="28"/>
        </w:rPr>
        <w:t>По данному делу суд принял решение</w:t>
      </w:r>
      <w:r w:rsidR="00EA44E0">
        <w:rPr>
          <w:rFonts w:ascii="Times New Roman CYR" w:hAnsi="Times New Roman CYR" w:cs="Times New Roman CYR"/>
          <w:sz w:val="28"/>
          <w:szCs w:val="28"/>
        </w:rPr>
        <w:t>,</w:t>
      </w:r>
      <w:r>
        <w:rPr>
          <w:rFonts w:ascii="Times New Roman CYR" w:hAnsi="Times New Roman CYR" w:cs="Times New Roman CYR"/>
          <w:sz w:val="28"/>
          <w:szCs w:val="28"/>
        </w:rPr>
        <w:t xml:space="preserve"> что в рамках действующих правил</w:t>
      </w:r>
      <w:r w:rsidR="00EA44E0">
        <w:rPr>
          <w:rFonts w:ascii="Times New Roman CYR" w:hAnsi="Times New Roman CYR" w:cs="Times New Roman CYR"/>
          <w:sz w:val="28"/>
          <w:szCs w:val="28"/>
        </w:rPr>
        <w:t xml:space="preserve"> о поставке природного газа для бытовых нужд </w:t>
      </w:r>
      <w:r>
        <w:rPr>
          <w:rFonts w:ascii="Times New Roman CYR" w:hAnsi="Times New Roman CYR" w:cs="Times New Roman CYR"/>
          <w:sz w:val="28"/>
          <w:szCs w:val="28"/>
        </w:rPr>
        <w:t xml:space="preserve"> является обязательным </w:t>
      </w:r>
      <w:r w:rsidR="00EA44E0">
        <w:rPr>
          <w:rFonts w:ascii="Times New Roman CYR" w:hAnsi="Times New Roman CYR" w:cs="Times New Roman CYR"/>
          <w:sz w:val="28"/>
          <w:szCs w:val="28"/>
        </w:rPr>
        <w:t>заключение публичного договора в отношении непосредственны</w:t>
      </w:r>
      <w:r>
        <w:rPr>
          <w:rFonts w:ascii="Times New Roman CYR" w:hAnsi="Times New Roman CYR" w:cs="Times New Roman CYR"/>
          <w:sz w:val="28"/>
          <w:szCs w:val="28"/>
        </w:rPr>
        <w:t>х потребителей – собственников и арендаторов</w:t>
      </w:r>
      <w:r w:rsidR="00EA44E0">
        <w:rPr>
          <w:rFonts w:ascii="Times New Roman CYR" w:hAnsi="Times New Roman CYR" w:cs="Times New Roman CYR"/>
          <w:sz w:val="28"/>
          <w:szCs w:val="28"/>
        </w:rPr>
        <w:t xml:space="preserve"> жилых помещений. КСК</w:t>
      </w:r>
      <w:r>
        <w:rPr>
          <w:rFonts w:ascii="Times New Roman CYR" w:hAnsi="Times New Roman CYR" w:cs="Times New Roman CYR"/>
          <w:sz w:val="28"/>
          <w:szCs w:val="28"/>
        </w:rPr>
        <w:t xml:space="preserve"> «Труд» в данном случае</w:t>
      </w:r>
      <w:r w:rsidR="00EA44E0">
        <w:rPr>
          <w:rFonts w:ascii="Times New Roman CYR" w:hAnsi="Times New Roman CYR" w:cs="Times New Roman CYR"/>
          <w:sz w:val="28"/>
          <w:szCs w:val="28"/>
        </w:rPr>
        <w:t xml:space="preserve"> не относится к непосредственным потребителям газа. </w:t>
      </w:r>
      <w:r>
        <w:rPr>
          <w:rFonts w:ascii="Times New Roman CYR" w:hAnsi="Times New Roman CYR" w:cs="Times New Roman CYR"/>
          <w:sz w:val="28"/>
          <w:szCs w:val="28"/>
        </w:rPr>
        <w:t>При заключении договора о</w:t>
      </w:r>
      <w:r w:rsidR="00EA44E0">
        <w:rPr>
          <w:rFonts w:ascii="Times New Roman CYR" w:hAnsi="Times New Roman CYR" w:cs="Times New Roman CYR"/>
          <w:sz w:val="28"/>
          <w:szCs w:val="28"/>
        </w:rPr>
        <w:t xml:space="preserve">н мог </w:t>
      </w:r>
      <w:r>
        <w:rPr>
          <w:rFonts w:ascii="Times New Roman CYR" w:hAnsi="Times New Roman CYR" w:cs="Times New Roman CYR"/>
          <w:sz w:val="28"/>
          <w:szCs w:val="28"/>
        </w:rPr>
        <w:t>бы выступать</w:t>
      </w:r>
      <w:r w:rsidR="00EA44E0">
        <w:rPr>
          <w:rFonts w:ascii="Times New Roman CYR" w:hAnsi="Times New Roman CYR" w:cs="Times New Roman CYR"/>
          <w:sz w:val="28"/>
          <w:szCs w:val="28"/>
        </w:rPr>
        <w:t xml:space="preserve"> от имени собственников квартир, но не от собственного имени. </w:t>
      </w:r>
      <w:r>
        <w:rPr>
          <w:rFonts w:ascii="Times New Roman CYR" w:hAnsi="Times New Roman CYR" w:cs="Times New Roman CYR"/>
          <w:sz w:val="28"/>
          <w:szCs w:val="28"/>
        </w:rPr>
        <w:t xml:space="preserve">После проведенного анализа и рассмотрения доказательств </w:t>
      </w:r>
      <w:r w:rsidR="00EA44E0">
        <w:rPr>
          <w:rFonts w:ascii="Times New Roman CYR" w:hAnsi="Times New Roman CYR" w:cs="Times New Roman CYR"/>
          <w:sz w:val="28"/>
          <w:szCs w:val="28"/>
        </w:rPr>
        <w:t xml:space="preserve">суд пришел к выводу о возможности для КСК заключить договор с ответчиком </w:t>
      </w:r>
      <w:r w:rsidR="00EA44E0">
        <w:rPr>
          <w:rFonts w:ascii="Times New Roman CYR" w:hAnsi="Times New Roman CYR" w:cs="Times New Roman CYR"/>
          <w:sz w:val="28"/>
          <w:szCs w:val="28"/>
        </w:rPr>
        <w:lastRenderedPageBreak/>
        <w:t>по общим правилам, а не по правилам о заключении публичного договора, и в иске о понуждении к заключению договора</w:t>
      </w:r>
      <w:r>
        <w:rPr>
          <w:rFonts w:ascii="Times New Roman CYR" w:hAnsi="Times New Roman CYR" w:cs="Times New Roman CYR"/>
          <w:sz w:val="28"/>
          <w:szCs w:val="28"/>
        </w:rPr>
        <w:t xml:space="preserve"> было отказано</w:t>
      </w:r>
      <w:r w:rsidR="00EA44E0">
        <w:rPr>
          <w:rFonts w:ascii="Times New Roman CYR" w:hAnsi="Times New Roman CYR" w:cs="Times New Roman CYR"/>
          <w:sz w:val="28"/>
          <w:szCs w:val="28"/>
        </w:rPr>
        <w:t xml:space="preserve"> [46, с.667].</w:t>
      </w:r>
    </w:p>
    <w:p w:rsidR="00EA44E0" w:rsidRDefault="00A50BE7"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публичном договоре п</w:t>
      </w:r>
      <w:r w:rsidR="00EA44E0">
        <w:rPr>
          <w:rFonts w:ascii="Times New Roman CYR" w:hAnsi="Times New Roman CYR" w:cs="Times New Roman CYR"/>
          <w:sz w:val="28"/>
          <w:szCs w:val="28"/>
        </w:rPr>
        <w:t>отребители</w:t>
      </w:r>
      <w:r>
        <w:rPr>
          <w:rFonts w:ascii="Times New Roman CYR" w:hAnsi="Times New Roman CYR" w:cs="Times New Roman CYR"/>
          <w:sz w:val="28"/>
          <w:szCs w:val="28"/>
        </w:rPr>
        <w:t>, как правило,</w:t>
      </w:r>
      <w:r w:rsidR="00EA44E0">
        <w:rPr>
          <w:rFonts w:ascii="Times New Roman CYR" w:hAnsi="Times New Roman CYR" w:cs="Times New Roman CYR"/>
          <w:sz w:val="28"/>
          <w:szCs w:val="28"/>
        </w:rPr>
        <w:t xml:space="preserve"> имеют право </w:t>
      </w:r>
      <w:r>
        <w:rPr>
          <w:rFonts w:ascii="Times New Roman CYR" w:hAnsi="Times New Roman CYR" w:cs="Times New Roman CYR"/>
          <w:sz w:val="28"/>
          <w:szCs w:val="28"/>
        </w:rPr>
        <w:t xml:space="preserve">его </w:t>
      </w:r>
      <w:r w:rsidR="00EA44E0">
        <w:rPr>
          <w:rFonts w:ascii="Times New Roman CYR" w:hAnsi="Times New Roman CYR" w:cs="Times New Roman CYR"/>
          <w:sz w:val="28"/>
          <w:szCs w:val="28"/>
        </w:rPr>
        <w:t>расторжение</w:t>
      </w:r>
      <w:r>
        <w:rPr>
          <w:rFonts w:ascii="Times New Roman CYR" w:hAnsi="Times New Roman CYR" w:cs="Times New Roman CYR"/>
          <w:sz w:val="28"/>
          <w:szCs w:val="28"/>
        </w:rPr>
        <w:t xml:space="preserve"> в одностороннем порядке</w:t>
      </w:r>
      <w:r w:rsidR="00EA44E0">
        <w:rPr>
          <w:rFonts w:ascii="Times New Roman CYR" w:hAnsi="Times New Roman CYR" w:cs="Times New Roman CYR"/>
          <w:sz w:val="28"/>
          <w:szCs w:val="28"/>
        </w:rPr>
        <w:t>. Так,</w:t>
      </w:r>
      <w:r>
        <w:rPr>
          <w:rFonts w:ascii="Times New Roman CYR" w:hAnsi="Times New Roman CYR" w:cs="Times New Roman CYR"/>
          <w:sz w:val="28"/>
          <w:szCs w:val="28"/>
        </w:rPr>
        <w:t xml:space="preserve"> например,</w:t>
      </w:r>
      <w:r w:rsidR="00EA44E0">
        <w:rPr>
          <w:rFonts w:ascii="Times New Roman CYR" w:hAnsi="Times New Roman CYR" w:cs="Times New Roman CYR"/>
          <w:sz w:val="28"/>
          <w:szCs w:val="28"/>
        </w:rPr>
        <w:t xml:space="preserve"> п.4 ст.490 </w:t>
      </w:r>
      <w:r>
        <w:rPr>
          <w:rFonts w:ascii="Times New Roman CYR" w:hAnsi="Times New Roman CYR" w:cs="Times New Roman CYR"/>
          <w:sz w:val="28"/>
          <w:szCs w:val="28"/>
        </w:rPr>
        <w:t>ГК РК предусматривает, что если по договору энергоснабжения</w:t>
      </w:r>
      <w:r w:rsidR="00EA44E0">
        <w:rPr>
          <w:rFonts w:ascii="Times New Roman CYR" w:hAnsi="Times New Roman CYR" w:cs="Times New Roman CYR"/>
          <w:sz w:val="28"/>
          <w:szCs w:val="28"/>
        </w:rPr>
        <w:t xml:space="preserve"> абонентом выступает гражданин, использующий энергию для бытового потребления, </w:t>
      </w:r>
      <w:r>
        <w:rPr>
          <w:rFonts w:ascii="Times New Roman CYR" w:hAnsi="Times New Roman CYR" w:cs="Times New Roman CYR"/>
          <w:sz w:val="28"/>
          <w:szCs w:val="28"/>
        </w:rPr>
        <w:t xml:space="preserve">то </w:t>
      </w:r>
      <w:r w:rsidR="00EA44E0">
        <w:rPr>
          <w:rFonts w:ascii="Times New Roman CYR" w:hAnsi="Times New Roman CYR" w:cs="Times New Roman CYR"/>
          <w:sz w:val="28"/>
          <w:szCs w:val="28"/>
        </w:rPr>
        <w:t xml:space="preserve">он вправе </w:t>
      </w:r>
      <w:r>
        <w:rPr>
          <w:rFonts w:ascii="Times New Roman CYR" w:hAnsi="Times New Roman CYR" w:cs="Times New Roman CYR"/>
          <w:sz w:val="28"/>
          <w:szCs w:val="28"/>
        </w:rPr>
        <w:t xml:space="preserve">при условии уведомления об этом энергосберегающей организации и полной оплаты использованной энергии </w:t>
      </w:r>
      <w:r w:rsidR="00EA44E0">
        <w:rPr>
          <w:rFonts w:ascii="Times New Roman CYR" w:hAnsi="Times New Roman CYR" w:cs="Times New Roman CYR"/>
          <w:sz w:val="28"/>
          <w:szCs w:val="28"/>
        </w:rPr>
        <w:t>отказаться от договора в одностороннем порядке.</w:t>
      </w:r>
    </w:p>
    <w:p w:rsidR="00EA44E0" w:rsidRDefault="00A50BE7"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Споры по данному вопросу и виду договоров также были рассмотрены в суде. Так, например,</w:t>
      </w:r>
      <w:r w:rsidR="00EA44E0">
        <w:rPr>
          <w:rFonts w:ascii="Times New Roman CYR" w:hAnsi="Times New Roman CYR" w:cs="Times New Roman CYR"/>
          <w:sz w:val="28"/>
          <w:szCs w:val="28"/>
        </w:rPr>
        <w:t xml:space="preserve"> Верховным судом была рассмотрена надзорная жалоба Лещук на определение Карагандинского областного суда по иску ТОО </w:t>
      </w:r>
      <w:r w:rsidR="00EA44E0" w:rsidRPr="00ED1BBB">
        <w:rPr>
          <w:rFonts w:ascii="Times New Roman" w:hAnsi="Times New Roman" w:cs="Times New Roman"/>
          <w:sz w:val="28"/>
          <w:szCs w:val="28"/>
        </w:rPr>
        <w:t>«</w:t>
      </w:r>
      <w:r w:rsidR="00EA44E0">
        <w:rPr>
          <w:rFonts w:ascii="Times New Roman CYR" w:hAnsi="Times New Roman CYR" w:cs="Times New Roman CYR"/>
          <w:sz w:val="28"/>
          <w:szCs w:val="28"/>
        </w:rPr>
        <w:t>Караганда Пауэр</w:t>
      </w:r>
      <w:r w:rsidR="00EA44E0" w:rsidRPr="00ED1BBB">
        <w:rPr>
          <w:rFonts w:ascii="Times New Roman" w:hAnsi="Times New Roman" w:cs="Times New Roman"/>
          <w:sz w:val="28"/>
          <w:szCs w:val="28"/>
        </w:rPr>
        <w:t xml:space="preserve">» </w:t>
      </w:r>
      <w:r w:rsidR="00EA44E0">
        <w:rPr>
          <w:rFonts w:ascii="Times New Roman CYR" w:hAnsi="Times New Roman CYR" w:cs="Times New Roman CYR"/>
          <w:sz w:val="28"/>
          <w:szCs w:val="28"/>
        </w:rPr>
        <w:t>о взыскании долга за отопление и горячее водоснабжение и встречному иску Лещук о возмещении ущерба и компенсации мо</w:t>
      </w:r>
      <w:r>
        <w:rPr>
          <w:rFonts w:ascii="Times New Roman CYR" w:hAnsi="Times New Roman CYR" w:cs="Times New Roman CYR"/>
          <w:sz w:val="28"/>
          <w:szCs w:val="28"/>
        </w:rPr>
        <w:t>рального ущерба. Верховный суд установил</w:t>
      </w:r>
      <w:r w:rsidR="00EA44E0">
        <w:rPr>
          <w:rFonts w:ascii="Times New Roman CYR" w:hAnsi="Times New Roman CYR" w:cs="Times New Roman CYR"/>
          <w:sz w:val="28"/>
          <w:szCs w:val="28"/>
        </w:rPr>
        <w:t>, что</w:t>
      </w:r>
      <w:r w:rsidRPr="00A50BE7">
        <w:rPr>
          <w:rFonts w:ascii="Times New Roman CYR" w:hAnsi="Times New Roman CYR" w:cs="Times New Roman CYR"/>
          <w:sz w:val="28"/>
          <w:szCs w:val="28"/>
        </w:rPr>
        <w:t xml:space="preserve"> </w:t>
      </w:r>
      <w:r>
        <w:rPr>
          <w:rFonts w:ascii="Times New Roman CYR" w:hAnsi="Times New Roman CYR" w:cs="Times New Roman CYR"/>
          <w:sz w:val="28"/>
          <w:szCs w:val="28"/>
        </w:rPr>
        <w:t>истец ненадлежащим образом выполнял свои обязанности по поставке тепла потребителям</w:t>
      </w:r>
      <w:r w:rsidR="00EA44E0">
        <w:rPr>
          <w:rFonts w:ascii="Times New Roman CYR" w:hAnsi="Times New Roman CYR" w:cs="Times New Roman CYR"/>
          <w:sz w:val="28"/>
          <w:szCs w:val="28"/>
        </w:rPr>
        <w:t xml:space="preserve"> во время отопительного сезона. </w:t>
      </w:r>
      <w:r>
        <w:rPr>
          <w:rFonts w:ascii="Times New Roman CYR" w:hAnsi="Times New Roman CYR" w:cs="Times New Roman CYR"/>
          <w:sz w:val="28"/>
          <w:szCs w:val="28"/>
        </w:rPr>
        <w:t>А с</w:t>
      </w:r>
      <w:r w:rsidR="00EA44E0">
        <w:rPr>
          <w:rFonts w:ascii="Times New Roman CYR" w:hAnsi="Times New Roman CYR" w:cs="Times New Roman CYR"/>
          <w:sz w:val="28"/>
          <w:szCs w:val="28"/>
        </w:rPr>
        <w:t>редняя температура в квартире</w:t>
      </w:r>
      <w:r>
        <w:rPr>
          <w:rFonts w:ascii="Times New Roman CYR" w:hAnsi="Times New Roman CYR" w:cs="Times New Roman CYR"/>
          <w:sz w:val="28"/>
          <w:szCs w:val="28"/>
        </w:rPr>
        <w:t xml:space="preserve"> г-ки Лещука была</w:t>
      </w:r>
      <w:r w:rsidR="00EA44E0">
        <w:rPr>
          <w:rFonts w:ascii="Times New Roman CYR" w:hAnsi="Times New Roman CYR" w:cs="Times New Roman CYR"/>
          <w:sz w:val="28"/>
          <w:szCs w:val="28"/>
        </w:rPr>
        <w:t xml:space="preserve"> от 8 до 14 градусов тепла,</w:t>
      </w:r>
      <w:r>
        <w:rPr>
          <w:rFonts w:ascii="Times New Roman CYR" w:hAnsi="Times New Roman CYR" w:cs="Times New Roman CYR"/>
          <w:sz w:val="28"/>
          <w:szCs w:val="28"/>
        </w:rPr>
        <w:t xml:space="preserve"> что не соответствует нормам,</w:t>
      </w:r>
      <w:r w:rsidR="00EA44E0">
        <w:rPr>
          <w:rFonts w:ascii="Times New Roman CYR" w:hAnsi="Times New Roman CYR" w:cs="Times New Roman CYR"/>
          <w:sz w:val="28"/>
          <w:szCs w:val="28"/>
        </w:rPr>
        <w:t xml:space="preserve"> в связи с чем она полностью отказалась от услуг истца, о чем дважды уведомила его, а затем отключила радиаторы от системы отопления.</w:t>
      </w:r>
      <w:r>
        <w:rPr>
          <w:rFonts w:ascii="Times New Roman CYR" w:hAnsi="Times New Roman CYR" w:cs="Times New Roman CYR"/>
          <w:sz w:val="28"/>
          <w:szCs w:val="28"/>
        </w:rPr>
        <w:t xml:space="preserve"> Все подтверждения были предоставлены суду. В конечном итоге</w:t>
      </w:r>
      <w:r w:rsidR="00EA44E0">
        <w:rPr>
          <w:rFonts w:ascii="Times New Roman CYR" w:hAnsi="Times New Roman CYR" w:cs="Times New Roman CYR"/>
          <w:sz w:val="28"/>
          <w:szCs w:val="28"/>
        </w:rPr>
        <w:t xml:space="preserve"> Верховный Суд пришел к выводу о правомерности действий Лещук по отказу от договора и необоснованности заявленных истцом требований о взыскании оплаты за отопление [46, с.668].</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Судебная практика </w:t>
      </w:r>
      <w:r w:rsidR="00A50BE7">
        <w:rPr>
          <w:rFonts w:ascii="Times New Roman CYR" w:hAnsi="Times New Roman CYR" w:cs="Times New Roman CYR"/>
          <w:sz w:val="28"/>
          <w:szCs w:val="28"/>
        </w:rPr>
        <w:t xml:space="preserve">в данном случае </w:t>
      </w:r>
      <w:r>
        <w:rPr>
          <w:rFonts w:ascii="Times New Roman CYR" w:hAnsi="Times New Roman CYR" w:cs="Times New Roman CYR"/>
          <w:sz w:val="28"/>
          <w:szCs w:val="28"/>
        </w:rPr>
        <w:t xml:space="preserve">при </w:t>
      </w:r>
      <w:r w:rsidR="00A50BE7">
        <w:rPr>
          <w:rFonts w:ascii="Times New Roman CYR" w:hAnsi="Times New Roman CYR" w:cs="Times New Roman CYR"/>
          <w:sz w:val="28"/>
          <w:szCs w:val="28"/>
        </w:rPr>
        <w:t xml:space="preserve">рассмотрении </w:t>
      </w:r>
      <w:r>
        <w:rPr>
          <w:rFonts w:ascii="Times New Roman CYR" w:hAnsi="Times New Roman CYR" w:cs="Times New Roman CYR"/>
          <w:sz w:val="28"/>
          <w:szCs w:val="28"/>
        </w:rPr>
        <w:t>споров по искам потребителей о понуждении коммерческой организации к заключению публичного договора</w:t>
      </w:r>
      <w:r w:rsidR="00EF1988">
        <w:rPr>
          <w:rFonts w:ascii="Times New Roman CYR" w:hAnsi="Times New Roman CYR" w:cs="Times New Roman CYR"/>
          <w:sz w:val="28"/>
          <w:szCs w:val="28"/>
        </w:rPr>
        <w:t xml:space="preserve"> руководствуется тем</w:t>
      </w:r>
      <w:r>
        <w:rPr>
          <w:rFonts w:ascii="Times New Roman CYR" w:hAnsi="Times New Roman CYR" w:cs="Times New Roman CYR"/>
          <w:sz w:val="28"/>
          <w:szCs w:val="28"/>
        </w:rPr>
        <w:t xml:space="preserve">, что бремя доказывания отсутствия возможности </w:t>
      </w:r>
      <w:r w:rsidR="00EF1988">
        <w:rPr>
          <w:rFonts w:ascii="Times New Roman CYR" w:hAnsi="Times New Roman CYR" w:cs="Times New Roman CYR"/>
          <w:sz w:val="28"/>
          <w:szCs w:val="28"/>
        </w:rPr>
        <w:t xml:space="preserve">осуществить свою деятельность - </w:t>
      </w:r>
      <w:r>
        <w:rPr>
          <w:rFonts w:ascii="Times New Roman CYR" w:hAnsi="Times New Roman CYR" w:cs="Times New Roman CYR"/>
          <w:sz w:val="28"/>
          <w:szCs w:val="28"/>
        </w:rPr>
        <w:t>передать потребителю товары, выполнить соответствующие работы, представить услуги, возложено на коммерческую организацию.</w:t>
      </w:r>
    </w:p>
    <w:p w:rsidR="00EA44E0" w:rsidRPr="00ED1BBB" w:rsidRDefault="00EA44E0" w:rsidP="00EA44E0">
      <w:pPr>
        <w:autoSpaceDE w:val="0"/>
        <w:autoSpaceDN w:val="0"/>
        <w:adjustRightInd w:val="0"/>
        <w:spacing w:after="0" w:line="360" w:lineRule="auto"/>
        <w:ind w:firstLine="567"/>
        <w:jc w:val="both"/>
        <w:rPr>
          <w:rFonts w:ascii="Calibri" w:hAnsi="Calibri" w:cs="Calibri"/>
        </w:rPr>
      </w:pPr>
    </w:p>
    <w:p w:rsidR="00EA44E0" w:rsidRDefault="00EA44E0" w:rsidP="00EA44E0">
      <w:pPr>
        <w:tabs>
          <w:tab w:val="left" w:pos="426"/>
        </w:tabs>
        <w:autoSpaceDE w:val="0"/>
        <w:autoSpaceDN w:val="0"/>
        <w:adjustRightInd w:val="0"/>
        <w:spacing w:after="12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Договоры в пользу их участников и договоры в пользу третьих лиц</w:t>
      </w:r>
    </w:p>
    <w:p w:rsidR="00EA44E0" w:rsidRDefault="00261663"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Названные выше </w:t>
      </w:r>
      <w:r w:rsidR="00EA44E0">
        <w:rPr>
          <w:rFonts w:ascii="Times New Roman CYR" w:hAnsi="Times New Roman CYR" w:cs="Times New Roman CYR"/>
          <w:color w:val="000000"/>
          <w:sz w:val="28"/>
          <w:szCs w:val="28"/>
        </w:rPr>
        <w:t xml:space="preserve">договоры различаются </w:t>
      </w:r>
      <w:r>
        <w:rPr>
          <w:rFonts w:ascii="Times New Roman CYR" w:hAnsi="Times New Roman CYR" w:cs="Times New Roman CYR"/>
          <w:color w:val="000000"/>
          <w:sz w:val="28"/>
          <w:szCs w:val="28"/>
        </w:rPr>
        <w:t xml:space="preserve">по критерию </w:t>
      </w:r>
      <w:r w:rsidR="00EA44E0">
        <w:rPr>
          <w:rFonts w:ascii="Times New Roman CYR" w:hAnsi="Times New Roman CYR" w:cs="Times New Roman CYR"/>
          <w:color w:val="000000"/>
          <w:sz w:val="28"/>
          <w:szCs w:val="28"/>
        </w:rPr>
        <w:t>того, кто может требовать исполнение договора. Как правило, д</w:t>
      </w:r>
      <w:r>
        <w:rPr>
          <w:rFonts w:ascii="Times New Roman CYR" w:hAnsi="Times New Roman CYR" w:cs="Times New Roman CYR"/>
          <w:color w:val="000000"/>
          <w:sz w:val="28"/>
          <w:szCs w:val="28"/>
        </w:rPr>
        <w:t xml:space="preserve">оговоры заключаются в пользу собственно </w:t>
      </w:r>
      <w:r w:rsidR="00EA44E0">
        <w:rPr>
          <w:rFonts w:ascii="Times New Roman CYR" w:hAnsi="Times New Roman CYR" w:cs="Times New Roman CYR"/>
          <w:color w:val="000000"/>
          <w:sz w:val="28"/>
          <w:szCs w:val="28"/>
        </w:rPr>
        <w:t>участников</w:t>
      </w:r>
      <w:r>
        <w:rPr>
          <w:rFonts w:ascii="Times New Roman CYR" w:hAnsi="Times New Roman CYR" w:cs="Times New Roman CYR"/>
          <w:color w:val="000000"/>
          <w:sz w:val="28"/>
          <w:szCs w:val="28"/>
        </w:rPr>
        <w:t xml:space="preserve"> договора, а потому </w:t>
      </w:r>
      <w:r w:rsidR="00EA44E0">
        <w:rPr>
          <w:rFonts w:ascii="Times New Roman CYR" w:hAnsi="Times New Roman CYR" w:cs="Times New Roman CYR"/>
          <w:color w:val="000000"/>
          <w:sz w:val="28"/>
          <w:szCs w:val="28"/>
        </w:rPr>
        <w:t xml:space="preserve"> право требовать  исполнения таких договоров принадлежит только их участникам, при этом автономия воли и инициативность третьего лица</w:t>
      </w:r>
      <w:r>
        <w:rPr>
          <w:rFonts w:ascii="Times New Roman CYR" w:hAnsi="Times New Roman CYR" w:cs="Times New Roman CYR"/>
          <w:color w:val="000000"/>
          <w:sz w:val="28"/>
          <w:szCs w:val="28"/>
        </w:rPr>
        <w:t xml:space="preserve"> по отношению к договору никак</w:t>
      </w:r>
      <w:r w:rsidR="00EA44E0">
        <w:rPr>
          <w:rFonts w:ascii="Times New Roman CYR" w:hAnsi="Times New Roman CYR" w:cs="Times New Roman CYR"/>
          <w:color w:val="000000"/>
          <w:sz w:val="28"/>
          <w:szCs w:val="28"/>
        </w:rPr>
        <w:t xml:space="preserve"> не страдают. Вместе с тем встречаются и договоры в пользу</w:t>
      </w:r>
      <w:r>
        <w:rPr>
          <w:rFonts w:ascii="Times New Roman CYR" w:hAnsi="Times New Roman CYR" w:cs="Times New Roman CYR"/>
          <w:color w:val="000000"/>
          <w:sz w:val="28"/>
          <w:szCs w:val="28"/>
        </w:rPr>
        <w:t xml:space="preserve"> третьих</w:t>
      </w:r>
      <w:r w:rsidR="00EA44E0">
        <w:rPr>
          <w:rFonts w:ascii="Times New Roman CYR" w:hAnsi="Times New Roman CYR" w:cs="Times New Roman CYR"/>
          <w:color w:val="000000"/>
          <w:sz w:val="28"/>
          <w:szCs w:val="28"/>
        </w:rPr>
        <w:t xml:space="preserve"> лиц, которые не принимали участия в </w:t>
      </w:r>
      <w:r>
        <w:rPr>
          <w:rFonts w:ascii="Times New Roman CYR" w:hAnsi="Times New Roman CYR" w:cs="Times New Roman CYR"/>
          <w:color w:val="000000"/>
          <w:sz w:val="28"/>
          <w:szCs w:val="28"/>
        </w:rPr>
        <w:t xml:space="preserve">процессе </w:t>
      </w:r>
      <w:r w:rsidR="00EA44E0">
        <w:rPr>
          <w:rFonts w:ascii="Times New Roman CYR" w:hAnsi="Times New Roman CYR" w:cs="Times New Roman CYR"/>
          <w:color w:val="000000"/>
          <w:sz w:val="28"/>
          <w:szCs w:val="28"/>
        </w:rPr>
        <w:t>их заключении, но</w:t>
      </w:r>
      <w:r>
        <w:rPr>
          <w:rFonts w:ascii="Times New Roman CYR" w:hAnsi="Times New Roman CYR" w:cs="Times New Roman CYR"/>
          <w:color w:val="000000"/>
          <w:sz w:val="28"/>
          <w:szCs w:val="28"/>
        </w:rPr>
        <w:t xml:space="preserve"> эти лица</w:t>
      </w:r>
      <w:r w:rsidR="00EA44E0">
        <w:rPr>
          <w:rFonts w:ascii="Times New Roman CYR" w:hAnsi="Times New Roman CYR" w:cs="Times New Roman CYR"/>
          <w:color w:val="000000"/>
          <w:sz w:val="28"/>
          <w:szCs w:val="28"/>
        </w:rPr>
        <w:t xml:space="preserve"> имеют право требовать их исполнения.</w:t>
      </w:r>
    </w:p>
    <w:p w:rsidR="00EA44E0" w:rsidRDefault="00261663" w:rsidP="00EA44E0">
      <w:pPr>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правовой точки зрения д</w:t>
      </w:r>
      <w:r w:rsidR="00EA44E0">
        <w:rPr>
          <w:rFonts w:ascii="Times New Roman CYR" w:hAnsi="Times New Roman CYR" w:cs="Times New Roman CYR"/>
          <w:color w:val="000000"/>
          <w:sz w:val="28"/>
          <w:szCs w:val="28"/>
        </w:rPr>
        <w:t>оговор в по</w:t>
      </w:r>
      <w:r>
        <w:rPr>
          <w:rFonts w:ascii="Times New Roman CYR" w:hAnsi="Times New Roman CYR" w:cs="Times New Roman CYR"/>
          <w:color w:val="000000"/>
          <w:sz w:val="28"/>
          <w:szCs w:val="28"/>
        </w:rPr>
        <w:t>льзу третьего лица принадлежит</w:t>
      </w:r>
      <w:r w:rsidR="00EA44E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к отдельной договорной конструкции, по большей части отличной</w:t>
      </w:r>
      <w:r w:rsidR="00EA44E0">
        <w:rPr>
          <w:rFonts w:ascii="Times New Roman CYR" w:hAnsi="Times New Roman CYR" w:cs="Times New Roman CYR"/>
          <w:color w:val="000000"/>
          <w:sz w:val="28"/>
          <w:szCs w:val="28"/>
        </w:rPr>
        <w:t xml:space="preserve"> от всех остальных</w:t>
      </w:r>
      <w:r>
        <w:rPr>
          <w:rFonts w:ascii="Times New Roman CYR" w:hAnsi="Times New Roman CYR" w:cs="Times New Roman CYR"/>
          <w:color w:val="000000"/>
          <w:sz w:val="28"/>
          <w:szCs w:val="28"/>
        </w:rPr>
        <w:t xml:space="preserve"> видом </w:t>
      </w:r>
      <w:r w:rsidR="00EA44E0">
        <w:rPr>
          <w:rFonts w:ascii="Times New Roman CYR" w:hAnsi="Times New Roman CYR" w:cs="Times New Roman CYR"/>
          <w:color w:val="000000"/>
          <w:sz w:val="28"/>
          <w:szCs w:val="28"/>
        </w:rPr>
        <w:t xml:space="preserve"> догов</w:t>
      </w:r>
      <w:r>
        <w:rPr>
          <w:rFonts w:ascii="Times New Roman CYR" w:hAnsi="Times New Roman CYR" w:cs="Times New Roman CYR"/>
          <w:color w:val="000000"/>
          <w:sz w:val="28"/>
          <w:szCs w:val="28"/>
        </w:rPr>
        <w:t>оров, для которых характерен принцип того,</w:t>
      </w:r>
      <w:r w:rsidR="00EA44E0">
        <w:rPr>
          <w:rFonts w:ascii="Times New Roman CYR" w:hAnsi="Times New Roman CYR" w:cs="Times New Roman CYR"/>
          <w:color w:val="000000"/>
          <w:sz w:val="28"/>
          <w:szCs w:val="28"/>
        </w:rPr>
        <w:t xml:space="preserve"> что</w:t>
      </w:r>
      <w:r>
        <w:rPr>
          <w:rFonts w:ascii="Times New Roman CYR" w:hAnsi="Times New Roman CYR" w:cs="Times New Roman CYR"/>
          <w:color w:val="000000"/>
          <w:sz w:val="28"/>
          <w:szCs w:val="28"/>
        </w:rPr>
        <w:t xml:space="preserve"> </w:t>
      </w:r>
      <w:r w:rsidR="00EA44E0">
        <w:rPr>
          <w:rFonts w:ascii="Times New Roman CYR" w:hAnsi="Times New Roman CYR" w:cs="Times New Roman CYR"/>
          <w:color w:val="000000"/>
          <w:sz w:val="28"/>
          <w:szCs w:val="28"/>
        </w:rPr>
        <w:t xml:space="preserve">они всегда заключаются в интересах самих сторон.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Можно проиллюстрировать применение норм о договоре в пользу тре</w:t>
      </w:r>
      <w:r w:rsidR="00261663">
        <w:rPr>
          <w:rFonts w:ascii="Times New Roman CYR" w:hAnsi="Times New Roman CYR" w:cs="Times New Roman CYR"/>
          <w:sz w:val="28"/>
          <w:szCs w:val="28"/>
        </w:rPr>
        <w:t>тьего лица на примере вкладов</w:t>
      </w:r>
      <w:r>
        <w:rPr>
          <w:rFonts w:ascii="Times New Roman CYR" w:hAnsi="Times New Roman CYR" w:cs="Times New Roman CYR"/>
          <w:sz w:val="28"/>
          <w:szCs w:val="28"/>
        </w:rPr>
        <w:t>.</w:t>
      </w:r>
    </w:p>
    <w:p w:rsidR="00EA44E0" w:rsidRDefault="00261663" w:rsidP="00261663">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соответствие со </w:t>
      </w:r>
      <w:r w:rsidR="00EA44E0">
        <w:rPr>
          <w:rFonts w:ascii="Times New Roman CYR" w:hAnsi="Times New Roman CYR" w:cs="Times New Roman CYR"/>
          <w:sz w:val="28"/>
          <w:szCs w:val="28"/>
        </w:rPr>
        <w:t>ст.764 ГК РК, осуществле</w:t>
      </w:r>
      <w:r>
        <w:rPr>
          <w:rFonts w:ascii="Times New Roman CYR" w:hAnsi="Times New Roman CYR" w:cs="Times New Roman CYR"/>
          <w:sz w:val="28"/>
          <w:szCs w:val="28"/>
        </w:rPr>
        <w:t>ние вклада в пользу третьих лиц</w:t>
      </w:r>
      <w:r w:rsidR="00EA44E0">
        <w:rPr>
          <w:rFonts w:ascii="Times New Roman CYR" w:hAnsi="Times New Roman CYR" w:cs="Times New Roman CYR"/>
          <w:sz w:val="28"/>
          <w:szCs w:val="28"/>
        </w:rPr>
        <w:t xml:space="preserve"> представляет</w:t>
      </w:r>
      <w:r>
        <w:rPr>
          <w:rFonts w:ascii="Times New Roman CYR" w:hAnsi="Times New Roman CYR" w:cs="Times New Roman CYR"/>
          <w:sz w:val="28"/>
          <w:szCs w:val="28"/>
        </w:rPr>
        <w:t xml:space="preserve"> собой</w:t>
      </w:r>
      <w:r w:rsidR="00EA44E0">
        <w:rPr>
          <w:rFonts w:ascii="Times New Roman CYR" w:hAnsi="Times New Roman CYR" w:cs="Times New Roman CYR"/>
          <w:sz w:val="28"/>
          <w:szCs w:val="28"/>
        </w:rPr>
        <w:t xml:space="preserve"> отдельную разновидность договора банковского вклада. </w:t>
      </w:r>
      <w:r>
        <w:rPr>
          <w:rFonts w:ascii="Times New Roman CYR" w:hAnsi="Times New Roman CYR" w:cs="Times New Roman CYR"/>
          <w:sz w:val="28"/>
          <w:szCs w:val="28"/>
        </w:rPr>
        <w:t>Причиной выделения данной категории в качестве самостоятельной является то, что она не устанавливает</w:t>
      </w:r>
      <w:r w:rsidR="00EA44E0">
        <w:rPr>
          <w:rFonts w:ascii="Times New Roman CYR" w:hAnsi="Times New Roman CYR" w:cs="Times New Roman CYR"/>
          <w:sz w:val="28"/>
          <w:szCs w:val="28"/>
        </w:rPr>
        <w:t xml:space="preserve"> каких-либо</w:t>
      </w:r>
      <w:r>
        <w:rPr>
          <w:rFonts w:ascii="Times New Roman CYR" w:hAnsi="Times New Roman CYR" w:cs="Times New Roman CYR"/>
          <w:sz w:val="28"/>
          <w:szCs w:val="28"/>
        </w:rPr>
        <w:t xml:space="preserve"> дополнительных </w:t>
      </w:r>
      <w:r w:rsidR="00EA44E0">
        <w:rPr>
          <w:rFonts w:ascii="Times New Roman CYR" w:hAnsi="Times New Roman CYR" w:cs="Times New Roman CYR"/>
          <w:sz w:val="28"/>
          <w:szCs w:val="28"/>
        </w:rPr>
        <w:t xml:space="preserve">особых прав и обязанностей сторон, </w:t>
      </w:r>
      <w:r>
        <w:rPr>
          <w:rFonts w:ascii="Times New Roman CYR" w:hAnsi="Times New Roman CYR" w:cs="Times New Roman CYR"/>
          <w:sz w:val="28"/>
          <w:szCs w:val="28"/>
        </w:rPr>
        <w:t xml:space="preserve">но </w:t>
      </w:r>
      <w:r w:rsidR="00EA44E0">
        <w:rPr>
          <w:rFonts w:ascii="Times New Roman CYR" w:hAnsi="Times New Roman CYR" w:cs="Times New Roman CYR"/>
          <w:sz w:val="28"/>
          <w:szCs w:val="28"/>
        </w:rPr>
        <w:t>вклад в пользу третьего лица не в полной мере подпадает под критерии договора, совершаемого в пользу третьего лица (ст.391 ГК РК), хотя</w:t>
      </w:r>
      <w:r>
        <w:rPr>
          <w:rFonts w:ascii="Times New Roman CYR" w:hAnsi="Times New Roman CYR" w:cs="Times New Roman CYR"/>
          <w:sz w:val="28"/>
          <w:szCs w:val="28"/>
        </w:rPr>
        <w:t xml:space="preserve"> </w:t>
      </w:r>
      <w:r w:rsidR="00EA44E0">
        <w:rPr>
          <w:rFonts w:ascii="Times New Roman CYR" w:hAnsi="Times New Roman CYR" w:cs="Times New Roman CYR"/>
          <w:sz w:val="28"/>
          <w:szCs w:val="28"/>
        </w:rPr>
        <w:t>п.4</w:t>
      </w:r>
      <w:r>
        <w:rPr>
          <w:rFonts w:ascii="Times New Roman CYR" w:hAnsi="Times New Roman CYR" w:cs="Times New Roman CYR"/>
          <w:sz w:val="28"/>
          <w:szCs w:val="28"/>
        </w:rPr>
        <w:t xml:space="preserve"> </w:t>
      </w:r>
      <w:r w:rsidR="00EA44E0">
        <w:rPr>
          <w:rFonts w:ascii="Times New Roman CYR" w:hAnsi="Times New Roman CYR" w:cs="Times New Roman CYR"/>
          <w:sz w:val="28"/>
          <w:szCs w:val="28"/>
        </w:rPr>
        <w:t xml:space="preserve">ст.764 ГК РК </w:t>
      </w:r>
      <w:r>
        <w:rPr>
          <w:rFonts w:ascii="Times New Roman CYR" w:hAnsi="Times New Roman CYR" w:cs="Times New Roman CYR"/>
          <w:sz w:val="28"/>
          <w:szCs w:val="28"/>
        </w:rPr>
        <w:t xml:space="preserve">указывает на применение данной </w:t>
      </w:r>
      <w:r w:rsidR="00EA44E0">
        <w:rPr>
          <w:rFonts w:ascii="Times New Roman CYR" w:hAnsi="Times New Roman CYR" w:cs="Times New Roman CYR"/>
          <w:sz w:val="28"/>
          <w:szCs w:val="28"/>
        </w:rPr>
        <w:t xml:space="preserve"> нормы к отношениям вклада в пользу третьего лица, в части, не противоречащей нормам ст.764 ГК РК. Если бы он подпадал под эти критерии,</w:t>
      </w:r>
      <w:r>
        <w:rPr>
          <w:rFonts w:ascii="Times New Roman CYR" w:hAnsi="Times New Roman CYR" w:cs="Times New Roman CYR"/>
          <w:sz w:val="28"/>
          <w:szCs w:val="28"/>
        </w:rPr>
        <w:t xml:space="preserve"> его можно было бы отнести к категории обычного договора (вклада),</w:t>
      </w:r>
      <w:r w:rsidR="00EA44E0">
        <w:rPr>
          <w:rFonts w:ascii="Times New Roman CYR" w:hAnsi="Times New Roman CYR" w:cs="Times New Roman CYR"/>
          <w:sz w:val="28"/>
          <w:szCs w:val="28"/>
        </w:rPr>
        <w:t xml:space="preserve"> </w:t>
      </w:r>
      <w:r>
        <w:rPr>
          <w:rFonts w:ascii="Times New Roman CYR" w:hAnsi="Times New Roman CYR" w:cs="Times New Roman CYR"/>
          <w:sz w:val="28"/>
          <w:szCs w:val="28"/>
        </w:rPr>
        <w:t>совершаемого</w:t>
      </w:r>
      <w:r w:rsidR="00EA44E0">
        <w:rPr>
          <w:rFonts w:ascii="Times New Roman CYR" w:hAnsi="Times New Roman CYR" w:cs="Times New Roman CYR"/>
          <w:sz w:val="28"/>
          <w:szCs w:val="28"/>
        </w:rPr>
        <w:t xml:space="preserve"> в пользу третьего лица. </w:t>
      </w:r>
    </w:p>
    <w:p w:rsidR="00EA44E0" w:rsidRDefault="00261663"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Различие</w:t>
      </w:r>
      <w:r w:rsidR="00EA44E0">
        <w:rPr>
          <w:rFonts w:ascii="Times New Roman CYR" w:hAnsi="Times New Roman CYR" w:cs="Times New Roman CYR"/>
          <w:sz w:val="28"/>
          <w:szCs w:val="28"/>
        </w:rPr>
        <w:t xml:space="preserve"> вклада</w:t>
      </w:r>
      <w:r>
        <w:rPr>
          <w:rFonts w:ascii="Times New Roman CYR" w:hAnsi="Times New Roman CYR" w:cs="Times New Roman CYR"/>
          <w:sz w:val="28"/>
          <w:szCs w:val="28"/>
        </w:rPr>
        <w:t xml:space="preserve"> от договора</w:t>
      </w:r>
      <w:r w:rsidR="00EA44E0">
        <w:rPr>
          <w:rFonts w:ascii="Times New Roman CYR" w:hAnsi="Times New Roman CYR" w:cs="Times New Roman CYR"/>
          <w:sz w:val="28"/>
          <w:szCs w:val="28"/>
        </w:rPr>
        <w:t xml:space="preserve"> в пользу третьего лица</w:t>
      </w:r>
      <w:r>
        <w:rPr>
          <w:rFonts w:ascii="Times New Roman CYR" w:hAnsi="Times New Roman CYR" w:cs="Times New Roman CYR"/>
          <w:sz w:val="28"/>
          <w:szCs w:val="28"/>
        </w:rPr>
        <w:t xml:space="preserve">, </w:t>
      </w:r>
      <w:r w:rsidR="00EA44E0">
        <w:rPr>
          <w:rFonts w:ascii="Times New Roman CYR" w:hAnsi="Times New Roman CYR" w:cs="Times New Roman CYR"/>
          <w:sz w:val="28"/>
          <w:szCs w:val="28"/>
        </w:rPr>
        <w:t xml:space="preserve">заключаемого в </w:t>
      </w:r>
      <w:r>
        <w:rPr>
          <w:rFonts w:ascii="Times New Roman CYR" w:hAnsi="Times New Roman CYR" w:cs="Times New Roman CYR"/>
          <w:sz w:val="28"/>
          <w:szCs w:val="28"/>
        </w:rPr>
        <w:t>рамках у</w:t>
      </w:r>
      <w:r w:rsidR="00EA44E0">
        <w:rPr>
          <w:rFonts w:ascii="Times New Roman CYR" w:hAnsi="Times New Roman CYR" w:cs="Times New Roman CYR"/>
          <w:sz w:val="28"/>
          <w:szCs w:val="28"/>
        </w:rPr>
        <w:t>казанной ст.391 ГК РК, в том, что лицо, на имя которого вложен вклад, становитс</w:t>
      </w:r>
      <w:r>
        <w:rPr>
          <w:rFonts w:ascii="Times New Roman CYR" w:hAnsi="Times New Roman CYR" w:cs="Times New Roman CYR"/>
          <w:sz w:val="28"/>
          <w:szCs w:val="28"/>
        </w:rPr>
        <w:t>я вкладчиком, то есть стороной заключаемого договора</w:t>
      </w:r>
      <w:r w:rsidR="00EA44E0">
        <w:rPr>
          <w:rFonts w:ascii="Times New Roman CYR" w:hAnsi="Times New Roman CYR" w:cs="Times New Roman CYR"/>
          <w:sz w:val="28"/>
          <w:szCs w:val="28"/>
        </w:rPr>
        <w:t xml:space="preserve">. В обычном </w:t>
      </w:r>
      <w:r>
        <w:rPr>
          <w:rFonts w:ascii="Times New Roman CYR" w:hAnsi="Times New Roman CYR" w:cs="Times New Roman CYR"/>
          <w:sz w:val="28"/>
          <w:szCs w:val="28"/>
        </w:rPr>
        <w:t>же договоре в пользу третьего лица</w:t>
      </w:r>
      <w:r w:rsidR="00EA44E0">
        <w:rPr>
          <w:rFonts w:ascii="Times New Roman CYR" w:hAnsi="Times New Roman CYR" w:cs="Times New Roman CYR"/>
          <w:sz w:val="28"/>
          <w:szCs w:val="28"/>
        </w:rPr>
        <w:t xml:space="preserve"> первоначально заключивший договор субъект не выбывает из договора, а третье лицо становится управомоченным субъектом правоотношения только в отношении причитающегося по договору от д</w:t>
      </w:r>
      <w:r>
        <w:rPr>
          <w:rFonts w:ascii="Times New Roman CYR" w:hAnsi="Times New Roman CYR" w:cs="Times New Roman CYR"/>
          <w:sz w:val="28"/>
          <w:szCs w:val="28"/>
        </w:rPr>
        <w:t xml:space="preserve">олжника исполнения. Еще одно </w:t>
      </w:r>
      <w:r w:rsidR="00EA44E0">
        <w:rPr>
          <w:rFonts w:ascii="Times New Roman CYR" w:hAnsi="Times New Roman CYR" w:cs="Times New Roman CYR"/>
          <w:sz w:val="28"/>
          <w:szCs w:val="28"/>
        </w:rPr>
        <w:t>отличие</w:t>
      </w:r>
      <w:r>
        <w:rPr>
          <w:rFonts w:ascii="Times New Roman CYR" w:hAnsi="Times New Roman CYR" w:cs="Times New Roman CYR"/>
          <w:sz w:val="28"/>
          <w:szCs w:val="28"/>
        </w:rPr>
        <w:t xml:space="preserve"> вклада в пользу третьего лица от договора в пользу третьего лица</w:t>
      </w:r>
      <w:r w:rsidR="00EA44E0">
        <w:rPr>
          <w:rFonts w:ascii="Times New Roman CYR" w:hAnsi="Times New Roman CYR" w:cs="Times New Roman CYR"/>
          <w:sz w:val="28"/>
          <w:szCs w:val="28"/>
        </w:rPr>
        <w:t xml:space="preserve"> заключается в возможности по</w:t>
      </w:r>
      <w:r w:rsidR="00895701">
        <w:rPr>
          <w:rFonts w:ascii="Times New Roman CYR" w:hAnsi="Times New Roman CYR" w:cs="Times New Roman CYR"/>
          <w:sz w:val="28"/>
          <w:szCs w:val="28"/>
        </w:rPr>
        <w:t xml:space="preserve"> </w:t>
      </w:r>
      <w:r w:rsidR="00EA44E0">
        <w:rPr>
          <w:rFonts w:ascii="Times New Roman CYR" w:hAnsi="Times New Roman CYR" w:cs="Times New Roman CYR"/>
          <w:sz w:val="28"/>
          <w:szCs w:val="28"/>
        </w:rPr>
        <w:t>обычному договору в пользу третьего лица</w:t>
      </w:r>
      <w:r w:rsidR="00895701">
        <w:rPr>
          <w:rFonts w:ascii="Times New Roman CYR" w:hAnsi="Times New Roman CYR" w:cs="Times New Roman CYR"/>
          <w:sz w:val="28"/>
          <w:szCs w:val="28"/>
        </w:rPr>
        <w:t xml:space="preserve"> </w:t>
      </w:r>
      <w:r w:rsidR="00EA44E0">
        <w:rPr>
          <w:rFonts w:ascii="Times New Roman CYR" w:hAnsi="Times New Roman CYR" w:cs="Times New Roman CYR"/>
          <w:sz w:val="28"/>
          <w:szCs w:val="28"/>
        </w:rPr>
        <w:t xml:space="preserve">оговорить исполнение частично в пользу самого кредитора, а частично в пользу третьего лица. По договору вклада в пользу третьего лица </w:t>
      </w:r>
      <w:r>
        <w:rPr>
          <w:rFonts w:ascii="Times New Roman CYR" w:hAnsi="Times New Roman CYR" w:cs="Times New Roman CYR"/>
          <w:sz w:val="28"/>
          <w:szCs w:val="28"/>
        </w:rPr>
        <w:t>вкладчик становится кредитором в полном объеме.</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 внося в пользу третьего лица условный вклада, оно может распорядиться им только  соблюдая предусмотренные в рамках договора банковского вклада условия. Пока не наступили эти условия третье лицо имеет возможность распоряжаться вкладом только  с письменного разрешения лица, которое внесло вклад. Условия по вкладу фиксируется в письменном виде в рамках договора банковского вклада. Она не должны противоречить законодательству и содержать в себе неясности, которые могут затруднить выдачу вклада. Чтобы получить условный вклад, третьему лицу необходимо предоставить в банке документы, которые подтвердят выполнение установленных условий.</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У лица, внесшего вклад, есть определенные права по договору. Им могут быть изменены установленные им условия, в случае не предоставления третьим лицом документа, подтверждающего выполнения первоначальных условий. В случае не выполнения поставленных им условий</w:t>
      </w:r>
      <w:r w:rsidR="00895701">
        <w:rPr>
          <w:rFonts w:ascii="Times New Roman CYR" w:hAnsi="Times New Roman CYR" w:cs="Times New Roman CYR"/>
          <w:sz w:val="28"/>
          <w:szCs w:val="28"/>
        </w:rPr>
        <w:t xml:space="preserve"> со стороны третьего лица</w:t>
      </w:r>
      <w:r>
        <w:rPr>
          <w:rFonts w:ascii="Times New Roman CYR" w:hAnsi="Times New Roman CYR" w:cs="Times New Roman CYR"/>
          <w:sz w:val="28"/>
          <w:szCs w:val="28"/>
        </w:rPr>
        <w:t>, либо в случае наступления смерти этого лица, лицо, которое внесло вклад, вправе распоряжаться вкладом. Такое право распоряжения может осуществляться вплоть до наступления условий, предусмотренных договором банковского вклада.</w:t>
      </w:r>
    </w:p>
    <w:p w:rsidR="00EA44E0" w:rsidRPr="00ED1BBB" w:rsidRDefault="00EA44E0" w:rsidP="00EA44E0">
      <w:pPr>
        <w:autoSpaceDE w:val="0"/>
        <w:autoSpaceDN w:val="0"/>
        <w:adjustRightInd w:val="0"/>
        <w:spacing w:after="0" w:line="360" w:lineRule="auto"/>
        <w:ind w:firstLine="567"/>
        <w:jc w:val="both"/>
        <w:rPr>
          <w:rFonts w:ascii="Calibri" w:hAnsi="Calibri" w:cs="Calibri"/>
        </w:rPr>
      </w:pPr>
    </w:p>
    <w:p w:rsidR="00895701" w:rsidRDefault="00895701" w:rsidP="00EA44E0">
      <w:pPr>
        <w:tabs>
          <w:tab w:val="left" w:pos="426"/>
        </w:tabs>
        <w:autoSpaceDE w:val="0"/>
        <w:autoSpaceDN w:val="0"/>
        <w:adjustRightInd w:val="0"/>
        <w:spacing w:after="120" w:line="360" w:lineRule="auto"/>
        <w:jc w:val="both"/>
        <w:rPr>
          <w:rFonts w:ascii="Times New Roman CYR" w:hAnsi="Times New Roman CYR" w:cs="Times New Roman CYR"/>
          <w:b/>
          <w:bCs/>
          <w:sz w:val="28"/>
          <w:szCs w:val="28"/>
        </w:rPr>
      </w:pPr>
    </w:p>
    <w:p w:rsidR="00895701" w:rsidRDefault="00895701" w:rsidP="00EA44E0">
      <w:pPr>
        <w:tabs>
          <w:tab w:val="left" w:pos="426"/>
        </w:tabs>
        <w:autoSpaceDE w:val="0"/>
        <w:autoSpaceDN w:val="0"/>
        <w:adjustRightInd w:val="0"/>
        <w:spacing w:after="120" w:line="360" w:lineRule="auto"/>
        <w:jc w:val="both"/>
        <w:rPr>
          <w:rFonts w:ascii="Times New Roman CYR" w:hAnsi="Times New Roman CYR" w:cs="Times New Roman CYR"/>
          <w:b/>
          <w:bCs/>
          <w:sz w:val="28"/>
          <w:szCs w:val="28"/>
        </w:rPr>
      </w:pPr>
    </w:p>
    <w:p w:rsidR="00EA44E0" w:rsidRDefault="00EA44E0" w:rsidP="00EA44E0">
      <w:pPr>
        <w:tabs>
          <w:tab w:val="left" w:pos="426"/>
        </w:tabs>
        <w:autoSpaceDE w:val="0"/>
        <w:autoSpaceDN w:val="0"/>
        <w:adjustRightInd w:val="0"/>
        <w:spacing w:after="12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Взаимосогласованные договоры и договоры присоединения</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способу заключения договоры могут быть взаимосогласова</w:t>
      </w:r>
      <w:r w:rsidR="00895701">
        <w:rPr>
          <w:rFonts w:ascii="Times New Roman CYR" w:hAnsi="Times New Roman CYR" w:cs="Times New Roman CYR"/>
          <w:sz w:val="28"/>
          <w:szCs w:val="28"/>
        </w:rPr>
        <w:t>нными и договорами присоединения</w:t>
      </w:r>
      <w:r>
        <w:rPr>
          <w:rFonts w:ascii="Times New Roman CYR" w:hAnsi="Times New Roman CYR" w:cs="Times New Roman CYR"/>
          <w:sz w:val="28"/>
          <w:szCs w:val="28"/>
        </w:rPr>
        <w:t xml:space="preserve">. В ходе заключения взаимосогласованных договоров, все участвующие стороны устанавливаю свои условия. Заключая договор присоединения, только одна сторона устанавливает условия. У второй стороны нет возможности дополнения или изменения условий и таким образом, договор может быть заключен только при согласии с этими условиями </w:t>
      </w:r>
      <w:r>
        <w:rPr>
          <w:rFonts w:ascii="Times New Roman CYR" w:hAnsi="Times New Roman CYR" w:cs="Times New Roman CYR"/>
          <w:spacing w:val="-4"/>
          <w:sz w:val="28"/>
          <w:szCs w:val="28"/>
        </w:rPr>
        <w:t>[50,c.38]</w:t>
      </w:r>
      <w:r>
        <w:rPr>
          <w:rFonts w:ascii="Times New Roman CYR" w:hAnsi="Times New Roman CYR" w:cs="Times New Roman CYR"/>
          <w:sz w:val="28"/>
          <w:szCs w:val="28"/>
        </w:rPr>
        <w:t>.</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казахстанском законодательстве договор присоединения трактуется как договор,  где одна из сторон определяет условия в рамках формуляров или других стандартных форм, и эти условия принимаются в качестве присоединения к основному договору в целом (п.1 ст.389 ГК РК).</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Такие услуги по типу перевозки в общественном транспорте, предоставление услуг связи, энергоснабжения и удовлетворение иных потребностей населения, в основном, предоставлены большими компаниями – монополистами. Их условия достаточно жестки, именно поэтому потребителю приходится присоединяться к ним, без возможности обсуждения договорных условий. По сути, потребитель не имеет выбора о присоединении, потому как, в случае отказа, ему не будет предоставлена необходимая услуга.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Крупным организациям (банкам и другим финансовым учреждениям, железнодорожным ведомствам, </w:t>
      </w:r>
      <w:r w:rsidRPr="00ED1BBB">
        <w:rPr>
          <w:rFonts w:ascii="Times New Roman" w:hAnsi="Times New Roman" w:cs="Times New Roman"/>
          <w:sz w:val="28"/>
          <w:szCs w:val="28"/>
        </w:rPr>
        <w:t>«</w:t>
      </w:r>
      <w:r>
        <w:rPr>
          <w:rFonts w:ascii="Times New Roman CYR" w:hAnsi="Times New Roman CYR" w:cs="Times New Roman CYR"/>
          <w:sz w:val="28"/>
          <w:szCs w:val="28"/>
        </w:rPr>
        <w:t>естественным монополиям</w:t>
      </w:r>
      <w:r w:rsidRPr="00ED1BBB">
        <w:rPr>
          <w:rFonts w:ascii="Times New Roman" w:hAnsi="Times New Roman" w:cs="Times New Roman"/>
          <w:sz w:val="28"/>
          <w:szCs w:val="28"/>
        </w:rPr>
        <w:t xml:space="preserve">» </w:t>
      </w:r>
      <w:r>
        <w:rPr>
          <w:rFonts w:ascii="Times New Roman CYR" w:hAnsi="Times New Roman CYR" w:cs="Times New Roman CYR"/>
          <w:sz w:val="28"/>
          <w:szCs w:val="28"/>
        </w:rPr>
        <w:t xml:space="preserve">в авиа– и грузопассажирских перевозках, электро– и газоснабжающим организациям и коммунальным службам, другим предприятиям), располагающим значительным числом пользователей (клиенты, абоненты, покупатели), приходится, как оферентам, прибегать к использованию наиболее экономичных способов в </w:t>
      </w:r>
      <w:r>
        <w:rPr>
          <w:rFonts w:ascii="Times New Roman CYR" w:hAnsi="Times New Roman CYR" w:cs="Times New Roman CYR"/>
          <w:sz w:val="28"/>
          <w:szCs w:val="28"/>
        </w:rPr>
        <w:lastRenderedPageBreak/>
        <w:t xml:space="preserve">оформлении договорных отношений. То есть, составлять заранее типизированные тексты договоров и предложений для потребителей с целью их привлечения их к данному договору.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формулярах и иных стандартных формах, называемых законодательством в рамках пункта 1 статьи 389 ГК РК, как считает С. К. Идрышева, подразумевается именно такой тип договорных форм. Покуда законодателем не даются понятия или иные характеристики формуляров и стандартных форм договоров, то появление других значений для них не предвидится [40, с.262].</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Такими формами не признаются никакие отступления от условий и не учитываются возражения других сторон.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 один нормативно-правовой акт стран СНГ не обозначает того, кто из потенциальных сторон договора будет разрабатывать условия договора. Хозяйственной практикой было выработано положение, в соответствии с которым проекты договоров (письменные оферты) разрабатываются стороной,берущей на себя бремя в исполнении основных обязанностей по договору. Именно здесь оферент приобретает возможность включить так называемые злоупотребительные условия. В рамках монополий у присоединяющейся стороны нет  возможности выбирать по причине отсутствия альтернативы, отсюда возникает неравенство в переговорных возможностях. В результате автономия воли и  свобода договора становятся не более чем фикцией[48].</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pacing w:val="-4"/>
          <w:sz w:val="28"/>
          <w:szCs w:val="28"/>
        </w:rPr>
      </w:pPr>
      <w:r>
        <w:rPr>
          <w:rFonts w:ascii="Times New Roman CYR" w:hAnsi="Times New Roman CYR" w:cs="Times New Roman CYR"/>
          <w:spacing w:val="-4"/>
          <w:sz w:val="28"/>
          <w:szCs w:val="28"/>
        </w:rPr>
        <w:lastRenderedPageBreak/>
        <w:t xml:space="preserve">Не так давно в  гражданском праве начал зарождаться  термин </w:t>
      </w:r>
      <w:r w:rsidRPr="00ED1BBB">
        <w:rPr>
          <w:rFonts w:ascii="Times New Roman" w:hAnsi="Times New Roman" w:cs="Times New Roman"/>
          <w:spacing w:val="-4"/>
          <w:sz w:val="28"/>
          <w:szCs w:val="28"/>
        </w:rPr>
        <w:t>«</w:t>
      </w:r>
      <w:r>
        <w:rPr>
          <w:rFonts w:ascii="Times New Roman CYR" w:hAnsi="Times New Roman CYR" w:cs="Times New Roman CYR"/>
          <w:spacing w:val="-4"/>
          <w:sz w:val="28"/>
          <w:szCs w:val="28"/>
        </w:rPr>
        <w:t>публичног договора присоединения</w:t>
      </w:r>
      <w:r w:rsidRPr="00ED1BBB">
        <w:rPr>
          <w:rFonts w:ascii="Times New Roman" w:hAnsi="Times New Roman" w:cs="Times New Roman"/>
          <w:spacing w:val="-4"/>
          <w:sz w:val="28"/>
          <w:szCs w:val="28"/>
        </w:rPr>
        <w:t xml:space="preserve">» [51, </w:t>
      </w:r>
      <w:r>
        <w:rPr>
          <w:rFonts w:ascii="Times New Roman" w:hAnsi="Times New Roman" w:cs="Times New Roman"/>
          <w:spacing w:val="-4"/>
          <w:sz w:val="28"/>
          <w:szCs w:val="28"/>
          <w:lang w:val="en-US"/>
        </w:rPr>
        <w:t>c</w:t>
      </w:r>
      <w:r w:rsidRPr="00ED1BBB">
        <w:rPr>
          <w:rFonts w:ascii="Times New Roman" w:hAnsi="Times New Roman" w:cs="Times New Roman"/>
          <w:spacing w:val="-4"/>
          <w:sz w:val="28"/>
          <w:szCs w:val="28"/>
        </w:rPr>
        <w:t xml:space="preserve">.88]. </w:t>
      </w:r>
      <w:r>
        <w:rPr>
          <w:rFonts w:ascii="Times New Roman CYR" w:hAnsi="Times New Roman CYR" w:cs="Times New Roman CYR"/>
          <w:spacing w:val="-4"/>
          <w:sz w:val="28"/>
          <w:szCs w:val="28"/>
        </w:rPr>
        <w:t xml:space="preserve">По данному факту существуют свидетельства неразрывной связи двух абсолютно незнакомых нашему законодательству типов классификации договоров. Как считает М.И. Брагинский и другие авторы, у публичных договоров и договоров присоединения есть масса общих черт и они могут быть рассмотрены в качестве однопорядковых явлений. </w:t>
      </w:r>
      <w:r>
        <w:rPr>
          <w:rFonts w:ascii="Times New Roman CYR" w:hAnsi="Times New Roman CYR" w:cs="Times New Roman CYR"/>
          <w:sz w:val="28"/>
          <w:szCs w:val="28"/>
        </w:rPr>
        <w:t>С.К. Идрышева подчеркивает тот факт</w:t>
      </w:r>
      <w:r>
        <w:rPr>
          <w:rFonts w:ascii="Times New Roman CYR" w:hAnsi="Times New Roman CYR" w:cs="Times New Roman CYR"/>
          <w:spacing w:val="-4"/>
          <w:sz w:val="28"/>
          <w:szCs w:val="28"/>
        </w:rPr>
        <w:t xml:space="preserve">,  что у договора  энергоснабжения есть несколько признаков публичности, а также признаки, присущие договору присоединения [52]. Таким же характером обладают договоры перевозки в общественном транспорте, розничная купля-продажа, которые осуществляют специализированные предприятия розничной торговли; договоры оказания услуг связи и т.д.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pacing w:val="-4"/>
          <w:sz w:val="28"/>
          <w:szCs w:val="28"/>
        </w:rPr>
      </w:pPr>
      <w:r>
        <w:rPr>
          <w:rFonts w:ascii="Times New Roman CYR" w:hAnsi="Times New Roman CYR" w:cs="Times New Roman CYR"/>
          <w:spacing w:val="-4"/>
          <w:sz w:val="28"/>
          <w:szCs w:val="28"/>
        </w:rPr>
        <w:t>Некоторыми учеными было выражено мнение относительно того, что договор присоединения является отдельным типом гражданско-правововых договоров вместе с публичными договорами (А. В. Цыпленкова, Г. Л. Нуртаева). Тем не менее, автор выражает не согласие с такой точкой зрения, подчеркивая тот факт, что для того, чтобы выделить договора присоединения в качестве самостоятельного типа видовой принадлежности отсутствуют какие-либо критерии.</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pacing w:val="-4"/>
          <w:sz w:val="28"/>
          <w:szCs w:val="28"/>
        </w:rPr>
      </w:pPr>
      <w:r>
        <w:rPr>
          <w:rFonts w:ascii="Times New Roman CYR" w:hAnsi="Times New Roman CYR" w:cs="Times New Roman CYR"/>
          <w:spacing w:val="-4"/>
          <w:sz w:val="28"/>
          <w:szCs w:val="28"/>
        </w:rPr>
        <w:t xml:space="preserve">В соответствиями с Комментария ГК РК, почти каждый гражданско-правовой договор может заключаться путем присоединения. Витрянским В. В. еще в начале 1995 года было подчеркнуто, что основной критерий выделения договора </w:t>
      </w:r>
      <w:r>
        <w:rPr>
          <w:rFonts w:ascii="Times New Roman CYR" w:hAnsi="Times New Roman CYR" w:cs="Times New Roman CYR"/>
          <w:spacing w:val="-4"/>
          <w:sz w:val="28"/>
          <w:szCs w:val="28"/>
        </w:rPr>
        <w:lastRenderedPageBreak/>
        <w:t>присоединения - это сам способ, с помощью которого заключается договора [53, c.98].</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pacing w:val="-4"/>
          <w:sz w:val="28"/>
          <w:szCs w:val="28"/>
        </w:rPr>
      </w:pPr>
      <w:r>
        <w:rPr>
          <w:rFonts w:ascii="Times New Roman CYR" w:hAnsi="Times New Roman CYR" w:cs="Times New Roman CYR"/>
          <w:spacing w:val="-4"/>
          <w:sz w:val="28"/>
          <w:szCs w:val="28"/>
        </w:rPr>
        <w:t>Литература содержит большое количество мнений о том, что основным признаком договора присоединения заключается является не использование стандартных форм, а особый порядок заключения – путем присоединения. На практике у договоров присоединения отсутствуют какие-либо признаки, они сами являются признаками определенных договоров, таких, как розничная купля-продажа, услуги по перевозке, и т.д. А публичные договора имеют не менее пяти  признаков.</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Договор присоединения - это договор, в рамках которого условия определяется одной из сторон в формуляре или иной стандартной форме и могут быть отвергнуты другими сторонами путем присоединения к предложенному договору в целом (ст.389 ГК РК).</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случае наличия обстоятельств, которые предусматривает пункт 2 статьи 389 ГК РК, требование о расторжении договора, предъявляемое стороной, которая присоединилась к договору по причине осуществления своей предпринимательской деятельности, не может быть удовлетворено, при условии, что у присоединившейся стороны была информация об условиях заключения договора.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Договор присоединения имеет одно весомое отличие от других договоров - это процедура его заключения. Обычные договора заключаются в ходе переписки, согласования условий договора, условия договоров присоединения вырабатываются только с одной стороны и прописываются в стандартных </w:t>
      </w:r>
      <w:r>
        <w:rPr>
          <w:rFonts w:ascii="Times New Roman CYR" w:hAnsi="Times New Roman CYR" w:cs="Times New Roman CYR"/>
          <w:sz w:val="28"/>
          <w:szCs w:val="28"/>
          <w:highlight w:val="white"/>
        </w:rPr>
        <w:lastRenderedPageBreak/>
        <w:t>формах (бланках, формулярах и т.п.). Другой стороной не могут быть внесены в договор никакие изменения. В случае внесения этих изменения, договор не может считаться договором присоединения и становится в обычным договором.</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Договор присоединения особенно распространен в сфере экономики. К примеру, договоры пользования электрическими и тепловыми ресурсами, газом и другие услуги, оказываемые коммунальными предприятий, договоры с транспортными компаниями.</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Многие публичные договоры выступают одновременно выступают в качестве договоров присоединения. Например, ателье проката, при заключении договора проката, выступило стороной в публичном договоре. В то же время при заключении договора ателье проката был представлен клиенту бланк договора, содержащий  в себе условия договора. Клиент подписывает договор, не внося в него никаких изменений. Но в том случае, если клиент изъявит желание внести изменения, то договор станет обычным.</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Пункт второй обсуждаемой статьи используется для защиты стороны, которая присоединяется к договору. У нее есть право расторжения договора, в случае обременительности условий договора. Эту обременительность определяют разумно понимаемые интересы этой стороны (ст. 8 ГК РК). Так, договор присоединения установливает, что у присоединившейся стороны нет прав на расторжение договора или на обращение в судебные органы, или что стороне, составившей договор, можно будет снять с себя ответственность за любые нарушения условий договора.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 xml:space="preserve">Изменения пункта 3 статьи 389 ГК РК могли бы выступать в качестве упреждающего факта воздействия на </w:t>
      </w:r>
      <w:r w:rsidRPr="00ED1BBB">
        <w:rPr>
          <w:rFonts w:ascii="Times New Roman" w:hAnsi="Times New Roman" w:cs="Times New Roman"/>
          <w:sz w:val="28"/>
          <w:szCs w:val="28"/>
          <w:highlight w:val="white"/>
        </w:rPr>
        <w:t>«</w:t>
      </w:r>
      <w:r>
        <w:rPr>
          <w:rFonts w:ascii="Times New Roman CYR" w:hAnsi="Times New Roman CYR" w:cs="Times New Roman CYR"/>
          <w:sz w:val="28"/>
          <w:szCs w:val="28"/>
          <w:highlight w:val="white"/>
        </w:rPr>
        <w:t>сильную</w:t>
      </w:r>
      <w:r w:rsidRPr="00ED1BBB">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сторону, которая навязывает наиболее подходящие для нее условия путем заключения договора присоединения.</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 сегодняшний день пример подобной ситуации может быть уместен только в ходе совершения сделки, используя Интернет, мобильную связь и прочие современные средства коммуникаций - когда сначала дается согласие на что-либо, а затем появляется возможность для определения, на каких условиях согласие было дано, - например, при ознакомлении с информацией на web-сайте, wap-портале, из высылаемых электронных файлов и пр.</w:t>
      </w:r>
    </w:p>
    <w:p w:rsidR="00EA44E0" w:rsidRPr="00ED1BBB" w:rsidRDefault="00EA44E0" w:rsidP="00EA44E0">
      <w:pPr>
        <w:autoSpaceDE w:val="0"/>
        <w:autoSpaceDN w:val="0"/>
        <w:adjustRightInd w:val="0"/>
        <w:spacing w:after="0" w:line="360" w:lineRule="auto"/>
        <w:ind w:firstLine="567"/>
        <w:jc w:val="both"/>
        <w:rPr>
          <w:rFonts w:ascii="Calibri" w:hAnsi="Calibri" w:cs="Calibri"/>
        </w:rPr>
      </w:pPr>
    </w:p>
    <w:p w:rsidR="00EA44E0" w:rsidRDefault="00EA44E0" w:rsidP="00EA44E0">
      <w:pPr>
        <w:tabs>
          <w:tab w:val="left" w:pos="426"/>
        </w:tabs>
        <w:autoSpaceDE w:val="0"/>
        <w:autoSpaceDN w:val="0"/>
        <w:adjustRightInd w:val="0"/>
        <w:spacing w:after="12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Поименованные и непоименованные договоры. Смешанные договора.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Под принципом свободы договоров понимается возможность заключения договоров предусмотренных законом и не предусмотренных, но и не противоречащих ему, что и ведет к выделениям таких категорий договоров, как поименованные и непоименованные (п.2 ст.380 ГК РК).</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Особенная часть ГК РК делает упор на статьи о договорах, предусмотренных законодательством.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На сегодняшний день есть масса теоретических вопросов на основополагающем уровне относительно классификации договоров, которые могут быть поименованными и непоименованными. Большинство этих вопросов связано со сложностями установления конкретного типа договора. Таким образом, договор, который не имеет вида в законодательстве, но имеет </w:t>
      </w:r>
      <w:r>
        <w:rPr>
          <w:rFonts w:ascii="Times New Roman CYR" w:hAnsi="Times New Roman CYR" w:cs="Times New Roman CYR"/>
          <w:sz w:val="28"/>
          <w:szCs w:val="28"/>
          <w:highlight w:val="white"/>
        </w:rPr>
        <w:lastRenderedPageBreak/>
        <w:t>тип, - непоименованный. Так, у договора поставки компьютерного оборудования для образовательных учреждений отсутствует вид по критерию товара, критерию покупателя, однако, этот договор поставки не считается непоименованным.</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случае принятия непоименованных договоров за поименованных, в качестве основного примера ошибки обратного рода можно отнести применение к договорным инструкциям, которые заимствуются в иностранном праве и не известных для отечественного законодательства, норм относительно тех или иных видов отечественных договоров. В ходе анализа правовой природы тех или иных договорных конструкций необходимо учесть факт наличия договоров с одинаковыми названиями и разным содержанием в разных странах. Так, договор, который носит название поименованного договора в одной стране, в нашей стране может определяться как непоименовыванный договор.</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 мнению М. И. Брагинского, те существующие поименнованные договора, с учетом постоянных экономический изменений, не всегда успевают за потребностями делового оборота. Подобное отставание является  неизбежным, в виду того, что всякие акты, посвященные гражданским правоотношениям, даже такие сложные, как кодексы, отражающие потребности практики, определяющие лишь в момент его издания. Отмеченной особенностью законодательства является ощутимое применение к договорным отношениям, то есть,  последние созданы в рамках, которые установлены законом, но и с учетом автономной воли самих участников оборота [5, с.227].</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 xml:space="preserve">Указанные противоречия между наборами законодательных моделей договоров и потребностями правовой жизни было начато ещё в Древнем Риме.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Учитывая негативное отношение в адрес </w:t>
      </w:r>
      <w:r w:rsidRPr="00ED1BBB">
        <w:rPr>
          <w:rFonts w:ascii="Times New Roman" w:hAnsi="Times New Roman" w:cs="Times New Roman"/>
          <w:sz w:val="28"/>
          <w:szCs w:val="28"/>
          <w:highlight w:val="white"/>
        </w:rPr>
        <w:t>«</w:t>
      </w:r>
      <w:r>
        <w:rPr>
          <w:rFonts w:ascii="Times New Roman CYR" w:hAnsi="Times New Roman CYR" w:cs="Times New Roman CYR"/>
          <w:sz w:val="28"/>
          <w:szCs w:val="28"/>
          <w:highlight w:val="white"/>
        </w:rPr>
        <w:t>непоименованных договоров</w:t>
      </w:r>
      <w:r w:rsidRPr="00ED1BBB">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исключительно судебная практика преодолевала соответствующие противоречия [5, с.227].</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Как результат у участников оборота появляется возможность самостоятельного устранения негативных последствий определенных отставаний законов от жизни, создавая неизвестные для формализованного права договора. Необходимое и достаточное условие защиты такого типа договоров - это их соответствие общим моделям гражданско-правовых договоров.</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Так, с введением в систему гражданского законодательства Республики Казахстан категории непоименованных договоров, участники оборота смогут проявить инициативу в ходе заключения договоров.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виду признания непоименованных договоров, на первый план вышел вопрос видах норм и последовательности их применения. Многие ученые выразили свое мнение [7, с.38]. Представление о сути расхождений можно получить при сопоставлении позиции И. Б. Новицкого и О. С. Иоффе.</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По мнению первого автора, к непоименованным договорам можно применить положение обязательственного права, и, кроме того, в соответствующих случаях, будет уместно применение норм, которые устанавливает законодательство для типичных договоров. Вопросы, которые которые нельзя разрешить подобным способом, могут быть решены в </w:t>
      </w:r>
      <w:r>
        <w:rPr>
          <w:rFonts w:ascii="Times New Roman CYR" w:hAnsi="Times New Roman CYR" w:cs="Times New Roman CYR"/>
          <w:sz w:val="28"/>
          <w:szCs w:val="28"/>
          <w:highlight w:val="white"/>
        </w:rPr>
        <w:lastRenderedPageBreak/>
        <w:t>соответствии с общими началами советского законодательства и общей политикой рабоче-крестьянского правительства. Как итог мы получим следующую последовательность: общие положения обязательственного права – нормы сходного поименованного договора в соответствующей части – аналогия права.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Другому автору, О.С. Иоффе, было присуще мнение, что в ходе заключения подобного специфического договора, который охватывается одним из законных договорных типов, ему придется подчинятся правилам, касаемых договора этого типа. В результате этого будет формироваться абсолютно новое договорное обязательство, которое не противоречит законным актам, но и не будет предусматриваться им, он должен быть нормирован по аналогии закона или по аналогии права. О.С. Иоффе в своей</w:t>
      </w:r>
      <w:r>
        <w:rPr>
          <w:rFonts w:ascii="Times New Roman CYR" w:hAnsi="Times New Roman CYR" w:cs="Times New Roman CYR"/>
          <w:sz w:val="28"/>
          <w:szCs w:val="28"/>
          <w:highlight w:val="white"/>
        </w:rPr>
        <w:tab/>
        <w:t xml:space="preserve">работе не указывает место для общих положений обязательственного права.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Не смотря на то, что необходимость руководствова нормами о договорах соответствующего типа бесспорна, М. И. Брагинский считает, что в данной ситуации речь идет о каком-то промежутке между непоименованным и поименованным договором  [5, с.229].</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 Казахстане деление договоров на категории поименованных и непоименованных играет большую роль. Это обусловливается тем, какое влияние оказывают иные правовые системы, а особенно англо-американская. В Казахстане в ходе переговоров иностранные партнеры зачастую включают в текст договора обычные для них правовые схемы, которые не знакомы казахстанскому законодательству. Автор разделяет мнение А.Г. Диденко, о </w:t>
      </w:r>
      <w:r>
        <w:rPr>
          <w:rFonts w:ascii="Times New Roman CYR" w:hAnsi="Times New Roman CYR" w:cs="Times New Roman CYR"/>
          <w:sz w:val="28"/>
          <w:szCs w:val="28"/>
          <w:highlight w:val="white"/>
        </w:rPr>
        <w:lastRenderedPageBreak/>
        <w:t>способности подобных конструкций обогащения казахской правовой системы, в случае отсутствия противоречий с законодательством РК [47, c.668].</w:t>
      </w:r>
    </w:p>
    <w:p w:rsidR="00EA44E0" w:rsidRPr="00ED1BBB" w:rsidRDefault="00EA44E0" w:rsidP="00EA44E0">
      <w:pPr>
        <w:autoSpaceDE w:val="0"/>
        <w:autoSpaceDN w:val="0"/>
        <w:adjustRightInd w:val="0"/>
        <w:spacing w:after="0" w:line="360" w:lineRule="auto"/>
        <w:ind w:firstLine="567"/>
        <w:jc w:val="both"/>
        <w:rPr>
          <w:rFonts w:ascii="Times New Roman" w:hAnsi="Times New Roman" w:cs="Times New Roman"/>
          <w:sz w:val="28"/>
          <w:szCs w:val="28"/>
          <w:highlight w:val="white"/>
        </w:rPr>
      </w:pPr>
      <w:r>
        <w:rPr>
          <w:rFonts w:ascii="Times New Roman CYR" w:hAnsi="Times New Roman CYR" w:cs="Times New Roman CYR"/>
          <w:sz w:val="28"/>
          <w:szCs w:val="28"/>
          <w:highlight w:val="white"/>
        </w:rPr>
        <w:t xml:space="preserve">Так, договорная практика, как результат влияния английских и американских фирм, получила новый вид договоров, так называемые договора </w:t>
      </w:r>
      <w:r w:rsidRPr="00ED1BBB">
        <w:rPr>
          <w:rFonts w:ascii="Times New Roman" w:hAnsi="Times New Roman" w:cs="Times New Roman"/>
          <w:sz w:val="28"/>
          <w:szCs w:val="28"/>
          <w:highlight w:val="white"/>
        </w:rPr>
        <w:t>«</w:t>
      </w:r>
      <w:r>
        <w:rPr>
          <w:rFonts w:ascii="Times New Roman CYR" w:hAnsi="Times New Roman CYR" w:cs="Times New Roman CYR"/>
          <w:sz w:val="28"/>
          <w:szCs w:val="28"/>
          <w:highlight w:val="white"/>
        </w:rPr>
        <w:t>эскро</w:t>
      </w:r>
      <w:r w:rsidRPr="00ED1BBB">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На сегодняшний день возрастает число заключаемых договоров эскро в РК, РВ и других стран СНГ. Однако,  в настоящий момент казахстанскому законодательству не знакомо понятие </w:t>
      </w:r>
      <w:r w:rsidRPr="00ED1BBB">
        <w:rPr>
          <w:rFonts w:ascii="Times New Roman" w:hAnsi="Times New Roman" w:cs="Times New Roman"/>
          <w:sz w:val="28"/>
          <w:szCs w:val="28"/>
          <w:highlight w:val="white"/>
        </w:rPr>
        <w:t>«</w:t>
      </w:r>
      <w:r>
        <w:rPr>
          <w:rFonts w:ascii="Times New Roman CYR" w:hAnsi="Times New Roman CYR" w:cs="Times New Roman CYR"/>
          <w:sz w:val="28"/>
          <w:szCs w:val="28"/>
          <w:highlight w:val="white"/>
        </w:rPr>
        <w:t>эскро</w:t>
      </w:r>
      <w:r w:rsidRPr="00ED1BBB">
        <w:rPr>
          <w:rFonts w:ascii="Times New Roman" w:hAnsi="Times New Roman" w:cs="Times New Roman"/>
          <w:sz w:val="28"/>
          <w:szCs w:val="28"/>
          <w:highlight w:val="white"/>
        </w:rPr>
        <w:t>».</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За заключением договора эскро следует заключение основного договора. Основной договор может нести, как определенный вида, так и смешанный характер. Пример основного договора определенного вида из казахстанской практики заключения договоров эскро договор купли-продажи квартиры (в США процесс заключения договора эскро в ходе продажи домов - это обычный способ, чтобы обеспечить интересы обеих сторон).</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Наиболее явно иллюстрирует смешанный характера основных договоров соглашения с участием иностранных и казахстанских кампаний, в соответствии с котором стороны договариваются о продаже ил аренде движимого имущества и имущественных прав,   субаренде земельного участка.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Основная особенность договоров эскро — участие в нем трех сторон. Одну из сторон представляют два лица (принципалы-стороны, которыми был заключен основной договор и дано поручение агенту об открытии эскро-счета и производства расчетов с него, а также оказании других услуг), выступающие в качестве контрагентов по основному договору.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 xml:space="preserve">Эскро-счет содержит в себе привязку к основным правам и обязанностям сторон. Центральным условием договора эскро является открытие эскро-счета. В качестве инифиатора для открытия этого счета могут выступать как плательщик, так и лицо, которое передает товар или оказывает услугу. Так, немецкой фирмой, поставляющей горно-шахтное оборудование одному из предприятий Караганды, было выставлено требование от плательщика об открытии эскро-счета ввиду несвоевременной оплаты продукции плательщиком.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Сторонами основного договора и банком определяются в рамках договора, который, как правило, оформляется как отдельное соглашение, взаимоотношения по вопросам управления счетами эскро. Сторонами определяется момент открытия счета. Им также определяется момент заключений основных сделок или завершений каких-либо предварительных этапов сделок или других моментов. Также обязательно должна быть указана сумма, которая подлежит перечислению на счет, должны быть прописаны обязанности агента эскро по вопросам уведомления сторон о получении денежных средств, должен быть определен счет, для хранения средств.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 окончанию каждого из определенных сторонами периодов банку предстоит отчитаться  перед принципалами об операциях, которые были совершены за от промежуток времени. Принципалами оплачиваются расходы банка по оказанию услуг. У счетов эскро процентная ставка как правило совпадает со ставкой депозитных счетов.</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Так, договор эскро - это договор, заключающийся после заключения основного договора, сутью которого может являться купля-продажа, займ, аренда и другие в целях открытия специального счета эскро, средства на котором будут использованы с целью расчета с кредиторами стороны, которая предоставляет товар, денежные средства, услугу другой стороне по основному договору.</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какой-то степени договор эскро может напомнить договоры поручений и комиссий. Основное отличие договора эскроот от остальных в том, что в нем не содержатся элементы лично-доверительных отношений в отличие от поручения, а если сравнивать его с  договором комиссии, то агент эскро выполняет свои функции не от своего имени, а от имени клиента.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Казахстанское гражданское законодательство договору отводит особое место для договора эскро в категории не смешанных, а непоименованных видов договоров, возможность заключения данного вида договоров формулируется  в пункте 2 статьи 380 ГК РК.</w:t>
      </w:r>
    </w:p>
    <w:p w:rsidR="00EA44E0" w:rsidRPr="00ED1BBB" w:rsidRDefault="00EA44E0" w:rsidP="00EA44E0">
      <w:pPr>
        <w:autoSpaceDE w:val="0"/>
        <w:autoSpaceDN w:val="0"/>
        <w:adjustRightInd w:val="0"/>
        <w:spacing w:after="0" w:line="360" w:lineRule="auto"/>
        <w:ind w:firstLine="567"/>
        <w:jc w:val="both"/>
        <w:rPr>
          <w:rFonts w:ascii="Calibri" w:hAnsi="Calibri" w:cs="Calibri"/>
        </w:rPr>
      </w:pP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Смешанные договоры.</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Современными рыночными условиями инициируются возникновения новых отношений, которые не охватываются отдельными видами договоров. Заинтересованностью в максимальном получении экономической выгоды также предопределено возникновение соглашений, куда включаются аспекты различных обязательств, которые предусматривает закон и иные нормативные правовые акты, и такой тип соглашений называется смешанным. Отношения сторон в таких договорах регулируют соответствующие части законодательства </w:t>
      </w:r>
      <w:r>
        <w:rPr>
          <w:rFonts w:ascii="Times New Roman CYR" w:hAnsi="Times New Roman CYR" w:cs="Times New Roman CYR"/>
          <w:sz w:val="28"/>
          <w:szCs w:val="28"/>
          <w:highlight w:val="white"/>
        </w:rPr>
        <w:lastRenderedPageBreak/>
        <w:t>касаемо договоров, элементов,</w:t>
      </w:r>
      <w:r w:rsidR="00D34702">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содержащихся в данном типе договора, если иное не вытекает из соглашения сторон или существа смешанного договора (ст. 381 ГК РК).</w:t>
      </w:r>
    </w:p>
    <w:p w:rsidR="00EA44E0" w:rsidRDefault="00EA44E0" w:rsidP="00EA44E0">
      <w:pPr>
        <w:tabs>
          <w:tab w:val="left" w:pos="0"/>
        </w:tabs>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Как гласит ст.381 ГК РК элементы смешанного договора - равнозначны. На  деле функционируют смешанные договорные конструкции, благодаря их элементам они могут  относится к категориям основных и дополнительных. Это возможно в виду существования  принципа свободы договора, в ходе которого возможно внесение к смешанному договору условий, которые не идут вразрез с законом, но в то же время, которым не присущи определенные договорные типы. Тем не менее, такая ситуация достаточно не постоянна и редка. Элементы смешанного договора делятся на равнозначные и зависимые друг от друга, это зависит от определенных условий.</w:t>
      </w:r>
    </w:p>
    <w:p w:rsidR="00EA44E0" w:rsidRDefault="00EA44E0" w:rsidP="00EA44E0">
      <w:pPr>
        <w:tabs>
          <w:tab w:val="left" w:pos="0"/>
        </w:tabs>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Можно сделать вывод, что субъектам гражданского права позволено свободно заключать смешанные договора. При этом во внимание принимаются условия как основных так и дополнительных обязательств.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Как гласит пункт 2 статьи 380 ГК РК, стороны имеют </w:t>
      </w:r>
      <w:r w:rsidR="0063725D">
        <w:rPr>
          <w:rFonts w:ascii="Times New Roman CYR" w:hAnsi="Times New Roman CYR" w:cs="Times New Roman CYR"/>
          <w:sz w:val="28"/>
          <w:szCs w:val="28"/>
          <w:highlight w:val="white"/>
        </w:rPr>
        <w:t>право заключать</w:t>
      </w:r>
      <w:r>
        <w:rPr>
          <w:rFonts w:ascii="Times New Roman CYR" w:hAnsi="Times New Roman CYR" w:cs="Times New Roman CYR"/>
          <w:sz w:val="28"/>
          <w:szCs w:val="28"/>
          <w:highlight w:val="white"/>
        </w:rPr>
        <w:t xml:space="preserve"> </w:t>
      </w:r>
      <w:r w:rsidR="0063725D">
        <w:rPr>
          <w:rFonts w:ascii="Times New Roman CYR" w:hAnsi="Times New Roman CYR" w:cs="Times New Roman CYR"/>
          <w:sz w:val="28"/>
          <w:szCs w:val="28"/>
          <w:highlight w:val="white"/>
        </w:rPr>
        <w:t xml:space="preserve">как предусмотренные законом договора, так и не предусмотренные законом. </w:t>
      </w:r>
      <w:r>
        <w:rPr>
          <w:rFonts w:ascii="Times New Roman CYR" w:hAnsi="Times New Roman CYR" w:cs="Times New Roman CYR"/>
          <w:sz w:val="28"/>
          <w:szCs w:val="28"/>
          <w:highlight w:val="white"/>
        </w:rPr>
        <w:t xml:space="preserve">Из чего следует, что стороны в праве прибегать к заключению смешанных договоров, где </w:t>
      </w:r>
      <w:r w:rsidR="0063725D">
        <w:rPr>
          <w:rFonts w:ascii="Times New Roman CYR" w:hAnsi="Times New Roman CYR" w:cs="Times New Roman CYR"/>
          <w:sz w:val="28"/>
          <w:szCs w:val="28"/>
          <w:highlight w:val="white"/>
        </w:rPr>
        <w:t xml:space="preserve">сочетаются </w:t>
      </w:r>
      <w:r>
        <w:rPr>
          <w:rFonts w:ascii="Times New Roman CYR" w:hAnsi="Times New Roman CYR" w:cs="Times New Roman CYR"/>
          <w:sz w:val="28"/>
          <w:szCs w:val="28"/>
          <w:highlight w:val="white"/>
        </w:rPr>
        <w:t>элементы</w:t>
      </w:r>
      <w:r w:rsidR="0063725D">
        <w:rPr>
          <w:rFonts w:ascii="Times New Roman CYR" w:hAnsi="Times New Roman CYR" w:cs="Times New Roman CYR"/>
          <w:sz w:val="28"/>
          <w:szCs w:val="28"/>
          <w:highlight w:val="white"/>
        </w:rPr>
        <w:t xml:space="preserve"> разных типов</w:t>
      </w:r>
      <w:r>
        <w:rPr>
          <w:rFonts w:ascii="Times New Roman CYR" w:hAnsi="Times New Roman CYR" w:cs="Times New Roman CYR"/>
          <w:sz w:val="28"/>
          <w:szCs w:val="28"/>
          <w:highlight w:val="white"/>
        </w:rPr>
        <w:t xml:space="preserve"> договоров, которые предусматривает законодательство. Приведем некоторые примеры смешанных договоров. </w:t>
      </w:r>
      <w:r w:rsidR="0063725D">
        <w:rPr>
          <w:rFonts w:ascii="Times New Roman CYR" w:hAnsi="Times New Roman CYR" w:cs="Times New Roman CYR"/>
          <w:sz w:val="28"/>
          <w:szCs w:val="28"/>
          <w:highlight w:val="white"/>
        </w:rPr>
        <w:t>Например, д</w:t>
      </w:r>
      <w:r>
        <w:rPr>
          <w:rFonts w:ascii="Times New Roman CYR" w:hAnsi="Times New Roman CYR" w:cs="Times New Roman CYR"/>
          <w:sz w:val="28"/>
          <w:szCs w:val="28"/>
          <w:highlight w:val="white"/>
        </w:rPr>
        <w:t>оговор к оплате приобретенной вещи деньгами и вы</w:t>
      </w:r>
      <w:r w:rsidR="0063725D">
        <w:rPr>
          <w:rFonts w:ascii="Times New Roman CYR" w:hAnsi="Times New Roman CYR" w:cs="Times New Roman CYR"/>
          <w:sz w:val="28"/>
          <w:szCs w:val="28"/>
          <w:highlight w:val="white"/>
        </w:rPr>
        <w:t>полнением работы состоит из  элементов договора</w:t>
      </w:r>
      <w:r>
        <w:rPr>
          <w:rFonts w:ascii="Times New Roman CYR" w:hAnsi="Times New Roman CYR" w:cs="Times New Roman CYR"/>
          <w:sz w:val="28"/>
          <w:szCs w:val="28"/>
          <w:highlight w:val="white"/>
        </w:rPr>
        <w:t xml:space="preserve"> купли-продажи и </w:t>
      </w:r>
      <w:r w:rsidR="0063725D">
        <w:rPr>
          <w:rFonts w:ascii="Times New Roman CYR" w:hAnsi="Times New Roman CYR" w:cs="Times New Roman CYR"/>
          <w:sz w:val="28"/>
          <w:szCs w:val="28"/>
          <w:highlight w:val="white"/>
        </w:rPr>
        <w:t xml:space="preserve">договора </w:t>
      </w:r>
      <w:r>
        <w:rPr>
          <w:rFonts w:ascii="Times New Roman CYR" w:hAnsi="Times New Roman CYR" w:cs="Times New Roman CYR"/>
          <w:sz w:val="28"/>
          <w:szCs w:val="28"/>
          <w:highlight w:val="white"/>
        </w:rPr>
        <w:t>подряда. Договор о передаче имущества на хранение с предоставлением права</w:t>
      </w:r>
      <w:r w:rsidR="0063725D">
        <w:rPr>
          <w:rFonts w:ascii="Times New Roman CYR" w:hAnsi="Times New Roman CYR" w:cs="Times New Roman CYR"/>
          <w:sz w:val="28"/>
          <w:szCs w:val="28"/>
          <w:highlight w:val="white"/>
        </w:rPr>
        <w:t xml:space="preserve"> </w:t>
      </w:r>
      <w:r w:rsidR="0063725D">
        <w:rPr>
          <w:rFonts w:ascii="Times New Roman CYR" w:hAnsi="Times New Roman CYR" w:cs="Times New Roman CYR"/>
          <w:sz w:val="28"/>
          <w:szCs w:val="28"/>
          <w:highlight w:val="white"/>
        </w:rPr>
        <w:lastRenderedPageBreak/>
        <w:t xml:space="preserve">пользования таким имуществом включает элементы договора </w:t>
      </w:r>
      <w:r>
        <w:rPr>
          <w:rFonts w:ascii="Times New Roman CYR" w:hAnsi="Times New Roman CYR" w:cs="Times New Roman CYR"/>
          <w:sz w:val="28"/>
          <w:szCs w:val="28"/>
          <w:highlight w:val="white"/>
        </w:rPr>
        <w:t>хранения и</w:t>
      </w:r>
      <w:r w:rsidR="0063725D">
        <w:rPr>
          <w:rFonts w:ascii="Times New Roman CYR" w:hAnsi="Times New Roman CYR" w:cs="Times New Roman CYR"/>
          <w:sz w:val="28"/>
          <w:szCs w:val="28"/>
          <w:highlight w:val="white"/>
        </w:rPr>
        <w:t xml:space="preserve"> договора</w:t>
      </w:r>
      <w:r>
        <w:rPr>
          <w:rFonts w:ascii="Times New Roman CYR" w:hAnsi="Times New Roman CYR" w:cs="Times New Roman CYR"/>
          <w:sz w:val="28"/>
          <w:szCs w:val="28"/>
          <w:highlight w:val="white"/>
        </w:rPr>
        <w:t xml:space="preserve"> имущественного найма. Толлинговые операции (</w:t>
      </w:r>
      <w:r w:rsidR="0063725D">
        <w:rPr>
          <w:rFonts w:ascii="Times New Roman CYR" w:hAnsi="Times New Roman CYR" w:cs="Times New Roman CYR"/>
          <w:sz w:val="28"/>
          <w:szCs w:val="28"/>
          <w:highlight w:val="white"/>
        </w:rPr>
        <w:t xml:space="preserve">то есть </w:t>
      </w:r>
      <w:r>
        <w:rPr>
          <w:rFonts w:ascii="Times New Roman CYR" w:hAnsi="Times New Roman CYR" w:cs="Times New Roman CYR"/>
          <w:sz w:val="28"/>
          <w:szCs w:val="28"/>
          <w:highlight w:val="white"/>
        </w:rPr>
        <w:t xml:space="preserve">переработка давальческого сырья) </w:t>
      </w:r>
      <w:r w:rsidR="0063725D">
        <w:rPr>
          <w:rFonts w:ascii="Times New Roman CYR" w:hAnsi="Times New Roman CYR" w:cs="Times New Roman CYR"/>
          <w:sz w:val="28"/>
          <w:szCs w:val="28"/>
          <w:highlight w:val="white"/>
        </w:rPr>
        <w:t>–</w:t>
      </w:r>
      <w:r>
        <w:rPr>
          <w:rFonts w:ascii="Times New Roman CYR" w:hAnsi="Times New Roman CYR" w:cs="Times New Roman CYR"/>
          <w:sz w:val="28"/>
          <w:szCs w:val="28"/>
          <w:highlight w:val="white"/>
        </w:rPr>
        <w:t xml:space="preserve"> </w:t>
      </w:r>
      <w:r w:rsidR="0063725D">
        <w:rPr>
          <w:rFonts w:ascii="Times New Roman CYR" w:hAnsi="Times New Roman CYR" w:cs="Times New Roman CYR"/>
          <w:sz w:val="28"/>
          <w:szCs w:val="28"/>
          <w:highlight w:val="white"/>
        </w:rPr>
        <w:t xml:space="preserve">договор </w:t>
      </w:r>
      <w:r>
        <w:rPr>
          <w:rFonts w:ascii="Times New Roman CYR" w:hAnsi="Times New Roman CYR" w:cs="Times New Roman CYR"/>
          <w:sz w:val="28"/>
          <w:szCs w:val="28"/>
          <w:highlight w:val="white"/>
        </w:rPr>
        <w:t>купли-продажи и</w:t>
      </w:r>
      <w:r w:rsidR="0063725D">
        <w:rPr>
          <w:rFonts w:ascii="Times New Roman CYR" w:hAnsi="Times New Roman CYR" w:cs="Times New Roman CYR"/>
          <w:sz w:val="28"/>
          <w:szCs w:val="28"/>
          <w:highlight w:val="white"/>
        </w:rPr>
        <w:t xml:space="preserve"> договор</w:t>
      </w:r>
      <w:r>
        <w:rPr>
          <w:rFonts w:ascii="Times New Roman CYR" w:hAnsi="Times New Roman CYR" w:cs="Times New Roman CYR"/>
          <w:sz w:val="28"/>
          <w:szCs w:val="28"/>
          <w:highlight w:val="white"/>
        </w:rPr>
        <w:t xml:space="preserve"> подряда, а в отдельных случаях</w:t>
      </w:r>
      <w:r w:rsidR="0063725D">
        <w:rPr>
          <w:rFonts w:ascii="Times New Roman CYR" w:hAnsi="Times New Roman CYR" w:cs="Times New Roman CYR"/>
          <w:sz w:val="28"/>
          <w:szCs w:val="28"/>
          <w:highlight w:val="white"/>
        </w:rPr>
        <w:t xml:space="preserve"> еще и</w:t>
      </w:r>
      <w:r>
        <w:rPr>
          <w:rFonts w:ascii="Times New Roman CYR" w:hAnsi="Times New Roman CYR" w:cs="Times New Roman CYR"/>
          <w:sz w:val="28"/>
          <w:szCs w:val="28"/>
          <w:highlight w:val="white"/>
        </w:rPr>
        <w:t xml:space="preserve"> элементы договора внешнеэкономической купли-продажи (если подрядчик находится за границей).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ходе регулирования смешанных договоров в казахстанском законодательстве применяются нормы о тех договорах, составляющих содержание смешанного. Более того, следует подчеркнуть, что законодателем сторонам предоставлена возможность предусмотреть в договоре другой порядок регулирования отношений, возникающих из смешанного договора, в частности разработать особые условия договора и оговорить, что другие условия не могут быть применены к отношениям.</w:t>
      </w:r>
    </w:p>
    <w:p w:rsidR="00EA44E0" w:rsidRDefault="00EA44E0" w:rsidP="0063725D">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Суть смешанного договора заключается в наличии в конкретном договоре условий, свойственных различным видам договоров, которые закрепляет законодательство. </w:t>
      </w:r>
      <w:r w:rsidR="0063725D">
        <w:rPr>
          <w:rFonts w:ascii="Times New Roman CYR" w:hAnsi="Times New Roman CYR" w:cs="Times New Roman CYR"/>
          <w:sz w:val="28"/>
          <w:szCs w:val="28"/>
          <w:highlight w:val="white"/>
        </w:rPr>
        <w:t xml:space="preserve">Однако в тех </w:t>
      </w:r>
      <w:r>
        <w:rPr>
          <w:rFonts w:ascii="Times New Roman CYR" w:hAnsi="Times New Roman CYR" w:cs="Times New Roman CYR"/>
          <w:sz w:val="28"/>
          <w:szCs w:val="28"/>
          <w:highlight w:val="white"/>
        </w:rPr>
        <w:t>случаях, когда</w:t>
      </w:r>
      <w:r w:rsidR="0063725D">
        <w:rPr>
          <w:rFonts w:ascii="Times New Roman CYR" w:hAnsi="Times New Roman CYR" w:cs="Times New Roman CYR"/>
          <w:sz w:val="28"/>
          <w:szCs w:val="28"/>
          <w:highlight w:val="white"/>
        </w:rPr>
        <w:t xml:space="preserve"> условия каждого конкретного договора формируются сторонами, при этом они </w:t>
      </w:r>
      <w:r>
        <w:rPr>
          <w:rFonts w:ascii="Times New Roman CYR" w:hAnsi="Times New Roman CYR" w:cs="Times New Roman CYR"/>
          <w:sz w:val="28"/>
          <w:szCs w:val="28"/>
          <w:highlight w:val="white"/>
        </w:rPr>
        <w:t>незнакомы существующим видам договоров,</w:t>
      </w:r>
      <w:r w:rsidR="0063725D">
        <w:rPr>
          <w:rFonts w:ascii="Times New Roman CYR" w:hAnsi="Times New Roman CYR" w:cs="Times New Roman CYR"/>
          <w:sz w:val="28"/>
          <w:szCs w:val="28"/>
          <w:highlight w:val="white"/>
        </w:rPr>
        <w:t xml:space="preserve"> возникает необходимость говорить о новом виде договора, который не регулируется законодательными нормами, но в то же время и не противоречит им.</w:t>
      </w:r>
      <w:r>
        <w:rPr>
          <w:rFonts w:ascii="Times New Roman CYR" w:hAnsi="Times New Roman CYR" w:cs="Times New Roman CYR"/>
          <w:sz w:val="28"/>
          <w:szCs w:val="28"/>
          <w:highlight w:val="white"/>
        </w:rPr>
        <w:t xml:space="preserve"> </w:t>
      </w:r>
    </w:p>
    <w:p w:rsidR="00EA44E0" w:rsidRPr="00ED1BBB" w:rsidRDefault="00EA44E0" w:rsidP="00EA44E0">
      <w:pPr>
        <w:autoSpaceDE w:val="0"/>
        <w:autoSpaceDN w:val="0"/>
        <w:adjustRightInd w:val="0"/>
        <w:spacing w:after="0" w:line="360" w:lineRule="auto"/>
        <w:ind w:firstLine="567"/>
        <w:jc w:val="both"/>
        <w:rPr>
          <w:rFonts w:ascii="Calibri" w:hAnsi="Calibri" w:cs="Calibri"/>
        </w:rPr>
      </w:pPr>
    </w:p>
    <w:p w:rsidR="00EA44E0" w:rsidRDefault="00EA44E0" w:rsidP="00EA44E0">
      <w:pPr>
        <w:tabs>
          <w:tab w:val="left" w:pos="426"/>
        </w:tabs>
        <w:autoSpaceDE w:val="0"/>
        <w:autoSpaceDN w:val="0"/>
        <w:adjustRightInd w:val="0"/>
        <w:spacing w:after="12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Заключение</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Подводя итоги своего исследования, хотелось бы подчеркнуть, что договор - это уникальное правовое средство, в рамках которого интересы всех сторон, в </w:t>
      </w:r>
      <w:r>
        <w:rPr>
          <w:rFonts w:ascii="Times New Roman CYR" w:hAnsi="Times New Roman CYR" w:cs="Times New Roman CYR"/>
          <w:sz w:val="28"/>
          <w:szCs w:val="28"/>
          <w:highlight w:val="white"/>
        </w:rPr>
        <w:lastRenderedPageBreak/>
        <w:t>принципе, могут быть удовлетворены только путем удовлетворения интересов другой стороны. В результате чего возникает общая заинтересованность сторон в заключении договора и его надлежащем исполнении. Так, с помощью договора, основанного на взаимных заинтересованностях сторон, может быть обеспечена такая организованность, порядок и стабильность в экономическом обороте, чего не реально добиться даже используя самые жесткие административно-правовые средства.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 сегодняшний день невозможно реализовать ни одно коммерческое мероприятие  без заключения договора, так как именно его наличие рассчитано на воплощение замыслов и расчетов его сторон, их стремления получить прибыль. Успех таких мероприятий в основном  зависит от грамотного составления и оформления договора, так как именно в нем прописываются такие важные факторы, как: права, обязанности, ответственность, цены, сроки, порядок расчетов и т.д.</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Дипломная работа содержит в себе общие вопросы относительно института гражданско-правового договора, как - то: понятие и значение, содержание условия и форма договора, а также классификация. В ходе характеристики данных аспектов, автор старался проанализировать наиболее спорные аспекты, выразить мнения различных исследователей на имеющиеся проблемы классификации, сделать некоторые важные для практического применения выводы по законодательству РК.</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pacing w:val="-4"/>
          <w:sz w:val="28"/>
          <w:szCs w:val="28"/>
          <w:highlight w:val="white"/>
        </w:rPr>
      </w:pPr>
      <w:r>
        <w:rPr>
          <w:rFonts w:ascii="Times New Roman CYR" w:hAnsi="Times New Roman CYR" w:cs="Times New Roman CYR"/>
          <w:sz w:val="28"/>
          <w:szCs w:val="28"/>
          <w:highlight w:val="white"/>
        </w:rPr>
        <w:t xml:space="preserve">Каждый вид договора имеет свои особенности. Многими юристами, как практиками, так и учеными, предложены различные методы классификации </w:t>
      </w:r>
      <w:r>
        <w:rPr>
          <w:rFonts w:ascii="Times New Roman CYR" w:hAnsi="Times New Roman CYR" w:cs="Times New Roman CYR"/>
          <w:sz w:val="28"/>
          <w:szCs w:val="28"/>
          <w:highlight w:val="white"/>
        </w:rPr>
        <w:lastRenderedPageBreak/>
        <w:t xml:space="preserve">договоров. Так, </w:t>
      </w:r>
      <w:r w:rsidRPr="00ED1BBB">
        <w:rPr>
          <w:rFonts w:ascii="Times New Roman" w:hAnsi="Times New Roman" w:cs="Times New Roman"/>
          <w:sz w:val="28"/>
          <w:szCs w:val="28"/>
          <w:highlight w:val="white"/>
        </w:rPr>
        <w:t>«</w:t>
      </w:r>
      <w:r>
        <w:rPr>
          <w:rFonts w:ascii="Times New Roman CYR" w:hAnsi="Times New Roman CYR" w:cs="Times New Roman CYR"/>
          <w:sz w:val="28"/>
          <w:szCs w:val="28"/>
          <w:highlight w:val="white"/>
        </w:rPr>
        <w:t>многоступенчатая</w:t>
      </w:r>
      <w:r w:rsidRPr="00ED1BBB">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классификация договоров, которую сформулировал М.И. Брагинский, представляет собой </w:t>
      </w:r>
      <w:r>
        <w:rPr>
          <w:rFonts w:ascii="Times New Roman CYR" w:hAnsi="Times New Roman CYR" w:cs="Times New Roman CYR"/>
          <w:spacing w:val="-4"/>
          <w:sz w:val="28"/>
          <w:szCs w:val="28"/>
          <w:highlight w:val="white"/>
        </w:rPr>
        <w:t xml:space="preserve">комбинированный способ, который заключает в себе классификацию договоров по признаку направленности (цели) составляющего их обязательства и дихотомическую классификацию.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 сегодняшний день, как юристами практиками, так и юристами-ученными, не может быть названо точное число всех видов и разновидностей договоров, потому как данная множественность зависит от постоянного развития общественных отношений. Договорам предстоит еще долгий процесс изучения, осмысления, дополнения и видоизменения.</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Классификация договоров на различные типы зависит от желаемых целей. Договоры должны заключаться согласно предложению (оферте) и принятию этого предложения (акцепта). Гражданское законодательство детально регламентирует процедуру внесения изменений и расторжений договоров.</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Граждане и юридические лица на практике понимают договор, как наиболее распространенную форму организации взаимодействия участников в гражданском обороте, то есть отношении, которые регулирует гражданское законодательство.</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Договор характеризуется:</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а) договор – это всегда волевой акт, то есть действиями людей;</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 правомерными действиями;</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специальной направленностью на возникновение, прекращение или изменение гражданских правоотношений;</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г) порождением гражданских правоотношений, так как именно гражданский закон определяет те правовые последствия, являющимися  результатом совершения договора.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Договор обычно трактуется в виде двух- или многосторонней сделки. Однако, ошибочно сводить договор только  к сделке. Сделка является  действием, целью которого являются процессы установления, изменения, прекращения прав или обязанностей. Договором не только устанавливаются права и обязанности, но и предусматриваются совершения субъектами предметных действий, суть которых должна быть закреплена в соглашении. Договором определяется, суть действий, а также юридические требования, предъявляемые сторонами к их совершению.</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Содержание договора составляют существенные, обычные и случайные условия,  необходимые и достаточные для заключения договора. Судебной практикой показано, что грубейшая ошибка в процессе заключения договора - это несогласованность сторон по вопросам условий договора или их неверной формулировки</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Согласно пункту 1 статьи 393 ГК РК, договор может быть заключен, в случае полного согласия между сторонами по всем основным его вопросам. Существенные условия: предмет договора, условия, признающиеся основными со стороны законодательства или необходимыми для заключения договора данного типа, а также все условия, относительно которых стороны достигают соглашения.</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одним из основных моментов сделки является форма договора. В случае отсутствия письменной фиксации сделки, его последствия могут быть </w:t>
      </w:r>
      <w:r>
        <w:rPr>
          <w:rFonts w:ascii="Times New Roman CYR" w:hAnsi="Times New Roman CYR" w:cs="Times New Roman CYR"/>
          <w:sz w:val="28"/>
          <w:szCs w:val="28"/>
        </w:rPr>
        <w:lastRenderedPageBreak/>
        <w:t>разделены на два типа. Первое последствие заключается в аннуляции сделки, однако, стороны в то же время не лишены права подтверждения ее совершения, содержания или исполнения свидетельскими показаниями в случае спора. Так, при положительном исходе сделки, она будет считаться действительной и наступят те правовые последствия, в адрес которых она изначальна направлялась. В случае возникновения разногласий или споров между участниками сделки или участниками и третьими лицами в виду неисполнения либо ненадлежащего исполнения обязанностей, стороны не имеют права ссылки на свидетельские показания для подтверждения фактов заключения сделки, ее условий, содержания и фактов исполнения. Хотя, факта наличия свидетелей будет достаточно.</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Чтобы подтвердить указанные обстоятельства стороны могут привести лишь письменные или другие, кроме свидетельских показаний, доказательства, которыми могут являться чеки, квитанции, расписки, письма и т.</w:t>
      </w:r>
      <w:r>
        <w:rPr>
          <w:rFonts w:ascii="Times New Roman" w:hAnsi="Times New Roman" w:cs="Times New Roman"/>
          <w:sz w:val="28"/>
          <w:szCs w:val="28"/>
          <w:lang w:val="en-US"/>
        </w:rPr>
        <w:t> </w:t>
      </w:r>
      <w:r>
        <w:rPr>
          <w:rFonts w:ascii="Times New Roman CYR" w:hAnsi="Times New Roman CYR" w:cs="Times New Roman CYR"/>
          <w:sz w:val="28"/>
          <w:szCs w:val="28"/>
        </w:rPr>
        <w:t>п.</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Сделка должна быть обязательно зафиксирована в письменной форме, несоблюдение этого правиле ведет за собой ее аннуляцию, она не будет нести на себе никаких правовых последствий, на которые она направлялась. Так, согласно статье 153 ГК РК, в случае несоблюдения письменной фиксации сделки, она становится недействительной. Также, некоторые сделки должны быть подвергнуты государственной регистрации.</w:t>
      </w:r>
    </w:p>
    <w:p w:rsidR="00EA44E0" w:rsidRDefault="00EA44E0" w:rsidP="00EA44E0">
      <w:pPr>
        <w:tabs>
          <w:tab w:val="left" w:pos="709"/>
        </w:tabs>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некоторые примеры несоблюдения форм сделки, ведущих к ее аннуляции:</w:t>
      </w:r>
    </w:p>
    <w:p w:rsidR="00EA44E0" w:rsidRDefault="00EA44E0" w:rsidP="00EA44E0">
      <w:pPr>
        <w:tabs>
          <w:tab w:val="left" w:pos="709"/>
        </w:tabs>
        <w:autoSpaceDE w:val="0"/>
        <w:autoSpaceDN w:val="0"/>
        <w:adjustRightInd w:val="0"/>
        <w:spacing w:after="0" w:line="360" w:lineRule="auto"/>
        <w:jc w:val="both"/>
        <w:rPr>
          <w:rFonts w:ascii="Times New Roman CYR" w:hAnsi="Times New Roman CYR" w:cs="Times New Roman CYR"/>
          <w:sz w:val="28"/>
          <w:szCs w:val="28"/>
        </w:rPr>
      </w:pPr>
      <w:r w:rsidRPr="00ED1BBB">
        <w:rPr>
          <w:rFonts w:ascii="Times New Roman" w:hAnsi="Times New Roman" w:cs="Times New Roman"/>
          <w:sz w:val="28"/>
          <w:szCs w:val="28"/>
        </w:rPr>
        <w:lastRenderedPageBreak/>
        <w:t xml:space="preserve">- </w:t>
      </w:r>
      <w:r>
        <w:rPr>
          <w:rFonts w:ascii="Times New Roman CYR" w:hAnsi="Times New Roman CYR" w:cs="Times New Roman CYR"/>
          <w:sz w:val="28"/>
          <w:szCs w:val="28"/>
        </w:rPr>
        <w:t>отсутствует нотариальное заверение сделки, направленной на отчуждение доли или части доли в уставном капитале общества;</w:t>
      </w:r>
    </w:p>
    <w:p w:rsidR="00EA44E0" w:rsidRDefault="00EA44E0" w:rsidP="00EA44E0">
      <w:pPr>
        <w:tabs>
          <w:tab w:val="left" w:pos="709"/>
        </w:tabs>
        <w:autoSpaceDE w:val="0"/>
        <w:autoSpaceDN w:val="0"/>
        <w:adjustRightInd w:val="0"/>
        <w:spacing w:after="0" w:line="360" w:lineRule="auto"/>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 </w:t>
      </w:r>
      <w:r>
        <w:rPr>
          <w:rFonts w:ascii="Times New Roman CYR" w:hAnsi="Times New Roman CYR" w:cs="Times New Roman CYR"/>
          <w:sz w:val="28"/>
          <w:szCs w:val="28"/>
        </w:rPr>
        <w:t>отсутствие соблюдения письменной формы договора  продаже недвижимости;</w:t>
      </w:r>
    </w:p>
    <w:p w:rsidR="00EA44E0" w:rsidRDefault="00EA44E0" w:rsidP="00EA44E0">
      <w:pPr>
        <w:tabs>
          <w:tab w:val="left" w:pos="709"/>
        </w:tabs>
        <w:autoSpaceDE w:val="0"/>
        <w:autoSpaceDN w:val="0"/>
        <w:adjustRightInd w:val="0"/>
        <w:spacing w:after="0" w:line="360" w:lineRule="auto"/>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 </w:t>
      </w:r>
      <w:r>
        <w:rPr>
          <w:rFonts w:ascii="Times New Roman CYR" w:hAnsi="Times New Roman CYR" w:cs="Times New Roman CYR"/>
          <w:sz w:val="28"/>
          <w:szCs w:val="28"/>
        </w:rPr>
        <w:t>отсутствие государственной регистрации лицензионного договора на предоставление права использования изобретений и промышленных образцов;</w:t>
      </w:r>
    </w:p>
    <w:p w:rsidR="00EA44E0" w:rsidRDefault="00EA44E0" w:rsidP="00EA44E0">
      <w:pPr>
        <w:tabs>
          <w:tab w:val="left" w:pos="709"/>
        </w:tabs>
        <w:autoSpaceDE w:val="0"/>
        <w:autoSpaceDN w:val="0"/>
        <w:adjustRightInd w:val="0"/>
        <w:spacing w:after="0" w:line="360" w:lineRule="auto"/>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 </w:t>
      </w:r>
      <w:r>
        <w:rPr>
          <w:rFonts w:ascii="Times New Roman CYR" w:hAnsi="Times New Roman CYR" w:cs="Times New Roman CYR"/>
          <w:sz w:val="28"/>
          <w:szCs w:val="28"/>
        </w:rPr>
        <w:t>не соблюдение простой письменной формы при заключении договора аренды.</w:t>
      </w:r>
    </w:p>
    <w:p w:rsidR="00EA44E0" w:rsidRDefault="00EA44E0" w:rsidP="00EA44E0">
      <w:pPr>
        <w:tabs>
          <w:tab w:val="left" w:pos="709"/>
        </w:tabs>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виду развития нашего общества в соответствии с принципами правового государства, процесс правильного оформления и совершения сделок между субъектами правоотношений играет важную роль в развитии правильных общественных отношений.</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С уверенность можно сказать, что ГК РК - это солидная нормативная база регулирования договорных отношений сторон. Участниками договорных отношений могут выступать следующие категории граждан: дееспособные граждане, юридические лица, граждане-предприниматели, т.е. имеющие предпринимательский статус. Договор выступает в качестве основного источника гражданских прав и обязанностей, в виду этого нормы Кодекса, в итоге, рассчитаны на урегулирование договоров, сделок, представительства и доверенностей, которые являются основными инструментами в регулировании договорных отношений. Однако, в законодательстве имеются некоторые пробелы, которые возникают из-за опережающих темпов развития договорных отношений на практике, появления абсолютно новых видов и форм договоров.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Многим юристам известны правила, которые выработали еще древнеримские юристы, относительно наличия у договора силы закона для участвующих в нем сторон, а также неизменности условий договора.</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Следует заметить, что на сегодняшний день в обществе применяются разнообразные договоры, которые основываются на моделях, которые не упоминаются в ГК. Однако, модели, которые выделены в кодексе, более чем представительны. В связи с этим с помощью классификации договорных моделей, которые прописаны в ГК РУ, можно распространить ее базовые положения на договора, которые предусмотрены и не предусмотрены другими правовыми актами.</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Спецификой предмета гражданско-правового регулирования предопределен тот факт, что большинство охватываемых в этой отрасли договоров - двухсторонние, возмездные и консенсуальные. Рассмотренное классификационное разделение является основным и не всегда устойчиво и однозначно. Так, являясь скорее исключением из правил, одни и те же по названию договора в определенных ситуациях относят к разным группам.</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Например, договор купли-продажи можно отнести к категориям консенсуального (момент заключения - момент согласия всех сторон по всем существенным вопросам), возмездного (основание для исполнения обязательства по передаче товара - получение встречного удовлетворения, выраженного покупной ценой, и наоборот) и взаимного (наличие субъективных прав и обязанностей у участвующих сторон) договоров. Как считают цивилисты, юридическая природа данного договора представлена: </w:t>
      </w:r>
      <w:r>
        <w:rPr>
          <w:rFonts w:ascii="Times New Roman CYR" w:hAnsi="Times New Roman CYR" w:cs="Times New Roman CYR"/>
          <w:sz w:val="28"/>
          <w:szCs w:val="28"/>
          <w:highlight w:val="white"/>
        </w:rPr>
        <w:lastRenderedPageBreak/>
        <w:t>консенсуальной, взаимной, возмездной, публичной и договором присоединения; другие склонны полагать, что данный договор реален, возмезден, взаимен, публичен.</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Однако, не смотря на проблемы, выявленные на практике, законодательство о договорах развито достаточно высоко и претерпевает постоянные совершенствования, что, в итоге, приводит к более корректному использованию контрагентами договоров, что является основополагающим для процесса становления цивилизованного рынка в нашей стране.</w:t>
      </w:r>
    </w:p>
    <w:p w:rsidR="00EA44E0" w:rsidRPr="00ED1BBB" w:rsidRDefault="00EA44E0" w:rsidP="00EA44E0">
      <w:pPr>
        <w:autoSpaceDE w:val="0"/>
        <w:autoSpaceDN w:val="0"/>
        <w:adjustRightInd w:val="0"/>
        <w:spacing w:after="0" w:line="360" w:lineRule="auto"/>
        <w:ind w:firstLine="567"/>
        <w:jc w:val="both"/>
        <w:rPr>
          <w:rFonts w:ascii="Calibri" w:hAnsi="Calibri" w:cs="Calibri"/>
        </w:rPr>
      </w:pPr>
    </w:p>
    <w:p w:rsidR="00EA44E0" w:rsidRDefault="00EA44E0" w:rsidP="00EA44E0">
      <w:pPr>
        <w:tabs>
          <w:tab w:val="left" w:pos="426"/>
        </w:tabs>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Список использованной литературы.</w:t>
      </w:r>
    </w:p>
    <w:p w:rsidR="00EA44E0" w:rsidRPr="00ED1BBB" w:rsidRDefault="00EA44E0" w:rsidP="00EA44E0">
      <w:pPr>
        <w:autoSpaceDE w:val="0"/>
        <w:autoSpaceDN w:val="0"/>
        <w:adjustRightInd w:val="0"/>
        <w:spacing w:after="0" w:line="360" w:lineRule="auto"/>
        <w:rPr>
          <w:rFonts w:ascii="Calibri" w:hAnsi="Calibri" w:cs="Calibri"/>
        </w:rPr>
      </w:pP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1. </w:t>
      </w:r>
      <w:r>
        <w:rPr>
          <w:rFonts w:ascii="Times New Roman CYR" w:hAnsi="Times New Roman CYR" w:cs="Times New Roman CYR"/>
          <w:sz w:val="28"/>
          <w:szCs w:val="28"/>
        </w:rPr>
        <w:t>Гражданское право: В 2 т. Том II. Полутом 1: Учебник, отв. ред. проф. Е.А. Суханов.–2–е изд., перераб. и  доп. – М.: Издательство БЕК, 2000.–816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2. </w:t>
      </w:r>
      <w:r>
        <w:rPr>
          <w:rFonts w:ascii="Times New Roman CYR" w:hAnsi="Times New Roman CYR" w:cs="Times New Roman CYR"/>
          <w:sz w:val="28"/>
          <w:szCs w:val="28"/>
        </w:rPr>
        <w:t>Егоров Н.Д. Гл.25.Гражданско–правовой договор. Гражданское право: Учеб.: В 3 т. Т.1.–6–е изд., перераб. и доп. / Н.Д. Егоров, И.В. Елисеев и др.; Отв. ред. А.П. Сергеев, Ю.К. Толстой.–М.: ТК Велби, Изд–во Проспект, 2005.–776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3. </w:t>
      </w:r>
      <w:r>
        <w:rPr>
          <w:rFonts w:ascii="Times New Roman CYR" w:hAnsi="Times New Roman CYR" w:cs="Times New Roman CYR"/>
          <w:sz w:val="28"/>
          <w:szCs w:val="28"/>
        </w:rPr>
        <w:t>Даль В. Толковый словарь живого великорусского языка. Т.1.М., 1955.–890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4. </w:t>
      </w:r>
      <w:r>
        <w:rPr>
          <w:rFonts w:ascii="Times New Roman CYR" w:hAnsi="Times New Roman CYR" w:cs="Times New Roman CYR"/>
          <w:sz w:val="28"/>
          <w:szCs w:val="28"/>
        </w:rPr>
        <w:t>Витрянский В.В. Существенные условия договора // Хозяйство и право. 1998. №7.–143с.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5. </w:t>
      </w:r>
      <w:r>
        <w:rPr>
          <w:rFonts w:ascii="Times New Roman CYR" w:hAnsi="Times New Roman CYR" w:cs="Times New Roman CYR"/>
          <w:sz w:val="28"/>
          <w:szCs w:val="28"/>
        </w:rPr>
        <w:t>Брагинский М.И., Витрянский В.В. Договорное право: Общие положения. Книга первая,М. Статут, 2007.– 837с.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lastRenderedPageBreak/>
        <w:t xml:space="preserve">6. </w:t>
      </w:r>
      <w:r>
        <w:rPr>
          <w:rFonts w:ascii="Times New Roman CYR" w:hAnsi="Times New Roman CYR" w:cs="Times New Roman CYR"/>
          <w:sz w:val="28"/>
          <w:szCs w:val="28"/>
        </w:rPr>
        <w:t>Красавчиков О.А. Советское гражданское право: Учеб.: В 2 т. Т.1 / Под ред. О.А. Красавчикова. 3–е изд., испр. и доп. М.:ВШ, 1985.–520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7. </w:t>
      </w:r>
      <w:r>
        <w:rPr>
          <w:rFonts w:ascii="Times New Roman CYR" w:hAnsi="Times New Roman CYR" w:cs="Times New Roman CYR"/>
          <w:sz w:val="28"/>
          <w:szCs w:val="28"/>
        </w:rPr>
        <w:t>Иоффе О.С. Обязательственное право. М.: Госюриздат, 1975.–640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8. </w:t>
      </w:r>
      <w:r>
        <w:rPr>
          <w:rFonts w:ascii="Times New Roman CYR" w:hAnsi="Times New Roman CYR" w:cs="Times New Roman CYR"/>
          <w:sz w:val="28"/>
          <w:szCs w:val="28"/>
        </w:rPr>
        <w:t>Договор в народном хозяйстве (вопросы общей теории) / Под ред.: М.К. Сулейменова, Б.В. Покровского.–Алма–Ата: Наука Каз.ССР, 1987.–450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9. </w:t>
      </w:r>
      <w:r>
        <w:rPr>
          <w:rFonts w:ascii="Times New Roman CYR" w:hAnsi="Times New Roman CYR" w:cs="Times New Roman CYR"/>
          <w:sz w:val="28"/>
          <w:szCs w:val="28"/>
        </w:rPr>
        <w:t>Красавчиков О.А. Юридические факты в советском гражданском праве. М., 1958.–320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10. </w:t>
      </w:r>
      <w:r>
        <w:rPr>
          <w:rFonts w:ascii="Times New Roman CYR" w:hAnsi="Times New Roman CYR" w:cs="Times New Roman CYR"/>
          <w:sz w:val="28"/>
          <w:szCs w:val="28"/>
        </w:rPr>
        <w:t>Яковлев В.Ф. О роли гражданского права в реализации решений XXVIIсъезда КПСС (Актуальные проблемы гражданского права (Под ред. В.Ф.Яковлева, М.Я. Шиминовой, Т.И.Иллариновой. Свердловск , 1986.– 380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11 </w:t>
      </w:r>
      <w:r>
        <w:rPr>
          <w:rFonts w:ascii="Times New Roman CYR" w:hAnsi="Times New Roman CYR" w:cs="Times New Roman CYR"/>
          <w:sz w:val="28"/>
          <w:szCs w:val="28"/>
        </w:rPr>
        <w:t>Гражданское право. Учебник. Часть 1. Издание второе., переработанное и дополненное. Под ред. А.Г. Сергеева , Ю.К. Толстого. М.: “ Проспект ”,1997.– 760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12 </w:t>
      </w:r>
      <w:r>
        <w:rPr>
          <w:rFonts w:ascii="Times New Roman CYR" w:hAnsi="Times New Roman CYR" w:cs="Times New Roman CYR"/>
          <w:sz w:val="28"/>
          <w:szCs w:val="28"/>
        </w:rPr>
        <w:t>Красавчиков О.А. Гражданско–правовой договор: понятие, содержание и функции // Гражданско–правовой договор и его функции. Свердловск,1980.–260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13. </w:t>
      </w:r>
      <w:r>
        <w:rPr>
          <w:rFonts w:ascii="Times New Roman CYR" w:hAnsi="Times New Roman CYR" w:cs="Times New Roman CYR"/>
          <w:sz w:val="28"/>
          <w:szCs w:val="28"/>
        </w:rPr>
        <w:t>Покровский Б.В. Избранные труды по гражданскому праву / Предисловие Сулейменов М.К., Алиханова Г.А., Ихсанов Е.У. Сост. Сулейменов М.К.–Алматы: НИИ частного права КазГЮУ, 2003.– 404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14. </w:t>
      </w:r>
      <w:r>
        <w:rPr>
          <w:rFonts w:ascii="Times New Roman CYR" w:hAnsi="Times New Roman CYR" w:cs="Times New Roman CYR"/>
          <w:sz w:val="28"/>
          <w:szCs w:val="28"/>
        </w:rPr>
        <w:t>ДиденкоА.Г. Избранное. (Постсоветский период). Предисловие Базарбаев Б.Б., Скрябин С.В. Составитель Скрябин С.В.–Алматы: Юридическая литература, 2004.– 308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lastRenderedPageBreak/>
        <w:t xml:space="preserve">15. </w:t>
      </w:r>
      <w:r>
        <w:rPr>
          <w:rFonts w:ascii="Times New Roman CYR" w:hAnsi="Times New Roman CYR" w:cs="Times New Roman CYR"/>
          <w:sz w:val="28"/>
          <w:szCs w:val="28"/>
        </w:rPr>
        <w:t>Мозолин В.П., Фарнсворт Е.А. Договорное право в США и СССР.М., Наука, 1998.– 460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16. </w:t>
      </w:r>
      <w:r>
        <w:rPr>
          <w:rFonts w:ascii="Times New Roman CYR" w:hAnsi="Times New Roman CYR" w:cs="Times New Roman CYR"/>
          <w:sz w:val="28"/>
          <w:szCs w:val="28"/>
        </w:rPr>
        <w:t xml:space="preserve">Басин Ю.Г. Сделки. Учебное пособие. Алматы: ВШП </w:t>
      </w:r>
      <w:r w:rsidRPr="00ED1BBB">
        <w:rPr>
          <w:rFonts w:ascii="Times New Roman" w:hAnsi="Times New Roman" w:cs="Times New Roman"/>
          <w:sz w:val="28"/>
          <w:szCs w:val="28"/>
        </w:rPr>
        <w:t>«Ә</w:t>
      </w:r>
      <w:r>
        <w:rPr>
          <w:rFonts w:ascii="Times New Roman CYR" w:hAnsi="Times New Roman CYR" w:cs="Times New Roman CYR"/>
          <w:sz w:val="28"/>
          <w:szCs w:val="28"/>
        </w:rPr>
        <w:t>ділет</w:t>
      </w:r>
      <w:r w:rsidRPr="00ED1BBB">
        <w:rPr>
          <w:rFonts w:ascii="Times New Roman" w:hAnsi="Times New Roman" w:cs="Times New Roman"/>
          <w:sz w:val="28"/>
          <w:szCs w:val="28"/>
        </w:rPr>
        <w:t xml:space="preserve">», 1999.–220 </w:t>
      </w:r>
      <w:r>
        <w:rPr>
          <w:rFonts w:ascii="Times New Roman CYR" w:hAnsi="Times New Roman CYR" w:cs="Times New Roman CYR"/>
          <w:sz w:val="28"/>
          <w:szCs w:val="28"/>
        </w:rPr>
        <w:t>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17. </w:t>
      </w:r>
      <w:r>
        <w:rPr>
          <w:rFonts w:ascii="Times New Roman CYR" w:hAnsi="Times New Roman CYR" w:cs="Times New Roman CYR"/>
          <w:sz w:val="28"/>
          <w:szCs w:val="28"/>
        </w:rPr>
        <w:t xml:space="preserve">Пиляева В.В. Гражданское право. Части общая и особенная: учеб.–М.: ТК Велби, 2006. –800 с.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18. </w:t>
      </w:r>
      <w:r>
        <w:rPr>
          <w:rFonts w:ascii="Times New Roman CYR" w:hAnsi="Times New Roman CYR" w:cs="Times New Roman CYR"/>
          <w:sz w:val="28"/>
          <w:szCs w:val="28"/>
        </w:rPr>
        <w:t xml:space="preserve">Ротарь А. Согласование условий договора. Законодательство, 2001, №11 – 96с.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19. </w:t>
      </w:r>
      <w:r>
        <w:rPr>
          <w:rFonts w:ascii="Times New Roman CYR" w:hAnsi="Times New Roman CYR" w:cs="Times New Roman CYR"/>
          <w:sz w:val="28"/>
          <w:szCs w:val="28"/>
        </w:rPr>
        <w:t>Халфина Р.О. Значение и сущность договора в советском социалистическом гражданском праве.–М.: ИздательствоАкадемии наук СССР, 1954.– 240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20. </w:t>
      </w:r>
      <w:r>
        <w:rPr>
          <w:rFonts w:ascii="Times New Roman CYR" w:hAnsi="Times New Roman CYR" w:cs="Times New Roman CYR"/>
          <w:sz w:val="28"/>
          <w:szCs w:val="28"/>
        </w:rPr>
        <w:t>Сулейменов М.К. гл.22. Понятие и условия договора. Гражданский кодекс Республики Казахстан (Общая часть). Комментарий (постатейный). В 2 кн. - 3-е изд., испр. и доп., с использованием судебной практики / Отв.ред. М.К. Сулейменов.–Алматы.2007., кн.2. – 432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21. </w:t>
      </w:r>
      <w:r>
        <w:rPr>
          <w:rFonts w:ascii="Times New Roman CYR" w:hAnsi="Times New Roman CYR" w:cs="Times New Roman CYR"/>
          <w:sz w:val="28"/>
          <w:szCs w:val="28"/>
        </w:rPr>
        <w:t>Сулейменов М.К. гл.32 Общие положения о договоре.(совместно с Е.Б. Жусуповым и Г.Т. Утегеновой). Гражданское право. Том 1.Учебник для вузов (академический курс). Отв.ред.: М.К. Сулейменов, Ю.Г. Басин. – Алматы, 2000. – 704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22. </w:t>
      </w:r>
      <w:r>
        <w:rPr>
          <w:rFonts w:ascii="Times New Roman CYR" w:hAnsi="Times New Roman CYR" w:cs="Times New Roman CYR"/>
          <w:sz w:val="28"/>
          <w:szCs w:val="28"/>
        </w:rPr>
        <w:t>Витрянский В.В. Договор как средство регулирования рыночных отношений. - М., 2013. – 182с.</w:t>
      </w:r>
    </w:p>
    <w:p w:rsidR="00EA44E0" w:rsidRDefault="00EA44E0" w:rsidP="00EA44E0">
      <w:pPr>
        <w:autoSpaceDE w:val="0"/>
        <w:autoSpaceDN w:val="0"/>
        <w:adjustRightInd w:val="0"/>
        <w:spacing w:after="0" w:line="360" w:lineRule="auto"/>
        <w:ind w:firstLine="567"/>
        <w:rPr>
          <w:rFonts w:ascii="Times New Roman CYR" w:hAnsi="Times New Roman CYR" w:cs="Times New Roman CYR"/>
          <w:sz w:val="28"/>
          <w:szCs w:val="28"/>
        </w:rPr>
      </w:pPr>
      <w:r w:rsidRPr="00ED1BBB">
        <w:rPr>
          <w:rFonts w:ascii="Times New Roman" w:hAnsi="Times New Roman" w:cs="Times New Roman"/>
          <w:sz w:val="28"/>
          <w:szCs w:val="28"/>
        </w:rPr>
        <w:t xml:space="preserve">23. </w:t>
      </w:r>
      <w:r>
        <w:rPr>
          <w:rFonts w:ascii="Times New Roman CYR" w:hAnsi="Times New Roman CYR" w:cs="Times New Roman CYR"/>
          <w:sz w:val="28"/>
          <w:szCs w:val="28"/>
        </w:rPr>
        <w:t>Митюков К.А. Система римского гражданского права. - М., 2003. – 680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lastRenderedPageBreak/>
        <w:t xml:space="preserve">24. </w:t>
      </w:r>
      <w:r>
        <w:rPr>
          <w:rFonts w:ascii="Times New Roman CYR" w:hAnsi="Times New Roman CYR" w:cs="Times New Roman CYR"/>
          <w:sz w:val="28"/>
          <w:szCs w:val="28"/>
        </w:rPr>
        <w:t>Казанцев М.Ф. Концепция гражданско-правового договорного регулирования: Автореф....докт. юрид. наук. – Екатеринбург, 2008–56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25. </w:t>
      </w:r>
      <w:r>
        <w:rPr>
          <w:rFonts w:ascii="Times New Roman CYR" w:hAnsi="Times New Roman CYR" w:cs="Times New Roman CYR"/>
          <w:sz w:val="28"/>
          <w:szCs w:val="28"/>
        </w:rPr>
        <w:t xml:space="preserve">Зыкин И.С. Договор во внешнеэкономической деятельности. М.: Междунар. отношения, 1990.–520 с.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26. </w:t>
      </w:r>
      <w:r>
        <w:rPr>
          <w:rFonts w:ascii="Times New Roman CYR" w:hAnsi="Times New Roman CYR" w:cs="Times New Roman CYR"/>
          <w:sz w:val="28"/>
          <w:szCs w:val="28"/>
        </w:rPr>
        <w:t>Мухамедова Н.Ф. Экономическая философия свободы договора. Гражданское право в системе права: Мат-лы междунар. науч. – практ. конф. (в рамках ежегодных цивилистичнских чтений), Алматы, 17 – 18 мая 2007 г. / Отв. ред. М.К. Сулейменов. – Алматы: НИИ частного права КазГЮУ, 2007. – 552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27. </w:t>
      </w:r>
      <w:r>
        <w:rPr>
          <w:rFonts w:ascii="Times New Roman CYR" w:hAnsi="Times New Roman CYR" w:cs="Times New Roman CYR"/>
          <w:sz w:val="28"/>
          <w:szCs w:val="28"/>
        </w:rPr>
        <w:t>Гуев А.Н. Гражданское  право: Учебник: В 3 т. Т.1–М.: ИНФРА–М,2003.– 680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28. </w:t>
      </w:r>
      <w:r>
        <w:rPr>
          <w:rFonts w:ascii="Times New Roman CYR" w:hAnsi="Times New Roman CYR" w:cs="Times New Roman CYR"/>
          <w:sz w:val="28"/>
          <w:szCs w:val="28"/>
        </w:rPr>
        <w:t>ДиденкоА.Г. Категория договора: ее место и значение в постсоветском праве. Гражданское законодательство РК. Вып.12. Алматы. 2001.– 216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29. </w:t>
      </w:r>
      <w:r>
        <w:rPr>
          <w:rFonts w:ascii="Times New Roman CYR" w:hAnsi="Times New Roman CYR" w:cs="Times New Roman CYR"/>
          <w:sz w:val="28"/>
          <w:szCs w:val="28"/>
        </w:rPr>
        <w:t xml:space="preserve">Мухамедова Н.Ф. Свобода договора в гражданском праве: понятие, сущность и ограничение. Гражданское право и гражданское законодательство: Материалы международной научно – практической конференции в рамках ежегодных цивилистических чений, посвященной юбилею Гражданского кодекса Республики Казахстан (15–летию Общей части и 10–летию особенной части). Алматы, 13–14 мая 2009 г./Отв.ред. М.К. Сулейменов.–Алматы: НИИ частного права КазГЮУ, 2009– 648с.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30. </w:t>
      </w:r>
      <w:r>
        <w:rPr>
          <w:rFonts w:ascii="Times New Roman CYR" w:hAnsi="Times New Roman CYR" w:cs="Times New Roman CYR"/>
          <w:sz w:val="28"/>
          <w:szCs w:val="28"/>
        </w:rPr>
        <w:t>Покровский И.А. Основные проблемы гражданского права. Изд. 3–е, стереотип. М.: Статут, 2001.– 480с.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31. </w:t>
      </w:r>
      <w:r>
        <w:rPr>
          <w:rFonts w:ascii="Times New Roman CYR" w:hAnsi="Times New Roman CYR" w:cs="Times New Roman CYR"/>
          <w:sz w:val="28"/>
          <w:szCs w:val="28"/>
        </w:rPr>
        <w:t>Гражданское право. Часть первая: Учебник / Под ред. З.И. Цыбуленко. – М.: Юристъ, 2000. – 464с.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lastRenderedPageBreak/>
        <w:t xml:space="preserve">32. </w:t>
      </w:r>
      <w:r>
        <w:rPr>
          <w:rFonts w:ascii="Times New Roman CYR" w:hAnsi="Times New Roman CYR" w:cs="Times New Roman CYR"/>
          <w:sz w:val="28"/>
          <w:szCs w:val="28"/>
        </w:rPr>
        <w:t>Ансон В. Договорное право. – М., 1984. 540 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33. </w:t>
      </w:r>
      <w:r>
        <w:rPr>
          <w:rFonts w:ascii="Times New Roman CYR" w:hAnsi="Times New Roman CYR" w:cs="Times New Roman CYR"/>
          <w:sz w:val="28"/>
          <w:szCs w:val="28"/>
        </w:rPr>
        <w:t>Мозолин В.П., Фарнсворт Е.А. Договорное право в США и общие концепции. – М., 1988. – 480с.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34. </w:t>
      </w:r>
      <w:r>
        <w:rPr>
          <w:rFonts w:ascii="Times New Roman CYR" w:hAnsi="Times New Roman CYR" w:cs="Times New Roman CYR"/>
          <w:sz w:val="28"/>
          <w:szCs w:val="28"/>
        </w:rPr>
        <w:t xml:space="preserve">Чигир В.Ф. Содержание гражданско-правового договора. </w:t>
      </w:r>
      <w:r w:rsidRPr="00ED1BBB">
        <w:rPr>
          <w:rFonts w:ascii="Times New Roman" w:hAnsi="Times New Roman" w:cs="Times New Roman"/>
          <w:sz w:val="28"/>
          <w:szCs w:val="28"/>
        </w:rPr>
        <w:t>«</w:t>
      </w:r>
      <w:r>
        <w:rPr>
          <w:rFonts w:ascii="Times New Roman CYR" w:hAnsi="Times New Roman CYR" w:cs="Times New Roman CYR"/>
          <w:sz w:val="28"/>
          <w:szCs w:val="28"/>
        </w:rPr>
        <w:t>Гражданское  законодательство. Статьи. Комментарии. Практика</w:t>
      </w:r>
      <w:r w:rsidRPr="00ED1BBB">
        <w:rPr>
          <w:rFonts w:ascii="Times New Roman" w:hAnsi="Times New Roman" w:cs="Times New Roman"/>
          <w:sz w:val="28"/>
          <w:szCs w:val="28"/>
        </w:rPr>
        <w:t xml:space="preserve">». </w:t>
      </w:r>
      <w:r>
        <w:rPr>
          <w:rFonts w:ascii="Times New Roman CYR" w:hAnsi="Times New Roman CYR" w:cs="Times New Roman CYR"/>
          <w:sz w:val="28"/>
          <w:szCs w:val="28"/>
        </w:rPr>
        <w:t>Под ред. А.Г. Диденко. Вып.22. Алматы.2005.– 510с.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35. </w:t>
      </w:r>
      <w:r>
        <w:rPr>
          <w:rFonts w:ascii="Times New Roman CYR" w:hAnsi="Times New Roman CYR" w:cs="Times New Roman CYR"/>
          <w:sz w:val="28"/>
          <w:szCs w:val="28"/>
        </w:rPr>
        <w:t>Покровский И.А. Основные проблемы гражданского права. Изд. 3–е, стереотип. М.: Статут, 2001.– 480с.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36. </w:t>
      </w:r>
      <w:r>
        <w:rPr>
          <w:rFonts w:ascii="Times New Roman CYR" w:hAnsi="Times New Roman CYR" w:cs="Times New Roman CYR"/>
          <w:sz w:val="28"/>
          <w:szCs w:val="28"/>
        </w:rPr>
        <w:t xml:space="preserve">Иоффе О.С.Лекция 34. вопросы 1,2.Понятие и виды договоров. Гражданское  право. Общая часть. Курс лекций. Под ред. А.Г. Диденко. </w:t>
      </w:r>
      <w:r w:rsidRPr="00ED1BBB">
        <w:rPr>
          <w:rFonts w:ascii="Times New Roman" w:hAnsi="Times New Roman" w:cs="Times New Roman"/>
          <w:sz w:val="28"/>
          <w:szCs w:val="28"/>
        </w:rPr>
        <w:t>«</w:t>
      </w:r>
      <w:r>
        <w:rPr>
          <w:rFonts w:ascii="Times New Roman CYR" w:hAnsi="Times New Roman CYR" w:cs="Times New Roman CYR"/>
          <w:sz w:val="28"/>
          <w:szCs w:val="28"/>
        </w:rPr>
        <w:t>Нур–пресс</w:t>
      </w:r>
      <w:r w:rsidRPr="00ED1BBB">
        <w:rPr>
          <w:rFonts w:ascii="Times New Roman" w:hAnsi="Times New Roman" w:cs="Times New Roman"/>
          <w:sz w:val="28"/>
          <w:szCs w:val="28"/>
        </w:rPr>
        <w:t>» –</w:t>
      </w:r>
      <w:r>
        <w:rPr>
          <w:rFonts w:ascii="Times New Roman CYR" w:hAnsi="Times New Roman CYR" w:cs="Times New Roman CYR"/>
          <w:sz w:val="28"/>
          <w:szCs w:val="28"/>
        </w:rPr>
        <w:t>Алматы, 2006. – 722с.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37.</w:t>
      </w:r>
      <w:r>
        <w:rPr>
          <w:rFonts w:ascii="Times New Roman CYR" w:hAnsi="Times New Roman CYR" w:cs="Times New Roman CYR"/>
          <w:sz w:val="28"/>
          <w:szCs w:val="28"/>
        </w:rPr>
        <w:t>Гражданское право // A.M. Белякова, С.Н. Братусь, Е.Н. Гендзехадзе и  др./Под ред. П. Е. Орловского и С. М. Корнеева: В 2–х т.. М., 1969. Т. 1. – 744с.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38. </w:t>
      </w:r>
      <w:r>
        <w:rPr>
          <w:rFonts w:ascii="Times New Roman CYR" w:hAnsi="Times New Roman CYR" w:cs="Times New Roman CYR"/>
          <w:sz w:val="28"/>
          <w:szCs w:val="28"/>
        </w:rPr>
        <w:t>Бюллетень Верховного Суда Республики Казахстан, № 7, 2014.</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39. </w:t>
      </w:r>
      <w:r>
        <w:rPr>
          <w:rFonts w:ascii="Times New Roman CYR" w:hAnsi="Times New Roman CYR" w:cs="Times New Roman CYR"/>
          <w:sz w:val="28"/>
          <w:szCs w:val="28"/>
        </w:rPr>
        <w:t xml:space="preserve">Идрышева С.К. </w:t>
      </w:r>
      <w:r w:rsidRPr="00ED1BBB">
        <w:rPr>
          <w:rFonts w:ascii="Times New Roman" w:hAnsi="Times New Roman" w:cs="Times New Roman"/>
          <w:sz w:val="28"/>
          <w:szCs w:val="28"/>
        </w:rPr>
        <w:t>«</w:t>
      </w:r>
      <w:r>
        <w:rPr>
          <w:rFonts w:ascii="Times New Roman CYR" w:hAnsi="Times New Roman CYR" w:cs="Times New Roman CYR"/>
          <w:sz w:val="28"/>
          <w:szCs w:val="28"/>
        </w:rPr>
        <w:t>Комментарии к ст.153-155 ГК РК</w:t>
      </w:r>
      <w:r w:rsidRPr="00ED1BBB">
        <w:rPr>
          <w:rFonts w:ascii="Times New Roman" w:hAnsi="Times New Roman" w:cs="Times New Roman"/>
          <w:sz w:val="28"/>
          <w:szCs w:val="28"/>
        </w:rPr>
        <w:t xml:space="preserve">», </w:t>
      </w:r>
      <w:r>
        <w:rPr>
          <w:rFonts w:ascii="Times New Roman CYR" w:hAnsi="Times New Roman CYR" w:cs="Times New Roman CYR"/>
          <w:sz w:val="28"/>
          <w:szCs w:val="28"/>
        </w:rPr>
        <w:t>Столичный правовой портал Астана Зан, Публикация от 31.07.2014.</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40. </w:t>
      </w:r>
      <w:r>
        <w:rPr>
          <w:rFonts w:ascii="Times New Roman CYR" w:hAnsi="Times New Roman CYR" w:cs="Times New Roman CYR"/>
          <w:sz w:val="28"/>
          <w:szCs w:val="28"/>
        </w:rPr>
        <w:t xml:space="preserve">Идрышева С.К. </w:t>
      </w:r>
      <w:r w:rsidRPr="00ED1BBB">
        <w:rPr>
          <w:rFonts w:ascii="Times New Roman" w:hAnsi="Times New Roman" w:cs="Times New Roman"/>
          <w:sz w:val="28"/>
          <w:szCs w:val="28"/>
        </w:rPr>
        <w:t>«</w:t>
      </w:r>
      <w:r>
        <w:rPr>
          <w:rFonts w:ascii="Times New Roman CYR" w:hAnsi="Times New Roman CYR" w:cs="Times New Roman CYR"/>
          <w:sz w:val="28"/>
          <w:szCs w:val="28"/>
        </w:rPr>
        <w:t>Публичный договор в гражданском праве Республики Казахстан</w:t>
      </w:r>
      <w:r w:rsidRPr="00ED1BBB">
        <w:rPr>
          <w:rFonts w:ascii="Times New Roman" w:hAnsi="Times New Roman" w:cs="Times New Roman"/>
          <w:sz w:val="28"/>
          <w:szCs w:val="28"/>
        </w:rPr>
        <w:t xml:space="preserve">», </w:t>
      </w:r>
      <w:r>
        <w:rPr>
          <w:rFonts w:ascii="Times New Roman CYR" w:hAnsi="Times New Roman CYR" w:cs="Times New Roman CYR"/>
          <w:sz w:val="28"/>
          <w:szCs w:val="28"/>
        </w:rPr>
        <w:t>Материалы диссертации  – Астана, 2010: НИИ частного права КазГЮУ. – 603с.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41. </w:t>
      </w:r>
      <w:r>
        <w:rPr>
          <w:rFonts w:ascii="Times New Roman CYR" w:hAnsi="Times New Roman CYR" w:cs="Times New Roman CYR"/>
          <w:sz w:val="28"/>
          <w:szCs w:val="28"/>
        </w:rPr>
        <w:t>Куанышбаева С.О. Предпринимательские сделки по законодательству РК. Автореферат дисс.канд. юрид. наук. – Алматы, 2004.</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pacing w:val="-4"/>
          <w:sz w:val="28"/>
          <w:szCs w:val="28"/>
        </w:rPr>
        <w:t xml:space="preserve">42. </w:t>
      </w:r>
      <w:r>
        <w:rPr>
          <w:rFonts w:ascii="Times New Roman CYR" w:hAnsi="Times New Roman CYR" w:cs="Times New Roman CYR"/>
          <w:sz w:val="28"/>
          <w:szCs w:val="28"/>
        </w:rPr>
        <w:t xml:space="preserve">Куанышбаева С.О. Правовая характеристика предпринимательских сделок, направленных наобслуживание массового потребителя. //Объекты </w:t>
      </w:r>
      <w:r>
        <w:rPr>
          <w:rFonts w:ascii="Times New Roman CYR" w:hAnsi="Times New Roman CYR" w:cs="Times New Roman CYR"/>
          <w:sz w:val="28"/>
          <w:szCs w:val="28"/>
        </w:rPr>
        <w:lastRenderedPageBreak/>
        <w:t>гражданских прав. Матер. межд.научконфер. 25-26 сент. 2003 г. – Алматы, КазГЮУ, 2004. – 361с.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pacing w:val="-4"/>
          <w:sz w:val="28"/>
          <w:szCs w:val="28"/>
        </w:rPr>
        <w:t xml:space="preserve">43. </w:t>
      </w:r>
      <w:r>
        <w:rPr>
          <w:rFonts w:ascii="Times New Roman CYR" w:hAnsi="Times New Roman CYR" w:cs="Times New Roman CYR"/>
          <w:sz w:val="28"/>
          <w:szCs w:val="28"/>
        </w:rPr>
        <w:t>Победоносцев К.П. Курс гражданского права. Ч. 3: Договор и обязательство, учебник. М.: Статут. 2002 – 2061с.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pacing w:val="-4"/>
          <w:sz w:val="28"/>
          <w:szCs w:val="28"/>
        </w:rPr>
        <w:t>44.</w:t>
      </w:r>
      <w:r>
        <w:rPr>
          <w:rFonts w:ascii="Times New Roman CYR" w:hAnsi="Times New Roman CYR" w:cs="Times New Roman CYR"/>
          <w:sz w:val="28"/>
          <w:szCs w:val="28"/>
        </w:rPr>
        <w:t>Бюллетень Верховного Суда Республики Казахстан, № 11, 2014.</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pacing w:val="-4"/>
          <w:sz w:val="28"/>
          <w:szCs w:val="28"/>
        </w:rPr>
        <w:t>45.</w:t>
      </w:r>
      <w:r w:rsidRPr="00ED1BBB">
        <w:rPr>
          <w:rFonts w:ascii="Times New Roman" w:hAnsi="Times New Roman" w:cs="Times New Roman"/>
          <w:sz w:val="28"/>
          <w:szCs w:val="28"/>
        </w:rPr>
        <w:t xml:space="preserve"> </w:t>
      </w:r>
      <w:r>
        <w:rPr>
          <w:rFonts w:ascii="Times New Roman CYR" w:hAnsi="Times New Roman CYR" w:cs="Times New Roman CYR"/>
          <w:sz w:val="28"/>
          <w:szCs w:val="28"/>
        </w:rPr>
        <w:t xml:space="preserve">Горячева Е.В. Ответственность предпринимателей за нарушение договорных обязательств: Автореферат, Алматы: ТОО </w:t>
      </w:r>
      <w:r w:rsidRPr="00ED1BBB">
        <w:rPr>
          <w:rFonts w:ascii="Times New Roman" w:hAnsi="Times New Roman" w:cs="Times New Roman"/>
          <w:sz w:val="28"/>
          <w:szCs w:val="28"/>
        </w:rPr>
        <w:t>«</w:t>
      </w:r>
      <w:r>
        <w:rPr>
          <w:rFonts w:ascii="Times New Roman CYR" w:hAnsi="Times New Roman CYR" w:cs="Times New Roman CYR"/>
          <w:sz w:val="28"/>
          <w:szCs w:val="28"/>
        </w:rPr>
        <w:t>Юридическая литература</w:t>
      </w:r>
      <w:r w:rsidRPr="00ED1BBB">
        <w:rPr>
          <w:rFonts w:ascii="Times New Roman" w:hAnsi="Times New Roman" w:cs="Times New Roman"/>
          <w:sz w:val="28"/>
          <w:szCs w:val="28"/>
        </w:rPr>
        <w:t xml:space="preserve">», 2004. – 29 </w:t>
      </w:r>
      <w:r>
        <w:rPr>
          <w:rFonts w:ascii="Times New Roman CYR" w:hAnsi="Times New Roman CYR" w:cs="Times New Roman CYR"/>
          <w:sz w:val="28"/>
          <w:szCs w:val="28"/>
        </w:rPr>
        <w:t>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46. </w:t>
      </w:r>
      <w:r>
        <w:rPr>
          <w:rFonts w:ascii="Times New Roman CYR" w:hAnsi="Times New Roman CYR" w:cs="Times New Roman CYR"/>
          <w:sz w:val="28"/>
          <w:szCs w:val="28"/>
        </w:rPr>
        <w:t>Гражданское право Республики Казахстан (Особенная часть): учебник. Том 2 / Г.А. Жайлин. – Алматы: Данекер, 2011. – 284с.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47. </w:t>
      </w:r>
      <w:r>
        <w:rPr>
          <w:rFonts w:ascii="Times New Roman CYR" w:hAnsi="Times New Roman CYR" w:cs="Times New Roman CYR"/>
          <w:sz w:val="28"/>
          <w:szCs w:val="28"/>
        </w:rPr>
        <w:t>Гражданское право, общая часть, курс лекций. Учебник под ред.. Диденко. А.Г., Алматы, Нур-пресс. 2007 – 722с.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48.  </w:t>
      </w:r>
      <w:r>
        <w:rPr>
          <w:rFonts w:ascii="Times New Roman CYR" w:hAnsi="Times New Roman CYR" w:cs="Times New Roman CYR"/>
          <w:sz w:val="28"/>
          <w:szCs w:val="28"/>
        </w:rPr>
        <w:t xml:space="preserve">Коммерческий договор: от заключения до исполнения/ Сост. Л.П. Дашкова, А.В. Брызгин. – Москва: ИВЦ </w:t>
      </w:r>
      <w:r w:rsidRPr="00ED1BBB">
        <w:rPr>
          <w:rFonts w:ascii="Times New Roman" w:hAnsi="Times New Roman" w:cs="Times New Roman"/>
          <w:sz w:val="28"/>
          <w:szCs w:val="28"/>
        </w:rPr>
        <w:t>«</w:t>
      </w:r>
      <w:r>
        <w:rPr>
          <w:rFonts w:ascii="Times New Roman CYR" w:hAnsi="Times New Roman CYR" w:cs="Times New Roman CYR"/>
          <w:sz w:val="28"/>
          <w:szCs w:val="28"/>
        </w:rPr>
        <w:t>Маркетинг</w:t>
      </w:r>
      <w:r w:rsidRPr="00ED1BBB">
        <w:rPr>
          <w:rFonts w:ascii="Times New Roman" w:hAnsi="Times New Roman" w:cs="Times New Roman"/>
          <w:sz w:val="28"/>
          <w:szCs w:val="28"/>
        </w:rPr>
        <w:t xml:space="preserve">», 2003. – 324 </w:t>
      </w:r>
      <w:r>
        <w:rPr>
          <w:rFonts w:ascii="Times New Roman CYR" w:hAnsi="Times New Roman CYR" w:cs="Times New Roman CYR"/>
          <w:sz w:val="28"/>
          <w:szCs w:val="28"/>
        </w:rPr>
        <w:t>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49. </w:t>
      </w:r>
      <w:r>
        <w:rPr>
          <w:rFonts w:ascii="Times New Roman CYR" w:hAnsi="Times New Roman CYR" w:cs="Times New Roman CYR"/>
          <w:sz w:val="28"/>
          <w:szCs w:val="28"/>
        </w:rPr>
        <w:t>Калашникова Г.А. Публичный договор. Автореферат дисс. на соискание ученой степени к.ю.н. . – Краснодар, 2002. – 24с.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50. </w:t>
      </w:r>
      <w:r>
        <w:rPr>
          <w:rFonts w:ascii="Times New Roman CYR" w:hAnsi="Times New Roman CYR" w:cs="Times New Roman CYR"/>
          <w:sz w:val="28"/>
          <w:szCs w:val="28"/>
        </w:rPr>
        <w:t xml:space="preserve">Мукашева К.В. Договор. Книги </w:t>
      </w:r>
      <w:r w:rsidRPr="00ED1BBB">
        <w:rPr>
          <w:rFonts w:ascii="Times New Roman" w:hAnsi="Times New Roman" w:cs="Times New Roman"/>
          <w:sz w:val="28"/>
          <w:szCs w:val="28"/>
        </w:rPr>
        <w:t>«</w:t>
      </w:r>
      <w:r>
        <w:rPr>
          <w:rFonts w:ascii="Times New Roman CYR" w:hAnsi="Times New Roman CYR" w:cs="Times New Roman CYR"/>
          <w:sz w:val="28"/>
          <w:szCs w:val="28"/>
        </w:rPr>
        <w:t>Актуальные вопросы коммерческого законодательства и практика его применения</w:t>
      </w:r>
      <w:r w:rsidRPr="00ED1BBB">
        <w:rPr>
          <w:rFonts w:ascii="Times New Roman" w:hAnsi="Times New Roman" w:cs="Times New Roman"/>
          <w:sz w:val="28"/>
          <w:szCs w:val="28"/>
        </w:rPr>
        <w:t xml:space="preserve">». – </w:t>
      </w:r>
      <w:r>
        <w:rPr>
          <w:rFonts w:ascii="Times New Roman CYR" w:hAnsi="Times New Roman CYR" w:cs="Times New Roman CYR"/>
          <w:sz w:val="28"/>
          <w:szCs w:val="28"/>
        </w:rPr>
        <w:t>Алматы, Адилет Пресс, 1996,. часть 2. – 122с.</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t xml:space="preserve">51. </w:t>
      </w:r>
      <w:r>
        <w:rPr>
          <w:rFonts w:ascii="Times New Roman CYR" w:hAnsi="Times New Roman CYR" w:cs="Times New Roman CYR"/>
          <w:sz w:val="28"/>
          <w:szCs w:val="28"/>
        </w:rPr>
        <w:t xml:space="preserve">Егорова М.А. Публичный договор присоединения. //Всероссийская научно-практическая конференция </w:t>
      </w:r>
      <w:r w:rsidRPr="00ED1BBB">
        <w:rPr>
          <w:rFonts w:ascii="Times New Roman" w:hAnsi="Times New Roman" w:cs="Times New Roman"/>
          <w:sz w:val="28"/>
          <w:szCs w:val="28"/>
        </w:rPr>
        <w:t>«</w:t>
      </w:r>
      <w:r>
        <w:rPr>
          <w:rFonts w:ascii="Times New Roman CYR" w:hAnsi="Times New Roman CYR" w:cs="Times New Roman CYR"/>
          <w:sz w:val="28"/>
          <w:szCs w:val="28"/>
        </w:rPr>
        <w:t>Государство и право в условиях глобализации</w:t>
      </w:r>
      <w:r w:rsidRPr="00ED1BBB">
        <w:rPr>
          <w:rFonts w:ascii="Times New Roman" w:hAnsi="Times New Roman" w:cs="Times New Roman"/>
          <w:sz w:val="28"/>
          <w:szCs w:val="28"/>
        </w:rPr>
        <w:t xml:space="preserve">», </w:t>
      </w:r>
      <w:r>
        <w:rPr>
          <w:rFonts w:ascii="Times New Roman CYR" w:hAnsi="Times New Roman CYR" w:cs="Times New Roman CYR"/>
          <w:sz w:val="28"/>
          <w:szCs w:val="28"/>
        </w:rPr>
        <w:t xml:space="preserve">проводимая на базе ГОУ ВПО РПА Минюста России 17-18 ноября 2004. – 276с. </w:t>
      </w:r>
    </w:p>
    <w:p w:rsidR="00EA44E0" w:rsidRDefault="00EA44E0" w:rsidP="00EA44E0">
      <w:pPr>
        <w:autoSpaceDE w:val="0"/>
        <w:autoSpaceDN w:val="0"/>
        <w:adjustRightInd w:val="0"/>
        <w:spacing w:after="0" w:line="360" w:lineRule="auto"/>
        <w:ind w:firstLine="567"/>
        <w:jc w:val="both"/>
        <w:rPr>
          <w:rFonts w:ascii="Times New Roman CYR" w:hAnsi="Times New Roman CYR" w:cs="Times New Roman CYR"/>
          <w:sz w:val="28"/>
          <w:szCs w:val="28"/>
        </w:rPr>
      </w:pPr>
      <w:r w:rsidRPr="00ED1BBB">
        <w:rPr>
          <w:rFonts w:ascii="Times New Roman" w:hAnsi="Times New Roman" w:cs="Times New Roman"/>
          <w:sz w:val="28"/>
          <w:szCs w:val="28"/>
        </w:rPr>
        <w:lastRenderedPageBreak/>
        <w:t xml:space="preserve">52. </w:t>
      </w:r>
      <w:r>
        <w:rPr>
          <w:rFonts w:ascii="Times New Roman CYR" w:hAnsi="Times New Roman CYR" w:cs="Times New Roman CYR"/>
          <w:sz w:val="28"/>
          <w:szCs w:val="28"/>
        </w:rPr>
        <w:t>Идрышева С.К. Правовые проблемы договора энергоснабжения. Автореферат дисс. на соискание ученой степени к.ю.н. – Алматы, 2001. . – 22с.</w:t>
      </w:r>
    </w:p>
    <w:p w:rsidR="00EA44E0" w:rsidRDefault="00EA44E0" w:rsidP="00EA44E0">
      <w:pPr>
        <w:autoSpaceDE w:val="0"/>
        <w:autoSpaceDN w:val="0"/>
        <w:adjustRightInd w:val="0"/>
        <w:spacing w:after="0" w:line="360" w:lineRule="auto"/>
        <w:ind w:firstLine="567"/>
        <w:jc w:val="both"/>
        <w:rPr>
          <w:rFonts w:ascii="Times New Roman" w:hAnsi="Times New Roman" w:cs="Times New Roman"/>
          <w:sz w:val="28"/>
          <w:szCs w:val="28"/>
          <w:lang w:val="en-US"/>
        </w:rPr>
      </w:pPr>
      <w:r w:rsidRPr="00ED1BBB">
        <w:rPr>
          <w:rFonts w:ascii="Times New Roman" w:hAnsi="Times New Roman" w:cs="Times New Roman"/>
          <w:sz w:val="28"/>
          <w:szCs w:val="28"/>
        </w:rPr>
        <w:t xml:space="preserve">53. </w:t>
      </w:r>
      <w:r>
        <w:rPr>
          <w:rFonts w:ascii="Times New Roman CYR" w:hAnsi="Times New Roman CYR" w:cs="Times New Roman CYR"/>
          <w:sz w:val="28"/>
          <w:szCs w:val="28"/>
        </w:rPr>
        <w:t>Витрянский В.В. Новые типы гражданско-правовых договоров. Закон.- 1995.- №6. – 160с.</w:t>
      </w:r>
    </w:p>
    <w:p w:rsidR="00216813" w:rsidRDefault="00216813"/>
    <w:sectPr w:rsidR="00216813" w:rsidSect="00E265CF">
      <w:headerReference w:type="default" r:id="rId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A06" w:rsidRDefault="00AB4A06" w:rsidP="0079510A">
      <w:pPr>
        <w:spacing w:after="0" w:line="240" w:lineRule="auto"/>
      </w:pPr>
      <w:r>
        <w:separator/>
      </w:r>
    </w:p>
  </w:endnote>
  <w:endnote w:type="continuationSeparator" w:id="0">
    <w:p w:rsidR="00AB4A06" w:rsidRDefault="00AB4A06" w:rsidP="0079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A06" w:rsidRDefault="00AB4A06" w:rsidP="0079510A">
      <w:pPr>
        <w:spacing w:after="0" w:line="240" w:lineRule="auto"/>
      </w:pPr>
      <w:r>
        <w:separator/>
      </w:r>
    </w:p>
  </w:footnote>
  <w:footnote w:type="continuationSeparator" w:id="0">
    <w:p w:rsidR="00AB4A06" w:rsidRDefault="00AB4A06" w:rsidP="00795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0A" w:rsidRPr="00077D57" w:rsidRDefault="0079510A" w:rsidP="0079510A">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077D57">
      <w:rPr>
        <w:b/>
        <w:color w:val="FF0000"/>
        <w:sz w:val="32"/>
        <w:szCs w:val="32"/>
      </w:rPr>
      <w:t xml:space="preserve">Работа выполнена авторами сайта </w:t>
    </w:r>
    <w:hyperlink r:id="rId1" w:history="1">
      <w:r w:rsidRPr="00077D57">
        <w:rPr>
          <w:rStyle w:val="aa"/>
          <w:b/>
          <w:color w:val="FF0000"/>
          <w:sz w:val="32"/>
          <w:szCs w:val="32"/>
        </w:rPr>
        <w:t>ДЦО.РФ</w:t>
      </w:r>
    </w:hyperlink>
  </w:p>
  <w:p w:rsidR="0079510A" w:rsidRPr="00077D57" w:rsidRDefault="0079510A" w:rsidP="0079510A">
    <w:pPr>
      <w:pStyle w:val="4"/>
      <w:shd w:val="clear" w:color="auto" w:fill="FFFFFF"/>
      <w:spacing w:before="187" w:beforeAutospacing="0" w:after="187" w:afterAutospacing="0"/>
      <w:jc w:val="center"/>
      <w:rPr>
        <w:rFonts w:ascii="Helvetica" w:hAnsi="Helvetica" w:cs="Helvetica"/>
        <w:bCs w:val="0"/>
        <w:color w:val="FF0000"/>
        <w:sz w:val="32"/>
        <w:szCs w:val="32"/>
      </w:rPr>
    </w:pPr>
    <w:r w:rsidRPr="00077D57">
      <w:rPr>
        <w:rFonts w:ascii="Helvetica" w:hAnsi="Helvetica" w:cs="Helvetica"/>
        <w:bCs w:val="0"/>
        <w:color w:val="FF0000"/>
        <w:sz w:val="32"/>
        <w:szCs w:val="32"/>
      </w:rPr>
      <w:t xml:space="preserve">Помощь с дистанционным обучением: </w:t>
    </w:r>
  </w:p>
  <w:p w:rsidR="0079510A" w:rsidRPr="00077D57" w:rsidRDefault="0079510A" w:rsidP="0079510A">
    <w:pPr>
      <w:pStyle w:val="4"/>
      <w:shd w:val="clear" w:color="auto" w:fill="FFFFFF"/>
      <w:spacing w:before="187" w:beforeAutospacing="0" w:after="187" w:afterAutospacing="0"/>
      <w:jc w:val="center"/>
      <w:rPr>
        <w:rFonts w:ascii="Helvetica" w:hAnsi="Helvetica" w:cs="Helvetica"/>
        <w:bCs w:val="0"/>
        <w:color w:val="FF0000"/>
        <w:sz w:val="32"/>
        <w:szCs w:val="32"/>
      </w:rPr>
    </w:pPr>
    <w:r w:rsidRPr="00077D57">
      <w:rPr>
        <w:rFonts w:ascii="Helvetica" w:hAnsi="Helvetica" w:cs="Helvetica"/>
        <w:bCs w:val="0"/>
        <w:color w:val="FF0000"/>
        <w:sz w:val="32"/>
        <w:szCs w:val="32"/>
      </w:rPr>
      <w:t>тесты, экзамены, сессия.</w:t>
    </w:r>
  </w:p>
  <w:p w:rsidR="0079510A" w:rsidRPr="00077D57" w:rsidRDefault="0079510A" w:rsidP="0079510A">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077D57">
      <w:rPr>
        <w:rFonts w:ascii="Helvetica" w:hAnsi="Helvetica" w:cs="Helvetica"/>
        <w:bCs w:val="0"/>
        <w:color w:val="FF0000"/>
        <w:sz w:val="32"/>
        <w:szCs w:val="32"/>
      </w:rPr>
      <w:t>Почта для заявок: </w:t>
    </w:r>
    <w:hyperlink r:id="rId2" w:history="1">
      <w:r w:rsidRPr="00077D57">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9510A" w:rsidRDefault="0079510A">
    <w:pPr>
      <w:pStyle w:val="a4"/>
    </w:pPr>
  </w:p>
  <w:p w:rsidR="0079510A" w:rsidRDefault="007951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9ADC82"/>
    <w:lvl w:ilvl="0">
      <w:numFmt w:val="bullet"/>
      <w:lvlText w:val="*"/>
      <w:lvlJc w:val="left"/>
    </w:lvl>
  </w:abstractNum>
  <w:abstractNum w:abstractNumId="1">
    <w:nsid w:val="17555AC6"/>
    <w:multiLevelType w:val="hybridMultilevel"/>
    <w:tmpl w:val="06460288"/>
    <w:lvl w:ilvl="0" w:tplc="B83A1C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44E0"/>
    <w:rsid w:val="000123CE"/>
    <w:rsid w:val="0004328A"/>
    <w:rsid w:val="00050F3B"/>
    <w:rsid w:val="00056595"/>
    <w:rsid w:val="00077D57"/>
    <w:rsid w:val="000B0BEF"/>
    <w:rsid w:val="001053BE"/>
    <w:rsid w:val="00115FF6"/>
    <w:rsid w:val="001208D0"/>
    <w:rsid w:val="001252B6"/>
    <w:rsid w:val="00176E68"/>
    <w:rsid w:val="001C6344"/>
    <w:rsid w:val="001D0058"/>
    <w:rsid w:val="001D1279"/>
    <w:rsid w:val="00212D2E"/>
    <w:rsid w:val="00216813"/>
    <w:rsid w:val="002402D1"/>
    <w:rsid w:val="00261663"/>
    <w:rsid w:val="00264CCB"/>
    <w:rsid w:val="00315973"/>
    <w:rsid w:val="003850E5"/>
    <w:rsid w:val="003A206A"/>
    <w:rsid w:val="003A5A7F"/>
    <w:rsid w:val="00406AEC"/>
    <w:rsid w:val="004416D8"/>
    <w:rsid w:val="0046266E"/>
    <w:rsid w:val="00472106"/>
    <w:rsid w:val="0055013C"/>
    <w:rsid w:val="005E2BF8"/>
    <w:rsid w:val="005F474C"/>
    <w:rsid w:val="00622066"/>
    <w:rsid w:val="006365BE"/>
    <w:rsid w:val="0063725D"/>
    <w:rsid w:val="00647322"/>
    <w:rsid w:val="00683229"/>
    <w:rsid w:val="00684000"/>
    <w:rsid w:val="006B1D4A"/>
    <w:rsid w:val="007256E2"/>
    <w:rsid w:val="00744A9A"/>
    <w:rsid w:val="0075677D"/>
    <w:rsid w:val="007626F4"/>
    <w:rsid w:val="00790472"/>
    <w:rsid w:val="0079510A"/>
    <w:rsid w:val="007A528C"/>
    <w:rsid w:val="007D666D"/>
    <w:rsid w:val="00844013"/>
    <w:rsid w:val="008558B7"/>
    <w:rsid w:val="00895701"/>
    <w:rsid w:val="008A4D61"/>
    <w:rsid w:val="008B4E4C"/>
    <w:rsid w:val="00905352"/>
    <w:rsid w:val="009A7C37"/>
    <w:rsid w:val="009C67B3"/>
    <w:rsid w:val="009C7C30"/>
    <w:rsid w:val="00A45B62"/>
    <w:rsid w:val="00A50BE7"/>
    <w:rsid w:val="00A555B7"/>
    <w:rsid w:val="00A7452F"/>
    <w:rsid w:val="00A76083"/>
    <w:rsid w:val="00AB4A06"/>
    <w:rsid w:val="00AD0777"/>
    <w:rsid w:val="00AE4FA2"/>
    <w:rsid w:val="00B344DD"/>
    <w:rsid w:val="00B400CF"/>
    <w:rsid w:val="00B43570"/>
    <w:rsid w:val="00B6431D"/>
    <w:rsid w:val="00B81C4A"/>
    <w:rsid w:val="00B84ECB"/>
    <w:rsid w:val="00BA37D5"/>
    <w:rsid w:val="00BA6250"/>
    <w:rsid w:val="00BC29BE"/>
    <w:rsid w:val="00BC3C63"/>
    <w:rsid w:val="00BE2778"/>
    <w:rsid w:val="00C22E47"/>
    <w:rsid w:val="00C26338"/>
    <w:rsid w:val="00C27EB8"/>
    <w:rsid w:val="00C420C2"/>
    <w:rsid w:val="00C52D39"/>
    <w:rsid w:val="00CD114D"/>
    <w:rsid w:val="00D34702"/>
    <w:rsid w:val="00D97FBE"/>
    <w:rsid w:val="00DB71D1"/>
    <w:rsid w:val="00E265CF"/>
    <w:rsid w:val="00E47415"/>
    <w:rsid w:val="00E8516D"/>
    <w:rsid w:val="00EA44E0"/>
    <w:rsid w:val="00ED1BBB"/>
    <w:rsid w:val="00ED3587"/>
    <w:rsid w:val="00EE311E"/>
    <w:rsid w:val="00EF1988"/>
    <w:rsid w:val="00F01633"/>
    <w:rsid w:val="00F15806"/>
    <w:rsid w:val="00F73A37"/>
    <w:rsid w:val="00FA5CD5"/>
    <w:rsid w:val="00FD1AE2"/>
    <w:rsid w:val="00FE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14D"/>
  </w:style>
  <w:style w:type="paragraph" w:styleId="3">
    <w:name w:val="heading 3"/>
    <w:basedOn w:val="a"/>
    <w:link w:val="30"/>
    <w:uiPriority w:val="9"/>
    <w:semiHidden/>
    <w:unhideWhenUsed/>
    <w:qFormat/>
    <w:rsid w:val="007951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7951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11E"/>
    <w:pPr>
      <w:ind w:left="720"/>
      <w:contextualSpacing/>
    </w:pPr>
  </w:style>
  <w:style w:type="paragraph" w:styleId="a4">
    <w:name w:val="header"/>
    <w:basedOn w:val="a"/>
    <w:link w:val="a5"/>
    <w:uiPriority w:val="99"/>
    <w:unhideWhenUsed/>
    <w:rsid w:val="007951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510A"/>
  </w:style>
  <w:style w:type="paragraph" w:styleId="a6">
    <w:name w:val="footer"/>
    <w:basedOn w:val="a"/>
    <w:link w:val="a7"/>
    <w:uiPriority w:val="99"/>
    <w:unhideWhenUsed/>
    <w:rsid w:val="007951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510A"/>
  </w:style>
  <w:style w:type="paragraph" w:styleId="a8">
    <w:name w:val="Balloon Text"/>
    <w:basedOn w:val="a"/>
    <w:link w:val="a9"/>
    <w:uiPriority w:val="99"/>
    <w:semiHidden/>
    <w:unhideWhenUsed/>
    <w:rsid w:val="007951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510A"/>
    <w:rPr>
      <w:rFonts w:ascii="Tahoma" w:hAnsi="Tahoma" w:cs="Tahoma"/>
      <w:sz w:val="16"/>
      <w:szCs w:val="16"/>
    </w:rPr>
  </w:style>
  <w:style w:type="character" w:customStyle="1" w:styleId="30">
    <w:name w:val="Заголовок 3 Знак"/>
    <w:basedOn w:val="a0"/>
    <w:link w:val="3"/>
    <w:uiPriority w:val="9"/>
    <w:semiHidden/>
    <w:rsid w:val="0079510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79510A"/>
    <w:rPr>
      <w:rFonts w:ascii="Times New Roman" w:eastAsia="Times New Roman" w:hAnsi="Times New Roman" w:cs="Times New Roman"/>
      <w:b/>
      <w:bCs/>
      <w:sz w:val="24"/>
      <w:szCs w:val="24"/>
    </w:rPr>
  </w:style>
  <w:style w:type="character" w:styleId="aa">
    <w:name w:val="Hyperlink"/>
    <w:basedOn w:val="a0"/>
    <w:uiPriority w:val="99"/>
    <w:semiHidden/>
    <w:unhideWhenUsed/>
    <w:rsid w:val="007951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20249</Words>
  <Characters>115425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HOME</cp:lastModifiedBy>
  <cp:revision>79</cp:revision>
  <dcterms:created xsi:type="dcterms:W3CDTF">2015-05-05T11:31:00Z</dcterms:created>
  <dcterms:modified xsi:type="dcterms:W3CDTF">2019-10-04T05:57:00Z</dcterms:modified>
</cp:coreProperties>
</file>