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89" w:rsidRDefault="00CC0C11">
      <w:pPr>
        <w:rPr>
          <w:rFonts w:ascii="Times New Roman" w:hAnsi="Times New Roman" w:cs="Times New Roman"/>
          <w:sz w:val="28"/>
          <w:szCs w:val="28"/>
        </w:rPr>
      </w:pPr>
      <w:r w:rsidRPr="00CC0C11">
        <w:rPr>
          <w:rFonts w:ascii="Times New Roman" w:hAnsi="Times New Roman" w:cs="Times New Roman"/>
          <w:sz w:val="28"/>
          <w:szCs w:val="28"/>
        </w:rPr>
        <w:t>Святой Владимир: исторический портрет</w:t>
      </w:r>
    </w:p>
    <w:p w:rsidR="00CC0C11" w:rsidRDefault="00CC0C11">
      <w:pPr>
        <w:rPr>
          <w:rFonts w:ascii="Times New Roman" w:hAnsi="Times New Roman" w:cs="Times New Roman"/>
          <w:sz w:val="28"/>
          <w:szCs w:val="28"/>
        </w:rPr>
      </w:pPr>
      <w:r>
        <w:rPr>
          <w:rFonts w:ascii="Times New Roman" w:hAnsi="Times New Roman" w:cs="Times New Roman"/>
          <w:sz w:val="28"/>
          <w:szCs w:val="28"/>
        </w:rPr>
        <w:t>Введение</w:t>
      </w:r>
    </w:p>
    <w:p w:rsidR="00CC0C11" w:rsidRDefault="00CC0C11">
      <w:pPr>
        <w:rPr>
          <w:rFonts w:ascii="Times New Roman" w:hAnsi="Times New Roman" w:cs="Times New Roman"/>
          <w:sz w:val="28"/>
          <w:szCs w:val="28"/>
        </w:rPr>
      </w:pPr>
      <w:r>
        <w:rPr>
          <w:rFonts w:ascii="Times New Roman" w:hAnsi="Times New Roman" w:cs="Times New Roman"/>
          <w:sz w:val="28"/>
          <w:szCs w:val="28"/>
        </w:rPr>
        <w:t>1.Правление Владимира</w:t>
      </w:r>
    </w:p>
    <w:p w:rsidR="00CC0C11" w:rsidRDefault="00CC0C11">
      <w:pPr>
        <w:rPr>
          <w:rFonts w:ascii="Times New Roman" w:hAnsi="Times New Roman" w:cs="Times New Roman"/>
          <w:sz w:val="28"/>
          <w:szCs w:val="28"/>
        </w:rPr>
      </w:pPr>
      <w:r>
        <w:rPr>
          <w:rFonts w:ascii="Times New Roman" w:hAnsi="Times New Roman" w:cs="Times New Roman"/>
          <w:sz w:val="28"/>
          <w:szCs w:val="28"/>
        </w:rPr>
        <w:t xml:space="preserve">1.1. Начало правления </w:t>
      </w:r>
    </w:p>
    <w:p w:rsidR="000F02ED" w:rsidRDefault="000F02ED">
      <w:pPr>
        <w:rPr>
          <w:rFonts w:ascii="Times New Roman" w:hAnsi="Times New Roman" w:cs="Times New Roman"/>
          <w:sz w:val="28"/>
          <w:szCs w:val="28"/>
        </w:rPr>
      </w:pPr>
      <w:r>
        <w:rPr>
          <w:rFonts w:ascii="Times New Roman" w:hAnsi="Times New Roman" w:cs="Times New Roman"/>
          <w:sz w:val="28"/>
          <w:szCs w:val="28"/>
        </w:rPr>
        <w:t>1.2 Языческая реформа</w:t>
      </w:r>
    </w:p>
    <w:p w:rsidR="00CC0C11" w:rsidRDefault="00CC0C11">
      <w:pPr>
        <w:rPr>
          <w:rFonts w:ascii="Times New Roman" w:hAnsi="Times New Roman" w:cs="Times New Roman"/>
          <w:sz w:val="28"/>
          <w:szCs w:val="28"/>
        </w:rPr>
      </w:pPr>
      <w:r>
        <w:rPr>
          <w:rFonts w:ascii="Times New Roman" w:hAnsi="Times New Roman" w:cs="Times New Roman"/>
          <w:sz w:val="28"/>
          <w:szCs w:val="28"/>
        </w:rPr>
        <w:t xml:space="preserve">1.3.Крещене Руси </w:t>
      </w:r>
    </w:p>
    <w:p w:rsidR="00CC0C11" w:rsidRDefault="00CC0C11">
      <w:pPr>
        <w:rPr>
          <w:rFonts w:ascii="Times New Roman" w:hAnsi="Times New Roman" w:cs="Times New Roman"/>
          <w:sz w:val="28"/>
          <w:szCs w:val="28"/>
        </w:rPr>
      </w:pPr>
      <w:r>
        <w:rPr>
          <w:rFonts w:ascii="Times New Roman" w:hAnsi="Times New Roman" w:cs="Times New Roman"/>
          <w:sz w:val="28"/>
          <w:szCs w:val="28"/>
        </w:rPr>
        <w:t xml:space="preserve">2.Внешняя политика </w:t>
      </w:r>
    </w:p>
    <w:p w:rsidR="00CC0C11" w:rsidRDefault="00CC0C11">
      <w:pPr>
        <w:rPr>
          <w:rFonts w:ascii="Times New Roman" w:hAnsi="Times New Roman" w:cs="Times New Roman"/>
          <w:sz w:val="28"/>
          <w:szCs w:val="28"/>
        </w:rPr>
      </w:pPr>
      <w:r>
        <w:rPr>
          <w:rFonts w:ascii="Times New Roman" w:hAnsi="Times New Roman" w:cs="Times New Roman"/>
          <w:sz w:val="28"/>
          <w:szCs w:val="28"/>
        </w:rPr>
        <w:t>Заключение</w:t>
      </w:r>
    </w:p>
    <w:p w:rsidR="00CC0C11" w:rsidRDefault="00CC0C11">
      <w:pPr>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r>
        <w:rPr>
          <w:rFonts w:ascii="Times New Roman" w:hAnsi="Times New Roman" w:cs="Times New Roman"/>
          <w:sz w:val="28"/>
          <w:szCs w:val="28"/>
        </w:rPr>
        <w:t xml:space="preserve">Введение </w:t>
      </w:r>
    </w:p>
    <w:p w:rsidR="000C3D0A" w:rsidRPr="000C3D0A"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Личность Владимира. Владимир предс</w:t>
      </w:r>
      <w:r>
        <w:rPr>
          <w:rFonts w:ascii="Times New Roman" w:hAnsi="Times New Roman" w:cs="Times New Roman"/>
          <w:sz w:val="28"/>
          <w:szCs w:val="28"/>
        </w:rPr>
        <w:t>тает перед нами как личность ис</w:t>
      </w:r>
      <w:r w:rsidRPr="000C3D0A">
        <w:rPr>
          <w:rFonts w:ascii="Times New Roman" w:hAnsi="Times New Roman" w:cs="Times New Roman"/>
          <w:sz w:val="28"/>
          <w:szCs w:val="28"/>
        </w:rPr>
        <w:t>ключительно сложная и противоречивая.</w:t>
      </w:r>
    </w:p>
    <w:p w:rsidR="000C3D0A" w:rsidRPr="000C3D0A"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Он был младшим сыном Святослава, рожденным от его наложницы,</w:t>
      </w:r>
      <w:r w:rsidRPr="000C3D0A">
        <w:rPr>
          <w:rFonts w:ascii="Times New Roman" w:eastAsia="MS Gothic" w:hAnsi="Times New Roman" w:cs="Times New Roman" w:hint="eastAsia"/>
          <w:sz w:val="28"/>
          <w:szCs w:val="28"/>
        </w:rPr>
        <w:t> </w:t>
      </w:r>
      <w:r w:rsidRPr="000C3D0A">
        <w:rPr>
          <w:rFonts w:ascii="Times New Roman" w:hAnsi="Times New Roman" w:cs="Times New Roman"/>
          <w:sz w:val="28"/>
          <w:szCs w:val="28"/>
        </w:rPr>
        <w:t xml:space="preserve">ключницы княгини Ольги, Малуши. В </w:t>
      </w:r>
      <w:r>
        <w:rPr>
          <w:rFonts w:ascii="Times New Roman" w:hAnsi="Times New Roman" w:cs="Times New Roman"/>
          <w:sz w:val="28"/>
          <w:szCs w:val="28"/>
        </w:rPr>
        <w:t>детстве Владимир был отослан от</w:t>
      </w:r>
      <w:r w:rsidRPr="000C3D0A">
        <w:rPr>
          <w:rFonts w:ascii="Times New Roman" w:hAnsi="Times New Roman" w:cs="Times New Roman"/>
          <w:sz w:val="28"/>
          <w:szCs w:val="28"/>
        </w:rPr>
        <w:t>цом в Новгород и тем самым оторван от княжеской семьи, от влияния со</w:t>
      </w:r>
      <w:r w:rsidRPr="000C3D0A">
        <w:rPr>
          <w:rFonts w:ascii="Times New Roman" w:eastAsia="MS Gothic" w:hAnsi="Times New Roman" w:cs="Times New Roman" w:hint="eastAsia"/>
          <w:sz w:val="28"/>
          <w:szCs w:val="28"/>
        </w:rPr>
        <w:t> </w:t>
      </w:r>
      <w:r>
        <w:rPr>
          <w:rFonts w:ascii="Times New Roman" w:hAnsi="Times New Roman" w:cs="Times New Roman"/>
          <w:sz w:val="28"/>
          <w:szCs w:val="28"/>
        </w:rPr>
        <w:t>стороны бабки -</w:t>
      </w:r>
      <w:r w:rsidRPr="000C3D0A">
        <w:rPr>
          <w:rFonts w:ascii="Times New Roman" w:hAnsi="Times New Roman" w:cs="Times New Roman"/>
          <w:sz w:val="28"/>
          <w:szCs w:val="28"/>
        </w:rPr>
        <w:t xml:space="preserve"> княгини Ольги, христианки.</w:t>
      </w:r>
    </w:p>
    <w:p w:rsidR="000C3D0A" w:rsidRPr="000C3D0A"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На русском Севере, среди языческого окружения, находящийся под</w:t>
      </w:r>
      <w:r>
        <w:rPr>
          <w:rFonts w:ascii="Times New Roman" w:eastAsia="MS Gothic" w:hAnsi="Times New Roman" w:cs="Times New Roman"/>
          <w:sz w:val="28"/>
          <w:szCs w:val="28"/>
        </w:rPr>
        <w:t xml:space="preserve"> </w:t>
      </w:r>
      <w:r w:rsidRPr="000C3D0A">
        <w:rPr>
          <w:rFonts w:ascii="Times New Roman" w:hAnsi="Times New Roman" w:cs="Times New Roman"/>
          <w:sz w:val="28"/>
          <w:szCs w:val="28"/>
        </w:rPr>
        <w:t>влиянием своего дяди Добрыни, Владимир сформировался не только как</w:t>
      </w:r>
      <w:r>
        <w:rPr>
          <w:rFonts w:ascii="Times New Roman" w:eastAsia="MS Gothic" w:hAnsi="Times New Roman" w:cs="Times New Roman"/>
          <w:sz w:val="28"/>
          <w:szCs w:val="28"/>
        </w:rPr>
        <w:t xml:space="preserve"> </w:t>
      </w:r>
      <w:r w:rsidRPr="000C3D0A">
        <w:rPr>
          <w:rFonts w:ascii="Times New Roman" w:hAnsi="Times New Roman" w:cs="Times New Roman"/>
          <w:sz w:val="28"/>
          <w:szCs w:val="28"/>
        </w:rPr>
        <w:t>убежденный язычник, но и как противник киевских порядков, как враг той</w:t>
      </w:r>
      <w:r>
        <w:rPr>
          <w:rFonts w:ascii="Times New Roman" w:eastAsia="MS Gothic" w:hAnsi="Times New Roman" w:cs="Times New Roman"/>
          <w:sz w:val="28"/>
          <w:szCs w:val="28"/>
        </w:rPr>
        <w:t xml:space="preserve"> </w:t>
      </w:r>
      <w:r w:rsidRPr="000C3D0A">
        <w:rPr>
          <w:rFonts w:ascii="Times New Roman" w:hAnsi="Times New Roman" w:cs="Times New Roman"/>
          <w:sz w:val="28"/>
          <w:szCs w:val="28"/>
        </w:rPr>
        <w:t>среды, которая отринула и вытолкнула его на обочину жизни.</w:t>
      </w:r>
    </w:p>
    <w:p w:rsidR="000C3D0A" w:rsidRPr="000C3D0A"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Возможно, все это и явилось причиной той ярости и страстной воли,</w:t>
      </w:r>
      <w:r>
        <w:rPr>
          <w:rFonts w:ascii="Times New Roman" w:hAnsi="Times New Roman" w:cs="Times New Roman"/>
          <w:sz w:val="28"/>
          <w:szCs w:val="28"/>
        </w:rPr>
        <w:t xml:space="preserve"> </w:t>
      </w:r>
      <w:r w:rsidRPr="000C3D0A">
        <w:rPr>
          <w:rFonts w:ascii="Times New Roman" w:hAnsi="Times New Roman" w:cs="Times New Roman"/>
          <w:sz w:val="28"/>
          <w:szCs w:val="28"/>
        </w:rPr>
        <w:t>с которыми Владимир включился в борьбу за престол. Он водворился</w:t>
      </w:r>
      <w:r w:rsidRPr="000C3D0A">
        <w:rPr>
          <w:rFonts w:ascii="Times New Roman" w:eastAsia="MS Gothic" w:hAnsi="Times New Roman" w:cs="Times New Roman" w:hint="eastAsia"/>
          <w:sz w:val="28"/>
          <w:szCs w:val="28"/>
        </w:rPr>
        <w:t> </w:t>
      </w:r>
      <w:r w:rsidRPr="000C3D0A">
        <w:rPr>
          <w:rFonts w:ascii="Times New Roman" w:hAnsi="Times New Roman" w:cs="Times New Roman"/>
          <w:sz w:val="28"/>
          <w:szCs w:val="28"/>
        </w:rPr>
        <w:t>в Киеве через насилия, убийства, прошел по пути ожесточенных войн,</w:t>
      </w:r>
      <w:r>
        <w:rPr>
          <w:rFonts w:ascii="Times New Roman" w:hAnsi="Times New Roman" w:cs="Times New Roman"/>
          <w:sz w:val="28"/>
          <w:szCs w:val="28"/>
        </w:rPr>
        <w:t xml:space="preserve"> </w:t>
      </w:r>
      <w:r w:rsidRPr="000C3D0A">
        <w:rPr>
          <w:rFonts w:ascii="Times New Roman" w:hAnsi="Times New Roman" w:cs="Times New Roman"/>
          <w:sz w:val="28"/>
          <w:szCs w:val="28"/>
        </w:rPr>
        <w:t>грандиозных побед и тяжких поражений.</w:t>
      </w:r>
    </w:p>
    <w:p w:rsidR="000C3D0A" w:rsidRPr="000C3D0A"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С каждым годом Владимир все более</w:t>
      </w:r>
      <w:r>
        <w:rPr>
          <w:rFonts w:ascii="Times New Roman" w:hAnsi="Times New Roman" w:cs="Times New Roman"/>
          <w:sz w:val="28"/>
          <w:szCs w:val="28"/>
        </w:rPr>
        <w:t xml:space="preserve"> проявлял себя как крупный госу</w:t>
      </w:r>
      <w:r w:rsidRPr="000C3D0A">
        <w:rPr>
          <w:rFonts w:ascii="Times New Roman" w:hAnsi="Times New Roman" w:cs="Times New Roman"/>
          <w:sz w:val="28"/>
          <w:szCs w:val="28"/>
        </w:rPr>
        <w:t>дарственный деятель, подлинный реформатор. Словно забыв жестокие</w:t>
      </w:r>
      <w:r w:rsidRPr="000C3D0A">
        <w:rPr>
          <w:rFonts w:ascii="Times New Roman" w:eastAsia="MS Gothic" w:hAnsi="Times New Roman" w:cs="Times New Roman" w:hint="eastAsia"/>
          <w:sz w:val="28"/>
          <w:szCs w:val="28"/>
        </w:rPr>
        <w:t> </w:t>
      </w:r>
      <w:r w:rsidRPr="000C3D0A">
        <w:rPr>
          <w:rFonts w:ascii="Times New Roman" w:hAnsi="Times New Roman" w:cs="Times New Roman"/>
          <w:sz w:val="28"/>
          <w:szCs w:val="28"/>
        </w:rPr>
        <w:t>и порой вздорные дела своей молодости, он приступил к решению важных</w:t>
      </w:r>
      <w:r w:rsidRPr="000C3D0A">
        <w:rPr>
          <w:rFonts w:ascii="Times New Roman" w:eastAsia="MS Gothic" w:hAnsi="Times New Roman" w:cs="Times New Roman" w:hint="eastAsia"/>
          <w:sz w:val="28"/>
          <w:szCs w:val="28"/>
        </w:rPr>
        <w:t> </w:t>
      </w:r>
      <w:r w:rsidRPr="000C3D0A">
        <w:rPr>
          <w:rFonts w:ascii="Times New Roman" w:hAnsi="Times New Roman" w:cs="Times New Roman"/>
          <w:sz w:val="28"/>
          <w:szCs w:val="28"/>
        </w:rPr>
        <w:t>государственных проблем, среди котор</w:t>
      </w:r>
      <w:r>
        <w:rPr>
          <w:rFonts w:ascii="Times New Roman" w:hAnsi="Times New Roman" w:cs="Times New Roman"/>
          <w:sz w:val="28"/>
          <w:szCs w:val="28"/>
        </w:rPr>
        <w:t xml:space="preserve">ых были организация </w:t>
      </w:r>
      <w:r>
        <w:rPr>
          <w:rFonts w:ascii="Times New Roman" w:hAnsi="Times New Roman" w:cs="Times New Roman"/>
          <w:sz w:val="28"/>
          <w:szCs w:val="28"/>
        </w:rPr>
        <w:lastRenderedPageBreak/>
        <w:t>обороны рус</w:t>
      </w:r>
      <w:r w:rsidRPr="000C3D0A">
        <w:rPr>
          <w:rFonts w:ascii="Times New Roman" w:hAnsi="Times New Roman" w:cs="Times New Roman"/>
          <w:sz w:val="28"/>
          <w:szCs w:val="28"/>
        </w:rPr>
        <w:t>ских земель от набегов печенегов, христианизация Руси, реорганизация</w:t>
      </w:r>
      <w:r w:rsidRPr="000C3D0A">
        <w:rPr>
          <w:rFonts w:ascii="Times New Roman" w:eastAsia="MS Gothic" w:hAnsi="Times New Roman" w:cs="Times New Roman" w:hint="eastAsia"/>
          <w:sz w:val="28"/>
          <w:szCs w:val="28"/>
        </w:rPr>
        <w:t> </w:t>
      </w:r>
      <w:r w:rsidRPr="000C3D0A">
        <w:rPr>
          <w:rFonts w:ascii="Times New Roman" w:hAnsi="Times New Roman" w:cs="Times New Roman"/>
          <w:sz w:val="28"/>
          <w:szCs w:val="28"/>
        </w:rPr>
        <w:t>управления русскими землями, развитие культуры и образования.</w:t>
      </w:r>
    </w:p>
    <w:p w:rsidR="00CC0C11"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С течением времени православная</w:t>
      </w:r>
      <w:r>
        <w:rPr>
          <w:rFonts w:ascii="Times New Roman" w:hAnsi="Times New Roman" w:cs="Times New Roman"/>
          <w:sz w:val="28"/>
          <w:szCs w:val="28"/>
        </w:rPr>
        <w:t xml:space="preserve"> церковь объявила Владимира свя</w:t>
      </w:r>
      <w:r w:rsidRPr="000C3D0A">
        <w:rPr>
          <w:rFonts w:ascii="Times New Roman" w:hAnsi="Times New Roman" w:cs="Times New Roman"/>
          <w:sz w:val="28"/>
          <w:szCs w:val="28"/>
        </w:rPr>
        <w:t>тым, равноапостольным (т. е. равным апостолам раннего христианства).</w:t>
      </w:r>
    </w:p>
    <w:p w:rsidR="00CC0C11" w:rsidRDefault="00CC0C11" w:rsidP="000C3D0A">
      <w:pPr>
        <w:spacing w:line="360" w:lineRule="auto"/>
        <w:rPr>
          <w:rFonts w:ascii="Times New Roman" w:hAnsi="Times New Roman" w:cs="Times New Roman"/>
          <w:sz w:val="28"/>
          <w:szCs w:val="28"/>
        </w:rPr>
      </w:pPr>
    </w:p>
    <w:p w:rsidR="00CC0C11" w:rsidRDefault="00CC0C11" w:rsidP="000C3D0A">
      <w:pPr>
        <w:spacing w:line="360" w:lineRule="auto"/>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Pr="00CC0C11" w:rsidRDefault="000C3D0A" w:rsidP="00CC0C11">
      <w:pPr>
        <w:rPr>
          <w:rFonts w:ascii="Times New Roman" w:hAnsi="Times New Roman" w:cs="Times New Roman"/>
          <w:sz w:val="28"/>
          <w:szCs w:val="28"/>
        </w:rPr>
      </w:pPr>
      <w:r>
        <w:rPr>
          <w:rFonts w:ascii="Times New Roman" w:hAnsi="Times New Roman" w:cs="Times New Roman"/>
          <w:sz w:val="28"/>
          <w:szCs w:val="28"/>
        </w:rPr>
        <w:t>1.</w:t>
      </w:r>
      <w:r w:rsidR="00CC0C11" w:rsidRPr="00CC0C11">
        <w:rPr>
          <w:rFonts w:ascii="Times New Roman" w:hAnsi="Times New Roman" w:cs="Times New Roman"/>
          <w:sz w:val="28"/>
          <w:szCs w:val="28"/>
        </w:rPr>
        <w:t>Начало правления Владимира I</w:t>
      </w:r>
    </w:p>
    <w:p w:rsidR="00500BD5"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 xml:space="preserve">Владимир был сыном </w:t>
      </w:r>
      <w:r w:rsidR="00500BD5">
        <w:rPr>
          <w:rFonts w:ascii="Times New Roman" w:hAnsi="Times New Roman" w:cs="Times New Roman"/>
          <w:sz w:val="28"/>
          <w:szCs w:val="28"/>
        </w:rPr>
        <w:t>Святослава, киевского князя.</w:t>
      </w:r>
    </w:p>
    <w:p w:rsidR="00CC0C11" w:rsidRPr="00CC0C11"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Еще до своего второго похода в Болгарию Святослав принял решение о разделе владений между сыновьями: на Киевское княжение был посажен старший, Ярополк; среднему, Олегу, досталась Древлянская земля; младший Владимир, сын Ольгиной ключницы Малуши был отправлен в Новгород. Владимира, еще ребенка, сопровождал его дядя и наставник Добрыня.</w:t>
      </w:r>
    </w:p>
    <w:p w:rsidR="00CC0C11" w:rsidRPr="00CC0C11"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 xml:space="preserve">И первое время после смерти Святослава никто из братьев не пытался оспорить отцовское завещание. Черная кошка пробежала между Святославичами после того, как Олег во время охоты убил сына могущественного воеводы Свенельда. Отец не простил гибели сына и употребил все свое влияние, чтобы руками Ярополка наказать своего врага. В 977 г. киевская рать совершает поход в Древлянскую землю, который закончился победой киевлян. Юный Олег погиб в суматохе, образовавшейся после отступления его войска (воины торопились укрыться за стенами города Овруга и многие из них попадали в ров; такая участь постигла и Олега). Владимир, опасавшийся, что он может стать следующим, поспешил бежать из Новгорода "за море", т.е. в Скандинавию. Но через три года, в 980 г., он </w:t>
      </w:r>
      <w:r w:rsidRPr="00CC0C11">
        <w:rPr>
          <w:rFonts w:ascii="Times New Roman" w:hAnsi="Times New Roman" w:cs="Times New Roman"/>
          <w:sz w:val="28"/>
          <w:szCs w:val="28"/>
        </w:rPr>
        <w:lastRenderedPageBreak/>
        <w:t>возвращается с варяжской дружиной и прогоняет посадников Ярополка. Затем, явно ища ссоры со старшим братом, он сватается к Рогнеде, дочери полоцкого князя Рогволда, уже обещанной Ярополку. Отказ, облеченный к тому же в оскорбительную форму (Рогнеда назвала Владимира "робичичем", т.е. сыном рабыни), решил судьбу Полоцкого княжества: "И приде Володимер на Полотеск и уби Рогволда и сына его два и дчерь его поя жене (взял в жены)".</w:t>
      </w:r>
    </w:p>
    <w:p w:rsidR="00CC0C11" w:rsidRPr="00CC0C11"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Но это было для Владимира лишь первой пробой сил. Из Полоцка он двинулся уже непосредственно на Киев. И здесь он проявил себя непревзойденным мастером политической интриги. Владимиру удается переманить на свою сторону киевского воеводу Блуда, который убедил своего господина без боя сдать Киев и бежать в город Родня. А когда в осажденной крепости начался голод, Ярополк, опять-таки по настоянию Блуда, решился идти на переговоры к Владимиру, где и был предательски убит его дружинниками.</w:t>
      </w:r>
    </w:p>
    <w:p w:rsidR="00500BD5"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В 980 г. вступил Владимир на отеческий престол и, ещё в цветущих летах, явил себя не только храбрым воителем, подобно своему отцу Святославу, но и мудрым правителем, подобно блаженной бабке своей Ольге. Немедленно отпустил он дружину варяжскую, с помощью которой овладел Киевом, ибо варяги, по старой памяти своих набегов, считали себя не союзниками Владимира, а завоевателями его области и требовали дани с киевлян. Ласковыми речами ублажил их Владимир, пока не собрал довольно силы, чтобы противостоять им; тогда вынудил их идти в Царьград искать себе службы у императора, которого предупредил о неспокойном духе этой дружины.</w:t>
      </w:r>
    </w:p>
    <w:p w:rsidR="00CC0C11"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 xml:space="preserve"> Таким образом, Владимир сел на Киевский престол и стал единовластно княжить во всей Руси. Как пишет Карамзин: "Владимир с помощью злодеяний и храбрых варягов овладел государством, но скоро доказал, что он родился быть Государем великим".</w:t>
      </w:r>
    </w:p>
    <w:p w:rsidR="00CC0C11" w:rsidRDefault="00CC0C11">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CC0C11"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1.2 Языческая реформа</w:t>
      </w:r>
    </w:p>
    <w:p w:rsidR="000F02ED" w:rsidRP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 xml:space="preserve">Свое княжение в Киеве Владимир начал с устройства языческого капища подле своего двора. Уже при Игоре на киевском холме «стояще Перун». Владимир установил в капище несколько идолов: «постави кумиры на холму вне двора теремнаго». Полагают, что киевский князь провел своего рода реформу. Он объединил богов, которым поклонялись разноязычные племена, </w:t>
      </w:r>
      <w:r w:rsidRPr="000F02ED">
        <w:rPr>
          <w:rFonts w:ascii="Times New Roman" w:hAnsi="Times New Roman" w:cs="Times New Roman"/>
          <w:sz w:val="28"/>
          <w:szCs w:val="28"/>
        </w:rPr>
        <w:lastRenderedPageBreak/>
        <w:t>и создал общий языческий пантеон, что упрочило единство государства. По летописи, подле бога русов Перуна были установлены славянские кумиры Даждьбог и Стрибог, а также идолы неизвестной этнической принадлежности Мокошь, Хорс и Симаргл.</w:t>
      </w:r>
    </w:p>
    <w:p w:rsidR="000F02ED" w:rsidRP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Название «мокошь» созвучно «мокше», имени самого многочисленного из мордовских племен, принадлежавших к угро–финнам. Однако сомнительно, чтобы самоназвание племени точно совпадало с именем его божества. В создании Русского государства весьма значительную роль сыграло финское племя чудь, а также меря и веся. Что касается мокши, она вовсе не входила в состав Руси. Мокша обитала на далеком расстоянии от Киева, в дремучих лесах Поволжья. Наименование «Мокошь» не поддается расшифровке.</w:t>
      </w:r>
    </w:p>
    <w:p w:rsidR="000F02ED" w:rsidRP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Можно предположить, что приведенный в «Повести временных лет» перечень богов является поздней вставкой не вполне достоверного характера. Из Новгородской летописи следует, что в Новгороде «пантеон» был основан посланцем князя Владимира Добрыней. Не Киев, а Новгород был окружен финскими племенами. Но никаких финских богов на волховском холме установлено не было. Новгородская летопись раннего происхождения кратко сообщала, что Добрыня «постави кумира над рекою Волховом и жряху ему людье новгородьстии аки богуТаким образом, над Волховом варяжский Перун стоял в одиночестве, без свиты племенных божеств.</w:t>
      </w:r>
    </w:p>
    <w:p w:rsidR="000F02ED" w:rsidRP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Киевское</w:t>
      </w:r>
      <w:r>
        <w:rPr>
          <w:rFonts w:ascii="Times New Roman" w:hAnsi="Times New Roman" w:cs="Times New Roman"/>
          <w:sz w:val="28"/>
          <w:szCs w:val="28"/>
        </w:rPr>
        <w:t xml:space="preserve"> известие о «пантеоне» было, по-</w:t>
      </w:r>
      <w:r w:rsidRPr="000F02ED">
        <w:rPr>
          <w:rFonts w:ascii="Times New Roman" w:hAnsi="Times New Roman" w:cs="Times New Roman"/>
          <w:sz w:val="28"/>
          <w:szCs w:val="28"/>
        </w:rPr>
        <w:t xml:space="preserve">видимому, поздней фольклорной записью. Сведения о мифическом Симаргле можно поставить в один ряд с описанием Перуна, выдержанным в сказочных тонах. Языческие кумиры были деревянными. Киевского же Перуна якобы венчала серебряная голова с </w:t>
      </w:r>
      <w:r w:rsidRPr="000F02ED">
        <w:rPr>
          <w:rFonts w:ascii="Times New Roman" w:hAnsi="Times New Roman" w:cs="Times New Roman"/>
          <w:sz w:val="28"/>
          <w:szCs w:val="28"/>
        </w:rPr>
        <w:lastRenderedPageBreak/>
        <w:t>золотыми усами. В жертву кумирам язычники приносили животных, а иногда людей. Однажды, повествует летопись, жребий выпал на долю сына некоего Туры, который побывал в Византии и вернулся оттуда христианином. Туры отказался подчиниться язычникам, и толпа убила его вместе с сыном.</w:t>
      </w:r>
    </w:p>
    <w:p w:rsid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По всей Европе завоеватели–норманны, соприкоснувшись с римской культурой, отказывались от язычества и принимали христианство. То же самое произошло на Руси.</w:t>
      </w:r>
    </w:p>
    <w:p w:rsid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 xml:space="preserve"> Однако до принятия крещения великим князем Владимиром были годы разгульного язычества. Каждый праздник или удачно завершившийся поход сопровождались буйными пирами, гульбищами и жертвоприношениями. Правда, человеческих жертв после восстания христиан князь больше не приносил. Омут язычества угасал в нем, и мучительный червь сомнения в искренности прежней веры не давал покоя князю. Он стал искать новую веру, которая разрешила бы его внутренний конфликт и принесла бы на Русь стабильность и благоденствие. Возможно, что для себя самого он давно уже сделал выбор, но ему предстояло убедить не только свою дружину, но и весь Киев.</w:t>
      </w:r>
    </w:p>
    <w:p w:rsidR="000F02ED" w:rsidRP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 xml:space="preserve">Византия пыталась обратить русов в христианство с того момента, как подверглась их нападению. Но первые норманнские княжества в Причерноморье не отличались долговечностью, и достижения миссионеров–христиан превращались в ничто вместе с крушением самих княжеств. Ольга пыталась учредить в Киеве епископство, но потерпела неудачу. Норманнская дружина признавала авторитет предводителя–единоверца и отказывалась перейти в подчинение князя–христианина. Для князя–воина Святослава </w:t>
      </w:r>
      <w:r w:rsidRPr="000F02ED">
        <w:rPr>
          <w:rFonts w:ascii="Times New Roman" w:hAnsi="Times New Roman" w:cs="Times New Roman"/>
          <w:sz w:val="28"/>
          <w:szCs w:val="28"/>
        </w:rPr>
        <w:lastRenderedPageBreak/>
        <w:t>мнение дружины было законом, и он решительно отклонил все домогательства матери.</w:t>
      </w:r>
    </w:p>
    <w:p w:rsid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Князю Владимиру пришлось преодолеть большие трудности, прежде чем Русь приняла крещение из Византии. Сближению Руси и Византии сопутствовали драматические события.</w:t>
      </w: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r w:rsidRPr="000F02ED">
        <w:rPr>
          <w:rFonts w:ascii="Times New Roman" w:hAnsi="Times New Roman" w:cs="Times New Roman"/>
          <w:sz w:val="28"/>
          <w:szCs w:val="28"/>
        </w:rPr>
        <w:t>1.3.Крещене Руси</w:t>
      </w:r>
      <w:r>
        <w:rPr>
          <w:rFonts w:ascii="Times New Roman" w:hAnsi="Times New Roman" w:cs="Times New Roman"/>
          <w:sz w:val="28"/>
          <w:szCs w:val="28"/>
        </w:rPr>
        <w:t>.</w:t>
      </w:r>
    </w:p>
    <w:p w:rsidR="000F02ED" w:rsidRPr="000F02ED" w:rsidRDefault="000F02ED" w:rsidP="00FF5D45">
      <w:pPr>
        <w:spacing w:line="360" w:lineRule="auto"/>
        <w:rPr>
          <w:rFonts w:ascii="Times New Roman" w:hAnsi="Times New Roman" w:cs="Times New Roman"/>
          <w:sz w:val="28"/>
          <w:szCs w:val="28"/>
        </w:rPr>
      </w:pPr>
      <w:r w:rsidRPr="000F02ED">
        <w:rPr>
          <w:rFonts w:ascii="Times New Roman" w:hAnsi="Times New Roman" w:cs="Times New Roman"/>
          <w:sz w:val="28"/>
          <w:szCs w:val="28"/>
        </w:rPr>
        <w:t>Истоки русского христианства. Правл</w:t>
      </w:r>
      <w:r w:rsidR="00FF5D45">
        <w:rPr>
          <w:rFonts w:ascii="Times New Roman" w:hAnsi="Times New Roman" w:cs="Times New Roman"/>
          <w:sz w:val="28"/>
          <w:szCs w:val="28"/>
        </w:rPr>
        <w:t>ение Владимира Святославича свя</w:t>
      </w:r>
      <w:r w:rsidRPr="000F02ED">
        <w:rPr>
          <w:rFonts w:ascii="Times New Roman" w:hAnsi="Times New Roman" w:cs="Times New Roman"/>
          <w:sz w:val="28"/>
          <w:szCs w:val="28"/>
        </w:rPr>
        <w:t>зано с таким историческим событием, как принятие Русью христианства.</w:t>
      </w:r>
    </w:p>
    <w:p w:rsidR="000F02ED" w:rsidRPr="000F02ED" w:rsidRDefault="000F02ED" w:rsidP="00FF5D45">
      <w:pPr>
        <w:spacing w:line="360" w:lineRule="auto"/>
        <w:rPr>
          <w:rFonts w:ascii="Times New Roman" w:hAnsi="Times New Roman" w:cs="Times New Roman"/>
          <w:sz w:val="28"/>
          <w:szCs w:val="28"/>
        </w:rPr>
      </w:pPr>
      <w:r w:rsidRPr="000F02ED">
        <w:rPr>
          <w:rFonts w:ascii="Times New Roman" w:hAnsi="Times New Roman" w:cs="Times New Roman"/>
          <w:sz w:val="28"/>
          <w:szCs w:val="28"/>
        </w:rPr>
        <w:t>Во времена Игоря в Киеве уже было немало христиан и стояла церковь</w:t>
      </w:r>
      <w:r w:rsidRPr="000F02ED">
        <w:rPr>
          <w:rFonts w:ascii="Times New Roman" w:eastAsia="MS Gothic" w:hAnsi="Times New Roman" w:cs="Times New Roman" w:hint="eastAsia"/>
          <w:sz w:val="28"/>
          <w:szCs w:val="28"/>
        </w:rPr>
        <w:t> </w:t>
      </w:r>
      <w:r w:rsidRPr="000F02ED">
        <w:rPr>
          <w:rFonts w:ascii="Times New Roman" w:hAnsi="Times New Roman" w:cs="Times New Roman"/>
          <w:sz w:val="28"/>
          <w:szCs w:val="28"/>
        </w:rPr>
        <w:t>Святого Ильи. После крещения Ольги хр</w:t>
      </w:r>
      <w:r w:rsidR="00FF5D45">
        <w:rPr>
          <w:rFonts w:ascii="Times New Roman" w:hAnsi="Times New Roman" w:cs="Times New Roman"/>
          <w:sz w:val="28"/>
          <w:szCs w:val="28"/>
        </w:rPr>
        <w:t>истианизация пошла более быст</w:t>
      </w:r>
      <w:r w:rsidRPr="000F02ED">
        <w:rPr>
          <w:rFonts w:ascii="Times New Roman" w:hAnsi="Times New Roman" w:cs="Times New Roman"/>
          <w:sz w:val="28"/>
          <w:szCs w:val="28"/>
        </w:rPr>
        <w:t>рыми темпами. Связи киевского двора</w:t>
      </w:r>
      <w:r w:rsidR="00FF5D45">
        <w:rPr>
          <w:rFonts w:ascii="Times New Roman" w:hAnsi="Times New Roman" w:cs="Times New Roman"/>
          <w:sz w:val="28"/>
          <w:szCs w:val="28"/>
        </w:rPr>
        <w:t xml:space="preserve"> с западными христианами показы</w:t>
      </w:r>
      <w:r w:rsidRPr="000F02ED">
        <w:rPr>
          <w:rFonts w:ascii="Times New Roman" w:hAnsi="Times New Roman" w:cs="Times New Roman"/>
          <w:sz w:val="28"/>
          <w:szCs w:val="28"/>
        </w:rPr>
        <w:t>вают, что в ту пору Русь не хотела ориентироваться на какую-то одну из</w:t>
      </w:r>
      <w:r w:rsidRPr="000F02ED">
        <w:rPr>
          <w:rFonts w:ascii="Times New Roman" w:eastAsia="MS Gothic" w:hAnsi="Times New Roman" w:cs="Times New Roman" w:hint="eastAsia"/>
          <w:sz w:val="28"/>
          <w:szCs w:val="28"/>
        </w:rPr>
        <w:t> </w:t>
      </w:r>
      <w:r w:rsidRPr="000F02ED">
        <w:rPr>
          <w:rFonts w:ascii="Times New Roman" w:hAnsi="Times New Roman" w:cs="Times New Roman"/>
          <w:sz w:val="28"/>
          <w:szCs w:val="28"/>
        </w:rPr>
        <w:t>сторон: добрые отношения поддерживались и с византийской, и с римской</w:t>
      </w:r>
      <w:r w:rsidR="00FF5D45">
        <w:rPr>
          <w:rFonts w:ascii="Times New Roman" w:eastAsia="MS Gothic" w:hAnsi="Times New Roman" w:cs="Times New Roman"/>
          <w:sz w:val="28"/>
          <w:szCs w:val="28"/>
        </w:rPr>
        <w:t xml:space="preserve"> </w:t>
      </w:r>
      <w:r w:rsidRPr="000F02ED">
        <w:rPr>
          <w:rFonts w:ascii="Times New Roman" w:hAnsi="Times New Roman" w:cs="Times New Roman"/>
          <w:sz w:val="28"/>
          <w:szCs w:val="28"/>
        </w:rPr>
        <w:t>церковью.</w:t>
      </w:r>
    </w:p>
    <w:p w:rsidR="000F02ED" w:rsidRPr="000F02ED" w:rsidRDefault="000F02ED" w:rsidP="00FF5D45">
      <w:pPr>
        <w:spacing w:line="360" w:lineRule="auto"/>
        <w:rPr>
          <w:rFonts w:ascii="Times New Roman" w:hAnsi="Times New Roman" w:cs="Times New Roman"/>
          <w:sz w:val="28"/>
          <w:szCs w:val="28"/>
        </w:rPr>
      </w:pPr>
      <w:r w:rsidRPr="000F02ED">
        <w:rPr>
          <w:rFonts w:ascii="Times New Roman" w:hAnsi="Times New Roman" w:cs="Times New Roman"/>
          <w:sz w:val="28"/>
          <w:szCs w:val="28"/>
        </w:rPr>
        <w:t xml:space="preserve">Несмотря на </w:t>
      </w:r>
      <w:r w:rsidR="00FF5D45" w:rsidRPr="000F02ED">
        <w:rPr>
          <w:rFonts w:ascii="Times New Roman" w:hAnsi="Times New Roman" w:cs="Times New Roman"/>
          <w:sz w:val="28"/>
          <w:szCs w:val="28"/>
        </w:rPr>
        <w:t>то,</w:t>
      </w:r>
      <w:r w:rsidRPr="000F02ED">
        <w:rPr>
          <w:rFonts w:ascii="Times New Roman" w:hAnsi="Times New Roman" w:cs="Times New Roman"/>
          <w:sz w:val="28"/>
          <w:szCs w:val="28"/>
        </w:rPr>
        <w:t xml:space="preserve"> что подавляющее </w:t>
      </w:r>
      <w:r w:rsidR="00FF5D45">
        <w:rPr>
          <w:rFonts w:ascii="Times New Roman" w:hAnsi="Times New Roman" w:cs="Times New Roman"/>
          <w:sz w:val="28"/>
          <w:szCs w:val="28"/>
        </w:rPr>
        <w:t>большинство ее жителей было язы</w:t>
      </w:r>
      <w:r w:rsidRPr="000F02ED">
        <w:rPr>
          <w:rFonts w:ascii="Times New Roman" w:hAnsi="Times New Roman" w:cs="Times New Roman"/>
          <w:sz w:val="28"/>
          <w:szCs w:val="28"/>
        </w:rPr>
        <w:t>чниками, Русь отличалась большой вер</w:t>
      </w:r>
      <w:r w:rsidR="00FF5D45">
        <w:rPr>
          <w:rFonts w:ascii="Times New Roman" w:hAnsi="Times New Roman" w:cs="Times New Roman"/>
          <w:sz w:val="28"/>
          <w:szCs w:val="28"/>
        </w:rPr>
        <w:t>отерпимостью. Здесь свободно от</w:t>
      </w:r>
      <w:r w:rsidRPr="000F02ED">
        <w:rPr>
          <w:rFonts w:ascii="Times New Roman" w:hAnsi="Times New Roman" w:cs="Times New Roman"/>
          <w:sz w:val="28"/>
          <w:szCs w:val="28"/>
        </w:rPr>
        <w:t>правляли религиозные культы мусульм</w:t>
      </w:r>
      <w:r w:rsidR="00FF5D45">
        <w:rPr>
          <w:rFonts w:ascii="Times New Roman" w:hAnsi="Times New Roman" w:cs="Times New Roman"/>
          <w:sz w:val="28"/>
          <w:szCs w:val="28"/>
        </w:rPr>
        <w:t>ане и иудеи, христиане из Визан</w:t>
      </w:r>
      <w:r w:rsidRPr="000F02ED">
        <w:rPr>
          <w:rFonts w:ascii="Times New Roman" w:hAnsi="Times New Roman" w:cs="Times New Roman"/>
          <w:sz w:val="28"/>
          <w:szCs w:val="28"/>
        </w:rPr>
        <w:t>тии, из немецких, польских, чешских земель.</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Приход к власти Владимира, казалось, надолго определил торжество</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язычества. Но жизнь брала свое. Русская правящая верхушка прекрасно</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понимала необходимость принятия христиан</w:t>
      </w:r>
      <w:r>
        <w:rPr>
          <w:rFonts w:ascii="Times New Roman" w:hAnsi="Times New Roman" w:cs="Times New Roman"/>
          <w:sz w:val="28"/>
          <w:szCs w:val="28"/>
        </w:rPr>
        <w:t>ства. И не случайно Влади</w:t>
      </w:r>
      <w:r w:rsidRPr="00FF5D45">
        <w:rPr>
          <w:rFonts w:ascii="Times New Roman" w:hAnsi="Times New Roman" w:cs="Times New Roman"/>
          <w:sz w:val="28"/>
          <w:szCs w:val="28"/>
        </w:rPr>
        <w:t>мир поставил на холме главных языческих</w:t>
      </w:r>
      <w:r>
        <w:rPr>
          <w:rFonts w:ascii="Times New Roman" w:hAnsi="Times New Roman" w:cs="Times New Roman"/>
          <w:sz w:val="28"/>
          <w:szCs w:val="28"/>
        </w:rPr>
        <w:t xml:space="preserve"> богов во главе с Перуном, </w:t>
      </w:r>
      <w:r>
        <w:rPr>
          <w:rFonts w:ascii="Times New Roman" w:hAnsi="Times New Roman" w:cs="Times New Roman"/>
          <w:sz w:val="28"/>
          <w:szCs w:val="28"/>
        </w:rPr>
        <w:lastRenderedPageBreak/>
        <w:t>пыта</w:t>
      </w:r>
      <w:r w:rsidRPr="00FF5D45">
        <w:rPr>
          <w:rFonts w:ascii="Times New Roman" w:hAnsi="Times New Roman" w:cs="Times New Roman"/>
          <w:sz w:val="28"/>
          <w:szCs w:val="28"/>
        </w:rPr>
        <w:t>ясь в языческой религии найти опору государственного единства страны.</w:t>
      </w:r>
      <w:r w:rsidRPr="00FF5D45">
        <w:rPr>
          <w:rFonts w:ascii="Times New Roman" w:eastAsia="MS Gothic" w:hAnsi="Times New Roman" w:cs="Times New Roman" w:hint="eastAsia"/>
          <w:sz w:val="28"/>
          <w:szCs w:val="28"/>
        </w:rPr>
        <w:t> </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Во-первых, этого требовали интересы р</w:t>
      </w:r>
      <w:r>
        <w:rPr>
          <w:rFonts w:ascii="Times New Roman" w:hAnsi="Times New Roman" w:cs="Times New Roman"/>
          <w:sz w:val="28"/>
          <w:szCs w:val="28"/>
        </w:rPr>
        <w:t>азвивающегося государства. Оста</w:t>
      </w:r>
      <w:r w:rsidRPr="00FF5D45">
        <w:rPr>
          <w:rFonts w:ascii="Times New Roman" w:hAnsi="Times New Roman" w:cs="Times New Roman"/>
          <w:sz w:val="28"/>
          <w:szCs w:val="28"/>
        </w:rPr>
        <w:t>ваться в христианском мире языческой окраиной означало изоляцию от</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всего европейского сообщества стран. Во-</w:t>
      </w:r>
      <w:r>
        <w:rPr>
          <w:rFonts w:ascii="Times New Roman" w:hAnsi="Times New Roman" w:cs="Times New Roman"/>
          <w:sz w:val="28"/>
          <w:szCs w:val="28"/>
        </w:rPr>
        <w:t>вторых, новая религия с ее моно</w:t>
      </w:r>
      <w:r w:rsidRPr="00FF5D45">
        <w:rPr>
          <w:rFonts w:ascii="Times New Roman" w:hAnsi="Times New Roman" w:cs="Times New Roman"/>
          <w:sz w:val="28"/>
          <w:szCs w:val="28"/>
        </w:rPr>
        <w:t>теизмом (единобожием) вполне соответствовала сущности нового единого</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государства во главе с монархом. В-третьих, христианство цементировало</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семью, ячейку общества, вводило новую</w:t>
      </w:r>
      <w:r>
        <w:rPr>
          <w:rFonts w:ascii="Times New Roman" w:hAnsi="Times New Roman" w:cs="Times New Roman"/>
          <w:sz w:val="28"/>
          <w:szCs w:val="28"/>
        </w:rPr>
        <w:t xml:space="preserve"> мораль, требовало гуманного от</w:t>
      </w:r>
      <w:r w:rsidRPr="00FF5D45">
        <w:rPr>
          <w:rFonts w:ascii="Times New Roman" w:hAnsi="Times New Roman" w:cs="Times New Roman"/>
          <w:sz w:val="28"/>
          <w:szCs w:val="28"/>
        </w:rPr>
        <w:t>ношения к женщине, матери, детям, к человеку вообще. Это не могло не</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содействовать прогрессу общества. В-ч</w:t>
      </w:r>
      <w:r>
        <w:rPr>
          <w:rFonts w:ascii="Times New Roman" w:hAnsi="Times New Roman" w:cs="Times New Roman"/>
          <w:sz w:val="28"/>
          <w:szCs w:val="28"/>
        </w:rPr>
        <w:t>етвертых, приобщение к христиан</w:t>
      </w:r>
      <w:r w:rsidRPr="00FF5D45">
        <w:rPr>
          <w:rFonts w:ascii="Times New Roman" w:hAnsi="Times New Roman" w:cs="Times New Roman"/>
          <w:sz w:val="28"/>
          <w:szCs w:val="28"/>
        </w:rPr>
        <w:t>ству могло помочь в развитии культуры</w:t>
      </w:r>
      <w:r>
        <w:rPr>
          <w:rFonts w:ascii="Times New Roman" w:hAnsi="Times New Roman" w:cs="Times New Roman"/>
          <w:sz w:val="28"/>
          <w:szCs w:val="28"/>
        </w:rPr>
        <w:t>, духовной жизни страны: христи</w:t>
      </w:r>
      <w:r w:rsidRPr="00FF5D45">
        <w:rPr>
          <w:rFonts w:ascii="Times New Roman" w:hAnsi="Times New Roman" w:cs="Times New Roman"/>
          <w:sz w:val="28"/>
          <w:szCs w:val="28"/>
        </w:rPr>
        <w:t>анство уже обладало хорошо разрабо</w:t>
      </w:r>
      <w:r>
        <w:rPr>
          <w:rFonts w:ascii="Times New Roman" w:hAnsi="Times New Roman" w:cs="Times New Roman"/>
          <w:sz w:val="28"/>
          <w:szCs w:val="28"/>
        </w:rPr>
        <w:t>танной философской системой, по</w:t>
      </w:r>
      <w:r w:rsidRPr="00FF5D45">
        <w:rPr>
          <w:rFonts w:ascii="Times New Roman" w:hAnsi="Times New Roman" w:cs="Times New Roman"/>
          <w:sz w:val="28"/>
          <w:szCs w:val="28"/>
        </w:rPr>
        <w:t>родило богатую богословскую литерат</w:t>
      </w:r>
      <w:r>
        <w:rPr>
          <w:rFonts w:ascii="Times New Roman" w:hAnsi="Times New Roman" w:cs="Times New Roman"/>
          <w:sz w:val="28"/>
          <w:szCs w:val="28"/>
        </w:rPr>
        <w:t>уру. Постепенные контакты с хри</w:t>
      </w:r>
      <w:r w:rsidRPr="00FF5D45">
        <w:rPr>
          <w:rFonts w:ascii="Times New Roman" w:hAnsi="Times New Roman" w:cs="Times New Roman"/>
          <w:sz w:val="28"/>
          <w:szCs w:val="28"/>
        </w:rPr>
        <w:t>стианскими странами содействовали приобщению Руси к духовности</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и культуре этого мира. В-пятых, вызревание на Руси новых общественных</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отношений, все более быстрое и глубоко</w:t>
      </w:r>
      <w:r>
        <w:rPr>
          <w:rFonts w:ascii="Times New Roman" w:hAnsi="Times New Roman" w:cs="Times New Roman"/>
          <w:sz w:val="28"/>
          <w:szCs w:val="28"/>
        </w:rPr>
        <w:t>е социальное расслоение требова</w:t>
      </w:r>
      <w:r w:rsidRPr="00FF5D45">
        <w:rPr>
          <w:rFonts w:ascii="Times New Roman" w:hAnsi="Times New Roman" w:cs="Times New Roman"/>
          <w:sz w:val="28"/>
          <w:szCs w:val="28"/>
        </w:rPr>
        <w:t>ли новой идеологии. Язычество с его ра</w:t>
      </w:r>
      <w:r>
        <w:rPr>
          <w:rFonts w:ascii="Times New Roman" w:hAnsi="Times New Roman" w:cs="Times New Roman"/>
          <w:sz w:val="28"/>
          <w:szCs w:val="28"/>
        </w:rPr>
        <w:t>венством людей перед силами при</w:t>
      </w:r>
      <w:r w:rsidRPr="00FF5D45">
        <w:rPr>
          <w:rFonts w:ascii="Times New Roman" w:hAnsi="Times New Roman" w:cs="Times New Roman"/>
          <w:sz w:val="28"/>
          <w:szCs w:val="28"/>
        </w:rPr>
        <w:t>роды не могло объяснить и оправдать проис</w:t>
      </w:r>
      <w:r>
        <w:rPr>
          <w:rFonts w:ascii="Times New Roman" w:hAnsi="Times New Roman" w:cs="Times New Roman"/>
          <w:sz w:val="28"/>
          <w:szCs w:val="28"/>
        </w:rPr>
        <w:t>хождение и нарастание нера</w:t>
      </w:r>
      <w:r w:rsidRPr="00FF5D45">
        <w:rPr>
          <w:rFonts w:ascii="Times New Roman" w:hAnsi="Times New Roman" w:cs="Times New Roman"/>
          <w:sz w:val="28"/>
          <w:szCs w:val="28"/>
        </w:rPr>
        <w:t>венства.</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Несмотря на экономические, поли</w:t>
      </w:r>
      <w:r>
        <w:rPr>
          <w:rFonts w:ascii="Times New Roman" w:hAnsi="Times New Roman" w:cs="Times New Roman"/>
          <w:sz w:val="28"/>
          <w:szCs w:val="28"/>
        </w:rPr>
        <w:t>тические, культурные и религиоз</w:t>
      </w:r>
      <w:r w:rsidRPr="00FF5D45">
        <w:rPr>
          <w:rFonts w:ascii="Times New Roman" w:hAnsi="Times New Roman" w:cs="Times New Roman"/>
          <w:sz w:val="28"/>
          <w:szCs w:val="28"/>
        </w:rPr>
        <w:t>ные связи Руси с Византией, христианство по византийскому образцу не</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сразу получило преимущественное право</w:t>
      </w:r>
      <w:r>
        <w:rPr>
          <w:rFonts w:ascii="Times New Roman" w:hAnsi="Times New Roman" w:cs="Times New Roman"/>
          <w:sz w:val="28"/>
          <w:szCs w:val="28"/>
        </w:rPr>
        <w:t xml:space="preserve"> на официальное внедрение в рус</w:t>
      </w:r>
      <w:r w:rsidRPr="00FF5D45">
        <w:rPr>
          <w:rFonts w:ascii="Times New Roman" w:hAnsi="Times New Roman" w:cs="Times New Roman"/>
          <w:sz w:val="28"/>
          <w:szCs w:val="28"/>
        </w:rPr>
        <w:t>ских землях.</w:t>
      </w:r>
    </w:p>
    <w:p w:rsidR="000F02ED"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lastRenderedPageBreak/>
        <w:t>В летописи рассказывается о том, к</w:t>
      </w:r>
      <w:r>
        <w:rPr>
          <w:rFonts w:ascii="Times New Roman" w:hAnsi="Times New Roman" w:cs="Times New Roman"/>
          <w:sz w:val="28"/>
          <w:szCs w:val="28"/>
        </w:rPr>
        <w:t>ак к Владимиру приходили религи</w:t>
      </w:r>
      <w:r w:rsidRPr="00FF5D45">
        <w:rPr>
          <w:rFonts w:ascii="Times New Roman" w:hAnsi="Times New Roman" w:cs="Times New Roman"/>
          <w:sz w:val="28"/>
          <w:szCs w:val="28"/>
        </w:rPr>
        <w:t>озные миссии из мусульманской Волж</w:t>
      </w:r>
      <w:r>
        <w:rPr>
          <w:rFonts w:ascii="Times New Roman" w:hAnsi="Times New Roman" w:cs="Times New Roman"/>
          <w:sz w:val="28"/>
          <w:szCs w:val="28"/>
        </w:rPr>
        <w:t>ской Болгарии, иудаистской Хаза</w:t>
      </w:r>
      <w:r w:rsidRPr="00FF5D45">
        <w:rPr>
          <w:rFonts w:ascii="Times New Roman" w:hAnsi="Times New Roman" w:cs="Times New Roman"/>
          <w:sz w:val="28"/>
          <w:szCs w:val="28"/>
        </w:rPr>
        <w:t>рии, немецких земель, где утвердилось х</w:t>
      </w:r>
      <w:r>
        <w:rPr>
          <w:rFonts w:ascii="Times New Roman" w:hAnsi="Times New Roman" w:cs="Times New Roman"/>
          <w:sz w:val="28"/>
          <w:szCs w:val="28"/>
        </w:rPr>
        <w:t>ристианство римского толка. При</w:t>
      </w:r>
      <w:r w:rsidRPr="00FF5D45">
        <w:rPr>
          <w:rFonts w:ascii="Times New Roman" w:hAnsi="Times New Roman" w:cs="Times New Roman"/>
          <w:sz w:val="28"/>
          <w:szCs w:val="28"/>
        </w:rPr>
        <w:t>был проповедник и из Византии, который изложил</w:t>
      </w:r>
      <w:r>
        <w:rPr>
          <w:rFonts w:ascii="Times New Roman" w:hAnsi="Times New Roman" w:cs="Times New Roman"/>
          <w:sz w:val="28"/>
          <w:szCs w:val="28"/>
        </w:rPr>
        <w:t xml:space="preserve"> Владимиру смысл православного христианства. </w:t>
      </w:r>
      <w:r w:rsidRPr="00FF5D45">
        <w:rPr>
          <w:rFonts w:ascii="Times New Roman" w:hAnsi="Times New Roman" w:cs="Times New Roman"/>
          <w:sz w:val="28"/>
          <w:szCs w:val="28"/>
        </w:rPr>
        <w:t>Владимир внимательно выслушивал</w:t>
      </w:r>
      <w:r>
        <w:rPr>
          <w:rFonts w:ascii="Times New Roman" w:hAnsi="Times New Roman" w:cs="Times New Roman"/>
          <w:sz w:val="28"/>
          <w:szCs w:val="28"/>
        </w:rPr>
        <w:t xml:space="preserve"> миссионеров, советовался с боя</w:t>
      </w:r>
      <w:r w:rsidRPr="00FF5D45">
        <w:rPr>
          <w:rFonts w:ascii="Times New Roman" w:hAnsi="Times New Roman" w:cs="Times New Roman"/>
          <w:sz w:val="28"/>
          <w:szCs w:val="28"/>
        </w:rPr>
        <w:t>рами и киевлянами.</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Вначале крещение приняло население Киева. В один из летних дней по</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приказу Владимира были опрокинуты языческие идолы во глав</w:t>
      </w:r>
      <w:r>
        <w:rPr>
          <w:rFonts w:ascii="Times New Roman" w:hAnsi="Times New Roman" w:cs="Times New Roman"/>
          <w:sz w:val="28"/>
          <w:szCs w:val="28"/>
        </w:rPr>
        <w:t>е с Перу</w:t>
      </w:r>
      <w:r w:rsidRPr="00FF5D45">
        <w:rPr>
          <w:rFonts w:ascii="Times New Roman" w:hAnsi="Times New Roman" w:cs="Times New Roman"/>
          <w:sz w:val="28"/>
          <w:szCs w:val="28"/>
        </w:rPr>
        <w:t>ном. На следующее утро жители города яв</w:t>
      </w:r>
      <w:r>
        <w:rPr>
          <w:rFonts w:ascii="Times New Roman" w:hAnsi="Times New Roman" w:cs="Times New Roman"/>
          <w:sz w:val="28"/>
          <w:szCs w:val="28"/>
        </w:rPr>
        <w:t>ились к реке. Там все они - мужчины, женщины, дети -</w:t>
      </w:r>
      <w:r w:rsidRPr="00FF5D45">
        <w:rPr>
          <w:rFonts w:ascii="Times New Roman" w:hAnsi="Times New Roman" w:cs="Times New Roman"/>
          <w:sz w:val="28"/>
          <w:szCs w:val="28"/>
        </w:rPr>
        <w:t xml:space="preserve"> вошли в воду, и священники провели над ними</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обряд крещения. Тут же великий князь приказал начать строительство</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церквей. Первую из них — церковь Святог</w:t>
      </w:r>
      <w:r>
        <w:rPr>
          <w:rFonts w:ascii="Times New Roman" w:hAnsi="Times New Roman" w:cs="Times New Roman"/>
          <w:sz w:val="28"/>
          <w:szCs w:val="28"/>
        </w:rPr>
        <w:t xml:space="preserve">о Василия — он указал поставить </w:t>
      </w:r>
      <w:r w:rsidRPr="00FF5D45">
        <w:rPr>
          <w:rFonts w:ascii="Times New Roman" w:hAnsi="Times New Roman" w:cs="Times New Roman"/>
          <w:sz w:val="28"/>
          <w:szCs w:val="28"/>
        </w:rPr>
        <w:t>на холме, где прежде возвышалось изображение Перуна. Следом за этим</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началось обращение в христианство других русских городов и земель. Этот</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процесс занял несколько лет.</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Христианизация Новгорода была п</w:t>
      </w:r>
      <w:r>
        <w:rPr>
          <w:rFonts w:ascii="Times New Roman" w:hAnsi="Times New Roman" w:cs="Times New Roman"/>
          <w:sz w:val="28"/>
          <w:szCs w:val="28"/>
        </w:rPr>
        <w:t>оручена дяде князя Добрыне. Язы</w:t>
      </w:r>
      <w:r w:rsidRPr="00FF5D45">
        <w:rPr>
          <w:rFonts w:ascii="Times New Roman" w:hAnsi="Times New Roman" w:cs="Times New Roman"/>
          <w:sz w:val="28"/>
          <w:szCs w:val="28"/>
        </w:rPr>
        <w:t>ческий Новгород выступил против прихода Добрыни со священниками</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и крестами. Лишь после ожесточенных стычек, в ходе которых язычники</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 xml:space="preserve">разгромили двор Добрыни и убили его близких, </w:t>
      </w:r>
      <w:r>
        <w:rPr>
          <w:rFonts w:ascii="Times New Roman" w:hAnsi="Times New Roman" w:cs="Times New Roman"/>
          <w:sz w:val="28"/>
          <w:szCs w:val="28"/>
        </w:rPr>
        <w:t>новгородскому наместни</w:t>
      </w:r>
      <w:r w:rsidRPr="00FF5D45">
        <w:rPr>
          <w:rFonts w:ascii="Times New Roman" w:hAnsi="Times New Roman" w:cs="Times New Roman"/>
          <w:sz w:val="28"/>
          <w:szCs w:val="28"/>
        </w:rPr>
        <w:t>ку удалось сломить сопротивление вос</w:t>
      </w:r>
      <w:r>
        <w:rPr>
          <w:rFonts w:ascii="Times New Roman" w:hAnsi="Times New Roman" w:cs="Times New Roman"/>
          <w:sz w:val="28"/>
          <w:szCs w:val="28"/>
        </w:rPr>
        <w:t>ставших. Много людей было жесто</w:t>
      </w:r>
      <w:r w:rsidRPr="00FF5D45">
        <w:rPr>
          <w:rFonts w:ascii="Times New Roman" w:hAnsi="Times New Roman" w:cs="Times New Roman"/>
          <w:sz w:val="28"/>
          <w:szCs w:val="28"/>
        </w:rPr>
        <w:t>ко наказано. С таким же трудом вводилось христианство в Ростове и других</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землях. В сельских, лесных районах язычество еще долго сохраняло свои</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позиции.</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Одной из особенностей византийского христианства являлось то, что</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оно разрешало вести церковную службу в землях новообращенных народов</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 xml:space="preserve">на </w:t>
      </w:r>
      <w:r w:rsidRPr="00FF5D45">
        <w:rPr>
          <w:rFonts w:ascii="Times New Roman" w:hAnsi="Times New Roman" w:cs="Times New Roman"/>
          <w:sz w:val="28"/>
          <w:szCs w:val="28"/>
        </w:rPr>
        <w:lastRenderedPageBreak/>
        <w:t>их родном языке, в отличие от римской</w:t>
      </w:r>
      <w:r>
        <w:rPr>
          <w:rFonts w:ascii="Times New Roman" w:hAnsi="Times New Roman" w:cs="Times New Roman"/>
          <w:sz w:val="28"/>
          <w:szCs w:val="28"/>
        </w:rPr>
        <w:t xml:space="preserve"> церкви, которая допускала бого</w:t>
      </w:r>
      <w:r w:rsidRPr="00FF5D45">
        <w:rPr>
          <w:rFonts w:ascii="Times New Roman" w:hAnsi="Times New Roman" w:cs="Times New Roman"/>
          <w:sz w:val="28"/>
          <w:szCs w:val="28"/>
        </w:rPr>
        <w:t>служение лишь на латинском языке. Это приближало нов</w:t>
      </w:r>
      <w:r>
        <w:rPr>
          <w:rFonts w:ascii="Times New Roman" w:hAnsi="Times New Roman" w:cs="Times New Roman"/>
          <w:sz w:val="28"/>
          <w:szCs w:val="28"/>
        </w:rPr>
        <w:t>ую религию к на</w:t>
      </w:r>
      <w:r w:rsidRPr="00FF5D45">
        <w:rPr>
          <w:rFonts w:ascii="Times New Roman" w:hAnsi="Times New Roman" w:cs="Times New Roman"/>
          <w:sz w:val="28"/>
          <w:szCs w:val="28"/>
        </w:rPr>
        <w:t>роду, делало ее частью его духовной жизни, быта и культуры.</w:t>
      </w:r>
    </w:p>
    <w:p w:rsidR="00FF5D45" w:rsidRDefault="00FF5D45" w:rsidP="00FF5D45">
      <w:pPr>
        <w:spacing w:line="360" w:lineRule="auto"/>
        <w:rPr>
          <w:rFonts w:ascii="Times New Roman" w:eastAsia="MS Gothic" w:hAnsi="Times New Roman" w:cs="Times New Roman"/>
          <w:sz w:val="28"/>
          <w:szCs w:val="28"/>
        </w:rPr>
      </w:pPr>
      <w:r w:rsidRPr="00FF5D45">
        <w:rPr>
          <w:rFonts w:ascii="Times New Roman" w:hAnsi="Times New Roman" w:cs="Times New Roman"/>
          <w:sz w:val="28"/>
          <w:szCs w:val="28"/>
        </w:rPr>
        <w:t>Владимир не мог не учитывать и еще одной особенности византийской</w:t>
      </w:r>
    </w:p>
    <w:p w:rsid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церковной организации. Во главе ее стоя</w:t>
      </w:r>
      <w:r>
        <w:rPr>
          <w:rFonts w:ascii="Times New Roman" w:hAnsi="Times New Roman" w:cs="Times New Roman"/>
          <w:sz w:val="28"/>
          <w:szCs w:val="28"/>
        </w:rPr>
        <w:t>л не церковнослужитель, как рим</w:t>
      </w:r>
      <w:r w:rsidRPr="00FF5D45">
        <w:rPr>
          <w:rFonts w:ascii="Times New Roman" w:hAnsi="Times New Roman" w:cs="Times New Roman"/>
          <w:sz w:val="28"/>
          <w:szCs w:val="28"/>
        </w:rPr>
        <w:t xml:space="preserve">ский папа, а глава светской власти </w:t>
      </w:r>
      <w:r>
        <w:rPr>
          <w:rFonts w:ascii="Times New Roman" w:hAnsi="Times New Roman" w:cs="Times New Roman"/>
          <w:sz w:val="28"/>
          <w:szCs w:val="28"/>
        </w:rPr>
        <w:t xml:space="preserve">- </w:t>
      </w:r>
      <w:r w:rsidRPr="00FF5D45">
        <w:rPr>
          <w:rFonts w:ascii="Times New Roman" w:hAnsi="Times New Roman" w:cs="Times New Roman"/>
          <w:sz w:val="28"/>
          <w:szCs w:val="28"/>
        </w:rPr>
        <w:t>император, ему подчинялся патриарх.</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Эта традиция тоже переносилась на Русь.</w:t>
      </w:r>
    </w:p>
    <w:p w:rsid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Вместе с христианством на Русь приш</w:t>
      </w:r>
      <w:r>
        <w:rPr>
          <w:rFonts w:ascii="Times New Roman" w:hAnsi="Times New Roman" w:cs="Times New Roman"/>
          <w:sz w:val="28"/>
          <w:szCs w:val="28"/>
        </w:rPr>
        <w:t>ла грамотность, стали создавать</w:t>
      </w:r>
      <w:r w:rsidRPr="00FF5D45">
        <w:rPr>
          <w:rFonts w:ascii="Times New Roman" w:hAnsi="Times New Roman" w:cs="Times New Roman"/>
          <w:sz w:val="28"/>
          <w:szCs w:val="28"/>
        </w:rPr>
        <w:t>ся первые школы. Туда Владимир приказал забирать детей из «нарочитых»,т. е. богатых, семей. Со страхом и плачем отдавали матери в учение своих</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детей, не ведая, для чего все это делается.</w:t>
      </w: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0C3D0A" w:rsidP="00FF5D45">
      <w:pPr>
        <w:spacing w:line="360" w:lineRule="auto"/>
        <w:rPr>
          <w:rFonts w:ascii="Times New Roman" w:hAnsi="Times New Roman" w:cs="Times New Roman"/>
          <w:sz w:val="28"/>
          <w:szCs w:val="28"/>
        </w:rPr>
      </w:pPr>
      <w:r w:rsidRPr="000C3D0A">
        <w:rPr>
          <w:rFonts w:ascii="Times New Roman" w:hAnsi="Times New Roman" w:cs="Times New Roman"/>
          <w:sz w:val="28"/>
          <w:szCs w:val="28"/>
        </w:rPr>
        <w:t>2.Внешняя политика</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lastRenderedPageBreak/>
        <w:t>Продолжил Владимир и внешнюю политику своего отца Святослава,</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вновь нацелившись на земли по Дунаю. Поход против Болгарии хотя и был</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успешен, но русские не рискнули закреп</w:t>
      </w:r>
      <w:r>
        <w:rPr>
          <w:rFonts w:ascii="Times New Roman" w:hAnsi="Times New Roman" w:cs="Times New Roman"/>
          <w:sz w:val="28"/>
          <w:szCs w:val="28"/>
        </w:rPr>
        <w:t>иться там и заключили с Болгари</w:t>
      </w:r>
      <w:r w:rsidRPr="009D6704">
        <w:rPr>
          <w:rFonts w:ascii="Times New Roman" w:hAnsi="Times New Roman" w:cs="Times New Roman"/>
          <w:sz w:val="28"/>
          <w:szCs w:val="28"/>
        </w:rPr>
        <w:t>ей мир.</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В начале правления Владимира обозначилось новое направление</w:t>
      </w:r>
      <w:r w:rsidRPr="009D6704">
        <w:rPr>
          <w:rFonts w:ascii="Times New Roman" w:eastAsia="MS Gothic" w:hAnsi="Times New Roman" w:cs="Times New Roman" w:hint="eastAsia"/>
          <w:sz w:val="28"/>
          <w:szCs w:val="28"/>
        </w:rPr>
        <w:t> </w:t>
      </w:r>
      <w:r>
        <w:rPr>
          <w:rFonts w:ascii="Times New Roman" w:hAnsi="Times New Roman" w:cs="Times New Roman"/>
          <w:sz w:val="28"/>
          <w:szCs w:val="28"/>
        </w:rPr>
        <w:t>внешней политики Руси -</w:t>
      </w:r>
      <w:r w:rsidRPr="009D6704">
        <w:rPr>
          <w:rFonts w:ascii="Times New Roman" w:hAnsi="Times New Roman" w:cs="Times New Roman"/>
          <w:sz w:val="28"/>
          <w:szCs w:val="28"/>
        </w:rPr>
        <w:t xml:space="preserve"> западное. К </w:t>
      </w:r>
      <w:r>
        <w:rPr>
          <w:rFonts w:ascii="Times New Roman" w:hAnsi="Times New Roman" w:cs="Times New Roman"/>
          <w:sz w:val="28"/>
          <w:szCs w:val="28"/>
        </w:rPr>
        <w:t>этому времени на западных грани</w:t>
      </w:r>
      <w:r w:rsidRPr="009D6704">
        <w:rPr>
          <w:rFonts w:ascii="Times New Roman" w:hAnsi="Times New Roman" w:cs="Times New Roman"/>
          <w:sz w:val="28"/>
          <w:szCs w:val="28"/>
        </w:rPr>
        <w:t>цах Руси сложилось сильное Польское госу</w:t>
      </w:r>
      <w:r>
        <w:rPr>
          <w:rFonts w:ascii="Times New Roman" w:hAnsi="Times New Roman" w:cs="Times New Roman"/>
          <w:sz w:val="28"/>
          <w:szCs w:val="28"/>
        </w:rPr>
        <w:t>дарство во главе с его основате</w:t>
      </w:r>
      <w:r w:rsidRPr="009D6704">
        <w:rPr>
          <w:rFonts w:ascii="Times New Roman" w:hAnsi="Times New Roman" w:cs="Times New Roman"/>
          <w:sz w:val="28"/>
          <w:szCs w:val="28"/>
        </w:rPr>
        <w:t>лем князем Мешко I из династии Пястов. Он вместе с дружиной принял</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христианство по римскому образцу. С это</w:t>
      </w:r>
      <w:r>
        <w:rPr>
          <w:rFonts w:ascii="Times New Roman" w:hAnsi="Times New Roman" w:cs="Times New Roman"/>
          <w:sz w:val="28"/>
          <w:szCs w:val="28"/>
        </w:rPr>
        <w:t>го времени польская церковь ста</w:t>
      </w:r>
      <w:r w:rsidRPr="009D6704">
        <w:rPr>
          <w:rFonts w:ascii="Times New Roman" w:hAnsi="Times New Roman" w:cs="Times New Roman"/>
          <w:sz w:val="28"/>
          <w:szCs w:val="28"/>
        </w:rPr>
        <w:t>ла ориентироваться на папу Римского. Главным противником Польши на</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западе были германские княжества, на востоке же мощным соперником</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стала Русь. Спорными на долгие годы оказались земли так называемой</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Червенской Руси с городами Перемышль, Червен и др. Едва заняв престол,</w:t>
      </w:r>
      <w:r>
        <w:rPr>
          <w:rFonts w:ascii="Times New Roman" w:hAnsi="Times New Roman" w:cs="Times New Roman"/>
          <w:sz w:val="28"/>
          <w:szCs w:val="28"/>
        </w:rPr>
        <w:t xml:space="preserve"> </w:t>
      </w:r>
      <w:r w:rsidRPr="009D6704">
        <w:rPr>
          <w:rFonts w:ascii="Times New Roman" w:hAnsi="Times New Roman" w:cs="Times New Roman"/>
          <w:sz w:val="28"/>
          <w:szCs w:val="28"/>
        </w:rPr>
        <w:t>Владимир организовал поход на юго-запа</w:t>
      </w:r>
      <w:r>
        <w:rPr>
          <w:rFonts w:ascii="Times New Roman" w:hAnsi="Times New Roman" w:cs="Times New Roman"/>
          <w:sz w:val="28"/>
          <w:szCs w:val="28"/>
        </w:rPr>
        <w:t>д и подчинил эти земли Руси. Та</w:t>
      </w:r>
      <w:r w:rsidRPr="009D6704">
        <w:rPr>
          <w:rFonts w:ascii="Times New Roman" w:hAnsi="Times New Roman" w:cs="Times New Roman"/>
          <w:sz w:val="28"/>
          <w:szCs w:val="28"/>
        </w:rPr>
        <w:t>ким образом, территория Руси еще более расширилась.</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Из приазовских степей в течение вс</w:t>
      </w:r>
      <w:r>
        <w:rPr>
          <w:rFonts w:ascii="Times New Roman" w:hAnsi="Times New Roman" w:cs="Times New Roman"/>
          <w:sz w:val="28"/>
          <w:szCs w:val="28"/>
        </w:rPr>
        <w:t>его X в. в Причерноморье выходи</w:t>
      </w:r>
      <w:r w:rsidRPr="009D6704">
        <w:rPr>
          <w:rFonts w:ascii="Times New Roman" w:hAnsi="Times New Roman" w:cs="Times New Roman"/>
          <w:sz w:val="28"/>
          <w:szCs w:val="28"/>
        </w:rPr>
        <w:t>ли все новые и новые орды печенегов. Печенежские орды, или колена, как</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их называли на Руси, объединялись в большие союзы. С этими-то союзами</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Русь и имела дело со времен Игоря и Свят</w:t>
      </w:r>
      <w:r>
        <w:rPr>
          <w:rFonts w:ascii="Times New Roman" w:hAnsi="Times New Roman" w:cs="Times New Roman"/>
          <w:sz w:val="28"/>
          <w:szCs w:val="28"/>
        </w:rPr>
        <w:t xml:space="preserve">ослава. С одними из них русские </w:t>
      </w:r>
      <w:r w:rsidRPr="009D6704">
        <w:rPr>
          <w:rFonts w:ascii="Times New Roman" w:hAnsi="Times New Roman" w:cs="Times New Roman"/>
          <w:sz w:val="28"/>
          <w:szCs w:val="28"/>
        </w:rPr>
        <w:t xml:space="preserve">князья вели упорное противоборство, </w:t>
      </w:r>
      <w:r>
        <w:rPr>
          <w:rFonts w:ascii="Times New Roman" w:hAnsi="Times New Roman" w:cs="Times New Roman"/>
          <w:sz w:val="28"/>
          <w:szCs w:val="28"/>
        </w:rPr>
        <w:t>с другими заключали мирные дого</w:t>
      </w:r>
      <w:r w:rsidRPr="009D6704">
        <w:rPr>
          <w:rFonts w:ascii="Times New Roman" w:hAnsi="Times New Roman" w:cs="Times New Roman"/>
          <w:sz w:val="28"/>
          <w:szCs w:val="28"/>
        </w:rPr>
        <w:t>воры и привлекали их золотом и подаркам</w:t>
      </w:r>
      <w:r>
        <w:rPr>
          <w:rFonts w:ascii="Times New Roman" w:hAnsi="Times New Roman" w:cs="Times New Roman"/>
          <w:sz w:val="28"/>
          <w:szCs w:val="28"/>
        </w:rPr>
        <w:t>и на свою сторону в качестве со</w:t>
      </w:r>
      <w:r w:rsidRPr="009D6704">
        <w:rPr>
          <w:rFonts w:ascii="Times New Roman" w:hAnsi="Times New Roman" w:cs="Times New Roman"/>
          <w:sz w:val="28"/>
          <w:szCs w:val="28"/>
        </w:rPr>
        <w:t>юзников.</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Печенеги периодически грабили русские города</w:t>
      </w:r>
      <w:r>
        <w:rPr>
          <w:rFonts w:ascii="Times New Roman" w:hAnsi="Times New Roman" w:cs="Times New Roman"/>
          <w:sz w:val="28"/>
          <w:szCs w:val="28"/>
        </w:rPr>
        <w:t xml:space="preserve"> и села, уводили жите</w:t>
      </w:r>
      <w:r w:rsidRPr="009D6704">
        <w:rPr>
          <w:rFonts w:ascii="Times New Roman" w:hAnsi="Times New Roman" w:cs="Times New Roman"/>
          <w:sz w:val="28"/>
          <w:szCs w:val="28"/>
        </w:rPr>
        <w:t>лей в плен, а затем продавали их на не</w:t>
      </w:r>
      <w:r>
        <w:rPr>
          <w:rFonts w:ascii="Times New Roman" w:hAnsi="Times New Roman" w:cs="Times New Roman"/>
          <w:sz w:val="28"/>
          <w:szCs w:val="28"/>
        </w:rPr>
        <w:t>вольничьих рынках. Крупное пора</w:t>
      </w:r>
      <w:r w:rsidRPr="009D6704">
        <w:rPr>
          <w:rFonts w:ascii="Times New Roman" w:hAnsi="Times New Roman" w:cs="Times New Roman"/>
          <w:sz w:val="28"/>
          <w:szCs w:val="28"/>
        </w:rPr>
        <w:t>жение Владимир нанес печенегам в 992 г.</w:t>
      </w:r>
      <w:r>
        <w:rPr>
          <w:rFonts w:ascii="Times New Roman" w:hAnsi="Times New Roman" w:cs="Times New Roman"/>
          <w:sz w:val="28"/>
          <w:szCs w:val="28"/>
        </w:rPr>
        <w:t xml:space="preserve"> В честь этой победы князь основал город </w:t>
      </w:r>
      <w:r>
        <w:rPr>
          <w:rFonts w:ascii="Times New Roman" w:hAnsi="Times New Roman" w:cs="Times New Roman"/>
          <w:sz w:val="28"/>
          <w:szCs w:val="28"/>
        </w:rPr>
        <w:lastRenderedPageBreak/>
        <w:t xml:space="preserve">Переяславль. </w:t>
      </w:r>
      <w:r w:rsidRPr="009D6704">
        <w:rPr>
          <w:rFonts w:ascii="Times New Roman" w:hAnsi="Times New Roman" w:cs="Times New Roman"/>
          <w:sz w:val="28"/>
          <w:szCs w:val="28"/>
        </w:rPr>
        <w:t>Но через</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четыре года новая печенежская орда подо</w:t>
      </w:r>
      <w:r>
        <w:rPr>
          <w:rFonts w:ascii="Times New Roman" w:hAnsi="Times New Roman" w:cs="Times New Roman"/>
          <w:sz w:val="28"/>
          <w:szCs w:val="28"/>
        </w:rPr>
        <w:t>шла к городу Василеву близ само</w:t>
      </w:r>
      <w:r w:rsidRPr="009D6704">
        <w:rPr>
          <w:rFonts w:ascii="Times New Roman" w:hAnsi="Times New Roman" w:cs="Times New Roman"/>
          <w:sz w:val="28"/>
          <w:szCs w:val="28"/>
        </w:rPr>
        <w:t xml:space="preserve">го Киева. Владимир вышел против врагов с небольшой </w:t>
      </w:r>
      <w:r>
        <w:rPr>
          <w:rFonts w:ascii="Times New Roman" w:hAnsi="Times New Roman" w:cs="Times New Roman"/>
          <w:sz w:val="28"/>
          <w:szCs w:val="28"/>
        </w:rPr>
        <w:t>дружиной, был раз</w:t>
      </w:r>
      <w:r w:rsidRPr="009D6704">
        <w:rPr>
          <w:rFonts w:ascii="Times New Roman" w:hAnsi="Times New Roman" w:cs="Times New Roman"/>
          <w:sz w:val="28"/>
          <w:szCs w:val="28"/>
        </w:rPr>
        <w:t>бит, и лишь чудо спасло его. Во время бегства князь спрятался под мостом,</w:t>
      </w:r>
      <w:r>
        <w:rPr>
          <w:rFonts w:ascii="Times New Roman" w:hAnsi="Times New Roman" w:cs="Times New Roman"/>
          <w:sz w:val="28"/>
          <w:szCs w:val="28"/>
        </w:rPr>
        <w:t xml:space="preserve"> </w:t>
      </w:r>
      <w:r w:rsidRPr="009D6704">
        <w:rPr>
          <w:rFonts w:ascii="Times New Roman" w:hAnsi="Times New Roman" w:cs="Times New Roman"/>
          <w:sz w:val="28"/>
          <w:szCs w:val="28"/>
        </w:rPr>
        <w:t>а печенежские всадники проносились над ним.</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Создание оборонительной системы на юге. Стремясь оградить южные</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границы Руси от постоянных набегов печенегов, Владимир предпринял</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строительство крепостей, которые расп</w:t>
      </w:r>
      <w:r>
        <w:rPr>
          <w:rFonts w:ascii="Times New Roman" w:hAnsi="Times New Roman" w:cs="Times New Roman"/>
          <w:sz w:val="28"/>
          <w:szCs w:val="28"/>
        </w:rPr>
        <w:t>олагались на днепровском левобе</w:t>
      </w:r>
      <w:r w:rsidRPr="009D6704">
        <w:rPr>
          <w:rFonts w:ascii="Times New Roman" w:hAnsi="Times New Roman" w:cs="Times New Roman"/>
          <w:sz w:val="28"/>
          <w:szCs w:val="28"/>
        </w:rPr>
        <w:t>режье, вдоль рек, впадающих в Днепр. Здесь было меньше лесов, и степь</w:t>
      </w:r>
      <w:r>
        <w:rPr>
          <w:rFonts w:ascii="Times New Roman" w:hAnsi="Times New Roman" w:cs="Times New Roman"/>
          <w:sz w:val="28"/>
          <w:szCs w:val="28"/>
        </w:rPr>
        <w:t xml:space="preserve"> </w:t>
      </w:r>
      <w:r w:rsidRPr="009D6704">
        <w:rPr>
          <w:rFonts w:ascii="Times New Roman" w:hAnsi="Times New Roman" w:cs="Times New Roman"/>
          <w:sz w:val="28"/>
          <w:szCs w:val="28"/>
        </w:rPr>
        <w:t>подходила вплотную к Чернигову, от которого был один день конного пути</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до Киева. Четыре линии крепостей на расстоянии 15—20 км встали в этом</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районе на границе со степью. Больши</w:t>
      </w:r>
      <w:r>
        <w:rPr>
          <w:rFonts w:ascii="Times New Roman" w:hAnsi="Times New Roman" w:cs="Times New Roman"/>
          <w:sz w:val="28"/>
          <w:szCs w:val="28"/>
        </w:rPr>
        <w:t>нство таких форпостов располага</w:t>
      </w:r>
      <w:r w:rsidRPr="009D6704">
        <w:rPr>
          <w:rFonts w:ascii="Times New Roman" w:hAnsi="Times New Roman" w:cs="Times New Roman"/>
          <w:sz w:val="28"/>
          <w:szCs w:val="28"/>
        </w:rPr>
        <w:t>лось близ бродов, куда в первую очередь</w:t>
      </w:r>
      <w:r>
        <w:rPr>
          <w:rFonts w:ascii="Times New Roman" w:hAnsi="Times New Roman" w:cs="Times New Roman"/>
          <w:sz w:val="28"/>
          <w:szCs w:val="28"/>
        </w:rPr>
        <w:t xml:space="preserve"> устремлялась печенежская конни</w:t>
      </w:r>
      <w:r w:rsidRPr="009D6704">
        <w:rPr>
          <w:rFonts w:ascii="Times New Roman" w:hAnsi="Times New Roman" w:cs="Times New Roman"/>
          <w:sz w:val="28"/>
          <w:szCs w:val="28"/>
        </w:rPr>
        <w:t>ца. Киев, как известно, расположен на правом берегу Днепра. Печенегам,</w:t>
      </w:r>
      <w:r>
        <w:rPr>
          <w:rFonts w:ascii="Times New Roman" w:hAnsi="Times New Roman" w:cs="Times New Roman"/>
          <w:sz w:val="28"/>
          <w:szCs w:val="28"/>
        </w:rPr>
        <w:t xml:space="preserve"> </w:t>
      </w:r>
      <w:r w:rsidRPr="009D6704">
        <w:rPr>
          <w:rFonts w:ascii="Times New Roman" w:hAnsi="Times New Roman" w:cs="Times New Roman"/>
          <w:sz w:val="28"/>
          <w:szCs w:val="28"/>
        </w:rPr>
        <w:t>чтобы попасть на этот берег, надо было перейти реку вброд под городом</w:t>
      </w:r>
      <w:r>
        <w:rPr>
          <w:rFonts w:ascii="Times New Roman" w:hAnsi="Times New Roman" w:cs="Times New Roman"/>
          <w:sz w:val="28"/>
          <w:szCs w:val="28"/>
        </w:rPr>
        <w:t xml:space="preserve"> </w:t>
      </w:r>
      <w:r w:rsidRPr="009D6704">
        <w:rPr>
          <w:rFonts w:ascii="Times New Roman" w:hAnsi="Times New Roman" w:cs="Times New Roman"/>
          <w:sz w:val="28"/>
          <w:szCs w:val="28"/>
        </w:rPr>
        <w:t xml:space="preserve">Витичев, а затем пройти через долину реки </w:t>
      </w:r>
      <w:r>
        <w:rPr>
          <w:rFonts w:ascii="Times New Roman" w:hAnsi="Times New Roman" w:cs="Times New Roman"/>
          <w:sz w:val="28"/>
          <w:szCs w:val="28"/>
        </w:rPr>
        <w:t>Стугна. Но как раз здесь и стоя</w:t>
      </w:r>
      <w:r w:rsidRPr="009D6704">
        <w:rPr>
          <w:rFonts w:ascii="Times New Roman" w:hAnsi="Times New Roman" w:cs="Times New Roman"/>
          <w:sz w:val="28"/>
          <w:szCs w:val="28"/>
        </w:rPr>
        <w:t>ли крепости Владимира, соединенные высокими валами.</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В глубине этой линии киевский княз</w:t>
      </w:r>
      <w:r>
        <w:rPr>
          <w:rFonts w:ascii="Times New Roman" w:hAnsi="Times New Roman" w:cs="Times New Roman"/>
          <w:sz w:val="28"/>
          <w:szCs w:val="28"/>
        </w:rPr>
        <w:t>ь построил город-крепость Белго</w:t>
      </w:r>
      <w:r w:rsidRPr="009D6704">
        <w:rPr>
          <w:rFonts w:ascii="Times New Roman" w:hAnsi="Times New Roman" w:cs="Times New Roman"/>
          <w:sz w:val="28"/>
          <w:szCs w:val="28"/>
        </w:rPr>
        <w:t>род, который со временем стал местом сбо</w:t>
      </w:r>
      <w:r>
        <w:rPr>
          <w:rFonts w:ascii="Times New Roman" w:hAnsi="Times New Roman" w:cs="Times New Roman"/>
          <w:sz w:val="28"/>
          <w:szCs w:val="28"/>
        </w:rPr>
        <w:t>ра всех русских сил во время на</w:t>
      </w:r>
      <w:r w:rsidRPr="009D6704">
        <w:rPr>
          <w:rFonts w:ascii="Times New Roman" w:hAnsi="Times New Roman" w:cs="Times New Roman"/>
          <w:sz w:val="28"/>
          <w:szCs w:val="28"/>
        </w:rPr>
        <w:t>шествия печенегов.</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Для предупреждения об опасности Владимир ввел систему светового</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оповещения. На высоких холмах или специально насыпанных курганах</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 xml:space="preserve">стояли сигнальные башни. Оттуда был </w:t>
      </w:r>
      <w:r>
        <w:rPr>
          <w:rFonts w:ascii="Times New Roman" w:hAnsi="Times New Roman" w:cs="Times New Roman"/>
          <w:sz w:val="28"/>
          <w:szCs w:val="28"/>
        </w:rPr>
        <w:t>хороший обзор на многие километ</w:t>
      </w:r>
      <w:r w:rsidRPr="009D6704">
        <w:rPr>
          <w:rFonts w:ascii="Times New Roman" w:hAnsi="Times New Roman" w:cs="Times New Roman"/>
          <w:sz w:val="28"/>
          <w:szCs w:val="28"/>
        </w:rPr>
        <w:t xml:space="preserve">ры. Как только вдали степь начинала «дымиться», это означало, </w:t>
      </w:r>
      <w:r>
        <w:rPr>
          <w:rFonts w:ascii="Times New Roman" w:hAnsi="Times New Roman" w:cs="Times New Roman"/>
          <w:sz w:val="28"/>
          <w:szCs w:val="28"/>
        </w:rPr>
        <w:t xml:space="preserve">что </w:t>
      </w:r>
      <w:r>
        <w:rPr>
          <w:rFonts w:ascii="Times New Roman" w:hAnsi="Times New Roman" w:cs="Times New Roman"/>
          <w:sz w:val="28"/>
          <w:szCs w:val="28"/>
        </w:rPr>
        <w:lastRenderedPageBreak/>
        <w:t>кон</w:t>
      </w:r>
      <w:r w:rsidRPr="009D6704">
        <w:rPr>
          <w:rFonts w:ascii="Times New Roman" w:hAnsi="Times New Roman" w:cs="Times New Roman"/>
          <w:sz w:val="28"/>
          <w:szCs w:val="28"/>
        </w:rPr>
        <w:t xml:space="preserve">ные массы печенегов идут походом на </w:t>
      </w:r>
      <w:r>
        <w:rPr>
          <w:rFonts w:ascii="Times New Roman" w:hAnsi="Times New Roman" w:cs="Times New Roman"/>
          <w:sz w:val="28"/>
          <w:szCs w:val="28"/>
        </w:rPr>
        <w:t>Русь. Огненные сигналы передава</w:t>
      </w:r>
      <w:r w:rsidRPr="009D6704">
        <w:rPr>
          <w:rFonts w:ascii="Times New Roman" w:hAnsi="Times New Roman" w:cs="Times New Roman"/>
          <w:sz w:val="28"/>
          <w:szCs w:val="28"/>
        </w:rPr>
        <w:t>лись от одной башни к другой, и через несколько минут в Киеве уже знали</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о приближающейся опасности.</w:t>
      </w:r>
    </w:p>
    <w:p w:rsid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Но пожалуй, самым важным в этой с</w:t>
      </w:r>
      <w:r>
        <w:rPr>
          <w:rFonts w:ascii="Times New Roman" w:hAnsi="Times New Roman" w:cs="Times New Roman"/>
          <w:sz w:val="28"/>
          <w:szCs w:val="28"/>
        </w:rPr>
        <w:t>истеме противоборства со степны</w:t>
      </w:r>
      <w:r w:rsidRPr="009D6704">
        <w:rPr>
          <w:rFonts w:ascii="Times New Roman" w:hAnsi="Times New Roman" w:cs="Times New Roman"/>
          <w:sz w:val="28"/>
          <w:szCs w:val="28"/>
        </w:rPr>
        <w:t>ми кочевниками стала практика привлечения в города-крепости наиболее</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смелых, с</w:t>
      </w:r>
      <w:r>
        <w:rPr>
          <w:rFonts w:ascii="Times New Roman" w:hAnsi="Times New Roman" w:cs="Times New Roman"/>
          <w:sz w:val="28"/>
          <w:szCs w:val="28"/>
        </w:rPr>
        <w:t>ильных, мужественных воинов.</w:t>
      </w:r>
      <w:r>
        <w:rPr>
          <w:rFonts w:ascii="Times New Roman" w:hAnsi="Times New Roman" w:cs="Times New Roman"/>
          <w:sz w:val="28"/>
          <w:szCs w:val="28"/>
        </w:rPr>
        <w:tab/>
      </w:r>
    </w:p>
    <w:p w:rsidR="005209A5" w:rsidRDefault="005209A5" w:rsidP="009D6704">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5209A5"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За четверть века своего правления Владимир достиг огромных политических успехов, в значительной мере благодаря удивительной интуиции и гибкости. Он никогда не останавливался перед применением силы, но и не злоупотреблял ею, если видел другие способы достижения цели. Он точно знал, когда проявить жестокость, а когда - уступчивость. Ему удавалось ладить и с соседями, и с собственным народом, не давая при этом повода усомниться в своей силе. Он</w:t>
      </w:r>
      <w:r w:rsidR="005209A5">
        <w:rPr>
          <w:rFonts w:ascii="Times New Roman" w:hAnsi="Times New Roman" w:cs="Times New Roman"/>
          <w:sz w:val="28"/>
          <w:szCs w:val="28"/>
        </w:rPr>
        <w:t xml:space="preserve"> </w:t>
      </w:r>
      <w:r w:rsidRPr="009D6704">
        <w:rPr>
          <w:rFonts w:ascii="Times New Roman" w:hAnsi="Times New Roman" w:cs="Times New Roman"/>
          <w:sz w:val="28"/>
          <w:szCs w:val="28"/>
        </w:rPr>
        <w:t xml:space="preserve">не пренебрегал советами духовных лиц и бояр, оказывал должное почтение дружине и умел произвести впечатление на подданных щедростью и хлебосольством. Церковь назвала его Святым, а народ - Красным Солнышком. </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Н.М. Карамзин подвел такой итог княжению князя Владимира:</w:t>
      </w:r>
    </w:p>
    <w:p w:rsidR="005209A5"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 xml:space="preserve">"Сей князь, названный церковию Равноапостольным, заслужил и в истории имя Великого. Довольно, что Владимир, приняв веру спасителя, освятился ею в сердце своем и стал иным человеком. Главное право его на вечную славу и благодарность потомства состоит, конечно, в том, что он поставил россиян на путь истинной веры; но имя Великого принадлежит ему и за дела </w:t>
      </w:r>
      <w:r w:rsidRPr="009D6704">
        <w:rPr>
          <w:rFonts w:ascii="Times New Roman" w:hAnsi="Times New Roman" w:cs="Times New Roman"/>
          <w:sz w:val="28"/>
          <w:szCs w:val="28"/>
        </w:rPr>
        <w:lastRenderedPageBreak/>
        <w:t>государственные. Сей князь, похитив единовластие, благоразумным и счастливым для народа правлением загладил вину свою; выслав мятежных варягов из России, употребил лучших из них в ее пользу; смирил бунты своих данников, отражал набеги хищных соседей, победил сильного Мечислава и славный храбростию народ ятвяжский; расширил пределы государства на западе; мужеством дружины своей утвердил венец на слаб</w:t>
      </w:r>
      <w:r w:rsidR="005209A5">
        <w:rPr>
          <w:rFonts w:ascii="Times New Roman" w:hAnsi="Times New Roman" w:cs="Times New Roman"/>
          <w:sz w:val="28"/>
          <w:szCs w:val="28"/>
        </w:rPr>
        <w:t>ой главе восточных императоров.</w:t>
      </w:r>
    </w:p>
    <w:p w:rsid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Слава его правления раздалась в трех частях мира: древние скандинавские, немецкие, византийские, арабские летописи говорят о нем.</w:t>
      </w:r>
    </w:p>
    <w:p w:rsidR="005209A5" w:rsidRDefault="005209A5" w:rsidP="009D6704">
      <w:pPr>
        <w:spacing w:line="360" w:lineRule="auto"/>
        <w:rPr>
          <w:rFonts w:ascii="Times New Roman" w:hAnsi="Times New Roman" w:cs="Times New Roman"/>
          <w:sz w:val="28"/>
          <w:szCs w:val="28"/>
        </w:rPr>
      </w:pPr>
    </w:p>
    <w:p w:rsidR="005209A5" w:rsidRDefault="005209A5" w:rsidP="009D6704">
      <w:pPr>
        <w:spacing w:line="360" w:lineRule="auto"/>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p w:rsidR="005209A5" w:rsidRPr="005209A5" w:rsidRDefault="005209A5" w:rsidP="005209A5">
      <w:pPr>
        <w:pStyle w:val="a7"/>
        <w:numPr>
          <w:ilvl w:val="0"/>
          <w:numId w:val="1"/>
        </w:numPr>
        <w:spacing w:line="360" w:lineRule="auto"/>
        <w:rPr>
          <w:rFonts w:ascii="Times New Roman" w:hAnsi="Times New Roman" w:cs="Times New Roman"/>
          <w:sz w:val="28"/>
          <w:szCs w:val="28"/>
        </w:rPr>
      </w:pPr>
      <w:r w:rsidRPr="005209A5">
        <w:rPr>
          <w:rFonts w:ascii="Times New Roman" w:hAnsi="Times New Roman" w:cs="Times New Roman"/>
          <w:sz w:val="28"/>
          <w:szCs w:val="28"/>
        </w:rPr>
        <w:t>Сахаров  А. Н., Боханов А. Н., Шестаков  В. А. История России с древнейших времен до наших дней: учебник / А. Н. Сахаров, А. Н. Боханов, В. А. Шестаков; под</w:t>
      </w:r>
      <w:r w:rsidRPr="005209A5">
        <w:rPr>
          <w:rFonts w:ascii="MS Mincho" w:eastAsia="MS Mincho" w:hAnsi="MS Mincho" w:cs="MS Mincho" w:hint="eastAsia"/>
          <w:sz w:val="28"/>
          <w:szCs w:val="28"/>
        </w:rPr>
        <w:t> </w:t>
      </w:r>
      <w:r w:rsidRPr="005209A5">
        <w:rPr>
          <w:rFonts w:ascii="Times New Roman" w:hAnsi="Times New Roman" w:cs="Times New Roman"/>
          <w:sz w:val="28"/>
          <w:szCs w:val="28"/>
        </w:rPr>
        <w:t>ред. А. Н. Сахарова. – Москва.: Проспект, 2012. - 768 с.</w:t>
      </w:r>
    </w:p>
    <w:p w:rsidR="005209A5" w:rsidRDefault="005209A5" w:rsidP="00A5783A">
      <w:pPr>
        <w:pStyle w:val="a7"/>
        <w:numPr>
          <w:ilvl w:val="0"/>
          <w:numId w:val="1"/>
        </w:numPr>
        <w:spacing w:line="360" w:lineRule="auto"/>
        <w:rPr>
          <w:rFonts w:ascii="Times New Roman" w:hAnsi="Times New Roman" w:cs="Times New Roman"/>
          <w:sz w:val="28"/>
          <w:szCs w:val="28"/>
        </w:rPr>
      </w:pPr>
      <w:r w:rsidRPr="005209A5">
        <w:rPr>
          <w:rFonts w:ascii="Times New Roman" w:hAnsi="Times New Roman" w:cs="Times New Roman"/>
          <w:sz w:val="28"/>
          <w:szCs w:val="28"/>
        </w:rPr>
        <w:t>Скрынников Р.Г. История Российская IХ-ХVII вв. М., 1997.</w:t>
      </w:r>
    </w:p>
    <w:p w:rsidR="005209A5" w:rsidRPr="005209A5" w:rsidRDefault="005209A5" w:rsidP="00A5783A">
      <w:pPr>
        <w:pStyle w:val="a7"/>
        <w:numPr>
          <w:ilvl w:val="0"/>
          <w:numId w:val="1"/>
        </w:numPr>
        <w:spacing w:line="360" w:lineRule="auto"/>
        <w:rPr>
          <w:rFonts w:ascii="Times New Roman" w:hAnsi="Times New Roman" w:cs="Times New Roman"/>
          <w:sz w:val="28"/>
          <w:szCs w:val="28"/>
        </w:rPr>
      </w:pPr>
      <w:r w:rsidRPr="005209A5">
        <w:rPr>
          <w:rFonts w:ascii="Times New Roman" w:hAnsi="Times New Roman" w:cs="Times New Roman"/>
          <w:sz w:val="28"/>
          <w:szCs w:val="28"/>
        </w:rPr>
        <w:t>Боханов А.Н., Горинов М.М. История России с древнейших времен до конца XVII века</w:t>
      </w:r>
      <w:r>
        <w:rPr>
          <w:rFonts w:ascii="Times New Roman" w:hAnsi="Times New Roman" w:cs="Times New Roman"/>
          <w:sz w:val="28"/>
          <w:szCs w:val="28"/>
        </w:rPr>
        <w:t>:учебник</w:t>
      </w:r>
      <w:r w:rsidRPr="005209A5">
        <w:rPr>
          <w:rFonts w:ascii="Times New Roman" w:hAnsi="Times New Roman" w:cs="Times New Roman"/>
          <w:sz w:val="28"/>
          <w:szCs w:val="28"/>
        </w:rPr>
        <w:t>/</w:t>
      </w:r>
      <w:r w:rsidRPr="005209A5">
        <w:t xml:space="preserve"> </w:t>
      </w:r>
      <w:r w:rsidRPr="005209A5">
        <w:rPr>
          <w:rFonts w:ascii="Times New Roman" w:hAnsi="Times New Roman" w:cs="Times New Roman"/>
          <w:sz w:val="28"/>
          <w:szCs w:val="28"/>
        </w:rPr>
        <w:t>А.Н Боханов., М.М.</w:t>
      </w:r>
      <w:r>
        <w:rPr>
          <w:rFonts w:ascii="Times New Roman" w:hAnsi="Times New Roman" w:cs="Times New Roman"/>
          <w:sz w:val="28"/>
          <w:szCs w:val="28"/>
        </w:rPr>
        <w:t>Горинов.М.,2001.</w:t>
      </w:r>
      <w:r w:rsidR="00A5783A">
        <w:rPr>
          <w:rFonts w:ascii="Times New Roman" w:hAnsi="Times New Roman" w:cs="Times New Roman"/>
          <w:sz w:val="28"/>
          <w:szCs w:val="28"/>
        </w:rPr>
        <w:t>347 с.</w:t>
      </w:r>
    </w:p>
    <w:p w:rsidR="005209A5" w:rsidRPr="00A5783A" w:rsidRDefault="00A5783A" w:rsidP="00A5783A">
      <w:pPr>
        <w:pStyle w:val="a7"/>
        <w:numPr>
          <w:ilvl w:val="0"/>
          <w:numId w:val="1"/>
        </w:numPr>
        <w:spacing w:line="360" w:lineRule="auto"/>
        <w:rPr>
          <w:rFonts w:ascii="Times New Roman" w:hAnsi="Times New Roman" w:cs="Times New Roman"/>
          <w:sz w:val="28"/>
          <w:szCs w:val="28"/>
        </w:rPr>
      </w:pPr>
      <w:r w:rsidRPr="00A5783A">
        <w:rPr>
          <w:rFonts w:ascii="Times New Roman" w:hAnsi="Times New Roman" w:cs="Times New Roman"/>
          <w:sz w:val="28"/>
          <w:szCs w:val="28"/>
        </w:rPr>
        <w:t>Погодин М. П. Древняя русская история, до монгольского ига</w:t>
      </w:r>
      <w:r>
        <w:rPr>
          <w:rFonts w:ascii="Times New Roman" w:hAnsi="Times New Roman" w:cs="Times New Roman"/>
          <w:sz w:val="28"/>
          <w:szCs w:val="28"/>
        </w:rPr>
        <w:t>. М.,1999.</w:t>
      </w:r>
    </w:p>
    <w:p w:rsidR="00CC0C11" w:rsidRPr="00CC0C11" w:rsidRDefault="00CC0C11" w:rsidP="00A5783A">
      <w:pPr>
        <w:spacing w:line="360" w:lineRule="auto"/>
        <w:rPr>
          <w:rFonts w:ascii="Times New Roman" w:hAnsi="Times New Roman" w:cs="Times New Roman"/>
          <w:sz w:val="28"/>
          <w:szCs w:val="28"/>
        </w:rPr>
      </w:pPr>
      <w:bookmarkStart w:id="0" w:name="_GoBack"/>
      <w:bookmarkEnd w:id="0"/>
    </w:p>
    <w:sectPr w:rsidR="00CC0C11" w:rsidRPr="00CC0C11" w:rsidSect="00EB664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FB" w:rsidRDefault="007D52FB" w:rsidP="00CC0C11">
      <w:pPr>
        <w:spacing w:after="0" w:line="240" w:lineRule="auto"/>
      </w:pPr>
      <w:r>
        <w:separator/>
      </w:r>
    </w:p>
  </w:endnote>
  <w:endnote w:type="continuationSeparator" w:id="0">
    <w:p w:rsidR="007D52FB" w:rsidRDefault="007D52FB" w:rsidP="00CC0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89854"/>
      <w:docPartObj>
        <w:docPartGallery w:val="Page Numbers (Bottom of Page)"/>
        <w:docPartUnique/>
      </w:docPartObj>
    </w:sdtPr>
    <w:sdtContent>
      <w:p w:rsidR="00CC0C11" w:rsidRDefault="00EB664E">
        <w:pPr>
          <w:pStyle w:val="a5"/>
          <w:jc w:val="center"/>
        </w:pPr>
        <w:r>
          <w:fldChar w:fldCharType="begin"/>
        </w:r>
        <w:r w:rsidR="00CC0C11">
          <w:instrText>PAGE   \* MERGEFORMAT</w:instrText>
        </w:r>
        <w:r>
          <w:fldChar w:fldCharType="separate"/>
        </w:r>
        <w:r w:rsidR="00132971">
          <w:rPr>
            <w:noProof/>
          </w:rPr>
          <w:t>16</w:t>
        </w:r>
        <w:r>
          <w:fldChar w:fldCharType="end"/>
        </w:r>
      </w:p>
    </w:sdtContent>
  </w:sdt>
  <w:p w:rsidR="00CC0C11" w:rsidRDefault="00CC0C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FB" w:rsidRDefault="007D52FB" w:rsidP="00CC0C11">
      <w:pPr>
        <w:spacing w:after="0" w:line="240" w:lineRule="auto"/>
      </w:pPr>
      <w:r>
        <w:separator/>
      </w:r>
    </w:p>
  </w:footnote>
  <w:footnote w:type="continuationSeparator" w:id="0">
    <w:p w:rsidR="007D52FB" w:rsidRDefault="007D52FB" w:rsidP="00CC0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71" w:rsidRDefault="00132971" w:rsidP="00132971">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a"/>
          <w:b/>
          <w:sz w:val="32"/>
          <w:szCs w:val="32"/>
        </w:rPr>
        <w:t>ДЦО.РФ</w:t>
      </w:r>
    </w:hyperlink>
  </w:p>
  <w:p w:rsidR="00132971" w:rsidRDefault="00132971" w:rsidP="0013297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32971" w:rsidRDefault="00132971" w:rsidP="0013297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32971" w:rsidRDefault="00132971" w:rsidP="00132971">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32971" w:rsidRDefault="00132971">
    <w:pPr>
      <w:pStyle w:val="a3"/>
    </w:pPr>
  </w:p>
  <w:p w:rsidR="00132971" w:rsidRDefault="001329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456A"/>
    <w:multiLevelType w:val="hybridMultilevel"/>
    <w:tmpl w:val="639CE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44807"/>
    <w:rsid w:val="000C3D0A"/>
    <w:rsid w:val="000F02ED"/>
    <w:rsid w:val="00132971"/>
    <w:rsid w:val="00500BD5"/>
    <w:rsid w:val="005209A5"/>
    <w:rsid w:val="007D52FB"/>
    <w:rsid w:val="008A2A7E"/>
    <w:rsid w:val="009D6704"/>
    <w:rsid w:val="00A5783A"/>
    <w:rsid w:val="00CC0C11"/>
    <w:rsid w:val="00DA4F89"/>
    <w:rsid w:val="00E44807"/>
    <w:rsid w:val="00EB664E"/>
    <w:rsid w:val="00FF5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4E"/>
  </w:style>
  <w:style w:type="paragraph" w:styleId="3">
    <w:name w:val="heading 3"/>
    <w:basedOn w:val="a"/>
    <w:link w:val="30"/>
    <w:uiPriority w:val="9"/>
    <w:semiHidden/>
    <w:unhideWhenUsed/>
    <w:qFormat/>
    <w:rsid w:val="001329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329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C11"/>
  </w:style>
  <w:style w:type="paragraph" w:styleId="a5">
    <w:name w:val="footer"/>
    <w:basedOn w:val="a"/>
    <w:link w:val="a6"/>
    <w:uiPriority w:val="99"/>
    <w:unhideWhenUsed/>
    <w:rsid w:val="00CC0C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C11"/>
  </w:style>
  <w:style w:type="paragraph" w:styleId="a7">
    <w:name w:val="List Paragraph"/>
    <w:basedOn w:val="a"/>
    <w:uiPriority w:val="34"/>
    <w:qFormat/>
    <w:rsid w:val="005209A5"/>
    <w:pPr>
      <w:ind w:left="720"/>
      <w:contextualSpacing/>
    </w:pPr>
  </w:style>
  <w:style w:type="paragraph" w:styleId="a8">
    <w:name w:val="Balloon Text"/>
    <w:basedOn w:val="a"/>
    <w:link w:val="a9"/>
    <w:uiPriority w:val="99"/>
    <w:semiHidden/>
    <w:unhideWhenUsed/>
    <w:rsid w:val="001329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2971"/>
    <w:rPr>
      <w:rFonts w:ascii="Tahoma" w:hAnsi="Tahoma" w:cs="Tahoma"/>
      <w:sz w:val="16"/>
      <w:szCs w:val="16"/>
    </w:rPr>
  </w:style>
  <w:style w:type="character" w:customStyle="1" w:styleId="30">
    <w:name w:val="Заголовок 3 Знак"/>
    <w:basedOn w:val="a0"/>
    <w:link w:val="3"/>
    <w:uiPriority w:val="9"/>
    <w:semiHidden/>
    <w:rsid w:val="001329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32971"/>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1329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C11"/>
  </w:style>
  <w:style w:type="paragraph" w:styleId="a5">
    <w:name w:val="footer"/>
    <w:basedOn w:val="a"/>
    <w:link w:val="a6"/>
    <w:uiPriority w:val="99"/>
    <w:unhideWhenUsed/>
    <w:rsid w:val="00CC0C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C11"/>
  </w:style>
  <w:style w:type="paragraph" w:styleId="a7">
    <w:name w:val="List Paragraph"/>
    <w:basedOn w:val="a"/>
    <w:uiPriority w:val="34"/>
    <w:qFormat/>
    <w:rsid w:val="005209A5"/>
    <w:pPr>
      <w:ind w:left="720"/>
      <w:contextualSpacing/>
    </w:pPr>
  </w:style>
</w:styles>
</file>

<file path=word/webSettings.xml><?xml version="1.0" encoding="utf-8"?>
<w:webSettings xmlns:r="http://schemas.openxmlformats.org/officeDocument/2006/relationships" xmlns:w="http://schemas.openxmlformats.org/wordprocessingml/2006/main">
  <w:divs>
    <w:div w:id="95159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32CE7"/>
    <w:rsid w:val="00C32CE7"/>
    <w:rsid w:val="00F30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AE35FDAF22462492E3757AE974F95C">
    <w:name w:val="6BAE35FDAF22462492E3757AE974F95C"/>
    <w:rsid w:val="00C32C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саша</cp:lastModifiedBy>
  <cp:revision>4</cp:revision>
  <dcterms:created xsi:type="dcterms:W3CDTF">2017-05-10T10:40:00Z</dcterms:created>
  <dcterms:modified xsi:type="dcterms:W3CDTF">2019-04-16T10:59:00Z</dcterms:modified>
</cp:coreProperties>
</file>