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  <w:sz w:val="22"/>
          <w:szCs w:val="22"/>
          <w:lang w:eastAsia="ru-RU"/>
        </w:rPr>
        <w:id w:val="5448810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02921" w:rsidRPr="009717CC" w:rsidRDefault="00E91BB5" w:rsidP="00202921">
          <w:pPr>
            <w:pStyle w:val="a3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 w:rsidRPr="009717CC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202921" w:rsidRPr="009717CC" w:rsidRDefault="00202921" w:rsidP="00202921">
          <w:pPr>
            <w:rPr>
              <w:color w:val="0D0D0D" w:themeColor="text1" w:themeTint="F2"/>
              <w:lang w:eastAsia="en-US"/>
            </w:rPr>
          </w:pPr>
        </w:p>
        <w:p w:rsidR="00202921" w:rsidRPr="009717CC" w:rsidRDefault="00202921">
          <w:pPr>
            <w:pStyle w:val="11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ВВЕДЕНИЕ</w:t>
          </w: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8F5629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2</w:t>
          </w:r>
        </w:p>
        <w:p w:rsidR="00202921" w:rsidRPr="009717CC" w:rsidRDefault="00202921" w:rsidP="00202921">
          <w:pPr>
            <w:pStyle w:val="2"/>
            <w:ind w:left="0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1.</w:t>
          </w:r>
          <w:r w:rsidRPr="009717CC">
            <w:rPr>
              <w:b/>
              <w:color w:val="0D0D0D" w:themeColor="text1" w:themeTint="F2"/>
            </w:rPr>
            <w:t xml:space="preserve"> </w:t>
          </w:r>
          <w:r w:rsidR="00793628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Взаимоотношения Южной Кореи и США после </w:t>
          </w:r>
          <w:r w:rsidR="00782F47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Корейской войны</w:t>
          </w:r>
        </w:p>
        <w:p w:rsidR="00202921" w:rsidRPr="009717CC" w:rsidRDefault="007C69B6" w:rsidP="007C69B6">
          <w:pPr>
            <w:pStyle w:val="31"/>
            <w:ind w:left="0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  </w:t>
          </w:r>
          <w:r w:rsidR="00816FC1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</w:t>
          </w:r>
          <w:r w:rsidR="00E91BB5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</w:t>
          </w:r>
          <w:r w:rsidR="00816FC1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1. </w:t>
          </w:r>
          <w:r w:rsidR="00E00EBB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Итоги последствия</w:t>
          </w:r>
          <w:r w:rsidR="00202921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Корейской войны</w:t>
          </w:r>
          <w:r w:rsidR="00202921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8F5629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6</w:t>
          </w:r>
        </w:p>
        <w:p w:rsidR="00202921" w:rsidRPr="009717CC" w:rsidRDefault="007C69B6" w:rsidP="00202921">
          <w:pPr>
            <w:pStyle w:val="31"/>
            <w:ind w:left="0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  </w:t>
          </w:r>
          <w:r w:rsidR="00E44E2F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1.2</w:t>
          </w:r>
          <w:r w:rsidR="00E00EBB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 Восточный ядерный зонтик США (Южная Корея)</w:t>
          </w:r>
          <w:r w:rsidR="00E00EBB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ptab w:relativeTo="margin" w:alignment="right" w:leader="dot"/>
          </w:r>
          <w:r w:rsidR="008F5629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8</w:t>
          </w:r>
        </w:p>
        <w:p w:rsidR="00202921" w:rsidRPr="009717CC" w:rsidRDefault="00816FC1">
          <w:pPr>
            <w:pStyle w:val="11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2. </w:t>
          </w:r>
          <w:r w:rsidR="00E00EBB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Экономический аспект взаимоотношений</w:t>
          </w: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Южной Кореи</w:t>
          </w:r>
          <w:r w:rsidR="00782F47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и США </w:t>
          </w: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>после</w:t>
          </w:r>
          <w:r w:rsidR="00782F47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Корейской</w:t>
          </w: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t xml:space="preserve"> войны </w:t>
          </w:r>
        </w:p>
        <w:p w:rsidR="00202921" w:rsidRPr="009717CC" w:rsidRDefault="00816FC1">
          <w:pPr>
            <w:pStyle w:val="2"/>
            <w:ind w:left="216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2.1. </w:t>
          </w:r>
          <w:r w:rsidR="00782F47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="00D408F2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Экономика Южной Кореи после Корейской войны. </w:t>
          </w:r>
          <w:r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Новая позиция США в корейском вопросе………………………………</w:t>
          </w:r>
          <w:r w:rsidR="008F5629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……………………10</w:t>
          </w:r>
        </w:p>
        <w:p w:rsidR="00672F26" w:rsidRPr="009717CC" w:rsidRDefault="00816FC1" w:rsidP="00816FC1">
          <w:pPr>
            <w:pStyle w:val="31"/>
            <w:ind w:left="0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  2.2. </w:t>
          </w:r>
          <w:r w:rsidR="00672F26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Корейская проблема</w:t>
          </w:r>
          <w:r w:rsidR="008F5629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в 70—80-е годы……………………………………15</w:t>
          </w:r>
        </w:p>
        <w:p w:rsidR="00816FC1" w:rsidRPr="009717CC" w:rsidRDefault="00672F26" w:rsidP="00816FC1">
          <w:pPr>
            <w:pStyle w:val="31"/>
            <w:ind w:left="0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  2.3. </w:t>
          </w:r>
          <w:r w:rsidR="00816FC1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США - Южная Корея: пери</w:t>
          </w:r>
          <w:r w:rsidR="008F5629" w:rsidRPr="009717CC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од "зрелого партнерства"………………….19</w:t>
          </w:r>
        </w:p>
        <w:p w:rsidR="00816FC1" w:rsidRPr="009717CC" w:rsidRDefault="00816FC1" w:rsidP="00816FC1">
          <w:pP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eastAsia="en-US"/>
            </w:rPr>
          </w:pP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eastAsia="en-US"/>
            </w:rPr>
            <w:t>ЗАКЛЮЧЕНИЕ……………</w:t>
          </w:r>
          <w:r w:rsidR="008F5629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eastAsia="en-US"/>
            </w:rPr>
            <w:t>…………………………………………………...24</w:t>
          </w:r>
        </w:p>
        <w:p w:rsidR="00816FC1" w:rsidRPr="009717CC" w:rsidRDefault="00816FC1" w:rsidP="00816FC1">
          <w:pPr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eastAsia="en-US"/>
            </w:rPr>
          </w:pPr>
          <w:r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eastAsia="en-US"/>
            </w:rPr>
            <w:t>Список использов</w:t>
          </w:r>
          <w:r w:rsidR="008F5629" w:rsidRPr="009717C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eastAsia="en-US"/>
            </w:rPr>
            <w:t>анных источников………………………………………..26</w:t>
          </w:r>
        </w:p>
        <w:p w:rsidR="00202921" w:rsidRPr="009717CC" w:rsidRDefault="00963AA1" w:rsidP="00816FC1">
          <w:pPr>
            <w:rPr>
              <w:color w:val="0D0D0D" w:themeColor="text1" w:themeTint="F2"/>
              <w:lang w:eastAsia="en-US"/>
            </w:rPr>
          </w:pPr>
        </w:p>
      </w:sdtContent>
    </w:sdt>
    <w:p w:rsidR="000F4F37" w:rsidRPr="009717CC" w:rsidRDefault="000F4F3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7972" w:rsidRPr="009717CC" w:rsidRDefault="00E97972" w:rsidP="00E91BB5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93628" w:rsidRPr="009717CC" w:rsidRDefault="00793628" w:rsidP="00E91BB5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ВВЕДЕНИЕ</w:t>
      </w:r>
    </w:p>
    <w:p w:rsidR="00782F47" w:rsidRPr="009717CC" w:rsidRDefault="00782F47" w:rsidP="00782F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Сложные взаимоотношения между двумя независимыми государствами Корейского полуострова являются препятствием на пути поддержании стабильности и безопасности Северо-Восточной Азии. Истоки нынешней напряженности на Корейском полуострове были заложены в 1945 году, когда завершилась Вторая мировая война.</w:t>
      </w:r>
    </w:p>
    <w:p w:rsidR="00782F47" w:rsidRPr="009717CC" w:rsidRDefault="00782F47" w:rsidP="00782F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Вплоть до 1945 года Корея являлась колонией Японии. В сентябре 1945 года на юге страны высадились войска США. В 1947 году вопрос о создании в Корее единого государства по инициативе США передан на обсуждение ООН, принявшей решение о проведении выборов под наблюдением комиссии ООН. В мае 1948 года в Южной Корее проведены парламентские выборы и 15 августа 1948 года провозглашена Республика Корея.</w:t>
      </w:r>
    </w:p>
    <w:p w:rsidR="00782F47" w:rsidRPr="009717CC" w:rsidRDefault="00782F47" w:rsidP="00782F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 ответ на Севере были проведены выборы в Верховное народное собрание Кореи и 9 сентября 1948 года провозглашена Корейская Народно-Демократическая Республика (КНДР).</w:t>
      </w:r>
    </w:p>
    <w:p w:rsidR="00782F47" w:rsidRPr="009717CC" w:rsidRDefault="00782F47" w:rsidP="00782F47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Военно-политические противоречия между государствами с различным социально-политическим строем привели в начале 1950-х годов к войне.</w:t>
      </w:r>
    </w:p>
    <w:p w:rsidR="008454A4" w:rsidRPr="009717CC" w:rsidRDefault="00782F47" w:rsidP="008454A4">
      <w:pPr>
        <w:pStyle w:val="a4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Корейский вопрос во второй половине XX века, прочно занимал особое место в мировой геополитике. После Корейской войны США всячески стремилась к укреплению свои</w:t>
      </w:r>
      <w:r w:rsidR="008454A4" w:rsidRPr="009717CC">
        <w:rPr>
          <w:color w:val="0D0D0D" w:themeColor="text1" w:themeTint="F2"/>
          <w:sz w:val="28"/>
          <w:szCs w:val="28"/>
        </w:rPr>
        <w:t>х</w:t>
      </w:r>
      <w:r w:rsidRPr="009717CC">
        <w:rPr>
          <w:color w:val="0D0D0D" w:themeColor="text1" w:themeTint="F2"/>
          <w:sz w:val="28"/>
          <w:szCs w:val="28"/>
        </w:rPr>
        <w:t xml:space="preserve"> позиции </w:t>
      </w:r>
      <w:r w:rsidR="008454A4" w:rsidRPr="009717CC">
        <w:rPr>
          <w:color w:val="0D0D0D" w:themeColor="text1" w:themeTint="F2"/>
          <w:sz w:val="28"/>
          <w:szCs w:val="28"/>
        </w:rPr>
        <w:t xml:space="preserve">Восточной Азии.  Вот уже на </w:t>
      </w:r>
      <w:r w:rsidR="008454A4" w:rsidRPr="009717CC">
        <w:rPr>
          <w:color w:val="0D0D0D" w:themeColor="text1" w:themeTint="F2"/>
          <w:sz w:val="28"/>
          <w:szCs w:val="28"/>
        </w:rPr>
        <w:lastRenderedPageBreak/>
        <w:t xml:space="preserve">протяжение почти 65 лет мы можем наблюдать как менялись отношения между двумя Кореями, и как США использовала эти разногласия в своих целях.  </w:t>
      </w:r>
      <w:r w:rsidRPr="009717CC">
        <w:rPr>
          <w:color w:val="0D0D0D" w:themeColor="text1" w:themeTint="F2"/>
          <w:sz w:val="28"/>
          <w:szCs w:val="28"/>
        </w:rPr>
        <w:t xml:space="preserve">Актуальность данной работы обуславливается </w:t>
      </w:r>
      <w:r w:rsidR="008454A4" w:rsidRPr="009717CC">
        <w:rPr>
          <w:color w:val="0D0D0D" w:themeColor="text1" w:themeTint="F2"/>
          <w:sz w:val="28"/>
          <w:szCs w:val="28"/>
        </w:rPr>
        <w:t xml:space="preserve">тем, что необходимо обратить внимание на проблемы Корейского полуострова. </w:t>
      </w:r>
      <w:r w:rsidRPr="009717CC">
        <w:rPr>
          <w:color w:val="0D0D0D" w:themeColor="text1" w:themeTint="F2"/>
          <w:sz w:val="28"/>
          <w:szCs w:val="28"/>
        </w:rPr>
        <w:t xml:space="preserve">Так как </w:t>
      </w:r>
      <w:r w:rsidR="008454A4" w:rsidRPr="009717CC">
        <w:rPr>
          <w:color w:val="0D0D0D" w:themeColor="text1" w:themeTint="F2"/>
          <w:sz w:val="28"/>
          <w:szCs w:val="28"/>
        </w:rPr>
        <w:t xml:space="preserve">политические и экономические события напрямую могут повлиять на стабильность нашего региона. Связи с этим считаю целесообразным и </w:t>
      </w:r>
      <w:r w:rsidR="008454A4" w:rsidRPr="009717CC">
        <w:rPr>
          <w:b/>
          <w:color w:val="0D0D0D" w:themeColor="text1" w:themeTint="F2"/>
          <w:sz w:val="28"/>
          <w:szCs w:val="28"/>
        </w:rPr>
        <w:t>актуальным</w:t>
      </w:r>
      <w:r w:rsidR="008454A4" w:rsidRPr="009717CC">
        <w:rPr>
          <w:color w:val="0D0D0D" w:themeColor="text1" w:themeTint="F2"/>
          <w:sz w:val="28"/>
          <w:szCs w:val="28"/>
        </w:rPr>
        <w:t xml:space="preserve"> более подробно изучить взаимоотношения Южной Кореи и США после Корейской войны, как отправной точкой развития двухсторонних отношении этих государств. </w:t>
      </w:r>
    </w:p>
    <w:p w:rsidR="00782F47" w:rsidRPr="009717CC" w:rsidRDefault="00782F47" w:rsidP="00782F4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b/>
          <w:color w:val="0D0D0D" w:themeColor="text1" w:themeTint="F2"/>
          <w:sz w:val="28"/>
          <w:szCs w:val="28"/>
        </w:rPr>
        <w:t xml:space="preserve">Объектом </w:t>
      </w:r>
      <w:r w:rsidRPr="009717CC">
        <w:rPr>
          <w:color w:val="0D0D0D" w:themeColor="text1" w:themeTint="F2"/>
          <w:sz w:val="28"/>
          <w:szCs w:val="28"/>
        </w:rPr>
        <w:t xml:space="preserve">исследования является политика США по отношению к Южной Корее. </w:t>
      </w:r>
      <w:r w:rsidRPr="009717CC">
        <w:rPr>
          <w:b/>
          <w:color w:val="0D0D0D" w:themeColor="text1" w:themeTint="F2"/>
          <w:sz w:val="28"/>
          <w:szCs w:val="28"/>
        </w:rPr>
        <w:t>Предметом</w:t>
      </w:r>
      <w:r w:rsidRPr="009717CC">
        <w:rPr>
          <w:color w:val="0D0D0D" w:themeColor="text1" w:themeTint="F2"/>
          <w:sz w:val="28"/>
          <w:szCs w:val="28"/>
        </w:rPr>
        <w:t xml:space="preserve"> исследования </w:t>
      </w:r>
      <w:r w:rsidR="00FF4B35" w:rsidRPr="009717CC">
        <w:rPr>
          <w:color w:val="0D0D0D" w:themeColor="text1" w:themeTint="F2"/>
          <w:sz w:val="28"/>
          <w:szCs w:val="28"/>
        </w:rPr>
        <w:t>выступают экономические взаимоотношения</w:t>
      </w:r>
      <w:r w:rsidRPr="009717CC">
        <w:rPr>
          <w:color w:val="0D0D0D" w:themeColor="text1" w:themeTint="F2"/>
          <w:sz w:val="28"/>
          <w:szCs w:val="28"/>
        </w:rPr>
        <w:t xml:space="preserve"> США </w:t>
      </w:r>
      <w:r w:rsidR="00FF4B35" w:rsidRPr="009717CC">
        <w:rPr>
          <w:color w:val="0D0D0D" w:themeColor="text1" w:themeTint="F2"/>
          <w:sz w:val="28"/>
          <w:szCs w:val="28"/>
        </w:rPr>
        <w:t xml:space="preserve"> и </w:t>
      </w:r>
      <w:r w:rsidRPr="009717CC">
        <w:rPr>
          <w:color w:val="0D0D0D" w:themeColor="text1" w:themeTint="F2"/>
          <w:sz w:val="28"/>
          <w:szCs w:val="28"/>
        </w:rPr>
        <w:t>Южной Корее.</w:t>
      </w:r>
    </w:p>
    <w:p w:rsidR="00782F47" w:rsidRPr="009717CC" w:rsidRDefault="00782F47" w:rsidP="00782F4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b/>
          <w:color w:val="0D0D0D" w:themeColor="text1" w:themeTint="F2"/>
          <w:sz w:val="28"/>
          <w:szCs w:val="28"/>
        </w:rPr>
        <w:t xml:space="preserve">Целью </w:t>
      </w:r>
      <w:r w:rsidRPr="009717CC">
        <w:rPr>
          <w:color w:val="0D0D0D" w:themeColor="text1" w:themeTint="F2"/>
          <w:sz w:val="28"/>
          <w:szCs w:val="28"/>
        </w:rPr>
        <w:t>исследования является</w:t>
      </w:r>
      <w:r w:rsidR="00FF4B35" w:rsidRPr="009717CC">
        <w:rPr>
          <w:color w:val="0D0D0D" w:themeColor="text1" w:themeTint="F2"/>
          <w:sz w:val="28"/>
          <w:szCs w:val="28"/>
        </w:rPr>
        <w:t xml:space="preserve"> всестороннее изучения взаимоотношений  между двумя странами после Корейской войны</w:t>
      </w:r>
      <w:r w:rsidRPr="009717CC">
        <w:rPr>
          <w:color w:val="0D0D0D" w:themeColor="text1" w:themeTint="F2"/>
          <w:sz w:val="28"/>
          <w:szCs w:val="28"/>
        </w:rPr>
        <w:t>.</w:t>
      </w:r>
    </w:p>
    <w:p w:rsidR="00782F47" w:rsidRPr="009717CC" w:rsidRDefault="00FF4B35" w:rsidP="00782F4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На пути достижения поставленной </w:t>
      </w:r>
      <w:r w:rsidR="00782F47" w:rsidRPr="009717CC">
        <w:rPr>
          <w:color w:val="0D0D0D" w:themeColor="text1" w:themeTint="F2"/>
          <w:sz w:val="28"/>
          <w:szCs w:val="28"/>
        </w:rPr>
        <w:t xml:space="preserve">цели </w:t>
      </w:r>
      <w:r w:rsidRPr="009717CC">
        <w:rPr>
          <w:color w:val="0D0D0D" w:themeColor="text1" w:themeTint="F2"/>
          <w:sz w:val="28"/>
          <w:szCs w:val="28"/>
        </w:rPr>
        <w:t xml:space="preserve">перед исследованием поставлены следующие </w:t>
      </w:r>
      <w:r w:rsidRPr="009717CC">
        <w:rPr>
          <w:b/>
          <w:color w:val="0D0D0D" w:themeColor="text1" w:themeTint="F2"/>
          <w:sz w:val="28"/>
          <w:szCs w:val="28"/>
        </w:rPr>
        <w:t>задачи</w:t>
      </w:r>
      <w:r w:rsidR="00782F47" w:rsidRPr="009717CC">
        <w:rPr>
          <w:b/>
          <w:color w:val="0D0D0D" w:themeColor="text1" w:themeTint="F2"/>
          <w:sz w:val="28"/>
          <w:szCs w:val="28"/>
        </w:rPr>
        <w:t>:</w:t>
      </w:r>
    </w:p>
    <w:p w:rsidR="00FF4B35" w:rsidRPr="009717CC" w:rsidRDefault="00FF4B35" w:rsidP="00FF4B35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анализировать итоги и последствия  Корейской войны;</w:t>
      </w:r>
    </w:p>
    <w:p w:rsidR="00FF4B35" w:rsidRPr="009717CC" w:rsidRDefault="00FF4B35" w:rsidP="00FF4B3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оценить роль трех сверхдержав (СССР, США, Китай) в Корейской войне;</w:t>
      </w:r>
    </w:p>
    <w:p w:rsidR="00782F47" w:rsidRPr="009717CC" w:rsidRDefault="00FF4B35" w:rsidP="00FF4B3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 </w:t>
      </w:r>
      <w:r w:rsidR="00782F47" w:rsidRPr="009717CC">
        <w:rPr>
          <w:color w:val="0D0D0D" w:themeColor="text1" w:themeTint="F2"/>
          <w:sz w:val="28"/>
          <w:szCs w:val="28"/>
        </w:rPr>
        <w:t>выявить цели, которыми Соединенные Штаты руководствовались при пост</w:t>
      </w:r>
      <w:r w:rsidRPr="009717CC">
        <w:rPr>
          <w:color w:val="0D0D0D" w:themeColor="text1" w:themeTint="F2"/>
          <w:sz w:val="28"/>
          <w:szCs w:val="28"/>
        </w:rPr>
        <w:t>роении отношений с Южной Кореей;</w:t>
      </w:r>
    </w:p>
    <w:p w:rsidR="00782F47" w:rsidRPr="009717CC" w:rsidRDefault="00FF4B35" w:rsidP="00FF4B3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изучить причины </w:t>
      </w:r>
      <w:r w:rsidR="00782F47" w:rsidRPr="009717CC">
        <w:rPr>
          <w:color w:val="0D0D0D" w:themeColor="text1" w:themeTint="F2"/>
          <w:sz w:val="28"/>
          <w:szCs w:val="28"/>
        </w:rPr>
        <w:t>столкновения военно-политических и экономических интерес</w:t>
      </w:r>
      <w:r w:rsidRPr="009717CC">
        <w:rPr>
          <w:color w:val="0D0D0D" w:themeColor="text1" w:themeTint="F2"/>
          <w:sz w:val="28"/>
          <w:szCs w:val="28"/>
        </w:rPr>
        <w:t>ов США с интересами Южной Кореи;</w:t>
      </w:r>
    </w:p>
    <w:p w:rsidR="00FF4B35" w:rsidRPr="009717CC" w:rsidRDefault="00FF4B35" w:rsidP="00FF4B3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709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осветить взаимоотношения США и Южной Кореи на современном этапе. </w:t>
      </w:r>
    </w:p>
    <w:p w:rsidR="006F6574" w:rsidRPr="009717CC" w:rsidRDefault="00FF4B35" w:rsidP="00FF4B35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b/>
          <w:color w:val="0D0D0D" w:themeColor="text1" w:themeTint="F2"/>
          <w:sz w:val="28"/>
          <w:szCs w:val="28"/>
        </w:rPr>
        <w:lastRenderedPageBreak/>
        <w:t xml:space="preserve">Степень научной разработанности темы. </w:t>
      </w:r>
      <w:r w:rsidR="009718C6" w:rsidRPr="009717CC">
        <w:rPr>
          <w:color w:val="0D0D0D" w:themeColor="text1" w:themeTint="F2"/>
          <w:sz w:val="28"/>
          <w:szCs w:val="28"/>
        </w:rPr>
        <w:t xml:space="preserve">Проблематика взаимоотношения между странами Восточной Азии и США как во второй половине </w:t>
      </w:r>
      <w:r w:rsidR="009718C6" w:rsidRPr="009717CC">
        <w:rPr>
          <w:color w:val="0D0D0D" w:themeColor="text1" w:themeTint="F2"/>
          <w:sz w:val="28"/>
          <w:szCs w:val="28"/>
          <w:lang w:val="en-US"/>
        </w:rPr>
        <w:t>XX</w:t>
      </w:r>
      <w:r w:rsidR="009718C6" w:rsidRPr="009717CC">
        <w:rPr>
          <w:color w:val="0D0D0D" w:themeColor="text1" w:themeTint="F2"/>
          <w:sz w:val="28"/>
          <w:szCs w:val="28"/>
        </w:rPr>
        <w:t xml:space="preserve"> века, так и на современном этапе истории находилось в свете интересов исследователей. Среди наиболее выдающихся специалистов можно выделить А. Вороноцов</w:t>
      </w:r>
      <w:r w:rsidR="009718C6" w:rsidRPr="009717CC">
        <w:rPr>
          <w:rStyle w:val="a7"/>
          <w:color w:val="0D0D0D" w:themeColor="text1" w:themeTint="F2"/>
          <w:sz w:val="28"/>
          <w:szCs w:val="28"/>
        </w:rPr>
        <w:footnoteReference w:id="1"/>
      </w:r>
      <w:r w:rsidR="009718C6" w:rsidRPr="009717CC">
        <w:rPr>
          <w:color w:val="0D0D0D" w:themeColor="text1" w:themeTint="F2"/>
          <w:sz w:val="28"/>
          <w:szCs w:val="28"/>
        </w:rPr>
        <w:t>,  А.В.Ковалев</w:t>
      </w:r>
      <w:r w:rsidR="009718C6" w:rsidRPr="009717CC">
        <w:rPr>
          <w:rStyle w:val="a7"/>
          <w:color w:val="0D0D0D" w:themeColor="text1" w:themeTint="F2"/>
          <w:sz w:val="28"/>
          <w:szCs w:val="28"/>
        </w:rPr>
        <w:footnoteReference w:id="2"/>
      </w:r>
      <w:r w:rsidR="009718C6" w:rsidRPr="009717CC">
        <w:rPr>
          <w:color w:val="0D0D0D" w:themeColor="text1" w:themeTint="F2"/>
          <w:sz w:val="28"/>
          <w:szCs w:val="28"/>
        </w:rPr>
        <w:t>,  В.И.Денисов</w:t>
      </w:r>
      <w:r w:rsidR="009718C6" w:rsidRPr="009717CC">
        <w:rPr>
          <w:rStyle w:val="a7"/>
          <w:color w:val="0D0D0D" w:themeColor="text1" w:themeTint="F2"/>
          <w:sz w:val="28"/>
          <w:szCs w:val="28"/>
        </w:rPr>
        <w:footnoteReference w:id="3"/>
      </w:r>
      <w:r w:rsidR="006F6574" w:rsidRPr="009717CC">
        <w:rPr>
          <w:color w:val="0D0D0D" w:themeColor="text1" w:themeTint="F2"/>
          <w:sz w:val="28"/>
          <w:szCs w:val="28"/>
        </w:rPr>
        <w:t xml:space="preserve"> и др.</w:t>
      </w:r>
    </w:p>
    <w:p w:rsidR="00FF4B35" w:rsidRPr="009717CC" w:rsidRDefault="009718C6" w:rsidP="00FF4B35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 </w:t>
      </w:r>
      <w:r w:rsidR="006F6574" w:rsidRPr="009717CC">
        <w:rPr>
          <w:b/>
          <w:color w:val="0D0D0D" w:themeColor="text1" w:themeTint="F2"/>
          <w:sz w:val="28"/>
          <w:szCs w:val="28"/>
        </w:rPr>
        <w:t xml:space="preserve">Теоретическая и методологическая база исследования.  </w:t>
      </w:r>
      <w:r w:rsidR="006F6574" w:rsidRPr="009717CC">
        <w:rPr>
          <w:color w:val="0D0D0D" w:themeColor="text1" w:themeTint="F2"/>
          <w:sz w:val="28"/>
          <w:szCs w:val="28"/>
        </w:rPr>
        <w:t>Теоретическая база исследования опирается на материалы как зарубежных, так и современных источников по данной тематике, на труды отечественных и зарубежных исследователей, а также на материалы интернет ресурсов.</w:t>
      </w:r>
    </w:p>
    <w:p w:rsidR="006F6574" w:rsidRPr="009717CC" w:rsidRDefault="002D045B" w:rsidP="00FF4B35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В ходе данного научного исследования широко применялись такие общенаучные методы как обобщение, описание, синтез и сравнительный анализ. </w:t>
      </w:r>
    </w:p>
    <w:p w:rsidR="002D045B" w:rsidRPr="009717CC" w:rsidRDefault="002D045B" w:rsidP="00FF4B35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b/>
          <w:color w:val="0D0D0D" w:themeColor="text1" w:themeTint="F2"/>
          <w:sz w:val="28"/>
          <w:szCs w:val="28"/>
        </w:rPr>
        <w:t xml:space="preserve">Структура курсовой работы. </w:t>
      </w:r>
      <w:r w:rsidRPr="009717CC">
        <w:rPr>
          <w:color w:val="0D0D0D" w:themeColor="text1" w:themeTint="F2"/>
          <w:sz w:val="28"/>
          <w:szCs w:val="28"/>
        </w:rPr>
        <w:t xml:space="preserve">Курсовая работа состоит из введения, двух глав,  заключения и списка использованных источников. </w:t>
      </w: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628" w:rsidRPr="009717CC" w:rsidRDefault="0079362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BB5" w:rsidRPr="009717CC" w:rsidRDefault="00E91BB5" w:rsidP="00E91BB5">
      <w:pPr>
        <w:pStyle w:val="2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 Взаимоотношения Южной Кореи и США после Корейской войны</w:t>
      </w:r>
    </w:p>
    <w:p w:rsidR="00E91BB5" w:rsidRPr="009717CC" w:rsidRDefault="00E91BB5" w:rsidP="00E91BB5">
      <w:pPr>
        <w:pStyle w:val="31"/>
        <w:spacing w:after="0" w:line="360" w:lineRule="auto"/>
        <w:ind w:left="44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1.1. Итоги последствия Корейской войны</w:t>
      </w:r>
    </w:p>
    <w:p w:rsidR="00E91BB5" w:rsidRPr="009717CC" w:rsidRDefault="00E91BB5" w:rsidP="00E91BB5">
      <w:pPr>
        <w:shd w:val="clear" w:color="auto" w:fill="FFFFFF"/>
        <w:spacing w:after="245" w:line="240" w:lineRule="auto"/>
        <w:textAlignment w:val="baseline"/>
        <w:rPr>
          <w:rFonts w:ascii="Arial" w:eastAsia="Times New Roman" w:hAnsi="Arial" w:cs="Arial"/>
          <w:color w:val="0D0D0D" w:themeColor="text1" w:themeTint="F2"/>
          <w:sz w:val="19"/>
          <w:szCs w:val="19"/>
        </w:rPr>
      </w:pPr>
    </w:p>
    <w:p w:rsidR="00E91BB5" w:rsidRPr="009717CC" w:rsidRDefault="00E91BB5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t xml:space="preserve">Корейская война – вооруженное столкновение между Южной Кореей и Северной Кореей, длившееся с 25 июня </w:t>
      </w:r>
      <w:r w:rsidR="00A72592" w:rsidRPr="009717CC"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t xml:space="preserve">1950 года по 27 июля 1953 года. </w:t>
      </w:r>
      <w:r w:rsidRPr="009717CC"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t>Фактически Корейская война представляла собой столкновение США и коммунистического блока, образованного Северной Кореей, КНР и СССР</w:t>
      </w:r>
      <w:r w:rsidR="00A72592" w:rsidRPr="009717CC">
        <w:rPr>
          <w:rStyle w:val="a7"/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footnoteReference w:id="4"/>
      </w:r>
      <w:r w:rsidRPr="009717CC"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t>.</w:t>
      </w:r>
      <w:r w:rsidR="00182276" w:rsidRPr="009717CC"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t xml:space="preserve"> По уровню своей жестокости она не </w:t>
      </w:r>
      <w:r w:rsidR="00182276" w:rsidRPr="009717CC">
        <w:rPr>
          <w:rFonts w:ascii="Times New Roman" w:hAnsi="Times New Roman" w:cs="Times New Roman"/>
          <w:color w:val="0D0D0D" w:themeColor="text1" w:themeTint="F2"/>
          <w:spacing w:val="9"/>
          <w:sz w:val="28"/>
          <w:szCs w:val="28"/>
          <w:shd w:val="clear" w:color="auto" w:fill="FFFFFF"/>
        </w:rPr>
        <w:lastRenderedPageBreak/>
        <w:t>уступала Второй мировой войне. Мир, который еще не пришел в себя после ужасов ВОВ содрогнулся от новой не менее жестокой войны.</w:t>
      </w:r>
    </w:p>
    <w:p w:rsidR="00182276" w:rsidRPr="009717CC" w:rsidRDefault="00182276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Примечательно то, что н</w:t>
      </w:r>
      <w:r w:rsidR="00E91BB5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одну из сторон нельзя однозначно назвать победившей в войне. По сути можно сказать, что конфликт закончился ничьей. </w:t>
      </w:r>
    </w:p>
    <w:p w:rsidR="00C70262" w:rsidRPr="009717CC" w:rsidRDefault="00C70262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июне 1951 года окончательно стало ясно, что ни одной из сторон не удастся достичь решительной победы. И «северная», и «южная» коалиции располагали порядка миллионом солдат, что делало их порядки на сравнительно узком участке суши на Корейском полуострове весьма плотными. Это исключало любую возможность для быстрого прорыва и маневра. Стало ясно, что войну необходимо завершать.</w:t>
      </w:r>
    </w:p>
    <w:p w:rsidR="00C70262" w:rsidRPr="009717CC" w:rsidRDefault="00C70262" w:rsidP="00C7026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Первые переговоры по мирному урегулированию были сделаны в городе Кэсон в июле 1951 года, однако тогда ни о чём договориться не удалось</w:t>
      </w:r>
      <w:r w:rsidR="00A72592" w:rsidRPr="009717CC"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И требования ООН, и Китая, и КНДР совпадали: граница между двумя Кореями должна была вернуться к довоенной. Однако несогласованность в деталях привела к тому, что переговоры затянулись на целых два года, и даже во время них обе стороны проводили кровопролитные наступательные операции, не приводившие к каким-либо заметным результатам.</w:t>
      </w:r>
    </w:p>
    <w:p w:rsidR="00A72592" w:rsidRPr="009717CC" w:rsidRDefault="00C70262" w:rsidP="00C7026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27 июля 1953 года в Кэсоне был подписан договор о прекращении огня. Этот договор предусматривал некоторое изменение границ между двумя частями Кореи, создание демилитаризованной зоны между двумя государствами и завершение боевых действий. </w:t>
      </w:r>
    </w:p>
    <w:p w:rsidR="00C70262" w:rsidRPr="009717CC" w:rsidRDefault="00C70262" w:rsidP="00C70262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Примечательно что сам город Кэсон, будучи до войны в составе Южной Кореи, после конфликта перешёл под власть КНДР. С подписанием договоры о прекращении огня Корейская война практически завершилась. Однако формально мирный договор не подписан, а, следовательно, юридически война продолжается.</w:t>
      </w:r>
    </w:p>
    <w:p w:rsidR="00E91BB5" w:rsidRPr="009717CC" w:rsidRDefault="00C70262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E91BB5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сё же стоит упомянуть о целях, которые преследовали стороны, чтобы понять, кто же всё-таки смог достичь цели. Целью КНДР, как и Республики Корея, было объединить страну под своей властью, что достигнуто так и не было. Обе части Кореи в результате так и не достигли своих целей. Целью Китая было недопущение появления капиталистического государства у своих границ, что было достигнуто. Целью ООН было сохранение обеих частей Кореи (после 1950 года), что также было достигнуто. Таким образом, Китай и ООН добились своих целей, будучи союзниками основных противоборствующих сторон.</w:t>
      </w:r>
    </w:p>
    <w:p w:rsidR="00E91BB5" w:rsidRPr="009717CC" w:rsidRDefault="00E91BB5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Потери сторон весьма разнятся согласно различным оценкам. Особую трудность при подсчёте потерь представляет не только то, что в войне принимало участие множество военнослужащих третьих стран, но и то, что в КНДР, например, цифры потерь засекречены. Стоит отметить, что, согласно наиболее достоверным данным, войска «северной коалиции» потеряли около одного миллиона человек, из них примерно 496 тысяч – убитыми и умершими от ран и болезней. Что касается «южной коалиции», то её потери были несколько меньше – примерно 775 тысяч человек, из которых число убитых составляет около 200 тысяч</w:t>
      </w:r>
      <w:r w:rsidR="00A72592" w:rsidRPr="009717CC"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6"/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Определённо стоит добавить к военным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потерям ещё и по миллиону погибших мирных корейцев из КНДР и Республики Корея.</w:t>
      </w:r>
    </w:p>
    <w:p w:rsidR="00182276" w:rsidRPr="009717CC" w:rsidRDefault="00E91BB5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Война в Корее стала настоящей гуманитарной катастрофой для страны. Сотни тысяч человек были вынуждены покинуть свои дома ввиду боевых действий. Страна получила огромный урон, что существенно замедлило её развитие в следующее десятилетие. Политическая обстановка тоже оставляет желать лучшего. Враждебность между двумя государствами, в чём и заключались причины Корейской войны, </w:t>
      </w:r>
      <w:r w:rsidR="00182276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никуда,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r w:rsidR="00182276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сути,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делась, </w:t>
      </w:r>
      <w:r w:rsidR="00182276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даже,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несмотря на ряд шагов, предпринятых правительствами Северной и Южной Кореи для деэскалации напряжённости. Так, в апреле 2013 года кризис чуть было не привёл к полномасштабной войне. Это, наряду с ядерными и ракетными испытаниями в КНДР, отнюдь не способствует нормализации обстановки и адекватному диалогу между государствами. </w:t>
      </w:r>
      <w:r w:rsidR="00182276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Нынешнее реалии говорят о том, что прогнозировать будущее Восточной Азии крайнее тяжело.  И к этому вопросу вернемся в конце исследования. </w:t>
      </w:r>
    </w:p>
    <w:p w:rsidR="00182276" w:rsidRPr="009717CC" w:rsidRDefault="00182276" w:rsidP="00182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D6047" w:rsidRPr="009717CC" w:rsidRDefault="00182276" w:rsidP="00E979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1.2. </w:t>
      </w:r>
      <w:r w:rsidR="00E97972"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Восточный ядерный зонтик США (Южная Корея)</w:t>
      </w:r>
    </w:p>
    <w:p w:rsidR="004736CF" w:rsidRPr="009717CC" w:rsidRDefault="004736CF" w:rsidP="0016297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297B" w:rsidRPr="009717CC" w:rsidRDefault="0016297B" w:rsidP="0016297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Американское расширенное ядерное сдерживание, или ядерный зонтик, — это гарантии, предоставленные Соединенными Штатами своим союзникам и партнерам в Европе и Азии, о защите последних от атаки с использованием ядерных или обычных вооружений с применением Вашингтоном национальных средств ядерного сдерживания.</w:t>
      </w:r>
    </w:p>
    <w:p w:rsidR="0016297B" w:rsidRPr="009717CC" w:rsidRDefault="0016297B" w:rsidP="0016297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Отношения США и Южной Кореи в области военной безопасности, включающие вопросы расширенного ядерного сдерживания, базируются на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двустороннем Договоре о взаимной обороне (Mutual Defense Treaty between the Republic of Korea and the United States of America), который был заключен в октябре 1953 г</w:t>
      </w:r>
      <w:r w:rsidR="00A72592" w:rsidRPr="009717CC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16297B" w:rsidRPr="009717CC" w:rsidRDefault="0016297B" w:rsidP="0016297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Обязательства Соединенных Штатов по поддержанию безопасности на Корейском полуострове получают регулярное подтверждение со стороны Вашингтона на ежегодной американо-южнокорейской консультативной встрече по безопасности. В октябре 2011 г. состоялась 43-я такая встреча, и коммюнике по ее итогам гласило: «Министр обороны США Л. Панетта подтверждает, что Соединенные Штаты продолжают быть привержены обеспечению и укреплению расширенного сдерживания в отношении Республики Корея, используя полный спектр своих возможностей, от американского ядерного зонтика до нанесения удара силами обычного назначения и средств ПРО»7</w:t>
      </w:r>
      <w:r w:rsidR="00067C7A" w:rsidRPr="009717CC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8"/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16297B" w:rsidRPr="009717CC" w:rsidRDefault="0016297B" w:rsidP="0016297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 на этой же встрече министры обороны двух стран решили развивать Комитет по политике обеспечения расширенного ядерного сдерживания, который был учрежден в 2010 г. и который служит механизмом сотрудничества в целях повышения эффективности расширенного сдерживания взамен устаревшей практики спорадических, вызванных отдельными кризисами в восточноазиатском регионе консультаций между Вашингтоном и Сеулом по проблемам американского ядерного зонтика. Для этого министры обороны одобрили многолетний план работы Комитета, и постановили разработать двустороннюю стратегию сдерживания, включающую такие мероприятия, как совместные кабинетные учения для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повышения эффективности инструментов сдерживания против применения оружия массового уничтожения и ядерного оружия Северной Кореей.</w:t>
      </w:r>
    </w:p>
    <w:p w:rsidR="004736CF" w:rsidRPr="009717CC" w:rsidRDefault="004736CF" w:rsidP="00E979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36CF" w:rsidRPr="009717CC" w:rsidRDefault="004736CF" w:rsidP="00E979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36CF" w:rsidRPr="009717CC" w:rsidRDefault="004736CF" w:rsidP="00E979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36CF" w:rsidRPr="009717CC" w:rsidRDefault="004736CF" w:rsidP="00067C7A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7C7A" w:rsidRPr="009717CC" w:rsidRDefault="00067C7A" w:rsidP="00067C7A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36CF" w:rsidRPr="009717CC" w:rsidRDefault="004736CF" w:rsidP="00E9797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462F0" w:rsidRPr="009717CC" w:rsidRDefault="005462F0" w:rsidP="005462F0">
      <w:pPr>
        <w:pStyle w:val="11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Экономический аспект взаимоотношений Южной Кореи и США после Корейской войны</w:t>
      </w:r>
    </w:p>
    <w:p w:rsidR="004736CF" w:rsidRPr="009717CC" w:rsidRDefault="005462F0" w:rsidP="005462F0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  Экономика Южной Кореи после Корейской войны. Новая позиция США в корейском вопросе</w:t>
      </w:r>
    </w:p>
    <w:p w:rsidR="004736CF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После разделения Кореи на две части — КНДР и Южную Корею — разрушились давние связи между аграрным Югом и промышленным Севером. Южная Корея лишилась таких отраслей промышленности, как металлургическая, химическая, цементная. На юге были сосредоточены в основном предприятия лёгкой и пищевой промышленности.</w:t>
      </w:r>
    </w:p>
    <w:p w:rsidR="005462F0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Корейская война окончательно подорвала экономику страны. После окончания войны союзниками Юга при содействии правительства страны был разработан план содействия южнокорейской экономике. США предоставили в 1954—1959 годах около 1,5 миллиарда долларов в виде субсидий и «займов развития» (займы составляли 12,4 миллиона долларов)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9"/>
      </w:r>
      <w:r w:rsidRPr="009717CC">
        <w:rPr>
          <w:color w:val="0D0D0D" w:themeColor="text1" w:themeTint="F2"/>
          <w:sz w:val="28"/>
          <w:szCs w:val="28"/>
        </w:rPr>
        <w:t xml:space="preserve">. Эти деньги в основном ушли на закупку американских продовольственных и потребительских товаров, лишь небольшая часть пошла на восстановление </w:t>
      </w:r>
      <w:r w:rsidRPr="009717CC">
        <w:rPr>
          <w:color w:val="0D0D0D" w:themeColor="text1" w:themeTint="F2"/>
          <w:sz w:val="28"/>
          <w:szCs w:val="28"/>
        </w:rPr>
        <w:lastRenderedPageBreak/>
        <w:t>производственной инфраструктуры промышленности и сельского хозяйства. Однако в первые послевоенные годы американская помощь способствовала сравнительно быстрому восстановлению экономики. Среднегодовые темпы прироста валового национального продукта составили в 1954—1958 годах 5,2 %, а обрабатывающая промышленность за эти годы удвоила свое производство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10"/>
      </w:r>
      <w:r w:rsidRPr="009717CC">
        <w:rPr>
          <w:color w:val="0D0D0D" w:themeColor="text1" w:themeTint="F2"/>
          <w:sz w:val="28"/>
          <w:szCs w:val="28"/>
        </w:rPr>
        <w:t>.</w:t>
      </w:r>
    </w:p>
    <w:p w:rsidR="005462F0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К началу 1958 года число безработных и полубезработных составляло около 4,3 миллиона человек (36,6 % всего трудоспособного населения Южной Кореи)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11"/>
      </w:r>
      <w:r w:rsidRPr="009717CC">
        <w:rPr>
          <w:color w:val="0D0D0D" w:themeColor="text1" w:themeTint="F2"/>
          <w:sz w:val="28"/>
          <w:szCs w:val="28"/>
        </w:rPr>
        <w:t>.</w:t>
      </w:r>
    </w:p>
    <w:p w:rsidR="004736CF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С начала 60-х годов XX века корейская экономика бу</w:t>
      </w:r>
      <w:r w:rsidR="005462F0" w:rsidRPr="009717CC">
        <w:rPr>
          <w:color w:val="0D0D0D" w:themeColor="text1" w:themeTint="F2"/>
          <w:sz w:val="28"/>
          <w:szCs w:val="28"/>
        </w:rPr>
        <w:t>р</w:t>
      </w:r>
      <w:r w:rsidRPr="009717CC">
        <w:rPr>
          <w:color w:val="0D0D0D" w:themeColor="text1" w:themeTint="F2"/>
          <w:sz w:val="28"/>
          <w:szCs w:val="28"/>
        </w:rPr>
        <w:t>но развивалась. За три десятилетия (с 1962 по 1989 год) валовый национальный продукт увеличивался в среднем на 8 % в год, поднявшись с 2,3 миллиардов долларов в 1962 году до 204 миллиардов в 1989 году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12"/>
      </w:r>
      <w:r w:rsidRPr="009717CC">
        <w:rPr>
          <w:color w:val="0D0D0D" w:themeColor="text1" w:themeTint="F2"/>
          <w:sz w:val="28"/>
          <w:szCs w:val="28"/>
        </w:rPr>
        <w:t>. Средний годовой доход населения вырос с $87 на человека в 1962 году до $4 830 в 1989 году. Доля промышленного сектора в 1962 году составлял 14,3 % от ВНП, а в 1987 году — 30,3 %. Объём торговли товарами народного потребления вырос с $480 миллионов в 1962 до $127,9 миллиардов в 1990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13"/>
      </w:r>
      <w:r w:rsidRPr="009717CC">
        <w:rPr>
          <w:color w:val="0D0D0D" w:themeColor="text1" w:themeTint="F2"/>
          <w:sz w:val="28"/>
          <w:szCs w:val="28"/>
        </w:rPr>
        <w:t>.</w:t>
      </w:r>
    </w:p>
    <w:p w:rsidR="004736CF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Наиболее значимым фактором в ускорении развитии экономики страны стала экономическая политика нового президента Пак Чон Хи, который направил усилия правительства на привлечение иностранных инвестиций, увеличение объёма экспорта и индустриализацию экономики. Государство стало играть более заметную роль в экономической жизни общества. Стали </w:t>
      </w:r>
      <w:r w:rsidRPr="009717CC">
        <w:rPr>
          <w:color w:val="0D0D0D" w:themeColor="text1" w:themeTint="F2"/>
          <w:sz w:val="28"/>
          <w:szCs w:val="28"/>
        </w:rPr>
        <w:lastRenderedPageBreak/>
        <w:t>внедряться элементы плановой экономики — пятилетние экономические планы.</w:t>
      </w:r>
    </w:p>
    <w:p w:rsidR="004736CF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 период развития лёгкой промышленности с 1962 по 1971 года иностранные инвестиции составили 2,6 миллиарда долларов, в основном в виде займов, предоставленных правительству и частному сектору.</w:t>
      </w:r>
    </w:p>
    <w:p w:rsidR="005462F0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Сделав ставку на промышленный сектор экономики и ориентированную на экспорт стратегию развития страны, правительство страны искусственно увеличило разрыв между промышленным и аграрным направлениями в экономике, что стало серьёзной проблемой к началу 70-х годов.</w:t>
      </w:r>
    </w:p>
    <w:p w:rsidR="004736CF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К началу 1970-х годов, однако, промышленный сектор страны столкнулся с проблемами. До этого национальная промышленность производила дешёвые </w:t>
      </w:r>
      <w:r w:rsidR="00F64CDC" w:rsidRPr="009717CC">
        <w:rPr>
          <w:color w:val="0D0D0D" w:themeColor="text1" w:themeTint="F2"/>
          <w:sz w:val="28"/>
          <w:szCs w:val="28"/>
        </w:rPr>
        <w:t>продукты,</w:t>
      </w:r>
      <w:r w:rsidRPr="009717CC">
        <w:rPr>
          <w:color w:val="0D0D0D" w:themeColor="text1" w:themeTint="F2"/>
          <w:sz w:val="28"/>
          <w:szCs w:val="28"/>
        </w:rPr>
        <w:t xml:space="preserve"> используя дешёвую рабочую силу, что увеличивало конкурентную борьбу и стимулировало проведение политики протекционизма со стороны других развивающихся стран. Правительство ответило на это увеличением финансирования тяжёлой и химической промышленности и направлением инвестиций в капиталоёмкие и высокотехнологичные отрасли экономики.</w:t>
      </w:r>
    </w:p>
    <w:p w:rsidR="004736CF" w:rsidRPr="009717CC" w:rsidRDefault="004736CF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Структурный переход к капиталоёмкой промышленности был сложным. Ситуацию осложняло то, что в конце 1970-х годов случился мировой энергетический кризис, приведший к увеличению цен на нефть и ограничивший объёмы южнокорейского экспорта. 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Южная Корея оставалась главным элементом региональной безопасности в Северо-Восточной Азии. Поэтому любая попытка ослабить поддержку режиму Пака "лишь подорвет стабильность Южной Кореи, </w:t>
      </w:r>
      <w:r w:rsidRPr="009717CC">
        <w:rPr>
          <w:color w:val="0D0D0D" w:themeColor="text1" w:themeTint="F2"/>
          <w:sz w:val="28"/>
          <w:szCs w:val="28"/>
        </w:rPr>
        <w:lastRenderedPageBreak/>
        <w:t>которая, в свою очередь, лишь вызовет ослабление оборонительных позиций США в Корее и Японии"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14"/>
      </w:r>
      <w:r w:rsidRPr="009717CC">
        <w:rPr>
          <w:color w:val="0D0D0D" w:themeColor="text1" w:themeTint="F2"/>
          <w:sz w:val="28"/>
          <w:szCs w:val="28"/>
        </w:rPr>
        <w:t>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 сентябре 1974 года Дж. Форд принял решение посетить Южную Корею с официальным визитом, но при условии, что Пак Чжон Хи предпримет шаги по ослаблению репрессивных мер против своих политических противников</w:t>
      </w:r>
      <w:r w:rsidR="00067C7A" w:rsidRPr="009717CC">
        <w:rPr>
          <w:rStyle w:val="a7"/>
          <w:color w:val="0D0D0D" w:themeColor="text1" w:themeTint="F2"/>
          <w:sz w:val="28"/>
          <w:szCs w:val="28"/>
        </w:rPr>
        <w:footnoteReference w:id="15"/>
      </w:r>
      <w:r w:rsidRPr="009717CC">
        <w:rPr>
          <w:color w:val="0D0D0D" w:themeColor="text1" w:themeTint="F2"/>
          <w:sz w:val="28"/>
          <w:szCs w:val="28"/>
        </w:rPr>
        <w:t>. Представители администрации оправдывали визит как необходимый шаг, чтобы продемонстрировать Северной Корее, что США, несмотря на недовольство диктаторской политикой Пака, будут по-прежнему помогать Южной Корее в обеспечении ее безопасности.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Была и другая причина. Американская дипломатия, с тревогой следившая за ухудшением японо-южнокорейских отношений, прилагала усилия к тому, чтобы помирить своих союзников. Президент, по-видимому, рассчитывал, что в ходе поездки (а перед Сеулом он должен был посетить Токио) ему удастся покончить с междоусобицей и убедить японские политические круги не предпринимать резких шагов в направлении признания КНДР и придерживаться более согласованной с Вашингтоном линии в политике в Корее.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Вместе с тем во время визита в Сеул была оглашена новая позиция американской администрации по вопросу признания КНДР, получившая впоследствии название "перекрестного признания". Заместитель государственного секретаря по делам Дальнего Востока и Тихого океана Ф. Хабиб заявил, что "США признают Северную Корею, если Советский Союз и Китай первыми предпримут аналогичный шаг в отношении Южной Кореи". </w:t>
      </w:r>
      <w:r w:rsidRPr="009717CC">
        <w:rPr>
          <w:color w:val="0D0D0D" w:themeColor="text1" w:themeTint="F2"/>
          <w:sz w:val="28"/>
          <w:szCs w:val="28"/>
        </w:rPr>
        <w:lastRenderedPageBreak/>
        <w:t>США, таким образом, подтвердили, что в своей политике они исходят из факта существования двух корейских государств.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Предметом показного беспокойства США и Японии, подогревавшегося западной печатью, стал визит президента КНДР Ким Ир Сена в Пекин во второй половине апреля 1975г., Газета "Нью-Йорк таймс", например, предостерегала, ссылаясь на "северокорейские источники" в Токио, что Ким Ир Сен якобы собирается попросить Мао Цзэдуна и Чжоу Эньлая нанести "окончательный удар по американцам" после Индокитая.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Положение американской администрации в конце апреля - июне 1975г. было сложным. Страна только что "покончила" с вьетнамской авантюрой, и перспектива оказаться вовлеченной в новую авантюру ее явно не устраивала. Опасаясь за свой престиж как союзника, который и так пострадал после того, как США "бросили на произвол судьбы" марионеточный южновьетнамский режим, администрация была вынуждена подчеркивать верность США своим обязательствам по американо-южнокорейскому договору, тем самым повышая уровень своей вовлеченности.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 этой ситуации администрация Форда пошла по пути публичного подтверждения верности обязательствам США перед Южной Кореей.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Наконец,20 июня министр обороны США Дж. Шлесинджер сделал заявление о возможности использования ядерного оружия в случае нападения на Южную Корею со стороны КНДР.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 то же время, явно опасаясь серьезного о</w:t>
      </w:r>
      <w:r w:rsidR="00895A3A" w:rsidRPr="009717CC">
        <w:rPr>
          <w:color w:val="0D0D0D" w:themeColor="text1" w:themeTint="F2"/>
          <w:sz w:val="28"/>
          <w:szCs w:val="28"/>
        </w:rPr>
        <w:t xml:space="preserve">бострения обстановки в Корее по </w:t>
      </w:r>
      <w:r w:rsidRPr="009717CC">
        <w:rPr>
          <w:color w:val="0D0D0D" w:themeColor="text1" w:themeTint="F2"/>
          <w:sz w:val="28"/>
          <w:szCs w:val="28"/>
        </w:rPr>
        <w:t xml:space="preserve">вине сеульского режима, администрация Форда на всякий случай высказывала "опасения", что конгресс США может попытаться сократить военную помощь Южной Корее и уровень обязательств по обороне, заставив </w:t>
      </w:r>
      <w:r w:rsidRPr="009717CC">
        <w:rPr>
          <w:color w:val="0D0D0D" w:themeColor="text1" w:themeTint="F2"/>
          <w:sz w:val="28"/>
          <w:szCs w:val="28"/>
        </w:rPr>
        <w:lastRenderedPageBreak/>
        <w:t>администрацию вывести часть контингента американских войск, если президент Пак Чжон Хи будет по-прежнему проводить жестокую линию во внутренней политике.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В Вашингтоне в начале лета 1975 г. Совет национальной безопасности преступил к пересмотру американской политики в Корее. После анализа, проведенного Советом, политика США стала осуществляться в трех основных направлениях: подтверждение американских обязательств оборонять Южную Корею; новый раунд обсуждения с Южной Кореей вопроса о выводе американских войск; поддержка совместно с союзниками Южной Кореи в ООН и выработка предложений по стабилизации обстановки в Корее.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Таким образом, в первой половине 70-х годов правящие круги США были вынуждены частично пересмотреть свою политику. Ее требовалось привести в соответствие с менявшимися международно-политическими условиями, сдвигами в отношениях между двумя корейскими сторонами. В то же время возможность кризисного развития событий на Корейском полуострове внушала опасения США и Японии, заставляла искать пути к некоторому ослаблению напряженности и стабилизации обстановке в этом регионе. США и Япония явно рассчитывали, что более стабильная ситуация на полуострове, основанная на закреплении сложившегося положения вещей, будет содействовать укреплению военных, экономических и политических позиций Южной Кореи в противовес КНДР. Это отвечало общим интересам союзников.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Постоянные трения в этот период возникали также в отношениях США с сеульским режимом. Спекулируя на "угрозе с Севера", Южная Корея </w:t>
      </w:r>
      <w:r w:rsidRPr="009717CC">
        <w:rPr>
          <w:color w:val="0D0D0D" w:themeColor="text1" w:themeTint="F2"/>
          <w:sz w:val="28"/>
          <w:szCs w:val="28"/>
        </w:rPr>
        <w:lastRenderedPageBreak/>
        <w:t>противилась сокращению американского военного присутствия, добивалась от США компенсации частичного вывода войск увеличением военной помощи и содействием в модернизации южнокорейских вооруженных сил</w:t>
      </w:r>
      <w:r w:rsidR="00895A3A" w:rsidRPr="009717CC">
        <w:rPr>
          <w:rStyle w:val="a7"/>
          <w:color w:val="0D0D0D" w:themeColor="text1" w:themeTint="F2"/>
          <w:sz w:val="28"/>
          <w:szCs w:val="28"/>
        </w:rPr>
        <w:footnoteReference w:id="16"/>
      </w:r>
      <w:r w:rsidRPr="009717CC">
        <w:rPr>
          <w:color w:val="0D0D0D" w:themeColor="text1" w:themeTint="F2"/>
          <w:sz w:val="28"/>
          <w:szCs w:val="28"/>
        </w:rPr>
        <w:t>. Американскую администрацию не устраивало, что Сеул, в обеспечении безопасности которого США вкладывали огромные средства, все чаще позволяет себе игнорировать мнение и требования Вашингтона, не только отказывается реагировать на критику в адрес жесткого авторитарного правления Пак Чжон Хи, но и еще больше усиливает репрессивную внутреннюю политику, чреватую опасностями серьезного внутриполитического кризиса.</w:t>
      </w:r>
    </w:p>
    <w:p w:rsidR="00946C99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Тем не менее, несмотря на противоречия, весной 1975г. под воздействием усилившейся напряженности, связанной с событиями в Индокитае, а также благодаря нажиму США союзники сумели на некоторое время отложить в сторону свои разногласия и возвратиться к более тесному внешнеполитическому сотрудничеству.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 Его результатом стала совместная подготовка США, Японии и Южной Кореи к дебатам по корейскому вопросу в ООН, выработка и согласование предложений по корейской проблеме, выдвинутых Соединенными Штатами на сессии Генеральной Ассамблеи ООН осенью 1975 года и по необходимости учитывавших наметившуюся в первой половине 70-х годов тенденцию к разрядке напряженности и стабилизации обстановки в Корее</w:t>
      </w:r>
      <w:r w:rsidR="00946C99" w:rsidRPr="009717CC">
        <w:rPr>
          <w:rStyle w:val="a7"/>
          <w:color w:val="0D0D0D" w:themeColor="text1" w:themeTint="F2"/>
          <w:sz w:val="28"/>
          <w:szCs w:val="28"/>
        </w:rPr>
        <w:footnoteReference w:id="17"/>
      </w:r>
      <w:r w:rsidRPr="009717CC">
        <w:rPr>
          <w:color w:val="0D0D0D" w:themeColor="text1" w:themeTint="F2"/>
          <w:sz w:val="28"/>
          <w:szCs w:val="28"/>
        </w:rPr>
        <w:t>.</w:t>
      </w:r>
    </w:p>
    <w:p w:rsidR="00F64CDC" w:rsidRPr="009717CC" w:rsidRDefault="00F64CDC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 xml:space="preserve">Таким образом, общим итогом воздействия новых международно-политических условий, важнейшим фактором формирования которых была </w:t>
      </w:r>
      <w:r w:rsidRPr="009717CC">
        <w:rPr>
          <w:color w:val="0D0D0D" w:themeColor="text1" w:themeTint="F2"/>
          <w:sz w:val="28"/>
          <w:szCs w:val="28"/>
        </w:rPr>
        <w:lastRenderedPageBreak/>
        <w:t>разрядка, стало ослабление напряженности и некоторая стабилизация обстановки на Корейском полуострове в первой половине 70-х годов. </w:t>
      </w:r>
    </w:p>
    <w:p w:rsidR="00672F26" w:rsidRPr="009717CC" w:rsidRDefault="00672F26" w:rsidP="00F64C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672F26" w:rsidRPr="009717CC" w:rsidRDefault="00672F26" w:rsidP="00672F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  <w:r w:rsidRPr="009717CC">
        <w:rPr>
          <w:color w:val="0D0D0D" w:themeColor="text1" w:themeTint="F2"/>
          <w:sz w:val="28"/>
          <w:szCs w:val="28"/>
        </w:rPr>
        <w:t>2.2. Корейская проблема в 70—80-е годы.</w:t>
      </w:r>
    </w:p>
    <w:p w:rsidR="00F64CDC" w:rsidRPr="009717CC" w:rsidRDefault="00F64CDC" w:rsidP="005462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672F26" w:rsidRPr="009717CC" w:rsidRDefault="00672F26" w:rsidP="00672F2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Южная Корея, тесно привязанная экономически и политически к США, превратилась к 70-м годам в мощную опорную базу американского империализма на азиатском континенте. На ее территории находились американские вооруженные силы и военные базы. Антинародная военная клика Пак Чжон Хи негативно реагировала на все инициативы Пхеньяна, направленные на поиск путей мирного и демократического объединения Кореи, подавляла любые выступления оппозиции и студенчества, требовавших демократизации южнокорейского общества.</w:t>
      </w:r>
    </w:p>
    <w:p w:rsidR="00672F26" w:rsidRPr="009717CC" w:rsidRDefault="00672F26" w:rsidP="00672F2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Однако в начале 70-х годов под влиянием общей тенденции к разрядке международной напряженности, прежде всего в отношениях между СССР и США, а также в результате глубокой перестройки межгосударственных отношений на Дальнем Востоке ситуация вокруг корейской проблемы заметно изменилась.</w:t>
      </w:r>
    </w:p>
    <w:p w:rsidR="00DC5B01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Летом 1971 года впервые в истории 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КНДР и Южная Корея вступили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диалога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Переговоры начались при посредничестве Красного Креста, а затем перешли на правительственный уровень.</w:t>
      </w:r>
    </w:p>
    <w:p w:rsidR="00672F26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4 июля 1972 г. было опубликовано Совместное заявление Севера и Юга</w:t>
      </w:r>
      <w:r w:rsidR="00946C99" w:rsidRPr="009717CC"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18"/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заявлении были также намечены меры по ослаблению конфронтации двух корейских сторон и налаживанию между ними активного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обмена в различных областях. Предполагалось также создать Координационный комитет Севера и Юга по объединению Кореи.</w:t>
      </w:r>
    </w:p>
    <w:p w:rsidR="00672F26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Однако очень скоро конкретные переговоры обеих сторон выявили их различные намерения. Представители КНДР выдвинули широкую программу диалога, включавшую заключение мирного договора, сокращение вооруженных сил обеих сторон, сотрудничество в политической, экономической и культурной областях, вывод американских войск из Южной Кореи, проведение консультативного совещания с участием политических партий и общественных организаций Севера и Юга о создании конфедерации КНДР и Южной Кореи.</w:t>
      </w:r>
    </w:p>
    <w:p w:rsidR="00672F26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Иную позицию заняла Южная Корея, пытаясь использовать внутрикорейский диалог для того, чтобы отвлечь внимание мировой и южнокорейской общественности от дальнейшей милитаризации Юга Кореи и взять курс на осуществление концепции «наращивания собственных сил для объединения Кореи». Речь шла, другими словами, об «отбрасывании коммунизма» с Корейского полуострова. Вскоре Пак Чжон Хи принял ряд чрезвычайных законов, по существу направленных на закрепление его пожизненной диктатуры.</w:t>
      </w:r>
    </w:p>
    <w:p w:rsidR="00035C10" w:rsidRPr="009717CC" w:rsidRDefault="00672F26" w:rsidP="00035C1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этих условиях уже к середине 1973 года переговоры зашли в тупик и вскоре были прерваны, не принеся ожидаемых результатов.</w:t>
      </w:r>
    </w:p>
    <w:p w:rsidR="00DC5B01" w:rsidRPr="009717CC" w:rsidRDefault="00672F26" w:rsidP="00035C1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28-й сессии Генеральной Ассамблеи ООН в 1973 году на основе всеобщего согласия (консенсуса) было принято решение о роспуске Комиссии ООН по объединению и восстановлению Кореи</w:t>
      </w:r>
      <w:r w:rsidR="00946C99" w:rsidRPr="009717CC"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19"/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Эта комиссия, являвшаяся инструментом империалистического вмешательства в корейскую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проблему, практически развалилась к этому времени и сама представила заявление о самороспуске.</w:t>
      </w:r>
    </w:p>
    <w:p w:rsidR="00DC5B01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Столь же важным событием явилось принятие на 30-й сессии Генеральной Ассамблеи ООН (1975 г.) резолюции социалистических и ряда развивающихся стран «О создании благоприятных условий для превращения перемирия в Корее в прочный мир и ускорении самостоятельног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мирного объединения в Корее».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C5B01" w:rsidRPr="009717CC" w:rsidRDefault="00DC5B01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672F26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ападные государства во главе с США сумели на той же сессии Генеральной Ассамблеи провести еще одну резолюцию по Корее, которая также содержала предложение о роспуске «командования войсками ООН», но в условиях сохранения американского военного присутствия на юге Корейского полуострова. </w:t>
      </w:r>
    </w:p>
    <w:p w:rsidR="00DC5B01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1978 году Соединенные Штаты создали объединенное американо-южнокорейское командование во главе с американским генералом. Вооруженные силы США на 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Юге насчитывали к этому времен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40 тыс. человек. Их пребывание в Южной Корее Вашингтон 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основывался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договором о «взаимной обороне» 1954 года, а не мандатом ООН</w:t>
      </w:r>
      <w:r w:rsidR="00946C99" w:rsidRPr="009717CC">
        <w:rPr>
          <w:rStyle w:val="a7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20"/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C5B01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1976 года начали проводиться широкомасштабные военные маневры Соединенных Штатов и Южной Кореи под кодовым названием «Тим спирит» с имитацией применения ядерного оружия против КНДР.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Соединенные Штаты Америки акцентировали особое значение своего военно-политического союза с Сеулом и заявили, что не собираются выводить свои войска с Юга Кореи.</w:t>
      </w:r>
    </w:p>
    <w:p w:rsidR="00672F26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Основой политики США стало укрепление своих военно-стратегических позиций в регионе, размещение там новейшего оружия, включая ракеты среднего радиуса действия и оперативно-тактические ракеты, оснащенные ядерными боеголовками. Долгосрочной целью американских усилий стало создание «дальневосточного аналога НАТО» — альянса Вашингтон — Токио — Сеул, основу которого составляют уже существующие военно-политические договоры США с Японией и Южной Кореей. Эти намерения подрывали стабильность в регионе и оборачивались против жизненных интересов корейского народа и его надежд на воссоединение.</w:t>
      </w:r>
    </w:p>
    <w:p w:rsidR="00DC5B01" w:rsidRPr="009717CC" w:rsidRDefault="00672F26" w:rsidP="00672F2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обстановке усиления милитаризации юга Корейского полуострова и разгула диктаторских методов правления Пак Чжон Хи в Южной Корее произошло серьезное обострение внутриполитической обстановки. Устранение диктатора в конце 1979 года, о</w:t>
      </w:r>
      <w:r w:rsidR="00DC5B01"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днако, не разрядило обстановки.</w:t>
      </w:r>
    </w:p>
    <w:p w:rsidR="00672F26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Весной 1980 года по городам Южной Кореи прокатилась волна антиправительственных выступлений учащейся молодежи, которые были поддержаны другими слоями населения. </w:t>
      </w:r>
    </w:p>
    <w:p w:rsidR="00DC5B01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80-е годы в Южной Корее произошла консолидация оппозиционных политических сил под эгидой Новой демократической партии (НДП). Активная борьба антиправительственных сил, даже при недостатке их взаимодействия и единства в их рядах и несмотря на непрестанные репрессии со стороны властей, создает почву для новых серьезных внутриполитических потрясений в Южной Корее.</w:t>
      </w:r>
    </w:p>
    <w:p w:rsidR="004736CF" w:rsidRPr="009717CC" w:rsidRDefault="00672F26" w:rsidP="00DC5B0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Новой важной инициативой правительства стало предложение о проведении трехсторонних переговоров с участием США и Южной Кореи,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выдвинутое в январе 1984 года. Их целью должен был стать не только мирный договор между КНДР и США, но и соглашение о ненападении между Севером и Югом.</w:t>
      </w:r>
    </w:p>
    <w:p w:rsidR="002C4376" w:rsidRPr="009717CC" w:rsidRDefault="002C4376" w:rsidP="002C437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36085C" w:rsidRPr="009717CC" w:rsidRDefault="002C4376" w:rsidP="002C437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2.3.</w:t>
      </w:r>
      <w:r w:rsidRPr="009717CC">
        <w:rPr>
          <w:color w:val="0D0D0D" w:themeColor="text1" w:themeTint="F2"/>
        </w:rPr>
        <w:t xml:space="preserve"> </w:t>
      </w:r>
      <w:r w:rsidRPr="009717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США - Южная Корея: период "зрелого партнерства"</w:t>
      </w:r>
    </w:p>
    <w:p w:rsidR="002C4376" w:rsidRPr="009717CC" w:rsidRDefault="002C4376" w:rsidP="002C4376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Первоначально, когда Республика Корея сталкивалась с серьезными угрозами своему существованию, ее внешнеполитическая деятельность была сосредоточена на отношениях с государствами, поддержка которых была для нее жизненно важна. В годы становления республики определяющую роль сыграли Соединенные Штаты, являясь основным источником политической, военной и экономической помощи.</w:t>
      </w:r>
    </w:p>
    <w:p w:rsidR="00946C99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Изначально интерес США к Южной Корее обусловливался рядом факторов. Во-первых, военно-стратегические интересы в Азии предполагали вовлеченность Южной Кореи в планы Вашингтона в азиатском районе. Во-вторых, весьма важным элементом корейской политики США являлся японский аспект. 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Внешнеполитические доктрины Вашингтона предусматривали треугольник отношений «США-Япония-Южная Корея» </w:t>
      </w:r>
      <w:r w:rsidR="00946C99" w:rsidRPr="009717CC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1"/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рамках единого военно-политического альянса. В-третьих, нестабильность южнокорейского режима вынуждала правящие круги США всемерно поддерживать его.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Вся система американо-южнокорейских отношений строилась на основе Договора о взаимной обороне (октябрь 1953 г.) и военно-экономического соглашения (ноябрь 1954 г.). В конце 1960-х гг.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правительство Р. Никсона пересмотрело свою азиатскую политику, которая должна была соответствовать новому соотношению сил в мире. Администрация Никсона предпочла отойти от жесткой «биполярной» дипломатии (СССР, КНР, с одной стороны, США - с другой) и приняла на вооружение «многополярную» дипломатию, которая позволяла Вашингтону укреплять собственные позиции в АТР и одновременно избегать прямого вовлечения в региональные конфликты. Главными элементами «доктрины Никсона» были партнерство, переговоры, военная помощь, снижение уровня внешнеполитических обязательств. Она также предполагала постепенный вывод части американских вооруженных сил с территории азиатских союзников, в том числе и с юга Корейского полу</w:t>
      </w:r>
      <w:r w:rsidR="002C4376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острова. Вместе с тем США плани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ровали предоставить крупные кредиты для укрепления военного потенциала своих союзников в Азии.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Соединенные Штаты на протяжении 1970-х гг. корректировали свою корейскую политику с учетом изменений, происшедших в Азии и тот период. К концу 1970 г. США вывели из Южной Кореи свою дивизию (20 тыс. военнослужащих), расположенную в районе демилитаризованной зоны (ДМЗ). Соглашение между Вашингтоном и Сеулом по этому вопросу было подписано в феврале 1971 года. США предоставили 1,5 млрд долл. сроком на пять лет на модернизацию южнокорейской армии</w:t>
      </w:r>
      <w:r w:rsidR="00DF7891" w:rsidRPr="009717CC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2"/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Правящая элита Южной Кореи настаивала на том, чтобы американские войска продолжали оставаться на Юге. Вывод из Южной Кореи американских военнослужащих заставил южнокорейский режим приступить к созданию собственной военной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промышленности. Уже в начале 1970-х гг. половина военного снаряжения производилось на южнокорейских заводах</w:t>
      </w:r>
      <w:r w:rsidR="00DF7891" w:rsidRPr="009717CC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3"/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Президент Дж. Форд сформулировал новую доктрину для стран Азии, которая включала сохранение военного присутствия в Южной Корее. Пришедшая на смену администрация Дж. Картера продолжила линию на укрепление военно-политических связей с Японией, дальнейшее сближение с Китаем, всемерную поддержку южнокорейского режима.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Три американские администрации, находившиеся у власти в 1970-е гг., пытались выработать долговременную стратегию США в Азии. В корейском вопросе США отказались от первоначальных планов сокращения своего экспедиционного корпуса на юге Корейского полуострова.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Отношения между Вашингтоном и Сеулом в 1980-е гг. строились на концепции «нового партнерства», которое обеспечивалось путем более активного участия США в модернизации южнокорейской армии, тесной координации в военной области, всесторонней поддержки Сеула в корейском вопросе и развития экономических связей. Широкая кампания, направленная на усиление американо-южнокорейского «зрелого партнерства», была развернута в мае 1985 г., когда отмечалось «100-летие установления дипломатических отношений между США и Кореей».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контексте «зрелого партнерства» Соединенные Штаты активно внедрились в экономику Южной Кореи, и прямые американские инвестиции на начало 1985 г. составили 662,3 млн долл., или 31,2% всех частных иностранных вложений. Товарооборот между двумя страна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 xml:space="preserve">ми увеличивался с каждым годом, причем Южная Корея имела активное сальдо. В 1983 г. оно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составило 1,8 млрд долл., а в 1987 г. - 10 млрд долл</w:t>
      </w:r>
      <w:r w:rsidR="00DF7891" w:rsidRPr="009717CC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4"/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Южнокорейская продукция - автомобили, телевизоры, стальной прокат, текстиль и др. - продавалась на американском рынке по демпинговым ценам. Вашингтон ввиду огромного торгового дефицита потребовал от Сеула пойти на уступки, и в июле 1986 г, обе стороны достигли компромисса по торговым проблемам.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Между США и Южной Кореей при администрации Р. Рейгана осуществлялись широкие военно-политические связи. Администрация США увеличила к концу 1985 г. свои войска на юге Корейского полуострова на 2,5 тыс. человек. Шла форсированная подготовка к развертыванию крылатых ракет и размещению нейтронного оружия, Южная Корея превращалась в важнейший район американского передового ядерного базирования на Дальнем Востоке.</w:t>
      </w:r>
    </w:p>
    <w:p w:rsidR="00DF7891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США имели на Юге около 130 военных объектов и более 40 тыс, военнослужащих. 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целях совершенствования военной подготовки южнокорейской армии и координации действий вооруженных сил США и Южной Кореи ежегодно на Юге проводились совместные учения, среди которых особой масштабностью отличались военные маневры «Тим спирит» </w:t>
      </w:r>
      <w:r w:rsidRPr="009717C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{Team spirit</w:t>
      </w:r>
      <w:r w:rsidR="00DF7891" w:rsidRPr="009717CC">
        <w:rPr>
          <w:rStyle w:val="a7"/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footnoteReference w:id="25"/>
      </w:r>
      <w:r w:rsidRPr="009717CC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). 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Вопросы военно-политического сотрудничества между США и Южной Кореей ежегодно обсуждались на консультативных совещаниях по безопасности, проводившихся попеременно в Вашингтоне и Сеуле на уровне министров обороны.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Развитие американо-южнокорейских </w:t>
      </w:r>
      <w:r w:rsidR="00DF789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отношений в 1980-1990-е гг.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показывает, что Вашингтону удалось добиться зрелого партнерства с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Сеулом. США по-прежнему оставались главным союзником и самым крупным торговым партнером Кореи. Республика Корея заключила с США договор о взаимной обороне, согласно которому на корейской территории были размещены американские войска, численность ко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oftHyphen/>
        <w:t>торых в 1992 г. составила 36 400 человек.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южнокорейско-американском саммите, состоявшемся 14 мая 2003 г. в Вашингтоне, главы обоих государств подтвердили намерения сохранять прочный альянс Южной Кореи и США, а также согласились в том, что все вопросы, связанные с Корейским полуостровом, должны решаться путем диалога. Сеул проводит консультации с американской администрацией, предпринимает конкретные шаги и дипломатические усилия с целью заручиться международной поддержкой базовых принципов, выработанных на саммите. Однако не все так гладко в отношениях между партнерами, и наиболее проблемными оказались торгово-экономические отношения.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Весной 2006 г. начались переговоры о заключении соглашения о свободной торговле между Южной Кореей и США. Обе стороны должны были достичь согласия по 19 сегментам рынка и урегулировать более 160 вопросов - в том числе в таких областях, как автомобилестроение, текстильная промышленность, сельское хозяйство, торговые субсидии, финансовая сфера и фармацевтическая промышленность. Для того чтобы решить все эти спорные вопросы, представителям Республики Корея и США потребовалось восемь раундов напряженных переговоров, а также целый ряд официальных и неофициальных встреч и консультаций.</w:t>
      </w:r>
    </w:p>
    <w:p w:rsidR="002C4376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Соглашение о свободной торговле подразумевает ликвидацию всех таможенных тарифов на товарную продукцию и дерегулирование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инвестиционной деятельности в сфере услуг. Главный эффект от соглашения о свободной торговле будет наблюдаться в сфере экономики. Благодаря этому соглашению южнокорейский экспорт в США вырастет на 15%. Будут задействованы новые механизмы роста, что приведет К увеличению южнокорейского валового национального продукта, повышению уровня благосостояния и занятости. Смягчение многих институциональных ограничений в сфере торговли сделает Корею более привлекательной на мировом рынке. Соглашение о свободной торговле также еще больше укрепит дружественные отношения между РК и США.</w:t>
      </w:r>
    </w:p>
    <w:p w:rsidR="0036085C" w:rsidRPr="009717CC" w:rsidRDefault="0036085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все в Южной Корее приветствуют заключение соглашения о свободной торговле с США. Но с точки зрения общенациональных интересов либерализация южнокорейского рынка приведет к укреплению конкурентоспособности страны. Кроме того, опыт решения сложных проблем в разных областях, накопленный в ходе переговоров с США, поможет Корее ускорить процесс подписания подобных соглашений с Евросоюзом, Канадой, Китаем, Индией, странами ЮВА и Ближнего Востока, что опять-таки приведет к повышению статуса Южной Кореи в мировой торговле.</w:t>
      </w:r>
    </w:p>
    <w:p w:rsidR="002C4376" w:rsidRPr="009717CC" w:rsidRDefault="002C4376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C4376" w:rsidRPr="009717CC" w:rsidRDefault="002C4376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C4376" w:rsidRPr="009717CC" w:rsidRDefault="002C4376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F7891" w:rsidRPr="009717CC" w:rsidRDefault="00DF7891" w:rsidP="00A95B0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C4376" w:rsidRPr="009717CC" w:rsidRDefault="002C4376" w:rsidP="002C437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ЗАКЛЮЧЕНИЕ</w:t>
      </w:r>
    </w:p>
    <w:p w:rsidR="002C4376" w:rsidRPr="009717CC" w:rsidRDefault="002C4376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D82701" w:rsidRPr="009717CC" w:rsidRDefault="002C4376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Таким </w:t>
      </w:r>
      <w:r w:rsidR="00D8270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образом,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DF789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изучив южнокорейские  - американские отношения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после корейской войны</w:t>
      </w:r>
      <w:r w:rsidR="00D8270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мы убедились, что США умеет менять свои планы на пути укрепления своего авторитета.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8270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ассматриваемый период политика США в отношении Кореи оказалась во многом неэффективной. После того, как стала очевидна нежизнеспособность плана установления опеки над Кореей, США отказались от достижения своей первоначальной цели – образования единого и независимого корейского государства. </w:t>
      </w:r>
    </w:p>
    <w:p w:rsidR="00D82701" w:rsidRPr="009717CC" w:rsidRDefault="002C4376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Американцы не справились и с формированием демократического режима на Юге – практически сразу после прихода к власти Ли Сын Ман начал формировать фундамент собственной диктатуры. Тем не менее, США сумели достичь приемлемого для себя результата – они не допустили победы коммунистов на всей территории полуострова, предотвратили формирование коммунистического монолита в Северо-Восточной Азии и на короткий срок существенно снизили уровень своего участия в корейской проблеме. Однако этот результат был нивелирован скорым вовлечением США в прямой вооруженный конфликт на Корейском полуострове</w:t>
      </w:r>
      <w:r w:rsidR="00D8270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82701" w:rsidRPr="009717CC" w:rsidRDefault="002C4376" w:rsidP="00D827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8270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Продолжающееся американское военное присутствие на юге Корейского полуострова, активизация военно-политических связей Вашингтона с Сеулом, интенсификация и углубление экономических взаимоотношений показывают, что в 80-е годы США в своей практической политике исходят из фактического положения вещей в Корее и ориентируются на сохранение ее раскола.</w:t>
      </w:r>
    </w:p>
    <w:p w:rsidR="00D82701" w:rsidRPr="009717CC" w:rsidRDefault="00D82701" w:rsidP="00D827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Одна из причин, носящая тактический характер, заключается в том, что США не рискуют выступать с этой идеей в условиях, когда проявления антиамериканских настроений в Южной Корее сливаются с общей борьбой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демократических сил за воссоединение родины. Но другая причина, напротив, долгосрочного, стратегического плана: в Вашингтоне, очевидно, пришли к убеждению, что в обстановке на Корейском полуострове произошел качественный сдвиг, и соотношение сил между Севером и Югом необратимо изменилось в пользу Южной Кореи. Это обстоятельство обнадежило Вашингтон, и он стал стремиться выиграть время в надежде, что дальнейшее развитие этой тенденции позволит в той или иной форме воскресить идею воссоединения Кореи "путем размывания и поглощения КНДР не столько силовыми, сколько экономическими и политическими средствами".</w:t>
      </w:r>
    </w:p>
    <w:p w:rsidR="00B3211C" w:rsidRPr="009717CC" w:rsidRDefault="00D82701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Воссоединить Корею не получилось, но  США </w:t>
      </w:r>
      <w:r w:rsidR="00394E08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удалось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надолго привязать к </w:t>
      </w:r>
      <w:r w:rsidR="00B3211C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себе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эконом</w:t>
      </w:r>
      <w:r w:rsidR="00B3211C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ику Южной Кореи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Благодаря той поддержки, которую оказала США, Южная Корея показ</w:t>
      </w:r>
      <w:r w:rsidR="00394E08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ал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очередное экономическое чудо. На сегодняшний день крупнейшим инвестором Южной Кореи является США. Наряду  с ней стоят такие страны как Япония и Великобритания. </w:t>
      </w: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4722F0" w:rsidRPr="009717CC" w:rsidRDefault="004722F0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3211C" w:rsidRPr="009717CC" w:rsidRDefault="00B3211C" w:rsidP="002C43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C4376" w:rsidRPr="009717CC" w:rsidRDefault="00B3211C" w:rsidP="00B321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9717C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СПИСОК  ИСПОЛЬЗОВАННЫХ  ИСТОЧНИКОВ</w:t>
      </w:r>
    </w:p>
    <w:p w:rsidR="00B3211C" w:rsidRPr="009717CC" w:rsidRDefault="00B3211C" w:rsidP="00B321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4722F0" w:rsidRPr="009717CC" w:rsidRDefault="004722F0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Богатуров А.Д. Великие державы на Тихом океане. История и теория международных отношений в Восточной Азии после второй мировой войны (1945-1995) / А.Д. Богатуров, М.: Конверт - МОНФ, 1997[Электронный ресурс] Режим доступа: </w:t>
      </w:r>
      <w:hyperlink r:id="rId8" w:history="1">
        <w:r w:rsidRPr="009717CC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http://militera.lib.ru/research/bogaturov_ad/index.html</w:t>
        </w:r>
      </w:hyperlink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30.11.2017)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Воронцов А. Итоги парламентских выборов в Республике Корея: Север и Юг сближаются, Вашингтон не рад // А.Воронцов, Единство. 2004, № 5/47. С. 23–24.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Война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в </w:t>
      </w:r>
      <w:r w:rsidR="00F278E1"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 xml:space="preserve">Корее </w:t>
      </w:r>
      <w:r w:rsidR="004722F0"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1950—1953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гг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.: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взгляд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через </w:t>
      </w:r>
      <w:r w:rsidR="00F278E1"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 xml:space="preserve">50 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лет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F278E1"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Материалы международной научно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теоретической конференции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Москва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23 июня 2000 г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М.: «Первое марта», 2001. - 347 стр.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Денисов В.И. Корейская проблема: пути урегулирования, 70-е - 80-е годы. / В.И.Денисов М.: Наука, 1998. – 144 стр. 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Ковалев А.В. Политика США и Японии на Корейском полуострове</w:t>
      </w:r>
      <w:r w:rsidR="004722F0"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А.А.Ковалев,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М.: Наука, 1990. – 215 стр. </w:t>
      </w:r>
    </w:p>
    <w:p w:rsidR="004722F0" w:rsidRPr="009717CC" w:rsidRDefault="004722F0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Почтарев А.Н. Из истории советско-корейских отношений в 20-50-е годы // Новая и новейшая история, 1999, № 5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Ремини Р. Краткая история США / Р.Ремини, М.: Азбука-Аттикус, 2015 -  480 стр.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Современные международные отношения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Учебник / под ред.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.В.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Торкунова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r w:rsidRPr="009717CC">
        <w:rPr>
          <w:rStyle w:val="ad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.В. Мальгина. М.: Аспект Пресс, 2012. — 688 стр. </w:t>
      </w:r>
    </w:p>
    <w:p w:rsidR="00F278E1" w:rsidRPr="009717CC" w:rsidRDefault="00F278E1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Тихомиров В.Д. Корейская проблема и международные факторы (1945-начало-80-х годов) / В.Д.Тихомиров, М.: Восточная литература, 1998. – 280 стр.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Торкунов А.В., Уфимцев Е.П. Корейская проблема: новый взгляд / А.В. Торкунов, Е.П.Уфимцев, М.: "Анкил", 1995. - 255 стр. 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Торкунов А.В., Денисов В.И., Ли В.Ф. Корейский полуостров. Метаморфозы послевоенной истории/ А.В.Торкунов, В.И.Денисов,  М.: ОЛМА Медиа Групп, 2008.-541 стр.</w:t>
      </w:r>
    </w:p>
    <w:p w:rsidR="00A95B02" w:rsidRPr="009717CC" w:rsidRDefault="00A95B02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Хруцкий, В. Е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Южнокорейский парадокс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/ В.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Е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Хруцкий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–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М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.: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Финансы и статистика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r w:rsidRPr="009717CC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1993</w:t>
      </w: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– 240 стр. </w:t>
      </w:r>
    </w:p>
    <w:p w:rsidR="004722F0" w:rsidRPr="009717CC" w:rsidRDefault="004722F0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Портал Холодная война. Режим доступа: </w:t>
      </w:r>
      <w:hyperlink w:history="1">
        <w:r w:rsidRPr="009717CC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http://www.coldwar.ru (Дата</w:t>
        </w:r>
      </w:hyperlink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обращения 29.11.2017.)</w:t>
      </w:r>
    </w:p>
    <w:p w:rsidR="004722F0" w:rsidRPr="009717CC" w:rsidRDefault="004722F0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Единая Корея. Режим доступа: </w:t>
      </w:r>
      <w:hyperlink r:id="rId9" w:history="1">
        <w:r w:rsidRPr="009717CC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http://www.kftc.or.kr</w:t>
        </w:r>
      </w:hyperlink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30.11.2017.)</w:t>
      </w:r>
    </w:p>
    <w:p w:rsidR="004722F0" w:rsidRPr="009717CC" w:rsidRDefault="004722F0" w:rsidP="004722F0">
      <w:pPr>
        <w:pStyle w:val="ae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17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ТАСС Информационное агентство России. Режим доступа: http://tass.ru/ (Дата обращения 29.11.2017.)</w:t>
      </w:r>
    </w:p>
    <w:p w:rsidR="00A95B02" w:rsidRPr="009717CC" w:rsidRDefault="00A95B02" w:rsidP="00A95B0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95B02" w:rsidRPr="009717CC" w:rsidSect="00E91BB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6F" w:rsidRDefault="00D6066F" w:rsidP="009718C6">
      <w:pPr>
        <w:spacing w:after="0" w:line="240" w:lineRule="auto"/>
      </w:pPr>
      <w:r>
        <w:separator/>
      </w:r>
    </w:p>
  </w:endnote>
  <w:endnote w:type="continuationSeparator" w:id="0">
    <w:p w:rsidR="00D6066F" w:rsidRDefault="00D6066F" w:rsidP="0097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8586"/>
      <w:docPartObj>
        <w:docPartGallery w:val="Page Numbers (Bottom of Page)"/>
        <w:docPartUnique/>
      </w:docPartObj>
    </w:sdtPr>
    <w:sdtContent>
      <w:p w:rsidR="00946C99" w:rsidRDefault="00963AA1">
        <w:pPr>
          <w:pStyle w:val="aa"/>
          <w:jc w:val="right"/>
        </w:pPr>
        <w:fldSimple w:instr=" PAGE   \* MERGEFORMAT ">
          <w:r w:rsidR="000724A0">
            <w:rPr>
              <w:noProof/>
            </w:rPr>
            <w:t>2</w:t>
          </w:r>
        </w:fldSimple>
      </w:p>
    </w:sdtContent>
  </w:sdt>
  <w:p w:rsidR="00946C99" w:rsidRDefault="00946C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6F" w:rsidRDefault="00D6066F" w:rsidP="009718C6">
      <w:pPr>
        <w:spacing w:after="0" w:line="240" w:lineRule="auto"/>
      </w:pPr>
      <w:r>
        <w:separator/>
      </w:r>
    </w:p>
  </w:footnote>
  <w:footnote w:type="continuationSeparator" w:id="0">
    <w:p w:rsidR="00D6066F" w:rsidRDefault="00D6066F" w:rsidP="009718C6">
      <w:pPr>
        <w:spacing w:after="0" w:line="240" w:lineRule="auto"/>
      </w:pPr>
      <w:r>
        <w:continuationSeparator/>
      </w:r>
    </w:p>
  </w:footnote>
  <w:footnote w:id="1">
    <w:p w:rsidR="00946C99" w:rsidRPr="006F6574" w:rsidRDefault="00946C99" w:rsidP="006F6574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6F6574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6F6574">
        <w:rPr>
          <w:rFonts w:ascii="Times New Roman" w:hAnsi="Times New Roman" w:cs="Times New Roman"/>
          <w:color w:val="0D0D0D" w:themeColor="text1" w:themeTint="F2"/>
        </w:rPr>
        <w:t xml:space="preserve">Воронцов А. </w:t>
      </w:r>
      <w:r w:rsidRPr="006F657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Итоги парламентских выборов в Республике Корея: Север и Юг сближаются, Вашингтон не рад // Единство. 2004, № 5/47. С. 23–24.</w:t>
      </w:r>
    </w:p>
  </w:footnote>
  <w:footnote w:id="2">
    <w:p w:rsidR="00946C99" w:rsidRPr="006F6574" w:rsidRDefault="00946C99" w:rsidP="006F6574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6F6574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6F6574">
        <w:rPr>
          <w:rFonts w:ascii="Times New Roman" w:hAnsi="Times New Roman" w:cs="Times New Roman"/>
          <w:color w:val="0D0D0D" w:themeColor="text1" w:themeTint="F2"/>
        </w:rPr>
        <w:t xml:space="preserve"> Ковалев А.В. Политика США и Японии на Корейском полуострове</w:t>
      </w:r>
      <w:r>
        <w:rPr>
          <w:rFonts w:ascii="Times New Roman" w:hAnsi="Times New Roman" w:cs="Times New Roman"/>
          <w:color w:val="0D0D0D" w:themeColor="text1" w:themeTint="F2"/>
        </w:rPr>
        <w:t>,  М.</w:t>
      </w:r>
      <w:r w:rsidRPr="006F6574">
        <w:rPr>
          <w:rFonts w:ascii="Times New Roman" w:hAnsi="Times New Roman" w:cs="Times New Roman"/>
          <w:color w:val="0D0D0D" w:themeColor="text1" w:themeTint="F2"/>
        </w:rPr>
        <w:t>: Наука, 1990</w:t>
      </w:r>
    </w:p>
  </w:footnote>
  <w:footnote w:id="3">
    <w:p w:rsidR="00946C99" w:rsidRDefault="00946C99" w:rsidP="006F6574">
      <w:pPr>
        <w:pStyle w:val="a5"/>
        <w:jc w:val="both"/>
      </w:pPr>
      <w:r w:rsidRPr="006F6574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6F6574">
        <w:rPr>
          <w:rFonts w:ascii="Times New Roman" w:hAnsi="Times New Roman" w:cs="Times New Roman"/>
          <w:color w:val="0D0D0D" w:themeColor="text1" w:themeTint="F2"/>
        </w:rPr>
        <w:t xml:space="preserve"> Денисов В.И. Корейская проблема: пути урегулирования, 70-е - 80-е годы. М. : Наука, 1998.</w:t>
      </w:r>
    </w:p>
  </w:footnote>
  <w:footnote w:id="4">
    <w:p w:rsidR="00946C99" w:rsidRPr="008F5629" w:rsidRDefault="00946C99" w:rsidP="00A72592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8F562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F5629">
        <w:rPr>
          <w:rFonts w:ascii="Times New Roman" w:hAnsi="Times New Roman" w:cs="Times New Roman"/>
          <w:color w:val="0D0D0D" w:themeColor="text1" w:themeTint="F2"/>
        </w:rPr>
        <w:t xml:space="preserve"> Торкунов А.В., Денисов В.И., Ли В.Ф. Корейский полуостров. Метаморфозы послевоенной истории, М.: ОЛМА Медиа Групп, 2008. С. 32.</w:t>
      </w:r>
    </w:p>
  </w:footnote>
  <w:footnote w:id="5">
    <w:p w:rsidR="00946C99" w:rsidRDefault="00946C99" w:rsidP="00A72592">
      <w:pPr>
        <w:pStyle w:val="a5"/>
        <w:jc w:val="both"/>
      </w:pPr>
      <w:r w:rsidRPr="008F562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F5629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6">
    <w:p w:rsidR="00946C99" w:rsidRPr="00A72592" w:rsidRDefault="00946C99" w:rsidP="00A72592">
      <w:pPr>
        <w:pStyle w:val="a5"/>
        <w:jc w:val="both"/>
        <w:rPr>
          <w:rFonts w:ascii="Times New Roman" w:hAnsi="Times New Roman" w:cs="Times New Roman"/>
        </w:rPr>
      </w:pPr>
      <w:r w:rsidRPr="00A72592">
        <w:rPr>
          <w:rStyle w:val="a7"/>
          <w:rFonts w:ascii="Times New Roman" w:hAnsi="Times New Roman" w:cs="Times New Roman"/>
        </w:rPr>
        <w:footnoteRef/>
      </w:r>
      <w:r w:rsidRPr="00A72592">
        <w:rPr>
          <w:rFonts w:ascii="Times New Roman" w:hAnsi="Times New Roman" w:cs="Times New Roman"/>
        </w:rPr>
        <w:t xml:space="preserve"> Война в Корее 1950—1953 гг.: взгляд через 50 лет. Материалы международной научно-теоретической конференции. Москва, 23 июня 2000 г. М.: «Первое марта», 2001.С.29. </w:t>
      </w:r>
    </w:p>
  </w:footnote>
  <w:footnote w:id="7">
    <w:p w:rsidR="00946C99" w:rsidRPr="00A72592" w:rsidRDefault="00946C99" w:rsidP="00A72592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A72592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A72592">
        <w:rPr>
          <w:rFonts w:ascii="Times New Roman" w:hAnsi="Times New Roman" w:cs="Times New Roman"/>
          <w:color w:val="0D0D0D" w:themeColor="text1" w:themeTint="F2"/>
        </w:rPr>
        <w:t xml:space="preserve"> http://www.coldwar.ru/conflicts/korea/corean_war.php</w:t>
      </w:r>
    </w:p>
  </w:footnote>
  <w:footnote w:id="8">
    <w:p w:rsidR="00946C99" w:rsidRPr="00067C7A" w:rsidRDefault="00946C99" w:rsidP="00067C7A">
      <w:pPr>
        <w:pStyle w:val="a5"/>
        <w:jc w:val="both"/>
        <w:rPr>
          <w:rFonts w:ascii="Times New Roman" w:hAnsi="Times New Roman" w:cs="Times New Roman"/>
        </w:rPr>
      </w:pPr>
      <w:r w:rsidRPr="00067C7A">
        <w:rPr>
          <w:rStyle w:val="a7"/>
          <w:rFonts w:ascii="Times New Roman" w:hAnsi="Times New Roman" w:cs="Times New Roman"/>
        </w:rPr>
        <w:footnoteRef/>
      </w:r>
      <w:r w:rsidRPr="00067C7A">
        <w:rPr>
          <w:rFonts w:ascii="Times New Roman" w:hAnsi="Times New Roman" w:cs="Times New Roman"/>
        </w:rPr>
        <w:t xml:space="preserve"> http://www.coldwar.ru/conflicts/korea/corean_war.php</w:t>
      </w:r>
    </w:p>
  </w:footnote>
  <w:footnote w:id="9">
    <w:p w:rsidR="00946C99" w:rsidRPr="008F5629" w:rsidRDefault="00946C99" w:rsidP="00067C7A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8F562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F5629">
        <w:rPr>
          <w:rFonts w:ascii="Times New Roman" w:hAnsi="Times New Roman" w:cs="Times New Roman"/>
          <w:color w:val="0D0D0D" w:themeColor="text1" w:themeTint="F2"/>
        </w:rPr>
        <w:t xml:space="preserve"> Торкунов А.В., Денисов В.И., Ли В.Ф. Корейский полуостров. Метаморфозы послевоенной истории, М.: ОЛМА Медиа Групп, 2008. С.90</w:t>
      </w:r>
    </w:p>
  </w:footnote>
  <w:footnote w:id="10">
    <w:p w:rsidR="00946C99" w:rsidRPr="008F5629" w:rsidRDefault="00946C99" w:rsidP="00067C7A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8F562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F562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Хруцкий, В. Е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Южнокорейский парадокс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 / В.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Е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Хруцкий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 –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М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.: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Финансы и статистика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 </w:t>
      </w:r>
      <w:r w:rsidRPr="008F5629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1993</w:t>
      </w:r>
      <w:r w:rsidRPr="008F562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.С.136.</w:t>
      </w:r>
    </w:p>
  </w:footnote>
  <w:footnote w:id="11">
    <w:p w:rsidR="00946C99" w:rsidRDefault="00946C99" w:rsidP="00067C7A">
      <w:pPr>
        <w:pStyle w:val="a5"/>
        <w:jc w:val="both"/>
      </w:pPr>
      <w:r w:rsidRPr="008F562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F5629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12">
    <w:p w:rsidR="00946C99" w:rsidRPr="00067C7A" w:rsidRDefault="00946C99" w:rsidP="00067C7A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067C7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067C7A">
        <w:rPr>
          <w:rFonts w:ascii="Times New Roman" w:hAnsi="Times New Roman" w:cs="Times New Roman"/>
          <w:color w:val="0D0D0D" w:themeColor="text1" w:themeTint="F2"/>
        </w:rPr>
        <w:t xml:space="preserve"> http://www.kftc.or.kr/english/index.html</w:t>
      </w:r>
    </w:p>
  </w:footnote>
  <w:footnote w:id="13">
    <w:p w:rsidR="00946C99" w:rsidRDefault="00946C99" w:rsidP="00067C7A">
      <w:pPr>
        <w:pStyle w:val="a5"/>
        <w:jc w:val="both"/>
      </w:pPr>
      <w:r w:rsidRPr="00067C7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067C7A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14">
    <w:p w:rsidR="00946C99" w:rsidRPr="00895A3A" w:rsidRDefault="00946C99" w:rsidP="00895A3A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895A3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95A3A">
        <w:rPr>
          <w:rFonts w:ascii="Times New Roman" w:hAnsi="Times New Roman" w:cs="Times New Roman"/>
          <w:color w:val="0D0D0D" w:themeColor="text1" w:themeTint="F2"/>
        </w:rPr>
        <w:t xml:space="preserve"> http://onekorea.ru/2013/06/25/oon-i-vojna-v-koree/</w:t>
      </w:r>
    </w:p>
  </w:footnote>
  <w:footnote w:id="15">
    <w:p w:rsidR="00946C99" w:rsidRPr="00895A3A" w:rsidRDefault="00946C99" w:rsidP="00895A3A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895A3A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895A3A">
        <w:rPr>
          <w:rFonts w:ascii="Times New Roman" w:hAnsi="Times New Roman" w:cs="Times New Roman"/>
          <w:color w:val="0D0D0D" w:themeColor="text1" w:themeTint="F2"/>
        </w:rPr>
        <w:t xml:space="preserve"> Ремини Р. Краткая история США, М.: Азбука-Аттикус, 2015. С.301.</w:t>
      </w:r>
    </w:p>
    <w:p w:rsidR="00946C99" w:rsidRDefault="00946C99" w:rsidP="00895A3A">
      <w:pPr>
        <w:pStyle w:val="a5"/>
        <w:jc w:val="both"/>
      </w:pPr>
      <w:r>
        <w:t xml:space="preserve"> </w:t>
      </w:r>
    </w:p>
  </w:footnote>
  <w:footnote w:id="16">
    <w:p w:rsidR="00946C99" w:rsidRPr="008F5629" w:rsidRDefault="00946C99" w:rsidP="00946C99">
      <w:pPr>
        <w:pStyle w:val="1"/>
        <w:shd w:val="clear" w:color="auto" w:fill="FFFFFF"/>
        <w:spacing w:before="0" w:after="285"/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0"/>
          <w:szCs w:val="20"/>
        </w:rPr>
      </w:pPr>
      <w:r w:rsidRPr="008F5629">
        <w:rPr>
          <w:rStyle w:val="a7"/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footnoteRef/>
      </w:r>
      <w:r w:rsidRPr="008F5629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 Ковалев А.К. </w:t>
      </w:r>
      <w:r w:rsidRPr="008F5629"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0"/>
          <w:szCs w:val="20"/>
        </w:rPr>
        <w:t>Политика США и Японии на Корейском полуострове</w:t>
      </w:r>
      <w:r w:rsidRPr="008F5629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  <w:shd w:val="clear" w:color="auto" w:fill="FFFFFF"/>
        </w:rPr>
        <w:t xml:space="preserve"> М.: Наука, 1990. С.68. . </w:t>
      </w:r>
    </w:p>
    <w:p w:rsidR="00946C99" w:rsidRDefault="00946C99">
      <w:pPr>
        <w:pStyle w:val="a5"/>
      </w:pPr>
    </w:p>
  </w:footnote>
  <w:footnote w:id="17">
    <w:p w:rsidR="00946C99" w:rsidRPr="00946C99" w:rsidRDefault="00946C99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946C9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946C99">
        <w:rPr>
          <w:rFonts w:ascii="Times New Roman" w:hAnsi="Times New Roman" w:cs="Times New Roman"/>
          <w:color w:val="0D0D0D" w:themeColor="text1" w:themeTint="F2"/>
        </w:rPr>
        <w:t xml:space="preserve"> Ковалев А.К. </w:t>
      </w:r>
      <w:r w:rsidRPr="00946C99">
        <w:rPr>
          <w:rFonts w:ascii="Times New Roman" w:eastAsia="Times New Roman" w:hAnsi="Times New Roman" w:cs="Times New Roman"/>
          <w:color w:val="0D0D0D" w:themeColor="text1" w:themeTint="F2"/>
          <w:kern w:val="36"/>
        </w:rPr>
        <w:t>Политика США и Японии на Корейском полуострове</w:t>
      </w:r>
      <w:r w:rsidRPr="00946C99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М.: Наука, 1990. С.70.</w:t>
      </w:r>
    </w:p>
  </w:footnote>
  <w:footnote w:id="18">
    <w:p w:rsidR="00946C99" w:rsidRPr="00946C99" w:rsidRDefault="00946C99" w:rsidP="00946C99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946C9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946C99">
        <w:rPr>
          <w:rFonts w:ascii="Times New Roman" w:hAnsi="Times New Roman" w:cs="Times New Roman"/>
          <w:color w:val="0D0D0D" w:themeColor="text1" w:themeTint="F2"/>
        </w:rPr>
        <w:t xml:space="preserve"> Торкунов А.В., Денисов В.И., Ли В.Ф. Корейский полуостров. Метаморфозы послевоенной истории, М.: ОЛМА Медиа Групп, 2008. С.340. </w:t>
      </w:r>
    </w:p>
  </w:footnote>
  <w:footnote w:id="19">
    <w:p w:rsidR="00946C99" w:rsidRPr="00946C99" w:rsidRDefault="00946C99" w:rsidP="00946C99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946C9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946C99">
        <w:rPr>
          <w:rFonts w:ascii="Times New Roman" w:hAnsi="Times New Roman" w:cs="Times New Roman"/>
          <w:color w:val="0D0D0D" w:themeColor="text1" w:themeTint="F2"/>
        </w:rPr>
        <w:t xml:space="preserve"> http://www.un.org/ru/ga/sessions/special.shtml</w:t>
      </w:r>
    </w:p>
  </w:footnote>
  <w:footnote w:id="20">
    <w:p w:rsidR="00946C99" w:rsidRDefault="00946C99" w:rsidP="00946C99">
      <w:pPr>
        <w:pStyle w:val="a5"/>
        <w:jc w:val="both"/>
      </w:pPr>
      <w:r w:rsidRPr="00946C99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946C99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21">
    <w:p w:rsidR="00946C99" w:rsidRPr="00DF7891" w:rsidRDefault="00946C99" w:rsidP="00DF7891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DF7891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F7891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Современные международные отношения</w:t>
      </w:r>
      <w:r w:rsidR="00DF7891" w:rsidRP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: Учебник, п</w:t>
      </w:r>
      <w:r w:rsidRP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од ред. </w:t>
      </w:r>
      <w:r w:rsidRPr="00DF7891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А</w:t>
      </w:r>
      <w:r w:rsidRP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.В.</w:t>
      </w:r>
      <w:r w:rsidRPr="00DF7891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Торкунова</w:t>
      </w:r>
      <w:r w:rsidRP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 </w:t>
      </w:r>
      <w:r w:rsidRPr="00DF7891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hd w:val="clear" w:color="auto" w:fill="FFFFFF"/>
        </w:rPr>
        <w:t>А</w:t>
      </w:r>
      <w:r w:rsidRP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.В. Мальгина.</w:t>
      </w:r>
      <w:r w:rsid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М.: Аспект Пресс, 2012. С.250. </w:t>
      </w:r>
    </w:p>
  </w:footnote>
  <w:footnote w:id="22">
    <w:p w:rsidR="00DF7891" w:rsidRPr="00DF7891" w:rsidRDefault="00DF7891" w:rsidP="00DF7891">
      <w:pPr>
        <w:pStyle w:val="a5"/>
        <w:jc w:val="both"/>
        <w:rPr>
          <w:rFonts w:ascii="Times New Roman" w:hAnsi="Times New Roman" w:cs="Times New Roman"/>
          <w:color w:val="0D0D0D" w:themeColor="text1" w:themeTint="F2"/>
        </w:rPr>
      </w:pPr>
      <w:r w:rsidRPr="00DF7891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F7891">
        <w:rPr>
          <w:rFonts w:ascii="Times New Roman" w:hAnsi="Times New Roman" w:cs="Times New Roman"/>
          <w:color w:val="0D0D0D" w:themeColor="text1" w:themeTint="F2"/>
        </w:rPr>
        <w:t xml:space="preserve"> Денисов В.И. </w:t>
      </w:r>
      <w:r w:rsidRPr="00DF789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Корейская проблема: пути урегулирования. 70–80-е годы, М.: Междунар. отношения, 1988. — 144 с.</w:t>
      </w:r>
    </w:p>
  </w:footnote>
  <w:footnote w:id="23">
    <w:p w:rsidR="00DF7891" w:rsidRDefault="00DF7891" w:rsidP="00DF7891">
      <w:pPr>
        <w:pStyle w:val="a5"/>
        <w:jc w:val="both"/>
      </w:pPr>
      <w:r w:rsidRPr="00DF7891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F7891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24">
    <w:p w:rsidR="00DF7891" w:rsidRPr="00DF7891" w:rsidRDefault="00DF7891">
      <w:pPr>
        <w:pStyle w:val="a5"/>
        <w:rPr>
          <w:rFonts w:ascii="Times New Roman" w:hAnsi="Times New Roman" w:cs="Times New Roman"/>
          <w:lang w:val="en-US"/>
        </w:rPr>
      </w:pPr>
      <w:r w:rsidRPr="00DF7891">
        <w:rPr>
          <w:rStyle w:val="a7"/>
          <w:rFonts w:ascii="Times New Roman" w:hAnsi="Times New Roman" w:cs="Times New Roman"/>
        </w:rPr>
        <w:footnoteRef/>
      </w:r>
      <w:r w:rsidRPr="00DF7891">
        <w:rPr>
          <w:rFonts w:ascii="Times New Roman" w:hAnsi="Times New Roman" w:cs="Times New Roman"/>
          <w:lang w:val="en-US"/>
        </w:rPr>
        <w:t xml:space="preserve"> https://www.infoplease.com/encyclopedia/places/asia /korea</w:t>
      </w:r>
    </w:p>
  </w:footnote>
  <w:footnote w:id="25">
    <w:p w:rsidR="00DF7891" w:rsidRPr="00DF7891" w:rsidRDefault="00DF7891">
      <w:pPr>
        <w:pStyle w:val="a5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DF7891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F7891">
        <w:rPr>
          <w:rFonts w:ascii="Times New Roman" w:hAnsi="Times New Roman" w:cs="Times New Roman"/>
          <w:color w:val="0D0D0D" w:themeColor="text1" w:themeTint="F2"/>
          <w:lang w:val="en-US"/>
        </w:rPr>
        <w:t xml:space="preserve"> http://tass.ru/mezhdunarodnaya-panorama/4492040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A0" w:rsidRDefault="000724A0" w:rsidP="000724A0">
    <w:pPr>
      <w:pStyle w:val="a8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0724A0" w:rsidRDefault="000724A0" w:rsidP="000724A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724A0" w:rsidRDefault="000724A0" w:rsidP="000724A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724A0" w:rsidRDefault="000724A0" w:rsidP="000724A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724A0" w:rsidRDefault="000724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D57"/>
    <w:multiLevelType w:val="hybridMultilevel"/>
    <w:tmpl w:val="36A6D454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F23F84"/>
    <w:multiLevelType w:val="hybridMultilevel"/>
    <w:tmpl w:val="451C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5952"/>
    <w:multiLevelType w:val="hybridMultilevel"/>
    <w:tmpl w:val="B6B49024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2921"/>
    <w:rsid w:val="00035C10"/>
    <w:rsid w:val="00067C7A"/>
    <w:rsid w:val="000724A0"/>
    <w:rsid w:val="000F4F37"/>
    <w:rsid w:val="0016297B"/>
    <w:rsid w:val="00182276"/>
    <w:rsid w:val="00202921"/>
    <w:rsid w:val="002C4376"/>
    <w:rsid w:val="002D045B"/>
    <w:rsid w:val="0036085C"/>
    <w:rsid w:val="00394E08"/>
    <w:rsid w:val="004722F0"/>
    <w:rsid w:val="004736CF"/>
    <w:rsid w:val="004C6A62"/>
    <w:rsid w:val="005462F0"/>
    <w:rsid w:val="00672F26"/>
    <w:rsid w:val="006F6574"/>
    <w:rsid w:val="00782F47"/>
    <w:rsid w:val="00793628"/>
    <w:rsid w:val="007C51AB"/>
    <w:rsid w:val="007C69B6"/>
    <w:rsid w:val="00816FC1"/>
    <w:rsid w:val="008454A4"/>
    <w:rsid w:val="00895A3A"/>
    <w:rsid w:val="008D6047"/>
    <w:rsid w:val="008F5629"/>
    <w:rsid w:val="00946C99"/>
    <w:rsid w:val="00963AA1"/>
    <w:rsid w:val="009717CC"/>
    <w:rsid w:val="009718C6"/>
    <w:rsid w:val="009D74CF"/>
    <w:rsid w:val="00A72592"/>
    <w:rsid w:val="00A95B02"/>
    <w:rsid w:val="00B17DB3"/>
    <w:rsid w:val="00B3211C"/>
    <w:rsid w:val="00B868D5"/>
    <w:rsid w:val="00C70262"/>
    <w:rsid w:val="00D07988"/>
    <w:rsid w:val="00D408F2"/>
    <w:rsid w:val="00D55816"/>
    <w:rsid w:val="00D6066F"/>
    <w:rsid w:val="00D82701"/>
    <w:rsid w:val="00DC5B01"/>
    <w:rsid w:val="00DF7891"/>
    <w:rsid w:val="00E00EBB"/>
    <w:rsid w:val="00E44E2F"/>
    <w:rsid w:val="00E91BB5"/>
    <w:rsid w:val="00E97972"/>
    <w:rsid w:val="00F278E1"/>
    <w:rsid w:val="00F64CDC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7"/>
  </w:style>
  <w:style w:type="paragraph" w:styleId="1">
    <w:name w:val="heading 1"/>
    <w:basedOn w:val="a"/>
    <w:next w:val="a"/>
    <w:link w:val="10"/>
    <w:uiPriority w:val="9"/>
    <w:qFormat/>
    <w:rsid w:val="00202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724A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0724A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02921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2921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02921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02921"/>
    <w:pPr>
      <w:spacing w:after="100"/>
      <w:ind w:left="440"/>
    </w:pPr>
    <w:rPr>
      <w:lang w:eastAsia="en-US"/>
    </w:rPr>
  </w:style>
  <w:style w:type="paragraph" w:styleId="a4">
    <w:name w:val="Normal (Web)"/>
    <w:basedOn w:val="a"/>
    <w:uiPriority w:val="99"/>
    <w:unhideWhenUsed/>
    <w:rsid w:val="0078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718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18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18C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9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1BB5"/>
  </w:style>
  <w:style w:type="paragraph" w:styleId="aa">
    <w:name w:val="footer"/>
    <w:basedOn w:val="a"/>
    <w:link w:val="ab"/>
    <w:uiPriority w:val="99"/>
    <w:unhideWhenUsed/>
    <w:rsid w:val="00E9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BB5"/>
  </w:style>
  <w:style w:type="character" w:styleId="ac">
    <w:name w:val="Hyperlink"/>
    <w:basedOn w:val="a0"/>
    <w:uiPriority w:val="99"/>
    <w:unhideWhenUsed/>
    <w:rsid w:val="008D6047"/>
    <w:rPr>
      <w:color w:val="0000FF"/>
      <w:u w:val="single"/>
    </w:rPr>
  </w:style>
  <w:style w:type="character" w:styleId="ad">
    <w:name w:val="Emphasis"/>
    <w:basedOn w:val="a0"/>
    <w:uiPriority w:val="20"/>
    <w:qFormat/>
    <w:rsid w:val="00067C7A"/>
    <w:rPr>
      <w:i/>
      <w:iCs/>
    </w:rPr>
  </w:style>
  <w:style w:type="character" w:customStyle="1" w:styleId="fn">
    <w:name w:val="fn"/>
    <w:basedOn w:val="a0"/>
    <w:rsid w:val="00946C99"/>
  </w:style>
  <w:style w:type="paragraph" w:styleId="ae">
    <w:name w:val="List Paragraph"/>
    <w:basedOn w:val="a"/>
    <w:uiPriority w:val="34"/>
    <w:qFormat/>
    <w:rsid w:val="00B3211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7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724A0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724A0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4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D3CEBD"/>
            <w:right w:val="none" w:sz="0" w:space="0" w:color="auto"/>
          </w:divBdr>
        </w:div>
      </w:divsChild>
    </w:div>
    <w:div w:id="610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6423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single" w:sz="48" w:space="0" w:color="FFFFFF"/>
                            <w:left w:val="single" w:sz="2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7973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431497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</w:div>
      </w:divsChild>
    </w:div>
    <w:div w:id="831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research/bogaturov_ad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tc.or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FFBD-664F-462F-B41C-6400E65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27</cp:revision>
  <dcterms:created xsi:type="dcterms:W3CDTF">2017-12-03T12:51:00Z</dcterms:created>
  <dcterms:modified xsi:type="dcterms:W3CDTF">2019-09-26T13:14:00Z</dcterms:modified>
</cp:coreProperties>
</file>