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38" w:rsidRPr="00E5237E" w:rsidRDefault="00E5237E" w:rsidP="00E5237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37E">
        <w:rPr>
          <w:rFonts w:ascii="Times New Roman" w:hAnsi="Times New Roman" w:cs="Times New Roman"/>
          <w:b/>
          <w:sz w:val="28"/>
          <w:szCs w:val="28"/>
        </w:rPr>
        <w:t xml:space="preserve">РЕЦЕНЗИЯ </w:t>
      </w:r>
    </w:p>
    <w:p w:rsidR="00E5237E" w:rsidRPr="00E5237E" w:rsidRDefault="00E5237E" w:rsidP="00E5237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37E">
        <w:rPr>
          <w:rFonts w:ascii="Times New Roman" w:hAnsi="Times New Roman" w:cs="Times New Roman"/>
          <w:b/>
          <w:sz w:val="28"/>
          <w:szCs w:val="28"/>
        </w:rPr>
        <w:t>Осокина Е. За фасадом «сталинского изобилия». Распределение и рынок в снабжении населения в годы индустриализации. 1927 – 1941 гг. М., 1999.</w:t>
      </w:r>
    </w:p>
    <w:p w:rsidR="00C55BEF" w:rsidRPr="00C55BEF" w:rsidRDefault="00C55BEF" w:rsidP="00C55B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BEF">
        <w:rPr>
          <w:rFonts w:ascii="Times New Roman" w:hAnsi="Times New Roman" w:cs="Times New Roman"/>
          <w:color w:val="000000"/>
          <w:sz w:val="28"/>
          <w:szCs w:val="28"/>
        </w:rPr>
        <w:t xml:space="preserve">Феномен повседневности находится в центре внимания представителей различных областей гуманитарного и социального знания: философов и социологов, антропологов и культурологов.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C55BEF">
        <w:rPr>
          <w:rFonts w:ascii="Times New Roman" w:hAnsi="Times New Roman" w:cs="Times New Roman"/>
          <w:color w:val="000000"/>
          <w:sz w:val="28"/>
          <w:szCs w:val="28"/>
        </w:rPr>
        <w:t>ледует</w:t>
      </w:r>
      <w:proofErr w:type="spellEnd"/>
      <w:r w:rsidRPr="00C55BEF">
        <w:rPr>
          <w:rFonts w:ascii="Times New Roman" w:hAnsi="Times New Roman" w:cs="Times New Roman"/>
          <w:color w:val="000000"/>
          <w:sz w:val="28"/>
          <w:szCs w:val="28"/>
        </w:rPr>
        <w:t xml:space="preserve"> не забывать, что история повседневности - лишь один из многих подходов в арсенале современного историка и возможности его применения отнюдь не безграничны.</w:t>
      </w:r>
      <w:proofErr w:type="gramEnd"/>
      <w:r w:rsidRPr="00C55BEF">
        <w:rPr>
          <w:rFonts w:ascii="Times New Roman" w:hAnsi="Times New Roman" w:cs="Times New Roman"/>
          <w:color w:val="000000"/>
          <w:sz w:val="28"/>
          <w:szCs w:val="28"/>
        </w:rPr>
        <w:t xml:space="preserve"> Поэтому в профессиональном сообществе по сей день сохраняется потребность в серьезном обсуждении границ данного подхода, его недостатков и возможности сочетания с другими существующими методами и направлениями исторической науки.</w:t>
      </w:r>
    </w:p>
    <w:p w:rsidR="00E5237E" w:rsidRDefault="00C55BEF" w:rsidP="00C55B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BEF">
        <w:rPr>
          <w:rFonts w:ascii="Times New Roman" w:hAnsi="Times New Roman" w:cs="Times New Roman"/>
          <w:color w:val="000000"/>
          <w:sz w:val="28"/>
          <w:szCs w:val="28"/>
        </w:rPr>
        <w:t>История повседневности в отечественной историографии представляет собой сравнительно молодое направление. При характерных для советской науки классовых обобщениях повседневность в принципе, и советская повседневность в частности оставались вне поля изучения историков.</w:t>
      </w:r>
      <w:r w:rsidRPr="00C55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Одним из выдающихся трудов данного направления является т</w:t>
      </w:r>
      <w:r w:rsidR="00E5237E">
        <w:rPr>
          <w:rFonts w:ascii="Times New Roman" w:hAnsi="Times New Roman" w:cs="Times New Roman"/>
          <w:color w:val="000000"/>
          <w:sz w:val="28"/>
          <w:szCs w:val="28"/>
        </w:rPr>
        <w:t xml:space="preserve">руд Е. </w:t>
      </w:r>
      <w:r w:rsidR="00E5237E" w:rsidRPr="00E5237E">
        <w:rPr>
          <w:rFonts w:ascii="Times New Roman" w:hAnsi="Times New Roman" w:cs="Times New Roman"/>
          <w:color w:val="000000"/>
          <w:sz w:val="28"/>
          <w:szCs w:val="28"/>
        </w:rPr>
        <w:t>А. Осокиной «За фасадом «сталинского изобилия». Распределение и рынок в снабжении населения в годы индустриализации, 1927-1941»</w:t>
      </w:r>
      <w:r>
        <w:rPr>
          <w:rFonts w:ascii="Times New Roman" w:hAnsi="Times New Roman" w:cs="Times New Roman"/>
          <w:color w:val="000000"/>
          <w:sz w:val="28"/>
          <w:szCs w:val="28"/>
        </w:rPr>
        <w:t>. Данная книга</w:t>
      </w:r>
      <w:r w:rsidR="00E5237E" w:rsidRPr="00E5237E">
        <w:rPr>
          <w:rFonts w:ascii="Times New Roman" w:hAnsi="Times New Roman" w:cs="Times New Roman"/>
          <w:color w:val="000000"/>
          <w:sz w:val="28"/>
          <w:szCs w:val="28"/>
        </w:rPr>
        <w:t xml:space="preserve"> претендует на преодоление односторонних, по мнению автора, подходов к сталинизму, практикуемых западной «тоталитарной» школой (только со знаком минус) и советской историографией (доминирование положительных оценок). </w:t>
      </w:r>
    </w:p>
    <w:p w:rsidR="00E5237E" w:rsidRDefault="00E5237E" w:rsidP="00E5237E">
      <w:pPr>
        <w:spacing w:after="0"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Монография </w:t>
      </w:r>
      <w:r w:rsidRPr="00E5237E">
        <w:rPr>
          <w:rFonts w:ascii="Times New Roman" w:hAnsi="Times New Roman" w:cs="Times New Roman"/>
          <w:color w:val="000000"/>
          <w:sz w:val="28"/>
          <w:szCs w:val="28"/>
        </w:rPr>
        <w:t>Е. А. Осокиной «За фасадом «сталинского изобилия». Распределение и рынок в снабжении населения в годы индустриализации, 1927-1941» состоит из Оглавления, трех частей,</w:t>
      </w:r>
      <w:r w:rsidRPr="00E5237E">
        <w:rPr>
          <w:rFonts w:ascii="Times New Roman" w:hAnsi="Times New Roman" w:cs="Times New Roman"/>
          <w:sz w:val="28"/>
          <w:szCs w:val="28"/>
        </w:rPr>
        <w:t xml:space="preserve"> заключение</w:t>
      </w:r>
      <w:r>
        <w:rPr>
          <w:rFonts w:ascii="Times New Roman" w:hAnsi="Times New Roman" w:cs="Times New Roman"/>
          <w:sz w:val="28"/>
          <w:szCs w:val="28"/>
        </w:rPr>
        <w:t xml:space="preserve">, приложения, таблиц, архивных фондов, библиографии и списка сокращений. </w:t>
      </w:r>
    </w:p>
    <w:p w:rsidR="00E5237E" w:rsidRDefault="00E5237E" w:rsidP="00E523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Первая часть работы состоит из четырех глав и называется она «</w:t>
      </w:r>
      <w:r w:rsidRPr="00E5237E">
        <w:rPr>
          <w:rFonts w:ascii="Times New Roman" w:hAnsi="Times New Roman" w:cs="Times New Roman"/>
          <w:color w:val="000000"/>
          <w:sz w:val="28"/>
          <w:szCs w:val="28"/>
        </w:rPr>
        <w:t>РАЗРУШЕНИЕ РЫНКА: 1927-30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». В первой части книги совещены такие вопросы как </w:t>
      </w:r>
      <w:r w:rsidR="00742914">
        <w:rPr>
          <w:rFonts w:ascii="Times New Roman" w:hAnsi="Times New Roman" w:cs="Times New Roman"/>
          <w:color w:val="000000"/>
          <w:sz w:val="28"/>
          <w:szCs w:val="28"/>
        </w:rPr>
        <w:t xml:space="preserve">карточки и голод, который возник в указанные годы. Товарный </w:t>
      </w:r>
      <w:r w:rsidR="0074291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дефицит, особенности нэповской системы все эти события, подробно проанализированы в перовой части книги.  </w:t>
      </w:r>
    </w:p>
    <w:p w:rsidR="00742914" w:rsidRDefault="00742914" w:rsidP="00E523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Вторая часть хронологически охватывает 1931-935 гг. Когда в СССР царила всесоюзная карточная система. Голод в деревнях, массовые репрессии, иллюзорные привилегии индустриального авангарда описываются автором через призму современности. </w:t>
      </w:r>
    </w:p>
    <w:p w:rsidR="00742914" w:rsidRDefault="00742914" w:rsidP="00E523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Третья часть монографий называется «</w:t>
      </w:r>
      <w:r w:rsidRPr="00742914">
        <w:rPr>
          <w:rFonts w:ascii="Times New Roman" w:hAnsi="Times New Roman" w:cs="Times New Roman"/>
          <w:color w:val="000000"/>
          <w:sz w:val="28"/>
          <w:szCs w:val="28"/>
        </w:rPr>
        <w:t>СОЮЗ РАСПРЕДЕЛЕНИЯ И РЫНКА: 1936-1941 ГЛАВА</w:t>
      </w:r>
      <w:r>
        <w:rPr>
          <w:rFonts w:ascii="Times New Roman" w:hAnsi="Times New Roman" w:cs="Times New Roman"/>
          <w:color w:val="000000"/>
          <w:sz w:val="28"/>
          <w:szCs w:val="28"/>
        </w:rPr>
        <w:t>». В данной части затронуты, вопросы отменны карточной системы. Кризисы снабжения, промахи социалистической торговли, возникновения подпольных миллионеров социалистической торговли  все это входит в третью часть  книги.</w:t>
      </w:r>
    </w:p>
    <w:p w:rsidR="00C55BEF" w:rsidRDefault="00742914" w:rsidP="00C55B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Анализируя материалы книги, следует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отметить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а</w:t>
      </w:r>
      <w:r w:rsidR="00E5237E" w:rsidRPr="00E5237E">
        <w:rPr>
          <w:rFonts w:ascii="Times New Roman" w:hAnsi="Times New Roman" w:cs="Times New Roman"/>
          <w:color w:val="000000"/>
          <w:sz w:val="28"/>
          <w:szCs w:val="28"/>
        </w:rPr>
        <w:t>втору удалось на базе закрытых архивных материалах, включая и документы архива ОГ-ПУ/НКВД описать способы жизни народа вкупе с реальной экономической оценкой страны и громадным разнообразием фактур, и представить, пожалуй, первое в отечественной историографии социально-историческое исследование системы снабжения населения сталинской эпохи. Взаимодействие плана и рынка является главным, но не единственным историографическим измерением этой книги. Другим сущностным ее аспектом представляются взаимоотношения «власть и люди». Е. А. Осокина утверждает, что «в снабжении населения государство руководствовалось индустриальными приоритетами развития, что и определяло доступ соответствующих категорий... к благам. Однако наличие дефицита и привилегий рождало альтернативную систему снабжения -</w:t>
      </w:r>
      <w:r w:rsidR="004C6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237E" w:rsidRPr="00E5237E">
        <w:rPr>
          <w:rFonts w:ascii="Times New Roman" w:hAnsi="Times New Roman" w:cs="Times New Roman"/>
          <w:color w:val="000000"/>
          <w:sz w:val="28"/>
          <w:szCs w:val="28"/>
        </w:rPr>
        <w:t>черный рынок, который не только и не столько паразитировал на государственной экономике, сколько дополнял ее...». </w:t>
      </w:r>
    </w:p>
    <w:p w:rsidR="00C55BEF" w:rsidRDefault="00C55BEF" w:rsidP="00E523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заключение хотелось - бы все же высказать свое критические мнение о том, что ч</w:t>
      </w:r>
      <w:r w:rsidRPr="00C55BEF">
        <w:rPr>
          <w:rFonts w:ascii="Times New Roman" w:hAnsi="Times New Roman" w:cs="Times New Roman"/>
          <w:color w:val="000000"/>
          <w:sz w:val="28"/>
          <w:szCs w:val="28"/>
        </w:rPr>
        <w:t xml:space="preserve">итать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книгу </w:t>
      </w:r>
      <w:r w:rsidRPr="00C55BEF">
        <w:rPr>
          <w:rFonts w:ascii="Times New Roman" w:hAnsi="Times New Roman" w:cs="Times New Roman"/>
          <w:color w:val="000000"/>
          <w:sz w:val="28"/>
          <w:szCs w:val="28"/>
        </w:rPr>
        <w:t xml:space="preserve">тяжело, несмотря на мой интерес к теме, неплохой язык и обилие фактической информации, приводимой автором. Уж больно зашкаливает обилие идеологической составляющей.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55BEF" w:rsidRPr="00C55BEF" w:rsidRDefault="00C55BEF" w:rsidP="00C55B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B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Монография Е.Осокиной написана с позиции перестроечной либеральной интеллигенции. «Книга принадлежит опре</w:t>
      </w:r>
      <w:r>
        <w:rPr>
          <w:rFonts w:ascii="Times New Roman" w:hAnsi="Times New Roman" w:cs="Times New Roman"/>
          <w:color w:val="000000"/>
          <w:sz w:val="28"/>
          <w:szCs w:val="28"/>
        </w:rPr>
        <w:t>деленному историческому времени</w:t>
      </w:r>
      <w:r w:rsidRPr="00C55BEF">
        <w:rPr>
          <w:rFonts w:ascii="Times New Roman" w:hAnsi="Times New Roman" w:cs="Times New Roman"/>
          <w:color w:val="000000"/>
          <w:sz w:val="28"/>
          <w:szCs w:val="28"/>
        </w:rPr>
        <w:t>» - пишет автор в предисловии ко второму изданию.</w:t>
      </w:r>
    </w:p>
    <w:p w:rsidR="00C55BEF" w:rsidRPr="00C55BEF" w:rsidRDefault="00C55BEF" w:rsidP="00C55B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BEF">
        <w:rPr>
          <w:rFonts w:ascii="Times New Roman" w:hAnsi="Times New Roman" w:cs="Times New Roman"/>
          <w:color w:val="000000"/>
          <w:sz w:val="28"/>
          <w:szCs w:val="28"/>
        </w:rPr>
        <w:t xml:space="preserve">Стержнем проходит основной тезис, будто все «кризисы снабжения» 1930 </w:t>
      </w:r>
      <w:proofErr w:type="spellStart"/>
      <w:r w:rsidRPr="00C55BEF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C55BEF">
        <w:rPr>
          <w:rFonts w:ascii="Times New Roman" w:hAnsi="Times New Roman" w:cs="Times New Roman"/>
          <w:color w:val="000000"/>
          <w:sz w:val="28"/>
          <w:szCs w:val="28"/>
        </w:rPr>
        <w:t xml:space="preserve"> гг. могли легко разрешить рынок и частное предпринимательство… «Рынок, как и создаваемое </w:t>
      </w:r>
      <w:proofErr w:type="gramStart"/>
      <w:r w:rsidRPr="00C55BEF">
        <w:rPr>
          <w:rFonts w:ascii="Times New Roman" w:hAnsi="Times New Roman" w:cs="Times New Roman"/>
          <w:color w:val="000000"/>
          <w:sz w:val="28"/>
          <w:szCs w:val="28"/>
        </w:rPr>
        <w:t>им</w:t>
      </w:r>
      <w:proofErr w:type="gramEnd"/>
      <w:r w:rsidRPr="00C55BEF">
        <w:rPr>
          <w:rFonts w:ascii="Times New Roman" w:hAnsi="Times New Roman" w:cs="Times New Roman"/>
          <w:color w:val="000000"/>
          <w:sz w:val="28"/>
          <w:szCs w:val="28"/>
        </w:rPr>
        <w:t xml:space="preserve"> богатство, рос, но сущность его не менялась», - именно так и пишет автор, искренне верно тогда полагающая, что яблоки растут не в садах, а на базарных прилавках.</w:t>
      </w:r>
    </w:p>
    <w:p w:rsidR="00C55BEF" w:rsidRPr="00C55BEF" w:rsidRDefault="00C55BEF" w:rsidP="00C55B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BEF">
        <w:rPr>
          <w:rFonts w:ascii="Times New Roman" w:hAnsi="Times New Roman" w:cs="Times New Roman"/>
          <w:color w:val="000000"/>
          <w:sz w:val="28"/>
          <w:szCs w:val="28"/>
        </w:rPr>
        <w:t>Впрочем, пригласили бы Е.Осокину на профессорскую должность в Университет Южной Каролины, если бы она считала иначе? В конце концов, она нашла свое «изобилие» в стране обетованной, а я сижу в российской глубинке и пишу совершенно бесплатно вам, мои дорогие читатели. Пусть яблоки не растут на рынке, но вера в это в наше время делает чудеса…</w:t>
      </w:r>
    </w:p>
    <w:p w:rsidR="00C55BEF" w:rsidRPr="00C55BEF" w:rsidRDefault="00C55BEF" w:rsidP="00C55B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BEF">
        <w:rPr>
          <w:rFonts w:ascii="Times New Roman" w:hAnsi="Times New Roman" w:cs="Times New Roman"/>
          <w:color w:val="000000"/>
          <w:sz w:val="28"/>
          <w:szCs w:val="28"/>
        </w:rPr>
        <w:t>Однако</w:t>
      </w:r>
      <w:proofErr w:type="gramStart"/>
      <w:r w:rsidRPr="00C55BEF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C55BEF">
        <w:rPr>
          <w:rFonts w:ascii="Times New Roman" w:hAnsi="Times New Roman" w:cs="Times New Roman"/>
          <w:color w:val="000000"/>
          <w:sz w:val="28"/>
          <w:szCs w:val="28"/>
        </w:rPr>
        <w:t xml:space="preserve"> когда Осокиной предложили внести в старую книгу поправки, она отказалась, - «лучше уж тогда новую книгу написать». И далее поясняет: «Казалось, достаточно разрешить частное предпринимательство и собственность, и рынок сам все расставит по своим местам, решит все проблемы. К концу 1990-х гг. стало понятно, что чуда не случилось».</w:t>
      </w:r>
    </w:p>
    <w:p w:rsidR="00C55BEF" w:rsidRPr="00C55BEF" w:rsidRDefault="00C55BEF" w:rsidP="00C55B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BEF">
        <w:rPr>
          <w:rFonts w:ascii="Times New Roman" w:hAnsi="Times New Roman" w:cs="Times New Roman"/>
          <w:color w:val="000000"/>
          <w:sz w:val="28"/>
          <w:szCs w:val="28"/>
        </w:rPr>
        <w:t>Учитывая прозрение автора, я больше не буду придираться к ее устаревшим идеологическим тезисам, но обязательно отмечу сильные и слабые стороны ее знаковой монографии с исторической точки зрения.</w:t>
      </w:r>
    </w:p>
    <w:p w:rsidR="00C55BEF" w:rsidRPr="00C55BEF" w:rsidRDefault="00C55BEF" w:rsidP="00C55B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целом указанно</w:t>
      </w:r>
      <w:r w:rsidRPr="00C55BEF">
        <w:rPr>
          <w:rFonts w:ascii="Times New Roman" w:hAnsi="Times New Roman" w:cs="Times New Roman"/>
          <w:color w:val="000000"/>
          <w:sz w:val="28"/>
          <w:szCs w:val="28"/>
        </w:rPr>
        <w:t xml:space="preserve">е нами </w:t>
      </w:r>
      <w:r>
        <w:rPr>
          <w:rFonts w:ascii="Times New Roman" w:hAnsi="Times New Roman" w:cs="Times New Roman"/>
          <w:color w:val="000000"/>
          <w:sz w:val="28"/>
          <w:szCs w:val="28"/>
        </w:rPr>
        <w:t>исследование</w:t>
      </w:r>
      <w:r w:rsidRPr="00C55BE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5BEF">
        <w:rPr>
          <w:rFonts w:ascii="Times New Roman" w:hAnsi="Times New Roman" w:cs="Times New Roman"/>
          <w:color w:val="000000"/>
          <w:sz w:val="28"/>
          <w:szCs w:val="28"/>
        </w:rPr>
        <w:t xml:space="preserve">конечно же, не ограничивают круг работ, рассматривающих жизнь советского человека. За последние несколько десятилетий в отечественной историографии значительно расширились горизонты привычного восприятия истории советской повседневности. В тоже время в профессиональной среде по-прежнему сохраняется немалое количество трудностей теоретико-методологического характера. Вместе с тем их начавшееся преодоление в междисциплинарном пространстве социально-гуманитарных наук свидетельствует о </w:t>
      </w:r>
      <w:r w:rsidRPr="00C55BE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наметившихся перспективах более плотного и всеобъемлющего изучения феноменов советского прошлого, через призму повседневности. </w:t>
      </w:r>
    </w:p>
    <w:p w:rsidR="00C55BEF" w:rsidRPr="00C55BEF" w:rsidRDefault="00C55BEF" w:rsidP="00C55B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237E" w:rsidRPr="00E5237E" w:rsidRDefault="00E5237E" w:rsidP="00E523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5237E" w:rsidRPr="00E5237E" w:rsidSect="0066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5237E"/>
    <w:rsid w:val="004C6750"/>
    <w:rsid w:val="00665D38"/>
    <w:rsid w:val="00742914"/>
    <w:rsid w:val="00C55BEF"/>
    <w:rsid w:val="00E5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3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2018-01-08T17:29:00Z</dcterms:created>
  <dcterms:modified xsi:type="dcterms:W3CDTF">2018-01-08T18:09:00Z</dcterms:modified>
</cp:coreProperties>
</file>