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2"/>
          <w:szCs w:val="22"/>
          <w:lang w:eastAsia="ru-RU"/>
        </w:rPr>
        <w:id w:val="1376117"/>
        <w:docPartObj>
          <w:docPartGallery w:val="Table of Contents"/>
          <w:docPartUnique/>
        </w:docPartObj>
      </w:sdtPr>
      <w:sdtContent>
        <w:p w:rsidR="00147D83" w:rsidRDefault="00147D83" w:rsidP="00147D83">
          <w:pPr>
            <w:pStyle w:val="a3"/>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ОГЛАВЛЕНИЕ</w:t>
          </w:r>
        </w:p>
        <w:p w:rsidR="00147D83" w:rsidRPr="005C05D6" w:rsidRDefault="00147D83" w:rsidP="00147D83">
          <w:pPr>
            <w:rPr>
              <w:lang w:eastAsia="en-US"/>
            </w:rPr>
          </w:pPr>
        </w:p>
        <w:p w:rsidR="00147D83" w:rsidRPr="00147D83" w:rsidRDefault="00147D83" w:rsidP="00147D83">
          <w:pPr>
            <w:pStyle w:val="11"/>
            <w:rPr>
              <w:lang w:val="en-US"/>
            </w:rPr>
          </w:pPr>
          <w:r w:rsidRPr="00AA2857">
            <w:t>ВВЕДЕНИЕ</w:t>
          </w:r>
          <w:r w:rsidRPr="00AA2857">
            <w:ptab w:relativeTo="margin" w:alignment="right" w:leader="dot"/>
          </w:r>
          <w:r w:rsidR="00862DD4">
            <w:t>3</w:t>
          </w:r>
        </w:p>
        <w:p w:rsidR="00147D83" w:rsidRPr="00AA2857" w:rsidRDefault="00147D83" w:rsidP="00147D83">
          <w:pPr>
            <w:pStyle w:val="a4"/>
            <w:numPr>
              <w:ilvl w:val="0"/>
              <w:numId w:val="1"/>
            </w:numPr>
            <w:tabs>
              <w:tab w:val="left" w:pos="284"/>
            </w:tabs>
            <w:ind w:left="0" w:firstLine="0"/>
            <w:rPr>
              <w:rFonts w:ascii="Times New Roman" w:hAnsi="Times New Roman" w:cs="Times New Roman"/>
              <w:b/>
              <w:sz w:val="28"/>
              <w:szCs w:val="28"/>
              <w:lang w:eastAsia="en-US"/>
            </w:rPr>
          </w:pPr>
          <w:r w:rsidRPr="00AA2857">
            <w:rPr>
              <w:rFonts w:ascii="Times New Roman" w:hAnsi="Times New Roman" w:cs="Times New Roman"/>
              <w:b/>
              <w:sz w:val="28"/>
              <w:szCs w:val="28"/>
              <w:lang w:eastAsia="en-US"/>
            </w:rPr>
            <w:t>Теоретические а</w:t>
          </w:r>
          <w:r>
            <w:rPr>
              <w:rFonts w:ascii="Times New Roman" w:hAnsi="Times New Roman" w:cs="Times New Roman"/>
              <w:b/>
              <w:sz w:val="28"/>
              <w:szCs w:val="28"/>
              <w:lang w:eastAsia="en-US"/>
            </w:rPr>
            <w:t>спекты конфликта………………………………………...</w:t>
          </w:r>
          <w:r w:rsidR="00862DD4">
            <w:rPr>
              <w:rFonts w:ascii="Times New Roman" w:hAnsi="Times New Roman" w:cs="Times New Roman"/>
              <w:b/>
              <w:sz w:val="28"/>
              <w:szCs w:val="28"/>
              <w:lang w:eastAsia="en-US"/>
            </w:rPr>
            <w:t>5</w:t>
          </w:r>
        </w:p>
        <w:p w:rsidR="00147D83" w:rsidRPr="00147D83" w:rsidRDefault="00147D83" w:rsidP="00147D83">
          <w:pPr>
            <w:pStyle w:val="2"/>
            <w:rPr>
              <w:color w:val="0D0D0D" w:themeColor="text1" w:themeTint="F2"/>
              <w:lang w:val="en-US"/>
            </w:rPr>
          </w:pPr>
          <w:r>
            <w:t>1.1.</w:t>
          </w:r>
          <w:r w:rsidRPr="00AA2857">
            <w:t>Определение понятия «конфликт</w:t>
          </w:r>
          <w:r>
            <w:t>»</w:t>
          </w:r>
          <w:r w:rsidRPr="00AA2857">
            <w:rPr>
              <w:color w:val="0D0D0D" w:themeColor="text1" w:themeTint="F2"/>
            </w:rPr>
            <w:ptab w:relativeTo="margin" w:alignment="right" w:leader="dot"/>
          </w:r>
          <w:r w:rsidR="00862DD4">
            <w:rPr>
              <w:color w:val="0D0D0D" w:themeColor="text1" w:themeTint="F2"/>
            </w:rPr>
            <w:t>5</w:t>
          </w:r>
        </w:p>
        <w:p w:rsidR="00147D83" w:rsidRPr="00147D83" w:rsidRDefault="00147D83" w:rsidP="00147D83">
          <w:pPr>
            <w:pStyle w:val="2"/>
            <w:rPr>
              <w:lang w:val="en-US"/>
            </w:rPr>
          </w:pPr>
          <w:r>
            <w:t>1.2.</w:t>
          </w:r>
          <w:r w:rsidRPr="00AA2857">
            <w:t>Структура и виды конфликтов</w:t>
          </w:r>
          <w:r w:rsidRPr="00AA2857">
            <w:ptab w:relativeTo="margin" w:alignment="right" w:leader="dot"/>
          </w:r>
          <w:r w:rsidR="00862DD4">
            <w:t>8</w:t>
          </w:r>
        </w:p>
        <w:p w:rsidR="00147D83" w:rsidRPr="00147D83" w:rsidRDefault="00147D83" w:rsidP="00147D83">
          <w:pPr>
            <w:pStyle w:val="11"/>
          </w:pPr>
          <w:r>
            <w:t>2.</w:t>
          </w:r>
          <w:r w:rsidRPr="00147D83">
            <w:t xml:space="preserve"> </w:t>
          </w:r>
          <w:r>
            <w:t>П</w:t>
          </w:r>
          <w:r w:rsidRPr="00147D83">
            <w:t>ринципы эффективного разрешения конфликтных ситуаций</w:t>
          </w:r>
          <w:r w:rsidRPr="00AA2857">
            <w:ptab w:relativeTo="margin" w:alignment="right" w:leader="dot"/>
          </w:r>
          <w:r w:rsidR="00862DD4">
            <w:t>15</w:t>
          </w:r>
        </w:p>
        <w:p w:rsidR="00147D83" w:rsidRPr="00147D83" w:rsidRDefault="00147D83" w:rsidP="00147D83">
          <w:pPr>
            <w:pStyle w:val="2"/>
          </w:pPr>
          <w:r>
            <w:t>2.1.</w:t>
          </w:r>
          <w:r w:rsidRPr="002540BE">
            <w:t xml:space="preserve"> </w:t>
          </w:r>
          <w:r w:rsidRPr="0057631F">
            <w:t xml:space="preserve">Особенности </w:t>
          </w:r>
          <w:r>
            <w:t>конфликтной ситуации</w:t>
          </w:r>
          <w:r w:rsidRPr="0057631F">
            <w:t xml:space="preserve"> в научных теориях</w:t>
          </w:r>
          <w:r>
            <w:t>…………</w:t>
          </w:r>
          <w:r w:rsidR="00862DD4">
            <w:t>……..15</w:t>
          </w:r>
        </w:p>
        <w:p w:rsidR="00147D83" w:rsidRPr="00147D83" w:rsidRDefault="00147D83" w:rsidP="00147D83">
          <w:pPr>
            <w:pStyle w:val="2"/>
          </w:pPr>
          <w:r>
            <w:t>2.2.</w:t>
          </w:r>
          <w:r w:rsidRPr="005E0A24">
            <w:t xml:space="preserve"> </w:t>
          </w:r>
          <w:r w:rsidRPr="00D7399B">
            <w:t xml:space="preserve">Модели и стратегии конфликтного взаимодействия </w:t>
          </w:r>
          <w:r w:rsidR="00862DD4">
            <w:t>…………………….18</w:t>
          </w:r>
        </w:p>
        <w:p w:rsidR="00147D83" w:rsidRPr="00147D83" w:rsidRDefault="00147D83" w:rsidP="00147D83">
          <w:pPr>
            <w:pStyle w:val="2"/>
          </w:pPr>
          <w:r>
            <w:t>2.3.</w:t>
          </w:r>
          <w:r w:rsidRPr="0057552D">
            <w:t xml:space="preserve"> </w:t>
          </w:r>
          <w:r>
            <w:t>Принципы</w:t>
          </w:r>
          <w:r w:rsidRPr="0057552D">
            <w:t xml:space="preserve"> разрешения конфликтов </w:t>
          </w:r>
          <w:r w:rsidR="00862DD4">
            <w:t>………………………………………22</w:t>
          </w:r>
        </w:p>
        <w:p w:rsidR="00147D83" w:rsidRPr="00147D83" w:rsidRDefault="00147D83" w:rsidP="00147D83">
          <w:pPr>
            <w:pStyle w:val="2"/>
            <w:rPr>
              <w:b/>
              <w:color w:val="0D0D0D" w:themeColor="text1" w:themeTint="F2"/>
            </w:rPr>
          </w:pPr>
          <w:r w:rsidRPr="00FB2197">
            <w:rPr>
              <w:b/>
            </w:rPr>
            <w:t xml:space="preserve">ЗАКЛЮЧЕНИЕ </w:t>
          </w:r>
          <w:r w:rsidRPr="00FB2197">
            <w:rPr>
              <w:b/>
              <w:color w:val="0D0D0D" w:themeColor="text1" w:themeTint="F2"/>
            </w:rPr>
            <w:ptab w:relativeTo="margin" w:alignment="right" w:leader="dot"/>
          </w:r>
          <w:r w:rsidR="00862DD4">
            <w:rPr>
              <w:b/>
              <w:color w:val="0D0D0D" w:themeColor="text1" w:themeTint="F2"/>
            </w:rPr>
            <w:t>26</w:t>
          </w:r>
        </w:p>
        <w:p w:rsidR="00147D83" w:rsidRPr="005C05D6" w:rsidRDefault="00147D83" w:rsidP="00147D83">
          <w:pPr>
            <w:rPr>
              <w:lang w:eastAsia="en-US"/>
            </w:rPr>
          </w:pPr>
          <w:r w:rsidRPr="005C05D6">
            <w:rPr>
              <w:rFonts w:ascii="Times New Roman" w:hAnsi="Times New Roman" w:cs="Times New Roman"/>
              <w:b/>
              <w:color w:val="000000"/>
              <w:sz w:val="28"/>
              <w:szCs w:val="28"/>
              <w:shd w:val="clear" w:color="auto" w:fill="FFFFFF"/>
              <w:lang w:eastAsia="en-US"/>
            </w:rPr>
            <w:t>СПИСОК ИСП</w:t>
          </w:r>
          <w:r w:rsidR="00862DD4">
            <w:rPr>
              <w:rFonts w:ascii="Times New Roman" w:hAnsi="Times New Roman" w:cs="Times New Roman"/>
              <w:b/>
              <w:color w:val="000000"/>
              <w:sz w:val="28"/>
              <w:szCs w:val="28"/>
              <w:shd w:val="clear" w:color="auto" w:fill="FFFFFF"/>
              <w:lang w:eastAsia="en-US"/>
            </w:rPr>
            <w:t>ОЛЬЗОВАННЫХ ИСТОЧНИКОВ………………………..28</w:t>
          </w:r>
        </w:p>
      </w:sdtContent>
    </w:sdt>
    <w:p w:rsidR="00147D83" w:rsidRPr="004015DC" w:rsidRDefault="00147D83" w:rsidP="00147D83">
      <w:pPr>
        <w:shd w:val="clear" w:color="auto" w:fill="FFFFFF"/>
        <w:spacing w:after="0" w:line="240" w:lineRule="auto"/>
        <w:textAlignment w:val="baseline"/>
        <w:outlineLvl w:val="2"/>
        <w:rPr>
          <w:rFonts w:ascii="Arial" w:eastAsia="Times New Roman" w:hAnsi="Arial" w:cs="Arial"/>
          <w:b/>
          <w:bCs/>
          <w:color w:val="000000"/>
          <w:sz w:val="19"/>
          <w:szCs w:val="19"/>
        </w:rPr>
      </w:pPr>
    </w:p>
    <w:p w:rsidR="00147D83" w:rsidRPr="00502283" w:rsidRDefault="00147D83" w:rsidP="00147D83">
      <w:pPr>
        <w:rPr>
          <w:rFonts w:ascii="Times New Roman" w:hAnsi="Times New Roman" w:cs="Times New Roman"/>
          <w:color w:val="0D0D0D" w:themeColor="text1" w:themeTint="F2"/>
          <w:sz w:val="28"/>
          <w:szCs w:val="28"/>
        </w:rPr>
      </w:pPr>
    </w:p>
    <w:p w:rsidR="00835C48" w:rsidRPr="008D05AC" w:rsidRDefault="00835C48"/>
    <w:p w:rsidR="008D05AC" w:rsidRPr="00862DD4" w:rsidRDefault="008D05AC"/>
    <w:p w:rsidR="008D05AC" w:rsidRPr="00862DD4" w:rsidRDefault="008D05AC"/>
    <w:p w:rsidR="008D05AC" w:rsidRPr="00862DD4" w:rsidRDefault="008D05AC"/>
    <w:p w:rsidR="008D05AC" w:rsidRPr="00862DD4" w:rsidRDefault="008D05AC"/>
    <w:p w:rsidR="008D05AC" w:rsidRPr="00862DD4" w:rsidRDefault="008D05AC"/>
    <w:p w:rsidR="008D05AC" w:rsidRPr="00862DD4" w:rsidRDefault="008D05AC"/>
    <w:p w:rsidR="008D05AC" w:rsidRPr="00862DD4" w:rsidRDefault="008D05AC"/>
    <w:p w:rsidR="008D05AC" w:rsidRPr="00862DD4" w:rsidRDefault="008D05AC"/>
    <w:p w:rsidR="008D05AC" w:rsidRPr="00862DD4" w:rsidRDefault="008D05AC"/>
    <w:p w:rsidR="008D05AC" w:rsidRPr="00862DD4" w:rsidRDefault="008D05AC"/>
    <w:p w:rsidR="008D05AC" w:rsidRPr="00862DD4" w:rsidRDefault="008D05AC" w:rsidP="008D05AC"/>
    <w:p w:rsidR="008D05AC" w:rsidRPr="00862DD4" w:rsidRDefault="008D05AC" w:rsidP="008D05AC">
      <w:pPr>
        <w:rPr>
          <w:rFonts w:ascii="Times New Roman" w:hAnsi="Times New Roman" w:cs="Times New Roman"/>
          <w:color w:val="0D0D0D" w:themeColor="text1" w:themeTint="F2"/>
          <w:sz w:val="28"/>
          <w:szCs w:val="28"/>
        </w:rPr>
      </w:pPr>
    </w:p>
    <w:p w:rsidR="008D05AC" w:rsidRPr="00502283" w:rsidRDefault="008D05AC" w:rsidP="008D05AC">
      <w:pPr>
        <w:rPr>
          <w:rFonts w:ascii="Times New Roman" w:hAnsi="Times New Roman" w:cs="Times New Roman"/>
          <w:color w:val="0D0D0D" w:themeColor="text1" w:themeTint="F2"/>
          <w:sz w:val="28"/>
          <w:szCs w:val="28"/>
        </w:rPr>
      </w:pPr>
    </w:p>
    <w:p w:rsidR="008D05AC" w:rsidRPr="00BD77CC" w:rsidRDefault="008D05AC" w:rsidP="008D05AC">
      <w:pPr>
        <w:jc w:val="center"/>
        <w:rPr>
          <w:rFonts w:ascii="Times New Roman" w:hAnsi="Times New Roman" w:cs="Times New Roman"/>
          <w:b/>
          <w:sz w:val="28"/>
          <w:szCs w:val="28"/>
        </w:rPr>
      </w:pPr>
      <w:r w:rsidRPr="00FD0DB1">
        <w:rPr>
          <w:rFonts w:ascii="Times New Roman" w:hAnsi="Times New Roman" w:cs="Times New Roman"/>
          <w:b/>
          <w:sz w:val="28"/>
          <w:szCs w:val="28"/>
        </w:rPr>
        <w:lastRenderedPageBreak/>
        <w:t>ВВЕДЕНИЕ</w:t>
      </w:r>
    </w:p>
    <w:p w:rsidR="008D05AC" w:rsidRDefault="008D05AC" w:rsidP="008D05AC">
      <w:pPr>
        <w:spacing w:after="0" w:line="360" w:lineRule="auto"/>
        <w:ind w:firstLine="709"/>
        <w:contextualSpacing/>
        <w:jc w:val="both"/>
      </w:pPr>
      <w:r w:rsidRPr="00FD0DB1">
        <w:rPr>
          <w:rFonts w:ascii="Times New Roman" w:hAnsi="Times New Roman" w:cs="Times New Roman"/>
          <w:sz w:val="28"/>
          <w:szCs w:val="28"/>
        </w:rPr>
        <w:t>Конфликт в социуме – пробле</w:t>
      </w:r>
      <w:r>
        <w:rPr>
          <w:rFonts w:ascii="Times New Roman" w:hAnsi="Times New Roman" w:cs="Times New Roman"/>
          <w:sz w:val="28"/>
          <w:szCs w:val="28"/>
        </w:rPr>
        <w:t>ма «вечная». Прежде всего, потому,</w:t>
      </w:r>
      <w:r w:rsidRPr="00FD0DB1">
        <w:rPr>
          <w:rFonts w:ascii="Times New Roman" w:hAnsi="Times New Roman" w:cs="Times New Roman"/>
          <w:sz w:val="28"/>
          <w:szCs w:val="28"/>
        </w:rPr>
        <w:t xml:space="preserve"> что сама история общества де</w:t>
      </w:r>
      <w:r>
        <w:rPr>
          <w:rFonts w:ascii="Times New Roman" w:hAnsi="Times New Roman" w:cs="Times New Roman"/>
          <w:sz w:val="28"/>
          <w:szCs w:val="28"/>
        </w:rPr>
        <w:t>монстрирует нам и историю са</w:t>
      </w:r>
      <w:r w:rsidRPr="00FD0DB1">
        <w:rPr>
          <w:rFonts w:ascii="Times New Roman" w:hAnsi="Times New Roman" w:cs="Times New Roman"/>
          <w:sz w:val="28"/>
          <w:szCs w:val="28"/>
        </w:rPr>
        <w:t>мих конфликтов, и историю их предотвращения. Наличие конфликта в обществе естественно именно вследствие многообразия интересов, заложенных в нем самом, которые с</w:t>
      </w:r>
      <w:r>
        <w:rPr>
          <w:rFonts w:ascii="Times New Roman" w:hAnsi="Times New Roman" w:cs="Times New Roman"/>
          <w:sz w:val="28"/>
          <w:szCs w:val="28"/>
        </w:rPr>
        <w:t>ами по себе противоречивы и по</w:t>
      </w:r>
      <w:r w:rsidRPr="00FD0DB1">
        <w:rPr>
          <w:rFonts w:ascii="Times New Roman" w:hAnsi="Times New Roman" w:cs="Times New Roman"/>
          <w:sz w:val="28"/>
          <w:szCs w:val="28"/>
        </w:rPr>
        <w:t>стоянно приводят к их взаимодействию, консолидации или проблеме.</w:t>
      </w:r>
      <w:r w:rsidRPr="000976FB">
        <w:t xml:space="preserve"> </w:t>
      </w:r>
    </w:p>
    <w:p w:rsidR="008D05AC" w:rsidRDefault="008D05AC" w:rsidP="008D05AC">
      <w:pPr>
        <w:spacing w:after="0" w:line="360" w:lineRule="auto"/>
        <w:ind w:firstLine="709"/>
        <w:contextualSpacing/>
        <w:jc w:val="both"/>
        <w:rPr>
          <w:rFonts w:ascii="Times New Roman" w:hAnsi="Times New Roman" w:cs="Times New Roman"/>
          <w:sz w:val="28"/>
          <w:szCs w:val="28"/>
        </w:rPr>
      </w:pPr>
      <w:r w:rsidRPr="000976FB">
        <w:rPr>
          <w:rFonts w:ascii="Times New Roman" w:hAnsi="Times New Roman" w:cs="Times New Roman"/>
          <w:sz w:val="28"/>
          <w:szCs w:val="28"/>
        </w:rPr>
        <w:t>Нередко конфликт оказывается не только неизбежным, но и приемлемым “выходом” из сложившейся ситуации, едва ли не единственным способом восстановить нарушенное равновесие во взаимоотношениях людей, позволить им прийти к согласию относительно совместных дел, частных и общих интересов, норм поведения.</w:t>
      </w:r>
      <w:r>
        <w:rPr>
          <w:rFonts w:ascii="Times New Roman" w:hAnsi="Times New Roman" w:cs="Times New Roman"/>
          <w:sz w:val="28"/>
          <w:szCs w:val="28"/>
        </w:rPr>
        <w:t xml:space="preserve"> Связи с этим </w:t>
      </w:r>
      <w:r w:rsidR="00DC1AD8">
        <w:rPr>
          <w:rFonts w:ascii="Times New Roman" w:hAnsi="Times New Roman" w:cs="Times New Roman"/>
          <w:sz w:val="28"/>
          <w:szCs w:val="28"/>
        </w:rPr>
        <w:t>изучение</w:t>
      </w:r>
      <w:r>
        <w:rPr>
          <w:rFonts w:ascii="Times New Roman" w:hAnsi="Times New Roman" w:cs="Times New Roman"/>
          <w:sz w:val="28"/>
          <w:szCs w:val="28"/>
        </w:rPr>
        <w:t xml:space="preserve"> </w:t>
      </w:r>
      <w:r w:rsidR="00DC1AD8">
        <w:rPr>
          <w:rFonts w:ascii="Times New Roman" w:hAnsi="Times New Roman" w:cs="Times New Roman"/>
          <w:sz w:val="28"/>
          <w:szCs w:val="28"/>
        </w:rPr>
        <w:t xml:space="preserve">принципов разрешения конфликтных ситуаций </w:t>
      </w:r>
      <w:r>
        <w:rPr>
          <w:rFonts w:ascii="Times New Roman" w:hAnsi="Times New Roman" w:cs="Times New Roman"/>
          <w:sz w:val="28"/>
          <w:szCs w:val="28"/>
        </w:rPr>
        <w:t xml:space="preserve">на сегодняшний день является одним из </w:t>
      </w:r>
      <w:r w:rsidRPr="000976FB">
        <w:rPr>
          <w:rFonts w:ascii="Times New Roman" w:hAnsi="Times New Roman" w:cs="Times New Roman"/>
          <w:b/>
          <w:sz w:val="28"/>
          <w:szCs w:val="28"/>
        </w:rPr>
        <w:t>актуальных</w:t>
      </w:r>
      <w:r>
        <w:rPr>
          <w:rFonts w:ascii="Times New Roman" w:hAnsi="Times New Roman" w:cs="Times New Roman"/>
          <w:sz w:val="28"/>
          <w:szCs w:val="28"/>
        </w:rPr>
        <w:t xml:space="preserve"> вопросов современности. </w:t>
      </w:r>
    </w:p>
    <w:p w:rsidR="008D05AC" w:rsidRDefault="008D05AC" w:rsidP="008D05AC">
      <w:pPr>
        <w:spacing w:after="0" w:line="360" w:lineRule="auto"/>
        <w:ind w:firstLine="709"/>
        <w:contextualSpacing/>
        <w:jc w:val="both"/>
        <w:rPr>
          <w:rFonts w:ascii="Times New Roman" w:hAnsi="Times New Roman" w:cs="Times New Roman"/>
          <w:sz w:val="28"/>
          <w:szCs w:val="28"/>
        </w:rPr>
      </w:pPr>
      <w:r w:rsidRPr="000976FB">
        <w:rPr>
          <w:rFonts w:ascii="Times New Roman" w:hAnsi="Times New Roman" w:cs="Times New Roman"/>
          <w:sz w:val="28"/>
          <w:szCs w:val="28"/>
        </w:rPr>
        <w:t>Конфликтология учит умению распознавать объективную и субъективную природу</w:t>
      </w:r>
      <w:r>
        <w:rPr>
          <w:rFonts w:ascii="Times New Roman" w:hAnsi="Times New Roman" w:cs="Times New Roman"/>
          <w:sz w:val="28"/>
          <w:szCs w:val="28"/>
        </w:rPr>
        <w:t xml:space="preserve"> </w:t>
      </w:r>
      <w:r w:rsidRPr="000976FB">
        <w:rPr>
          <w:rFonts w:ascii="Times New Roman" w:hAnsi="Times New Roman" w:cs="Times New Roman"/>
          <w:sz w:val="28"/>
          <w:szCs w:val="28"/>
        </w:rPr>
        <w:t>конфликтов, их непосредственные причины и мотивы, ориентации в том, в каких формах</w:t>
      </w:r>
      <w:r>
        <w:rPr>
          <w:rFonts w:ascii="Times New Roman" w:hAnsi="Times New Roman" w:cs="Times New Roman"/>
          <w:sz w:val="28"/>
          <w:szCs w:val="28"/>
        </w:rPr>
        <w:t xml:space="preserve"> </w:t>
      </w:r>
      <w:r w:rsidRPr="000976FB">
        <w:rPr>
          <w:rFonts w:ascii="Times New Roman" w:hAnsi="Times New Roman" w:cs="Times New Roman"/>
          <w:sz w:val="28"/>
          <w:szCs w:val="28"/>
        </w:rPr>
        <w:t>протекают конфликты и какими путями они разрешаются, овладению искусством</w:t>
      </w:r>
      <w:r>
        <w:rPr>
          <w:rFonts w:ascii="Times New Roman" w:hAnsi="Times New Roman" w:cs="Times New Roman"/>
          <w:sz w:val="28"/>
          <w:szCs w:val="28"/>
        </w:rPr>
        <w:t xml:space="preserve"> </w:t>
      </w:r>
      <w:r w:rsidRPr="000976FB">
        <w:rPr>
          <w:rFonts w:ascii="Times New Roman" w:hAnsi="Times New Roman" w:cs="Times New Roman"/>
          <w:sz w:val="28"/>
          <w:szCs w:val="28"/>
        </w:rPr>
        <w:t>управления ими.</w:t>
      </w:r>
    </w:p>
    <w:p w:rsidR="008D05AC" w:rsidRDefault="008D05AC" w:rsidP="008D05AC">
      <w:pPr>
        <w:spacing w:after="0" w:line="360" w:lineRule="auto"/>
        <w:ind w:firstLine="709"/>
        <w:contextualSpacing/>
        <w:jc w:val="both"/>
        <w:rPr>
          <w:rFonts w:ascii="Times New Roman" w:hAnsi="Times New Roman" w:cs="Times New Roman"/>
          <w:b/>
          <w:sz w:val="28"/>
          <w:szCs w:val="28"/>
        </w:rPr>
      </w:pPr>
      <w:r w:rsidRPr="005307CE">
        <w:rPr>
          <w:rFonts w:ascii="Times New Roman" w:hAnsi="Times New Roman" w:cs="Times New Roman"/>
          <w:b/>
          <w:sz w:val="28"/>
          <w:szCs w:val="28"/>
        </w:rPr>
        <w:t>Цель</w:t>
      </w:r>
      <w:r w:rsidRPr="000976FB">
        <w:rPr>
          <w:rFonts w:ascii="Times New Roman" w:hAnsi="Times New Roman" w:cs="Times New Roman"/>
          <w:sz w:val="28"/>
          <w:szCs w:val="28"/>
        </w:rPr>
        <w:t xml:space="preserve"> </w:t>
      </w:r>
      <w:r>
        <w:rPr>
          <w:rFonts w:ascii="Times New Roman" w:hAnsi="Times New Roman" w:cs="Times New Roman"/>
          <w:sz w:val="28"/>
          <w:szCs w:val="28"/>
        </w:rPr>
        <w:t xml:space="preserve"> курсовой </w:t>
      </w:r>
      <w:r w:rsidRPr="000976FB">
        <w:rPr>
          <w:rFonts w:ascii="Times New Roman" w:hAnsi="Times New Roman" w:cs="Times New Roman"/>
          <w:sz w:val="28"/>
          <w:szCs w:val="28"/>
        </w:rPr>
        <w:t>работы</w:t>
      </w:r>
      <w:r>
        <w:rPr>
          <w:rFonts w:ascii="Times New Roman" w:hAnsi="Times New Roman" w:cs="Times New Roman"/>
          <w:sz w:val="28"/>
          <w:szCs w:val="28"/>
        </w:rPr>
        <w:t xml:space="preserve"> заключается </w:t>
      </w:r>
      <w:r w:rsidRPr="000976FB">
        <w:rPr>
          <w:rFonts w:ascii="Times New Roman" w:hAnsi="Times New Roman" w:cs="Times New Roman"/>
          <w:sz w:val="28"/>
          <w:szCs w:val="28"/>
        </w:rPr>
        <w:t xml:space="preserve"> </w:t>
      </w:r>
      <w:r>
        <w:rPr>
          <w:rFonts w:ascii="Times New Roman" w:hAnsi="Times New Roman" w:cs="Times New Roman"/>
          <w:sz w:val="28"/>
          <w:szCs w:val="28"/>
        </w:rPr>
        <w:t>в изучение проблематики</w:t>
      </w:r>
      <w:r w:rsidRPr="000976FB">
        <w:rPr>
          <w:rFonts w:ascii="Times New Roman" w:hAnsi="Times New Roman" w:cs="Times New Roman"/>
          <w:sz w:val="28"/>
          <w:szCs w:val="28"/>
        </w:rPr>
        <w:t xml:space="preserve"> </w:t>
      </w:r>
      <w:r w:rsidR="00DC1AD8">
        <w:rPr>
          <w:rFonts w:ascii="Times New Roman" w:hAnsi="Times New Roman" w:cs="Times New Roman"/>
          <w:sz w:val="28"/>
          <w:szCs w:val="28"/>
        </w:rPr>
        <w:t>разрешения конфликтных ситуаций</w:t>
      </w:r>
      <w:r>
        <w:rPr>
          <w:rFonts w:ascii="Times New Roman" w:hAnsi="Times New Roman" w:cs="Times New Roman"/>
          <w:sz w:val="28"/>
          <w:szCs w:val="28"/>
        </w:rPr>
        <w:t xml:space="preserve"> между индивидами, а также в всестороннем изучение сущности, особенностей конфликта.</w:t>
      </w:r>
      <w:r w:rsidRPr="000976FB">
        <w:rPr>
          <w:rFonts w:ascii="Times New Roman" w:hAnsi="Times New Roman" w:cs="Times New Roman"/>
          <w:sz w:val="28"/>
          <w:szCs w:val="28"/>
        </w:rPr>
        <w:t xml:space="preserve"> В соответствии с целью были поставлены следующие</w:t>
      </w:r>
      <w:r w:rsidRPr="009F6002">
        <w:rPr>
          <w:rFonts w:ascii="Times New Roman" w:hAnsi="Times New Roman" w:cs="Times New Roman"/>
          <w:b/>
          <w:sz w:val="28"/>
          <w:szCs w:val="28"/>
        </w:rPr>
        <w:t xml:space="preserve"> задачи</w:t>
      </w:r>
      <w:r>
        <w:rPr>
          <w:rFonts w:ascii="Times New Roman" w:hAnsi="Times New Roman" w:cs="Times New Roman"/>
          <w:b/>
          <w:sz w:val="28"/>
          <w:szCs w:val="28"/>
        </w:rPr>
        <w:t>:</w:t>
      </w:r>
    </w:p>
    <w:p w:rsidR="008D05AC" w:rsidRPr="009F6002" w:rsidRDefault="008D05AC" w:rsidP="008D05AC">
      <w:pPr>
        <w:pStyle w:val="a4"/>
        <w:numPr>
          <w:ilvl w:val="0"/>
          <w:numId w:val="2"/>
        </w:numPr>
        <w:tabs>
          <w:tab w:val="left" w:pos="1134"/>
        </w:tabs>
        <w:spacing w:after="0" w:line="360" w:lineRule="auto"/>
        <w:ind w:left="709" w:firstLine="0"/>
        <w:jc w:val="both"/>
        <w:rPr>
          <w:rFonts w:ascii="Times New Roman" w:hAnsi="Times New Roman" w:cs="Times New Roman"/>
          <w:sz w:val="28"/>
          <w:szCs w:val="28"/>
        </w:rPr>
      </w:pPr>
      <w:r w:rsidRPr="009F6002">
        <w:rPr>
          <w:rFonts w:ascii="Times New Roman" w:hAnsi="Times New Roman" w:cs="Times New Roman"/>
          <w:sz w:val="28"/>
          <w:szCs w:val="28"/>
        </w:rPr>
        <w:t>характеризовать понятие конфликта;</w:t>
      </w:r>
    </w:p>
    <w:p w:rsidR="008D05AC" w:rsidRPr="009F6002" w:rsidRDefault="008D05AC" w:rsidP="008D05AC">
      <w:pPr>
        <w:pStyle w:val="a4"/>
        <w:numPr>
          <w:ilvl w:val="0"/>
          <w:numId w:val="2"/>
        </w:numPr>
        <w:tabs>
          <w:tab w:val="left" w:pos="1134"/>
        </w:tabs>
        <w:spacing w:after="0" w:line="360" w:lineRule="auto"/>
        <w:ind w:left="709" w:firstLine="0"/>
        <w:jc w:val="both"/>
        <w:rPr>
          <w:rFonts w:ascii="Times New Roman" w:hAnsi="Times New Roman" w:cs="Times New Roman"/>
          <w:sz w:val="28"/>
          <w:szCs w:val="28"/>
        </w:rPr>
      </w:pPr>
      <w:r w:rsidRPr="009F6002">
        <w:rPr>
          <w:rFonts w:ascii="Times New Roman" w:hAnsi="Times New Roman" w:cs="Times New Roman"/>
          <w:sz w:val="28"/>
          <w:szCs w:val="28"/>
        </w:rPr>
        <w:t>классифицировать виды конфликта;</w:t>
      </w:r>
    </w:p>
    <w:p w:rsidR="008D05AC" w:rsidRPr="009F6002" w:rsidRDefault="008D05AC" w:rsidP="008D05AC">
      <w:pPr>
        <w:pStyle w:val="a4"/>
        <w:numPr>
          <w:ilvl w:val="0"/>
          <w:numId w:val="2"/>
        </w:numPr>
        <w:tabs>
          <w:tab w:val="left" w:pos="1134"/>
        </w:tabs>
        <w:spacing w:after="0" w:line="360" w:lineRule="auto"/>
        <w:ind w:left="709" w:firstLine="0"/>
        <w:jc w:val="both"/>
        <w:rPr>
          <w:rFonts w:ascii="Times New Roman" w:hAnsi="Times New Roman" w:cs="Times New Roman"/>
          <w:sz w:val="28"/>
          <w:szCs w:val="28"/>
        </w:rPr>
      </w:pPr>
      <w:r w:rsidRPr="009F6002">
        <w:rPr>
          <w:rFonts w:ascii="Times New Roman" w:hAnsi="Times New Roman" w:cs="Times New Roman"/>
          <w:sz w:val="28"/>
          <w:szCs w:val="28"/>
        </w:rPr>
        <w:t xml:space="preserve">изучить конфликт </w:t>
      </w:r>
      <w:r>
        <w:rPr>
          <w:rFonts w:ascii="Times New Roman" w:hAnsi="Times New Roman" w:cs="Times New Roman"/>
          <w:sz w:val="28"/>
          <w:szCs w:val="28"/>
        </w:rPr>
        <w:t>принципы разрешения конфликтных ситуаций</w:t>
      </w:r>
      <w:r w:rsidRPr="009F6002">
        <w:rPr>
          <w:rFonts w:ascii="Times New Roman" w:hAnsi="Times New Roman" w:cs="Times New Roman"/>
          <w:sz w:val="28"/>
          <w:szCs w:val="28"/>
        </w:rPr>
        <w:t>;</w:t>
      </w:r>
    </w:p>
    <w:p w:rsidR="008D05AC" w:rsidRPr="009F6002" w:rsidRDefault="008D05AC" w:rsidP="008D05AC">
      <w:pPr>
        <w:pStyle w:val="a4"/>
        <w:numPr>
          <w:ilvl w:val="0"/>
          <w:numId w:val="2"/>
        </w:numPr>
        <w:tabs>
          <w:tab w:val="left" w:pos="1134"/>
        </w:tabs>
        <w:spacing w:after="0" w:line="360" w:lineRule="auto"/>
        <w:ind w:left="709" w:firstLine="0"/>
        <w:jc w:val="both"/>
        <w:rPr>
          <w:rFonts w:ascii="Times New Roman" w:hAnsi="Times New Roman" w:cs="Times New Roman"/>
          <w:sz w:val="28"/>
          <w:szCs w:val="28"/>
        </w:rPr>
      </w:pPr>
      <w:r w:rsidRPr="009F6002">
        <w:rPr>
          <w:rFonts w:ascii="Times New Roman" w:hAnsi="Times New Roman" w:cs="Times New Roman"/>
          <w:sz w:val="28"/>
          <w:szCs w:val="28"/>
        </w:rPr>
        <w:t xml:space="preserve">определить формы разрешения конфликта. </w:t>
      </w:r>
    </w:p>
    <w:p w:rsidR="008D05AC" w:rsidRDefault="008D05AC" w:rsidP="008D05AC">
      <w:pPr>
        <w:spacing w:after="0" w:line="360" w:lineRule="auto"/>
        <w:ind w:firstLine="709"/>
        <w:contextualSpacing/>
        <w:jc w:val="both"/>
        <w:rPr>
          <w:rFonts w:ascii="Times New Roman" w:hAnsi="Times New Roman" w:cs="Times New Roman"/>
          <w:sz w:val="28"/>
          <w:szCs w:val="28"/>
        </w:rPr>
      </w:pPr>
      <w:r w:rsidRPr="009F6002">
        <w:rPr>
          <w:rFonts w:ascii="Times New Roman" w:hAnsi="Times New Roman" w:cs="Times New Roman"/>
          <w:b/>
          <w:sz w:val="28"/>
          <w:szCs w:val="28"/>
        </w:rPr>
        <w:t>Объектом</w:t>
      </w:r>
      <w:r>
        <w:rPr>
          <w:rFonts w:ascii="Times New Roman" w:hAnsi="Times New Roman" w:cs="Times New Roman"/>
          <w:sz w:val="28"/>
          <w:szCs w:val="28"/>
        </w:rPr>
        <w:t xml:space="preserve"> исследования </w:t>
      </w:r>
      <w:r w:rsidR="00DC1AD8">
        <w:rPr>
          <w:rFonts w:ascii="Times New Roman" w:hAnsi="Times New Roman" w:cs="Times New Roman"/>
          <w:sz w:val="28"/>
          <w:szCs w:val="28"/>
        </w:rPr>
        <w:t>представлены принципы разрешения конфликтных ситуаций</w:t>
      </w:r>
      <w:r>
        <w:rPr>
          <w:rFonts w:ascii="Times New Roman" w:hAnsi="Times New Roman" w:cs="Times New Roman"/>
          <w:sz w:val="28"/>
          <w:szCs w:val="28"/>
        </w:rPr>
        <w:t xml:space="preserve">. </w:t>
      </w:r>
    </w:p>
    <w:p w:rsidR="008D05AC" w:rsidRDefault="008D05AC" w:rsidP="008D05AC">
      <w:pPr>
        <w:spacing w:after="0" w:line="360" w:lineRule="auto"/>
        <w:ind w:firstLine="709"/>
        <w:contextualSpacing/>
        <w:jc w:val="both"/>
        <w:rPr>
          <w:rFonts w:ascii="Times New Roman" w:hAnsi="Times New Roman" w:cs="Times New Roman"/>
          <w:sz w:val="28"/>
          <w:szCs w:val="28"/>
        </w:rPr>
      </w:pPr>
      <w:r w:rsidRPr="009F6002">
        <w:rPr>
          <w:rFonts w:ascii="Times New Roman" w:hAnsi="Times New Roman" w:cs="Times New Roman"/>
          <w:b/>
          <w:sz w:val="28"/>
          <w:szCs w:val="28"/>
        </w:rPr>
        <w:lastRenderedPageBreak/>
        <w:t>Предмет</w:t>
      </w:r>
      <w:r>
        <w:rPr>
          <w:rFonts w:ascii="Times New Roman" w:hAnsi="Times New Roman" w:cs="Times New Roman"/>
          <w:sz w:val="28"/>
          <w:szCs w:val="28"/>
        </w:rPr>
        <w:t xml:space="preserve"> исследования заключается в типологии и особенностях конфликта. </w:t>
      </w:r>
    </w:p>
    <w:p w:rsidR="008D05AC" w:rsidRDefault="008D05AC" w:rsidP="008D05AC">
      <w:pPr>
        <w:spacing w:after="0" w:line="360" w:lineRule="auto"/>
        <w:ind w:firstLine="709"/>
        <w:contextualSpacing/>
        <w:jc w:val="both"/>
        <w:rPr>
          <w:rFonts w:ascii="Times New Roman" w:hAnsi="Times New Roman" w:cs="Times New Roman"/>
          <w:sz w:val="28"/>
          <w:szCs w:val="28"/>
        </w:rPr>
      </w:pPr>
      <w:r w:rsidRPr="009F6002">
        <w:rPr>
          <w:rFonts w:ascii="Times New Roman" w:hAnsi="Times New Roman" w:cs="Times New Roman"/>
          <w:b/>
          <w:sz w:val="28"/>
          <w:szCs w:val="28"/>
        </w:rPr>
        <w:t xml:space="preserve">Степень научной разработанности темы. </w:t>
      </w:r>
      <w:r w:rsidRPr="00061D91">
        <w:rPr>
          <w:rFonts w:ascii="Times New Roman" w:hAnsi="Times New Roman" w:cs="Times New Roman"/>
          <w:sz w:val="28"/>
          <w:szCs w:val="28"/>
        </w:rPr>
        <w:t xml:space="preserve">Тематика конфликта издревле находилось в сфере интересов ученых.  Конфликтам уделяли внимание и такие выдающиеся умы античности, как Платон и Аристотель, жившие в V – IV вв. до н. э. </w:t>
      </w:r>
    </w:p>
    <w:p w:rsidR="008D05AC" w:rsidRDefault="008D05AC" w:rsidP="008D05AC">
      <w:pPr>
        <w:spacing w:after="0" w:line="360" w:lineRule="auto"/>
        <w:ind w:firstLine="709"/>
        <w:contextualSpacing/>
        <w:jc w:val="both"/>
        <w:rPr>
          <w:rFonts w:ascii="Times New Roman" w:hAnsi="Times New Roman" w:cs="Times New Roman"/>
          <w:sz w:val="28"/>
          <w:szCs w:val="28"/>
        </w:rPr>
      </w:pPr>
      <w:r w:rsidRPr="00061D91">
        <w:rPr>
          <w:rFonts w:ascii="Times New Roman" w:hAnsi="Times New Roman" w:cs="Times New Roman"/>
          <w:sz w:val="28"/>
          <w:szCs w:val="28"/>
        </w:rPr>
        <w:t>По-настоящему научный подход к восприятию конфликтов проявился только со второй четверти XIX в. Формирование конфликтологии как особой области изучения происходило вместе с развитием истории, социологии, права, этики, психологии и других социальных наук.</w:t>
      </w:r>
    </w:p>
    <w:p w:rsidR="008D05AC" w:rsidRDefault="008D05AC" w:rsidP="008D05A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Среди наиболее выдающихся исследователей отечественной конфликтологии можно выделить Ф.</w:t>
      </w:r>
      <w:r w:rsidRPr="00061D91">
        <w:rPr>
          <w:rFonts w:ascii="Times New Roman" w:hAnsi="Times New Roman" w:cs="Times New Roman"/>
          <w:sz w:val="28"/>
          <w:szCs w:val="28"/>
        </w:rPr>
        <w:t>М. Бородкина</w:t>
      </w:r>
      <w:r>
        <w:rPr>
          <w:rFonts w:ascii="Times New Roman" w:hAnsi="Times New Roman" w:cs="Times New Roman"/>
          <w:sz w:val="28"/>
          <w:szCs w:val="28"/>
        </w:rPr>
        <w:t>, Н.М.Коряк</w:t>
      </w:r>
      <w:r>
        <w:rPr>
          <w:rStyle w:val="a9"/>
          <w:rFonts w:ascii="Times New Roman" w:hAnsi="Times New Roman" w:cs="Times New Roman"/>
          <w:sz w:val="28"/>
          <w:szCs w:val="28"/>
        </w:rPr>
        <w:footnoteReference w:id="2"/>
      </w:r>
      <w:r>
        <w:rPr>
          <w:rFonts w:ascii="Times New Roman" w:hAnsi="Times New Roman" w:cs="Times New Roman"/>
          <w:sz w:val="28"/>
          <w:szCs w:val="28"/>
        </w:rPr>
        <w:t>, А.</w:t>
      </w:r>
      <w:r w:rsidRPr="00061D91">
        <w:rPr>
          <w:rFonts w:ascii="Times New Roman" w:hAnsi="Times New Roman" w:cs="Times New Roman"/>
          <w:sz w:val="28"/>
          <w:szCs w:val="28"/>
        </w:rPr>
        <w:t>Г. Здравомыслова</w:t>
      </w:r>
      <w:r>
        <w:rPr>
          <w:rStyle w:val="a9"/>
          <w:rFonts w:ascii="Times New Roman" w:hAnsi="Times New Roman" w:cs="Times New Roman"/>
          <w:sz w:val="28"/>
          <w:szCs w:val="28"/>
        </w:rPr>
        <w:footnoteReference w:id="3"/>
      </w:r>
      <w:r>
        <w:rPr>
          <w:rFonts w:ascii="Times New Roman" w:hAnsi="Times New Roman" w:cs="Times New Roman"/>
          <w:sz w:val="28"/>
          <w:szCs w:val="28"/>
        </w:rPr>
        <w:t xml:space="preserve">, </w:t>
      </w:r>
      <w:r w:rsidRPr="00061D91">
        <w:rPr>
          <w:rFonts w:ascii="Times New Roman" w:hAnsi="Times New Roman" w:cs="Times New Roman"/>
          <w:sz w:val="28"/>
          <w:szCs w:val="28"/>
        </w:rPr>
        <w:t>А. В. Дмитриева</w:t>
      </w:r>
      <w:r>
        <w:rPr>
          <w:rStyle w:val="a9"/>
          <w:rFonts w:ascii="Times New Roman" w:hAnsi="Times New Roman" w:cs="Times New Roman"/>
          <w:sz w:val="28"/>
          <w:szCs w:val="28"/>
        </w:rPr>
        <w:footnoteReference w:id="4"/>
      </w:r>
      <w:r w:rsidRPr="00061D91">
        <w:rPr>
          <w:rFonts w:ascii="Times New Roman" w:hAnsi="Times New Roman" w:cs="Times New Roman"/>
          <w:sz w:val="28"/>
          <w:szCs w:val="28"/>
        </w:rPr>
        <w:t>, А. Зайцева</w:t>
      </w:r>
      <w:r>
        <w:rPr>
          <w:rStyle w:val="a9"/>
          <w:rFonts w:ascii="Times New Roman" w:hAnsi="Times New Roman" w:cs="Times New Roman"/>
          <w:sz w:val="28"/>
          <w:szCs w:val="28"/>
        </w:rPr>
        <w:footnoteReference w:id="5"/>
      </w:r>
      <w:r w:rsidRPr="00061D91">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061D91">
        <w:rPr>
          <w:rFonts w:ascii="Times New Roman" w:hAnsi="Times New Roman" w:cs="Times New Roman"/>
          <w:sz w:val="28"/>
          <w:szCs w:val="28"/>
        </w:rPr>
        <w:t>других.</w:t>
      </w:r>
    </w:p>
    <w:p w:rsidR="008D05AC" w:rsidRDefault="008D05AC" w:rsidP="008D05AC">
      <w:pPr>
        <w:spacing w:after="0" w:line="360" w:lineRule="auto"/>
        <w:ind w:firstLine="709"/>
        <w:contextualSpacing/>
        <w:jc w:val="both"/>
        <w:rPr>
          <w:rFonts w:ascii="Times New Roman" w:hAnsi="Times New Roman" w:cs="Times New Roman"/>
          <w:sz w:val="28"/>
          <w:szCs w:val="28"/>
        </w:rPr>
      </w:pPr>
      <w:r w:rsidRPr="00061D91">
        <w:rPr>
          <w:rFonts w:ascii="Times New Roman" w:hAnsi="Times New Roman" w:cs="Times New Roman"/>
          <w:b/>
          <w:sz w:val="28"/>
          <w:szCs w:val="28"/>
        </w:rPr>
        <w:t xml:space="preserve">Теоретическая и методологическая база исследования. </w:t>
      </w:r>
      <w:r>
        <w:rPr>
          <w:rFonts w:ascii="Times New Roman" w:hAnsi="Times New Roman" w:cs="Times New Roman"/>
          <w:sz w:val="28"/>
          <w:szCs w:val="28"/>
        </w:rPr>
        <w:t xml:space="preserve">Теоретическая база исследования опирается на труды как отечественных, так и зарубежных исследователей, кроме того в работе были использованы электронные ресурсы, а также материалы из Интернета. </w:t>
      </w:r>
    </w:p>
    <w:p w:rsidR="008D05AC" w:rsidRDefault="008D05AC" w:rsidP="008D05A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были широко применены такие общенаучные </w:t>
      </w:r>
      <w:r w:rsidR="00DC1AD8">
        <w:rPr>
          <w:rFonts w:ascii="Times New Roman" w:hAnsi="Times New Roman" w:cs="Times New Roman"/>
          <w:sz w:val="28"/>
          <w:szCs w:val="28"/>
        </w:rPr>
        <w:t>методы как наблюдение, описание</w:t>
      </w:r>
      <w:r>
        <w:rPr>
          <w:rFonts w:ascii="Times New Roman" w:hAnsi="Times New Roman" w:cs="Times New Roman"/>
          <w:sz w:val="28"/>
          <w:szCs w:val="28"/>
        </w:rPr>
        <w:t>, классификация, систематизация и методы сравнительного анализа.</w:t>
      </w:r>
    </w:p>
    <w:p w:rsidR="008D05AC" w:rsidRPr="00061D91" w:rsidRDefault="008D05AC" w:rsidP="008D05AC">
      <w:pPr>
        <w:spacing w:after="0" w:line="360" w:lineRule="auto"/>
        <w:ind w:firstLine="709"/>
        <w:contextualSpacing/>
        <w:jc w:val="both"/>
        <w:rPr>
          <w:rFonts w:ascii="Times New Roman" w:hAnsi="Times New Roman" w:cs="Times New Roman"/>
          <w:sz w:val="28"/>
          <w:szCs w:val="28"/>
        </w:rPr>
      </w:pPr>
      <w:r w:rsidRPr="00061D91">
        <w:rPr>
          <w:rFonts w:ascii="Times New Roman" w:hAnsi="Times New Roman" w:cs="Times New Roman"/>
          <w:b/>
          <w:sz w:val="28"/>
          <w:szCs w:val="28"/>
        </w:rPr>
        <w:t>Структура</w:t>
      </w:r>
      <w:r>
        <w:rPr>
          <w:rFonts w:ascii="Times New Roman" w:hAnsi="Times New Roman" w:cs="Times New Roman"/>
          <w:b/>
          <w:sz w:val="28"/>
          <w:szCs w:val="28"/>
        </w:rPr>
        <w:t xml:space="preserve"> курсовой</w:t>
      </w:r>
      <w:r w:rsidRPr="00061D91">
        <w:rPr>
          <w:rFonts w:ascii="Times New Roman" w:hAnsi="Times New Roman" w:cs="Times New Roman"/>
          <w:b/>
          <w:sz w:val="28"/>
          <w:szCs w:val="28"/>
        </w:rPr>
        <w:t xml:space="preserve"> работы.</w:t>
      </w:r>
      <w:r>
        <w:rPr>
          <w:rFonts w:ascii="Times New Roman" w:hAnsi="Times New Roman" w:cs="Times New Roman"/>
          <w:b/>
          <w:sz w:val="28"/>
          <w:szCs w:val="28"/>
        </w:rPr>
        <w:t xml:space="preserve"> </w:t>
      </w:r>
      <w:r>
        <w:rPr>
          <w:rFonts w:ascii="Times New Roman" w:hAnsi="Times New Roman" w:cs="Times New Roman"/>
          <w:sz w:val="28"/>
          <w:szCs w:val="28"/>
        </w:rPr>
        <w:t xml:space="preserve">Курсовая работа состоит из введения, двух глав, заключения, а также из списка использованных источников. </w:t>
      </w:r>
    </w:p>
    <w:p w:rsidR="008D05AC" w:rsidRPr="00061D91" w:rsidRDefault="008D05AC" w:rsidP="008D05AC">
      <w:pPr>
        <w:spacing w:after="0" w:line="360" w:lineRule="auto"/>
        <w:ind w:firstLine="709"/>
        <w:contextualSpacing/>
        <w:jc w:val="both"/>
        <w:rPr>
          <w:rFonts w:ascii="Times New Roman" w:hAnsi="Times New Roman" w:cs="Times New Roman"/>
          <w:sz w:val="28"/>
          <w:szCs w:val="28"/>
        </w:rPr>
      </w:pPr>
    </w:p>
    <w:p w:rsidR="008D05AC" w:rsidRDefault="008D05AC" w:rsidP="008D05AC">
      <w:pPr>
        <w:spacing w:after="0" w:line="360" w:lineRule="auto"/>
        <w:ind w:firstLine="709"/>
        <w:contextualSpacing/>
        <w:jc w:val="both"/>
        <w:rPr>
          <w:rFonts w:ascii="Times New Roman" w:hAnsi="Times New Roman" w:cs="Times New Roman"/>
          <w:sz w:val="28"/>
          <w:szCs w:val="28"/>
        </w:rPr>
      </w:pPr>
    </w:p>
    <w:p w:rsidR="008D05AC" w:rsidRDefault="008D05AC" w:rsidP="00862DD4">
      <w:pPr>
        <w:spacing w:after="0" w:line="360" w:lineRule="auto"/>
        <w:contextualSpacing/>
        <w:jc w:val="both"/>
        <w:rPr>
          <w:rFonts w:ascii="Times New Roman" w:hAnsi="Times New Roman" w:cs="Times New Roman"/>
          <w:color w:val="0D0D0D" w:themeColor="text1" w:themeTint="F2"/>
          <w:sz w:val="28"/>
          <w:szCs w:val="28"/>
        </w:rPr>
      </w:pPr>
    </w:p>
    <w:p w:rsidR="008D05AC" w:rsidRDefault="008D05AC" w:rsidP="008D05AC">
      <w:pPr>
        <w:spacing w:after="0" w:line="360" w:lineRule="auto"/>
        <w:ind w:firstLine="709"/>
        <w:contextualSpacing/>
        <w:jc w:val="both"/>
        <w:rPr>
          <w:rFonts w:ascii="Times New Roman" w:hAnsi="Times New Roman" w:cs="Times New Roman"/>
          <w:color w:val="0D0D0D" w:themeColor="text1" w:themeTint="F2"/>
          <w:sz w:val="28"/>
          <w:szCs w:val="28"/>
        </w:rPr>
      </w:pPr>
    </w:p>
    <w:p w:rsidR="00862DD4" w:rsidRDefault="00862DD4" w:rsidP="008D05AC">
      <w:pPr>
        <w:spacing w:after="0" w:line="360" w:lineRule="auto"/>
        <w:ind w:firstLine="709"/>
        <w:contextualSpacing/>
        <w:jc w:val="both"/>
        <w:rPr>
          <w:rFonts w:ascii="Times New Roman" w:hAnsi="Times New Roman" w:cs="Times New Roman"/>
          <w:color w:val="0D0D0D" w:themeColor="text1" w:themeTint="F2"/>
          <w:sz w:val="28"/>
          <w:szCs w:val="28"/>
        </w:rPr>
      </w:pPr>
    </w:p>
    <w:p w:rsidR="008D05AC" w:rsidRPr="003C297D" w:rsidRDefault="008D05AC" w:rsidP="008D05AC">
      <w:pPr>
        <w:pStyle w:val="a4"/>
        <w:numPr>
          <w:ilvl w:val="0"/>
          <w:numId w:val="3"/>
        </w:numPr>
        <w:tabs>
          <w:tab w:val="left" w:pos="0"/>
        </w:tabs>
        <w:spacing w:after="0" w:line="360" w:lineRule="auto"/>
        <w:ind w:left="0" w:firstLine="0"/>
        <w:jc w:val="center"/>
        <w:rPr>
          <w:rFonts w:ascii="Times New Roman" w:hAnsi="Times New Roman" w:cs="Times New Roman"/>
          <w:b/>
          <w:sz w:val="28"/>
          <w:szCs w:val="28"/>
          <w:lang w:eastAsia="en-US"/>
        </w:rPr>
      </w:pPr>
      <w:r w:rsidRPr="003C297D">
        <w:rPr>
          <w:rFonts w:ascii="Times New Roman" w:hAnsi="Times New Roman" w:cs="Times New Roman"/>
          <w:b/>
          <w:sz w:val="28"/>
          <w:szCs w:val="28"/>
          <w:lang w:eastAsia="en-US"/>
        </w:rPr>
        <w:lastRenderedPageBreak/>
        <w:t>Теоретические аспекты конфликта</w:t>
      </w:r>
    </w:p>
    <w:p w:rsidR="008D05AC" w:rsidRPr="00A86ABC" w:rsidRDefault="008D05AC" w:rsidP="008D05AC">
      <w:pPr>
        <w:pStyle w:val="a4"/>
        <w:numPr>
          <w:ilvl w:val="1"/>
          <w:numId w:val="3"/>
        </w:numPr>
        <w:spacing w:after="0" w:line="360" w:lineRule="auto"/>
        <w:ind w:left="0" w:firstLine="0"/>
        <w:jc w:val="center"/>
        <w:rPr>
          <w:rFonts w:ascii="Times New Roman" w:hAnsi="Times New Roman" w:cs="Times New Roman"/>
          <w:color w:val="0D0D0D" w:themeColor="text1" w:themeTint="F2"/>
          <w:sz w:val="28"/>
          <w:szCs w:val="28"/>
        </w:rPr>
      </w:pPr>
      <w:r w:rsidRPr="003C297D">
        <w:rPr>
          <w:rFonts w:ascii="Times New Roman" w:hAnsi="Times New Roman" w:cs="Times New Roman"/>
          <w:sz w:val="28"/>
          <w:szCs w:val="28"/>
        </w:rPr>
        <w:t>Определение понятия «конфликт»</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конфликт представляет собой сложный многоплановый феномен. Конфликт происходит от лат. слово  </w:t>
      </w:r>
      <w:r w:rsidRPr="007873F6">
        <w:rPr>
          <w:rFonts w:ascii="Times New Roman" w:hAnsi="Times New Roman" w:cs="Times New Roman"/>
          <w:sz w:val="28"/>
          <w:szCs w:val="28"/>
        </w:rPr>
        <w:t>conflictus</w:t>
      </w:r>
      <w:r>
        <w:rPr>
          <w:rFonts w:ascii="Times New Roman" w:hAnsi="Times New Roman" w:cs="Times New Roman"/>
          <w:sz w:val="28"/>
          <w:szCs w:val="28"/>
        </w:rPr>
        <w:t xml:space="preserve"> что значит столкновения сторон</w:t>
      </w:r>
      <w:r w:rsidR="007D6BEE" w:rsidRPr="007D6BEE">
        <w:rPr>
          <w:rFonts w:ascii="Times New Roman" w:hAnsi="Times New Roman" w:cs="Times New Roman"/>
          <w:sz w:val="28"/>
          <w:szCs w:val="28"/>
        </w:rPr>
        <w:t xml:space="preserve"> [10, </w:t>
      </w:r>
      <w:r w:rsidR="007D6BEE">
        <w:rPr>
          <w:rFonts w:ascii="Times New Roman" w:hAnsi="Times New Roman" w:cs="Times New Roman"/>
          <w:sz w:val="28"/>
          <w:szCs w:val="28"/>
          <w:lang w:val="en-US"/>
        </w:rPr>
        <w:t>c</w:t>
      </w:r>
      <w:r w:rsidR="007D6BEE" w:rsidRPr="007D6BEE">
        <w:rPr>
          <w:rFonts w:ascii="Times New Roman" w:hAnsi="Times New Roman" w:cs="Times New Roman"/>
          <w:sz w:val="28"/>
          <w:szCs w:val="28"/>
        </w:rPr>
        <w:t>.25]</w:t>
      </w:r>
      <w:r w:rsidRPr="00D46272">
        <w:rPr>
          <w:rFonts w:ascii="Times New Roman" w:hAnsi="Times New Roman" w:cs="Times New Roman"/>
          <w:sz w:val="28"/>
          <w:szCs w:val="28"/>
        </w:rPr>
        <w:t xml:space="preserve">. </w:t>
      </w:r>
      <w:r>
        <w:rPr>
          <w:rFonts w:ascii="Times New Roman" w:hAnsi="Times New Roman" w:cs="Times New Roman"/>
          <w:sz w:val="28"/>
          <w:szCs w:val="28"/>
        </w:rPr>
        <w:t xml:space="preserve"> Под понятием «конфликт» в повседневной жизни мы привыкли  воспринимать широкий круг явлений,  начиная от конфронтации социальных групп заканчивая  бытовыми ссорами. </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правила, содержание понятия «конфликт»  отожествляется через следующие значения: </w:t>
      </w:r>
    </w:p>
    <w:p w:rsidR="008D05AC" w:rsidRPr="00D46272"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6272">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D46272">
        <w:rPr>
          <w:rFonts w:ascii="Times New Roman" w:hAnsi="Times New Roman" w:cs="Times New Roman"/>
          <w:sz w:val="28"/>
          <w:szCs w:val="28"/>
        </w:rPr>
        <w:t>состояние открытой, нередко затяжной борьбы или даже войны;</w:t>
      </w:r>
    </w:p>
    <w:p w:rsidR="008D05AC" w:rsidRPr="00D46272" w:rsidRDefault="008D05AC" w:rsidP="008D05AC">
      <w:pPr>
        <w:pStyle w:val="a4"/>
        <w:spacing w:after="0" w:line="360" w:lineRule="auto"/>
        <w:ind w:left="0" w:firstLine="709"/>
        <w:jc w:val="both"/>
        <w:rPr>
          <w:rFonts w:ascii="Times New Roman" w:hAnsi="Times New Roman" w:cs="Times New Roman"/>
          <w:sz w:val="28"/>
          <w:szCs w:val="28"/>
        </w:rPr>
      </w:pPr>
      <w:r w:rsidRPr="00D46272">
        <w:rPr>
          <w:rFonts w:ascii="Times New Roman" w:hAnsi="Times New Roman" w:cs="Times New Roman"/>
          <w:sz w:val="28"/>
          <w:szCs w:val="28"/>
        </w:rPr>
        <w:t xml:space="preserve"> 2. состояние дисгармонии в отношениях между людьми, идеями или интересами; столкновение противоположностей; </w:t>
      </w:r>
    </w:p>
    <w:p w:rsidR="008D05AC" w:rsidRPr="00D46272" w:rsidRDefault="008D05AC" w:rsidP="008D05AC">
      <w:pPr>
        <w:pStyle w:val="a4"/>
        <w:spacing w:after="0" w:line="360" w:lineRule="auto"/>
        <w:ind w:left="0" w:firstLine="709"/>
        <w:jc w:val="both"/>
        <w:rPr>
          <w:rFonts w:ascii="Times New Roman" w:hAnsi="Times New Roman" w:cs="Times New Roman"/>
          <w:sz w:val="28"/>
          <w:szCs w:val="28"/>
        </w:rPr>
      </w:pPr>
      <w:r w:rsidRPr="00D46272">
        <w:rPr>
          <w:rFonts w:ascii="Times New Roman" w:hAnsi="Times New Roman" w:cs="Times New Roman"/>
          <w:sz w:val="28"/>
          <w:szCs w:val="28"/>
        </w:rPr>
        <w:t xml:space="preserve">3. психическая борьба, возникающая как результат единовременного функционирования взаимоисключающих импульсов, желаний или тенденций; </w:t>
      </w:r>
    </w:p>
    <w:p w:rsidR="008D05AC" w:rsidRPr="00D46272" w:rsidRDefault="008D05AC" w:rsidP="008D05AC">
      <w:pPr>
        <w:pStyle w:val="a4"/>
        <w:spacing w:after="0" w:line="360" w:lineRule="auto"/>
        <w:ind w:left="0" w:firstLine="709"/>
        <w:jc w:val="both"/>
        <w:rPr>
          <w:rFonts w:ascii="Times New Roman" w:hAnsi="Times New Roman" w:cs="Times New Roman"/>
          <w:sz w:val="28"/>
          <w:szCs w:val="28"/>
        </w:rPr>
      </w:pPr>
      <w:r w:rsidRPr="00D46272">
        <w:rPr>
          <w:rFonts w:ascii="Times New Roman" w:hAnsi="Times New Roman" w:cs="Times New Roman"/>
          <w:sz w:val="28"/>
          <w:szCs w:val="28"/>
        </w:rPr>
        <w:t xml:space="preserve">4. противостояние характеров или сил в литературном или драматургическом произведении, главная оппозиция, на которой строится сюжет; </w:t>
      </w:r>
    </w:p>
    <w:p w:rsidR="008D05AC" w:rsidRDefault="008D05AC" w:rsidP="008D05AC">
      <w:pPr>
        <w:pStyle w:val="a4"/>
        <w:spacing w:after="0" w:line="360" w:lineRule="auto"/>
        <w:ind w:left="0" w:firstLine="709"/>
        <w:jc w:val="both"/>
        <w:rPr>
          <w:rFonts w:ascii="Times New Roman" w:hAnsi="Times New Roman" w:cs="Times New Roman"/>
          <w:sz w:val="28"/>
          <w:szCs w:val="28"/>
        </w:rPr>
      </w:pPr>
      <w:r w:rsidRPr="00D46272">
        <w:rPr>
          <w:rFonts w:ascii="Times New Roman" w:hAnsi="Times New Roman" w:cs="Times New Roman"/>
          <w:sz w:val="28"/>
          <w:szCs w:val="28"/>
        </w:rPr>
        <w:t>5. эмоциональное напряжение (волнение, беспокойство), возникающее вследствие столкновения противоположных импульсов или из - за неспособности согласовать, примирить внутренние импульсы с реальностью или моральными ограничениями.</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 всего вышеизложенного можно сделать вывод о том, что в научной литературе понятие «конфликт»</w:t>
      </w:r>
      <w:r w:rsidRPr="00D46272">
        <w:rPr>
          <w:rFonts w:ascii="Times New Roman" w:hAnsi="Times New Roman" w:cs="Times New Roman"/>
          <w:sz w:val="28"/>
          <w:szCs w:val="28"/>
        </w:rPr>
        <w:t xml:space="preserve"> </w:t>
      </w:r>
      <w:r>
        <w:rPr>
          <w:rFonts w:ascii="Times New Roman" w:hAnsi="Times New Roman" w:cs="Times New Roman"/>
          <w:sz w:val="28"/>
          <w:szCs w:val="28"/>
        </w:rPr>
        <w:t xml:space="preserve"> трактуется </w:t>
      </w:r>
      <w:r w:rsidRPr="00EB561A">
        <w:rPr>
          <w:rFonts w:ascii="Times New Roman" w:hAnsi="Times New Roman" w:cs="Times New Roman"/>
          <w:sz w:val="28"/>
          <w:szCs w:val="28"/>
        </w:rPr>
        <w:t>неоднозначно</w:t>
      </w:r>
      <w:r>
        <w:rPr>
          <w:rFonts w:ascii="Times New Roman" w:hAnsi="Times New Roman" w:cs="Times New Roman"/>
          <w:sz w:val="28"/>
          <w:szCs w:val="28"/>
        </w:rPr>
        <w:t xml:space="preserve">. </w:t>
      </w:r>
      <w:r w:rsidRPr="00357707">
        <w:rPr>
          <w:rFonts w:ascii="Times New Roman" w:hAnsi="Times New Roman" w:cs="Times New Roman"/>
          <w:sz w:val="28"/>
          <w:szCs w:val="28"/>
        </w:rPr>
        <w:t>Существует множество</w:t>
      </w:r>
      <w:r>
        <w:rPr>
          <w:rFonts w:ascii="Times New Roman" w:hAnsi="Times New Roman" w:cs="Times New Roman"/>
          <w:sz w:val="28"/>
          <w:szCs w:val="28"/>
        </w:rPr>
        <w:t xml:space="preserve"> трактовок  термина «конфликт». </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Конфликты являются неизбежной составляющей жизни человека. Так как конфликты порождаются общественным характером человеческого общества, нехваткой ресурсов – это в глобальном смысле.  Кроме того причиной конфликтов могут служить несоответствия целей и интересов отдельных людей или же групп.  В рамках современной конфликтологии </w:t>
      </w:r>
      <w:r>
        <w:rPr>
          <w:rFonts w:ascii="Times New Roman" w:hAnsi="Times New Roman" w:cs="Times New Roman"/>
          <w:sz w:val="28"/>
          <w:szCs w:val="28"/>
        </w:rPr>
        <w:lastRenderedPageBreak/>
        <w:t xml:space="preserve">кроме освещения самого феномена конфликта, предлагаются пути управления и разрешения </w:t>
      </w:r>
      <w:r w:rsidRPr="00E62C7E">
        <w:rPr>
          <w:rFonts w:ascii="Times New Roman" w:hAnsi="Times New Roman" w:cs="Times New Roman"/>
          <w:sz w:val="28"/>
          <w:szCs w:val="28"/>
        </w:rPr>
        <w:t>конфликтных ситуаций</w:t>
      </w:r>
      <w:r w:rsidR="007D6BEE" w:rsidRPr="007D6BEE">
        <w:rPr>
          <w:rFonts w:ascii="Times New Roman" w:hAnsi="Times New Roman" w:cs="Times New Roman"/>
          <w:sz w:val="28"/>
          <w:szCs w:val="28"/>
        </w:rPr>
        <w:t xml:space="preserve">[5, </w:t>
      </w:r>
      <w:r w:rsidR="007D6BEE">
        <w:rPr>
          <w:rFonts w:ascii="Times New Roman" w:hAnsi="Times New Roman" w:cs="Times New Roman"/>
          <w:sz w:val="28"/>
          <w:szCs w:val="28"/>
          <w:lang w:val="en-US"/>
        </w:rPr>
        <w:t>c</w:t>
      </w:r>
      <w:r w:rsidR="007D6BEE" w:rsidRPr="007D6BEE">
        <w:rPr>
          <w:rFonts w:ascii="Times New Roman" w:hAnsi="Times New Roman" w:cs="Times New Roman"/>
          <w:sz w:val="28"/>
          <w:szCs w:val="28"/>
        </w:rPr>
        <w:t>.97.]</w:t>
      </w:r>
      <w:r w:rsidRPr="00E62C7E">
        <w:rPr>
          <w:rFonts w:ascii="Times New Roman" w:hAnsi="Times New Roman" w:cs="Times New Roman"/>
          <w:sz w:val="28"/>
          <w:szCs w:val="28"/>
        </w:rPr>
        <w:t xml:space="preserve">. </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Конфликты принято разделять на конструктивные  и деструктивные конфликты. Данный метод позволяет не только уменьшить негативные последствия конфликта, но также может способствовать прогрессу в рациональной организации общественных  отношений</w:t>
      </w:r>
      <w:r w:rsidR="007D6BEE" w:rsidRPr="007D6BEE">
        <w:rPr>
          <w:rFonts w:ascii="Times New Roman" w:hAnsi="Times New Roman" w:cs="Times New Roman"/>
          <w:sz w:val="28"/>
          <w:szCs w:val="28"/>
        </w:rPr>
        <w:t>[5]</w:t>
      </w:r>
      <w:r w:rsidRPr="00C75507">
        <w:rPr>
          <w:rFonts w:ascii="Times New Roman" w:hAnsi="Times New Roman" w:cs="Times New Roman"/>
          <w:sz w:val="28"/>
          <w:szCs w:val="28"/>
        </w:rPr>
        <w:t>.</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Понятию «конфликт»  в свете гуманитарных наук, также пытались дат определение специалисты в области психологии и теории коммуникации. Нужно отметить, что эти попытки увенчались успехом, так как именно в свете гуманитарных дисциплин конфликт получил более и менее универсальное определение. </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понятию «конфликт» было дано следующее определение:</w:t>
      </w:r>
    </w:p>
    <w:p w:rsidR="008D05AC" w:rsidRPr="00295FFB" w:rsidRDefault="008D05AC" w:rsidP="008D05AC">
      <w:pPr>
        <w:pStyle w:val="a4"/>
        <w:numPr>
          <w:ilvl w:val="0"/>
          <w:numId w:val="7"/>
        </w:numPr>
        <w:tabs>
          <w:tab w:val="left" w:pos="1134"/>
        </w:tabs>
        <w:spacing w:after="0" w:line="360" w:lineRule="auto"/>
        <w:ind w:left="0" w:firstLine="709"/>
        <w:jc w:val="both"/>
        <w:rPr>
          <w:sz w:val="28"/>
          <w:szCs w:val="28"/>
        </w:rPr>
      </w:pPr>
      <w:r w:rsidRPr="00295FFB">
        <w:rPr>
          <w:rFonts w:ascii="Times New Roman" w:hAnsi="Times New Roman" w:cs="Times New Roman"/>
          <w:sz w:val="28"/>
          <w:szCs w:val="28"/>
        </w:rPr>
        <w:t>ра</w:t>
      </w:r>
      <w:r>
        <w:rPr>
          <w:rFonts w:ascii="Times New Roman" w:hAnsi="Times New Roman" w:cs="Times New Roman"/>
          <w:sz w:val="28"/>
          <w:szCs w:val="28"/>
        </w:rPr>
        <w:t xml:space="preserve">зногласие, которое возникла на почве недопонимание, и повлекло за собой острые эмоциональные переживания;  </w:t>
      </w:r>
    </w:p>
    <w:p w:rsidR="008D05AC" w:rsidRPr="00AF5F6A" w:rsidRDefault="008D05AC" w:rsidP="008D05AC">
      <w:pPr>
        <w:pStyle w:val="a4"/>
        <w:numPr>
          <w:ilvl w:val="0"/>
          <w:numId w:val="7"/>
        </w:numPr>
        <w:tabs>
          <w:tab w:val="left" w:pos="1134"/>
        </w:tabs>
        <w:spacing w:after="0" w:line="360" w:lineRule="auto"/>
        <w:ind w:left="0" w:firstLine="709"/>
        <w:jc w:val="both"/>
        <w:rPr>
          <w:sz w:val="28"/>
          <w:szCs w:val="28"/>
        </w:rPr>
      </w:pPr>
      <w:r w:rsidRPr="00AF5F6A">
        <w:rPr>
          <w:rFonts w:ascii="Times New Roman" w:hAnsi="Times New Roman" w:cs="Times New Roman"/>
          <w:sz w:val="28"/>
          <w:szCs w:val="28"/>
        </w:rPr>
        <w:t xml:space="preserve">разногласия, возникшие в ходе </w:t>
      </w:r>
      <w:r>
        <w:rPr>
          <w:rFonts w:ascii="Times New Roman" w:hAnsi="Times New Roman" w:cs="Times New Roman"/>
          <w:sz w:val="28"/>
          <w:szCs w:val="28"/>
        </w:rPr>
        <w:t>взаимодействия субъектов которые находились в противодействии друг с другом;</w:t>
      </w:r>
    </w:p>
    <w:p w:rsidR="008D05AC" w:rsidRDefault="008D05AC" w:rsidP="008D05AC">
      <w:pPr>
        <w:pStyle w:val="a4"/>
        <w:numPr>
          <w:ilvl w:val="0"/>
          <w:numId w:val="7"/>
        </w:numPr>
        <w:tabs>
          <w:tab w:val="left" w:pos="1134"/>
        </w:tabs>
        <w:spacing w:after="0" w:line="360" w:lineRule="auto"/>
        <w:ind w:left="0" w:firstLine="709"/>
        <w:jc w:val="both"/>
        <w:rPr>
          <w:rFonts w:ascii="Times New Roman" w:hAnsi="Times New Roman" w:cs="Times New Roman"/>
          <w:sz w:val="28"/>
          <w:szCs w:val="28"/>
        </w:rPr>
      </w:pPr>
      <w:r w:rsidRPr="00AF5F6A">
        <w:rPr>
          <w:rFonts w:ascii="Times New Roman" w:hAnsi="Times New Roman" w:cs="Times New Roman"/>
          <w:sz w:val="28"/>
          <w:szCs w:val="28"/>
        </w:rPr>
        <w:t>актуализированное разногласие, то есть воплощенные во взаимодействии конфронтативные ценности, установки, мотивы, которые должны обязательно быть воплощены в столкновении действий»</w:t>
      </w:r>
      <w:r w:rsidR="007D6BEE" w:rsidRPr="007D6BEE">
        <w:rPr>
          <w:rFonts w:ascii="Times New Roman" w:hAnsi="Times New Roman" w:cs="Times New Roman"/>
          <w:sz w:val="28"/>
          <w:szCs w:val="28"/>
        </w:rPr>
        <w:t>[9]</w:t>
      </w:r>
      <w:r w:rsidRPr="00AF5F6A">
        <w:rPr>
          <w:rFonts w:ascii="Times New Roman" w:hAnsi="Times New Roman" w:cs="Times New Roman"/>
          <w:sz w:val="28"/>
          <w:szCs w:val="28"/>
        </w:rPr>
        <w:t xml:space="preserve">. </w:t>
      </w:r>
    </w:p>
    <w:p w:rsidR="008D05AC" w:rsidRDefault="008D05AC" w:rsidP="008D05AC">
      <w:pPr>
        <w:pStyle w:val="a4"/>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Штудируя  социально-психологические источники по проблематике определения понятия «конфликта» можно прийти к выводу  о том что, большинство специалистов сходятся во мнение, что в основе этого понятия лежит смысл столкновения (идей, взглядов, интересов и т.д.). </w:t>
      </w:r>
    </w:p>
    <w:p w:rsidR="008D05AC" w:rsidRDefault="008D05AC" w:rsidP="008D05AC">
      <w:pPr>
        <w:pStyle w:val="a4"/>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такое явления как конфликт мы можем наблюдать в процессе предельного обострения  разногласии взглядов между двух и более сторон. Обычно  этот вид социального взаимодействия сопровождается негативными эмоциями.  Негативные эмоции могут проявляться открыто или же могут быть скрытыми. Противостояние сторон возникают на почве </w:t>
      </w:r>
      <w:r>
        <w:rPr>
          <w:rFonts w:ascii="Times New Roman" w:hAnsi="Times New Roman" w:cs="Times New Roman"/>
          <w:sz w:val="28"/>
          <w:szCs w:val="28"/>
        </w:rPr>
        <w:lastRenderedPageBreak/>
        <w:t>отстаивание своих интересов (позиции, суждений, взглядов и т.д.).  Каждый субъект конфликта считает себя правым и отстаивает свои интересы.</w:t>
      </w:r>
    </w:p>
    <w:p w:rsidR="008D05AC" w:rsidRPr="00487AAA" w:rsidRDefault="008D05AC" w:rsidP="008D05AC">
      <w:pPr>
        <w:pStyle w:val="a4"/>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 субъектов конфликта - конфликт требует обязательного решения. И этот фактор является нормальным психологическим явлением. Без решения конфликтов социальная группа, коллектив не сможет нормально функционировать. </w:t>
      </w:r>
    </w:p>
    <w:p w:rsidR="008D05AC" w:rsidRDefault="008D05AC" w:rsidP="008D05AC">
      <w:pPr>
        <w:pStyle w:val="a4"/>
        <w:tabs>
          <w:tab w:val="left" w:pos="1134"/>
        </w:tabs>
        <w:spacing w:after="0" w:line="360" w:lineRule="auto"/>
        <w:ind w:left="0" w:firstLine="709"/>
        <w:jc w:val="both"/>
        <w:rPr>
          <w:rFonts w:ascii="Times New Roman" w:hAnsi="Times New Roman" w:cs="Times New Roman"/>
          <w:sz w:val="28"/>
          <w:szCs w:val="28"/>
        </w:rPr>
      </w:pPr>
      <w:r w:rsidRPr="00487AAA">
        <w:rPr>
          <w:rFonts w:ascii="Times New Roman" w:hAnsi="Times New Roman" w:cs="Times New Roman"/>
          <w:sz w:val="28"/>
          <w:szCs w:val="28"/>
        </w:rPr>
        <w:t xml:space="preserve">В этих условиях первоочередными задачами классификации выступают уточнения границ того множества конфликтов, которые являются объектом науки, и выделение наиболее общих структурных единиц в объектном поле конфликтологии. </w:t>
      </w:r>
    </w:p>
    <w:p w:rsidR="008D05AC" w:rsidRDefault="008D05AC" w:rsidP="008D05AC">
      <w:pPr>
        <w:pStyle w:val="a4"/>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Изучая основные признаки конфликта через призму социального явления, конфликтология изучает следующее:</w:t>
      </w:r>
    </w:p>
    <w:p w:rsidR="008D05AC" w:rsidRDefault="008D05AC" w:rsidP="008D05AC">
      <w:pPr>
        <w:pStyle w:val="a4"/>
        <w:numPr>
          <w:ilvl w:val="0"/>
          <w:numId w:val="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Осмысление субъектами конфликта противоположной линии взглядов и суждений. </w:t>
      </w:r>
    </w:p>
    <w:p w:rsidR="008D05AC" w:rsidRDefault="008D05AC" w:rsidP="008D05AC">
      <w:pPr>
        <w:pStyle w:val="a4"/>
        <w:numPr>
          <w:ilvl w:val="0"/>
          <w:numId w:val="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Прямое или затаенное противостояния сторон, причинение взаимного вреда. </w:t>
      </w:r>
    </w:p>
    <w:p w:rsidR="008D05AC" w:rsidRDefault="008D05AC" w:rsidP="008D05AC">
      <w:pPr>
        <w:pStyle w:val="a4"/>
        <w:numPr>
          <w:ilvl w:val="0"/>
          <w:numId w:val="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Напряженность, негативные эмоции по отношению друг другу. </w:t>
      </w:r>
    </w:p>
    <w:p w:rsidR="008D05AC" w:rsidRDefault="008D05AC" w:rsidP="008D05AC">
      <w:pPr>
        <w:pStyle w:val="a4"/>
        <w:numPr>
          <w:ilvl w:val="0"/>
          <w:numId w:val="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Привлечение других единомышленников в конфликтное взаимодействие,  что влечет за собой</w:t>
      </w:r>
      <w:r w:rsidR="007D6BEE" w:rsidRPr="007D6BEE">
        <w:rPr>
          <w:rFonts w:ascii="Times New Roman" w:hAnsi="Times New Roman" w:cs="Times New Roman"/>
          <w:sz w:val="28"/>
          <w:szCs w:val="28"/>
        </w:rPr>
        <w:t xml:space="preserve">[2, </w:t>
      </w:r>
      <w:r w:rsidR="007D6BEE">
        <w:rPr>
          <w:rFonts w:ascii="Times New Roman" w:hAnsi="Times New Roman" w:cs="Times New Roman"/>
          <w:sz w:val="28"/>
          <w:szCs w:val="28"/>
          <w:lang w:val="en-US"/>
        </w:rPr>
        <w:t>c</w:t>
      </w:r>
      <w:r w:rsidR="007D6BEE" w:rsidRPr="007D6BEE">
        <w:rPr>
          <w:rFonts w:ascii="Times New Roman" w:hAnsi="Times New Roman" w:cs="Times New Roman"/>
          <w:sz w:val="28"/>
          <w:szCs w:val="28"/>
        </w:rPr>
        <w:t>.98]</w:t>
      </w:r>
    </w:p>
    <w:p w:rsidR="008D05AC" w:rsidRDefault="008D05AC" w:rsidP="008D05AC">
      <w:pPr>
        <w:pStyle w:val="a4"/>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Исследователи в сфере конфликтологии среди основных предпосылок возникновения конфликта отмечают:</w:t>
      </w:r>
    </w:p>
    <w:p w:rsidR="008D05AC" w:rsidRDefault="008D05AC" w:rsidP="008D05AC">
      <w:pPr>
        <w:pStyle w:val="a4"/>
        <w:numPr>
          <w:ilvl w:val="0"/>
          <w:numId w:val="9"/>
        </w:numPr>
        <w:tabs>
          <w:tab w:val="left"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Определенные обстоятельства, которые воспринимаются участниками ситуации негативно и вызывают у них раздражения или причиняют им психологический дискомфорт. </w:t>
      </w:r>
    </w:p>
    <w:p w:rsidR="008D05AC" w:rsidRDefault="008D05AC" w:rsidP="008D05AC">
      <w:pPr>
        <w:pStyle w:val="a4"/>
        <w:numPr>
          <w:ilvl w:val="0"/>
          <w:numId w:val="9"/>
        </w:numPr>
        <w:tabs>
          <w:tab w:val="left" w:pos="851"/>
          <w:tab w:val="left" w:pos="993"/>
        </w:tabs>
        <w:spacing w:after="0" w:line="360" w:lineRule="auto"/>
        <w:ind w:left="0" w:firstLine="709"/>
        <w:jc w:val="both"/>
        <w:rPr>
          <w:rFonts w:ascii="Times New Roman" w:hAnsi="Times New Roman" w:cs="Times New Roman"/>
          <w:sz w:val="28"/>
          <w:szCs w:val="28"/>
        </w:rPr>
      </w:pPr>
      <w:r w:rsidRPr="00237BCF">
        <w:rPr>
          <w:rFonts w:ascii="Times New Roman" w:hAnsi="Times New Roman" w:cs="Times New Roman"/>
          <w:sz w:val="28"/>
          <w:szCs w:val="28"/>
        </w:rPr>
        <w:t>Нераздельность объекта конфликта. И видения у одной стороны решения своих проблем за счет интересов другой стороны</w:t>
      </w:r>
      <w:r w:rsidR="007D6BEE" w:rsidRPr="007D6BEE">
        <w:rPr>
          <w:rFonts w:ascii="Times New Roman" w:hAnsi="Times New Roman" w:cs="Times New Roman"/>
          <w:sz w:val="28"/>
          <w:szCs w:val="28"/>
        </w:rPr>
        <w:t>[2]</w:t>
      </w:r>
      <w:r w:rsidRPr="00237BCF">
        <w:rPr>
          <w:rFonts w:ascii="Times New Roman" w:hAnsi="Times New Roman" w:cs="Times New Roman"/>
          <w:sz w:val="28"/>
          <w:szCs w:val="28"/>
        </w:rPr>
        <w:t>.</w:t>
      </w:r>
    </w:p>
    <w:p w:rsidR="008D05AC" w:rsidRPr="00FA1D14" w:rsidRDefault="008D05AC" w:rsidP="007D6BEE">
      <w:pPr>
        <w:pStyle w:val="a4"/>
        <w:tabs>
          <w:tab w:val="left"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суммируя полученные данные, можно сделать следующее заключение - несмотря на отрицательный характер и критическое восприятия людьми «конфликта», именно это явление даёт импульс, развитию общества, предотвращая застой и стагнацию.  </w:t>
      </w:r>
    </w:p>
    <w:p w:rsidR="008D05AC" w:rsidRPr="00A86ABC" w:rsidRDefault="008D05AC" w:rsidP="008D05AC">
      <w:pPr>
        <w:pStyle w:val="a4"/>
        <w:numPr>
          <w:ilvl w:val="1"/>
          <w:numId w:val="3"/>
        </w:numPr>
        <w:spacing w:after="0" w:line="360" w:lineRule="auto"/>
        <w:jc w:val="center"/>
        <w:rPr>
          <w:rFonts w:ascii="Times New Roman" w:hAnsi="Times New Roman" w:cs="Times New Roman"/>
          <w:color w:val="0D0D0D" w:themeColor="text1" w:themeTint="F2"/>
          <w:sz w:val="28"/>
          <w:szCs w:val="28"/>
        </w:rPr>
      </w:pPr>
      <w:r w:rsidRPr="00237BCF">
        <w:rPr>
          <w:rFonts w:ascii="Times New Roman" w:hAnsi="Times New Roman" w:cs="Times New Roman"/>
          <w:color w:val="0D0D0D" w:themeColor="text1" w:themeTint="F2"/>
          <w:sz w:val="28"/>
          <w:szCs w:val="28"/>
        </w:rPr>
        <w:lastRenderedPageBreak/>
        <w:t xml:space="preserve">Структура и виды конфликтов </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Испокон</w:t>
      </w:r>
      <w:r w:rsidRPr="00237BCF">
        <w:rPr>
          <w:rFonts w:ascii="Times New Roman" w:hAnsi="Times New Roman" w:cs="Times New Roman"/>
          <w:sz w:val="28"/>
          <w:szCs w:val="28"/>
        </w:rPr>
        <w:t xml:space="preserve"> веков </w:t>
      </w:r>
      <w:r>
        <w:rPr>
          <w:rFonts w:ascii="Times New Roman" w:hAnsi="Times New Roman" w:cs="Times New Roman"/>
          <w:sz w:val="28"/>
          <w:szCs w:val="28"/>
        </w:rPr>
        <w:t xml:space="preserve"> конфликт представлял собой неотъемлемую часть  повседневной реальности человечество. Современный не стал исключением, и к конфликтам, царящим вокруг нас во всех сферах жизни, мы смотрим обыденно. </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развитием общества  феномен конфликта  стал восприниматься иначе. Ранее конфликт считался как негативное явление, которое вредоносно, влияет на социум. Сегодняшние реалии и научные исследования специалистов в области конфликтологии и психологии позволили  сделать им вывод о том что, в конфликте существуют свои положительные моменты. К положительным явлениям конфликта исследователи относят - конструктивную роль конфликта. Необходимо отметить то, что конфликты полезны в меру, и они не должны выходить за определенные черты, которые также определенны конфликтологами. Чрезмерные  конфликтные ситуации приводят к стрессу. </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конфликта  состоит из связей конфликта. Эти связи обеспечивают целостность структуры конфликта и тождественность самому себе. Это позволяет различать феномен конфликта от других явлений социальной жизни. Конфликт не может действовать как единая взаимосвязанная система без наличия устойчивых связей. </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Ведущими  элементами конфликтного действия являются: </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предмет конфликта;</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 конфликта;</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-участники конфликта;</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-социальная среда;</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-условия конфликта;</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C3A7E">
        <w:t xml:space="preserve"> </w:t>
      </w:r>
      <w:r w:rsidRPr="008C3A7E">
        <w:rPr>
          <w:rFonts w:ascii="Times New Roman" w:hAnsi="Times New Roman" w:cs="Times New Roman"/>
          <w:sz w:val="28"/>
          <w:szCs w:val="28"/>
        </w:rPr>
        <w:t>объективные и субъективные составляющие конфликта</w:t>
      </w:r>
      <w:r>
        <w:rPr>
          <w:rFonts w:ascii="Times New Roman" w:hAnsi="Times New Roman" w:cs="Times New Roman"/>
          <w:sz w:val="28"/>
          <w:szCs w:val="28"/>
        </w:rPr>
        <w:t>.</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изучения структуры конфликта необходимо различать объект и предмет конфликта. </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Объектом  конфликта могут, выступать природные, социальные и интеллектуальные блага. Исследователи отмечают, что каждый конфликт имеет свою первопричину. Причина в конфликте представляет собой ту ценность, ради которой был вызван конфликт. </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Предмет конфликта это определенный «аспект» которому вызван интерес конфликтующих сторон</w:t>
      </w:r>
      <w:r w:rsidRPr="000C1D11">
        <w:rPr>
          <w:rFonts w:ascii="Times New Roman" w:hAnsi="Times New Roman" w:cs="Times New Roman"/>
          <w:sz w:val="28"/>
          <w:szCs w:val="28"/>
        </w:rPr>
        <w:t>.</w:t>
      </w:r>
      <w:r>
        <w:rPr>
          <w:rFonts w:ascii="Times New Roman" w:hAnsi="Times New Roman" w:cs="Times New Roman"/>
          <w:sz w:val="28"/>
          <w:szCs w:val="28"/>
        </w:rPr>
        <w:t xml:space="preserve"> </w:t>
      </w:r>
      <w:r w:rsidRPr="000C1D11">
        <w:rPr>
          <w:rFonts w:ascii="Times New Roman" w:hAnsi="Times New Roman" w:cs="Times New Roman"/>
          <w:sz w:val="28"/>
          <w:szCs w:val="28"/>
        </w:rPr>
        <w:t>«Необходимым условием является неделимость предмета конфликта. Определить предмет в конкретном конфликте очень непросто, но его выявление – непременное условие успешного решения конфликта», утверждает И.А. Костюк</w:t>
      </w:r>
      <w:r w:rsidR="001A5DC7" w:rsidRPr="001A5DC7">
        <w:rPr>
          <w:rFonts w:ascii="Times New Roman" w:hAnsi="Times New Roman" w:cs="Times New Roman"/>
          <w:sz w:val="28"/>
          <w:szCs w:val="28"/>
        </w:rPr>
        <w:t xml:space="preserve"> </w:t>
      </w:r>
      <w:r w:rsidR="007D6BEE" w:rsidRPr="007D6BEE">
        <w:rPr>
          <w:rFonts w:ascii="Times New Roman" w:hAnsi="Times New Roman" w:cs="Times New Roman"/>
          <w:sz w:val="28"/>
          <w:szCs w:val="28"/>
        </w:rPr>
        <w:t xml:space="preserve">[5, </w:t>
      </w:r>
      <w:r w:rsidR="007D6BEE">
        <w:rPr>
          <w:rFonts w:ascii="Times New Roman" w:hAnsi="Times New Roman" w:cs="Times New Roman"/>
          <w:sz w:val="28"/>
          <w:szCs w:val="28"/>
          <w:lang w:val="en-US"/>
        </w:rPr>
        <w:t>c</w:t>
      </w:r>
      <w:r w:rsidR="007D6BEE" w:rsidRPr="007D6BEE">
        <w:rPr>
          <w:rFonts w:ascii="Times New Roman" w:hAnsi="Times New Roman" w:cs="Times New Roman"/>
          <w:sz w:val="28"/>
          <w:szCs w:val="28"/>
        </w:rPr>
        <w:t>.355.]</w:t>
      </w:r>
      <w:r w:rsidRPr="000C1D11">
        <w:rPr>
          <w:rFonts w:ascii="Times New Roman" w:hAnsi="Times New Roman" w:cs="Times New Roman"/>
          <w:sz w:val="28"/>
          <w:szCs w:val="28"/>
        </w:rPr>
        <w:t xml:space="preserve">. </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Участниками конфликта могут выступать как отдельные личности, так и целые государство и коалиции. Среди участников конфликта существуют основные участники конфликта. Конфликтологи главные противодействующие стороны конфликта называют стержням - костяком конфликта.  </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конфликте также существует своя условная сила. Условная сила конфликта выражается в том, что участники конфликта имеют различные ранги, и в зависимости от статуса обладают определенной силой, которая и называется условной силой.  При возникновении конфликта необходимо иметь представления о ранге и статусе противника. Знания позволять быстрее решить конфликт и отстоять свой интерес. </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конфликтологии существует свои ранги. Например: нулевой ранг это когда определенный человек разработал определенную идею в споре сами собой. Человек, которые отстаивает свою непосредственную точку зрения, относится к первому рангу, субъект преследующие общие цели  причисляют ко второму рангу. Наивысшим рангом относят оппонента, который отстаивает общечеловеческие  ценности. </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 возникает сомнений в том, что наивысший ранг обладает наибольшее условной силой входе решения конфликта. В ходе изменения ранга видоизменяются функции и средства их реализации. Функции, как </w:t>
      </w:r>
      <w:r>
        <w:rPr>
          <w:rFonts w:ascii="Times New Roman" w:hAnsi="Times New Roman" w:cs="Times New Roman"/>
          <w:sz w:val="28"/>
          <w:szCs w:val="28"/>
        </w:rPr>
        <w:lastRenderedPageBreak/>
        <w:t xml:space="preserve">правило, отражаются в  степени ответственности сторон  в правах и средствах власти. </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Социальный статус в конфликте представляется в общих положениях личности или целой групп в обществе. И в первую очередь связанно с наличием регламентированных прав и обязанностей. </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и в повседневной жизни, так и в ходе конфликта социальный статус играет ключевую роль в содержание отношений. Следовательно статус оказывает большое влияние на позицию того или иного участника конфликта. </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Стороны конфликта можно классифицировать на четыре типа:</w:t>
      </w:r>
    </w:p>
    <w:p w:rsidR="008D05AC" w:rsidRDefault="008D05AC" w:rsidP="008D05AC">
      <w:pPr>
        <w:pStyle w:val="a4"/>
        <w:numPr>
          <w:ilvl w:val="0"/>
          <w:numId w:val="10"/>
        </w:numPr>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077150">
        <w:rPr>
          <w:rFonts w:ascii="Times New Roman" w:hAnsi="Times New Roman" w:cs="Times New Roman"/>
          <w:sz w:val="28"/>
          <w:szCs w:val="28"/>
        </w:rPr>
        <w:t>нутриличностный</w:t>
      </w:r>
      <w:r>
        <w:rPr>
          <w:rFonts w:ascii="Times New Roman" w:hAnsi="Times New Roman" w:cs="Times New Roman"/>
          <w:sz w:val="28"/>
          <w:szCs w:val="28"/>
        </w:rPr>
        <w:t xml:space="preserve"> конфликт  – это когда противостояние происходит внутри личности и связано с его моральными переживаниями;</w:t>
      </w:r>
    </w:p>
    <w:p w:rsidR="008D05AC" w:rsidRDefault="008D05AC" w:rsidP="008D05AC">
      <w:pPr>
        <w:pStyle w:val="a4"/>
        <w:numPr>
          <w:ilvl w:val="0"/>
          <w:numId w:val="10"/>
        </w:numPr>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межличностный конфликт -  это ситуация когда один человек противостоит другому;</w:t>
      </w:r>
    </w:p>
    <w:p w:rsidR="008D05AC" w:rsidRPr="00077150" w:rsidRDefault="008D05AC" w:rsidP="008D05AC">
      <w:pPr>
        <w:pStyle w:val="a4"/>
        <w:numPr>
          <w:ilvl w:val="0"/>
          <w:numId w:val="10"/>
        </w:numPr>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конфликт </w:t>
      </w:r>
      <w:r w:rsidRPr="00077150">
        <w:rPr>
          <w:rFonts w:ascii="Times New Roman" w:hAnsi="Times New Roman" w:cs="Times New Roman"/>
          <w:sz w:val="28"/>
          <w:szCs w:val="28"/>
        </w:rPr>
        <w:t xml:space="preserve"> личность – группа; </w:t>
      </w:r>
    </w:p>
    <w:p w:rsidR="008D05AC" w:rsidRDefault="008D05AC" w:rsidP="008D05AC">
      <w:pPr>
        <w:pStyle w:val="a4"/>
        <w:numPr>
          <w:ilvl w:val="0"/>
          <w:numId w:val="10"/>
        </w:numPr>
        <w:tabs>
          <w:tab w:val="left" w:pos="1276"/>
        </w:tabs>
        <w:spacing w:after="0" w:line="360" w:lineRule="auto"/>
        <w:ind w:left="0" w:firstLine="709"/>
        <w:jc w:val="both"/>
        <w:rPr>
          <w:rFonts w:ascii="Times New Roman" w:hAnsi="Times New Roman" w:cs="Times New Roman"/>
          <w:sz w:val="28"/>
          <w:szCs w:val="28"/>
        </w:rPr>
      </w:pPr>
      <w:r w:rsidRPr="00077150">
        <w:rPr>
          <w:rFonts w:ascii="Times New Roman" w:hAnsi="Times New Roman" w:cs="Times New Roman"/>
          <w:sz w:val="28"/>
          <w:szCs w:val="28"/>
        </w:rPr>
        <w:t>конфликт группа – группа, носителями которого могут быть как малые, так и большие социальные образования</w:t>
      </w:r>
      <w:r w:rsidR="00E8218C" w:rsidRPr="00E8218C">
        <w:rPr>
          <w:rFonts w:ascii="Times New Roman" w:hAnsi="Times New Roman" w:cs="Times New Roman"/>
          <w:sz w:val="28"/>
          <w:szCs w:val="28"/>
        </w:rPr>
        <w:t xml:space="preserve">[6, </w:t>
      </w:r>
      <w:r w:rsidR="00E8218C">
        <w:rPr>
          <w:rFonts w:ascii="Times New Roman" w:hAnsi="Times New Roman" w:cs="Times New Roman"/>
          <w:sz w:val="28"/>
          <w:szCs w:val="28"/>
          <w:lang w:val="en-US"/>
        </w:rPr>
        <w:t>c</w:t>
      </w:r>
      <w:r w:rsidR="00E8218C" w:rsidRPr="00E8218C">
        <w:rPr>
          <w:rFonts w:ascii="Times New Roman" w:hAnsi="Times New Roman" w:cs="Times New Roman"/>
          <w:sz w:val="28"/>
          <w:szCs w:val="28"/>
        </w:rPr>
        <w:t>.233]</w:t>
      </w:r>
      <w:r w:rsidRPr="00077150">
        <w:rPr>
          <w:rFonts w:ascii="Times New Roman" w:hAnsi="Times New Roman" w:cs="Times New Roman"/>
          <w:sz w:val="28"/>
          <w:szCs w:val="28"/>
        </w:rPr>
        <w:t xml:space="preserve">. </w:t>
      </w:r>
    </w:p>
    <w:p w:rsidR="008D05AC" w:rsidRPr="000B2FE5" w:rsidRDefault="008D05AC" w:rsidP="008D05AC">
      <w:pPr>
        <w:pStyle w:val="a4"/>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изложения материала исследования было упомянуто такое понятие как социальная среда. В конфликтологии под понятием социальная среда понимается та среда, в которой созревает и вспыхивает конфликт. </w:t>
      </w:r>
    </w:p>
    <w:p w:rsidR="008D05AC" w:rsidRDefault="008D05AC" w:rsidP="008D05AC">
      <w:pPr>
        <w:pStyle w:val="a4"/>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Конфликты различаются на микро-и макросреду. Под понятием микросреда конфликта понимаются общие условия взаимодействия личностей, которые направлены на межличностные и межгрупповые конфликты.  Диапазон микросреды – это малая социальная группа. </w:t>
      </w:r>
    </w:p>
    <w:p w:rsidR="008D05AC" w:rsidRDefault="008D05AC" w:rsidP="008D05AC">
      <w:pPr>
        <w:pStyle w:val="a4"/>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Макросреда конфликта состоит из условий, которые напрямую влияют на процесс развития конфликта. О</w:t>
      </w:r>
      <w:r w:rsidRPr="00827E3A">
        <w:rPr>
          <w:rFonts w:ascii="Times New Roman" w:hAnsi="Times New Roman" w:cs="Times New Roman"/>
          <w:sz w:val="28"/>
          <w:szCs w:val="28"/>
        </w:rPr>
        <w:t>посредованно макросреда влияет и на развитие конфликта в микросреде, на уровне отдельных личностей и малых групп.</w:t>
      </w:r>
    </w:p>
    <w:p w:rsidR="008D05AC" w:rsidRDefault="008D05AC" w:rsidP="008D05AC">
      <w:pPr>
        <w:pStyle w:val="a4"/>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своей природе социальная среда конфликта делится на три вида:</w:t>
      </w:r>
    </w:p>
    <w:p w:rsidR="008D05AC" w:rsidRDefault="008D05AC" w:rsidP="008D05AC">
      <w:pPr>
        <w:pStyle w:val="a4"/>
        <w:numPr>
          <w:ilvl w:val="0"/>
          <w:numId w:val="11"/>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физическая;</w:t>
      </w:r>
    </w:p>
    <w:p w:rsidR="008D05AC" w:rsidRDefault="008D05AC" w:rsidP="008D05AC">
      <w:pPr>
        <w:pStyle w:val="a4"/>
        <w:numPr>
          <w:ilvl w:val="0"/>
          <w:numId w:val="11"/>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lastRenderedPageBreak/>
        <w:t>общественно-психологическая;</w:t>
      </w:r>
    </w:p>
    <w:p w:rsidR="008D05AC" w:rsidRDefault="008D05AC" w:rsidP="008D05AC">
      <w:pPr>
        <w:pStyle w:val="a4"/>
        <w:numPr>
          <w:ilvl w:val="0"/>
          <w:numId w:val="11"/>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социальная. </w:t>
      </w:r>
    </w:p>
    <w:p w:rsidR="008D05AC" w:rsidRDefault="008D05AC" w:rsidP="008D05AC">
      <w:pPr>
        <w:pStyle w:val="a4"/>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Все вышеперечисленные три вида могут проявиться как макро, так и на микро уровнях социальной системы. Виды социальной среды конфликта  могут, служит как условия протекания процесса конфликта, так и могут выступить как объектом конфликта. </w:t>
      </w:r>
    </w:p>
    <w:p w:rsidR="008D05AC" w:rsidRDefault="008D05AC" w:rsidP="008D05AC">
      <w:pPr>
        <w:pStyle w:val="a4"/>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особенности возникновения конфликта, следует отметить, что конфликт по своему происхождению является </w:t>
      </w:r>
      <w:r w:rsidRPr="00827E3A">
        <w:rPr>
          <w:rFonts w:ascii="Times New Roman" w:hAnsi="Times New Roman" w:cs="Times New Roman"/>
          <w:sz w:val="28"/>
          <w:szCs w:val="28"/>
        </w:rPr>
        <w:t>объективно-субъективной реальностью</w:t>
      </w:r>
      <w:r>
        <w:rPr>
          <w:rFonts w:ascii="Times New Roman" w:hAnsi="Times New Roman" w:cs="Times New Roman"/>
          <w:sz w:val="28"/>
          <w:szCs w:val="28"/>
        </w:rPr>
        <w:t xml:space="preserve">. Что </w:t>
      </w:r>
      <w:r w:rsidRPr="00827E3A">
        <w:rPr>
          <w:rFonts w:ascii="Times New Roman" w:hAnsi="Times New Roman" w:cs="Times New Roman"/>
          <w:sz w:val="28"/>
          <w:szCs w:val="28"/>
        </w:rPr>
        <w:t>позволяет вслед за А.Я. Анцуповым и А.И. Шипиловым выделять объективные и субъективные составляющие конфликта.</w:t>
      </w:r>
      <w:r>
        <w:rPr>
          <w:rFonts w:ascii="Times New Roman" w:hAnsi="Times New Roman" w:cs="Times New Roman"/>
          <w:sz w:val="28"/>
          <w:szCs w:val="28"/>
        </w:rPr>
        <w:t xml:space="preserve"> Как правило, к объективным составляющим конфликта причисляют участников, объект и предмет конфликта. Социальная - психологическая среда, инцидент, а также условия протекания конфликта также являются объективными составляющими конфликта</w:t>
      </w:r>
      <w:r w:rsidR="007D6BEE" w:rsidRPr="007D6BEE">
        <w:rPr>
          <w:rFonts w:ascii="Times New Roman" w:hAnsi="Times New Roman" w:cs="Times New Roman"/>
          <w:sz w:val="28"/>
          <w:szCs w:val="28"/>
        </w:rPr>
        <w:t>[13]</w:t>
      </w:r>
      <w:r w:rsidRPr="00357A68">
        <w:rPr>
          <w:rFonts w:ascii="Times New Roman" w:hAnsi="Times New Roman" w:cs="Times New Roman"/>
          <w:sz w:val="28"/>
          <w:szCs w:val="28"/>
        </w:rPr>
        <w:t xml:space="preserve">. </w:t>
      </w:r>
    </w:p>
    <w:p w:rsidR="008D05AC" w:rsidRPr="00E35C54" w:rsidRDefault="008D05AC" w:rsidP="008D05AC">
      <w:pPr>
        <w:pStyle w:val="a4"/>
        <w:tabs>
          <w:tab w:val="left" w:pos="1276"/>
        </w:tabs>
        <w:spacing w:after="0" w:line="360" w:lineRule="auto"/>
        <w:ind w:left="0" w:firstLine="709"/>
        <w:jc w:val="both"/>
        <w:rPr>
          <w:rFonts w:ascii="Times New Roman" w:hAnsi="Times New Roman" w:cs="Times New Roman"/>
          <w:sz w:val="28"/>
          <w:szCs w:val="28"/>
          <w:highlight w:val="yellow"/>
        </w:rPr>
      </w:pPr>
      <w:r>
        <w:rPr>
          <w:rFonts w:ascii="Times New Roman" w:hAnsi="Times New Roman" w:cs="Times New Roman"/>
          <w:sz w:val="28"/>
          <w:szCs w:val="28"/>
        </w:rPr>
        <w:t>Субъективные составляющие конфликта – мотивы, цели, интересы, а также позиции участников конфликта</w:t>
      </w:r>
      <w:r w:rsidR="00D221D2" w:rsidRPr="00D221D2">
        <w:rPr>
          <w:rFonts w:ascii="Times New Roman" w:hAnsi="Times New Roman" w:cs="Times New Roman"/>
          <w:sz w:val="28"/>
          <w:szCs w:val="28"/>
        </w:rPr>
        <w:t xml:space="preserve">[3, </w:t>
      </w:r>
      <w:r w:rsidR="00D221D2">
        <w:rPr>
          <w:rFonts w:ascii="Times New Roman" w:hAnsi="Times New Roman" w:cs="Times New Roman"/>
          <w:sz w:val="28"/>
          <w:szCs w:val="28"/>
          <w:lang w:val="en-US"/>
        </w:rPr>
        <w:t>c</w:t>
      </w:r>
      <w:r w:rsidR="00D221D2" w:rsidRPr="00D221D2">
        <w:rPr>
          <w:rFonts w:ascii="Times New Roman" w:hAnsi="Times New Roman" w:cs="Times New Roman"/>
          <w:sz w:val="28"/>
          <w:szCs w:val="28"/>
        </w:rPr>
        <w:t>.195]</w:t>
      </w:r>
      <w:r>
        <w:rPr>
          <w:rFonts w:ascii="Times New Roman" w:hAnsi="Times New Roman" w:cs="Times New Roman"/>
          <w:sz w:val="28"/>
          <w:szCs w:val="28"/>
        </w:rPr>
        <w:t xml:space="preserve">. </w:t>
      </w:r>
      <w:r w:rsidRPr="007873F6">
        <w:rPr>
          <w:rFonts w:ascii="Times New Roman" w:hAnsi="Times New Roman" w:cs="Times New Roman"/>
          <w:sz w:val="28"/>
          <w:szCs w:val="28"/>
          <w:highlight w:val="yellow"/>
        </w:rPr>
        <w:t xml:space="preserve"> </w:t>
      </w:r>
    </w:p>
    <w:p w:rsidR="008D05AC" w:rsidRPr="00E35C54" w:rsidRDefault="008D05AC" w:rsidP="008D05AC">
      <w:pPr>
        <w:pStyle w:val="a4"/>
        <w:spacing w:after="0" w:line="360" w:lineRule="auto"/>
        <w:ind w:left="0" w:firstLine="709"/>
        <w:jc w:val="both"/>
        <w:rPr>
          <w:rFonts w:ascii="Times New Roman" w:hAnsi="Times New Roman" w:cs="Times New Roman"/>
          <w:sz w:val="28"/>
          <w:szCs w:val="28"/>
        </w:rPr>
      </w:pPr>
      <w:r w:rsidRPr="00E35C54">
        <w:rPr>
          <w:rFonts w:ascii="Times New Roman" w:hAnsi="Times New Roman" w:cs="Times New Roman"/>
          <w:sz w:val="28"/>
          <w:szCs w:val="28"/>
        </w:rPr>
        <w:t>Формируя адекватное восприятие реальности с учетом образованности и развития рациональной составляющей в структуре мышления у современного человека, мы достигаем гармоничного состояния, когда реализм и здравость суждений предопределяет адекватность в отношении к происходящему вокруг.</w:t>
      </w:r>
      <w:r w:rsidRPr="00E35C54">
        <w:t xml:space="preserve"> </w:t>
      </w:r>
    </w:p>
    <w:p w:rsidR="008D05AC" w:rsidRPr="00E35C54" w:rsidRDefault="008D05AC" w:rsidP="008D05AC">
      <w:pPr>
        <w:pStyle w:val="a4"/>
        <w:spacing w:after="0" w:line="360" w:lineRule="auto"/>
        <w:ind w:left="0" w:firstLine="709"/>
        <w:jc w:val="both"/>
        <w:rPr>
          <w:rFonts w:ascii="Times New Roman" w:hAnsi="Times New Roman" w:cs="Times New Roman"/>
          <w:sz w:val="28"/>
          <w:szCs w:val="28"/>
        </w:rPr>
      </w:pPr>
      <w:r w:rsidRPr="00E35C54">
        <w:rPr>
          <w:rFonts w:ascii="Times New Roman" w:hAnsi="Times New Roman" w:cs="Times New Roman"/>
          <w:sz w:val="28"/>
          <w:szCs w:val="28"/>
        </w:rPr>
        <w:t xml:space="preserve">Существует насколько классификаций конфликтов. Рассмотрим две из них. </w:t>
      </w:r>
    </w:p>
    <w:p w:rsidR="008D05AC" w:rsidRPr="00E35C54" w:rsidRDefault="008D05AC" w:rsidP="008D05AC">
      <w:pPr>
        <w:pStyle w:val="a4"/>
        <w:spacing w:after="0" w:line="360" w:lineRule="auto"/>
        <w:ind w:left="0"/>
        <w:jc w:val="both"/>
        <w:rPr>
          <w:rFonts w:ascii="Times New Roman" w:hAnsi="Times New Roman" w:cs="Times New Roman"/>
          <w:sz w:val="28"/>
          <w:szCs w:val="28"/>
        </w:rPr>
      </w:pPr>
      <w:r w:rsidRPr="00E35C54">
        <w:rPr>
          <w:rFonts w:ascii="Times New Roman" w:hAnsi="Times New Roman" w:cs="Times New Roman"/>
          <w:noProof/>
          <w:sz w:val="28"/>
          <w:szCs w:val="28"/>
        </w:rPr>
        <w:lastRenderedPageBreak/>
        <w:drawing>
          <wp:inline distT="0" distB="0" distL="0" distR="0">
            <wp:extent cx="5486400" cy="3200400"/>
            <wp:effectExtent l="76200" t="0" r="7620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D05AC" w:rsidRPr="00E35C54" w:rsidRDefault="008D05AC" w:rsidP="008D05AC">
      <w:pPr>
        <w:pStyle w:val="a4"/>
        <w:spacing w:after="0" w:line="360" w:lineRule="auto"/>
        <w:ind w:left="0" w:firstLine="709"/>
        <w:jc w:val="both"/>
        <w:rPr>
          <w:rFonts w:ascii="Times New Roman" w:hAnsi="Times New Roman" w:cs="Times New Roman"/>
          <w:sz w:val="28"/>
          <w:szCs w:val="28"/>
        </w:rPr>
      </w:pPr>
    </w:p>
    <w:p w:rsidR="008D05AC" w:rsidRDefault="008D05AC" w:rsidP="008D05AC">
      <w:pPr>
        <w:pStyle w:val="a4"/>
        <w:numPr>
          <w:ilvl w:val="0"/>
          <w:numId w:val="12"/>
        </w:numPr>
        <w:spacing w:after="0" w:line="360" w:lineRule="auto"/>
        <w:jc w:val="both"/>
        <w:rPr>
          <w:rFonts w:ascii="Times New Roman" w:hAnsi="Times New Roman" w:cs="Times New Roman"/>
          <w:sz w:val="28"/>
          <w:szCs w:val="28"/>
        </w:rPr>
      </w:pPr>
      <w:r w:rsidRPr="00E35C54">
        <w:rPr>
          <w:rFonts w:ascii="Times New Roman" w:hAnsi="Times New Roman" w:cs="Times New Roman"/>
          <w:sz w:val="28"/>
          <w:szCs w:val="28"/>
        </w:rPr>
        <w:t>По характеру участников</w:t>
      </w:r>
      <w:r w:rsidR="00D221D2">
        <w:rPr>
          <w:rFonts w:ascii="Times New Roman" w:hAnsi="Times New Roman" w:cs="Times New Roman"/>
          <w:sz w:val="28"/>
          <w:szCs w:val="28"/>
          <w:lang w:val="en-US"/>
        </w:rPr>
        <w:t>[3, c.198]</w:t>
      </w:r>
      <w:r w:rsidRPr="00E35C54">
        <w:rPr>
          <w:rFonts w:ascii="Times New Roman" w:hAnsi="Times New Roman" w:cs="Times New Roman"/>
          <w:sz w:val="28"/>
          <w:szCs w:val="28"/>
        </w:rPr>
        <w:t xml:space="preserve">: </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Внутриличностный конфликт. В такой форме конфликта участниками конфликта являются не люди, а разного рода психологические аспекты внутреннего мира человека. К внутри - психологическим аспектам вызывающий диссонанс можно отнести: потребности, мотивы, ценности, чувства  и т.д. Внутриличностный конфликт возникает, когда вышеперечисленные  аспекты не стыкуются между собой. Например человека будучи перфекционистом  вынужден закрывать глаза на погрешности других людей. Здесь причина конфликта вызвана различием потребностей и требований общества. </w:t>
      </w:r>
    </w:p>
    <w:p w:rsidR="008D05AC" w:rsidRDefault="008D05AC" w:rsidP="008D05AC">
      <w:pPr>
        <w:pStyle w:val="a4"/>
        <w:spacing w:after="0" w:line="360" w:lineRule="auto"/>
        <w:ind w:left="0" w:firstLine="709"/>
        <w:jc w:val="both"/>
        <w:rPr>
          <w:rFonts w:ascii="Times New Roman" w:hAnsi="Times New Roman" w:cs="Times New Roman"/>
          <w:sz w:val="28"/>
          <w:szCs w:val="28"/>
        </w:rPr>
      </w:pPr>
      <w:r w:rsidRPr="002B42B4">
        <w:rPr>
          <w:rFonts w:ascii="Times New Roman" w:hAnsi="Times New Roman" w:cs="Times New Roman"/>
          <w:sz w:val="28"/>
          <w:szCs w:val="28"/>
        </w:rPr>
        <w:t xml:space="preserve">2) </w:t>
      </w:r>
      <w:r>
        <w:rPr>
          <w:rFonts w:ascii="Times New Roman" w:hAnsi="Times New Roman" w:cs="Times New Roman"/>
          <w:sz w:val="28"/>
          <w:szCs w:val="28"/>
        </w:rPr>
        <w:t xml:space="preserve"> Межличностный конфликт наиболее распространенный вид конфликта. Не трудно догадаться то, что он проявляется между двумя и более людьми.  Такого рода как конфликты, происходящие в коллективе, между соседями, коллегами и т.д. все они относятся к межличностным конфликтам.  Межличностные конфликты могут возгораться на почве не соответствия взглядов, интересов и т.д.  Например, у соседей разные взгляды в решение бытовых, коммунальных  вопросов  и т.д. В таких ситуациях налицо не  противоречия интересов друг к другу. </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Конфликт межу личность и группой. Причиной конфликта  вызванной  между определенной личностью и группой как правила заключается, в противоречие между ожиданиями личности, сформировавшиеся в группе, норм общения и поведения. Член группы, который нарушает установленные нормы, может стать объектом конфликта. Например, конфликт может быть вызван между авторитарным руководителям и коллективом. </w:t>
      </w:r>
    </w:p>
    <w:p w:rsidR="008D05AC" w:rsidRPr="002B42B4"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Межгрупповой конфликт.  Межгрупповой конфликт происходит вследствие столкновения интересов различных групп. Например, между футбольными фанатами после матча или же в школе между  классами и т.д. </w:t>
      </w:r>
    </w:p>
    <w:p w:rsidR="008D05AC" w:rsidRDefault="008D05AC" w:rsidP="008D05AC">
      <w:pPr>
        <w:pStyle w:val="a4"/>
        <w:spacing w:after="0" w:line="360" w:lineRule="auto"/>
        <w:ind w:left="0" w:firstLine="709"/>
        <w:jc w:val="both"/>
        <w:rPr>
          <w:rFonts w:ascii="Times New Roman" w:hAnsi="Times New Roman" w:cs="Times New Roman"/>
          <w:sz w:val="28"/>
          <w:szCs w:val="28"/>
        </w:rPr>
      </w:pPr>
      <w:r w:rsidRPr="00CE011C">
        <w:rPr>
          <w:rFonts w:ascii="Times New Roman" w:hAnsi="Times New Roman" w:cs="Times New Roman"/>
          <w:sz w:val="28"/>
          <w:szCs w:val="28"/>
        </w:rPr>
        <w:t>II. По последствиям</w:t>
      </w:r>
      <w:r w:rsidR="00D221D2">
        <w:rPr>
          <w:rFonts w:ascii="Times New Roman" w:hAnsi="Times New Roman" w:cs="Times New Roman"/>
          <w:sz w:val="28"/>
          <w:szCs w:val="28"/>
          <w:lang w:val="en-US"/>
        </w:rPr>
        <w:t>[3, c.196]</w:t>
      </w:r>
      <w:r w:rsidRPr="00CE011C">
        <w:rPr>
          <w:rFonts w:ascii="Times New Roman" w:hAnsi="Times New Roman" w:cs="Times New Roman"/>
          <w:sz w:val="28"/>
          <w:szCs w:val="28"/>
        </w:rPr>
        <w:t xml:space="preserve">: </w:t>
      </w:r>
    </w:p>
    <w:p w:rsidR="008D05AC" w:rsidRDefault="008D05AC" w:rsidP="008D05AC">
      <w:pPr>
        <w:pStyle w:val="a4"/>
        <w:numPr>
          <w:ilvl w:val="0"/>
          <w:numId w:val="1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Конструктивные конфликты, самые  полезные конфликты. Последствиями конструктивных конфликтов является обоснованное решения, которое было принято в ходе конфликтной ситуации. Также они способствуют развитию взаимоотношений. </w:t>
      </w:r>
    </w:p>
    <w:p w:rsidR="008D05AC" w:rsidRDefault="008D05AC" w:rsidP="008D05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Основные плодотворные последствия конфликта:</w:t>
      </w:r>
    </w:p>
    <w:p w:rsidR="008D05AC" w:rsidRDefault="008D05AC" w:rsidP="008D05AC">
      <w:pPr>
        <w:pStyle w:val="a4"/>
        <w:numPr>
          <w:ilvl w:val="0"/>
          <w:numId w:val="1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которая вызвала конфликта, решена путем переговоров, и последствия удовлетворяют все стороны конфликта. Каждый участник конфликта чувствует свою причастность к разрешению конфликтной ситуации. </w:t>
      </w:r>
    </w:p>
    <w:p w:rsidR="008D05AC" w:rsidRDefault="008D05AC" w:rsidP="008D05AC">
      <w:pPr>
        <w:pStyle w:val="a4"/>
        <w:numPr>
          <w:ilvl w:val="0"/>
          <w:numId w:val="1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которое было принято в ходе конфликта, имеет возможность быть реализованной в максимальные сроки. </w:t>
      </w:r>
    </w:p>
    <w:p w:rsidR="008D05AC" w:rsidRDefault="008D05AC" w:rsidP="008D05AC">
      <w:pPr>
        <w:pStyle w:val="a4"/>
        <w:numPr>
          <w:ilvl w:val="0"/>
          <w:numId w:val="1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Каждый участник сторона конфликта прислушивается друг другу и имеет возможность высказать свое мнение. </w:t>
      </w:r>
    </w:p>
    <w:p w:rsidR="008D05AC" w:rsidRDefault="008D05AC" w:rsidP="008D05AC">
      <w:pPr>
        <w:pStyle w:val="a4"/>
        <w:numPr>
          <w:ilvl w:val="0"/>
          <w:numId w:val="1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Конфликт приводит к взаимопониманию внутри коллектива.</w:t>
      </w:r>
    </w:p>
    <w:p w:rsidR="008D05AC" w:rsidRDefault="008D05AC" w:rsidP="008D05AC">
      <w:pPr>
        <w:pStyle w:val="a4"/>
        <w:numPr>
          <w:ilvl w:val="0"/>
          <w:numId w:val="1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Участники конфликта перестают таить обиды друг на друга. </w:t>
      </w:r>
    </w:p>
    <w:p w:rsidR="008D05AC" w:rsidRDefault="008D05AC" w:rsidP="008D05AC">
      <w:pPr>
        <w:pStyle w:val="a4"/>
        <w:numPr>
          <w:ilvl w:val="0"/>
          <w:numId w:val="1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Деструктивные конфликты. Конфликты деструктивного характера затрудняют эффективное взаимодействие в процессе конфликта.  В большинстве они возникают по мелким поводам. Если взглянуть более </w:t>
      </w:r>
      <w:r>
        <w:rPr>
          <w:rFonts w:ascii="Times New Roman" w:hAnsi="Times New Roman" w:cs="Times New Roman"/>
          <w:sz w:val="28"/>
          <w:szCs w:val="28"/>
        </w:rPr>
        <w:lastRenderedPageBreak/>
        <w:t xml:space="preserve">пристально они не имеют под собой почвы. Последствиями деструктивных конфликтов чаще всего являются: </w:t>
      </w:r>
    </w:p>
    <w:p w:rsidR="008D05AC" w:rsidRDefault="008D05AC" w:rsidP="008D05AC">
      <w:pPr>
        <w:pStyle w:val="a4"/>
        <w:numPr>
          <w:ilvl w:val="0"/>
          <w:numId w:val="15"/>
        </w:num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Бессмысленные споры, которые влекут охлаждения между людьми.</w:t>
      </w:r>
    </w:p>
    <w:p w:rsidR="008D05AC" w:rsidRDefault="008D05AC" w:rsidP="008D05AC">
      <w:pPr>
        <w:pStyle w:val="a4"/>
        <w:numPr>
          <w:ilvl w:val="0"/>
          <w:numId w:val="15"/>
        </w:num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Отсутствие желания общаться между участниками деструктивного конфликта.</w:t>
      </w:r>
    </w:p>
    <w:p w:rsidR="008D05AC" w:rsidRDefault="008D05AC" w:rsidP="008D05AC">
      <w:pPr>
        <w:pStyle w:val="a4"/>
        <w:numPr>
          <w:ilvl w:val="0"/>
          <w:numId w:val="15"/>
        </w:num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Оппонент представляется как враг. </w:t>
      </w:r>
    </w:p>
    <w:p w:rsidR="008D05AC" w:rsidRDefault="008D05AC" w:rsidP="008D05AC">
      <w:pPr>
        <w:pStyle w:val="a4"/>
        <w:numPr>
          <w:ilvl w:val="0"/>
          <w:numId w:val="15"/>
        </w:num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Когда победа в конфликте становится приоритетной, чем решение самой проблемы. </w:t>
      </w:r>
    </w:p>
    <w:p w:rsidR="008D05AC" w:rsidRPr="00CE011C" w:rsidRDefault="008D05AC" w:rsidP="008D05AC">
      <w:pPr>
        <w:pStyle w:val="a4"/>
        <w:numPr>
          <w:ilvl w:val="0"/>
          <w:numId w:val="15"/>
        </w:num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Плохое настроение, подавленность и неудовлетворенность. </w:t>
      </w:r>
    </w:p>
    <w:p w:rsidR="008D05AC" w:rsidRPr="007873F6" w:rsidRDefault="008D05AC" w:rsidP="008D05AC">
      <w:pPr>
        <w:pStyle w:val="a4"/>
        <w:spacing w:after="0" w:line="360" w:lineRule="auto"/>
        <w:ind w:left="0" w:firstLine="709"/>
        <w:jc w:val="both"/>
        <w:rPr>
          <w:rFonts w:ascii="Times New Roman" w:hAnsi="Times New Roman" w:cs="Times New Roman"/>
          <w:sz w:val="28"/>
          <w:szCs w:val="28"/>
          <w:highlight w:val="yellow"/>
        </w:rPr>
      </w:pPr>
    </w:p>
    <w:p w:rsidR="008D05AC" w:rsidRDefault="008D05AC" w:rsidP="008D05AC">
      <w:pPr>
        <w:spacing w:after="0" w:line="360" w:lineRule="auto"/>
        <w:jc w:val="both"/>
        <w:rPr>
          <w:rFonts w:ascii="Times New Roman" w:hAnsi="Times New Roman" w:cs="Times New Roman"/>
          <w:sz w:val="28"/>
          <w:szCs w:val="28"/>
        </w:rPr>
      </w:pPr>
    </w:p>
    <w:p w:rsidR="008D05AC" w:rsidRDefault="008D05AC" w:rsidP="008D05AC">
      <w:pPr>
        <w:spacing w:after="0" w:line="360" w:lineRule="auto"/>
        <w:jc w:val="both"/>
        <w:rPr>
          <w:rFonts w:ascii="Times New Roman" w:hAnsi="Times New Roman" w:cs="Times New Roman"/>
          <w:sz w:val="28"/>
          <w:szCs w:val="28"/>
        </w:rPr>
      </w:pPr>
    </w:p>
    <w:p w:rsidR="008D05AC" w:rsidRDefault="008D05AC" w:rsidP="008D05AC">
      <w:pPr>
        <w:spacing w:after="0" w:line="360" w:lineRule="auto"/>
        <w:jc w:val="both"/>
        <w:rPr>
          <w:rFonts w:ascii="Times New Roman" w:hAnsi="Times New Roman" w:cs="Times New Roman"/>
          <w:sz w:val="28"/>
          <w:szCs w:val="28"/>
        </w:rPr>
      </w:pPr>
    </w:p>
    <w:p w:rsidR="008D05AC" w:rsidRDefault="008D05AC" w:rsidP="008D05AC">
      <w:pPr>
        <w:spacing w:after="0" w:line="360" w:lineRule="auto"/>
        <w:jc w:val="both"/>
        <w:rPr>
          <w:rFonts w:ascii="Times New Roman" w:hAnsi="Times New Roman" w:cs="Times New Roman"/>
          <w:sz w:val="28"/>
          <w:szCs w:val="28"/>
        </w:rPr>
      </w:pPr>
    </w:p>
    <w:p w:rsidR="008D05AC" w:rsidRPr="00FA1D14" w:rsidRDefault="008D05AC" w:rsidP="008D05AC">
      <w:pPr>
        <w:spacing w:after="0" w:line="360" w:lineRule="auto"/>
        <w:jc w:val="both"/>
        <w:rPr>
          <w:rFonts w:ascii="Times New Roman" w:hAnsi="Times New Roman" w:cs="Times New Roman"/>
          <w:sz w:val="28"/>
          <w:szCs w:val="28"/>
        </w:rPr>
      </w:pPr>
    </w:p>
    <w:p w:rsidR="00D221D2" w:rsidRPr="00FA1D14" w:rsidRDefault="00D221D2" w:rsidP="008D05AC">
      <w:pPr>
        <w:spacing w:after="0" w:line="360" w:lineRule="auto"/>
        <w:jc w:val="both"/>
        <w:rPr>
          <w:rFonts w:ascii="Times New Roman" w:hAnsi="Times New Roman" w:cs="Times New Roman"/>
          <w:sz w:val="28"/>
          <w:szCs w:val="28"/>
        </w:rPr>
      </w:pPr>
    </w:p>
    <w:p w:rsidR="00D221D2" w:rsidRPr="00FA1D14" w:rsidRDefault="00D221D2" w:rsidP="008D05AC">
      <w:pPr>
        <w:spacing w:after="0" w:line="360" w:lineRule="auto"/>
        <w:jc w:val="both"/>
        <w:rPr>
          <w:rFonts w:ascii="Times New Roman" w:hAnsi="Times New Roman" w:cs="Times New Roman"/>
          <w:sz w:val="28"/>
          <w:szCs w:val="28"/>
        </w:rPr>
      </w:pPr>
    </w:p>
    <w:p w:rsidR="00D221D2" w:rsidRPr="00FA1D14" w:rsidRDefault="00D221D2" w:rsidP="008D05AC">
      <w:pPr>
        <w:spacing w:after="0" w:line="360" w:lineRule="auto"/>
        <w:jc w:val="both"/>
        <w:rPr>
          <w:rFonts w:ascii="Times New Roman" w:hAnsi="Times New Roman" w:cs="Times New Roman"/>
          <w:sz w:val="28"/>
          <w:szCs w:val="28"/>
        </w:rPr>
      </w:pPr>
    </w:p>
    <w:p w:rsidR="00D221D2" w:rsidRPr="00FA1D14" w:rsidRDefault="00D221D2" w:rsidP="008D05AC">
      <w:pPr>
        <w:spacing w:after="0" w:line="360" w:lineRule="auto"/>
        <w:jc w:val="both"/>
        <w:rPr>
          <w:rFonts w:ascii="Times New Roman" w:hAnsi="Times New Roman" w:cs="Times New Roman"/>
          <w:sz w:val="28"/>
          <w:szCs w:val="28"/>
        </w:rPr>
      </w:pPr>
    </w:p>
    <w:p w:rsidR="00D221D2" w:rsidRPr="00FA1D14" w:rsidRDefault="00D221D2" w:rsidP="008D05AC">
      <w:pPr>
        <w:spacing w:after="0" w:line="360" w:lineRule="auto"/>
        <w:jc w:val="both"/>
        <w:rPr>
          <w:rFonts w:ascii="Times New Roman" w:hAnsi="Times New Roman" w:cs="Times New Roman"/>
          <w:sz w:val="28"/>
          <w:szCs w:val="28"/>
        </w:rPr>
      </w:pPr>
    </w:p>
    <w:p w:rsidR="00D221D2" w:rsidRPr="00FA1D14" w:rsidRDefault="00D221D2" w:rsidP="008D05AC">
      <w:pPr>
        <w:spacing w:after="0" w:line="360" w:lineRule="auto"/>
        <w:jc w:val="both"/>
        <w:rPr>
          <w:rFonts w:ascii="Times New Roman" w:hAnsi="Times New Roman" w:cs="Times New Roman"/>
          <w:sz w:val="28"/>
          <w:szCs w:val="28"/>
        </w:rPr>
      </w:pPr>
    </w:p>
    <w:p w:rsidR="00D221D2" w:rsidRPr="00FA1D14" w:rsidRDefault="00D221D2" w:rsidP="008D05AC">
      <w:pPr>
        <w:spacing w:after="0" w:line="360" w:lineRule="auto"/>
        <w:jc w:val="both"/>
        <w:rPr>
          <w:rFonts w:ascii="Times New Roman" w:hAnsi="Times New Roman" w:cs="Times New Roman"/>
          <w:sz w:val="28"/>
          <w:szCs w:val="28"/>
        </w:rPr>
      </w:pPr>
    </w:p>
    <w:p w:rsidR="00D221D2" w:rsidRPr="00FA1D14" w:rsidRDefault="00D221D2" w:rsidP="008D05AC">
      <w:pPr>
        <w:spacing w:after="0" w:line="360" w:lineRule="auto"/>
        <w:jc w:val="both"/>
        <w:rPr>
          <w:rFonts w:ascii="Times New Roman" w:hAnsi="Times New Roman" w:cs="Times New Roman"/>
          <w:sz w:val="28"/>
          <w:szCs w:val="28"/>
        </w:rPr>
      </w:pPr>
    </w:p>
    <w:p w:rsidR="00D221D2" w:rsidRPr="00FA1D14" w:rsidRDefault="00D221D2" w:rsidP="008D05AC">
      <w:pPr>
        <w:spacing w:after="0" w:line="360" w:lineRule="auto"/>
        <w:jc w:val="both"/>
        <w:rPr>
          <w:rFonts w:ascii="Times New Roman" w:hAnsi="Times New Roman" w:cs="Times New Roman"/>
          <w:sz w:val="28"/>
          <w:szCs w:val="28"/>
        </w:rPr>
      </w:pPr>
    </w:p>
    <w:p w:rsidR="00D221D2" w:rsidRPr="00FA1D14" w:rsidRDefault="00D221D2" w:rsidP="008D05AC">
      <w:pPr>
        <w:spacing w:after="0" w:line="360" w:lineRule="auto"/>
        <w:jc w:val="both"/>
        <w:rPr>
          <w:rFonts w:ascii="Times New Roman" w:hAnsi="Times New Roman" w:cs="Times New Roman"/>
          <w:sz w:val="28"/>
          <w:szCs w:val="28"/>
        </w:rPr>
      </w:pPr>
    </w:p>
    <w:p w:rsidR="00D221D2" w:rsidRPr="00FA1D14" w:rsidRDefault="00D221D2" w:rsidP="008D05AC">
      <w:pPr>
        <w:spacing w:after="0" w:line="360" w:lineRule="auto"/>
        <w:jc w:val="both"/>
        <w:rPr>
          <w:rFonts w:ascii="Times New Roman" w:hAnsi="Times New Roman" w:cs="Times New Roman"/>
          <w:sz w:val="28"/>
          <w:szCs w:val="28"/>
        </w:rPr>
      </w:pPr>
    </w:p>
    <w:p w:rsidR="008D05AC" w:rsidRDefault="008D05AC" w:rsidP="008D05AC">
      <w:pPr>
        <w:spacing w:after="0" w:line="360" w:lineRule="auto"/>
        <w:jc w:val="both"/>
        <w:rPr>
          <w:rFonts w:ascii="Times New Roman" w:hAnsi="Times New Roman" w:cs="Times New Roman"/>
          <w:sz w:val="28"/>
          <w:szCs w:val="28"/>
        </w:rPr>
      </w:pPr>
    </w:p>
    <w:p w:rsidR="00862DD4" w:rsidRDefault="00862DD4" w:rsidP="008D05AC">
      <w:pPr>
        <w:spacing w:after="0" w:line="360" w:lineRule="auto"/>
        <w:jc w:val="both"/>
        <w:rPr>
          <w:rFonts w:ascii="Times New Roman" w:hAnsi="Times New Roman" w:cs="Times New Roman"/>
          <w:sz w:val="28"/>
          <w:szCs w:val="28"/>
        </w:rPr>
      </w:pPr>
    </w:p>
    <w:p w:rsidR="00862DD4" w:rsidRPr="00245674" w:rsidRDefault="00862DD4" w:rsidP="008D05AC">
      <w:pPr>
        <w:spacing w:after="0" w:line="360" w:lineRule="auto"/>
        <w:jc w:val="both"/>
        <w:rPr>
          <w:rFonts w:ascii="Times New Roman" w:hAnsi="Times New Roman" w:cs="Times New Roman"/>
          <w:sz w:val="28"/>
          <w:szCs w:val="28"/>
        </w:rPr>
      </w:pPr>
    </w:p>
    <w:p w:rsidR="008D05AC" w:rsidRDefault="008D05AC" w:rsidP="008D05AC">
      <w:pPr>
        <w:pStyle w:val="11"/>
        <w:jc w:val="left"/>
        <w:rPr>
          <w:b w:val="0"/>
          <w:lang w:eastAsia="ru-RU"/>
        </w:rPr>
      </w:pPr>
    </w:p>
    <w:p w:rsidR="00DC1AD8" w:rsidRDefault="008D05AC" w:rsidP="00DC1AD8">
      <w:pPr>
        <w:pStyle w:val="11"/>
        <w:spacing w:after="0" w:line="360" w:lineRule="auto"/>
        <w:contextualSpacing/>
      </w:pPr>
      <w:r>
        <w:lastRenderedPageBreak/>
        <w:t>2.</w:t>
      </w:r>
      <w:r w:rsidR="00DC1AD8" w:rsidRPr="00DC1AD8">
        <w:t xml:space="preserve"> </w:t>
      </w:r>
      <w:r w:rsidR="00DC1AD8">
        <w:t>Принципы эффективного разрешения конфликтных ситуаций</w:t>
      </w:r>
      <w:r w:rsidR="00DC1AD8">
        <w:tab/>
      </w:r>
    </w:p>
    <w:p w:rsidR="00DC1AD8" w:rsidRPr="00DC1AD8" w:rsidRDefault="00DC1AD8" w:rsidP="00DC1AD8">
      <w:pPr>
        <w:pStyle w:val="11"/>
        <w:spacing w:after="0" w:line="360" w:lineRule="auto"/>
        <w:contextualSpacing/>
      </w:pPr>
      <w:r>
        <w:t>2.1. Особенности конфликтной ситуации в научных теориях</w:t>
      </w:r>
    </w:p>
    <w:p w:rsidR="008D05AC" w:rsidRPr="00DC1AD8" w:rsidRDefault="00DC1AD8" w:rsidP="00DC1AD8">
      <w:pPr>
        <w:pStyle w:val="11"/>
        <w:spacing w:after="0" w:line="360" w:lineRule="auto"/>
        <w:contextualSpacing/>
        <w:jc w:val="both"/>
        <w:rPr>
          <w:b w:val="0"/>
          <w:color w:val="000000"/>
        </w:rPr>
      </w:pPr>
      <w:r>
        <w:rPr>
          <w:color w:val="000000"/>
        </w:rPr>
        <w:t xml:space="preserve">                </w:t>
      </w:r>
      <w:r w:rsidR="008D05AC" w:rsidRPr="00DC1AD8">
        <w:rPr>
          <w:b w:val="0"/>
          <w:color w:val="000000"/>
        </w:rPr>
        <w:t xml:space="preserve">Господствующее заблуждение о том, что конфликт есть столкновение, борьба, обусловленная либо структурными элементами общества, либо человеком, не дает возможности точно указать способы ликвидации конфликта. Поскольку, если его принять, то конфликт невозможно не только локализовать, но и разрешить, тогда в действительности конфликт может быть разрешен - установлением согласованных связей. Поэтому конфликт, как постоянное изменение положения индивида и в то же время постоянное его сохранение, в основном и главном отражает содержательную сторону этого положения. </w:t>
      </w:r>
    </w:p>
    <w:p w:rsidR="008D05AC"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Неконфликтное взаимодействие – устойчивое положение индивида и группы. </w:t>
      </w:r>
    </w:p>
    <w:p w:rsidR="008D05AC"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Конфликтное взаимодействие – положение, которое находится все время в процессе разрешение и созидание</w:t>
      </w:r>
      <w:r w:rsidR="00D221D2" w:rsidRPr="00D221D2">
        <w:rPr>
          <w:color w:val="000000"/>
          <w:sz w:val="28"/>
          <w:szCs w:val="28"/>
        </w:rPr>
        <w:t xml:space="preserve"> [11, </w:t>
      </w:r>
      <w:r w:rsidR="00D221D2">
        <w:rPr>
          <w:color w:val="000000"/>
          <w:sz w:val="28"/>
          <w:szCs w:val="28"/>
          <w:lang w:val="en-US"/>
        </w:rPr>
        <w:t>c</w:t>
      </w:r>
      <w:r w:rsidR="00D221D2" w:rsidRPr="00D221D2">
        <w:rPr>
          <w:color w:val="000000"/>
          <w:sz w:val="28"/>
          <w:szCs w:val="28"/>
        </w:rPr>
        <w:t>.258]</w:t>
      </w:r>
      <w:r w:rsidRPr="00193DE5">
        <w:rPr>
          <w:color w:val="000000"/>
          <w:sz w:val="28"/>
          <w:szCs w:val="28"/>
        </w:rPr>
        <w:t xml:space="preserve">. </w:t>
      </w:r>
    </w:p>
    <w:p w:rsidR="008D05AC" w:rsidRPr="00AC2B78" w:rsidRDefault="008D05AC" w:rsidP="008D05AC">
      <w:pPr>
        <w:pStyle w:val="a5"/>
        <w:shd w:val="clear" w:color="auto" w:fill="FFFFFF"/>
        <w:spacing w:before="0" w:beforeAutospacing="0" w:after="0" w:afterAutospacing="0" w:line="360" w:lineRule="auto"/>
        <w:ind w:firstLine="709"/>
        <w:contextualSpacing/>
        <w:jc w:val="both"/>
      </w:pPr>
      <w:r w:rsidRPr="00193DE5">
        <w:rPr>
          <w:color w:val="000000"/>
          <w:sz w:val="28"/>
          <w:szCs w:val="28"/>
        </w:rPr>
        <w:t>В связи с чем, можно сказать, что конфликт - это способ рассогласованного взаимодействия субъектов в состоянии нацеленности на борьбу за изменение и сохранение положения в объединении. Конфликт должен восприниматься вполне нормальным общественным явлением, свойством социальных систем, процессом и способом взаимодействия людей. Как и человек, общество по самой своей природе не может быть абсолютно совершенным, идеальным, бесконфликтным. Дисгармония, противоречия, конфликты - постоянные и неизбежные составные части общественного развития. Конфликт - явление осознанное, действие обдуманное.</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Так, Дж. Фон Нейман и О. Моргенштейн определяют конфликт как взаимодействие двух объектов, обладающих несовместимыми целями и способами достижения этих целей</w:t>
      </w:r>
      <w:r w:rsidR="00D221D2" w:rsidRPr="00D221D2">
        <w:rPr>
          <w:color w:val="000000"/>
          <w:sz w:val="28"/>
          <w:szCs w:val="28"/>
        </w:rPr>
        <w:t>[11]</w:t>
      </w:r>
      <w:r w:rsidRPr="00193DE5">
        <w:rPr>
          <w:color w:val="000000"/>
          <w:sz w:val="28"/>
          <w:szCs w:val="28"/>
        </w:rPr>
        <w:t xml:space="preserve">. В качестве таких объектов могут рассматриваться люди, отдельные группы, армии, монополии, классы, социальные институты и др., деятельность которых так или иначе связана с </w:t>
      </w:r>
      <w:r w:rsidRPr="00193DE5">
        <w:rPr>
          <w:color w:val="000000"/>
          <w:sz w:val="28"/>
          <w:szCs w:val="28"/>
        </w:rPr>
        <w:lastRenderedPageBreak/>
        <w:t>постановкой и решением задач организации и управления, с прогнозированием и принятием решений, а также с планированием целенаправленных действий.</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К. Левин характеризует конфликт как ситуацию, в которой на индивида одновременно действуют противоположно направленные силы примерно равной величины</w:t>
      </w:r>
      <w:r w:rsidR="00D221D2" w:rsidRPr="00D221D2">
        <w:rPr>
          <w:color w:val="000000"/>
          <w:sz w:val="28"/>
          <w:szCs w:val="28"/>
        </w:rPr>
        <w:t xml:space="preserve">[7, </w:t>
      </w:r>
      <w:r w:rsidR="00D221D2">
        <w:rPr>
          <w:color w:val="000000"/>
          <w:sz w:val="28"/>
          <w:szCs w:val="28"/>
          <w:lang w:val="en-US"/>
        </w:rPr>
        <w:t>c</w:t>
      </w:r>
      <w:r w:rsidR="00D221D2" w:rsidRPr="00D221D2">
        <w:rPr>
          <w:color w:val="000000"/>
          <w:sz w:val="28"/>
          <w:szCs w:val="28"/>
        </w:rPr>
        <w:t>.233]</w:t>
      </w:r>
      <w:r w:rsidRPr="00193DE5">
        <w:rPr>
          <w:color w:val="000000"/>
          <w:sz w:val="28"/>
          <w:szCs w:val="28"/>
        </w:rPr>
        <w:t xml:space="preserve"> Наряду с «силовыми» линиями ситуации активную роль в разрешении конфликтов, их понимании и видении играет сама личность. Поэтому в работах Левина рассматриваются как внутриличностные, так и межличностные конфликты.</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С точки зрения ролевой теории под конфликтом понимается ситуация несовместимых ожиданий (требований), которым подвержена личность, играющая ту или иную роль в социальной и межличностной структуре. Обычно такие конфликты делятся на межролевые, внутриролевые и личностно-ролевые.</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xml:space="preserve">В теории социального </w:t>
      </w:r>
      <w:r>
        <w:rPr>
          <w:color w:val="000000"/>
          <w:sz w:val="28"/>
          <w:szCs w:val="28"/>
        </w:rPr>
        <w:t xml:space="preserve">конфликта Л. Козера конфликт - </w:t>
      </w:r>
      <w:r w:rsidRPr="00193DE5">
        <w:rPr>
          <w:color w:val="000000"/>
          <w:sz w:val="28"/>
          <w:szCs w:val="28"/>
        </w:rPr>
        <w:t>это борьба по поводу ценностей и притязаний из-за дефицита статуса, власти и средств, в которой цели противников нейтрализуются, ущемляются или элиминируются их соперниками. Автор также отмечает позитивную функцию конфликтов -- поддержание динамического равновесия социальной системы. Если конфликт связан с целями, ценностями или интересами, не затрагивающими основ существования групп, то он является позитивным. Если же конфликт связан с важнейшими ценностями группы, то он нежелателен, так как подрывает основы группы и несет в себе тенденцию к ее разрушению.</w:t>
      </w:r>
    </w:p>
    <w:p w:rsidR="008D05AC"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xml:space="preserve">Каково бы ни было определение конфликта, он всегда воспринимается исследователями как особый способ взаимодействия индивидов. Некоторые видят в конфликте лишь положительное и необходимое, этой точки зрения придерживаются Л. Козер. </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xml:space="preserve">Подобной точки зрения придерживался и У. Линкольн, с той лишь разницей, что Линкольн видел в конфликтах и отрицательное. По У. </w:t>
      </w:r>
      <w:r w:rsidRPr="00193DE5">
        <w:rPr>
          <w:color w:val="000000"/>
          <w:sz w:val="28"/>
          <w:szCs w:val="28"/>
        </w:rPr>
        <w:lastRenderedPageBreak/>
        <w:t>Линкольну, положительное воздействие конфликта проявляется в следующем:</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конфликт ускоряет процесс самосознания;</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под его влиянием утверждается и подтверждается определенный набор ценностей;</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способствует осознанию общности, так как может оказаться, что у других сходные интересы, и они стремятся к тем же целям и результатам и поддержива</w:t>
      </w:r>
      <w:r>
        <w:rPr>
          <w:color w:val="000000"/>
          <w:sz w:val="28"/>
          <w:szCs w:val="28"/>
        </w:rPr>
        <w:t xml:space="preserve">ют применение тех же средств - </w:t>
      </w:r>
      <w:r w:rsidRPr="00193DE5">
        <w:rPr>
          <w:color w:val="000000"/>
          <w:sz w:val="28"/>
          <w:szCs w:val="28"/>
        </w:rPr>
        <w:t>до такой степени, что возникают официальные и неофициальные союзы;</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приводит к объединению единомышленников;</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w:t>
      </w:r>
      <w:r w:rsidRPr="00193DE5">
        <w:rPr>
          <w:color w:val="000000"/>
          <w:sz w:val="28"/>
          <w:szCs w:val="28"/>
        </w:rPr>
        <w:t>способствует разрядке и отодвигает на второй план другие, несущественные конфликты;</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способствует расстановке приоритетов;</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играет роль предохранительного клапана для безопасного и даже конструктивного выхода эмоций;</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благодаря конфликту обращается внимание на недовольство или предложения, нуждающиеся в обсуждении, понимании, признании, поддержке, юридическом оформлении и разрешении;</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приводит к возникновению рабочих контактов с другими людьми и группами;</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w:t>
      </w:r>
      <w:r w:rsidRPr="00193DE5">
        <w:rPr>
          <w:color w:val="000000"/>
          <w:sz w:val="28"/>
          <w:szCs w:val="28"/>
        </w:rPr>
        <w:t>благодаря конфликту стимулируется разработка систем справедливого предотвращения, разрешения конфликтов и управления ими</w:t>
      </w:r>
      <w:r w:rsidR="00D221D2" w:rsidRPr="00D221D2">
        <w:rPr>
          <w:color w:val="000000"/>
          <w:sz w:val="28"/>
          <w:szCs w:val="28"/>
        </w:rPr>
        <w:t>[12]</w:t>
      </w:r>
      <w:r w:rsidRPr="00193DE5">
        <w:rPr>
          <w:color w:val="000000"/>
          <w:sz w:val="28"/>
          <w:szCs w:val="28"/>
        </w:rPr>
        <w:t>.</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Отрицательное воздействие конфликта по Линкольну часто проявляется в следующем:</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конфликт представляет собой угрозу заявленным интересам сторон;</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w:t>
      </w:r>
      <w:r w:rsidRPr="00193DE5">
        <w:rPr>
          <w:color w:val="000000"/>
          <w:sz w:val="28"/>
          <w:szCs w:val="28"/>
        </w:rPr>
        <w:t>он угрожает социальной системе, обеспечивающей равноправие и стабильность;</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препятствует быстрому осуществлению перемен;</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приводит к потере поддержки;</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lastRenderedPageBreak/>
        <w:t>- ставит людей и организации в зависимость от публичных заявлений, от которых невозможно легко и быстро отказаться;</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вместо тщательно взвешенного ответа он ведет к быстрому действию;</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вследствие конфликта подрывается доверие сторон друг к другу;</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вызывает разобщенность среди тех, кто нуждается в единстве или даже стремится к нему;</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в результате конфликта подрывается процесс формирования союзов и коалиций;</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конфликт имеет тенденцию к углублению и расширению;</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конфликт в такой степени меняет приоритеты, что ставит под угрозу другие интересы</w:t>
      </w:r>
      <w:r w:rsidR="00D221D2" w:rsidRPr="00D221D2">
        <w:rPr>
          <w:color w:val="000000"/>
          <w:sz w:val="28"/>
          <w:szCs w:val="28"/>
        </w:rPr>
        <w:t>[12]</w:t>
      </w:r>
      <w:r w:rsidRPr="00193DE5">
        <w:rPr>
          <w:color w:val="000000"/>
          <w:sz w:val="28"/>
          <w:szCs w:val="28"/>
        </w:rPr>
        <w:t xml:space="preserve">. </w:t>
      </w:r>
    </w:p>
    <w:p w:rsidR="008D05AC" w:rsidRPr="00193DE5" w:rsidRDefault="008D05AC" w:rsidP="008D05AC">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Таким образом, конфликт должен восприниматься вполне нормальным общественным явлением, свойством социальных систем, процессом и способом взаимодействия людей. Каково бы ни было определение конфликта, он всегда воспринимается исследователями как особый способ взаимодействия индивидов.</w:t>
      </w:r>
    </w:p>
    <w:p w:rsidR="008D05AC" w:rsidRPr="0057552D" w:rsidRDefault="008D05AC" w:rsidP="008D05AC">
      <w:pPr>
        <w:rPr>
          <w:lang w:eastAsia="en-US"/>
        </w:rPr>
      </w:pPr>
    </w:p>
    <w:p w:rsidR="008D05AC" w:rsidRPr="00BD77CC" w:rsidRDefault="008D05AC" w:rsidP="008D05AC">
      <w:pPr>
        <w:pStyle w:val="a4"/>
        <w:spacing w:after="0" w:line="360" w:lineRule="auto"/>
        <w:ind w:left="0"/>
        <w:jc w:val="center"/>
        <w:rPr>
          <w:rFonts w:ascii="Times New Roman" w:hAnsi="Times New Roman" w:cs="Times New Roman"/>
          <w:color w:val="000000"/>
          <w:sz w:val="28"/>
          <w:szCs w:val="28"/>
          <w:shd w:val="clear" w:color="auto" w:fill="FFFFFF"/>
          <w:lang w:eastAsia="en-US"/>
        </w:rPr>
      </w:pPr>
      <w:r>
        <w:rPr>
          <w:rFonts w:ascii="Times New Roman" w:hAnsi="Times New Roman" w:cs="Times New Roman"/>
          <w:color w:val="000000"/>
          <w:sz w:val="28"/>
          <w:szCs w:val="28"/>
          <w:shd w:val="clear" w:color="auto" w:fill="FFFFFF"/>
          <w:lang w:eastAsia="en-US"/>
        </w:rPr>
        <w:t>2.2.</w:t>
      </w:r>
      <w:r w:rsidRPr="00D7399B">
        <w:t xml:space="preserve"> </w:t>
      </w:r>
      <w:r w:rsidRPr="00D7399B">
        <w:rPr>
          <w:rFonts w:ascii="Times New Roman" w:hAnsi="Times New Roman" w:cs="Times New Roman"/>
          <w:color w:val="000000"/>
          <w:sz w:val="28"/>
          <w:szCs w:val="28"/>
          <w:shd w:val="clear" w:color="auto" w:fill="FFFFFF"/>
          <w:lang w:eastAsia="en-US"/>
        </w:rPr>
        <w:t>Модели и стратегии конфликтного взаимодействия</w:t>
      </w:r>
    </w:p>
    <w:p w:rsidR="008D05AC" w:rsidRDefault="008D05AC" w:rsidP="008D05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Стороны конфликта, принимая участия в конфликте, рано или поздно задаются вопросам, что они получат в последствие разрешения конфликта. Анализируя ситуацию, участники конфликта выбирают ту или иную стратегию поведения в конфликте. Это может быть уход компромисс, уступки или во все сотрудничество. Чаще всего анализ ситуации происходит на иррациональном уровне и решения принимается спонтанно и все это происходит на фоне ярко выраженного эмоционально фона. </w:t>
      </w:r>
    </w:p>
    <w:p w:rsidR="008D05AC" w:rsidRDefault="008D05AC" w:rsidP="008D05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процессе принятия решении модели поведения особое место занимает межличностные отношения конфликтующих сторон. </w:t>
      </w:r>
    </w:p>
    <w:p w:rsidR="008D05AC" w:rsidRDefault="008D05AC" w:rsidP="008D05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Если конфликтующие стороны не испытывают друг к другу  никаких чувств (любовь, дружба и т.д.), или же не дорожат отношениями, тогда такого рода конфликты буду носить собой деструктивное содержание </w:t>
      </w:r>
      <w:r>
        <w:rPr>
          <w:rFonts w:ascii="Times New Roman" w:eastAsia="Times New Roman" w:hAnsi="Times New Roman" w:cs="Times New Roman"/>
          <w:color w:val="000000"/>
          <w:sz w:val="28"/>
          <w:szCs w:val="28"/>
        </w:rPr>
        <w:lastRenderedPageBreak/>
        <w:t xml:space="preserve">конфликта. Стороны, которые дорожат, друг другом будут стремиться конструктивному поведению в ходе конфликтной ситуации. </w:t>
      </w:r>
    </w:p>
    <w:p w:rsidR="008D05AC" w:rsidRDefault="008D05AC" w:rsidP="008D05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b/>
          <w:bCs/>
          <w:color w:val="000000"/>
          <w:sz w:val="28"/>
          <w:szCs w:val="28"/>
        </w:rPr>
        <w:t>Принуждение (борьба, соперничество).</w:t>
      </w:r>
      <w:r w:rsidRPr="0015294F">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Если определенная сторона конфликта выбрала именно эту стратегию поведения в конфликте, это свидетельствует о том, что участник конфликта ставит свои интересы выше интересов своего соперника. Модель принуждения сводится к выбору </w:t>
      </w:r>
      <w:r w:rsidRPr="0015294F">
        <w:rPr>
          <w:rFonts w:ascii="Times New Roman" w:eastAsia="Times New Roman" w:hAnsi="Times New Roman" w:cs="Times New Roman"/>
          <w:color w:val="000000"/>
          <w:sz w:val="28"/>
          <w:szCs w:val="28"/>
        </w:rPr>
        <w:t>либо интерес борьбы, либо взаимоотношения</w:t>
      </w:r>
      <w:r w:rsidR="00D221D2" w:rsidRPr="00D221D2">
        <w:rPr>
          <w:rFonts w:ascii="Times New Roman" w:eastAsia="Times New Roman" w:hAnsi="Times New Roman" w:cs="Times New Roman"/>
          <w:color w:val="000000"/>
          <w:sz w:val="28"/>
          <w:szCs w:val="28"/>
        </w:rPr>
        <w:t xml:space="preserve">[1, </w:t>
      </w:r>
      <w:r w:rsidR="00D221D2">
        <w:rPr>
          <w:rFonts w:ascii="Times New Roman" w:eastAsia="Times New Roman" w:hAnsi="Times New Roman" w:cs="Times New Roman"/>
          <w:color w:val="000000"/>
          <w:sz w:val="28"/>
          <w:szCs w:val="28"/>
          <w:lang w:val="en-US"/>
        </w:rPr>
        <w:t>c</w:t>
      </w:r>
      <w:r w:rsidR="00D221D2" w:rsidRPr="00D221D2">
        <w:rPr>
          <w:rFonts w:ascii="Times New Roman" w:eastAsia="Times New Roman" w:hAnsi="Times New Roman" w:cs="Times New Roman"/>
          <w:color w:val="000000"/>
          <w:sz w:val="28"/>
          <w:szCs w:val="28"/>
        </w:rPr>
        <w:t>.100]</w:t>
      </w:r>
      <w:r w:rsidRPr="0015294F">
        <w:rPr>
          <w:rFonts w:ascii="Times New Roman" w:eastAsia="Times New Roman" w:hAnsi="Times New Roman" w:cs="Times New Roman"/>
          <w:color w:val="000000"/>
          <w:sz w:val="28"/>
          <w:szCs w:val="28"/>
        </w:rPr>
        <w:t>.</w:t>
      </w:r>
    </w:p>
    <w:p w:rsidR="008D05AC" w:rsidRDefault="008D05AC" w:rsidP="008D05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Стратегия борьбы в первую очередь отличается стилям поведения. Стратегия борьбы характерна в первую очередь для деструктивной модели. Власть, сила, авторитет все они считаются основными инструментами  стратегии борьбы. </w:t>
      </w:r>
    </w:p>
    <w:p w:rsidR="008D05AC" w:rsidRDefault="008D05AC" w:rsidP="008D05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Модель борьбы может считаться эффективной только в двух случаях:</w:t>
      </w:r>
    </w:p>
    <w:p w:rsidR="008D05AC" w:rsidRDefault="008D05AC" w:rsidP="008D05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-Во-первых, при защите интересов. Например, существуют конфликтные личности, которые не хотят выполнять наложенные на них функции и пытаются «загрузить» свою работу на других:</w:t>
      </w:r>
    </w:p>
    <w:p w:rsidR="008D05AC" w:rsidRPr="0015294F" w:rsidRDefault="008D05AC" w:rsidP="008D05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-Во-вторых, на посягательство существования какой-либо организации (коллектива, группы, общества и т.д.). Такого рода стратегия избирается как в мелких конфликтах, так и в конфликтах глобального масштаба. И очень часто в таких конфликтах стороны занимают жесткую позицию.</w:t>
      </w:r>
    </w:p>
    <w:p w:rsidR="008D05AC" w:rsidRPr="00FA1D14" w:rsidRDefault="008D05AC" w:rsidP="00D221D2">
      <w:pPr>
        <w:shd w:val="clear" w:color="auto" w:fill="FFFFFF"/>
        <w:spacing w:after="0" w:line="360" w:lineRule="auto"/>
        <w:ind w:firstLine="709"/>
        <w:contextualSpacing/>
        <w:jc w:val="both"/>
      </w:pPr>
      <w:r w:rsidRPr="0015294F">
        <w:rPr>
          <w:rFonts w:ascii="Times New Roman" w:eastAsia="Times New Roman" w:hAnsi="Times New Roman" w:cs="Times New Roman"/>
          <w:b/>
          <w:bCs/>
          <w:color w:val="000000"/>
          <w:sz w:val="28"/>
          <w:szCs w:val="28"/>
        </w:rPr>
        <w:t>Уход.</w:t>
      </w:r>
      <w:r w:rsidRPr="0015294F">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Характерной чертой выбора стратегий ухода является желания сторон избежать конфликтной ситуации.  Стратегия ухода может выступить как способ защиты от ситуации, которая представляется непреодолимой для одного из участников конфликта</w:t>
      </w:r>
      <w:r w:rsidR="00D221D2" w:rsidRPr="00D221D2">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 По сути стратегия ухода может быть вызвана взаимной уступкой сторон</w:t>
      </w:r>
      <w:r w:rsidRPr="0015294F">
        <w:rPr>
          <w:rFonts w:ascii="Times New Roman" w:eastAsia="Times New Roman" w:hAnsi="Times New Roman" w:cs="Times New Roman"/>
          <w:color w:val="000000"/>
          <w:sz w:val="28"/>
          <w:szCs w:val="28"/>
        </w:rPr>
        <w:t>.</w:t>
      </w:r>
    </w:p>
    <w:p w:rsidR="008D05AC" w:rsidRDefault="008D05AC" w:rsidP="008D05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Анализируя стратегию ухода необходимо учитывать два варианта поведения:</w:t>
      </w:r>
    </w:p>
    <w:p w:rsidR="008D05AC" w:rsidRDefault="008D05AC" w:rsidP="008D05AC">
      <w:pPr>
        <w:pStyle w:val="a4"/>
        <w:numPr>
          <w:ilvl w:val="0"/>
          <w:numId w:val="16"/>
        </w:numPr>
        <w:shd w:val="clear" w:color="auto" w:fill="FFFFFF"/>
        <w:tabs>
          <w:tab w:val="left" w:pos="1134"/>
        </w:tabs>
        <w:spacing w:after="0" w:line="360" w:lineRule="auto"/>
        <w:ind w:left="709"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предмет конфликта может быть не значителен для сторон конфликта;</w:t>
      </w:r>
    </w:p>
    <w:p w:rsidR="008D05AC" w:rsidRPr="001476B9" w:rsidRDefault="008D05AC" w:rsidP="008D05AC">
      <w:pPr>
        <w:pStyle w:val="a4"/>
        <w:numPr>
          <w:ilvl w:val="0"/>
          <w:numId w:val="16"/>
        </w:numPr>
        <w:shd w:val="clear" w:color="auto" w:fill="FFFFFF"/>
        <w:tabs>
          <w:tab w:val="left" w:pos="1134"/>
        </w:tabs>
        <w:spacing w:after="0" w:line="360" w:lineRule="auto"/>
        <w:ind w:left="709"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предмет конфликта имеет ценность для одной стороны конфликта, для другой стороны он не представляет интереса.  </w:t>
      </w:r>
    </w:p>
    <w:p w:rsidR="008D05AC" w:rsidRDefault="008D05AC" w:rsidP="008D05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lastRenderedPageBreak/>
        <w:t>В первом случае стратегией ухода конфликт исчерпывается, а во втором случае он может иметь рецидив.</w:t>
      </w:r>
    </w:p>
    <w:p w:rsidR="008D05AC" w:rsidRPr="0015294F" w:rsidRDefault="008D05AC" w:rsidP="008D05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Выбор данной стратегии не подвергает серьезным изменением во взаимоотношениях сторон конфликта. </w:t>
      </w:r>
    </w:p>
    <w:p w:rsidR="008D05AC" w:rsidRDefault="008D05AC" w:rsidP="008D05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b/>
          <w:bCs/>
          <w:color w:val="000000"/>
          <w:sz w:val="28"/>
          <w:szCs w:val="28"/>
        </w:rPr>
        <w:t>Уступка.</w:t>
      </w:r>
      <w:r w:rsidRPr="0015294F">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Уступка  также как и стратегия ухода направлена на стремление отгородиться  от конфликта. Причины уход могут быть различные. Сторона, которая пошла на уступки оценивает свои интересы ниже интересов своего оппонента. Уступающая сторона приносит свои интересы в жертву во имя желаний соперника. </w:t>
      </w:r>
    </w:p>
    <w:p w:rsidR="008D05AC" w:rsidRDefault="008D05AC" w:rsidP="008D05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Можно провести аналогии между стратегией уступки и стратегией принуждения. Схожесть заключается в выборе между ценностью предмета конфликта и ценностью межличностных взаимоотношений. Модель уступки предполагает отдачу приоритета межличностным отношениям.</w:t>
      </w:r>
    </w:p>
    <w:p w:rsidR="008D05AC" w:rsidRDefault="008D05AC" w:rsidP="008D05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Анализирую модель уступки необходимо учитывать следующее:</w:t>
      </w:r>
    </w:p>
    <w:p w:rsidR="008D05AC" w:rsidRDefault="008D05AC" w:rsidP="008D05AC">
      <w:pPr>
        <w:pStyle w:val="a4"/>
        <w:numPr>
          <w:ilvl w:val="0"/>
          <w:numId w:val="17"/>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модели уступки нередко можно наблюдать тактику решительного противостояния одной из сторон. Уступка также может быть вызвана для того чтобы добиться большего от конфликтной ситуации;</w:t>
      </w:r>
    </w:p>
    <w:p w:rsidR="008D05AC" w:rsidRDefault="008D05AC" w:rsidP="008D05AC">
      <w:pPr>
        <w:pStyle w:val="a4"/>
        <w:numPr>
          <w:ilvl w:val="0"/>
          <w:numId w:val="17"/>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уступка может свидетельствовать о заниженной самооценки одной из сторон. В этом случае уступка может привести к психологическому дискомфорту уступающее стороны. Уступка не является выходом из сложившейся конфликтной ситуации; </w:t>
      </w:r>
    </w:p>
    <w:p w:rsidR="008D05AC" w:rsidRDefault="008D05AC" w:rsidP="008D05AC">
      <w:pPr>
        <w:pStyle w:val="a4"/>
        <w:numPr>
          <w:ilvl w:val="0"/>
          <w:numId w:val="17"/>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уступка может быть вызвана тем что личность привыкла уступать по жизни, и это является его индивидуальной психологической особенностью;</w:t>
      </w:r>
    </w:p>
    <w:p w:rsidR="008D05AC" w:rsidRPr="00E15AD9" w:rsidRDefault="008D05AC" w:rsidP="008D05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Стратегия уступки может выступать как промежуточная состояния на пути решения конфликта. Этот маневр даёт время для более детального изучения проблемы и помогает конструктивному исходу решения проблемы.   </w:t>
      </w:r>
    </w:p>
    <w:p w:rsidR="008D05AC" w:rsidRDefault="008D05AC" w:rsidP="008D05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b/>
          <w:bCs/>
          <w:color w:val="000000"/>
          <w:sz w:val="28"/>
          <w:szCs w:val="28"/>
        </w:rPr>
        <w:t>Компромисс.</w:t>
      </w:r>
      <w:r w:rsidRPr="0015294F">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Компромисс иногда называют стратегией взаимной уступки, когда конфликтующие стороны находят баланс во взаимоотношениях. </w:t>
      </w:r>
    </w:p>
    <w:p w:rsidR="008D05AC" w:rsidRDefault="008D05AC" w:rsidP="008D05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Стратегия взаимной уступки помогает положительному развитию межличностных отношений, а иногда укрепляют их. Изучая стратегию компромисса необходимо также учитывать следующие моменты:</w:t>
      </w:r>
    </w:p>
    <w:p w:rsidR="008D05AC" w:rsidRDefault="008D05AC" w:rsidP="008D05AC">
      <w:pPr>
        <w:pStyle w:val="a4"/>
        <w:numPr>
          <w:ilvl w:val="0"/>
          <w:numId w:val="18"/>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компромисс не является способом разрешения конфликта, он представляет собой один из выходов оптимального разрешения конфликта;</w:t>
      </w:r>
    </w:p>
    <w:p w:rsidR="008D05AC" w:rsidRDefault="008D05AC" w:rsidP="008D05AC">
      <w:pPr>
        <w:pStyle w:val="a4"/>
        <w:numPr>
          <w:ilvl w:val="0"/>
          <w:numId w:val="18"/>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компромисс может исходить из изменения обстоятельств конфликта;</w:t>
      </w:r>
    </w:p>
    <w:p w:rsidR="008D05AC" w:rsidRDefault="008D05AC" w:rsidP="008D05AC">
      <w:pPr>
        <w:pStyle w:val="a4"/>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Стратегию компромисса также можно классифицировать на активную и пассивную стратегию – активная форма компромисса заключается в принятие, каких либо обязательств и заключение договоров.  Пассивная форма компромисса отожествляется в отказе действий до достижения определенных уступок. Иначе говоря, компромисс, может быть, достигнут с помощью переговоров и заключенных перемирий или же вследствие пассивности одной из сторон.</w:t>
      </w:r>
    </w:p>
    <w:p w:rsidR="008D05AC" w:rsidRPr="00880AD2" w:rsidRDefault="008D05AC" w:rsidP="008D05AC">
      <w:pPr>
        <w:pStyle w:val="a4"/>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Компромисс по своему содержанию очень похож на понятия консенсус. Схожесть заключается в том, что оба этих понятия подразумевают под собой  уступки в процессе взаимодействия. Поэтому необходимо, анализируя понятия компромисса не игнорировать общие правила и механизмы достижения консенсуса.</w:t>
      </w:r>
    </w:p>
    <w:p w:rsidR="008D05AC" w:rsidRDefault="008D05AC" w:rsidP="008D05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b/>
          <w:bCs/>
          <w:color w:val="000000"/>
          <w:sz w:val="28"/>
          <w:szCs w:val="28"/>
        </w:rPr>
        <w:t>Сотрудничество.</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Данная стратегия  имеет высокий уровень направленности не только на собственные интересы, но и на интересы соперника. Ценность межличностных отношений в стратегии сотрудничества находится на передовых ролях</w:t>
      </w:r>
      <w:r w:rsidR="00D221D2" w:rsidRPr="00D221D2">
        <w:rPr>
          <w:rFonts w:ascii="Times New Roman" w:eastAsia="Times New Roman" w:hAnsi="Times New Roman" w:cs="Times New Roman"/>
          <w:color w:val="000000"/>
          <w:sz w:val="28"/>
          <w:szCs w:val="28"/>
        </w:rPr>
        <w:t>[13]</w:t>
      </w:r>
      <w:r w:rsidRPr="0015294F">
        <w:rPr>
          <w:rFonts w:ascii="Times New Roman" w:eastAsia="Times New Roman" w:hAnsi="Times New Roman" w:cs="Times New Roman"/>
          <w:color w:val="000000"/>
          <w:sz w:val="28"/>
          <w:szCs w:val="28"/>
        </w:rPr>
        <w:t>.</w:t>
      </w:r>
    </w:p>
    <w:p w:rsidR="008D05AC" w:rsidRPr="00880AD2" w:rsidRDefault="008D05AC" w:rsidP="008D05AC">
      <w:pPr>
        <w:shd w:val="clear" w:color="auto" w:fill="FFFFFF"/>
        <w:spacing w:after="0" w:line="360" w:lineRule="auto"/>
        <w:ind w:firstLine="709"/>
        <w:contextualSpacing/>
        <w:jc w:val="both"/>
      </w:pPr>
      <w:r>
        <w:rPr>
          <w:rFonts w:ascii="Times New Roman" w:eastAsia="Times New Roman" w:hAnsi="Times New Roman" w:cs="Times New Roman"/>
          <w:color w:val="000000"/>
          <w:sz w:val="28"/>
          <w:szCs w:val="28"/>
        </w:rPr>
        <w:t xml:space="preserve">Предмет конфликта также занимает особое место в выборе стратегии сотрудничества на пути разрешения конфликтной ситуации. Если предмет конфликта имеет важное значение для всех сторон конфликта тогда о сотрудничестве не может быть и речи.  </w:t>
      </w:r>
    </w:p>
    <w:p w:rsidR="008D05AC" w:rsidRDefault="008D05AC" w:rsidP="008D05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Сотрудничество возможно лишь в том случае, когда сложный предмет конфликта допускает маневр интересов противоборствующих сторон, обеспечивая их сосуществование в рамках возникшей проблемы и развитие событий в благоприятном направлении.</w:t>
      </w:r>
    </w:p>
    <w:p w:rsidR="008D05AC" w:rsidRDefault="008D05AC" w:rsidP="008D05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Стратегия сотрудничества довольно сложный процесс и он может включать в себя и другие стратегии вроде ухода, уступки компромисса и т.д. В ходе сотрудничества другие стратегии занимают второстепенную роль. В большей степени выступают как факторы психологического развития взаимоотношений. </w:t>
      </w:r>
    </w:p>
    <w:p w:rsidR="008D05AC" w:rsidRPr="0015294F" w:rsidRDefault="008D05AC" w:rsidP="008D05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Стратегия сотрудничества очень сложный психологический процесс, кроме того он является следствием тяжелейших противоборств.  </w:t>
      </w:r>
      <w:r w:rsidRPr="0015294F">
        <w:rPr>
          <w:rFonts w:ascii="Times New Roman" w:eastAsia="Times New Roman" w:hAnsi="Times New Roman" w:cs="Times New Roman"/>
          <w:color w:val="000000"/>
          <w:sz w:val="28"/>
          <w:szCs w:val="28"/>
        </w:rPr>
        <w:t>Например, противоборство может быть использовано одним из участников конфликта как демонстрация своей принципиальной позиции в адекватной ситуации.</w:t>
      </w:r>
    </w:p>
    <w:p w:rsidR="008D05AC" w:rsidRPr="0015294F" w:rsidRDefault="008D05AC" w:rsidP="008D05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Являясь одной из самых сложных стратегий, стратегия сотрудничества отражает стремление противоборствующих сторон совместными усилиями разрешить возникшую проблему.</w:t>
      </w:r>
    </w:p>
    <w:p w:rsidR="008D05AC" w:rsidRDefault="008D05AC" w:rsidP="008D05AC">
      <w:pPr>
        <w:pStyle w:val="a4"/>
        <w:spacing w:after="0" w:line="360" w:lineRule="auto"/>
        <w:ind w:left="0" w:firstLine="709"/>
        <w:jc w:val="both"/>
        <w:rPr>
          <w:rFonts w:ascii="Times New Roman" w:hAnsi="Times New Roman" w:cs="Times New Roman"/>
          <w:sz w:val="28"/>
          <w:szCs w:val="28"/>
        </w:rPr>
      </w:pPr>
    </w:p>
    <w:p w:rsidR="008D05AC" w:rsidRPr="0015294F" w:rsidRDefault="008D05AC" w:rsidP="008D05AC">
      <w:pPr>
        <w:pStyle w:val="a4"/>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2.3. </w:t>
      </w:r>
      <w:r w:rsidR="00DC1AD8">
        <w:rPr>
          <w:rFonts w:ascii="Times New Roman" w:hAnsi="Times New Roman" w:cs="Times New Roman"/>
          <w:sz w:val="28"/>
          <w:szCs w:val="28"/>
        </w:rPr>
        <w:t>Принципы разрешения конфликтов</w:t>
      </w:r>
    </w:p>
    <w:p w:rsidR="008D05AC" w:rsidRDefault="008D05AC" w:rsidP="008D05AC">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Разрешения конфликта это деятельность, которая была направлена решение проблемы и урегулирование конфликта. Этот сложный социально-психологический процесс обычно достигается вследствие активности всех сторон конфликта. </w:t>
      </w:r>
    </w:p>
    <w:p w:rsidR="008D05AC" w:rsidRDefault="008D05AC" w:rsidP="008D05AC">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В процесс переговоров на пути разрешения конфликта иногда привлекают и нейтральную сторону, которая выполняет функции третейского судьи. </w:t>
      </w:r>
    </w:p>
    <w:p w:rsidR="008D05AC" w:rsidRDefault="008D05AC" w:rsidP="008D05AC">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Как уже было выше не раз отмечено, конфликты в идеале должны приводит к достижению конструктивных решений проблемы. Конструктивное разрешение конфликта состоит из нескольких этапов:</w:t>
      </w:r>
    </w:p>
    <w:p w:rsidR="008D05AC" w:rsidRDefault="008D05AC" w:rsidP="008D05AC">
      <w:pPr>
        <w:pStyle w:val="a4"/>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Первый этап – приостановления конфликта;</w:t>
      </w:r>
    </w:p>
    <w:p w:rsidR="008D05AC" w:rsidRDefault="008D05AC" w:rsidP="008D05AC">
      <w:pPr>
        <w:pStyle w:val="a4"/>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-Второй этап – всесторонний анализ целей сторон;</w:t>
      </w:r>
    </w:p>
    <w:p w:rsidR="008D05AC" w:rsidRDefault="008D05AC" w:rsidP="008D05AC">
      <w:pPr>
        <w:pStyle w:val="a4"/>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-Третий этап – пересмотр своих взглядов и прекращение видеть в оппоненте противника;</w:t>
      </w:r>
    </w:p>
    <w:p w:rsidR="008D05AC" w:rsidRDefault="008D05AC" w:rsidP="008D05AC">
      <w:pPr>
        <w:pStyle w:val="a4"/>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-Четвертый этап – конструктивное обсуждение всех нюансов проблемы, и выбор оптимального решения;</w:t>
      </w:r>
    </w:p>
    <w:p w:rsidR="008D05AC" w:rsidRDefault="008D05AC" w:rsidP="008D05AC">
      <w:pPr>
        <w:pStyle w:val="a4"/>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lastRenderedPageBreak/>
        <w:t>-Пятый этап – реализация намеченного плана;</w:t>
      </w:r>
    </w:p>
    <w:p w:rsidR="008D05AC" w:rsidRPr="005E6B96" w:rsidRDefault="008D05AC" w:rsidP="008D05AC">
      <w:pPr>
        <w:pStyle w:val="a4"/>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-Шестой этап – контроль третьей стороны, в ходе выполнения пунктов договоренности</w:t>
      </w:r>
      <w:r w:rsidR="00D221D2" w:rsidRPr="00D221D2">
        <w:rPr>
          <w:rFonts w:ascii="Times New Roman" w:eastAsia="Times New Roman" w:hAnsi="Times New Roman" w:cs="Times New Roman"/>
          <w:color w:val="0D0D0D" w:themeColor="text1" w:themeTint="F2"/>
          <w:sz w:val="28"/>
          <w:szCs w:val="28"/>
        </w:rPr>
        <w:t xml:space="preserve">[2, </w:t>
      </w:r>
      <w:r w:rsidR="00D221D2">
        <w:rPr>
          <w:rFonts w:ascii="Times New Roman" w:eastAsia="Times New Roman" w:hAnsi="Times New Roman" w:cs="Times New Roman"/>
          <w:color w:val="0D0D0D" w:themeColor="text1" w:themeTint="F2"/>
          <w:sz w:val="28"/>
          <w:szCs w:val="28"/>
          <w:lang w:val="en-US"/>
        </w:rPr>
        <w:t>c</w:t>
      </w:r>
      <w:r w:rsidR="00D221D2" w:rsidRPr="00D221D2">
        <w:rPr>
          <w:rFonts w:ascii="Times New Roman" w:eastAsia="Times New Roman" w:hAnsi="Times New Roman" w:cs="Times New Roman"/>
          <w:color w:val="0D0D0D" w:themeColor="text1" w:themeTint="F2"/>
          <w:sz w:val="28"/>
          <w:szCs w:val="28"/>
        </w:rPr>
        <w:t>.59]</w:t>
      </w:r>
      <w:r w:rsidRPr="0057552D">
        <w:rPr>
          <w:rFonts w:ascii="Times New Roman" w:eastAsia="Times New Roman" w:hAnsi="Times New Roman" w:cs="Times New Roman"/>
          <w:color w:val="0D0D0D" w:themeColor="text1" w:themeTint="F2"/>
          <w:sz w:val="28"/>
          <w:szCs w:val="28"/>
        </w:rPr>
        <w:t>.</w:t>
      </w:r>
    </w:p>
    <w:p w:rsidR="008D05AC" w:rsidRDefault="008D05AC" w:rsidP="008D05AC">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В предыдущем параграфе мы подробно изучили стратегии выхода из конфликта, в данном параграфе хотелось бы остановиться на стратегии конфликта автором которого является  К.Томас.Таб.2.1. </w:t>
      </w:r>
    </w:p>
    <w:p w:rsidR="008D05AC" w:rsidRPr="00E87F9E" w:rsidRDefault="008D05AC" w:rsidP="008D05AC">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4"/>
          <w:szCs w:val="24"/>
        </w:rPr>
      </w:pPr>
      <w:r w:rsidRPr="0057552D">
        <w:rPr>
          <w:rFonts w:ascii="Times New Roman" w:eastAsia="Times New Roman" w:hAnsi="Times New Roman" w:cs="Times New Roman"/>
          <w:color w:val="0D0D0D" w:themeColor="text1" w:themeTint="F2"/>
          <w:sz w:val="28"/>
          <w:szCs w:val="28"/>
        </w:rPr>
        <w:t xml:space="preserve"> </w:t>
      </w:r>
    </w:p>
    <w:p w:rsidR="008D05AC" w:rsidRPr="00E87F9E" w:rsidRDefault="008D05AC" w:rsidP="008D05AC">
      <w:pPr>
        <w:spacing w:after="0" w:line="360" w:lineRule="auto"/>
        <w:ind w:firstLine="709"/>
        <w:contextualSpacing/>
        <w:jc w:val="right"/>
        <w:textAlignment w:val="baseline"/>
        <w:rPr>
          <w:rFonts w:ascii="Times New Roman" w:eastAsia="Times New Roman" w:hAnsi="Times New Roman" w:cs="Times New Roman"/>
          <w:color w:val="0D0D0D" w:themeColor="text1" w:themeTint="F2"/>
          <w:sz w:val="24"/>
          <w:szCs w:val="24"/>
        </w:rPr>
      </w:pPr>
      <w:r w:rsidRPr="00E87F9E">
        <w:rPr>
          <w:rFonts w:ascii="Times New Roman" w:eastAsia="Times New Roman" w:hAnsi="Times New Roman" w:cs="Times New Roman"/>
          <w:color w:val="0D0D0D" w:themeColor="text1" w:themeTint="F2"/>
          <w:sz w:val="24"/>
          <w:szCs w:val="24"/>
        </w:rPr>
        <w:t>Таб.2.1. Стратегии выхода из конфликта (автор классификации К. Томас)</w:t>
      </w:r>
    </w:p>
    <w:tbl>
      <w:tblPr>
        <w:tblStyle w:val="ab"/>
        <w:tblW w:w="0" w:type="auto"/>
        <w:tblLook w:val="04A0"/>
      </w:tblPr>
      <w:tblGrid>
        <w:gridCol w:w="4785"/>
        <w:gridCol w:w="4786"/>
      </w:tblGrid>
      <w:tr w:rsidR="008D05AC" w:rsidTr="00071060">
        <w:tc>
          <w:tcPr>
            <w:tcW w:w="4785" w:type="dxa"/>
          </w:tcPr>
          <w:p w:rsidR="008D05AC" w:rsidRPr="00AF239A" w:rsidRDefault="008D05AC" w:rsidP="00071060">
            <w:pPr>
              <w:spacing w:line="360" w:lineRule="auto"/>
              <w:contextualSpacing/>
              <w:jc w:val="center"/>
              <w:textAlignment w:val="baseline"/>
              <w:rPr>
                <w:rFonts w:ascii="Times New Roman" w:eastAsia="Times New Roman" w:hAnsi="Times New Roman" w:cs="Times New Roman"/>
                <w:color w:val="0D0D0D" w:themeColor="text1" w:themeTint="F2"/>
                <w:sz w:val="24"/>
                <w:szCs w:val="24"/>
              </w:rPr>
            </w:pPr>
            <w:r w:rsidRPr="00AF239A">
              <w:rPr>
                <w:rFonts w:ascii="Times New Roman" w:eastAsia="Times New Roman" w:hAnsi="Times New Roman" w:cs="Times New Roman"/>
                <w:color w:val="0D0D0D" w:themeColor="text1" w:themeTint="F2"/>
                <w:sz w:val="24"/>
                <w:szCs w:val="24"/>
              </w:rPr>
              <w:t>соперничество</w:t>
            </w:r>
          </w:p>
          <w:p w:rsidR="008D05AC" w:rsidRPr="00AF239A" w:rsidRDefault="008D05AC" w:rsidP="00071060">
            <w:pPr>
              <w:spacing w:line="360" w:lineRule="auto"/>
              <w:contextualSpacing/>
              <w:jc w:val="both"/>
              <w:textAlignment w:val="baseline"/>
              <w:rPr>
                <w:rFonts w:ascii="Times New Roman" w:eastAsia="Times New Roman" w:hAnsi="Times New Roman" w:cs="Times New Roman"/>
                <w:color w:val="0D0D0D" w:themeColor="text1" w:themeTint="F2"/>
                <w:sz w:val="24"/>
                <w:szCs w:val="24"/>
              </w:rPr>
            </w:pPr>
          </w:p>
        </w:tc>
        <w:tc>
          <w:tcPr>
            <w:tcW w:w="4786" w:type="dxa"/>
          </w:tcPr>
          <w:p w:rsidR="008D05AC" w:rsidRPr="00AF239A" w:rsidRDefault="008D05AC" w:rsidP="00071060">
            <w:pPr>
              <w:spacing w:line="360" w:lineRule="auto"/>
              <w:contextualSpacing/>
              <w:jc w:val="both"/>
              <w:textAlignment w:val="baseline"/>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стремление навязать свою позицию оппоненту</w:t>
            </w:r>
          </w:p>
        </w:tc>
      </w:tr>
      <w:tr w:rsidR="008D05AC" w:rsidTr="00071060">
        <w:tc>
          <w:tcPr>
            <w:tcW w:w="4785" w:type="dxa"/>
          </w:tcPr>
          <w:p w:rsidR="008D05AC" w:rsidRPr="00E87F9E" w:rsidRDefault="008D05AC" w:rsidP="00071060">
            <w:pPr>
              <w:spacing w:line="360" w:lineRule="auto"/>
              <w:contextualSpacing/>
              <w:jc w:val="center"/>
              <w:textAlignment w:val="baseline"/>
              <w:rPr>
                <w:rFonts w:ascii="Times New Roman" w:eastAsia="Times New Roman" w:hAnsi="Times New Roman" w:cs="Times New Roman"/>
                <w:color w:val="0D0D0D" w:themeColor="text1" w:themeTint="F2"/>
                <w:sz w:val="24"/>
                <w:szCs w:val="24"/>
              </w:rPr>
            </w:pPr>
            <w:r w:rsidRPr="00E87F9E">
              <w:rPr>
                <w:rFonts w:ascii="Times New Roman" w:eastAsia="Times New Roman" w:hAnsi="Times New Roman" w:cs="Times New Roman"/>
                <w:color w:val="0D0D0D" w:themeColor="text1" w:themeTint="F2"/>
                <w:sz w:val="24"/>
                <w:szCs w:val="24"/>
              </w:rPr>
              <w:t>компромисс</w:t>
            </w:r>
          </w:p>
        </w:tc>
        <w:tc>
          <w:tcPr>
            <w:tcW w:w="4786" w:type="dxa"/>
          </w:tcPr>
          <w:p w:rsidR="008D05AC" w:rsidRPr="00E87F9E" w:rsidRDefault="008D05AC" w:rsidP="00071060">
            <w:pPr>
              <w:spacing w:line="360" w:lineRule="auto"/>
              <w:contextualSpacing/>
              <w:jc w:val="both"/>
              <w:textAlignment w:val="baseline"/>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достижения приемлемых условий для всех сторон конфликта</w:t>
            </w:r>
          </w:p>
        </w:tc>
      </w:tr>
      <w:tr w:rsidR="008D05AC" w:rsidTr="00071060">
        <w:tc>
          <w:tcPr>
            <w:tcW w:w="4785" w:type="dxa"/>
          </w:tcPr>
          <w:p w:rsidR="008D05AC" w:rsidRDefault="008D05AC" w:rsidP="00071060">
            <w:pPr>
              <w:spacing w:line="360" w:lineRule="auto"/>
              <w:contextualSpacing/>
              <w:jc w:val="center"/>
              <w:textAlignment w:val="baseline"/>
              <w:rPr>
                <w:rFonts w:ascii="Times New Roman" w:eastAsia="Times New Roman" w:hAnsi="Times New Roman" w:cs="Times New Roman"/>
                <w:color w:val="0D0D0D" w:themeColor="text1" w:themeTint="F2"/>
                <w:sz w:val="28"/>
                <w:szCs w:val="28"/>
              </w:rPr>
            </w:pPr>
            <w:r w:rsidRPr="00E87F9E">
              <w:rPr>
                <w:rFonts w:ascii="Times New Roman" w:eastAsia="Times New Roman" w:hAnsi="Times New Roman" w:cs="Times New Roman"/>
                <w:color w:val="0D0D0D" w:themeColor="text1" w:themeTint="F2"/>
                <w:sz w:val="24"/>
                <w:szCs w:val="24"/>
              </w:rPr>
              <w:t>сотрудничество</w:t>
            </w:r>
          </w:p>
        </w:tc>
        <w:tc>
          <w:tcPr>
            <w:tcW w:w="4786" w:type="dxa"/>
          </w:tcPr>
          <w:p w:rsidR="008D05AC" w:rsidRPr="00E87F9E" w:rsidRDefault="008D05AC" w:rsidP="00071060">
            <w:pPr>
              <w:spacing w:line="360" w:lineRule="auto"/>
              <w:contextualSpacing/>
              <w:jc w:val="both"/>
              <w:textAlignment w:val="baseline"/>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конструктивное решение конфликта</w:t>
            </w:r>
          </w:p>
        </w:tc>
      </w:tr>
      <w:tr w:rsidR="008D05AC" w:rsidTr="00071060">
        <w:tc>
          <w:tcPr>
            <w:tcW w:w="4785" w:type="dxa"/>
          </w:tcPr>
          <w:p w:rsidR="008D05AC" w:rsidRPr="00E87F9E" w:rsidRDefault="008D05AC" w:rsidP="00071060">
            <w:pPr>
              <w:spacing w:line="360" w:lineRule="auto"/>
              <w:contextualSpacing/>
              <w:jc w:val="center"/>
              <w:textAlignment w:val="baseline"/>
              <w:rPr>
                <w:rFonts w:ascii="Times New Roman" w:eastAsia="Times New Roman" w:hAnsi="Times New Roman" w:cs="Times New Roman"/>
                <w:color w:val="0D0D0D" w:themeColor="text1" w:themeTint="F2"/>
                <w:sz w:val="24"/>
                <w:szCs w:val="24"/>
              </w:rPr>
            </w:pPr>
            <w:r w:rsidRPr="00E87F9E">
              <w:rPr>
                <w:rFonts w:ascii="Times New Roman" w:eastAsia="Times New Roman" w:hAnsi="Times New Roman" w:cs="Times New Roman"/>
                <w:color w:val="0D0D0D" w:themeColor="text1" w:themeTint="F2"/>
                <w:sz w:val="24"/>
                <w:szCs w:val="24"/>
              </w:rPr>
              <w:t>избегание</w:t>
            </w:r>
          </w:p>
        </w:tc>
        <w:tc>
          <w:tcPr>
            <w:tcW w:w="4786" w:type="dxa"/>
          </w:tcPr>
          <w:p w:rsidR="008D05AC" w:rsidRPr="00E87F9E" w:rsidRDefault="008D05AC" w:rsidP="00071060">
            <w:pPr>
              <w:spacing w:line="360" w:lineRule="auto"/>
              <w:contextualSpacing/>
              <w:jc w:val="both"/>
              <w:textAlignment w:val="baseline"/>
              <w:rPr>
                <w:rFonts w:ascii="Times New Roman" w:eastAsia="Times New Roman" w:hAnsi="Times New Roman" w:cs="Times New Roman"/>
                <w:color w:val="0D0D0D" w:themeColor="text1" w:themeTint="F2"/>
                <w:sz w:val="24"/>
                <w:szCs w:val="24"/>
              </w:rPr>
            </w:pPr>
            <w:r w:rsidRPr="00E87F9E">
              <w:rPr>
                <w:rFonts w:ascii="Times New Roman" w:eastAsia="Times New Roman" w:hAnsi="Times New Roman" w:cs="Times New Roman"/>
                <w:color w:val="0D0D0D" w:themeColor="text1" w:themeTint="F2"/>
                <w:sz w:val="24"/>
                <w:szCs w:val="24"/>
              </w:rPr>
              <w:t>пассивный уход</w:t>
            </w:r>
            <w:r>
              <w:rPr>
                <w:rFonts w:ascii="Times New Roman" w:eastAsia="Times New Roman" w:hAnsi="Times New Roman" w:cs="Times New Roman"/>
                <w:color w:val="0D0D0D" w:themeColor="text1" w:themeTint="F2"/>
                <w:sz w:val="24"/>
                <w:szCs w:val="24"/>
              </w:rPr>
              <w:t>, избегание решение проблемы</w:t>
            </w:r>
          </w:p>
        </w:tc>
      </w:tr>
      <w:tr w:rsidR="008D05AC" w:rsidTr="00071060">
        <w:tc>
          <w:tcPr>
            <w:tcW w:w="4785" w:type="dxa"/>
          </w:tcPr>
          <w:p w:rsidR="008D05AC" w:rsidRPr="00E87F9E" w:rsidRDefault="008D05AC" w:rsidP="00071060">
            <w:pPr>
              <w:spacing w:line="360" w:lineRule="auto"/>
              <w:contextualSpacing/>
              <w:jc w:val="center"/>
              <w:textAlignment w:val="baseline"/>
              <w:rPr>
                <w:rFonts w:ascii="Times New Roman" w:eastAsia="Times New Roman" w:hAnsi="Times New Roman" w:cs="Times New Roman"/>
                <w:color w:val="0D0D0D" w:themeColor="text1" w:themeTint="F2"/>
                <w:sz w:val="24"/>
                <w:szCs w:val="24"/>
              </w:rPr>
            </w:pPr>
            <w:r w:rsidRPr="00E87F9E">
              <w:rPr>
                <w:rFonts w:ascii="Times New Roman" w:eastAsia="Times New Roman" w:hAnsi="Times New Roman" w:cs="Times New Roman"/>
                <w:color w:val="0D0D0D" w:themeColor="text1" w:themeTint="F2"/>
                <w:sz w:val="24"/>
                <w:szCs w:val="24"/>
              </w:rPr>
              <w:t>приспособление</w:t>
            </w:r>
          </w:p>
        </w:tc>
        <w:tc>
          <w:tcPr>
            <w:tcW w:w="4786" w:type="dxa"/>
          </w:tcPr>
          <w:p w:rsidR="008D05AC" w:rsidRPr="00E87F9E" w:rsidRDefault="008D05AC" w:rsidP="00071060">
            <w:pPr>
              <w:spacing w:line="360" w:lineRule="auto"/>
              <w:contextualSpacing/>
              <w:jc w:val="both"/>
              <w:textAlignment w:val="baseline"/>
              <w:rPr>
                <w:rFonts w:ascii="Times New Roman" w:eastAsia="Times New Roman" w:hAnsi="Times New Roman" w:cs="Times New Roman"/>
                <w:color w:val="0D0D0D" w:themeColor="text1" w:themeTint="F2"/>
                <w:sz w:val="24"/>
                <w:szCs w:val="24"/>
              </w:rPr>
            </w:pPr>
            <w:r w:rsidRPr="00E87F9E">
              <w:rPr>
                <w:rFonts w:ascii="Times New Roman" w:eastAsia="Times New Roman" w:hAnsi="Times New Roman" w:cs="Times New Roman"/>
                <w:color w:val="0D0D0D" w:themeColor="text1" w:themeTint="F2"/>
                <w:sz w:val="24"/>
                <w:szCs w:val="24"/>
              </w:rPr>
              <w:t>полный отказ от своих целей и интересов</w:t>
            </w:r>
          </w:p>
        </w:tc>
      </w:tr>
    </w:tbl>
    <w:p w:rsidR="008D05AC" w:rsidRDefault="008D05AC" w:rsidP="008D05AC">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p>
    <w:p w:rsidR="008D05AC" w:rsidRPr="0057552D" w:rsidRDefault="008D05AC" w:rsidP="008D05AC">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Профилактикой и предупреждением конфликтов должны заниматься люди, компетентные в вопросах конфликтологии, обладающие общими знаниями о характере возникновения, развития и завершения конфликтов, умеющие собрать максимально разностороннюю, подробную содержательную информацию о конкретной ситуации.</w:t>
      </w:r>
    </w:p>
    <w:p w:rsidR="008D05AC" w:rsidRPr="0057552D" w:rsidRDefault="008D05AC" w:rsidP="008D05AC">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 Оппоненты которые защищают свои интересы должны конструктивно подходит к конфликту, лишь тогда они достигнут </w:t>
      </w:r>
      <w:r w:rsidRPr="0057552D">
        <w:rPr>
          <w:rFonts w:ascii="Times New Roman" w:eastAsia="Times New Roman" w:hAnsi="Times New Roman" w:cs="Times New Roman"/>
          <w:color w:val="0D0D0D" w:themeColor="text1" w:themeTint="F2"/>
          <w:sz w:val="28"/>
          <w:szCs w:val="28"/>
        </w:rPr>
        <w:t>сотрудничества, компромисса и избегания конфронтации.</w:t>
      </w:r>
    </w:p>
    <w:p w:rsidR="008D05AC" w:rsidRPr="0057552D" w:rsidRDefault="008D05AC" w:rsidP="008D05AC">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Управление конфликтом включает в себя:</w:t>
      </w:r>
    </w:p>
    <w:p w:rsidR="008D05AC" w:rsidRPr="0057552D" w:rsidRDefault="008D05AC" w:rsidP="008D05AC">
      <w:pPr>
        <w:numPr>
          <w:ilvl w:val="0"/>
          <w:numId w:val="4"/>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симптоматику,</w:t>
      </w:r>
    </w:p>
    <w:p w:rsidR="008D05AC" w:rsidRPr="0057552D" w:rsidRDefault="008D05AC" w:rsidP="008D05AC">
      <w:pPr>
        <w:numPr>
          <w:ilvl w:val="0"/>
          <w:numId w:val="4"/>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диагностику,</w:t>
      </w:r>
    </w:p>
    <w:p w:rsidR="008D05AC" w:rsidRPr="0057552D" w:rsidRDefault="008D05AC" w:rsidP="008D05AC">
      <w:pPr>
        <w:numPr>
          <w:ilvl w:val="0"/>
          <w:numId w:val="4"/>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прогнозирование,</w:t>
      </w:r>
    </w:p>
    <w:p w:rsidR="008D05AC" w:rsidRPr="0057552D" w:rsidRDefault="008D05AC" w:rsidP="008D05AC">
      <w:pPr>
        <w:numPr>
          <w:ilvl w:val="0"/>
          <w:numId w:val="4"/>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профилактику,</w:t>
      </w:r>
    </w:p>
    <w:p w:rsidR="008D05AC" w:rsidRPr="0057552D" w:rsidRDefault="008D05AC" w:rsidP="008D05AC">
      <w:pPr>
        <w:numPr>
          <w:ilvl w:val="0"/>
          <w:numId w:val="4"/>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предупреждение,</w:t>
      </w:r>
    </w:p>
    <w:p w:rsidR="008D05AC" w:rsidRPr="0057552D" w:rsidRDefault="008D05AC" w:rsidP="008D05AC">
      <w:pPr>
        <w:numPr>
          <w:ilvl w:val="0"/>
          <w:numId w:val="4"/>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lastRenderedPageBreak/>
        <w:t>ослабление,</w:t>
      </w:r>
    </w:p>
    <w:p w:rsidR="008D05AC" w:rsidRPr="0057552D" w:rsidRDefault="008D05AC" w:rsidP="008D05AC">
      <w:pPr>
        <w:numPr>
          <w:ilvl w:val="0"/>
          <w:numId w:val="4"/>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урегулирование,</w:t>
      </w:r>
    </w:p>
    <w:p w:rsidR="008D05AC" w:rsidRPr="0057552D" w:rsidRDefault="008D05AC" w:rsidP="008D05AC">
      <w:pPr>
        <w:numPr>
          <w:ilvl w:val="0"/>
          <w:numId w:val="4"/>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разрешение</w:t>
      </w:r>
      <w:r w:rsidR="00D221D2">
        <w:rPr>
          <w:rFonts w:ascii="Times New Roman" w:eastAsia="Times New Roman" w:hAnsi="Times New Roman" w:cs="Times New Roman"/>
          <w:color w:val="0D0D0D" w:themeColor="text1" w:themeTint="F2"/>
          <w:sz w:val="28"/>
          <w:szCs w:val="28"/>
          <w:lang w:val="en-US"/>
        </w:rPr>
        <w:t>[4, c.100]</w:t>
      </w:r>
      <w:r w:rsidRPr="0057552D">
        <w:rPr>
          <w:rFonts w:ascii="Times New Roman" w:eastAsia="Times New Roman" w:hAnsi="Times New Roman" w:cs="Times New Roman"/>
          <w:color w:val="0D0D0D" w:themeColor="text1" w:themeTint="F2"/>
          <w:sz w:val="28"/>
          <w:szCs w:val="28"/>
        </w:rPr>
        <w:t>.</w:t>
      </w:r>
    </w:p>
    <w:p w:rsidR="008D05AC" w:rsidRPr="0057552D" w:rsidRDefault="008D05AC" w:rsidP="008D05AC">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Выделяют также такие управляющие воздействия, как пресечение, гашение, преодоление, устранение конфликта. Чем раньше вы обнаружите проблему социального взаимодействия, тем меньше усилий она потребует для того, чтобы разрешить её конструктивно. Регулярная оценка социально-психологического климата (СПК) коллектива гарантирует своевременное обнаружение конфликта на ранней стадии. Лучше всего для диагностики СПК подходит </w:t>
      </w:r>
      <w:hyperlink r:id="rId11" w:tgtFrame="_blank" w:history="1">
        <w:r w:rsidRPr="0015294F">
          <w:rPr>
            <w:rFonts w:ascii="Times New Roman" w:eastAsia="Times New Roman" w:hAnsi="Times New Roman" w:cs="Times New Roman"/>
            <w:color w:val="0D0D0D" w:themeColor="text1" w:themeTint="F2"/>
            <w:sz w:val="28"/>
            <w:szCs w:val="28"/>
            <w:u w:val="single"/>
          </w:rPr>
          <w:t>Модульный Социотест (МСА)</w:t>
        </w:r>
      </w:hyperlink>
      <w:r w:rsidRPr="0057552D">
        <w:rPr>
          <w:rFonts w:ascii="Times New Roman" w:eastAsia="Times New Roman" w:hAnsi="Times New Roman" w:cs="Times New Roman"/>
          <w:color w:val="0D0D0D" w:themeColor="text1" w:themeTint="F2"/>
          <w:sz w:val="28"/>
          <w:szCs w:val="28"/>
        </w:rPr>
        <w:t>.</w:t>
      </w:r>
    </w:p>
    <w:p w:rsidR="008D05AC" w:rsidRPr="0057552D" w:rsidRDefault="008D05AC" w:rsidP="008D05AC">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Цель профилактики конфликтов — создание таких условий деятельности и взаимодействия людей, которые минимизировали бы вероятность возникновения или деструктивного развития противоречий между ними.</w:t>
      </w:r>
    </w:p>
    <w:p w:rsidR="008D05AC" w:rsidRPr="0057552D" w:rsidRDefault="008D05AC" w:rsidP="008D05AC">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Меры профилактики конфликтов:</w:t>
      </w:r>
    </w:p>
    <w:p w:rsidR="008D05AC" w:rsidRPr="0057552D" w:rsidRDefault="008D05AC" w:rsidP="008D05AC">
      <w:pPr>
        <w:numPr>
          <w:ilvl w:val="0"/>
          <w:numId w:val="5"/>
        </w:numPr>
        <w:tabs>
          <w:tab w:val="clear" w:pos="720"/>
          <w:tab w:val="left" w:pos="851"/>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создание благоприятных условий для профессиональной деятельности всех работников;</w:t>
      </w:r>
    </w:p>
    <w:p w:rsidR="008D05AC" w:rsidRPr="0057552D" w:rsidRDefault="008D05AC" w:rsidP="008D05AC">
      <w:pPr>
        <w:numPr>
          <w:ilvl w:val="0"/>
          <w:numId w:val="5"/>
        </w:numPr>
        <w:tabs>
          <w:tab w:val="clear" w:pos="720"/>
          <w:tab w:val="left" w:pos="851"/>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справедливое и понятное распределение материальных благ в коллективе;</w:t>
      </w:r>
    </w:p>
    <w:p w:rsidR="008D05AC" w:rsidRPr="0057552D" w:rsidRDefault="008D05AC" w:rsidP="008D05AC">
      <w:pPr>
        <w:numPr>
          <w:ilvl w:val="0"/>
          <w:numId w:val="5"/>
        </w:numPr>
        <w:tabs>
          <w:tab w:val="clear" w:pos="720"/>
          <w:tab w:val="left" w:pos="851"/>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разработка правовых норм для разрешения предконфликтных ситуаций;</w:t>
      </w:r>
    </w:p>
    <w:p w:rsidR="008D05AC" w:rsidRPr="0057552D" w:rsidRDefault="008D05AC" w:rsidP="008D05AC">
      <w:pPr>
        <w:numPr>
          <w:ilvl w:val="0"/>
          <w:numId w:val="5"/>
        </w:numPr>
        <w:tabs>
          <w:tab w:val="clear" w:pos="720"/>
          <w:tab w:val="left" w:pos="851"/>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успокаивающая материальная среда в рабочем помещении (удобная планировка рабочих мест, хорошая проветриваемость помещений, освещённость, наличие аквариумов, растений, комнат психологической разгрузки, отсутствие раздражающих шумов и т. д.).</w:t>
      </w:r>
    </w:p>
    <w:p w:rsidR="008D05AC" w:rsidRPr="0057552D" w:rsidRDefault="008D05AC" w:rsidP="008D05AC">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Приёмы коррекции отношения к предконфликтной ситуации и поведения внутри неё:</w:t>
      </w:r>
    </w:p>
    <w:p w:rsidR="008D05AC" w:rsidRPr="0057552D" w:rsidRDefault="008D05AC" w:rsidP="008D05AC">
      <w:pPr>
        <w:numPr>
          <w:ilvl w:val="0"/>
          <w:numId w:val="6"/>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определить, что общение становится напряжённым, и вернуться к нормальному общению, а не пойти на конфликт;</w:t>
      </w:r>
    </w:p>
    <w:p w:rsidR="008D05AC" w:rsidRPr="0057552D" w:rsidRDefault="008D05AC" w:rsidP="008D05AC">
      <w:pPr>
        <w:numPr>
          <w:ilvl w:val="0"/>
          <w:numId w:val="6"/>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lastRenderedPageBreak/>
        <w:t>суметь не обострять взаимодействие с партнёром, если нет уверенности, что ваши мотивы могут быть поняты правильно;</w:t>
      </w:r>
    </w:p>
    <w:p w:rsidR="008D05AC" w:rsidRPr="0057552D" w:rsidRDefault="008D05AC" w:rsidP="008D05AC">
      <w:pPr>
        <w:numPr>
          <w:ilvl w:val="0"/>
          <w:numId w:val="6"/>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управлять своим текущим состоянием, особенно в ситуации переутомления и напряжённости;</w:t>
      </w:r>
    </w:p>
    <w:p w:rsidR="008D05AC" w:rsidRPr="0057552D" w:rsidRDefault="008D05AC" w:rsidP="008D05AC">
      <w:pPr>
        <w:numPr>
          <w:ilvl w:val="0"/>
          <w:numId w:val="6"/>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быть внутренне готовым на компромисс, уступки и мирное решение вопроса;</w:t>
      </w:r>
    </w:p>
    <w:p w:rsidR="008D05AC" w:rsidRPr="0057552D" w:rsidRDefault="008D05AC" w:rsidP="008D05AC">
      <w:pPr>
        <w:numPr>
          <w:ilvl w:val="0"/>
          <w:numId w:val="6"/>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не требовать от окружающих многого, учитывать, что у каждого свои возможности и способности;</w:t>
      </w:r>
    </w:p>
    <w:p w:rsidR="008D05AC" w:rsidRPr="0057552D" w:rsidRDefault="008D05AC" w:rsidP="008D05AC">
      <w:pPr>
        <w:numPr>
          <w:ilvl w:val="0"/>
          <w:numId w:val="6"/>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не стремиться перевоспитать человека, тем более путём радикальных, прямых действий;</w:t>
      </w:r>
    </w:p>
    <w:p w:rsidR="008D05AC" w:rsidRPr="0057552D" w:rsidRDefault="008D05AC" w:rsidP="008D05AC">
      <w:pPr>
        <w:numPr>
          <w:ilvl w:val="0"/>
          <w:numId w:val="6"/>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оценивать в процессе общения актуальное психическое состояние партнёра и избегать обсуждения острых проблем, если он демонстрирует вербальными и невербальными средствами внутреннее напряжение;</w:t>
      </w:r>
    </w:p>
    <w:p w:rsidR="00D221D2" w:rsidRPr="00D221D2" w:rsidRDefault="008D05AC" w:rsidP="00D221D2">
      <w:pPr>
        <w:numPr>
          <w:ilvl w:val="0"/>
          <w:numId w:val="6"/>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занимать по отношению к своим интересам твёрдую позицию, а по отношению к личности оппонента — более мягкую, не критиковать его личностные качества</w:t>
      </w:r>
      <w:r w:rsidR="00D221D2" w:rsidRPr="00D221D2">
        <w:rPr>
          <w:rFonts w:ascii="Times New Roman" w:eastAsia="Times New Roman" w:hAnsi="Times New Roman" w:cs="Times New Roman"/>
          <w:color w:val="0D0D0D" w:themeColor="text1" w:themeTint="F2"/>
          <w:sz w:val="28"/>
          <w:szCs w:val="28"/>
        </w:rPr>
        <w:t>[12]</w:t>
      </w:r>
      <w:r w:rsidRPr="0057552D">
        <w:rPr>
          <w:rFonts w:ascii="Times New Roman" w:eastAsia="Times New Roman" w:hAnsi="Times New Roman" w:cs="Times New Roman"/>
          <w:color w:val="0D0D0D" w:themeColor="text1" w:themeTint="F2"/>
          <w:sz w:val="28"/>
          <w:szCs w:val="28"/>
        </w:rPr>
        <w:t>.</w:t>
      </w:r>
    </w:p>
    <w:p w:rsidR="008D05AC" w:rsidRPr="00D221D2" w:rsidRDefault="008D05AC" w:rsidP="008D05AC">
      <w:pPr>
        <w:tabs>
          <w:tab w:val="left" w:pos="993"/>
        </w:tabs>
        <w:spacing w:after="0" w:line="360" w:lineRule="auto"/>
        <w:ind w:left="709"/>
        <w:contextualSpacing/>
        <w:jc w:val="both"/>
        <w:textAlignment w:val="baseline"/>
        <w:rPr>
          <w:rFonts w:ascii="Times New Roman" w:eastAsia="Times New Roman" w:hAnsi="Times New Roman" w:cs="Times New Roman"/>
          <w:color w:val="0D0D0D" w:themeColor="text1" w:themeTint="F2"/>
          <w:sz w:val="28"/>
          <w:szCs w:val="28"/>
        </w:rPr>
      </w:pPr>
    </w:p>
    <w:p w:rsidR="00D221D2" w:rsidRPr="00D221D2" w:rsidRDefault="00D221D2" w:rsidP="008D05AC">
      <w:pPr>
        <w:tabs>
          <w:tab w:val="left" w:pos="993"/>
        </w:tabs>
        <w:spacing w:after="0" w:line="360" w:lineRule="auto"/>
        <w:ind w:left="709"/>
        <w:contextualSpacing/>
        <w:jc w:val="both"/>
        <w:textAlignment w:val="baseline"/>
        <w:rPr>
          <w:rFonts w:ascii="Times New Roman" w:eastAsia="Times New Roman" w:hAnsi="Times New Roman" w:cs="Times New Roman"/>
          <w:color w:val="0D0D0D" w:themeColor="text1" w:themeTint="F2"/>
          <w:sz w:val="28"/>
          <w:szCs w:val="28"/>
        </w:rPr>
      </w:pPr>
    </w:p>
    <w:p w:rsidR="00D221D2" w:rsidRPr="00D221D2" w:rsidRDefault="00D221D2" w:rsidP="008D05AC">
      <w:pPr>
        <w:tabs>
          <w:tab w:val="left" w:pos="993"/>
        </w:tabs>
        <w:spacing w:after="0" w:line="360" w:lineRule="auto"/>
        <w:ind w:left="709"/>
        <w:contextualSpacing/>
        <w:jc w:val="both"/>
        <w:textAlignment w:val="baseline"/>
        <w:rPr>
          <w:rFonts w:ascii="Times New Roman" w:eastAsia="Times New Roman" w:hAnsi="Times New Roman" w:cs="Times New Roman"/>
          <w:color w:val="0D0D0D" w:themeColor="text1" w:themeTint="F2"/>
          <w:sz w:val="28"/>
          <w:szCs w:val="28"/>
        </w:rPr>
      </w:pPr>
    </w:p>
    <w:p w:rsidR="00D221D2" w:rsidRPr="00D221D2" w:rsidRDefault="00D221D2" w:rsidP="008D05AC">
      <w:pPr>
        <w:tabs>
          <w:tab w:val="left" w:pos="993"/>
        </w:tabs>
        <w:spacing w:after="0" w:line="360" w:lineRule="auto"/>
        <w:ind w:left="709"/>
        <w:contextualSpacing/>
        <w:jc w:val="both"/>
        <w:textAlignment w:val="baseline"/>
        <w:rPr>
          <w:rFonts w:ascii="Times New Roman" w:eastAsia="Times New Roman" w:hAnsi="Times New Roman" w:cs="Times New Roman"/>
          <w:color w:val="0D0D0D" w:themeColor="text1" w:themeTint="F2"/>
          <w:sz w:val="28"/>
          <w:szCs w:val="28"/>
        </w:rPr>
      </w:pPr>
    </w:p>
    <w:p w:rsidR="00D221D2" w:rsidRPr="00D221D2" w:rsidRDefault="00D221D2" w:rsidP="008D05AC">
      <w:pPr>
        <w:tabs>
          <w:tab w:val="left" w:pos="993"/>
        </w:tabs>
        <w:spacing w:after="0" w:line="360" w:lineRule="auto"/>
        <w:ind w:left="709"/>
        <w:contextualSpacing/>
        <w:jc w:val="both"/>
        <w:textAlignment w:val="baseline"/>
        <w:rPr>
          <w:rFonts w:ascii="Times New Roman" w:eastAsia="Times New Roman" w:hAnsi="Times New Roman" w:cs="Times New Roman"/>
          <w:color w:val="0D0D0D" w:themeColor="text1" w:themeTint="F2"/>
          <w:sz w:val="28"/>
          <w:szCs w:val="28"/>
        </w:rPr>
      </w:pPr>
    </w:p>
    <w:p w:rsidR="00D221D2" w:rsidRPr="00D221D2" w:rsidRDefault="00D221D2" w:rsidP="008D05AC">
      <w:pPr>
        <w:tabs>
          <w:tab w:val="left" w:pos="993"/>
        </w:tabs>
        <w:spacing w:after="0" w:line="360" w:lineRule="auto"/>
        <w:ind w:left="709"/>
        <w:contextualSpacing/>
        <w:jc w:val="both"/>
        <w:textAlignment w:val="baseline"/>
        <w:rPr>
          <w:rFonts w:ascii="Times New Roman" w:eastAsia="Times New Roman" w:hAnsi="Times New Roman" w:cs="Times New Roman"/>
          <w:color w:val="0D0D0D" w:themeColor="text1" w:themeTint="F2"/>
          <w:sz w:val="28"/>
          <w:szCs w:val="28"/>
        </w:rPr>
      </w:pPr>
    </w:p>
    <w:p w:rsidR="00D221D2" w:rsidRPr="00D221D2" w:rsidRDefault="00D221D2" w:rsidP="008D05AC">
      <w:pPr>
        <w:tabs>
          <w:tab w:val="left" w:pos="993"/>
        </w:tabs>
        <w:spacing w:after="0" w:line="360" w:lineRule="auto"/>
        <w:ind w:left="709"/>
        <w:contextualSpacing/>
        <w:jc w:val="both"/>
        <w:textAlignment w:val="baseline"/>
        <w:rPr>
          <w:rFonts w:ascii="Times New Roman" w:eastAsia="Times New Roman" w:hAnsi="Times New Roman" w:cs="Times New Roman"/>
          <w:color w:val="0D0D0D" w:themeColor="text1" w:themeTint="F2"/>
          <w:sz w:val="28"/>
          <w:szCs w:val="28"/>
        </w:rPr>
      </w:pPr>
    </w:p>
    <w:p w:rsidR="00D221D2" w:rsidRPr="00D221D2" w:rsidRDefault="00D221D2" w:rsidP="008D05AC">
      <w:pPr>
        <w:tabs>
          <w:tab w:val="left" w:pos="993"/>
        </w:tabs>
        <w:spacing w:after="0" w:line="360" w:lineRule="auto"/>
        <w:ind w:left="709"/>
        <w:contextualSpacing/>
        <w:jc w:val="both"/>
        <w:textAlignment w:val="baseline"/>
        <w:rPr>
          <w:rFonts w:ascii="Times New Roman" w:eastAsia="Times New Roman" w:hAnsi="Times New Roman" w:cs="Times New Roman"/>
          <w:color w:val="0D0D0D" w:themeColor="text1" w:themeTint="F2"/>
          <w:sz w:val="28"/>
          <w:szCs w:val="28"/>
        </w:rPr>
      </w:pPr>
    </w:p>
    <w:p w:rsidR="00D221D2" w:rsidRPr="00D221D2" w:rsidRDefault="00D221D2" w:rsidP="008D05AC">
      <w:pPr>
        <w:tabs>
          <w:tab w:val="left" w:pos="993"/>
        </w:tabs>
        <w:spacing w:after="0" w:line="360" w:lineRule="auto"/>
        <w:ind w:left="709"/>
        <w:contextualSpacing/>
        <w:jc w:val="both"/>
        <w:textAlignment w:val="baseline"/>
        <w:rPr>
          <w:rFonts w:ascii="Times New Roman" w:eastAsia="Times New Roman" w:hAnsi="Times New Roman" w:cs="Times New Roman"/>
          <w:color w:val="0D0D0D" w:themeColor="text1" w:themeTint="F2"/>
          <w:sz w:val="28"/>
          <w:szCs w:val="28"/>
        </w:rPr>
      </w:pPr>
    </w:p>
    <w:p w:rsidR="00D221D2" w:rsidRPr="00D221D2" w:rsidRDefault="00D221D2" w:rsidP="008D05AC">
      <w:pPr>
        <w:tabs>
          <w:tab w:val="left" w:pos="993"/>
        </w:tabs>
        <w:spacing w:after="0" w:line="360" w:lineRule="auto"/>
        <w:ind w:left="709"/>
        <w:contextualSpacing/>
        <w:jc w:val="both"/>
        <w:textAlignment w:val="baseline"/>
        <w:rPr>
          <w:rFonts w:ascii="Times New Roman" w:eastAsia="Times New Roman" w:hAnsi="Times New Roman" w:cs="Times New Roman"/>
          <w:color w:val="0D0D0D" w:themeColor="text1" w:themeTint="F2"/>
          <w:sz w:val="28"/>
          <w:szCs w:val="28"/>
        </w:rPr>
      </w:pPr>
    </w:p>
    <w:p w:rsidR="00D221D2" w:rsidRPr="00D221D2" w:rsidRDefault="00D221D2" w:rsidP="008D05AC">
      <w:pPr>
        <w:tabs>
          <w:tab w:val="left" w:pos="993"/>
        </w:tabs>
        <w:spacing w:after="0" w:line="360" w:lineRule="auto"/>
        <w:ind w:left="709"/>
        <w:contextualSpacing/>
        <w:jc w:val="both"/>
        <w:textAlignment w:val="baseline"/>
        <w:rPr>
          <w:rFonts w:ascii="Times New Roman" w:eastAsia="Times New Roman" w:hAnsi="Times New Roman" w:cs="Times New Roman"/>
          <w:color w:val="0D0D0D" w:themeColor="text1" w:themeTint="F2"/>
          <w:sz w:val="28"/>
          <w:szCs w:val="28"/>
        </w:rPr>
      </w:pPr>
    </w:p>
    <w:p w:rsidR="00D221D2" w:rsidRPr="00FA1D14" w:rsidRDefault="00D221D2" w:rsidP="008D05AC">
      <w:pPr>
        <w:tabs>
          <w:tab w:val="left" w:pos="993"/>
        </w:tabs>
        <w:spacing w:after="0" w:line="360" w:lineRule="auto"/>
        <w:ind w:left="709"/>
        <w:contextualSpacing/>
        <w:jc w:val="both"/>
        <w:textAlignment w:val="baseline"/>
        <w:rPr>
          <w:rFonts w:ascii="Times New Roman" w:eastAsia="Times New Roman" w:hAnsi="Times New Roman" w:cs="Times New Roman"/>
          <w:color w:val="0D0D0D" w:themeColor="text1" w:themeTint="F2"/>
          <w:sz w:val="28"/>
          <w:szCs w:val="28"/>
        </w:rPr>
      </w:pPr>
    </w:p>
    <w:p w:rsidR="00D221D2" w:rsidRPr="00FA1D14" w:rsidRDefault="00D221D2" w:rsidP="008D05AC">
      <w:pPr>
        <w:tabs>
          <w:tab w:val="left" w:pos="993"/>
        </w:tabs>
        <w:spacing w:after="0" w:line="360" w:lineRule="auto"/>
        <w:ind w:left="709"/>
        <w:contextualSpacing/>
        <w:jc w:val="both"/>
        <w:textAlignment w:val="baseline"/>
        <w:rPr>
          <w:rFonts w:ascii="Times New Roman" w:eastAsia="Times New Roman" w:hAnsi="Times New Roman" w:cs="Times New Roman"/>
          <w:color w:val="0D0D0D" w:themeColor="text1" w:themeTint="F2"/>
          <w:sz w:val="28"/>
          <w:szCs w:val="28"/>
        </w:rPr>
      </w:pPr>
    </w:p>
    <w:p w:rsidR="00D221D2" w:rsidRPr="00D221D2" w:rsidRDefault="00D221D2" w:rsidP="008D05AC">
      <w:pPr>
        <w:tabs>
          <w:tab w:val="left" w:pos="993"/>
        </w:tabs>
        <w:spacing w:after="0" w:line="360" w:lineRule="auto"/>
        <w:ind w:left="709"/>
        <w:contextualSpacing/>
        <w:jc w:val="both"/>
        <w:textAlignment w:val="baseline"/>
        <w:rPr>
          <w:rFonts w:ascii="Times New Roman" w:eastAsia="Times New Roman" w:hAnsi="Times New Roman" w:cs="Times New Roman"/>
          <w:color w:val="0D0D0D" w:themeColor="text1" w:themeTint="F2"/>
          <w:sz w:val="28"/>
          <w:szCs w:val="28"/>
        </w:rPr>
      </w:pPr>
    </w:p>
    <w:p w:rsidR="008D05AC" w:rsidRDefault="008D05AC" w:rsidP="008D05AC">
      <w:pPr>
        <w:pStyle w:val="a4"/>
        <w:spacing w:after="0" w:line="360" w:lineRule="auto"/>
        <w:ind w:left="0"/>
        <w:jc w:val="center"/>
        <w:rPr>
          <w:rFonts w:ascii="Times New Roman" w:hAnsi="Times New Roman" w:cs="Times New Roman"/>
          <w:b/>
          <w:color w:val="0D0D0D" w:themeColor="text1" w:themeTint="F2"/>
          <w:sz w:val="28"/>
          <w:szCs w:val="28"/>
        </w:rPr>
      </w:pPr>
      <w:r w:rsidRPr="0015294F">
        <w:rPr>
          <w:rFonts w:ascii="Times New Roman" w:hAnsi="Times New Roman" w:cs="Times New Roman"/>
          <w:b/>
          <w:color w:val="0D0D0D" w:themeColor="text1" w:themeTint="F2"/>
          <w:sz w:val="28"/>
          <w:szCs w:val="28"/>
        </w:rPr>
        <w:lastRenderedPageBreak/>
        <w:t>ЗАКЛЮЧЕНИЕ</w:t>
      </w:r>
    </w:p>
    <w:p w:rsidR="008D05AC" w:rsidRPr="0032285B" w:rsidRDefault="008D05AC" w:rsidP="008D05AC">
      <w:pPr>
        <w:pStyle w:val="a4"/>
        <w:spacing w:after="0" w:line="360" w:lineRule="auto"/>
        <w:ind w:left="0"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Таким образом, в ходе исследование мы убедились, </w:t>
      </w:r>
      <w:r w:rsidR="00DC1AD8">
        <w:rPr>
          <w:rFonts w:ascii="Times New Roman" w:hAnsi="Times New Roman" w:cs="Times New Roman"/>
          <w:color w:val="0D0D0D" w:themeColor="text1" w:themeTint="F2"/>
          <w:sz w:val="28"/>
          <w:szCs w:val="28"/>
        </w:rPr>
        <w:t>разрешения конфликтных ситуаций</w:t>
      </w:r>
      <w:r>
        <w:rPr>
          <w:rFonts w:ascii="Times New Roman" w:hAnsi="Times New Roman" w:cs="Times New Roman"/>
          <w:color w:val="0D0D0D" w:themeColor="text1" w:themeTint="F2"/>
          <w:sz w:val="28"/>
          <w:szCs w:val="28"/>
        </w:rPr>
        <w:t xml:space="preserve"> является основным содержанием процесса конфликта. </w:t>
      </w:r>
      <w:r w:rsidRPr="0032285B">
        <w:rPr>
          <w:rFonts w:ascii="Times New Roman" w:hAnsi="Times New Roman" w:cs="Times New Roman"/>
          <w:color w:val="0D0D0D" w:themeColor="text1" w:themeTint="F2"/>
          <w:sz w:val="28"/>
          <w:szCs w:val="28"/>
        </w:rPr>
        <w:t>Вот как писал Г. Гегель о действии:</w:t>
      </w:r>
      <w:r>
        <w:rPr>
          <w:rFonts w:ascii="Times New Roman" w:hAnsi="Times New Roman" w:cs="Times New Roman"/>
          <w:color w:val="0D0D0D" w:themeColor="text1" w:themeTint="F2"/>
          <w:sz w:val="28"/>
          <w:szCs w:val="28"/>
        </w:rPr>
        <w:t xml:space="preserve"> </w:t>
      </w:r>
      <w:r w:rsidRPr="0032285B">
        <w:rPr>
          <w:rFonts w:ascii="Times New Roman" w:hAnsi="Times New Roman" w:cs="Times New Roman"/>
          <w:color w:val="0D0D0D" w:themeColor="text1" w:themeTint="F2"/>
          <w:sz w:val="28"/>
          <w:szCs w:val="28"/>
        </w:rPr>
        <w:t xml:space="preserve">«Действие начинается, собственно </w:t>
      </w:r>
      <w:r>
        <w:rPr>
          <w:rFonts w:ascii="Times New Roman" w:hAnsi="Times New Roman" w:cs="Times New Roman"/>
          <w:color w:val="0D0D0D" w:themeColor="text1" w:themeTint="F2"/>
          <w:sz w:val="28"/>
          <w:szCs w:val="28"/>
        </w:rPr>
        <w:t>говоря, лишь тогда, когда высту</w:t>
      </w:r>
      <w:r w:rsidRPr="0032285B">
        <w:rPr>
          <w:rFonts w:ascii="Times New Roman" w:hAnsi="Times New Roman" w:cs="Times New Roman"/>
          <w:color w:val="0D0D0D" w:themeColor="text1" w:themeTint="F2"/>
          <w:sz w:val="28"/>
          <w:szCs w:val="28"/>
        </w:rPr>
        <w:t>пила наружу противоположность, содержавшаяся в ситуации. Но так</w:t>
      </w:r>
      <w:r>
        <w:rPr>
          <w:rFonts w:ascii="Times New Roman" w:hAnsi="Times New Roman" w:cs="Times New Roman"/>
          <w:color w:val="0D0D0D" w:themeColor="text1" w:themeTint="F2"/>
          <w:sz w:val="28"/>
          <w:szCs w:val="28"/>
        </w:rPr>
        <w:t xml:space="preserve"> </w:t>
      </w:r>
      <w:r w:rsidRPr="0032285B">
        <w:rPr>
          <w:rFonts w:ascii="Times New Roman" w:hAnsi="Times New Roman" w:cs="Times New Roman"/>
          <w:color w:val="0D0D0D" w:themeColor="text1" w:themeTint="F2"/>
          <w:sz w:val="28"/>
          <w:szCs w:val="28"/>
        </w:rPr>
        <w:t>как сталкивающееся действие нарушает некоторую противостоящую</w:t>
      </w:r>
      <w:r>
        <w:rPr>
          <w:rFonts w:ascii="Times New Roman" w:hAnsi="Times New Roman" w:cs="Times New Roman"/>
          <w:color w:val="0D0D0D" w:themeColor="text1" w:themeTint="F2"/>
          <w:sz w:val="28"/>
          <w:szCs w:val="28"/>
        </w:rPr>
        <w:t xml:space="preserve"> </w:t>
      </w:r>
      <w:r w:rsidRPr="00CE2DFC">
        <w:rPr>
          <w:rFonts w:ascii="Times New Roman" w:hAnsi="Times New Roman" w:cs="Times New Roman"/>
          <w:color w:val="0D0D0D" w:themeColor="text1" w:themeTint="F2"/>
          <w:sz w:val="28"/>
          <w:szCs w:val="28"/>
        </w:rPr>
        <w:t>сторону, то этим разладом оно вы</w:t>
      </w:r>
      <w:r>
        <w:rPr>
          <w:rFonts w:ascii="Times New Roman" w:hAnsi="Times New Roman" w:cs="Times New Roman"/>
          <w:color w:val="0D0D0D" w:themeColor="text1" w:themeTint="F2"/>
          <w:sz w:val="28"/>
          <w:szCs w:val="28"/>
        </w:rPr>
        <w:t>зывает против себя противополож</w:t>
      </w:r>
      <w:r w:rsidRPr="0032285B">
        <w:rPr>
          <w:rFonts w:ascii="Times New Roman" w:hAnsi="Times New Roman" w:cs="Times New Roman"/>
          <w:color w:val="0D0D0D" w:themeColor="text1" w:themeTint="F2"/>
          <w:sz w:val="28"/>
          <w:szCs w:val="28"/>
        </w:rPr>
        <w:t>ную силу, на которую оно нападает,</w:t>
      </w:r>
      <w:r>
        <w:rPr>
          <w:rFonts w:ascii="Times New Roman" w:hAnsi="Times New Roman" w:cs="Times New Roman"/>
          <w:color w:val="0D0D0D" w:themeColor="text1" w:themeTint="F2"/>
          <w:sz w:val="28"/>
          <w:szCs w:val="28"/>
        </w:rPr>
        <w:t xml:space="preserve"> и вследствие этого с акцией не</w:t>
      </w:r>
      <w:r w:rsidRPr="0032285B">
        <w:rPr>
          <w:rFonts w:ascii="Times New Roman" w:hAnsi="Times New Roman" w:cs="Times New Roman"/>
          <w:color w:val="0D0D0D" w:themeColor="text1" w:themeTint="F2"/>
          <w:sz w:val="28"/>
          <w:szCs w:val="28"/>
        </w:rPr>
        <w:t>посредственно связана реакция»</w:t>
      </w:r>
      <w:r w:rsidR="00D221D2" w:rsidRPr="00D221D2">
        <w:rPr>
          <w:rFonts w:ascii="Times New Roman" w:hAnsi="Times New Roman" w:cs="Times New Roman"/>
          <w:color w:val="0D0D0D" w:themeColor="text1" w:themeTint="F2"/>
          <w:sz w:val="28"/>
          <w:szCs w:val="28"/>
        </w:rPr>
        <w:t>[13]</w:t>
      </w:r>
      <w:r>
        <w:rPr>
          <w:rFonts w:ascii="Times New Roman" w:hAnsi="Times New Roman" w:cs="Times New Roman"/>
          <w:color w:val="0D0D0D" w:themeColor="text1" w:themeTint="F2"/>
          <w:sz w:val="28"/>
          <w:szCs w:val="28"/>
        </w:rPr>
        <w:t>.</w:t>
      </w:r>
    </w:p>
    <w:p w:rsidR="008D05AC" w:rsidRDefault="008D05AC" w:rsidP="008D05AC">
      <w:pPr>
        <w:pStyle w:val="a4"/>
        <w:spacing w:after="0" w:line="360" w:lineRule="auto"/>
        <w:ind w:left="0" w:firstLine="709"/>
        <w:jc w:val="both"/>
        <w:rPr>
          <w:rFonts w:ascii="Times New Roman" w:hAnsi="Times New Roman" w:cs="Times New Roman"/>
          <w:color w:val="0D0D0D" w:themeColor="text1" w:themeTint="F2"/>
          <w:sz w:val="28"/>
          <w:szCs w:val="28"/>
        </w:rPr>
      </w:pPr>
      <w:r w:rsidRPr="009668AC">
        <w:rPr>
          <w:rFonts w:ascii="Times New Roman" w:hAnsi="Times New Roman" w:cs="Times New Roman"/>
          <w:color w:val="0D0D0D" w:themeColor="text1" w:themeTint="F2"/>
          <w:sz w:val="28"/>
          <w:szCs w:val="28"/>
        </w:rPr>
        <w:t xml:space="preserve">Таким образом, в заключение моего научного исследования  хотелось бы отметить то, что знания о конфликтах и способах их разрешения мы получаем чаще всего не из учебника, а из личной жизни. Поведение в подобных ситуациях зависит от того, какие выводы участники сложившегося конфликта сделали в прошлом. К сожалению, многие люди пытаются управлять конфликтами исходя из жизненного опыта или здравого смысла. Но чаще всего это тупиковый и неэффективный путь. </w:t>
      </w:r>
    </w:p>
    <w:p w:rsidR="008D05AC" w:rsidRPr="0032285B" w:rsidRDefault="008D05AC" w:rsidP="008D05AC">
      <w:pPr>
        <w:pStyle w:val="a4"/>
        <w:spacing w:after="0" w:line="360" w:lineRule="auto"/>
        <w:ind w:left="0" w:firstLine="709"/>
        <w:jc w:val="both"/>
        <w:rPr>
          <w:rFonts w:ascii="Times New Roman" w:hAnsi="Times New Roman" w:cs="Times New Roman"/>
          <w:color w:val="0D0D0D" w:themeColor="text1" w:themeTint="F2"/>
          <w:sz w:val="28"/>
          <w:szCs w:val="28"/>
        </w:rPr>
      </w:pPr>
      <w:r w:rsidRPr="0032285B">
        <w:rPr>
          <w:rFonts w:ascii="Times New Roman" w:hAnsi="Times New Roman" w:cs="Times New Roman"/>
          <w:color w:val="000000"/>
          <w:sz w:val="28"/>
          <w:szCs w:val="28"/>
          <w:shd w:val="clear" w:color="auto" w:fill="FFFFFF"/>
        </w:rPr>
        <w:t>Конфликты - естественная часть человеческой жизни: люди конфликтовать любят, в конфликтах люди крепчают, без конфликтов просто мало кто умеет жить. С другой стороны, цивилизованные люди хотят жить без ненужных конфликтов и имеют на это право. Там, где можно договориться, лучше договориться, а не конфликтовать. Мудрые люди учатся ненужные конфликты предупреждать, а начавшиеся - гасить</w:t>
      </w:r>
    </w:p>
    <w:p w:rsidR="008D05AC" w:rsidRPr="009668AC" w:rsidRDefault="008D05AC" w:rsidP="008D05AC">
      <w:pPr>
        <w:pStyle w:val="a5"/>
        <w:spacing w:before="0" w:beforeAutospacing="0" w:after="0" w:afterAutospacing="0" w:line="360" w:lineRule="auto"/>
        <w:ind w:firstLine="709"/>
        <w:contextualSpacing/>
        <w:jc w:val="both"/>
        <w:textAlignment w:val="baseline"/>
        <w:rPr>
          <w:color w:val="0D0D0D" w:themeColor="text1" w:themeTint="F2"/>
          <w:sz w:val="28"/>
          <w:szCs w:val="28"/>
        </w:rPr>
      </w:pPr>
      <w:r w:rsidRPr="009668AC">
        <w:rPr>
          <w:color w:val="0D0D0D" w:themeColor="text1" w:themeTint="F2"/>
          <w:sz w:val="28"/>
          <w:szCs w:val="28"/>
        </w:rPr>
        <w:t>Конфликтология как феномен взаимодействия помогает понять глубинные причины возникновения конфликта и закономерности его развития. Обладая такими знаниями в области конфликтологии, можно не набивать свои шишки с высокой ценой ошибки, а руководствоваться известной теорией и практикой разрешения конфликтов.</w:t>
      </w:r>
    </w:p>
    <w:p w:rsidR="00DC1AD8" w:rsidRPr="00DC1AD8" w:rsidRDefault="00DC1AD8" w:rsidP="00DC1AD8">
      <w:pPr>
        <w:pStyle w:val="a4"/>
        <w:spacing w:after="0" w:line="360" w:lineRule="auto"/>
        <w:ind w:left="0" w:firstLine="709"/>
        <w:jc w:val="both"/>
        <w:rPr>
          <w:rFonts w:ascii="Times New Roman" w:eastAsia="Times New Roman" w:hAnsi="Times New Roman" w:cs="Times New Roman"/>
          <w:color w:val="0D0D0D" w:themeColor="text1" w:themeTint="F2"/>
          <w:sz w:val="28"/>
          <w:szCs w:val="28"/>
        </w:rPr>
      </w:pPr>
      <w:r w:rsidRPr="00DC1AD8">
        <w:rPr>
          <w:rFonts w:ascii="Times New Roman" w:eastAsia="Times New Roman" w:hAnsi="Times New Roman" w:cs="Times New Roman"/>
          <w:color w:val="0D0D0D" w:themeColor="text1" w:themeTint="F2"/>
          <w:sz w:val="28"/>
          <w:szCs w:val="28"/>
        </w:rPr>
        <w:t xml:space="preserve">Выводы, полученные в ходе исследования литературы, позволили сделать вывод, что для эффективного взаимодействия в обществе необходимо нахождение и применение моделей и стратегий, направленных </w:t>
      </w:r>
      <w:r w:rsidRPr="00DC1AD8">
        <w:rPr>
          <w:rFonts w:ascii="Times New Roman" w:eastAsia="Times New Roman" w:hAnsi="Times New Roman" w:cs="Times New Roman"/>
          <w:color w:val="0D0D0D" w:themeColor="text1" w:themeTint="F2"/>
          <w:sz w:val="28"/>
          <w:szCs w:val="28"/>
        </w:rPr>
        <w:lastRenderedPageBreak/>
        <w:t>на решение конфликтов, которые возникают вследствие деятельности и развития человека и общества.</w:t>
      </w:r>
    </w:p>
    <w:p w:rsidR="008D05AC" w:rsidRPr="00DC1AD8" w:rsidRDefault="00DC1AD8" w:rsidP="00DC1AD8">
      <w:pPr>
        <w:pStyle w:val="a4"/>
        <w:spacing w:after="0" w:line="360" w:lineRule="auto"/>
        <w:ind w:left="0" w:firstLine="709"/>
        <w:jc w:val="both"/>
        <w:rPr>
          <w:rFonts w:ascii="Times New Roman" w:hAnsi="Times New Roman" w:cs="Times New Roman"/>
          <w:color w:val="0D0D0D" w:themeColor="text1" w:themeTint="F2"/>
          <w:sz w:val="28"/>
          <w:szCs w:val="28"/>
        </w:rPr>
      </w:pPr>
      <w:r w:rsidRPr="00DC1AD8">
        <w:rPr>
          <w:rFonts w:ascii="Times New Roman" w:eastAsia="Times New Roman" w:hAnsi="Times New Roman" w:cs="Times New Roman"/>
          <w:color w:val="0D0D0D" w:themeColor="text1" w:themeTint="F2"/>
          <w:sz w:val="28"/>
          <w:szCs w:val="28"/>
        </w:rPr>
        <w:t>Из выше сказанного, можно сделать вывод, что конфликты часто возникают в деятельности человека и общества, под различными причинами и протекают при неодинаковых обстоятельствах. Нет никого, кто получал бы удовольствие от конфликта, на каком бы ни было уровне: социальном, семейном или личном. Конфликт - это существующая реальность, с которой мы все сталкиваемся. Необходимо учиться тому, как правильно вести себя в конфликтных ситуациях, по возможности избегать и пресекать их, является основой взаимоотношений. Основное в разрешении конфликтной ситуации лежит в том, чтобы вооружиться знаниями и умениями для успешного преодоления ее, наличие желания найти решение выгодное для всех участников (оппонентов). Для разрешения конфликтной ситуации необходимо желание всех оппонентов найти консенсус, при объективном отношении друг к другу, не затрагивая личных качеств и характеристик участников. Разрешение конфликтов – совместная деятельность участников, направленная на урегулирование возникших противоречий, находя при этом пути решения которые бы устраивали всех участников.</w:t>
      </w:r>
    </w:p>
    <w:p w:rsidR="008D05AC" w:rsidRPr="00DC1AD8" w:rsidRDefault="008D05AC" w:rsidP="00DC1AD8">
      <w:pPr>
        <w:pStyle w:val="a4"/>
        <w:spacing w:after="0" w:line="360" w:lineRule="auto"/>
        <w:ind w:left="0" w:firstLine="709"/>
        <w:jc w:val="both"/>
        <w:rPr>
          <w:rFonts w:ascii="Times New Roman" w:hAnsi="Times New Roman" w:cs="Times New Roman"/>
          <w:color w:val="0D0D0D" w:themeColor="text1" w:themeTint="F2"/>
          <w:sz w:val="28"/>
          <w:szCs w:val="28"/>
        </w:rPr>
      </w:pPr>
    </w:p>
    <w:p w:rsidR="008D05AC" w:rsidRDefault="008D05AC" w:rsidP="008D05AC">
      <w:pPr>
        <w:pStyle w:val="a4"/>
        <w:spacing w:after="0" w:line="360" w:lineRule="auto"/>
        <w:ind w:left="0" w:firstLine="709"/>
        <w:jc w:val="both"/>
        <w:rPr>
          <w:rFonts w:ascii="Times New Roman" w:hAnsi="Times New Roman" w:cs="Times New Roman"/>
          <w:color w:val="0D0D0D" w:themeColor="text1" w:themeTint="F2"/>
          <w:sz w:val="28"/>
          <w:szCs w:val="28"/>
        </w:rPr>
      </w:pPr>
    </w:p>
    <w:p w:rsidR="008D05AC" w:rsidRDefault="008D05AC" w:rsidP="008D05AC">
      <w:pPr>
        <w:pStyle w:val="a4"/>
        <w:spacing w:after="0" w:line="360" w:lineRule="auto"/>
        <w:ind w:left="0" w:firstLine="709"/>
        <w:jc w:val="both"/>
        <w:rPr>
          <w:rFonts w:ascii="Times New Roman" w:hAnsi="Times New Roman" w:cs="Times New Roman"/>
          <w:color w:val="0D0D0D" w:themeColor="text1" w:themeTint="F2"/>
          <w:sz w:val="28"/>
          <w:szCs w:val="28"/>
        </w:rPr>
      </w:pPr>
    </w:p>
    <w:p w:rsidR="008D05AC" w:rsidRDefault="008D05AC" w:rsidP="004E1078">
      <w:pPr>
        <w:spacing w:after="0" w:line="360" w:lineRule="auto"/>
        <w:jc w:val="both"/>
        <w:rPr>
          <w:rFonts w:ascii="Times New Roman" w:hAnsi="Times New Roman" w:cs="Times New Roman"/>
          <w:color w:val="0D0D0D" w:themeColor="text1" w:themeTint="F2"/>
          <w:sz w:val="28"/>
          <w:szCs w:val="28"/>
        </w:rPr>
      </w:pPr>
    </w:p>
    <w:p w:rsidR="004E1078" w:rsidRPr="004E1078" w:rsidRDefault="004E1078" w:rsidP="004E1078">
      <w:pPr>
        <w:spacing w:after="0" w:line="360" w:lineRule="auto"/>
        <w:jc w:val="both"/>
        <w:rPr>
          <w:rFonts w:ascii="Times New Roman" w:hAnsi="Times New Roman" w:cs="Times New Roman"/>
          <w:color w:val="0D0D0D" w:themeColor="text1" w:themeTint="F2"/>
          <w:sz w:val="28"/>
          <w:szCs w:val="28"/>
        </w:rPr>
      </w:pPr>
    </w:p>
    <w:p w:rsidR="008D05AC" w:rsidRDefault="008D05AC" w:rsidP="008D05AC">
      <w:pPr>
        <w:pStyle w:val="a4"/>
        <w:spacing w:after="0" w:line="360" w:lineRule="auto"/>
        <w:ind w:left="0" w:firstLine="709"/>
        <w:jc w:val="both"/>
        <w:rPr>
          <w:rFonts w:ascii="Times New Roman" w:hAnsi="Times New Roman" w:cs="Times New Roman"/>
          <w:color w:val="0D0D0D" w:themeColor="text1" w:themeTint="F2"/>
          <w:sz w:val="28"/>
          <w:szCs w:val="28"/>
        </w:rPr>
      </w:pPr>
    </w:p>
    <w:p w:rsidR="008D05AC" w:rsidRDefault="008D05AC" w:rsidP="008D05AC">
      <w:pPr>
        <w:pStyle w:val="a4"/>
        <w:spacing w:after="0" w:line="360" w:lineRule="auto"/>
        <w:ind w:left="0" w:firstLine="709"/>
        <w:jc w:val="both"/>
        <w:rPr>
          <w:rFonts w:ascii="Times New Roman" w:hAnsi="Times New Roman" w:cs="Times New Roman"/>
          <w:color w:val="0D0D0D" w:themeColor="text1" w:themeTint="F2"/>
          <w:sz w:val="28"/>
          <w:szCs w:val="28"/>
        </w:rPr>
      </w:pPr>
    </w:p>
    <w:p w:rsidR="008D05AC" w:rsidRDefault="008D05AC" w:rsidP="008D05AC">
      <w:pPr>
        <w:pStyle w:val="a4"/>
        <w:spacing w:after="0" w:line="360" w:lineRule="auto"/>
        <w:ind w:left="0" w:firstLine="709"/>
        <w:jc w:val="both"/>
        <w:rPr>
          <w:rFonts w:ascii="Times New Roman" w:hAnsi="Times New Roman" w:cs="Times New Roman"/>
          <w:color w:val="0D0D0D" w:themeColor="text1" w:themeTint="F2"/>
          <w:sz w:val="28"/>
          <w:szCs w:val="28"/>
        </w:rPr>
      </w:pPr>
    </w:p>
    <w:p w:rsidR="008D05AC" w:rsidRPr="00FA1D14" w:rsidRDefault="008D05AC" w:rsidP="008D05AC">
      <w:pPr>
        <w:pStyle w:val="a4"/>
        <w:spacing w:after="0" w:line="360" w:lineRule="auto"/>
        <w:ind w:left="0" w:firstLine="709"/>
        <w:jc w:val="both"/>
        <w:rPr>
          <w:rFonts w:ascii="Times New Roman" w:hAnsi="Times New Roman" w:cs="Times New Roman"/>
          <w:color w:val="0D0D0D" w:themeColor="text1" w:themeTint="F2"/>
          <w:sz w:val="28"/>
          <w:szCs w:val="28"/>
        </w:rPr>
      </w:pPr>
    </w:p>
    <w:p w:rsidR="00E8218C" w:rsidRPr="00FA1D14" w:rsidRDefault="00E8218C" w:rsidP="008D05AC">
      <w:pPr>
        <w:pStyle w:val="a4"/>
        <w:spacing w:after="0" w:line="360" w:lineRule="auto"/>
        <w:ind w:left="0" w:firstLine="709"/>
        <w:jc w:val="both"/>
        <w:rPr>
          <w:rFonts w:ascii="Times New Roman" w:hAnsi="Times New Roman" w:cs="Times New Roman"/>
          <w:color w:val="0D0D0D" w:themeColor="text1" w:themeTint="F2"/>
          <w:sz w:val="28"/>
          <w:szCs w:val="28"/>
        </w:rPr>
      </w:pPr>
    </w:p>
    <w:p w:rsidR="008D05AC" w:rsidRDefault="008D05AC" w:rsidP="008D05AC">
      <w:pPr>
        <w:pStyle w:val="a4"/>
        <w:spacing w:after="0" w:line="360" w:lineRule="auto"/>
        <w:ind w:left="0" w:firstLine="709"/>
        <w:jc w:val="both"/>
        <w:rPr>
          <w:rFonts w:ascii="Times New Roman" w:hAnsi="Times New Roman" w:cs="Times New Roman"/>
          <w:color w:val="0D0D0D" w:themeColor="text1" w:themeTint="F2"/>
          <w:sz w:val="28"/>
          <w:szCs w:val="28"/>
        </w:rPr>
      </w:pPr>
    </w:p>
    <w:p w:rsidR="008D05AC" w:rsidRDefault="008D05AC" w:rsidP="008D05AC">
      <w:pPr>
        <w:pStyle w:val="a4"/>
        <w:spacing w:after="0" w:line="360" w:lineRule="auto"/>
        <w:ind w:left="0" w:firstLine="709"/>
        <w:jc w:val="both"/>
        <w:rPr>
          <w:rFonts w:ascii="Times New Roman" w:hAnsi="Times New Roman" w:cs="Times New Roman"/>
          <w:color w:val="0D0D0D" w:themeColor="text1" w:themeTint="F2"/>
          <w:sz w:val="28"/>
          <w:szCs w:val="28"/>
        </w:rPr>
      </w:pPr>
    </w:p>
    <w:p w:rsidR="008D05AC" w:rsidRPr="0051743B" w:rsidRDefault="008D05AC" w:rsidP="008D05AC">
      <w:pPr>
        <w:pStyle w:val="a4"/>
        <w:spacing w:after="0" w:line="360" w:lineRule="auto"/>
        <w:ind w:left="0"/>
        <w:jc w:val="center"/>
        <w:rPr>
          <w:rFonts w:ascii="Times New Roman" w:hAnsi="Times New Roman" w:cs="Times New Roman"/>
          <w:b/>
          <w:color w:val="0D0D0D" w:themeColor="text1" w:themeTint="F2"/>
          <w:sz w:val="28"/>
          <w:szCs w:val="28"/>
        </w:rPr>
      </w:pPr>
      <w:r w:rsidRPr="0051743B">
        <w:rPr>
          <w:rFonts w:ascii="Times New Roman" w:hAnsi="Times New Roman" w:cs="Times New Roman"/>
          <w:b/>
          <w:color w:val="0D0D0D" w:themeColor="text1" w:themeTint="F2"/>
          <w:sz w:val="28"/>
          <w:szCs w:val="28"/>
        </w:rPr>
        <w:lastRenderedPageBreak/>
        <w:t>СПИСОК ИСПОЛЬЗОВАННЫХ ИСТОЧНИКОВ</w:t>
      </w:r>
    </w:p>
    <w:p w:rsidR="008D05AC" w:rsidRDefault="008D05AC" w:rsidP="008D05AC">
      <w:pPr>
        <w:pStyle w:val="a4"/>
        <w:spacing w:after="0" w:line="360" w:lineRule="auto"/>
        <w:ind w:left="0" w:firstLine="709"/>
        <w:jc w:val="both"/>
        <w:rPr>
          <w:rFonts w:ascii="Times New Roman" w:hAnsi="Times New Roman" w:cs="Times New Roman"/>
          <w:color w:val="0D0D0D" w:themeColor="text1" w:themeTint="F2"/>
          <w:sz w:val="28"/>
          <w:szCs w:val="28"/>
        </w:rPr>
      </w:pPr>
    </w:p>
    <w:p w:rsidR="008D05AC" w:rsidRDefault="008D05AC" w:rsidP="008D05AC">
      <w:pPr>
        <w:pStyle w:val="a4"/>
        <w:numPr>
          <w:ilvl w:val="1"/>
          <w:numId w:val="5"/>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color w:val="0D0D0D" w:themeColor="text1" w:themeTint="F2"/>
          <w:sz w:val="28"/>
          <w:szCs w:val="28"/>
        </w:rPr>
        <w:t>Алексеев С.В., Говядкин И.Е., Гуськов А.Я., Меркурьев В.В.</w:t>
      </w:r>
      <w:r>
        <w:rPr>
          <w:rFonts w:ascii="Times New Roman" w:hAnsi="Times New Roman" w:cs="Times New Roman"/>
          <w:color w:val="0D0D0D" w:themeColor="text1" w:themeTint="F2"/>
          <w:sz w:val="28"/>
          <w:szCs w:val="28"/>
        </w:rPr>
        <w:t xml:space="preserve"> </w:t>
      </w:r>
      <w:r w:rsidRPr="0051743B">
        <w:rPr>
          <w:rFonts w:ascii="Times New Roman" w:hAnsi="Times New Roman" w:cs="Times New Roman"/>
          <w:color w:val="0D0D0D" w:themeColor="text1" w:themeTint="F2"/>
          <w:sz w:val="28"/>
          <w:szCs w:val="28"/>
        </w:rPr>
        <w:t>Ко</w:t>
      </w:r>
      <w:r>
        <w:rPr>
          <w:rFonts w:ascii="Times New Roman" w:hAnsi="Times New Roman" w:cs="Times New Roman"/>
          <w:color w:val="0D0D0D" w:themeColor="text1" w:themeTint="F2"/>
          <w:sz w:val="28"/>
          <w:szCs w:val="28"/>
        </w:rPr>
        <w:t xml:space="preserve">нфликтология: учебное пособие /С.В. Алексеев и др. под.ред. А.Я.Гуськов, </w:t>
      </w:r>
      <w:r w:rsidRPr="0051743B">
        <w:rPr>
          <w:rFonts w:ascii="Times New Roman" w:hAnsi="Times New Roman" w:cs="Times New Roman"/>
          <w:color w:val="0D0D0D" w:themeColor="text1" w:themeTint="F2"/>
          <w:sz w:val="28"/>
          <w:szCs w:val="28"/>
        </w:rPr>
        <w:t>М.: Проспект.2013.- 171 стр.</w:t>
      </w:r>
    </w:p>
    <w:p w:rsidR="008D05AC" w:rsidRPr="0051743B" w:rsidRDefault="008D05AC" w:rsidP="008D05AC">
      <w:pPr>
        <w:pStyle w:val="a4"/>
        <w:numPr>
          <w:ilvl w:val="1"/>
          <w:numId w:val="5"/>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sz w:val="28"/>
          <w:szCs w:val="28"/>
        </w:rPr>
        <w:t>Анцупов А.Я., Баклановский С.В</w:t>
      </w:r>
      <w:r>
        <w:rPr>
          <w:rFonts w:ascii="Times New Roman" w:hAnsi="Times New Roman" w:cs="Times New Roman"/>
          <w:sz w:val="28"/>
          <w:szCs w:val="28"/>
        </w:rPr>
        <w:t xml:space="preserve">. </w:t>
      </w:r>
      <w:r w:rsidRPr="0051743B">
        <w:rPr>
          <w:rFonts w:ascii="Times New Roman" w:hAnsi="Times New Roman" w:cs="Times New Roman"/>
          <w:sz w:val="28"/>
          <w:szCs w:val="28"/>
        </w:rPr>
        <w:t>Конфлик</w:t>
      </w:r>
      <w:r>
        <w:rPr>
          <w:rFonts w:ascii="Times New Roman" w:hAnsi="Times New Roman" w:cs="Times New Roman"/>
          <w:sz w:val="28"/>
          <w:szCs w:val="28"/>
        </w:rPr>
        <w:t xml:space="preserve">тология в схемах и комментариях/ А.Я. Анцупов, С.В.Бакланский, </w:t>
      </w:r>
      <w:r w:rsidRPr="0051743B">
        <w:rPr>
          <w:rFonts w:ascii="Times New Roman" w:hAnsi="Times New Roman" w:cs="Times New Roman"/>
          <w:sz w:val="28"/>
          <w:szCs w:val="28"/>
        </w:rPr>
        <w:t>2-е изд., перераб. - СПб.: 2009. - 304 с</w:t>
      </w:r>
      <w:r>
        <w:rPr>
          <w:rFonts w:ascii="Times New Roman" w:hAnsi="Times New Roman" w:cs="Times New Roman"/>
          <w:sz w:val="28"/>
          <w:szCs w:val="28"/>
        </w:rPr>
        <w:t>тр</w:t>
      </w:r>
      <w:r w:rsidRPr="0051743B">
        <w:rPr>
          <w:rFonts w:ascii="Times New Roman" w:hAnsi="Times New Roman" w:cs="Times New Roman"/>
          <w:sz w:val="28"/>
          <w:szCs w:val="28"/>
        </w:rPr>
        <w:t>.</w:t>
      </w:r>
    </w:p>
    <w:p w:rsidR="008D05AC" w:rsidRPr="0051743B" w:rsidRDefault="008D05AC" w:rsidP="008D05AC">
      <w:pPr>
        <w:pStyle w:val="a4"/>
        <w:numPr>
          <w:ilvl w:val="1"/>
          <w:numId w:val="5"/>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sz w:val="28"/>
          <w:szCs w:val="28"/>
        </w:rPr>
        <w:t>Анцупов А. Я., Шипилов А. И. Конфликтология</w:t>
      </w:r>
      <w:r>
        <w:rPr>
          <w:rFonts w:ascii="Times New Roman" w:hAnsi="Times New Roman" w:cs="Times New Roman"/>
          <w:sz w:val="28"/>
          <w:szCs w:val="28"/>
        </w:rPr>
        <w:t xml:space="preserve">: Учебник для вузов. 6-е изд/ А.Я.Анцупов, А.И.шипилов, </w:t>
      </w:r>
      <w:r w:rsidRPr="0051743B">
        <w:rPr>
          <w:rFonts w:ascii="Times New Roman" w:hAnsi="Times New Roman" w:cs="Times New Roman"/>
          <w:sz w:val="28"/>
          <w:szCs w:val="28"/>
        </w:rPr>
        <w:t xml:space="preserve">СПб.: Питер, 2015. </w:t>
      </w:r>
      <w:r>
        <w:rPr>
          <w:rFonts w:ascii="Times New Roman" w:hAnsi="Times New Roman" w:cs="Times New Roman"/>
          <w:sz w:val="28"/>
          <w:szCs w:val="28"/>
        </w:rPr>
        <w:t>-</w:t>
      </w:r>
      <w:r w:rsidRPr="0051743B">
        <w:rPr>
          <w:rFonts w:ascii="Times New Roman" w:hAnsi="Times New Roman" w:cs="Times New Roman"/>
          <w:sz w:val="28"/>
          <w:szCs w:val="28"/>
        </w:rPr>
        <w:t>528 с</w:t>
      </w:r>
      <w:r>
        <w:rPr>
          <w:rFonts w:ascii="Times New Roman" w:hAnsi="Times New Roman" w:cs="Times New Roman"/>
          <w:sz w:val="28"/>
          <w:szCs w:val="28"/>
        </w:rPr>
        <w:t>тр</w:t>
      </w:r>
      <w:r w:rsidRPr="0051743B">
        <w:rPr>
          <w:rFonts w:ascii="Times New Roman" w:hAnsi="Times New Roman" w:cs="Times New Roman"/>
          <w:sz w:val="28"/>
          <w:szCs w:val="28"/>
        </w:rPr>
        <w:t>.</w:t>
      </w:r>
    </w:p>
    <w:p w:rsidR="008D05AC" w:rsidRDefault="008D05AC" w:rsidP="008D05AC">
      <w:pPr>
        <w:pStyle w:val="a4"/>
        <w:numPr>
          <w:ilvl w:val="1"/>
          <w:numId w:val="5"/>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color w:val="0D0D0D" w:themeColor="text1" w:themeTint="F2"/>
          <w:sz w:val="28"/>
          <w:szCs w:val="28"/>
        </w:rPr>
        <w:t>Бородкин  Ф.М., Коряк Н.М. Внимание: конфликт! Новосибирск: Наука, 1989</w:t>
      </w:r>
      <w:r>
        <w:rPr>
          <w:rFonts w:ascii="Times New Roman" w:hAnsi="Times New Roman" w:cs="Times New Roman"/>
          <w:color w:val="0D0D0D" w:themeColor="text1" w:themeTint="F2"/>
          <w:sz w:val="28"/>
          <w:szCs w:val="28"/>
        </w:rPr>
        <w:t>.- 189 стр.</w:t>
      </w:r>
    </w:p>
    <w:p w:rsidR="008D05AC" w:rsidRPr="0051743B" w:rsidRDefault="008D05AC" w:rsidP="008D05AC">
      <w:pPr>
        <w:pStyle w:val="a4"/>
        <w:numPr>
          <w:ilvl w:val="1"/>
          <w:numId w:val="5"/>
        </w:numPr>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Гришина Н.</w:t>
      </w:r>
      <w:r w:rsidRPr="0051743B">
        <w:rPr>
          <w:rFonts w:ascii="Times New Roman" w:hAnsi="Times New Roman" w:cs="Times New Roman"/>
          <w:sz w:val="28"/>
          <w:szCs w:val="28"/>
        </w:rPr>
        <w:t>В. Психолог</w:t>
      </w:r>
      <w:r>
        <w:rPr>
          <w:rFonts w:ascii="Times New Roman" w:hAnsi="Times New Roman" w:cs="Times New Roman"/>
          <w:sz w:val="28"/>
          <w:szCs w:val="28"/>
        </w:rPr>
        <w:t xml:space="preserve">ия конфликта. 2-е изд. / Н.В.Гришин, </w:t>
      </w:r>
      <w:r w:rsidRPr="0051743B">
        <w:rPr>
          <w:rFonts w:ascii="Times New Roman" w:hAnsi="Times New Roman" w:cs="Times New Roman"/>
          <w:sz w:val="28"/>
          <w:szCs w:val="28"/>
        </w:rPr>
        <w:t>СПб.: Питер, 2008.</w:t>
      </w:r>
      <w:r>
        <w:rPr>
          <w:rFonts w:ascii="Times New Roman" w:hAnsi="Times New Roman" w:cs="Times New Roman"/>
          <w:sz w:val="28"/>
          <w:szCs w:val="28"/>
        </w:rPr>
        <w:t>-</w:t>
      </w:r>
      <w:r w:rsidRPr="0051743B">
        <w:rPr>
          <w:rFonts w:ascii="Times New Roman" w:hAnsi="Times New Roman" w:cs="Times New Roman"/>
          <w:sz w:val="28"/>
          <w:szCs w:val="28"/>
        </w:rPr>
        <w:t xml:space="preserve"> 544 стр.</w:t>
      </w:r>
    </w:p>
    <w:p w:rsidR="008D05AC" w:rsidRPr="0051743B" w:rsidRDefault="008D05AC" w:rsidP="008D05AC">
      <w:pPr>
        <w:pStyle w:val="a4"/>
        <w:numPr>
          <w:ilvl w:val="1"/>
          <w:numId w:val="5"/>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color w:val="0D0D0D" w:themeColor="text1" w:themeTint="F2"/>
          <w:sz w:val="28"/>
          <w:szCs w:val="28"/>
          <w:shd w:val="clear" w:color="auto" w:fill="FFFFFF"/>
        </w:rPr>
        <w:t>Дмитриев А.В. Конфликтология: учебник Изд. 3-е, перераб. / </w:t>
      </w:r>
      <w:r w:rsidRPr="003937D1">
        <w:rPr>
          <w:rStyle w:val="aa"/>
          <w:rFonts w:ascii="Times New Roman" w:hAnsi="Times New Roman" w:cs="Times New Roman"/>
          <w:bCs/>
          <w:i w:val="0"/>
          <w:color w:val="0D0D0D" w:themeColor="text1" w:themeTint="F2"/>
          <w:sz w:val="28"/>
          <w:szCs w:val="28"/>
          <w:shd w:val="clear" w:color="auto" w:fill="FFFFFF"/>
        </w:rPr>
        <w:t>А.В. Дмитриев</w:t>
      </w:r>
      <w:r w:rsidRPr="003937D1">
        <w:rPr>
          <w:rFonts w:ascii="Times New Roman" w:hAnsi="Times New Roman" w:cs="Times New Roman"/>
          <w:i/>
          <w:color w:val="0D0D0D" w:themeColor="text1" w:themeTint="F2"/>
          <w:sz w:val="28"/>
          <w:szCs w:val="28"/>
          <w:shd w:val="clear" w:color="auto" w:fill="FFFFFF"/>
        </w:rPr>
        <w:t xml:space="preserve">. </w:t>
      </w:r>
      <w:r w:rsidRPr="0051743B">
        <w:rPr>
          <w:rFonts w:ascii="Times New Roman" w:hAnsi="Times New Roman" w:cs="Times New Roman"/>
          <w:color w:val="0D0D0D" w:themeColor="text1" w:themeTint="F2"/>
          <w:sz w:val="28"/>
          <w:szCs w:val="28"/>
          <w:shd w:val="clear" w:color="auto" w:fill="FFFFFF"/>
        </w:rPr>
        <w:t>М.: Альфа-М; ИНФРА-М, 2009. - 336 с</w:t>
      </w:r>
      <w:r>
        <w:rPr>
          <w:rFonts w:ascii="Times New Roman" w:hAnsi="Times New Roman" w:cs="Times New Roman"/>
          <w:color w:val="0D0D0D" w:themeColor="text1" w:themeTint="F2"/>
          <w:sz w:val="28"/>
          <w:szCs w:val="28"/>
          <w:shd w:val="clear" w:color="auto" w:fill="FFFFFF"/>
        </w:rPr>
        <w:t xml:space="preserve">тр. </w:t>
      </w:r>
    </w:p>
    <w:p w:rsidR="008D05AC" w:rsidRPr="0051743B" w:rsidRDefault="008D05AC" w:rsidP="008D05AC">
      <w:pPr>
        <w:pStyle w:val="a4"/>
        <w:numPr>
          <w:ilvl w:val="1"/>
          <w:numId w:val="5"/>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sz w:val="28"/>
          <w:szCs w:val="28"/>
        </w:rPr>
        <w:t>Зай</w:t>
      </w:r>
      <w:r>
        <w:rPr>
          <w:rFonts w:ascii="Times New Roman" w:hAnsi="Times New Roman" w:cs="Times New Roman"/>
          <w:sz w:val="28"/>
          <w:szCs w:val="28"/>
        </w:rPr>
        <w:t>цев А.К. Социальный конфликт / А.К.Зайцев, ВУЗ: УрГЭУ</w:t>
      </w:r>
      <w:r w:rsidRPr="0051743B">
        <w:rPr>
          <w:rFonts w:ascii="Times New Roman" w:hAnsi="Times New Roman" w:cs="Times New Roman"/>
          <w:sz w:val="28"/>
          <w:szCs w:val="28"/>
        </w:rPr>
        <w:t xml:space="preserve">. М.: Academia, 2001. </w:t>
      </w:r>
      <w:r>
        <w:rPr>
          <w:rFonts w:ascii="Times New Roman" w:hAnsi="Times New Roman" w:cs="Times New Roman"/>
          <w:sz w:val="28"/>
          <w:szCs w:val="28"/>
        </w:rPr>
        <w:t xml:space="preserve">- </w:t>
      </w:r>
      <w:r w:rsidRPr="0051743B">
        <w:rPr>
          <w:rFonts w:ascii="Times New Roman" w:hAnsi="Times New Roman" w:cs="Times New Roman"/>
          <w:sz w:val="28"/>
          <w:szCs w:val="28"/>
        </w:rPr>
        <w:t>464с</w:t>
      </w:r>
      <w:r>
        <w:rPr>
          <w:rFonts w:ascii="Times New Roman" w:hAnsi="Times New Roman" w:cs="Times New Roman"/>
          <w:sz w:val="28"/>
          <w:szCs w:val="28"/>
        </w:rPr>
        <w:t xml:space="preserve">тр. </w:t>
      </w:r>
    </w:p>
    <w:p w:rsidR="008D05AC" w:rsidRPr="0051743B" w:rsidRDefault="008D05AC" w:rsidP="008D05AC">
      <w:pPr>
        <w:pStyle w:val="a4"/>
        <w:numPr>
          <w:ilvl w:val="1"/>
          <w:numId w:val="5"/>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sz w:val="28"/>
          <w:szCs w:val="28"/>
        </w:rPr>
        <w:t>Здравомыслов, А. Г. Социология конфликта / А. Г. Здравомыслов. М.: Аспект-Пресс, 1996. -317 стр.</w:t>
      </w:r>
    </w:p>
    <w:p w:rsidR="008D05AC" w:rsidRPr="0051743B" w:rsidRDefault="008D05AC" w:rsidP="008D05AC">
      <w:pPr>
        <w:pStyle w:val="a4"/>
        <w:numPr>
          <w:ilvl w:val="1"/>
          <w:numId w:val="5"/>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sz w:val="28"/>
          <w:szCs w:val="28"/>
        </w:rPr>
        <w:t>Печерский Ю.И.</w:t>
      </w:r>
      <w:r>
        <w:rPr>
          <w:rFonts w:ascii="Times New Roman" w:hAnsi="Times New Roman" w:cs="Times New Roman"/>
          <w:sz w:val="28"/>
          <w:szCs w:val="28"/>
        </w:rPr>
        <w:t xml:space="preserve"> </w:t>
      </w:r>
      <w:r w:rsidRPr="0051743B">
        <w:rPr>
          <w:rFonts w:ascii="Times New Roman" w:hAnsi="Times New Roman" w:cs="Times New Roman"/>
          <w:sz w:val="28"/>
          <w:szCs w:val="28"/>
        </w:rPr>
        <w:t>КОНФЛИКТ. ПОНЯТИЕ, ПРИЗНАКИ, ПРЕДПОСЫЛКИ</w:t>
      </w:r>
      <w:r>
        <w:rPr>
          <w:rFonts w:ascii="Times New Roman" w:hAnsi="Times New Roman" w:cs="Times New Roman"/>
          <w:sz w:val="28"/>
          <w:szCs w:val="28"/>
        </w:rPr>
        <w:t xml:space="preserve"> // Ю.И.Печерский, </w:t>
      </w:r>
      <w:r w:rsidRPr="0051743B">
        <w:rPr>
          <w:rFonts w:ascii="Times New Roman" w:hAnsi="Times New Roman" w:cs="Times New Roman"/>
          <w:sz w:val="28"/>
          <w:szCs w:val="28"/>
        </w:rPr>
        <w:t>Сборник статей Международной научно-практической конференции 23 февраля 2017 г. Волгоград МЦИИ «ОМЕГА САЙНС» 2017 – 347 стр.</w:t>
      </w:r>
    </w:p>
    <w:p w:rsidR="008D05AC" w:rsidRPr="0051743B" w:rsidRDefault="008D05AC" w:rsidP="008D05AC">
      <w:pPr>
        <w:pStyle w:val="a4"/>
        <w:numPr>
          <w:ilvl w:val="1"/>
          <w:numId w:val="5"/>
        </w:numPr>
        <w:spacing w:after="0" w:line="360" w:lineRule="auto"/>
        <w:ind w:left="0" w:firstLine="0"/>
        <w:jc w:val="both"/>
        <w:rPr>
          <w:rFonts w:ascii="Times New Roman" w:hAnsi="Times New Roman" w:cs="Times New Roman"/>
          <w:color w:val="0D0D0D" w:themeColor="text1" w:themeTint="F2"/>
          <w:sz w:val="28"/>
          <w:szCs w:val="28"/>
        </w:rPr>
      </w:pPr>
      <w:r w:rsidRPr="003937D1">
        <w:rPr>
          <w:rStyle w:val="aa"/>
          <w:rFonts w:ascii="Times New Roman" w:hAnsi="Times New Roman" w:cs="Times New Roman"/>
          <w:bCs/>
          <w:i w:val="0"/>
          <w:color w:val="0D0D0D" w:themeColor="text1" w:themeTint="F2"/>
          <w:sz w:val="28"/>
          <w:szCs w:val="28"/>
          <w:shd w:val="clear" w:color="auto" w:fill="FFFFFF"/>
        </w:rPr>
        <w:t>Шарков</w:t>
      </w:r>
      <w:r w:rsidRPr="0051743B">
        <w:rPr>
          <w:rFonts w:ascii="Times New Roman" w:hAnsi="Times New Roman" w:cs="Times New Roman"/>
          <w:color w:val="0D0D0D" w:themeColor="text1" w:themeTint="F2"/>
          <w:sz w:val="28"/>
          <w:szCs w:val="28"/>
          <w:shd w:val="clear" w:color="auto" w:fill="FFFFFF"/>
        </w:rPr>
        <w:t> Ф. И.  В.И. Сперанский</w:t>
      </w:r>
      <w:r>
        <w:rPr>
          <w:rFonts w:ascii="Times New Roman" w:hAnsi="Times New Roman" w:cs="Times New Roman"/>
          <w:color w:val="0D0D0D" w:themeColor="text1" w:themeTint="F2"/>
          <w:sz w:val="28"/>
          <w:szCs w:val="28"/>
          <w:shd w:val="clear" w:color="auto" w:fill="FFFFFF"/>
        </w:rPr>
        <w:t xml:space="preserve"> </w:t>
      </w:r>
      <w:r w:rsidRPr="003937D1">
        <w:rPr>
          <w:rStyle w:val="aa"/>
          <w:rFonts w:ascii="Times New Roman" w:hAnsi="Times New Roman" w:cs="Times New Roman"/>
          <w:bCs/>
          <w:i w:val="0"/>
          <w:color w:val="0D0D0D" w:themeColor="text1" w:themeTint="F2"/>
          <w:sz w:val="28"/>
          <w:szCs w:val="28"/>
          <w:shd w:val="clear" w:color="auto" w:fill="FFFFFF"/>
        </w:rPr>
        <w:t>Общая конфликтология</w:t>
      </w:r>
      <w:r w:rsidRPr="003937D1">
        <w:rPr>
          <w:rFonts w:ascii="Times New Roman" w:hAnsi="Times New Roman" w:cs="Times New Roman"/>
          <w:i/>
          <w:color w:val="0D0D0D" w:themeColor="text1" w:themeTint="F2"/>
          <w:sz w:val="28"/>
          <w:szCs w:val="28"/>
          <w:shd w:val="clear" w:color="auto" w:fill="FFFFFF"/>
        </w:rPr>
        <w:t>:</w:t>
      </w:r>
      <w:r w:rsidRPr="0051743B">
        <w:rPr>
          <w:rFonts w:ascii="Times New Roman" w:hAnsi="Times New Roman" w:cs="Times New Roman"/>
          <w:color w:val="0D0D0D" w:themeColor="text1" w:themeTint="F2"/>
          <w:sz w:val="28"/>
          <w:szCs w:val="28"/>
          <w:shd w:val="clear" w:color="auto" w:fill="FFFFFF"/>
        </w:rPr>
        <w:t xml:space="preserve"> Учебник для бакалав- ров / Ф. И. </w:t>
      </w:r>
      <w:r w:rsidRPr="003937D1">
        <w:rPr>
          <w:rStyle w:val="aa"/>
          <w:rFonts w:ascii="Times New Roman" w:hAnsi="Times New Roman" w:cs="Times New Roman"/>
          <w:bCs/>
          <w:i w:val="0"/>
          <w:color w:val="0D0D0D" w:themeColor="text1" w:themeTint="F2"/>
          <w:sz w:val="28"/>
          <w:szCs w:val="28"/>
          <w:shd w:val="clear" w:color="auto" w:fill="FFFFFF"/>
        </w:rPr>
        <w:t>Шарков</w:t>
      </w:r>
      <w:r w:rsidRPr="003937D1">
        <w:rPr>
          <w:rFonts w:ascii="Times New Roman" w:hAnsi="Times New Roman" w:cs="Times New Roman"/>
          <w:i/>
          <w:color w:val="0D0D0D" w:themeColor="text1" w:themeTint="F2"/>
          <w:sz w:val="28"/>
          <w:szCs w:val="28"/>
          <w:shd w:val="clear" w:color="auto" w:fill="FFFFFF"/>
        </w:rPr>
        <w:t>,</w:t>
      </w:r>
      <w:r w:rsidRPr="0051743B">
        <w:rPr>
          <w:rFonts w:ascii="Times New Roman" w:hAnsi="Times New Roman" w:cs="Times New Roman"/>
          <w:color w:val="0D0D0D" w:themeColor="text1" w:themeTint="F2"/>
          <w:sz w:val="28"/>
          <w:szCs w:val="28"/>
          <w:shd w:val="clear" w:color="auto" w:fill="FFFFFF"/>
        </w:rPr>
        <w:t xml:space="preserve"> В. И. Сперанский; под общ. ред. засл. деят. науки РФ Ф. И</w:t>
      </w:r>
      <w:r w:rsidRPr="003937D1">
        <w:rPr>
          <w:rFonts w:ascii="Times New Roman" w:hAnsi="Times New Roman" w:cs="Times New Roman"/>
          <w:i/>
          <w:color w:val="0D0D0D" w:themeColor="text1" w:themeTint="F2"/>
          <w:sz w:val="28"/>
          <w:szCs w:val="28"/>
          <w:shd w:val="clear" w:color="auto" w:fill="FFFFFF"/>
        </w:rPr>
        <w:t>. </w:t>
      </w:r>
      <w:r w:rsidRPr="003937D1">
        <w:rPr>
          <w:rStyle w:val="aa"/>
          <w:rFonts w:ascii="Times New Roman" w:hAnsi="Times New Roman" w:cs="Times New Roman"/>
          <w:bCs/>
          <w:i w:val="0"/>
          <w:color w:val="0D0D0D" w:themeColor="text1" w:themeTint="F2"/>
          <w:sz w:val="28"/>
          <w:szCs w:val="28"/>
          <w:shd w:val="clear" w:color="auto" w:fill="FFFFFF"/>
        </w:rPr>
        <w:t>Шаркова</w:t>
      </w:r>
      <w:r w:rsidRPr="0051743B">
        <w:rPr>
          <w:rFonts w:ascii="Times New Roman" w:hAnsi="Times New Roman" w:cs="Times New Roman"/>
          <w:color w:val="0D0D0D" w:themeColor="text1" w:themeTint="F2"/>
          <w:sz w:val="28"/>
          <w:szCs w:val="28"/>
          <w:shd w:val="clear" w:color="auto" w:fill="FFFFFF"/>
        </w:rPr>
        <w:t xml:space="preserve">. М.: Издательско- торговая корпорация «Дашков и К°», 2015. </w:t>
      </w:r>
      <w:r>
        <w:rPr>
          <w:rFonts w:ascii="Times New Roman" w:hAnsi="Times New Roman" w:cs="Times New Roman"/>
          <w:color w:val="0D0D0D" w:themeColor="text1" w:themeTint="F2"/>
          <w:sz w:val="28"/>
          <w:szCs w:val="28"/>
          <w:shd w:val="clear" w:color="auto" w:fill="FFFFFF"/>
        </w:rPr>
        <w:t>-</w:t>
      </w:r>
      <w:r w:rsidRPr="0051743B">
        <w:rPr>
          <w:rFonts w:ascii="Times New Roman" w:hAnsi="Times New Roman" w:cs="Times New Roman"/>
          <w:color w:val="0D0D0D" w:themeColor="text1" w:themeTint="F2"/>
          <w:sz w:val="28"/>
          <w:szCs w:val="28"/>
          <w:shd w:val="clear" w:color="auto" w:fill="FFFFFF"/>
        </w:rPr>
        <w:t>240 с</w:t>
      </w:r>
      <w:r>
        <w:rPr>
          <w:rFonts w:ascii="Times New Roman" w:hAnsi="Times New Roman" w:cs="Times New Roman"/>
          <w:color w:val="0D0D0D" w:themeColor="text1" w:themeTint="F2"/>
          <w:sz w:val="28"/>
          <w:szCs w:val="28"/>
          <w:shd w:val="clear" w:color="auto" w:fill="FFFFFF"/>
        </w:rPr>
        <w:t>тр</w:t>
      </w:r>
      <w:r w:rsidRPr="0051743B">
        <w:rPr>
          <w:rFonts w:ascii="Times New Roman" w:hAnsi="Times New Roman" w:cs="Times New Roman"/>
          <w:color w:val="0D0D0D" w:themeColor="text1" w:themeTint="F2"/>
          <w:sz w:val="28"/>
          <w:szCs w:val="28"/>
          <w:shd w:val="clear" w:color="auto" w:fill="FFFFFF"/>
        </w:rPr>
        <w:t>. </w:t>
      </w:r>
    </w:p>
    <w:p w:rsidR="008D05AC" w:rsidRDefault="008D05AC" w:rsidP="008D05AC">
      <w:pPr>
        <w:pStyle w:val="a4"/>
        <w:numPr>
          <w:ilvl w:val="1"/>
          <w:numId w:val="5"/>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color w:val="0D0D0D" w:themeColor="text1" w:themeTint="F2"/>
          <w:sz w:val="28"/>
          <w:szCs w:val="28"/>
        </w:rPr>
        <w:t>Шейнов В.</w:t>
      </w:r>
      <w:r>
        <w:rPr>
          <w:rFonts w:ascii="Times New Roman" w:hAnsi="Times New Roman" w:cs="Times New Roman"/>
          <w:color w:val="0D0D0D" w:themeColor="text1" w:themeTint="F2"/>
          <w:sz w:val="28"/>
          <w:szCs w:val="28"/>
        </w:rPr>
        <w:t xml:space="preserve"> </w:t>
      </w:r>
      <w:r w:rsidRPr="0051743B">
        <w:rPr>
          <w:rFonts w:ascii="Times New Roman" w:hAnsi="Times New Roman" w:cs="Times New Roman"/>
          <w:color w:val="0D0D0D" w:themeColor="text1" w:themeTint="F2"/>
          <w:sz w:val="28"/>
          <w:szCs w:val="28"/>
        </w:rPr>
        <w:t>Управление конфликтами»</w:t>
      </w:r>
      <w:r>
        <w:rPr>
          <w:rFonts w:ascii="Times New Roman" w:hAnsi="Times New Roman" w:cs="Times New Roman"/>
          <w:color w:val="0D0D0D" w:themeColor="text1" w:themeTint="F2"/>
          <w:sz w:val="28"/>
          <w:szCs w:val="28"/>
        </w:rPr>
        <w:t xml:space="preserve"> / В.Шейнов, </w:t>
      </w:r>
      <w:r w:rsidRPr="0051743B">
        <w:rPr>
          <w:rFonts w:ascii="Times New Roman" w:hAnsi="Times New Roman" w:cs="Times New Roman"/>
          <w:color w:val="0D0D0D" w:themeColor="text1" w:themeTint="F2"/>
          <w:sz w:val="28"/>
          <w:szCs w:val="28"/>
        </w:rPr>
        <w:t>Спб.: Питер, 2014. - 770 стр.</w:t>
      </w:r>
    </w:p>
    <w:p w:rsidR="008D05AC" w:rsidRPr="0051743B" w:rsidRDefault="008D05AC" w:rsidP="008D05AC">
      <w:pPr>
        <w:pStyle w:val="a4"/>
        <w:numPr>
          <w:ilvl w:val="1"/>
          <w:numId w:val="5"/>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color w:val="0D0D0D" w:themeColor="text1" w:themeTint="F2"/>
          <w:sz w:val="28"/>
          <w:szCs w:val="28"/>
        </w:rPr>
        <w:lastRenderedPageBreak/>
        <w:t xml:space="preserve">Персональный сайт Анцупова А.Я.-  Режим доступа: </w:t>
      </w:r>
      <w:hyperlink r:id="rId12" w:history="1">
        <w:r w:rsidRPr="0051743B">
          <w:rPr>
            <w:rStyle w:val="a6"/>
            <w:rFonts w:ascii="Times New Roman" w:hAnsi="Times New Roman" w:cs="Times New Roman"/>
            <w:color w:val="0D0D0D" w:themeColor="text1" w:themeTint="F2"/>
            <w:sz w:val="28"/>
            <w:szCs w:val="28"/>
          </w:rPr>
          <w:t>http://conflict.team/</w:t>
        </w:r>
      </w:hyperlink>
      <w:r w:rsidR="004D51BC">
        <w:rPr>
          <w:rFonts w:ascii="Times New Roman" w:hAnsi="Times New Roman" w:cs="Times New Roman"/>
          <w:color w:val="0D0D0D" w:themeColor="text1" w:themeTint="F2"/>
          <w:sz w:val="28"/>
          <w:szCs w:val="28"/>
        </w:rPr>
        <w:t xml:space="preserve"> (Дата обращения </w:t>
      </w:r>
      <w:r w:rsidR="004D51BC" w:rsidRPr="004D51BC">
        <w:rPr>
          <w:rFonts w:ascii="Times New Roman" w:hAnsi="Times New Roman" w:cs="Times New Roman"/>
          <w:color w:val="0D0D0D" w:themeColor="text1" w:themeTint="F2"/>
          <w:sz w:val="28"/>
          <w:szCs w:val="28"/>
        </w:rPr>
        <w:t>18.01.2018</w:t>
      </w:r>
      <w:r w:rsidRPr="0051743B">
        <w:rPr>
          <w:rFonts w:ascii="Times New Roman" w:hAnsi="Times New Roman" w:cs="Times New Roman"/>
          <w:color w:val="0D0D0D" w:themeColor="text1" w:themeTint="F2"/>
          <w:sz w:val="28"/>
          <w:szCs w:val="28"/>
        </w:rPr>
        <w:t>.)</w:t>
      </w:r>
    </w:p>
    <w:p w:rsidR="008D05AC" w:rsidRPr="0051743B" w:rsidRDefault="008D05AC" w:rsidP="008D05AC">
      <w:pPr>
        <w:pStyle w:val="a4"/>
        <w:numPr>
          <w:ilvl w:val="1"/>
          <w:numId w:val="5"/>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color w:val="0D0D0D" w:themeColor="text1" w:themeTint="F2"/>
          <w:sz w:val="28"/>
          <w:szCs w:val="28"/>
        </w:rPr>
        <w:t xml:space="preserve">Конфликтология ежеквартальный научно-практический журнал Режим доступа: http://conflictology.ru/(Дата обращения </w:t>
      </w:r>
      <w:r w:rsidR="004D51BC" w:rsidRPr="004D51BC">
        <w:rPr>
          <w:rFonts w:ascii="Times New Roman" w:hAnsi="Times New Roman" w:cs="Times New Roman"/>
          <w:color w:val="0D0D0D" w:themeColor="text1" w:themeTint="F2"/>
          <w:sz w:val="28"/>
          <w:szCs w:val="28"/>
        </w:rPr>
        <w:t>19.01/2018)</w:t>
      </w:r>
      <w:r w:rsidRPr="0051743B">
        <w:rPr>
          <w:rFonts w:ascii="Times New Roman" w:hAnsi="Times New Roman" w:cs="Times New Roman"/>
          <w:color w:val="0D0D0D" w:themeColor="text1" w:themeTint="F2"/>
          <w:sz w:val="28"/>
          <w:szCs w:val="28"/>
        </w:rPr>
        <w:t xml:space="preserve"> </w:t>
      </w:r>
    </w:p>
    <w:p w:rsidR="008D05AC" w:rsidRPr="00FA1D14" w:rsidRDefault="008D05AC"/>
    <w:sectPr w:rsidR="008D05AC" w:rsidRPr="00FA1D14" w:rsidSect="00862DD4">
      <w:foot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D2F" w:rsidRDefault="00727D2F" w:rsidP="008D05AC">
      <w:pPr>
        <w:spacing w:after="0" w:line="240" w:lineRule="auto"/>
      </w:pPr>
      <w:r>
        <w:separator/>
      </w:r>
    </w:p>
  </w:endnote>
  <w:endnote w:type="continuationSeparator" w:id="1">
    <w:p w:rsidR="00727D2F" w:rsidRDefault="00727D2F" w:rsidP="008D0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233"/>
      <w:docPartObj>
        <w:docPartGallery w:val="Page Numbers (Bottom of Page)"/>
        <w:docPartUnique/>
      </w:docPartObj>
    </w:sdtPr>
    <w:sdtContent>
      <w:p w:rsidR="00862DD4" w:rsidRDefault="00956B80">
        <w:pPr>
          <w:pStyle w:val="ae"/>
          <w:jc w:val="center"/>
        </w:pPr>
        <w:fldSimple w:instr=" PAGE   \* MERGEFORMAT ">
          <w:r w:rsidR="0018045F">
            <w:rPr>
              <w:noProof/>
            </w:rPr>
            <w:t>2</w:t>
          </w:r>
        </w:fldSimple>
      </w:p>
    </w:sdtContent>
  </w:sdt>
  <w:p w:rsidR="00862DD4" w:rsidRDefault="00862DD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D2F" w:rsidRDefault="00727D2F" w:rsidP="008D05AC">
      <w:pPr>
        <w:spacing w:after="0" w:line="240" w:lineRule="auto"/>
      </w:pPr>
      <w:r>
        <w:separator/>
      </w:r>
    </w:p>
  </w:footnote>
  <w:footnote w:type="continuationSeparator" w:id="1">
    <w:p w:rsidR="00727D2F" w:rsidRDefault="00727D2F" w:rsidP="008D05AC">
      <w:pPr>
        <w:spacing w:after="0" w:line="240" w:lineRule="auto"/>
      </w:pPr>
      <w:r>
        <w:continuationSeparator/>
      </w:r>
    </w:p>
  </w:footnote>
  <w:footnote w:id="2">
    <w:p w:rsidR="008D05AC" w:rsidRPr="00BE2718" w:rsidRDefault="008D05AC" w:rsidP="008D05AC">
      <w:pPr>
        <w:pStyle w:val="a7"/>
        <w:rPr>
          <w:rFonts w:ascii="Times New Roman" w:hAnsi="Times New Roman" w:cs="Times New Roman"/>
          <w:color w:val="0D0D0D" w:themeColor="text1" w:themeTint="F2"/>
        </w:rPr>
      </w:pPr>
      <w:r w:rsidRPr="00BE2718">
        <w:rPr>
          <w:rStyle w:val="a9"/>
          <w:rFonts w:ascii="Times New Roman" w:hAnsi="Times New Roman" w:cs="Times New Roman"/>
          <w:color w:val="0D0D0D" w:themeColor="text1" w:themeTint="F2"/>
        </w:rPr>
        <w:footnoteRef/>
      </w:r>
      <w:r w:rsidRPr="00BE2718">
        <w:rPr>
          <w:rFonts w:ascii="Times New Roman" w:hAnsi="Times New Roman" w:cs="Times New Roman"/>
          <w:color w:val="0D0D0D" w:themeColor="text1" w:themeTint="F2"/>
        </w:rPr>
        <w:t xml:space="preserve"> Бородкин </w:t>
      </w:r>
      <w:r>
        <w:rPr>
          <w:rFonts w:ascii="Times New Roman" w:hAnsi="Times New Roman" w:cs="Times New Roman"/>
          <w:color w:val="0D0D0D" w:themeColor="text1" w:themeTint="F2"/>
        </w:rPr>
        <w:t xml:space="preserve"> Ф.М., Коряк Н.М. </w:t>
      </w:r>
      <w:r w:rsidRPr="00BE2718">
        <w:rPr>
          <w:rFonts w:ascii="Times New Roman" w:hAnsi="Times New Roman" w:cs="Times New Roman"/>
          <w:color w:val="0D0D0D" w:themeColor="text1" w:themeTint="F2"/>
        </w:rPr>
        <w:t>Внимание: конфликт! Новосибирск: Наука, 1989</w:t>
      </w:r>
    </w:p>
  </w:footnote>
  <w:footnote w:id="3">
    <w:p w:rsidR="008D05AC" w:rsidRPr="00BE2718" w:rsidRDefault="008D05AC" w:rsidP="008D05AC">
      <w:pPr>
        <w:pStyle w:val="a7"/>
        <w:rPr>
          <w:rFonts w:ascii="Times New Roman" w:hAnsi="Times New Roman" w:cs="Times New Roman"/>
          <w:color w:val="0D0D0D" w:themeColor="text1" w:themeTint="F2"/>
        </w:rPr>
      </w:pPr>
      <w:r w:rsidRPr="00BE2718">
        <w:rPr>
          <w:rStyle w:val="a9"/>
          <w:rFonts w:ascii="Times New Roman" w:hAnsi="Times New Roman" w:cs="Times New Roman"/>
          <w:color w:val="0D0D0D" w:themeColor="text1" w:themeTint="F2"/>
        </w:rPr>
        <w:footnoteRef/>
      </w:r>
      <w:r w:rsidRPr="00BE2718">
        <w:rPr>
          <w:rFonts w:ascii="Times New Roman" w:hAnsi="Times New Roman" w:cs="Times New Roman"/>
          <w:color w:val="0D0D0D" w:themeColor="text1" w:themeTint="F2"/>
        </w:rPr>
        <w:t xml:space="preserve"> Здравомыслов, А. Г. Социология конфликта,  М.: Аспект-Пресс, 1996</w:t>
      </w:r>
    </w:p>
  </w:footnote>
  <w:footnote w:id="4">
    <w:p w:rsidR="008D05AC" w:rsidRPr="00BE2718" w:rsidRDefault="008D05AC" w:rsidP="008D05AC">
      <w:pPr>
        <w:pStyle w:val="a7"/>
        <w:rPr>
          <w:rFonts w:ascii="Times New Roman" w:hAnsi="Times New Roman" w:cs="Times New Roman"/>
          <w:color w:val="0D0D0D" w:themeColor="text1" w:themeTint="F2"/>
        </w:rPr>
      </w:pPr>
      <w:r w:rsidRPr="00BE2718">
        <w:rPr>
          <w:rStyle w:val="a9"/>
          <w:rFonts w:ascii="Times New Roman" w:hAnsi="Times New Roman" w:cs="Times New Roman"/>
          <w:color w:val="0D0D0D" w:themeColor="text1" w:themeTint="F2"/>
        </w:rPr>
        <w:footnoteRef/>
      </w:r>
      <w:r w:rsidRPr="00BE2718">
        <w:rPr>
          <w:rFonts w:ascii="Times New Roman" w:hAnsi="Times New Roman" w:cs="Times New Roman"/>
          <w:color w:val="0D0D0D" w:themeColor="text1" w:themeTint="F2"/>
        </w:rPr>
        <w:t xml:space="preserve"> Дмитриев А.В. Конфликтология: учебник , Изд. 3-е, перераб. М.: Альфа-М; ИНФРА-М, 2009. </w:t>
      </w:r>
    </w:p>
  </w:footnote>
  <w:footnote w:id="5">
    <w:p w:rsidR="008D05AC" w:rsidRPr="007873F6" w:rsidRDefault="008D05AC" w:rsidP="008D05AC">
      <w:pPr>
        <w:pStyle w:val="a7"/>
        <w:rPr>
          <w:lang w:val="en-US"/>
        </w:rPr>
      </w:pPr>
      <w:r w:rsidRPr="00BE2718">
        <w:rPr>
          <w:rStyle w:val="a9"/>
          <w:rFonts w:ascii="Times New Roman" w:hAnsi="Times New Roman" w:cs="Times New Roman"/>
          <w:color w:val="0D0D0D" w:themeColor="text1" w:themeTint="F2"/>
        </w:rPr>
        <w:footnoteRef/>
      </w:r>
      <w:r w:rsidRPr="00BE2718">
        <w:rPr>
          <w:rFonts w:ascii="Times New Roman" w:hAnsi="Times New Roman" w:cs="Times New Roman"/>
          <w:color w:val="0D0D0D" w:themeColor="text1" w:themeTint="F2"/>
        </w:rPr>
        <w:t xml:space="preserve"> Зайцев А.К. - Социальный конфликт. ВУЗ</w:t>
      </w:r>
      <w:r w:rsidRPr="007873F6">
        <w:rPr>
          <w:rFonts w:ascii="Times New Roman" w:hAnsi="Times New Roman" w:cs="Times New Roman"/>
          <w:color w:val="0D0D0D" w:themeColor="text1" w:themeTint="F2"/>
          <w:lang w:val="en-US"/>
        </w:rPr>
        <w:t xml:space="preserve">: </w:t>
      </w:r>
      <w:r w:rsidRPr="00BE2718">
        <w:rPr>
          <w:rFonts w:ascii="Times New Roman" w:hAnsi="Times New Roman" w:cs="Times New Roman"/>
          <w:color w:val="0D0D0D" w:themeColor="text1" w:themeTint="F2"/>
        </w:rPr>
        <w:t>УрГЭУ</w:t>
      </w:r>
      <w:r w:rsidRPr="007873F6">
        <w:rPr>
          <w:rFonts w:ascii="Times New Roman" w:hAnsi="Times New Roman" w:cs="Times New Roman"/>
          <w:color w:val="0D0D0D" w:themeColor="text1" w:themeTint="F2"/>
          <w:lang w:val="en-US"/>
        </w:rPr>
        <w:t xml:space="preserve">. </w:t>
      </w:r>
      <w:r w:rsidRPr="00BE2718">
        <w:rPr>
          <w:rFonts w:ascii="Times New Roman" w:hAnsi="Times New Roman" w:cs="Times New Roman"/>
          <w:color w:val="0D0D0D" w:themeColor="text1" w:themeTint="F2"/>
        </w:rPr>
        <w:t>Изд</w:t>
      </w:r>
      <w:r w:rsidRPr="007873F6">
        <w:rPr>
          <w:rFonts w:ascii="Times New Roman" w:hAnsi="Times New Roman" w:cs="Times New Roman"/>
          <w:color w:val="0D0D0D" w:themeColor="text1" w:themeTint="F2"/>
          <w:lang w:val="en-US"/>
        </w:rPr>
        <w:t>. 2-</w:t>
      </w:r>
      <w:r w:rsidRPr="00BE2718">
        <w:rPr>
          <w:rFonts w:ascii="Times New Roman" w:hAnsi="Times New Roman" w:cs="Times New Roman"/>
          <w:color w:val="0D0D0D" w:themeColor="text1" w:themeTint="F2"/>
        </w:rPr>
        <w:t>е</w:t>
      </w:r>
      <w:r w:rsidRPr="007873F6">
        <w:rPr>
          <w:rFonts w:ascii="Times New Roman" w:hAnsi="Times New Roman" w:cs="Times New Roman"/>
          <w:color w:val="0D0D0D" w:themeColor="text1" w:themeTint="F2"/>
          <w:lang w:val="en-US"/>
        </w:rPr>
        <w:t xml:space="preserve">. </w:t>
      </w:r>
      <w:r w:rsidRPr="00BE2718">
        <w:rPr>
          <w:rFonts w:ascii="Times New Roman" w:hAnsi="Times New Roman" w:cs="Times New Roman"/>
          <w:color w:val="0D0D0D" w:themeColor="text1" w:themeTint="F2"/>
        </w:rPr>
        <w:t>М</w:t>
      </w:r>
      <w:r w:rsidRPr="007873F6">
        <w:rPr>
          <w:rFonts w:ascii="Times New Roman" w:hAnsi="Times New Roman" w:cs="Times New Roman"/>
          <w:color w:val="0D0D0D" w:themeColor="text1" w:themeTint="F2"/>
          <w:lang w:val="en-US"/>
        </w:rPr>
        <w:t>.: Academia, 2001.</w:t>
      </w:r>
      <w:r w:rsidRPr="007873F6">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646"/>
    <w:multiLevelType w:val="hybridMultilevel"/>
    <w:tmpl w:val="5DA28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48691E"/>
    <w:multiLevelType w:val="hybridMultilevel"/>
    <w:tmpl w:val="D6900808"/>
    <w:lvl w:ilvl="0" w:tplc="D9ECF1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836242"/>
    <w:multiLevelType w:val="hybridMultilevel"/>
    <w:tmpl w:val="F45AC87E"/>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AE4614"/>
    <w:multiLevelType w:val="multilevel"/>
    <w:tmpl w:val="5FCA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043EC9"/>
    <w:multiLevelType w:val="hybridMultilevel"/>
    <w:tmpl w:val="A9FEFABE"/>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7135BB"/>
    <w:multiLevelType w:val="hybridMultilevel"/>
    <w:tmpl w:val="98B02348"/>
    <w:lvl w:ilvl="0" w:tplc="A928F5DC">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53609F"/>
    <w:multiLevelType w:val="hybridMultilevel"/>
    <w:tmpl w:val="FFC02DC0"/>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nsid w:val="43D62002"/>
    <w:multiLevelType w:val="hybridMultilevel"/>
    <w:tmpl w:val="7A080540"/>
    <w:lvl w:ilvl="0" w:tplc="E66C6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034C77"/>
    <w:multiLevelType w:val="hybridMultilevel"/>
    <w:tmpl w:val="4970AC9A"/>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D07BED"/>
    <w:multiLevelType w:val="hybridMultilevel"/>
    <w:tmpl w:val="EFD443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1880A1F"/>
    <w:multiLevelType w:val="hybridMultilevel"/>
    <w:tmpl w:val="A57CF3A4"/>
    <w:lvl w:ilvl="0" w:tplc="00F4EDB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85B5FDD"/>
    <w:multiLevelType w:val="multilevel"/>
    <w:tmpl w:val="E40A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BB47BC"/>
    <w:multiLevelType w:val="multilevel"/>
    <w:tmpl w:val="EDE0370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F312658"/>
    <w:multiLevelType w:val="hybridMultilevel"/>
    <w:tmpl w:val="3D60E874"/>
    <w:lvl w:ilvl="0" w:tplc="05C26286">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0A554B3"/>
    <w:multiLevelType w:val="multilevel"/>
    <w:tmpl w:val="A3A8F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E2D06C4"/>
    <w:multiLevelType w:val="hybridMultilevel"/>
    <w:tmpl w:val="BB74C1DC"/>
    <w:lvl w:ilvl="0" w:tplc="2D42C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A679D3"/>
    <w:multiLevelType w:val="multilevel"/>
    <w:tmpl w:val="993626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7">
    <w:nsid w:val="7ECB0664"/>
    <w:multiLevelType w:val="hybridMultilevel"/>
    <w:tmpl w:val="BAF83B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4"/>
  </w:num>
  <w:num w:numId="3">
    <w:abstractNumId w:val="16"/>
  </w:num>
  <w:num w:numId="4">
    <w:abstractNumId w:val="11"/>
  </w:num>
  <w:num w:numId="5">
    <w:abstractNumId w:val="14"/>
  </w:num>
  <w:num w:numId="6">
    <w:abstractNumId w:val="3"/>
  </w:num>
  <w:num w:numId="7">
    <w:abstractNumId w:val="2"/>
  </w:num>
  <w:num w:numId="8">
    <w:abstractNumId w:val="10"/>
  </w:num>
  <w:num w:numId="9">
    <w:abstractNumId w:val="13"/>
  </w:num>
  <w:num w:numId="10">
    <w:abstractNumId w:val="8"/>
  </w:num>
  <w:num w:numId="11">
    <w:abstractNumId w:val="9"/>
  </w:num>
  <w:num w:numId="12">
    <w:abstractNumId w:val="1"/>
  </w:num>
  <w:num w:numId="13">
    <w:abstractNumId w:val="5"/>
  </w:num>
  <w:num w:numId="14">
    <w:abstractNumId w:val="15"/>
  </w:num>
  <w:num w:numId="15">
    <w:abstractNumId w:val="7"/>
  </w:num>
  <w:num w:numId="16">
    <w:abstractNumId w:val="0"/>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useFELayout/>
  </w:compat>
  <w:rsids>
    <w:rsidRoot w:val="00147D83"/>
    <w:rsid w:val="000208B8"/>
    <w:rsid w:val="00077795"/>
    <w:rsid w:val="00147D83"/>
    <w:rsid w:val="0018045F"/>
    <w:rsid w:val="001A5DC7"/>
    <w:rsid w:val="003937D1"/>
    <w:rsid w:val="00450943"/>
    <w:rsid w:val="004D51BC"/>
    <w:rsid w:val="004E1078"/>
    <w:rsid w:val="00727D2F"/>
    <w:rsid w:val="007D6BEE"/>
    <w:rsid w:val="00835C48"/>
    <w:rsid w:val="00862DD4"/>
    <w:rsid w:val="008D05AC"/>
    <w:rsid w:val="00956B80"/>
    <w:rsid w:val="009842D6"/>
    <w:rsid w:val="009D4EDD"/>
    <w:rsid w:val="00AD2291"/>
    <w:rsid w:val="00D221D2"/>
    <w:rsid w:val="00DB7E7E"/>
    <w:rsid w:val="00DC1AD8"/>
    <w:rsid w:val="00E8218C"/>
    <w:rsid w:val="00FA1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7E"/>
  </w:style>
  <w:style w:type="paragraph" w:styleId="1">
    <w:name w:val="heading 1"/>
    <w:basedOn w:val="a"/>
    <w:next w:val="a"/>
    <w:link w:val="10"/>
    <w:uiPriority w:val="9"/>
    <w:qFormat/>
    <w:rsid w:val="00147D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D83"/>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147D83"/>
    <w:pPr>
      <w:outlineLvl w:val="9"/>
    </w:pPr>
    <w:rPr>
      <w:lang w:eastAsia="en-US"/>
    </w:rPr>
  </w:style>
  <w:style w:type="paragraph" w:styleId="2">
    <w:name w:val="toc 2"/>
    <w:basedOn w:val="a"/>
    <w:next w:val="a"/>
    <w:autoRedefine/>
    <w:uiPriority w:val="39"/>
    <w:unhideWhenUsed/>
    <w:qFormat/>
    <w:rsid w:val="00147D83"/>
    <w:pPr>
      <w:spacing w:after="100"/>
    </w:pPr>
    <w:rPr>
      <w:rFonts w:ascii="Times New Roman" w:hAnsi="Times New Roman" w:cs="Times New Roman"/>
      <w:color w:val="000000"/>
      <w:sz w:val="28"/>
      <w:szCs w:val="28"/>
      <w:shd w:val="clear" w:color="auto" w:fill="FFFFFF"/>
      <w:lang w:eastAsia="en-US"/>
    </w:rPr>
  </w:style>
  <w:style w:type="paragraph" w:styleId="11">
    <w:name w:val="toc 1"/>
    <w:basedOn w:val="a"/>
    <w:next w:val="a"/>
    <w:autoRedefine/>
    <w:uiPriority w:val="39"/>
    <w:unhideWhenUsed/>
    <w:qFormat/>
    <w:rsid w:val="00147D83"/>
    <w:pPr>
      <w:tabs>
        <w:tab w:val="left" w:pos="284"/>
      </w:tabs>
      <w:spacing w:after="100"/>
      <w:jc w:val="center"/>
    </w:pPr>
    <w:rPr>
      <w:rFonts w:ascii="Times New Roman" w:hAnsi="Times New Roman" w:cs="Times New Roman"/>
      <w:b/>
      <w:sz w:val="28"/>
      <w:szCs w:val="28"/>
      <w:lang w:eastAsia="en-US"/>
    </w:rPr>
  </w:style>
  <w:style w:type="paragraph" w:styleId="a4">
    <w:name w:val="List Paragraph"/>
    <w:basedOn w:val="a"/>
    <w:uiPriority w:val="34"/>
    <w:qFormat/>
    <w:rsid w:val="00147D83"/>
    <w:pPr>
      <w:ind w:left="720"/>
      <w:contextualSpacing/>
    </w:pPr>
  </w:style>
  <w:style w:type="paragraph" w:styleId="a5">
    <w:name w:val="Normal (Web)"/>
    <w:basedOn w:val="a"/>
    <w:uiPriority w:val="99"/>
    <w:unhideWhenUsed/>
    <w:rsid w:val="008D05A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8D05AC"/>
    <w:rPr>
      <w:color w:val="0000FF"/>
      <w:u w:val="single"/>
    </w:rPr>
  </w:style>
  <w:style w:type="paragraph" w:styleId="a7">
    <w:name w:val="footnote text"/>
    <w:basedOn w:val="a"/>
    <w:link w:val="a8"/>
    <w:uiPriority w:val="99"/>
    <w:semiHidden/>
    <w:unhideWhenUsed/>
    <w:rsid w:val="008D05AC"/>
    <w:pPr>
      <w:spacing w:after="0" w:line="240" w:lineRule="auto"/>
    </w:pPr>
    <w:rPr>
      <w:sz w:val="20"/>
      <w:szCs w:val="20"/>
    </w:rPr>
  </w:style>
  <w:style w:type="character" w:customStyle="1" w:styleId="a8">
    <w:name w:val="Текст сноски Знак"/>
    <w:basedOn w:val="a0"/>
    <w:link w:val="a7"/>
    <w:uiPriority w:val="99"/>
    <w:semiHidden/>
    <w:rsid w:val="008D05AC"/>
    <w:rPr>
      <w:sz w:val="20"/>
      <w:szCs w:val="20"/>
    </w:rPr>
  </w:style>
  <w:style w:type="character" w:styleId="a9">
    <w:name w:val="footnote reference"/>
    <w:basedOn w:val="a0"/>
    <w:uiPriority w:val="99"/>
    <w:semiHidden/>
    <w:unhideWhenUsed/>
    <w:rsid w:val="008D05AC"/>
    <w:rPr>
      <w:vertAlign w:val="superscript"/>
    </w:rPr>
  </w:style>
  <w:style w:type="character" w:styleId="aa">
    <w:name w:val="Emphasis"/>
    <w:basedOn w:val="a0"/>
    <w:uiPriority w:val="20"/>
    <w:qFormat/>
    <w:rsid w:val="008D05AC"/>
    <w:rPr>
      <w:i/>
      <w:iCs/>
    </w:rPr>
  </w:style>
  <w:style w:type="table" w:styleId="ab">
    <w:name w:val="Table Grid"/>
    <w:basedOn w:val="a1"/>
    <w:uiPriority w:val="59"/>
    <w:rsid w:val="008D05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862DD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62DD4"/>
  </w:style>
  <w:style w:type="paragraph" w:styleId="ae">
    <w:name w:val="footer"/>
    <w:basedOn w:val="a"/>
    <w:link w:val="af"/>
    <w:uiPriority w:val="99"/>
    <w:unhideWhenUsed/>
    <w:rsid w:val="00862DD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62DD4"/>
  </w:style>
</w:styles>
</file>

<file path=word/webSettings.xml><?xml version="1.0" encoding="utf-8"?>
<w:webSettings xmlns:r="http://schemas.openxmlformats.org/officeDocument/2006/relationships" xmlns:w="http://schemas.openxmlformats.org/wordprocessingml/2006/main">
  <w:divs>
    <w:div w:id="116733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conflict.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metrica.p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5093AC-CCC8-4D71-9BE2-C93D2E3B8E6C}" type="doc">
      <dgm:prSet loTypeId="urn:microsoft.com/office/officeart/2005/8/layout/hierarchy2" loCatId="hierarchy" qsTypeId="urn:microsoft.com/office/officeart/2005/8/quickstyle/3d2" qsCatId="3D" csTypeId="urn:microsoft.com/office/officeart/2005/8/colors/accent1_4" csCatId="accent1" phldr="1"/>
      <dgm:spPr/>
      <dgm:t>
        <a:bodyPr/>
        <a:lstStyle/>
        <a:p>
          <a:endParaRPr lang="ru-RU"/>
        </a:p>
      </dgm:t>
    </dgm:pt>
    <dgm:pt modelId="{AF585A85-66A4-4935-A901-D482C73ACC4D}">
      <dgm:prSet phldrT="[Текст]"/>
      <dgm:spPr/>
      <dgm:t>
        <a:bodyPr/>
        <a:lstStyle/>
        <a:p>
          <a:pPr algn="ctr"/>
          <a:r>
            <a:rPr lang="ru-RU"/>
            <a:t>Типы конфликтов</a:t>
          </a:r>
        </a:p>
      </dgm:t>
    </dgm:pt>
    <dgm:pt modelId="{419F72AA-B341-46B9-9886-780283F0AE50}" type="parTrans" cxnId="{8D6083BF-E57B-4777-A4B6-981E27E6DE90}">
      <dgm:prSet/>
      <dgm:spPr/>
      <dgm:t>
        <a:bodyPr/>
        <a:lstStyle/>
        <a:p>
          <a:pPr algn="ctr"/>
          <a:endParaRPr lang="ru-RU"/>
        </a:p>
      </dgm:t>
    </dgm:pt>
    <dgm:pt modelId="{78CDD192-C6DB-4B40-8C83-24DE052C2B29}" type="sibTrans" cxnId="{8D6083BF-E57B-4777-A4B6-981E27E6DE90}">
      <dgm:prSet/>
      <dgm:spPr/>
      <dgm:t>
        <a:bodyPr/>
        <a:lstStyle/>
        <a:p>
          <a:pPr algn="ctr"/>
          <a:endParaRPr lang="ru-RU"/>
        </a:p>
      </dgm:t>
    </dgm:pt>
    <dgm:pt modelId="{B0DB0FC0-86C1-480F-82DE-7D71053CB08F}">
      <dgm:prSet phldrT="[Текст]"/>
      <dgm:spPr/>
      <dgm:t>
        <a:bodyPr/>
        <a:lstStyle/>
        <a:p>
          <a:pPr algn="ctr"/>
          <a:r>
            <a:rPr lang="ru-RU"/>
            <a:t>По участникам: </a:t>
          </a:r>
        </a:p>
      </dgm:t>
    </dgm:pt>
    <dgm:pt modelId="{9F73EB89-A7C3-467E-8006-02F90DE7808C}" type="parTrans" cxnId="{C37CD9B5-0F14-4A28-B23B-EFEA5691E91F}">
      <dgm:prSet/>
      <dgm:spPr/>
      <dgm:t>
        <a:bodyPr/>
        <a:lstStyle/>
        <a:p>
          <a:pPr algn="ctr"/>
          <a:endParaRPr lang="ru-RU"/>
        </a:p>
      </dgm:t>
    </dgm:pt>
    <dgm:pt modelId="{A3CCCB64-08C8-4324-9086-7605787AFA5E}" type="sibTrans" cxnId="{C37CD9B5-0F14-4A28-B23B-EFEA5691E91F}">
      <dgm:prSet/>
      <dgm:spPr/>
      <dgm:t>
        <a:bodyPr/>
        <a:lstStyle/>
        <a:p>
          <a:pPr algn="ctr"/>
          <a:endParaRPr lang="ru-RU"/>
        </a:p>
      </dgm:t>
    </dgm:pt>
    <dgm:pt modelId="{9F6F4B04-088D-4418-9000-A85F43A33EA3}">
      <dgm:prSet phldrT="[Текст]"/>
      <dgm:spPr/>
      <dgm:t>
        <a:bodyPr/>
        <a:lstStyle/>
        <a:p>
          <a:pPr algn="ctr"/>
          <a:r>
            <a:rPr lang="ru-RU"/>
            <a:t>внутриличностный - межличнеостный </a:t>
          </a:r>
        </a:p>
      </dgm:t>
    </dgm:pt>
    <dgm:pt modelId="{2156DBD2-7842-4A7D-BADE-E65CCD85E655}" type="parTrans" cxnId="{7B28CF78-5AD0-4770-AF76-F6700BF1F9C6}">
      <dgm:prSet/>
      <dgm:spPr/>
      <dgm:t>
        <a:bodyPr/>
        <a:lstStyle/>
        <a:p>
          <a:pPr algn="ctr"/>
          <a:endParaRPr lang="ru-RU"/>
        </a:p>
      </dgm:t>
    </dgm:pt>
    <dgm:pt modelId="{369C2ED0-233B-4570-81D6-EE9B111770A5}" type="sibTrans" cxnId="{7B28CF78-5AD0-4770-AF76-F6700BF1F9C6}">
      <dgm:prSet/>
      <dgm:spPr/>
      <dgm:t>
        <a:bodyPr/>
        <a:lstStyle/>
        <a:p>
          <a:pPr algn="ctr"/>
          <a:endParaRPr lang="ru-RU"/>
        </a:p>
      </dgm:t>
    </dgm:pt>
    <dgm:pt modelId="{99D91801-09D7-458E-B6DD-DCDE736A3E54}">
      <dgm:prSet phldrT="[Текст]"/>
      <dgm:spPr/>
      <dgm:t>
        <a:bodyPr/>
        <a:lstStyle/>
        <a:p>
          <a:pPr algn="ctr"/>
          <a:r>
            <a:rPr lang="ru-RU"/>
            <a:t>межгрупповой - между личностью и группой</a:t>
          </a:r>
        </a:p>
      </dgm:t>
    </dgm:pt>
    <dgm:pt modelId="{C80ABF4D-8489-492A-A227-BF19F98CFCA2}" type="parTrans" cxnId="{F90AE578-0030-4DE9-90E6-A63ACFAD56E5}">
      <dgm:prSet/>
      <dgm:spPr/>
      <dgm:t>
        <a:bodyPr/>
        <a:lstStyle/>
        <a:p>
          <a:pPr algn="ctr"/>
          <a:endParaRPr lang="ru-RU"/>
        </a:p>
      </dgm:t>
    </dgm:pt>
    <dgm:pt modelId="{7090C33B-45AA-4AC8-AECF-8FBEEFEDD647}" type="sibTrans" cxnId="{F90AE578-0030-4DE9-90E6-A63ACFAD56E5}">
      <dgm:prSet/>
      <dgm:spPr/>
      <dgm:t>
        <a:bodyPr/>
        <a:lstStyle/>
        <a:p>
          <a:pPr algn="ctr"/>
          <a:endParaRPr lang="ru-RU"/>
        </a:p>
      </dgm:t>
    </dgm:pt>
    <dgm:pt modelId="{BBA73F99-8889-4227-865C-52226AD091FB}">
      <dgm:prSet phldrT="[Текст]"/>
      <dgm:spPr/>
      <dgm:t>
        <a:bodyPr/>
        <a:lstStyle/>
        <a:p>
          <a:pPr algn="ctr"/>
          <a:r>
            <a:rPr lang="ru-RU"/>
            <a:t>По последствиям: </a:t>
          </a:r>
        </a:p>
      </dgm:t>
    </dgm:pt>
    <dgm:pt modelId="{F1EEE8E4-A82F-408D-B08C-984E419A0E46}" type="parTrans" cxnId="{174518BB-774F-4ED8-A359-058C2DB58111}">
      <dgm:prSet/>
      <dgm:spPr/>
      <dgm:t>
        <a:bodyPr/>
        <a:lstStyle/>
        <a:p>
          <a:pPr algn="ctr"/>
          <a:endParaRPr lang="ru-RU"/>
        </a:p>
      </dgm:t>
    </dgm:pt>
    <dgm:pt modelId="{92A352BD-74B8-4082-8E6A-5329934AEA81}" type="sibTrans" cxnId="{174518BB-774F-4ED8-A359-058C2DB58111}">
      <dgm:prSet/>
      <dgm:spPr/>
      <dgm:t>
        <a:bodyPr/>
        <a:lstStyle/>
        <a:p>
          <a:pPr algn="ctr"/>
          <a:endParaRPr lang="ru-RU"/>
        </a:p>
      </dgm:t>
    </dgm:pt>
    <dgm:pt modelId="{2E0ED61E-CFC0-43B7-8B14-9408A0FADD02}">
      <dgm:prSet phldrT="[Текст]"/>
      <dgm:spPr/>
      <dgm:t>
        <a:bodyPr/>
        <a:lstStyle/>
        <a:p>
          <a:pPr algn="ctr"/>
          <a:r>
            <a:rPr lang="ru-RU"/>
            <a:t>конструктивный - деструктивный</a:t>
          </a:r>
        </a:p>
      </dgm:t>
    </dgm:pt>
    <dgm:pt modelId="{B89E3A8A-8B18-440B-AFE4-76D6E619AC86}" type="parTrans" cxnId="{2202E3C8-C24C-4871-AB80-92060425B9E6}">
      <dgm:prSet/>
      <dgm:spPr/>
      <dgm:t>
        <a:bodyPr/>
        <a:lstStyle/>
        <a:p>
          <a:pPr algn="ctr"/>
          <a:endParaRPr lang="ru-RU"/>
        </a:p>
      </dgm:t>
    </dgm:pt>
    <dgm:pt modelId="{98B72342-99F8-459E-A174-022555A160B9}" type="sibTrans" cxnId="{2202E3C8-C24C-4871-AB80-92060425B9E6}">
      <dgm:prSet/>
      <dgm:spPr/>
      <dgm:t>
        <a:bodyPr/>
        <a:lstStyle/>
        <a:p>
          <a:pPr algn="ctr"/>
          <a:endParaRPr lang="ru-RU"/>
        </a:p>
      </dgm:t>
    </dgm:pt>
    <dgm:pt modelId="{2178B950-A46E-4677-AD3D-FBF760E19178}" type="pres">
      <dgm:prSet presAssocID="{225093AC-CCC8-4D71-9BE2-C93D2E3B8E6C}" presName="diagram" presStyleCnt="0">
        <dgm:presLayoutVars>
          <dgm:chPref val="1"/>
          <dgm:dir/>
          <dgm:animOne val="branch"/>
          <dgm:animLvl val="lvl"/>
          <dgm:resizeHandles val="exact"/>
        </dgm:presLayoutVars>
      </dgm:prSet>
      <dgm:spPr/>
      <dgm:t>
        <a:bodyPr/>
        <a:lstStyle/>
        <a:p>
          <a:endParaRPr lang="ru-RU"/>
        </a:p>
      </dgm:t>
    </dgm:pt>
    <dgm:pt modelId="{1031258D-09D3-499B-AD56-478538616A8B}" type="pres">
      <dgm:prSet presAssocID="{AF585A85-66A4-4935-A901-D482C73ACC4D}" presName="root1" presStyleCnt="0"/>
      <dgm:spPr/>
    </dgm:pt>
    <dgm:pt modelId="{60101C82-9947-407F-88EC-E9265CD1E976}" type="pres">
      <dgm:prSet presAssocID="{AF585A85-66A4-4935-A901-D482C73ACC4D}" presName="LevelOneTextNode" presStyleLbl="node0" presStyleIdx="0" presStyleCnt="1">
        <dgm:presLayoutVars>
          <dgm:chPref val="3"/>
        </dgm:presLayoutVars>
      </dgm:prSet>
      <dgm:spPr/>
      <dgm:t>
        <a:bodyPr/>
        <a:lstStyle/>
        <a:p>
          <a:endParaRPr lang="ru-RU"/>
        </a:p>
      </dgm:t>
    </dgm:pt>
    <dgm:pt modelId="{ED9D9DF0-C217-4C42-ACB6-25BE9A69716E}" type="pres">
      <dgm:prSet presAssocID="{AF585A85-66A4-4935-A901-D482C73ACC4D}" presName="level2hierChild" presStyleCnt="0"/>
      <dgm:spPr/>
    </dgm:pt>
    <dgm:pt modelId="{3BA31DDC-61C0-46C4-AF06-00272EF1A822}" type="pres">
      <dgm:prSet presAssocID="{9F73EB89-A7C3-467E-8006-02F90DE7808C}" presName="conn2-1" presStyleLbl="parChTrans1D2" presStyleIdx="0" presStyleCnt="2"/>
      <dgm:spPr/>
      <dgm:t>
        <a:bodyPr/>
        <a:lstStyle/>
        <a:p>
          <a:endParaRPr lang="ru-RU"/>
        </a:p>
      </dgm:t>
    </dgm:pt>
    <dgm:pt modelId="{56B0E750-D911-4465-886F-596C9FEF1E50}" type="pres">
      <dgm:prSet presAssocID="{9F73EB89-A7C3-467E-8006-02F90DE7808C}" presName="connTx" presStyleLbl="parChTrans1D2" presStyleIdx="0" presStyleCnt="2"/>
      <dgm:spPr/>
      <dgm:t>
        <a:bodyPr/>
        <a:lstStyle/>
        <a:p>
          <a:endParaRPr lang="ru-RU"/>
        </a:p>
      </dgm:t>
    </dgm:pt>
    <dgm:pt modelId="{8C6FFE1A-65E7-4B94-88BC-1F74B585A4F1}" type="pres">
      <dgm:prSet presAssocID="{B0DB0FC0-86C1-480F-82DE-7D71053CB08F}" presName="root2" presStyleCnt="0"/>
      <dgm:spPr/>
    </dgm:pt>
    <dgm:pt modelId="{74E112CF-DAD6-4D11-96D8-95248E471F61}" type="pres">
      <dgm:prSet presAssocID="{B0DB0FC0-86C1-480F-82DE-7D71053CB08F}" presName="LevelTwoTextNode" presStyleLbl="node2" presStyleIdx="0" presStyleCnt="2">
        <dgm:presLayoutVars>
          <dgm:chPref val="3"/>
        </dgm:presLayoutVars>
      </dgm:prSet>
      <dgm:spPr/>
      <dgm:t>
        <a:bodyPr/>
        <a:lstStyle/>
        <a:p>
          <a:endParaRPr lang="ru-RU"/>
        </a:p>
      </dgm:t>
    </dgm:pt>
    <dgm:pt modelId="{11B6AADC-0C81-4A36-930A-972FA2C96D09}" type="pres">
      <dgm:prSet presAssocID="{B0DB0FC0-86C1-480F-82DE-7D71053CB08F}" presName="level3hierChild" presStyleCnt="0"/>
      <dgm:spPr/>
    </dgm:pt>
    <dgm:pt modelId="{ABC195E0-D5DA-4F18-895C-98E8674AD502}" type="pres">
      <dgm:prSet presAssocID="{2156DBD2-7842-4A7D-BADE-E65CCD85E655}" presName="conn2-1" presStyleLbl="parChTrans1D3" presStyleIdx="0" presStyleCnt="3"/>
      <dgm:spPr/>
      <dgm:t>
        <a:bodyPr/>
        <a:lstStyle/>
        <a:p>
          <a:endParaRPr lang="ru-RU"/>
        </a:p>
      </dgm:t>
    </dgm:pt>
    <dgm:pt modelId="{6A4763A2-D76F-4B7B-B167-AE9737A6FD12}" type="pres">
      <dgm:prSet presAssocID="{2156DBD2-7842-4A7D-BADE-E65CCD85E655}" presName="connTx" presStyleLbl="parChTrans1D3" presStyleIdx="0" presStyleCnt="3"/>
      <dgm:spPr/>
      <dgm:t>
        <a:bodyPr/>
        <a:lstStyle/>
        <a:p>
          <a:endParaRPr lang="ru-RU"/>
        </a:p>
      </dgm:t>
    </dgm:pt>
    <dgm:pt modelId="{7719A2A4-A63D-4365-A275-D44695A715B4}" type="pres">
      <dgm:prSet presAssocID="{9F6F4B04-088D-4418-9000-A85F43A33EA3}" presName="root2" presStyleCnt="0"/>
      <dgm:spPr/>
    </dgm:pt>
    <dgm:pt modelId="{25AEBABD-D0B3-4073-A710-A389C1CCF13F}" type="pres">
      <dgm:prSet presAssocID="{9F6F4B04-088D-4418-9000-A85F43A33EA3}" presName="LevelTwoTextNode" presStyleLbl="node3" presStyleIdx="0" presStyleCnt="3">
        <dgm:presLayoutVars>
          <dgm:chPref val="3"/>
        </dgm:presLayoutVars>
      </dgm:prSet>
      <dgm:spPr/>
      <dgm:t>
        <a:bodyPr/>
        <a:lstStyle/>
        <a:p>
          <a:endParaRPr lang="ru-RU"/>
        </a:p>
      </dgm:t>
    </dgm:pt>
    <dgm:pt modelId="{903B859B-6B6D-46C4-8E63-4B92010EC6F4}" type="pres">
      <dgm:prSet presAssocID="{9F6F4B04-088D-4418-9000-A85F43A33EA3}" presName="level3hierChild" presStyleCnt="0"/>
      <dgm:spPr/>
    </dgm:pt>
    <dgm:pt modelId="{1EAA4DBD-A0A5-4C3D-9531-C168CA6B9E8B}" type="pres">
      <dgm:prSet presAssocID="{C80ABF4D-8489-492A-A227-BF19F98CFCA2}" presName="conn2-1" presStyleLbl="parChTrans1D3" presStyleIdx="1" presStyleCnt="3"/>
      <dgm:spPr/>
      <dgm:t>
        <a:bodyPr/>
        <a:lstStyle/>
        <a:p>
          <a:endParaRPr lang="ru-RU"/>
        </a:p>
      </dgm:t>
    </dgm:pt>
    <dgm:pt modelId="{CAF99863-D7DA-4B18-81CC-AC03A6371B9E}" type="pres">
      <dgm:prSet presAssocID="{C80ABF4D-8489-492A-A227-BF19F98CFCA2}" presName="connTx" presStyleLbl="parChTrans1D3" presStyleIdx="1" presStyleCnt="3"/>
      <dgm:spPr/>
      <dgm:t>
        <a:bodyPr/>
        <a:lstStyle/>
        <a:p>
          <a:endParaRPr lang="ru-RU"/>
        </a:p>
      </dgm:t>
    </dgm:pt>
    <dgm:pt modelId="{404C1A73-1A4E-483F-A621-2C3824F250BA}" type="pres">
      <dgm:prSet presAssocID="{99D91801-09D7-458E-B6DD-DCDE736A3E54}" presName="root2" presStyleCnt="0"/>
      <dgm:spPr/>
    </dgm:pt>
    <dgm:pt modelId="{1C3A734E-FB78-4549-BA3B-54EB823904D7}" type="pres">
      <dgm:prSet presAssocID="{99D91801-09D7-458E-B6DD-DCDE736A3E54}" presName="LevelTwoTextNode" presStyleLbl="node3" presStyleIdx="1" presStyleCnt="3">
        <dgm:presLayoutVars>
          <dgm:chPref val="3"/>
        </dgm:presLayoutVars>
      </dgm:prSet>
      <dgm:spPr/>
      <dgm:t>
        <a:bodyPr/>
        <a:lstStyle/>
        <a:p>
          <a:endParaRPr lang="ru-RU"/>
        </a:p>
      </dgm:t>
    </dgm:pt>
    <dgm:pt modelId="{83C3CA0E-84B9-4B4F-A909-46CDBDAA1983}" type="pres">
      <dgm:prSet presAssocID="{99D91801-09D7-458E-B6DD-DCDE736A3E54}" presName="level3hierChild" presStyleCnt="0"/>
      <dgm:spPr/>
    </dgm:pt>
    <dgm:pt modelId="{3B4F002D-2C06-48C9-BFBB-919C9365D1E1}" type="pres">
      <dgm:prSet presAssocID="{F1EEE8E4-A82F-408D-B08C-984E419A0E46}" presName="conn2-1" presStyleLbl="parChTrans1D2" presStyleIdx="1" presStyleCnt="2"/>
      <dgm:spPr/>
      <dgm:t>
        <a:bodyPr/>
        <a:lstStyle/>
        <a:p>
          <a:endParaRPr lang="ru-RU"/>
        </a:p>
      </dgm:t>
    </dgm:pt>
    <dgm:pt modelId="{0E4C796D-68B7-4926-B6A1-917BA137BE3F}" type="pres">
      <dgm:prSet presAssocID="{F1EEE8E4-A82F-408D-B08C-984E419A0E46}" presName="connTx" presStyleLbl="parChTrans1D2" presStyleIdx="1" presStyleCnt="2"/>
      <dgm:spPr/>
      <dgm:t>
        <a:bodyPr/>
        <a:lstStyle/>
        <a:p>
          <a:endParaRPr lang="ru-RU"/>
        </a:p>
      </dgm:t>
    </dgm:pt>
    <dgm:pt modelId="{411702BD-2C75-461B-B07C-E3E9985E326D}" type="pres">
      <dgm:prSet presAssocID="{BBA73F99-8889-4227-865C-52226AD091FB}" presName="root2" presStyleCnt="0"/>
      <dgm:spPr/>
    </dgm:pt>
    <dgm:pt modelId="{3D5129AE-00DD-4963-B772-662C3C58B65A}" type="pres">
      <dgm:prSet presAssocID="{BBA73F99-8889-4227-865C-52226AD091FB}" presName="LevelTwoTextNode" presStyleLbl="node2" presStyleIdx="1" presStyleCnt="2">
        <dgm:presLayoutVars>
          <dgm:chPref val="3"/>
        </dgm:presLayoutVars>
      </dgm:prSet>
      <dgm:spPr/>
      <dgm:t>
        <a:bodyPr/>
        <a:lstStyle/>
        <a:p>
          <a:endParaRPr lang="ru-RU"/>
        </a:p>
      </dgm:t>
    </dgm:pt>
    <dgm:pt modelId="{B3A9693C-98B0-47E1-AD80-8A81E97D572A}" type="pres">
      <dgm:prSet presAssocID="{BBA73F99-8889-4227-865C-52226AD091FB}" presName="level3hierChild" presStyleCnt="0"/>
      <dgm:spPr/>
    </dgm:pt>
    <dgm:pt modelId="{3B446723-3904-4853-A7FD-CD4EAF4D3BF7}" type="pres">
      <dgm:prSet presAssocID="{B89E3A8A-8B18-440B-AFE4-76D6E619AC86}" presName="conn2-1" presStyleLbl="parChTrans1D3" presStyleIdx="2" presStyleCnt="3"/>
      <dgm:spPr/>
      <dgm:t>
        <a:bodyPr/>
        <a:lstStyle/>
        <a:p>
          <a:endParaRPr lang="ru-RU"/>
        </a:p>
      </dgm:t>
    </dgm:pt>
    <dgm:pt modelId="{7276EE6F-B074-4B29-969E-E173CFF14369}" type="pres">
      <dgm:prSet presAssocID="{B89E3A8A-8B18-440B-AFE4-76D6E619AC86}" presName="connTx" presStyleLbl="parChTrans1D3" presStyleIdx="2" presStyleCnt="3"/>
      <dgm:spPr/>
      <dgm:t>
        <a:bodyPr/>
        <a:lstStyle/>
        <a:p>
          <a:endParaRPr lang="ru-RU"/>
        </a:p>
      </dgm:t>
    </dgm:pt>
    <dgm:pt modelId="{1DE91561-4D04-4FFA-BB99-91D39BBDDFAC}" type="pres">
      <dgm:prSet presAssocID="{2E0ED61E-CFC0-43B7-8B14-9408A0FADD02}" presName="root2" presStyleCnt="0"/>
      <dgm:spPr/>
    </dgm:pt>
    <dgm:pt modelId="{63088A4D-6E17-4287-855E-DC5FA35DD90F}" type="pres">
      <dgm:prSet presAssocID="{2E0ED61E-CFC0-43B7-8B14-9408A0FADD02}" presName="LevelTwoTextNode" presStyleLbl="node3" presStyleIdx="2" presStyleCnt="3">
        <dgm:presLayoutVars>
          <dgm:chPref val="3"/>
        </dgm:presLayoutVars>
      </dgm:prSet>
      <dgm:spPr/>
      <dgm:t>
        <a:bodyPr/>
        <a:lstStyle/>
        <a:p>
          <a:endParaRPr lang="ru-RU"/>
        </a:p>
      </dgm:t>
    </dgm:pt>
    <dgm:pt modelId="{12ADFA54-EA9F-49E3-BF88-FED09ED8B74A}" type="pres">
      <dgm:prSet presAssocID="{2E0ED61E-CFC0-43B7-8B14-9408A0FADD02}" presName="level3hierChild" presStyleCnt="0"/>
      <dgm:spPr/>
    </dgm:pt>
  </dgm:ptLst>
  <dgm:cxnLst>
    <dgm:cxn modelId="{41DE7F13-964F-47B0-845F-D1E7BC1C1BFA}" type="presOf" srcId="{BBA73F99-8889-4227-865C-52226AD091FB}" destId="{3D5129AE-00DD-4963-B772-662C3C58B65A}" srcOrd="0" destOrd="0" presId="urn:microsoft.com/office/officeart/2005/8/layout/hierarchy2"/>
    <dgm:cxn modelId="{F036FCB9-6397-4CF7-A328-D75A03BE4BBC}" type="presOf" srcId="{2156DBD2-7842-4A7D-BADE-E65CCD85E655}" destId="{ABC195E0-D5DA-4F18-895C-98E8674AD502}" srcOrd="0" destOrd="0" presId="urn:microsoft.com/office/officeart/2005/8/layout/hierarchy2"/>
    <dgm:cxn modelId="{2202E3C8-C24C-4871-AB80-92060425B9E6}" srcId="{BBA73F99-8889-4227-865C-52226AD091FB}" destId="{2E0ED61E-CFC0-43B7-8B14-9408A0FADD02}" srcOrd="0" destOrd="0" parTransId="{B89E3A8A-8B18-440B-AFE4-76D6E619AC86}" sibTransId="{98B72342-99F8-459E-A174-022555A160B9}"/>
    <dgm:cxn modelId="{8D6083BF-E57B-4777-A4B6-981E27E6DE90}" srcId="{225093AC-CCC8-4D71-9BE2-C93D2E3B8E6C}" destId="{AF585A85-66A4-4935-A901-D482C73ACC4D}" srcOrd="0" destOrd="0" parTransId="{419F72AA-B341-46B9-9886-780283F0AE50}" sibTransId="{78CDD192-C6DB-4B40-8C83-24DE052C2B29}"/>
    <dgm:cxn modelId="{F90AE578-0030-4DE9-90E6-A63ACFAD56E5}" srcId="{B0DB0FC0-86C1-480F-82DE-7D71053CB08F}" destId="{99D91801-09D7-458E-B6DD-DCDE736A3E54}" srcOrd="1" destOrd="0" parTransId="{C80ABF4D-8489-492A-A227-BF19F98CFCA2}" sibTransId="{7090C33B-45AA-4AC8-AECF-8FBEEFEDD647}"/>
    <dgm:cxn modelId="{65ADE4F1-0C59-43EA-9D5F-ECD9D057C7B3}" type="presOf" srcId="{B89E3A8A-8B18-440B-AFE4-76D6E619AC86}" destId="{7276EE6F-B074-4B29-969E-E173CFF14369}" srcOrd="1" destOrd="0" presId="urn:microsoft.com/office/officeart/2005/8/layout/hierarchy2"/>
    <dgm:cxn modelId="{2ABCDECC-B3D9-4ACC-8E35-AAC80AC02A80}" type="presOf" srcId="{B0DB0FC0-86C1-480F-82DE-7D71053CB08F}" destId="{74E112CF-DAD6-4D11-96D8-95248E471F61}" srcOrd="0" destOrd="0" presId="urn:microsoft.com/office/officeart/2005/8/layout/hierarchy2"/>
    <dgm:cxn modelId="{62D24D16-B272-45FC-8874-3B967D7C0468}" type="presOf" srcId="{AF585A85-66A4-4935-A901-D482C73ACC4D}" destId="{60101C82-9947-407F-88EC-E9265CD1E976}" srcOrd="0" destOrd="0" presId="urn:microsoft.com/office/officeart/2005/8/layout/hierarchy2"/>
    <dgm:cxn modelId="{7B28CF78-5AD0-4770-AF76-F6700BF1F9C6}" srcId="{B0DB0FC0-86C1-480F-82DE-7D71053CB08F}" destId="{9F6F4B04-088D-4418-9000-A85F43A33EA3}" srcOrd="0" destOrd="0" parTransId="{2156DBD2-7842-4A7D-BADE-E65CCD85E655}" sibTransId="{369C2ED0-233B-4570-81D6-EE9B111770A5}"/>
    <dgm:cxn modelId="{FB25A77B-53DD-47E5-B79C-DFEF38E10B40}" type="presOf" srcId="{9F73EB89-A7C3-467E-8006-02F90DE7808C}" destId="{56B0E750-D911-4465-886F-596C9FEF1E50}" srcOrd="1" destOrd="0" presId="urn:microsoft.com/office/officeart/2005/8/layout/hierarchy2"/>
    <dgm:cxn modelId="{1BDEB153-A03B-4F24-82E4-83B8F4B29500}" type="presOf" srcId="{2156DBD2-7842-4A7D-BADE-E65CCD85E655}" destId="{6A4763A2-D76F-4B7B-B167-AE9737A6FD12}" srcOrd="1" destOrd="0" presId="urn:microsoft.com/office/officeart/2005/8/layout/hierarchy2"/>
    <dgm:cxn modelId="{E926A38F-C465-46B6-BC76-504A89A80068}" type="presOf" srcId="{C80ABF4D-8489-492A-A227-BF19F98CFCA2}" destId="{1EAA4DBD-A0A5-4C3D-9531-C168CA6B9E8B}" srcOrd="0" destOrd="0" presId="urn:microsoft.com/office/officeart/2005/8/layout/hierarchy2"/>
    <dgm:cxn modelId="{15FBA345-109E-4A7E-8CD9-76ED0C82CE73}" type="presOf" srcId="{C80ABF4D-8489-492A-A227-BF19F98CFCA2}" destId="{CAF99863-D7DA-4B18-81CC-AC03A6371B9E}" srcOrd="1" destOrd="0" presId="urn:microsoft.com/office/officeart/2005/8/layout/hierarchy2"/>
    <dgm:cxn modelId="{D9CE5940-40B7-44AE-BAB0-59B01F8FF34E}" type="presOf" srcId="{B89E3A8A-8B18-440B-AFE4-76D6E619AC86}" destId="{3B446723-3904-4853-A7FD-CD4EAF4D3BF7}" srcOrd="0" destOrd="0" presId="urn:microsoft.com/office/officeart/2005/8/layout/hierarchy2"/>
    <dgm:cxn modelId="{531749A0-FE98-4DAB-8DBA-B5C4F18969D1}" type="presOf" srcId="{9F6F4B04-088D-4418-9000-A85F43A33EA3}" destId="{25AEBABD-D0B3-4073-A710-A389C1CCF13F}" srcOrd="0" destOrd="0" presId="urn:microsoft.com/office/officeart/2005/8/layout/hierarchy2"/>
    <dgm:cxn modelId="{1BDADC07-33A6-4B51-8B1D-B424BB671D7D}" type="presOf" srcId="{F1EEE8E4-A82F-408D-B08C-984E419A0E46}" destId="{3B4F002D-2C06-48C9-BFBB-919C9365D1E1}" srcOrd="0" destOrd="0" presId="urn:microsoft.com/office/officeart/2005/8/layout/hierarchy2"/>
    <dgm:cxn modelId="{53C2E2D4-DA48-449D-9E4B-FFB1ED0FCA37}" type="presOf" srcId="{225093AC-CCC8-4D71-9BE2-C93D2E3B8E6C}" destId="{2178B950-A46E-4677-AD3D-FBF760E19178}" srcOrd="0" destOrd="0" presId="urn:microsoft.com/office/officeart/2005/8/layout/hierarchy2"/>
    <dgm:cxn modelId="{C57A0D4E-D7A8-4793-A6EB-519465751F32}" type="presOf" srcId="{99D91801-09D7-458E-B6DD-DCDE736A3E54}" destId="{1C3A734E-FB78-4549-BA3B-54EB823904D7}" srcOrd="0" destOrd="0" presId="urn:microsoft.com/office/officeart/2005/8/layout/hierarchy2"/>
    <dgm:cxn modelId="{174518BB-774F-4ED8-A359-058C2DB58111}" srcId="{AF585A85-66A4-4935-A901-D482C73ACC4D}" destId="{BBA73F99-8889-4227-865C-52226AD091FB}" srcOrd="1" destOrd="0" parTransId="{F1EEE8E4-A82F-408D-B08C-984E419A0E46}" sibTransId="{92A352BD-74B8-4082-8E6A-5329934AEA81}"/>
    <dgm:cxn modelId="{87AF47F9-589D-40F1-ADF9-A5091C359E0A}" type="presOf" srcId="{F1EEE8E4-A82F-408D-B08C-984E419A0E46}" destId="{0E4C796D-68B7-4926-B6A1-917BA137BE3F}" srcOrd="1" destOrd="0" presId="urn:microsoft.com/office/officeart/2005/8/layout/hierarchy2"/>
    <dgm:cxn modelId="{624B5CEE-E992-4A5D-A103-FADA598A7F2A}" type="presOf" srcId="{2E0ED61E-CFC0-43B7-8B14-9408A0FADD02}" destId="{63088A4D-6E17-4287-855E-DC5FA35DD90F}" srcOrd="0" destOrd="0" presId="urn:microsoft.com/office/officeart/2005/8/layout/hierarchy2"/>
    <dgm:cxn modelId="{113BCD8C-3776-4560-ACDA-383AEC729DF4}" type="presOf" srcId="{9F73EB89-A7C3-467E-8006-02F90DE7808C}" destId="{3BA31DDC-61C0-46C4-AF06-00272EF1A822}" srcOrd="0" destOrd="0" presId="urn:microsoft.com/office/officeart/2005/8/layout/hierarchy2"/>
    <dgm:cxn modelId="{C37CD9B5-0F14-4A28-B23B-EFEA5691E91F}" srcId="{AF585A85-66A4-4935-A901-D482C73ACC4D}" destId="{B0DB0FC0-86C1-480F-82DE-7D71053CB08F}" srcOrd="0" destOrd="0" parTransId="{9F73EB89-A7C3-467E-8006-02F90DE7808C}" sibTransId="{A3CCCB64-08C8-4324-9086-7605787AFA5E}"/>
    <dgm:cxn modelId="{758EECC5-9404-4DDE-8353-2D503C996762}" type="presParOf" srcId="{2178B950-A46E-4677-AD3D-FBF760E19178}" destId="{1031258D-09D3-499B-AD56-478538616A8B}" srcOrd="0" destOrd="0" presId="urn:microsoft.com/office/officeart/2005/8/layout/hierarchy2"/>
    <dgm:cxn modelId="{32D425AC-AF6A-4E8D-B36F-7ABE9E256F6F}" type="presParOf" srcId="{1031258D-09D3-499B-AD56-478538616A8B}" destId="{60101C82-9947-407F-88EC-E9265CD1E976}" srcOrd="0" destOrd="0" presId="urn:microsoft.com/office/officeart/2005/8/layout/hierarchy2"/>
    <dgm:cxn modelId="{636C0900-D0B2-4A64-A575-2DED833B84AF}" type="presParOf" srcId="{1031258D-09D3-499B-AD56-478538616A8B}" destId="{ED9D9DF0-C217-4C42-ACB6-25BE9A69716E}" srcOrd="1" destOrd="0" presId="urn:microsoft.com/office/officeart/2005/8/layout/hierarchy2"/>
    <dgm:cxn modelId="{87A807F6-1B32-4193-82A4-91E2127CA1E3}" type="presParOf" srcId="{ED9D9DF0-C217-4C42-ACB6-25BE9A69716E}" destId="{3BA31DDC-61C0-46C4-AF06-00272EF1A822}" srcOrd="0" destOrd="0" presId="urn:microsoft.com/office/officeart/2005/8/layout/hierarchy2"/>
    <dgm:cxn modelId="{5F08E49D-A042-4269-B969-614BBDC50B25}" type="presParOf" srcId="{3BA31DDC-61C0-46C4-AF06-00272EF1A822}" destId="{56B0E750-D911-4465-886F-596C9FEF1E50}" srcOrd="0" destOrd="0" presId="urn:microsoft.com/office/officeart/2005/8/layout/hierarchy2"/>
    <dgm:cxn modelId="{ACA435EC-605B-45C1-AF60-E74D93096407}" type="presParOf" srcId="{ED9D9DF0-C217-4C42-ACB6-25BE9A69716E}" destId="{8C6FFE1A-65E7-4B94-88BC-1F74B585A4F1}" srcOrd="1" destOrd="0" presId="urn:microsoft.com/office/officeart/2005/8/layout/hierarchy2"/>
    <dgm:cxn modelId="{5EC3B679-D1BF-4A79-B3BE-8A9E909FC361}" type="presParOf" srcId="{8C6FFE1A-65E7-4B94-88BC-1F74B585A4F1}" destId="{74E112CF-DAD6-4D11-96D8-95248E471F61}" srcOrd="0" destOrd="0" presId="urn:microsoft.com/office/officeart/2005/8/layout/hierarchy2"/>
    <dgm:cxn modelId="{5A67AA34-4868-4A4C-9047-E1EF82FF2252}" type="presParOf" srcId="{8C6FFE1A-65E7-4B94-88BC-1F74B585A4F1}" destId="{11B6AADC-0C81-4A36-930A-972FA2C96D09}" srcOrd="1" destOrd="0" presId="urn:microsoft.com/office/officeart/2005/8/layout/hierarchy2"/>
    <dgm:cxn modelId="{80500C8B-627D-4FCC-B997-8ABF70B7B41E}" type="presParOf" srcId="{11B6AADC-0C81-4A36-930A-972FA2C96D09}" destId="{ABC195E0-D5DA-4F18-895C-98E8674AD502}" srcOrd="0" destOrd="0" presId="urn:microsoft.com/office/officeart/2005/8/layout/hierarchy2"/>
    <dgm:cxn modelId="{FF9E95C6-642D-4245-9014-C94C3EF5440C}" type="presParOf" srcId="{ABC195E0-D5DA-4F18-895C-98E8674AD502}" destId="{6A4763A2-D76F-4B7B-B167-AE9737A6FD12}" srcOrd="0" destOrd="0" presId="urn:microsoft.com/office/officeart/2005/8/layout/hierarchy2"/>
    <dgm:cxn modelId="{9FFB124F-1886-4734-8A88-C7571C84B6DC}" type="presParOf" srcId="{11B6AADC-0C81-4A36-930A-972FA2C96D09}" destId="{7719A2A4-A63D-4365-A275-D44695A715B4}" srcOrd="1" destOrd="0" presId="urn:microsoft.com/office/officeart/2005/8/layout/hierarchy2"/>
    <dgm:cxn modelId="{9BCDADDC-8242-432A-8B54-459C59674BEF}" type="presParOf" srcId="{7719A2A4-A63D-4365-A275-D44695A715B4}" destId="{25AEBABD-D0B3-4073-A710-A389C1CCF13F}" srcOrd="0" destOrd="0" presId="urn:microsoft.com/office/officeart/2005/8/layout/hierarchy2"/>
    <dgm:cxn modelId="{0CB43932-335C-4158-9FC3-645DBBAB8748}" type="presParOf" srcId="{7719A2A4-A63D-4365-A275-D44695A715B4}" destId="{903B859B-6B6D-46C4-8E63-4B92010EC6F4}" srcOrd="1" destOrd="0" presId="urn:microsoft.com/office/officeart/2005/8/layout/hierarchy2"/>
    <dgm:cxn modelId="{49F3C07A-2FC2-4366-8141-A177BA277E04}" type="presParOf" srcId="{11B6AADC-0C81-4A36-930A-972FA2C96D09}" destId="{1EAA4DBD-A0A5-4C3D-9531-C168CA6B9E8B}" srcOrd="2" destOrd="0" presId="urn:microsoft.com/office/officeart/2005/8/layout/hierarchy2"/>
    <dgm:cxn modelId="{6649549F-A456-4742-A71D-E318FE357715}" type="presParOf" srcId="{1EAA4DBD-A0A5-4C3D-9531-C168CA6B9E8B}" destId="{CAF99863-D7DA-4B18-81CC-AC03A6371B9E}" srcOrd="0" destOrd="0" presId="urn:microsoft.com/office/officeart/2005/8/layout/hierarchy2"/>
    <dgm:cxn modelId="{AFF8AE99-AA5F-4731-990E-BD6135E11C15}" type="presParOf" srcId="{11B6AADC-0C81-4A36-930A-972FA2C96D09}" destId="{404C1A73-1A4E-483F-A621-2C3824F250BA}" srcOrd="3" destOrd="0" presId="urn:microsoft.com/office/officeart/2005/8/layout/hierarchy2"/>
    <dgm:cxn modelId="{48E7FF07-2216-49D2-8E20-FC1F30C0A0FE}" type="presParOf" srcId="{404C1A73-1A4E-483F-A621-2C3824F250BA}" destId="{1C3A734E-FB78-4549-BA3B-54EB823904D7}" srcOrd="0" destOrd="0" presId="urn:microsoft.com/office/officeart/2005/8/layout/hierarchy2"/>
    <dgm:cxn modelId="{6CFFDECF-7FD0-4CD1-8AE2-98B0EDA26698}" type="presParOf" srcId="{404C1A73-1A4E-483F-A621-2C3824F250BA}" destId="{83C3CA0E-84B9-4B4F-A909-46CDBDAA1983}" srcOrd="1" destOrd="0" presId="urn:microsoft.com/office/officeart/2005/8/layout/hierarchy2"/>
    <dgm:cxn modelId="{16915B75-E62D-4A1F-A518-32678D9C66AD}" type="presParOf" srcId="{ED9D9DF0-C217-4C42-ACB6-25BE9A69716E}" destId="{3B4F002D-2C06-48C9-BFBB-919C9365D1E1}" srcOrd="2" destOrd="0" presId="urn:microsoft.com/office/officeart/2005/8/layout/hierarchy2"/>
    <dgm:cxn modelId="{9866A4F3-CC9A-479C-A391-696866357F08}" type="presParOf" srcId="{3B4F002D-2C06-48C9-BFBB-919C9365D1E1}" destId="{0E4C796D-68B7-4926-B6A1-917BA137BE3F}" srcOrd="0" destOrd="0" presId="urn:microsoft.com/office/officeart/2005/8/layout/hierarchy2"/>
    <dgm:cxn modelId="{BF74AF7F-6E40-4448-9468-D8A429F57BF0}" type="presParOf" srcId="{ED9D9DF0-C217-4C42-ACB6-25BE9A69716E}" destId="{411702BD-2C75-461B-B07C-E3E9985E326D}" srcOrd="3" destOrd="0" presId="urn:microsoft.com/office/officeart/2005/8/layout/hierarchy2"/>
    <dgm:cxn modelId="{03CC7574-87D1-4359-BB41-BEBDD21AF729}" type="presParOf" srcId="{411702BD-2C75-461B-B07C-E3E9985E326D}" destId="{3D5129AE-00DD-4963-B772-662C3C58B65A}" srcOrd="0" destOrd="0" presId="urn:microsoft.com/office/officeart/2005/8/layout/hierarchy2"/>
    <dgm:cxn modelId="{6877A841-E883-4AEA-B2CD-D3C890352E96}" type="presParOf" srcId="{411702BD-2C75-461B-B07C-E3E9985E326D}" destId="{B3A9693C-98B0-47E1-AD80-8A81E97D572A}" srcOrd="1" destOrd="0" presId="urn:microsoft.com/office/officeart/2005/8/layout/hierarchy2"/>
    <dgm:cxn modelId="{9DA1FC5E-A86C-4A14-AB76-E5EB9572F480}" type="presParOf" srcId="{B3A9693C-98B0-47E1-AD80-8A81E97D572A}" destId="{3B446723-3904-4853-A7FD-CD4EAF4D3BF7}" srcOrd="0" destOrd="0" presId="urn:microsoft.com/office/officeart/2005/8/layout/hierarchy2"/>
    <dgm:cxn modelId="{57DE1EC9-3095-43E0-8155-3E5D0BB07409}" type="presParOf" srcId="{3B446723-3904-4853-A7FD-CD4EAF4D3BF7}" destId="{7276EE6F-B074-4B29-969E-E173CFF14369}" srcOrd="0" destOrd="0" presId="urn:microsoft.com/office/officeart/2005/8/layout/hierarchy2"/>
    <dgm:cxn modelId="{B0C84BD6-B21E-445B-A1AA-D49597653E24}" type="presParOf" srcId="{B3A9693C-98B0-47E1-AD80-8A81E97D572A}" destId="{1DE91561-4D04-4FFA-BB99-91D39BBDDFAC}" srcOrd="1" destOrd="0" presId="urn:microsoft.com/office/officeart/2005/8/layout/hierarchy2"/>
    <dgm:cxn modelId="{74F9641E-D059-4882-AB62-0E443E500746}" type="presParOf" srcId="{1DE91561-4D04-4FFA-BB99-91D39BBDDFAC}" destId="{63088A4D-6E17-4287-855E-DC5FA35DD90F}" srcOrd="0" destOrd="0" presId="urn:microsoft.com/office/officeart/2005/8/layout/hierarchy2"/>
    <dgm:cxn modelId="{4B6F434B-76A3-45C4-B42D-75DC6C3A318B}" type="presParOf" srcId="{1DE91561-4D04-4FFA-BB99-91D39BBDDFAC}" destId="{12ADFA54-EA9F-49E3-BF88-FED09ED8B74A}"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28</Pages>
  <Words>5855</Words>
  <Characters>33379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2018-01-18T20:43:00Z</dcterms:created>
  <dcterms:modified xsi:type="dcterms:W3CDTF">2018-01-19T11:37:00Z</dcterms:modified>
</cp:coreProperties>
</file>