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МИНИСТЕРСТВО ОБРАЗОВАНИЯ И НАУКИ РОССИЙСКОЙ ФЕДЕРАЦИИ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высшего образования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«Московский педагогический государственный университет» (МПГУ)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Институт истории и политики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Исторический факультет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Кафедра Новейшей отечественной истории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Оценочное средство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дисциплине «</w:t>
      </w:r>
      <w:r w:rsidRPr="00D82A78">
        <w:rPr>
          <w:rFonts w:ascii="Times New Roman" w:eastAsia="HiddenHorzOCR" w:hAnsi="Times New Roman" w:cs="Times New Roman"/>
          <w:b/>
          <w:color w:val="000000"/>
          <w:sz w:val="24"/>
          <w:szCs w:val="24"/>
          <w:lang w:eastAsia="zh-CN"/>
        </w:rPr>
        <w:t>Источниковедение новейшей отечественной истории</w:t>
      </w: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2016-2017 учебный год, 4 курс, 7 семестр 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050100.62 Педагогическое образование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Профиль: История 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очная форма обучения</w:t>
      </w: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82A78" w:rsidRPr="00D82A78" w:rsidRDefault="00D82A78" w:rsidP="00D82A7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82A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Задание рубежного контроля № 1</w:t>
      </w:r>
    </w:p>
    <w:p w:rsidR="00000000" w:rsidRDefault="006C00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CAD" w:rsidRPr="006C0064" w:rsidRDefault="00527CAD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64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6C0064">
        <w:rPr>
          <w:rFonts w:ascii="Times New Roman" w:hAnsi="Times New Roman" w:cs="Times New Roman"/>
          <w:sz w:val="28"/>
          <w:szCs w:val="28"/>
        </w:rPr>
        <w:t xml:space="preserve"> Евгений Владимирович - русский историк, генеалог и </w:t>
      </w:r>
      <w:proofErr w:type="spellStart"/>
      <w:r w:rsidRPr="006C0064">
        <w:rPr>
          <w:rFonts w:ascii="Times New Roman" w:hAnsi="Times New Roman" w:cs="Times New Roman"/>
          <w:sz w:val="28"/>
          <w:szCs w:val="28"/>
        </w:rPr>
        <w:t>геральдист</w:t>
      </w:r>
      <w:proofErr w:type="spellEnd"/>
      <w:r w:rsidRPr="006C0064">
        <w:rPr>
          <w:rFonts w:ascii="Times New Roman" w:hAnsi="Times New Roman" w:cs="Times New Roman"/>
          <w:sz w:val="28"/>
          <w:szCs w:val="28"/>
        </w:rPr>
        <w:t>; специалист в области вспомогательных исторических дисциплин; исследователь истории русского дворянства. Выпускник Историко-архивного института РГГУ. Кандидат исторических наук</w:t>
      </w:r>
      <w:proofErr w:type="gramStart"/>
      <w:r w:rsidRPr="006C00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0064">
        <w:rPr>
          <w:rFonts w:ascii="Times New Roman" w:hAnsi="Times New Roman" w:cs="Times New Roman"/>
          <w:sz w:val="28"/>
          <w:szCs w:val="28"/>
        </w:rPr>
        <w:t xml:space="preserve"> Автор более 650 опубликованных работ.   В том числе автор статьи –</w:t>
      </w:r>
      <w:proofErr w:type="gramStart"/>
      <w:r w:rsidRPr="006C0064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6C0064">
        <w:rPr>
          <w:rFonts w:ascii="Times New Roman" w:hAnsi="Times New Roman" w:cs="Times New Roman"/>
          <w:sz w:val="28"/>
          <w:szCs w:val="28"/>
        </w:rPr>
        <w:t xml:space="preserve"> вопросу о принципах классификации исторических источников». Доцент, заведующий кафедрой вспомогательных и специальных исторических дисциплин ИАИ РГГУ.</w:t>
      </w:r>
    </w:p>
    <w:p w:rsidR="00EF5E95" w:rsidRPr="006C0064" w:rsidRDefault="00527CAD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064">
        <w:rPr>
          <w:rFonts w:ascii="Times New Roman" w:hAnsi="Times New Roman" w:cs="Times New Roman"/>
          <w:sz w:val="28"/>
          <w:szCs w:val="28"/>
        </w:rPr>
        <w:t>Статья доцента кафедры вспомогательных и специальных исторических дисциплин ИАИ РГГУ посвящена вопросам  о принципах классификации исторических источников</w:t>
      </w:r>
      <w:r w:rsidR="00EF5E95" w:rsidRPr="006C0064">
        <w:rPr>
          <w:rFonts w:ascii="Times New Roman" w:hAnsi="Times New Roman" w:cs="Times New Roman"/>
          <w:sz w:val="28"/>
          <w:szCs w:val="28"/>
        </w:rPr>
        <w:t>. Статья дает представления о принципах классификации исторических источников.</w:t>
      </w:r>
    </w:p>
    <w:p w:rsidR="006C0064" w:rsidRDefault="00EF5E95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064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="00E469E1" w:rsidRPr="006C0064">
        <w:rPr>
          <w:rFonts w:ascii="Times New Roman" w:hAnsi="Times New Roman" w:cs="Times New Roman"/>
          <w:sz w:val="28"/>
          <w:szCs w:val="28"/>
        </w:rPr>
        <w:t>была п</w:t>
      </w:r>
      <w:r w:rsidRPr="006C0064">
        <w:rPr>
          <w:rFonts w:ascii="Times New Roman" w:hAnsi="Times New Roman" w:cs="Times New Roman"/>
          <w:sz w:val="28"/>
          <w:szCs w:val="28"/>
        </w:rPr>
        <w:t>редставлена на второй Всероссийской ко</w:t>
      </w:r>
      <w:r w:rsidR="00E469E1" w:rsidRPr="006C0064">
        <w:rPr>
          <w:rFonts w:ascii="Times New Roman" w:hAnsi="Times New Roman" w:cs="Times New Roman"/>
          <w:sz w:val="28"/>
          <w:szCs w:val="28"/>
        </w:rPr>
        <w:t xml:space="preserve">нференции посвященной Архивоведению и источниковедению отечественной истории. Проблемы взаимодействия на современном этапе. </w:t>
      </w:r>
      <w:r w:rsidRPr="006C0064">
        <w:rPr>
          <w:rFonts w:ascii="Times New Roman" w:hAnsi="Times New Roman" w:cs="Times New Roman"/>
          <w:sz w:val="28"/>
          <w:szCs w:val="28"/>
        </w:rPr>
        <w:t xml:space="preserve"> </w:t>
      </w:r>
      <w:r w:rsidR="00E469E1" w:rsidRPr="006C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9E1" w:rsidRPr="006C0064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="00E469E1" w:rsidRPr="006C0064">
        <w:rPr>
          <w:rFonts w:ascii="Times New Roman" w:hAnsi="Times New Roman" w:cs="Times New Roman"/>
          <w:sz w:val="28"/>
          <w:szCs w:val="28"/>
        </w:rPr>
        <w:t xml:space="preserve"> годом позже в Сборнике  - </w:t>
      </w:r>
      <w:r w:rsidRPr="006C0064">
        <w:rPr>
          <w:rFonts w:ascii="Times New Roman" w:hAnsi="Times New Roman" w:cs="Times New Roman"/>
          <w:sz w:val="28"/>
          <w:szCs w:val="28"/>
        </w:rPr>
        <w:t xml:space="preserve"> Архивоведение и источниковедение отечественной истории. Проблемы взаимодействия на современном этапе. Доклады и тезисы выступлений на второй </w:t>
      </w:r>
      <w:r w:rsidRPr="006C0064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конференции, 12-13 марта 1996 г. М. , 1997. </w:t>
      </w:r>
      <w:proofErr w:type="spellStart"/>
      <w:r w:rsidRPr="006C006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0064">
        <w:rPr>
          <w:rFonts w:ascii="Times New Roman" w:hAnsi="Times New Roman" w:cs="Times New Roman"/>
          <w:sz w:val="28"/>
          <w:szCs w:val="28"/>
        </w:rPr>
        <w:t>. 1.</w:t>
      </w:r>
      <w:r w:rsidR="00E469E1" w:rsidRPr="006C0064">
        <w:rPr>
          <w:rFonts w:ascii="Times New Roman" w:hAnsi="Times New Roman" w:cs="Times New Roman"/>
          <w:sz w:val="28"/>
          <w:szCs w:val="28"/>
        </w:rPr>
        <w:t xml:space="preserve"> С.198 -200. </w:t>
      </w:r>
    </w:p>
    <w:p w:rsidR="003414F3" w:rsidRPr="006C0064" w:rsidRDefault="003414F3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064">
        <w:rPr>
          <w:rFonts w:ascii="Times New Roman" w:hAnsi="Times New Roman" w:cs="Times New Roman"/>
          <w:color w:val="000000"/>
          <w:sz w:val="28"/>
          <w:szCs w:val="28"/>
        </w:rPr>
        <w:t>Анализируемая работа с</w:t>
      </w:r>
      <w:r w:rsidR="00E469E1"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татья </w:t>
      </w:r>
      <w:r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9E1"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 опыт </w:t>
      </w:r>
      <w:r w:rsidR="006C0064"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</w:t>
      </w:r>
      <w:r w:rsidR="00E469E1"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источниковедения конца XIX — начала XX вв. </w:t>
      </w:r>
      <w:r w:rsidR="006C0064"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отражены подходы классификации методов источниковедения как отечественных, так и зарубежных специалистов. </w:t>
      </w:r>
    </w:p>
    <w:p w:rsidR="006C0064" w:rsidRPr="006C0064" w:rsidRDefault="006C0064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Статья изложена в </w:t>
      </w:r>
      <w:proofErr w:type="spellStart"/>
      <w:r w:rsidRPr="006C0064">
        <w:rPr>
          <w:rFonts w:ascii="Times New Roman" w:hAnsi="Times New Roman" w:cs="Times New Roman"/>
          <w:color w:val="000000"/>
          <w:sz w:val="28"/>
          <w:szCs w:val="28"/>
        </w:rPr>
        <w:t>тезисно</w:t>
      </w:r>
      <w:proofErr w:type="spellEnd"/>
      <w:r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информационном характере. Несмотря на лаконичное изложение материала, статья носит собой обширный информационный характер.</w:t>
      </w:r>
    </w:p>
    <w:p w:rsidR="006C0064" w:rsidRPr="006C0064" w:rsidRDefault="006C0064" w:rsidP="006C00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64">
        <w:rPr>
          <w:rFonts w:ascii="Times New Roman" w:hAnsi="Times New Roman" w:cs="Times New Roman"/>
          <w:color w:val="000000"/>
          <w:sz w:val="28"/>
          <w:szCs w:val="28"/>
        </w:rPr>
        <w:t xml:space="preserve">Статья будет полезна для преподавателей, аспирантов, магистров, бакалавров и студентов, специализирующихся в области исторической дисциплины. </w:t>
      </w:r>
    </w:p>
    <w:p w:rsidR="006C0064" w:rsidRPr="006C0064" w:rsidRDefault="006C0064" w:rsidP="006C0064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3414F3" w:rsidRPr="003414F3" w:rsidRDefault="003414F3" w:rsidP="00D82A7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14F3" w:rsidRPr="0034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A78"/>
    <w:rsid w:val="003414F3"/>
    <w:rsid w:val="00527CAD"/>
    <w:rsid w:val="006C0064"/>
    <w:rsid w:val="00D82A78"/>
    <w:rsid w:val="00E469E1"/>
    <w:rsid w:val="00E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2017-12-03T10:18:00Z</dcterms:created>
  <dcterms:modified xsi:type="dcterms:W3CDTF">2017-12-03T12:35:00Z</dcterms:modified>
</cp:coreProperties>
</file>