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06" w:rsidRPr="00FA5306" w:rsidRDefault="00FA5306" w:rsidP="00FA530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306">
        <w:rPr>
          <w:rFonts w:ascii="Times New Roman" w:hAnsi="Times New Roman" w:cs="Times New Roman"/>
          <w:b/>
          <w:sz w:val="28"/>
          <w:szCs w:val="28"/>
        </w:rPr>
        <w:t xml:space="preserve">РЕЦЕНЗИЯ </w:t>
      </w:r>
    </w:p>
    <w:p w:rsidR="00FA5306" w:rsidRPr="00FA5306" w:rsidRDefault="00FA5306" w:rsidP="00FA530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306">
        <w:rPr>
          <w:rFonts w:ascii="Times New Roman" w:hAnsi="Times New Roman" w:cs="Times New Roman"/>
          <w:b/>
          <w:sz w:val="28"/>
          <w:szCs w:val="28"/>
        </w:rPr>
        <w:t xml:space="preserve">на книгу </w:t>
      </w:r>
      <w:proofErr w:type="spellStart"/>
      <w:r w:rsidRPr="00FA5306">
        <w:rPr>
          <w:rFonts w:ascii="Times New Roman" w:hAnsi="Times New Roman" w:cs="Times New Roman"/>
          <w:b/>
          <w:sz w:val="28"/>
          <w:szCs w:val="28"/>
        </w:rPr>
        <w:t>Б.Андерсона</w:t>
      </w:r>
      <w:proofErr w:type="spellEnd"/>
      <w:r w:rsidRPr="00FA53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306" w:rsidRPr="00FA5306" w:rsidRDefault="00FA5306" w:rsidP="00FA530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306">
        <w:rPr>
          <w:rFonts w:ascii="Times New Roman" w:hAnsi="Times New Roman" w:cs="Times New Roman"/>
          <w:b/>
          <w:sz w:val="28"/>
          <w:szCs w:val="28"/>
        </w:rPr>
        <w:t>- Воображаемое сообщество</w:t>
      </w:r>
    </w:p>
    <w:p w:rsidR="00FA5306" w:rsidRDefault="00FA5306" w:rsidP="00FA530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0150" w:rsidRDefault="00392F87" w:rsidP="00EA11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F87">
        <w:rPr>
          <w:rFonts w:ascii="Times New Roman" w:hAnsi="Times New Roman" w:cs="Times New Roman"/>
          <w:sz w:val="28"/>
          <w:szCs w:val="28"/>
        </w:rPr>
        <w:t xml:space="preserve">Едва ли в современной социальной реальности найдется какой-либо феномен, к которому социологи и социальные философы относились бы столь же противоречиво как к национализму. </w:t>
      </w:r>
      <w:r w:rsidR="004E0150">
        <w:rPr>
          <w:rFonts w:ascii="Times New Roman" w:hAnsi="Times New Roman" w:cs="Times New Roman"/>
          <w:sz w:val="28"/>
          <w:szCs w:val="28"/>
        </w:rPr>
        <w:t xml:space="preserve">Бенедикт </w:t>
      </w:r>
      <w:proofErr w:type="spellStart"/>
      <w:r w:rsidR="004E0150">
        <w:rPr>
          <w:rFonts w:ascii="Times New Roman" w:hAnsi="Times New Roman" w:cs="Times New Roman"/>
          <w:sz w:val="28"/>
          <w:szCs w:val="28"/>
        </w:rPr>
        <w:t>Андерсон</w:t>
      </w:r>
      <w:proofErr w:type="spellEnd"/>
      <w:r w:rsidR="004E0150">
        <w:rPr>
          <w:rFonts w:ascii="Times New Roman" w:hAnsi="Times New Roman" w:cs="Times New Roman"/>
          <w:sz w:val="28"/>
          <w:szCs w:val="28"/>
        </w:rPr>
        <w:t xml:space="preserve"> в конце 80-х годов написал свою знаменитую книгу -  (Воображаемое сообщество) </w:t>
      </w:r>
      <w:r w:rsidR="004E0150" w:rsidRPr="00392F8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E0150" w:rsidRPr="00392F87">
        <w:rPr>
          <w:rFonts w:ascii="Times New Roman" w:hAnsi="Times New Roman" w:cs="Times New Roman"/>
          <w:sz w:val="28"/>
          <w:szCs w:val="28"/>
        </w:rPr>
        <w:t>Imagined</w:t>
      </w:r>
      <w:proofErr w:type="spellEnd"/>
      <w:r w:rsidR="004E0150" w:rsidRPr="00392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50" w:rsidRPr="00392F87">
        <w:rPr>
          <w:rFonts w:ascii="Times New Roman" w:hAnsi="Times New Roman" w:cs="Times New Roman"/>
          <w:sz w:val="28"/>
          <w:szCs w:val="28"/>
        </w:rPr>
        <w:t>Communities</w:t>
      </w:r>
      <w:proofErr w:type="spellEnd"/>
      <w:r w:rsidR="004E0150" w:rsidRPr="00392F87">
        <w:rPr>
          <w:rFonts w:ascii="Times New Roman" w:hAnsi="Times New Roman" w:cs="Times New Roman"/>
          <w:sz w:val="28"/>
          <w:szCs w:val="28"/>
        </w:rPr>
        <w:t>"</w:t>
      </w:r>
      <w:r w:rsidR="004E0150">
        <w:rPr>
          <w:rFonts w:ascii="Times New Roman" w:hAnsi="Times New Roman" w:cs="Times New Roman"/>
          <w:sz w:val="28"/>
          <w:szCs w:val="28"/>
        </w:rPr>
        <w:t xml:space="preserve">которая наделала множества шума в период своего выхода времена.   </w:t>
      </w:r>
      <w:r w:rsidR="004967B0" w:rsidRPr="004967B0">
        <w:rPr>
          <w:rFonts w:ascii="Times New Roman" w:hAnsi="Times New Roman" w:cs="Times New Roman"/>
          <w:sz w:val="28"/>
          <w:szCs w:val="28"/>
        </w:rPr>
        <w:t xml:space="preserve">Я полагаю, что книга </w:t>
      </w:r>
      <w:proofErr w:type="spellStart"/>
      <w:r w:rsidR="004967B0" w:rsidRPr="004967B0">
        <w:rPr>
          <w:rFonts w:ascii="Times New Roman" w:hAnsi="Times New Roman" w:cs="Times New Roman"/>
          <w:sz w:val="28"/>
          <w:szCs w:val="28"/>
        </w:rPr>
        <w:t>Андерсона</w:t>
      </w:r>
      <w:proofErr w:type="spellEnd"/>
      <w:r w:rsidR="004967B0" w:rsidRPr="004967B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967B0" w:rsidRPr="004967B0">
        <w:rPr>
          <w:rFonts w:ascii="Times New Roman" w:hAnsi="Times New Roman" w:cs="Times New Roman"/>
          <w:sz w:val="28"/>
          <w:szCs w:val="28"/>
        </w:rPr>
        <w:t>послед</w:t>
      </w:r>
      <w:r w:rsidR="004967B0">
        <w:rPr>
          <w:rFonts w:ascii="Times New Roman" w:hAnsi="Times New Roman" w:cs="Times New Roman"/>
          <w:sz w:val="28"/>
          <w:szCs w:val="28"/>
        </w:rPr>
        <w:t>ние несколько лет имела</w:t>
      </w:r>
      <w:proofErr w:type="gramEnd"/>
      <w:r w:rsidR="004967B0">
        <w:rPr>
          <w:rFonts w:ascii="Times New Roman" w:hAnsi="Times New Roman" w:cs="Times New Roman"/>
          <w:sz w:val="28"/>
          <w:szCs w:val="28"/>
        </w:rPr>
        <w:t xml:space="preserve"> наиболь</w:t>
      </w:r>
      <w:r w:rsidR="004967B0" w:rsidRPr="004967B0">
        <w:rPr>
          <w:rFonts w:ascii="Times New Roman" w:hAnsi="Times New Roman" w:cs="Times New Roman"/>
          <w:sz w:val="28"/>
          <w:szCs w:val="28"/>
        </w:rPr>
        <w:t>шее влияние на развитие новых теоретических</w:t>
      </w:r>
      <w:r w:rsidR="004967B0">
        <w:rPr>
          <w:rFonts w:ascii="Times New Roman" w:hAnsi="Times New Roman" w:cs="Times New Roman"/>
          <w:sz w:val="28"/>
          <w:szCs w:val="28"/>
        </w:rPr>
        <w:t xml:space="preserve"> идей о национализме, и нет ну</w:t>
      </w:r>
      <w:r w:rsidR="004967B0" w:rsidRPr="004967B0">
        <w:rPr>
          <w:rFonts w:ascii="Times New Roman" w:hAnsi="Times New Roman" w:cs="Times New Roman"/>
          <w:sz w:val="28"/>
          <w:szCs w:val="28"/>
        </w:rPr>
        <w:t>ды добавлять, что это влияние, разу</w:t>
      </w:r>
      <w:r w:rsidR="004967B0">
        <w:rPr>
          <w:rFonts w:ascii="Times New Roman" w:hAnsi="Times New Roman" w:cs="Times New Roman"/>
          <w:sz w:val="28"/>
          <w:szCs w:val="28"/>
        </w:rPr>
        <w:t>меется, затрагивает почти исклю</w:t>
      </w:r>
      <w:r w:rsidR="004967B0" w:rsidRPr="004967B0">
        <w:rPr>
          <w:rFonts w:ascii="Times New Roman" w:hAnsi="Times New Roman" w:cs="Times New Roman"/>
          <w:sz w:val="28"/>
          <w:szCs w:val="28"/>
        </w:rPr>
        <w:t>чительно академические исследования.</w:t>
      </w:r>
    </w:p>
    <w:p w:rsidR="00000C85" w:rsidRPr="00EA11B8" w:rsidRDefault="00DD0315" w:rsidP="004E01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B8">
        <w:rPr>
          <w:rFonts w:ascii="Times New Roman" w:hAnsi="Times New Roman" w:cs="Times New Roman"/>
          <w:sz w:val="28"/>
          <w:szCs w:val="28"/>
        </w:rPr>
        <w:t xml:space="preserve">Книга Б. </w:t>
      </w:r>
      <w:proofErr w:type="spellStart"/>
      <w:r w:rsidRPr="00EA11B8">
        <w:rPr>
          <w:rFonts w:ascii="Times New Roman" w:hAnsi="Times New Roman" w:cs="Times New Roman"/>
          <w:sz w:val="28"/>
          <w:szCs w:val="28"/>
        </w:rPr>
        <w:t>Андерсона</w:t>
      </w:r>
      <w:proofErr w:type="spellEnd"/>
      <w:r w:rsidRPr="00EA11B8">
        <w:rPr>
          <w:rFonts w:ascii="Times New Roman" w:hAnsi="Times New Roman" w:cs="Times New Roman"/>
          <w:sz w:val="28"/>
          <w:szCs w:val="28"/>
        </w:rPr>
        <w:t xml:space="preserve"> «Воображаемые сообщества», бесспорно, событие в социально-политической мысли.</w:t>
      </w:r>
      <w:r w:rsidR="00000C85" w:rsidRPr="00000C85">
        <w:rPr>
          <w:rFonts w:ascii="Times New Roman" w:hAnsi="Times New Roman" w:cs="Times New Roman"/>
          <w:sz w:val="28"/>
          <w:szCs w:val="28"/>
        </w:rPr>
        <w:t xml:space="preserve"> </w:t>
      </w:r>
      <w:r w:rsidR="00000C85" w:rsidRPr="0058650D">
        <w:rPr>
          <w:rFonts w:ascii="Times New Roman" w:hAnsi="Times New Roman" w:cs="Times New Roman"/>
          <w:sz w:val="28"/>
          <w:szCs w:val="28"/>
        </w:rPr>
        <w:t>Традиция рас</w:t>
      </w:r>
      <w:r w:rsidR="00000C85">
        <w:rPr>
          <w:rFonts w:ascii="Times New Roman" w:hAnsi="Times New Roman" w:cs="Times New Roman"/>
          <w:sz w:val="28"/>
          <w:szCs w:val="28"/>
        </w:rPr>
        <w:t>сматривать национализм как фе</w:t>
      </w:r>
      <w:r w:rsidR="00000C85" w:rsidRPr="0058650D">
        <w:rPr>
          <w:rFonts w:ascii="Times New Roman" w:hAnsi="Times New Roman" w:cs="Times New Roman"/>
          <w:sz w:val="28"/>
          <w:szCs w:val="28"/>
        </w:rPr>
        <w:t xml:space="preserve">номен нового времени, связанный с развитием капитализма и распространением европейских империй, уже существовала давно, например в той же марксистской традиции (к которой сам </w:t>
      </w:r>
      <w:proofErr w:type="spellStart"/>
      <w:r w:rsidR="00000C85" w:rsidRPr="0058650D">
        <w:rPr>
          <w:rFonts w:ascii="Times New Roman" w:hAnsi="Times New Roman" w:cs="Times New Roman"/>
          <w:sz w:val="28"/>
          <w:szCs w:val="28"/>
        </w:rPr>
        <w:t>Андерсон</w:t>
      </w:r>
      <w:proofErr w:type="spellEnd"/>
      <w:r w:rsidR="00000C85" w:rsidRPr="0058650D">
        <w:rPr>
          <w:rFonts w:ascii="Times New Roman" w:hAnsi="Times New Roman" w:cs="Times New Roman"/>
          <w:sz w:val="28"/>
          <w:szCs w:val="28"/>
        </w:rPr>
        <w:t xml:space="preserve"> себя относил). И в 1970–1980-е гг., когда</w:t>
      </w:r>
      <w:r w:rsidR="00000C85">
        <w:rPr>
          <w:rFonts w:ascii="Times New Roman" w:hAnsi="Times New Roman" w:cs="Times New Roman"/>
          <w:sz w:val="28"/>
          <w:szCs w:val="28"/>
        </w:rPr>
        <w:t xml:space="preserve"> развер</w:t>
      </w:r>
      <w:r w:rsidR="00000C85" w:rsidRPr="0058650D">
        <w:rPr>
          <w:rFonts w:ascii="Times New Roman" w:hAnsi="Times New Roman" w:cs="Times New Roman"/>
          <w:sz w:val="28"/>
          <w:szCs w:val="28"/>
        </w:rPr>
        <w:t xml:space="preserve">нулась критика модерна, появился целый ряд известных работ – упомяну </w:t>
      </w:r>
      <w:proofErr w:type="spellStart"/>
      <w:r w:rsidR="00000C85" w:rsidRPr="0058650D">
        <w:rPr>
          <w:rFonts w:ascii="Times New Roman" w:hAnsi="Times New Roman" w:cs="Times New Roman"/>
          <w:sz w:val="28"/>
          <w:szCs w:val="28"/>
        </w:rPr>
        <w:t>Кедури</w:t>
      </w:r>
      <w:proofErr w:type="spellEnd"/>
      <w:r w:rsidR="00000C85" w:rsidRPr="0058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C85" w:rsidRPr="0058650D">
        <w:rPr>
          <w:rFonts w:ascii="Times New Roman" w:hAnsi="Times New Roman" w:cs="Times New Roman"/>
          <w:sz w:val="28"/>
          <w:szCs w:val="28"/>
        </w:rPr>
        <w:t>Хобсбаума</w:t>
      </w:r>
      <w:proofErr w:type="spellEnd"/>
      <w:r w:rsidR="00000C85" w:rsidRPr="0058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C85" w:rsidRPr="0058650D">
        <w:rPr>
          <w:rFonts w:ascii="Times New Roman" w:hAnsi="Times New Roman" w:cs="Times New Roman"/>
          <w:sz w:val="28"/>
          <w:szCs w:val="28"/>
        </w:rPr>
        <w:t>Геллнера</w:t>
      </w:r>
      <w:proofErr w:type="spellEnd"/>
      <w:r w:rsidR="00000C85" w:rsidRPr="0058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C85" w:rsidRPr="0058650D">
        <w:rPr>
          <w:rFonts w:ascii="Times New Roman" w:hAnsi="Times New Roman" w:cs="Times New Roman"/>
          <w:sz w:val="28"/>
          <w:szCs w:val="28"/>
        </w:rPr>
        <w:t>Хроха</w:t>
      </w:r>
      <w:proofErr w:type="spellEnd"/>
      <w:r w:rsidR="00000C85" w:rsidRPr="0058650D">
        <w:rPr>
          <w:rFonts w:ascii="Times New Roman" w:hAnsi="Times New Roman" w:cs="Times New Roman"/>
          <w:sz w:val="28"/>
          <w:szCs w:val="28"/>
        </w:rPr>
        <w:t xml:space="preserve">, которые писали примерно о том же, что и </w:t>
      </w:r>
      <w:proofErr w:type="spellStart"/>
      <w:r w:rsidR="00000C85" w:rsidRPr="0058650D">
        <w:rPr>
          <w:rFonts w:ascii="Times New Roman" w:hAnsi="Times New Roman" w:cs="Times New Roman"/>
          <w:sz w:val="28"/>
          <w:szCs w:val="28"/>
        </w:rPr>
        <w:t>Андерсон</w:t>
      </w:r>
      <w:proofErr w:type="spellEnd"/>
      <w:r w:rsidR="00000C85" w:rsidRPr="0058650D">
        <w:rPr>
          <w:rFonts w:ascii="Times New Roman" w:hAnsi="Times New Roman" w:cs="Times New Roman"/>
          <w:sz w:val="28"/>
          <w:szCs w:val="28"/>
        </w:rPr>
        <w:t xml:space="preserve">, но в несколько другом фокусе. При этом книга </w:t>
      </w:r>
      <w:proofErr w:type="spellStart"/>
      <w:r w:rsidR="00000C85" w:rsidRPr="0058650D">
        <w:rPr>
          <w:rFonts w:ascii="Times New Roman" w:hAnsi="Times New Roman" w:cs="Times New Roman"/>
          <w:sz w:val="28"/>
          <w:szCs w:val="28"/>
        </w:rPr>
        <w:t>Андерсона</w:t>
      </w:r>
      <w:proofErr w:type="spellEnd"/>
      <w:r w:rsidR="00000C85" w:rsidRPr="0058650D">
        <w:rPr>
          <w:rFonts w:ascii="Times New Roman" w:hAnsi="Times New Roman" w:cs="Times New Roman"/>
          <w:sz w:val="28"/>
          <w:szCs w:val="28"/>
        </w:rPr>
        <w:t xml:space="preserve"> занимает, конечно, особое место и сыграла важную роль в осмыслении национализма.</w:t>
      </w:r>
      <w:r w:rsidR="00000C85" w:rsidRPr="00000C85">
        <w:t xml:space="preserve"> </w:t>
      </w:r>
      <w:r w:rsidR="00000C85" w:rsidRPr="00000C85">
        <w:rPr>
          <w:rFonts w:ascii="Times New Roman" w:hAnsi="Times New Roman" w:cs="Times New Roman"/>
          <w:sz w:val="28"/>
          <w:szCs w:val="28"/>
        </w:rPr>
        <w:t xml:space="preserve">Принципиальное отличие на историю национализма от концепции Бенедикта </w:t>
      </w:r>
      <w:proofErr w:type="spellStart"/>
      <w:r w:rsidR="00000C85" w:rsidRPr="00000C85">
        <w:rPr>
          <w:rFonts w:ascii="Times New Roman" w:hAnsi="Times New Roman" w:cs="Times New Roman"/>
          <w:sz w:val="28"/>
          <w:szCs w:val="28"/>
        </w:rPr>
        <w:t>Андерсона</w:t>
      </w:r>
      <w:proofErr w:type="spellEnd"/>
      <w:r w:rsidR="00000C85" w:rsidRPr="00000C85">
        <w:rPr>
          <w:rFonts w:ascii="Times New Roman" w:hAnsi="Times New Roman" w:cs="Times New Roman"/>
          <w:sz w:val="28"/>
          <w:szCs w:val="28"/>
        </w:rPr>
        <w:t xml:space="preserve"> </w:t>
      </w:r>
      <w:r w:rsidR="00000C85">
        <w:rPr>
          <w:rFonts w:ascii="Times New Roman" w:hAnsi="Times New Roman" w:cs="Times New Roman"/>
          <w:sz w:val="28"/>
          <w:szCs w:val="28"/>
        </w:rPr>
        <w:t xml:space="preserve"> выдвигает </w:t>
      </w:r>
      <w:proofErr w:type="spellStart"/>
      <w:r w:rsidR="00000C85">
        <w:rPr>
          <w:rFonts w:ascii="Times New Roman" w:hAnsi="Times New Roman" w:cs="Times New Roman"/>
          <w:sz w:val="28"/>
          <w:szCs w:val="28"/>
        </w:rPr>
        <w:t>Энтони</w:t>
      </w:r>
      <w:proofErr w:type="spellEnd"/>
      <w:r w:rsidR="00000C85">
        <w:rPr>
          <w:rFonts w:ascii="Times New Roman" w:hAnsi="Times New Roman" w:cs="Times New Roman"/>
          <w:sz w:val="28"/>
          <w:szCs w:val="28"/>
        </w:rPr>
        <w:t xml:space="preserve"> Смит в своей книге </w:t>
      </w:r>
      <w:r w:rsidR="00000C85" w:rsidRPr="00000C85">
        <w:rPr>
          <w:rFonts w:ascii="Times New Roman" w:hAnsi="Times New Roman" w:cs="Times New Roman"/>
          <w:sz w:val="28"/>
          <w:szCs w:val="28"/>
        </w:rPr>
        <w:t>«Национализм и модернизм»</w:t>
      </w:r>
      <w:r w:rsidR="00000C85">
        <w:rPr>
          <w:rFonts w:ascii="Times New Roman" w:hAnsi="Times New Roman" w:cs="Times New Roman"/>
          <w:sz w:val="28"/>
          <w:szCs w:val="28"/>
        </w:rPr>
        <w:t xml:space="preserve">. </w:t>
      </w:r>
      <w:r w:rsidR="00000C85" w:rsidRPr="00000C85">
        <w:rPr>
          <w:rFonts w:ascii="Times New Roman" w:hAnsi="Times New Roman" w:cs="Times New Roman"/>
          <w:sz w:val="28"/>
          <w:szCs w:val="28"/>
        </w:rPr>
        <w:t>Смит признает нации не «сконструированными», а «реконструированными» и пытается обнаружить источники этих реконструкций</w:t>
      </w:r>
      <w:r w:rsidR="004E0150">
        <w:rPr>
          <w:rFonts w:ascii="Times New Roman" w:hAnsi="Times New Roman" w:cs="Times New Roman"/>
          <w:sz w:val="28"/>
          <w:szCs w:val="28"/>
        </w:rPr>
        <w:t xml:space="preserve"> в своей книге.</w:t>
      </w:r>
      <w:r w:rsidR="003F52E6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4E0150">
        <w:rPr>
          <w:rFonts w:ascii="Times New Roman" w:hAnsi="Times New Roman" w:cs="Times New Roman"/>
          <w:sz w:val="28"/>
          <w:szCs w:val="28"/>
        </w:rPr>
        <w:t xml:space="preserve"> </w:t>
      </w:r>
      <w:r w:rsidR="003F52E6">
        <w:rPr>
          <w:rFonts w:ascii="Times New Roman" w:hAnsi="Times New Roman" w:cs="Times New Roman"/>
          <w:sz w:val="28"/>
          <w:szCs w:val="28"/>
        </w:rPr>
        <w:t>и</w:t>
      </w:r>
      <w:r w:rsidR="003F52E6" w:rsidRPr="003F52E6">
        <w:rPr>
          <w:rFonts w:ascii="Times New Roman" w:hAnsi="Times New Roman" w:cs="Times New Roman"/>
          <w:sz w:val="28"/>
          <w:szCs w:val="28"/>
        </w:rPr>
        <w:t>сторически материалистическ</w:t>
      </w:r>
      <w:r w:rsidR="003F52E6">
        <w:rPr>
          <w:rFonts w:ascii="Times New Roman" w:hAnsi="Times New Roman" w:cs="Times New Roman"/>
          <w:sz w:val="28"/>
          <w:szCs w:val="28"/>
        </w:rPr>
        <w:t>и подход</w:t>
      </w:r>
      <w:r w:rsidR="003F52E6" w:rsidRPr="003F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2E6" w:rsidRPr="003F52E6">
        <w:rPr>
          <w:rFonts w:ascii="Times New Roman" w:hAnsi="Times New Roman" w:cs="Times New Roman"/>
          <w:sz w:val="28"/>
          <w:szCs w:val="28"/>
        </w:rPr>
        <w:t>Андерсона</w:t>
      </w:r>
      <w:proofErr w:type="spellEnd"/>
      <w:r w:rsidR="003F52E6" w:rsidRPr="003F52E6">
        <w:rPr>
          <w:rFonts w:ascii="Times New Roman" w:hAnsi="Times New Roman" w:cs="Times New Roman"/>
          <w:sz w:val="28"/>
          <w:szCs w:val="28"/>
        </w:rPr>
        <w:t xml:space="preserve"> в исследовании национализма можно противопоставить методологический индивидуализм </w:t>
      </w:r>
      <w:r w:rsidR="003F52E6" w:rsidRPr="003F52E6">
        <w:rPr>
          <w:rFonts w:ascii="Times New Roman" w:hAnsi="Times New Roman" w:cs="Times New Roman"/>
          <w:sz w:val="28"/>
          <w:szCs w:val="28"/>
        </w:rPr>
        <w:lastRenderedPageBreak/>
        <w:t xml:space="preserve">Лия </w:t>
      </w:r>
      <w:proofErr w:type="spellStart"/>
      <w:r w:rsidR="003F52E6" w:rsidRPr="003F52E6">
        <w:rPr>
          <w:rFonts w:ascii="Times New Roman" w:hAnsi="Times New Roman" w:cs="Times New Roman"/>
          <w:sz w:val="28"/>
          <w:szCs w:val="28"/>
        </w:rPr>
        <w:t>Гринфилда</w:t>
      </w:r>
      <w:proofErr w:type="spellEnd"/>
      <w:r w:rsidR="003F52E6" w:rsidRPr="003F52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F52E6" w:rsidRPr="003F52E6">
        <w:rPr>
          <w:rFonts w:ascii="Times New Roman" w:hAnsi="Times New Roman" w:cs="Times New Roman"/>
          <w:sz w:val="28"/>
          <w:szCs w:val="28"/>
        </w:rPr>
        <w:t>веберианський</w:t>
      </w:r>
      <w:proofErr w:type="spellEnd"/>
      <w:r w:rsidR="003F52E6" w:rsidRPr="003F52E6">
        <w:rPr>
          <w:rFonts w:ascii="Times New Roman" w:hAnsi="Times New Roman" w:cs="Times New Roman"/>
          <w:sz w:val="28"/>
          <w:szCs w:val="28"/>
        </w:rPr>
        <w:t xml:space="preserve"> подход, </w:t>
      </w:r>
      <w:proofErr w:type="gramStart"/>
      <w:r w:rsidR="003F52E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3F52E6">
        <w:rPr>
          <w:rFonts w:ascii="Times New Roman" w:hAnsi="Times New Roman" w:cs="Times New Roman"/>
          <w:sz w:val="28"/>
          <w:szCs w:val="28"/>
        </w:rPr>
        <w:t xml:space="preserve"> изложены </w:t>
      </w:r>
      <w:r w:rsidR="003F52E6" w:rsidRPr="003F52E6">
        <w:rPr>
          <w:rFonts w:ascii="Times New Roman" w:hAnsi="Times New Roman" w:cs="Times New Roman"/>
          <w:sz w:val="28"/>
          <w:szCs w:val="28"/>
        </w:rPr>
        <w:t>в книге "Национализм: Пять путей к современности".</w:t>
      </w:r>
    </w:p>
    <w:p w:rsidR="00FA5306" w:rsidRDefault="004E0150" w:rsidP="00FA53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 xml:space="preserve">Главная идея </w:t>
      </w:r>
      <w:proofErr w:type="spellStart"/>
      <w:r w:rsidRPr="004E0150">
        <w:rPr>
          <w:rFonts w:ascii="Times New Roman" w:hAnsi="Times New Roman" w:cs="Times New Roman"/>
          <w:sz w:val="28"/>
          <w:szCs w:val="28"/>
        </w:rPr>
        <w:t>Андерсона</w:t>
      </w:r>
      <w:proofErr w:type="spellEnd"/>
      <w:r w:rsidRPr="004E0150">
        <w:rPr>
          <w:rFonts w:ascii="Times New Roman" w:hAnsi="Times New Roman" w:cs="Times New Roman"/>
          <w:sz w:val="28"/>
          <w:szCs w:val="28"/>
        </w:rPr>
        <w:t xml:space="preserve"> в том, что в конце XVI века в Европе активно развивается «печатный капитализм». Латынь, в качестве основного носителя высокой культуры, отступает в сторону и на первый план выходят национальные языки. </w:t>
      </w:r>
      <w:proofErr w:type="spellStart"/>
      <w:r w:rsidR="00FA5306" w:rsidRPr="00FA5306">
        <w:rPr>
          <w:rFonts w:ascii="Times New Roman" w:hAnsi="Times New Roman" w:cs="Times New Roman"/>
          <w:sz w:val="28"/>
          <w:szCs w:val="28"/>
        </w:rPr>
        <w:t>Андерсон</w:t>
      </w:r>
      <w:proofErr w:type="spellEnd"/>
      <w:r w:rsidR="00FA5306" w:rsidRPr="00FA5306">
        <w:rPr>
          <w:rFonts w:ascii="Times New Roman" w:hAnsi="Times New Roman" w:cs="Times New Roman"/>
          <w:sz w:val="28"/>
          <w:szCs w:val="28"/>
        </w:rPr>
        <w:t xml:space="preserve"> делает ударение на языке, по</w:t>
      </w:r>
      <w:r w:rsidR="00FA5306">
        <w:rPr>
          <w:rFonts w:ascii="Times New Roman" w:hAnsi="Times New Roman" w:cs="Times New Roman"/>
          <w:sz w:val="28"/>
          <w:szCs w:val="28"/>
        </w:rPr>
        <w:t xml:space="preserve">скольку то, каким образом </w:t>
      </w:r>
      <w:proofErr w:type="gramStart"/>
      <w:r w:rsidR="00FA5306">
        <w:rPr>
          <w:rFonts w:ascii="Times New Roman" w:hAnsi="Times New Roman" w:cs="Times New Roman"/>
          <w:sz w:val="28"/>
          <w:szCs w:val="28"/>
        </w:rPr>
        <w:t>после</w:t>
      </w:r>
      <w:r w:rsidR="00FA5306" w:rsidRPr="00FA5306">
        <w:rPr>
          <w:rFonts w:ascii="Times New Roman" w:hAnsi="Times New Roman" w:cs="Times New Roman"/>
          <w:sz w:val="28"/>
          <w:szCs w:val="28"/>
        </w:rPr>
        <w:t>дний</w:t>
      </w:r>
      <w:proofErr w:type="gramEnd"/>
      <w:r w:rsidR="00FA5306" w:rsidRPr="00FA5306">
        <w:rPr>
          <w:rFonts w:ascii="Times New Roman" w:hAnsi="Times New Roman" w:cs="Times New Roman"/>
          <w:sz w:val="28"/>
          <w:szCs w:val="28"/>
        </w:rPr>
        <w:t xml:space="preserve"> обусловливает коллективную принадлежность, существенно отвечает специфическому пониманию нации самим </w:t>
      </w:r>
      <w:proofErr w:type="spellStart"/>
      <w:r w:rsidR="00FA5306" w:rsidRPr="00FA5306">
        <w:rPr>
          <w:rFonts w:ascii="Times New Roman" w:hAnsi="Times New Roman" w:cs="Times New Roman"/>
          <w:sz w:val="28"/>
          <w:szCs w:val="28"/>
        </w:rPr>
        <w:t>Андерсоном</w:t>
      </w:r>
      <w:proofErr w:type="spellEnd"/>
      <w:r w:rsidR="00FA5306" w:rsidRPr="00FA5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306" w:rsidRDefault="00FA5306" w:rsidP="00FA53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306">
        <w:rPr>
          <w:rFonts w:ascii="Times New Roman" w:hAnsi="Times New Roman" w:cs="Times New Roman"/>
          <w:sz w:val="28"/>
          <w:szCs w:val="28"/>
        </w:rPr>
        <w:t xml:space="preserve">Язык — это нечто хорошо знакомое и естественное; следовательно, в сознании большинства </w:t>
      </w:r>
      <w:proofErr w:type="spellStart"/>
      <w:r w:rsidRPr="00FA5306">
        <w:rPr>
          <w:rFonts w:ascii="Times New Roman" w:hAnsi="Times New Roman" w:cs="Times New Roman"/>
          <w:sz w:val="28"/>
          <w:szCs w:val="28"/>
        </w:rPr>
        <w:t>моноязычного</w:t>
      </w:r>
      <w:proofErr w:type="spellEnd"/>
      <w:r w:rsidRPr="00FA5306">
        <w:rPr>
          <w:rFonts w:ascii="Times New Roman" w:hAnsi="Times New Roman" w:cs="Times New Roman"/>
          <w:sz w:val="28"/>
          <w:szCs w:val="28"/>
        </w:rPr>
        <w:t xml:space="preserve"> человечества он глубочайшим образом связан с тем, кем, по </w:t>
      </w:r>
      <w:proofErr w:type="gramStart"/>
      <w:r w:rsidRPr="00FA5306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Pr="00FA5306">
        <w:rPr>
          <w:rFonts w:ascii="Times New Roman" w:hAnsi="Times New Roman" w:cs="Times New Roman"/>
          <w:sz w:val="28"/>
          <w:szCs w:val="28"/>
        </w:rPr>
        <w:t xml:space="preserve"> является человек, говорящий на нем</w:t>
      </w:r>
      <w:r>
        <w:rPr>
          <w:rFonts w:ascii="Times New Roman" w:hAnsi="Times New Roman" w:cs="Times New Roman"/>
          <w:sz w:val="28"/>
          <w:szCs w:val="28"/>
        </w:rPr>
        <w:t>. Кроме того, прочность и ощути</w:t>
      </w:r>
      <w:r w:rsidRPr="00FA5306">
        <w:rPr>
          <w:rFonts w:ascii="Times New Roman" w:hAnsi="Times New Roman" w:cs="Times New Roman"/>
          <w:sz w:val="28"/>
          <w:szCs w:val="28"/>
        </w:rPr>
        <w:t xml:space="preserve">мость подобных культурных образований обусловливает образ нации как незыблемого коллектива. </w:t>
      </w:r>
      <w:proofErr w:type="gramStart"/>
      <w:r w:rsidRPr="00FA53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A5306">
        <w:rPr>
          <w:rFonts w:ascii="Times New Roman" w:hAnsi="Times New Roman" w:cs="Times New Roman"/>
          <w:sz w:val="28"/>
          <w:szCs w:val="28"/>
        </w:rPr>
        <w:t xml:space="preserve"> тем не менее, невзирая на всю свою привычность для человека, язык обусловливает такую </w:t>
      </w:r>
      <w:r>
        <w:rPr>
          <w:rFonts w:ascii="Times New Roman" w:hAnsi="Times New Roman" w:cs="Times New Roman"/>
          <w:sz w:val="28"/>
          <w:szCs w:val="28"/>
        </w:rPr>
        <w:t>форму коллективной принадлежнос</w:t>
      </w:r>
      <w:r w:rsidRPr="00FA5306">
        <w:rPr>
          <w:rFonts w:ascii="Times New Roman" w:hAnsi="Times New Roman" w:cs="Times New Roman"/>
          <w:sz w:val="28"/>
          <w:szCs w:val="28"/>
        </w:rPr>
        <w:t>ти, которая, в отличие от расовой и даже, возможно, этнической, может быть только приобретенной: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A5306">
        <w:rPr>
          <w:rFonts w:ascii="Times New Roman" w:hAnsi="Times New Roman" w:cs="Times New Roman"/>
          <w:sz w:val="28"/>
          <w:szCs w:val="28"/>
        </w:rPr>
        <w:t>«Если всякий язык есть нечто приобретаемое, то на</w:t>
      </w:r>
      <w:r>
        <w:rPr>
          <w:rFonts w:ascii="Times New Roman" w:hAnsi="Times New Roman" w:cs="Times New Roman"/>
          <w:sz w:val="28"/>
          <w:szCs w:val="28"/>
        </w:rPr>
        <w:t xml:space="preserve"> его приобретение уй</w:t>
      </w:r>
      <w:r w:rsidRPr="00FA5306">
        <w:rPr>
          <w:rFonts w:ascii="Times New Roman" w:hAnsi="Times New Roman" w:cs="Times New Roman"/>
          <w:sz w:val="28"/>
          <w:szCs w:val="28"/>
        </w:rPr>
        <w:t>дет ощутимая часть человеческой жизни: цена любого нового завоевания измеряется сокращением ее дней. Досту</w:t>
      </w:r>
      <w:r>
        <w:rPr>
          <w:rFonts w:ascii="Times New Roman" w:hAnsi="Times New Roman" w:cs="Times New Roman"/>
          <w:sz w:val="28"/>
          <w:szCs w:val="28"/>
        </w:rPr>
        <w:t>пность иных языков для нас ограничи</w:t>
      </w:r>
      <w:r w:rsidRPr="00FA5306">
        <w:rPr>
          <w:rFonts w:ascii="Times New Roman" w:hAnsi="Times New Roman" w:cs="Times New Roman"/>
          <w:sz w:val="28"/>
          <w:szCs w:val="28"/>
        </w:rPr>
        <w:t>вается не их чужеродностью, а наше</w:t>
      </w:r>
      <w:r>
        <w:rPr>
          <w:rFonts w:ascii="Times New Roman" w:hAnsi="Times New Roman" w:cs="Times New Roman"/>
          <w:sz w:val="28"/>
          <w:szCs w:val="28"/>
        </w:rPr>
        <w:t>й собственной смертностью. Отсю</w:t>
      </w:r>
      <w:r w:rsidRPr="00FA5306">
        <w:rPr>
          <w:rFonts w:ascii="Times New Roman" w:hAnsi="Times New Roman" w:cs="Times New Roman"/>
          <w:sz w:val="28"/>
          <w:szCs w:val="28"/>
        </w:rPr>
        <w:t>да и определенно приватный характер вс</w:t>
      </w:r>
      <w:r>
        <w:rPr>
          <w:rFonts w:ascii="Times New Roman" w:hAnsi="Times New Roman" w:cs="Times New Roman"/>
          <w:sz w:val="28"/>
          <w:szCs w:val="28"/>
        </w:rPr>
        <w:t>ех языков... Трактуемая одновре</w:t>
      </w:r>
      <w:r w:rsidRPr="00FA5306">
        <w:rPr>
          <w:rFonts w:ascii="Times New Roman" w:hAnsi="Times New Roman" w:cs="Times New Roman"/>
          <w:sz w:val="28"/>
          <w:szCs w:val="28"/>
        </w:rPr>
        <w:t>менно и как историческая неизбежность,</w:t>
      </w:r>
      <w:r>
        <w:rPr>
          <w:rFonts w:ascii="Times New Roman" w:hAnsi="Times New Roman" w:cs="Times New Roman"/>
          <w:sz w:val="28"/>
          <w:szCs w:val="28"/>
        </w:rPr>
        <w:t xml:space="preserve"> и как сообщество, которое стро</w:t>
      </w:r>
      <w:r w:rsidRPr="00FA5306">
        <w:rPr>
          <w:rFonts w:ascii="Times New Roman" w:hAnsi="Times New Roman" w:cs="Times New Roman"/>
          <w:sz w:val="28"/>
          <w:szCs w:val="28"/>
        </w:rPr>
        <w:t xml:space="preserve">ится в воображении на основе языка, нация представляется нам </w:t>
      </w:r>
      <w:proofErr w:type="gramStart"/>
      <w:r w:rsidRPr="00FA5306">
        <w:rPr>
          <w:rFonts w:ascii="Times New Roman" w:hAnsi="Times New Roman" w:cs="Times New Roman"/>
          <w:sz w:val="28"/>
          <w:szCs w:val="28"/>
        </w:rPr>
        <w:t>одновремен­но</w:t>
      </w:r>
      <w:proofErr w:type="gramEnd"/>
      <w:r w:rsidRPr="00FA5306">
        <w:rPr>
          <w:rFonts w:ascii="Times New Roman" w:hAnsi="Times New Roman" w:cs="Times New Roman"/>
          <w:sz w:val="28"/>
          <w:szCs w:val="28"/>
        </w:rPr>
        <w:t xml:space="preserve"> открытой и замкнутой»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306" w:rsidRDefault="004E0150" w:rsidP="00FA53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150">
        <w:rPr>
          <w:rFonts w:ascii="Times New Roman" w:hAnsi="Times New Roman" w:cs="Times New Roman"/>
          <w:sz w:val="28"/>
          <w:szCs w:val="28"/>
        </w:rPr>
        <w:t>Они формируют пространство нации, потому что опускаются на один уровень с людьми: латынь «</w:t>
      </w:r>
      <w:proofErr w:type="spellStart"/>
      <w:r w:rsidRPr="004E0150">
        <w:rPr>
          <w:rFonts w:ascii="Times New Roman" w:hAnsi="Times New Roman" w:cs="Times New Roman"/>
          <w:sz w:val="28"/>
          <w:szCs w:val="28"/>
        </w:rPr>
        <w:t>космополизировала</w:t>
      </w:r>
      <w:proofErr w:type="spellEnd"/>
      <w:r w:rsidRPr="004E0150">
        <w:rPr>
          <w:rFonts w:ascii="Times New Roman" w:hAnsi="Times New Roman" w:cs="Times New Roman"/>
          <w:sz w:val="28"/>
          <w:szCs w:val="28"/>
        </w:rPr>
        <w:t xml:space="preserve">» и объединяла Европу, тогда как национальные языки её сепарировали и разъединяли. Национальные </w:t>
      </w:r>
      <w:r w:rsidRPr="004E0150">
        <w:rPr>
          <w:rFonts w:ascii="Times New Roman" w:hAnsi="Times New Roman" w:cs="Times New Roman"/>
          <w:sz w:val="28"/>
          <w:szCs w:val="28"/>
        </w:rPr>
        <w:lastRenderedPageBreak/>
        <w:t xml:space="preserve">языки, если говорить серьёзно, формируют </w:t>
      </w:r>
      <w:proofErr w:type="spellStart"/>
      <w:r w:rsidRPr="004E0150">
        <w:rPr>
          <w:rFonts w:ascii="Times New Roman" w:hAnsi="Times New Roman" w:cs="Times New Roman"/>
          <w:sz w:val="28"/>
          <w:szCs w:val="28"/>
        </w:rPr>
        <w:t>инаковое</w:t>
      </w:r>
      <w:proofErr w:type="spellEnd"/>
      <w:r w:rsidRPr="004E0150">
        <w:rPr>
          <w:rFonts w:ascii="Times New Roman" w:hAnsi="Times New Roman" w:cs="Times New Roman"/>
          <w:sz w:val="28"/>
          <w:szCs w:val="28"/>
        </w:rPr>
        <w:t xml:space="preserve"> культурное пространство. Они о своём, ограниченном, </w:t>
      </w:r>
      <w:proofErr w:type="gramStart"/>
      <w:r w:rsidRPr="004E01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E0150">
        <w:rPr>
          <w:rFonts w:ascii="Times New Roman" w:hAnsi="Times New Roman" w:cs="Times New Roman"/>
          <w:sz w:val="28"/>
          <w:szCs w:val="28"/>
        </w:rPr>
        <w:t xml:space="preserve"> насущном. А дальше развитие капитализма, промышленная революция, урбанизация, люди насильственно и добровольно уходят из деревень в города, где уже не могут существовать по правилам закрытого землячества. Вместо ограниченного сельского </w:t>
      </w:r>
      <w:proofErr w:type="spellStart"/>
      <w:r w:rsidRPr="004E0150">
        <w:rPr>
          <w:rFonts w:ascii="Times New Roman" w:hAnsi="Times New Roman" w:cs="Times New Roman"/>
          <w:sz w:val="28"/>
          <w:szCs w:val="28"/>
        </w:rPr>
        <w:t>топоса</w:t>
      </w:r>
      <w:proofErr w:type="spellEnd"/>
      <w:r w:rsidRPr="004E0150">
        <w:rPr>
          <w:rFonts w:ascii="Times New Roman" w:hAnsi="Times New Roman" w:cs="Times New Roman"/>
          <w:sz w:val="28"/>
          <w:szCs w:val="28"/>
        </w:rPr>
        <w:t xml:space="preserve"> внутренние переселенцы сталкиваются с </w:t>
      </w:r>
      <w:proofErr w:type="gramStart"/>
      <w:r w:rsidRPr="004E0150">
        <w:rPr>
          <w:rFonts w:ascii="Times New Roman" w:hAnsi="Times New Roman" w:cs="Times New Roman"/>
          <w:sz w:val="28"/>
          <w:szCs w:val="28"/>
        </w:rPr>
        <w:t>тысячами соседей</w:t>
      </w:r>
      <w:proofErr w:type="gramEnd"/>
      <w:r w:rsidRPr="004E0150">
        <w:rPr>
          <w:rFonts w:ascii="Times New Roman" w:hAnsi="Times New Roman" w:cs="Times New Roman"/>
          <w:sz w:val="28"/>
          <w:szCs w:val="28"/>
        </w:rPr>
        <w:t>, которых просто невозможно опознать в лицо, которые имеют разный достаток, происхождение, форму носа и характер. На первый план выходит не кровная или</w:t>
      </w:r>
      <w:r w:rsidR="00FA5306">
        <w:rPr>
          <w:rFonts w:ascii="Times New Roman" w:hAnsi="Times New Roman" w:cs="Times New Roman"/>
          <w:sz w:val="28"/>
          <w:szCs w:val="28"/>
        </w:rPr>
        <w:t xml:space="preserve"> пространственная солидарность, а культурный стандарт</w:t>
      </w:r>
      <w:r w:rsidRPr="004E0150">
        <w:rPr>
          <w:rFonts w:ascii="Times New Roman" w:hAnsi="Times New Roman" w:cs="Times New Roman"/>
          <w:sz w:val="28"/>
          <w:szCs w:val="28"/>
        </w:rPr>
        <w:t xml:space="preserve">. Печатный капитализм два века обрабатывал европейские массы, одновременно унифицируя их и разобщая, пока в XVIII столетии интеллектуалы не начинают создавать нации. Поэтому-то, заключает Бенедикт </w:t>
      </w:r>
      <w:proofErr w:type="spellStart"/>
      <w:r w:rsidRPr="004E0150">
        <w:rPr>
          <w:rFonts w:ascii="Times New Roman" w:hAnsi="Times New Roman" w:cs="Times New Roman"/>
          <w:sz w:val="28"/>
          <w:szCs w:val="28"/>
        </w:rPr>
        <w:t>Андерсон</w:t>
      </w:r>
      <w:proofErr w:type="spellEnd"/>
      <w:r w:rsidRPr="004E0150">
        <w:rPr>
          <w:rFonts w:ascii="Times New Roman" w:hAnsi="Times New Roman" w:cs="Times New Roman"/>
          <w:sz w:val="28"/>
          <w:szCs w:val="28"/>
        </w:rPr>
        <w:t>, нация – это суверенное воображаемое сообщество, ведь её члены чисто физически не могут знать всех своих собратьев по мышлению. Зато в воображении существует слепок всей нации, её выжимка, какая-то идея, то, к че</w:t>
      </w:r>
      <w:r w:rsidR="008320A8">
        <w:rPr>
          <w:rFonts w:ascii="Times New Roman" w:hAnsi="Times New Roman" w:cs="Times New Roman"/>
          <w:sz w:val="28"/>
          <w:szCs w:val="28"/>
        </w:rPr>
        <w:t xml:space="preserve">му причисляет себя человек и </w:t>
      </w:r>
      <w:proofErr w:type="gramStart"/>
      <w:r w:rsidR="008320A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320A8">
        <w:rPr>
          <w:rFonts w:ascii="Times New Roman" w:hAnsi="Times New Roman" w:cs="Times New Roman"/>
          <w:sz w:val="28"/>
          <w:szCs w:val="28"/>
        </w:rPr>
        <w:t xml:space="preserve"> </w:t>
      </w:r>
      <w:r w:rsidRPr="004E0150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8320A8" w:rsidRPr="004E0150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8320A8" w:rsidRPr="004E0150">
        <w:rPr>
          <w:rFonts w:ascii="Times New Roman" w:hAnsi="Times New Roman" w:cs="Times New Roman"/>
          <w:sz w:val="28"/>
          <w:szCs w:val="28"/>
        </w:rPr>
        <w:t>,</w:t>
      </w:r>
      <w:r w:rsidRPr="004E0150">
        <w:rPr>
          <w:rFonts w:ascii="Times New Roman" w:hAnsi="Times New Roman" w:cs="Times New Roman"/>
          <w:sz w:val="28"/>
          <w:szCs w:val="28"/>
        </w:rPr>
        <w:t xml:space="preserve"> даже готов </w:t>
      </w:r>
      <w:r w:rsidR="008320A8">
        <w:rPr>
          <w:rFonts w:ascii="Times New Roman" w:hAnsi="Times New Roman" w:cs="Times New Roman"/>
          <w:sz w:val="28"/>
          <w:szCs w:val="28"/>
        </w:rPr>
        <w:t>умереть за эту идею</w:t>
      </w:r>
      <w:r w:rsidRPr="004E0150">
        <w:rPr>
          <w:rFonts w:ascii="Times New Roman" w:hAnsi="Times New Roman" w:cs="Times New Roman"/>
          <w:sz w:val="28"/>
          <w:szCs w:val="28"/>
        </w:rPr>
        <w:t xml:space="preserve">. Не кровь, а язык – вот что важно, как утверждают конструктивисты. </w:t>
      </w:r>
    </w:p>
    <w:p w:rsidR="00FA5306" w:rsidRDefault="003F52E6" w:rsidP="003F52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E6">
        <w:rPr>
          <w:rFonts w:ascii="Times New Roman" w:hAnsi="Times New Roman" w:cs="Times New Roman"/>
          <w:sz w:val="28"/>
          <w:szCs w:val="28"/>
        </w:rPr>
        <w:t xml:space="preserve">В вопросе патриотизма и расизма </w:t>
      </w:r>
      <w:proofErr w:type="spellStart"/>
      <w:r w:rsidRPr="003F52E6">
        <w:rPr>
          <w:rFonts w:ascii="Times New Roman" w:hAnsi="Times New Roman" w:cs="Times New Roman"/>
          <w:sz w:val="28"/>
          <w:szCs w:val="28"/>
        </w:rPr>
        <w:t>Андерсон</w:t>
      </w:r>
      <w:proofErr w:type="spellEnd"/>
      <w:r w:rsidRPr="003F52E6">
        <w:rPr>
          <w:rFonts w:ascii="Times New Roman" w:hAnsi="Times New Roman" w:cs="Times New Roman"/>
          <w:sz w:val="28"/>
          <w:szCs w:val="28"/>
        </w:rPr>
        <w:t xml:space="preserve"> выступает с позиций адвоката. Он категорически противопоставляет два этих понятия, отмечая, что  национализм (патриотизм) </w:t>
      </w:r>
      <w:r w:rsidR="00FA5306">
        <w:rPr>
          <w:rFonts w:ascii="Times New Roman" w:hAnsi="Times New Roman" w:cs="Times New Roman"/>
          <w:sz w:val="28"/>
          <w:szCs w:val="28"/>
        </w:rPr>
        <w:t xml:space="preserve">- </w:t>
      </w:r>
      <w:r w:rsidRPr="003F52E6">
        <w:rPr>
          <w:rFonts w:ascii="Times New Roman" w:hAnsi="Times New Roman" w:cs="Times New Roman"/>
          <w:sz w:val="28"/>
          <w:szCs w:val="28"/>
        </w:rPr>
        <w:t>«в национальном сознании играет на удивление незаметную роль»</w:t>
      </w:r>
      <w:r w:rsidR="00FA5306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3F52E6">
        <w:rPr>
          <w:rFonts w:ascii="Times New Roman" w:hAnsi="Times New Roman" w:cs="Times New Roman"/>
          <w:sz w:val="28"/>
          <w:szCs w:val="28"/>
        </w:rPr>
        <w:t xml:space="preserve">. Нет и безграничной ненависти к врагу, но самодовольствие и любовь к родине являются эмоциональной платформой национализма, что является культурным продуктом шовинизма. </w:t>
      </w:r>
      <w:proofErr w:type="spellStart"/>
      <w:r w:rsidRPr="003F52E6">
        <w:rPr>
          <w:rFonts w:ascii="Times New Roman" w:hAnsi="Times New Roman" w:cs="Times New Roman"/>
          <w:sz w:val="28"/>
          <w:szCs w:val="28"/>
        </w:rPr>
        <w:t>Андерсон</w:t>
      </w:r>
      <w:proofErr w:type="spellEnd"/>
      <w:r w:rsidRPr="003F52E6">
        <w:rPr>
          <w:rFonts w:ascii="Times New Roman" w:hAnsi="Times New Roman" w:cs="Times New Roman"/>
          <w:sz w:val="28"/>
          <w:szCs w:val="28"/>
        </w:rPr>
        <w:t xml:space="preserve"> связывает эту политическую эмоцию с любовью в семье и чувством верности. Спецификой таких эмоций является «натуральность», естественная </w:t>
      </w:r>
      <w:proofErr w:type="spellStart"/>
      <w:r w:rsidRPr="003F52E6">
        <w:rPr>
          <w:rFonts w:ascii="Times New Roman" w:hAnsi="Times New Roman" w:cs="Times New Roman"/>
          <w:sz w:val="28"/>
          <w:szCs w:val="28"/>
        </w:rPr>
        <w:t>предначертанность</w:t>
      </w:r>
      <w:proofErr w:type="spellEnd"/>
      <w:r w:rsidRPr="003F5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2E6" w:rsidRPr="003F52E6" w:rsidRDefault="003F52E6" w:rsidP="003F52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3F52E6">
        <w:rPr>
          <w:rFonts w:ascii="Times New Roman" w:hAnsi="Times New Roman" w:cs="Times New Roman"/>
          <w:sz w:val="28"/>
          <w:szCs w:val="28"/>
        </w:rPr>
        <w:t>ндерсон</w:t>
      </w:r>
      <w:proofErr w:type="spellEnd"/>
      <w:r w:rsidRPr="003F52E6">
        <w:rPr>
          <w:rFonts w:ascii="Times New Roman" w:hAnsi="Times New Roman" w:cs="Times New Roman"/>
          <w:sz w:val="28"/>
          <w:szCs w:val="28"/>
        </w:rPr>
        <w:t xml:space="preserve"> считает, что между общинами нет существенных отличий, но они в достаточной мере влияют на наши действия. Естественно, мнение </w:t>
      </w:r>
      <w:proofErr w:type="spellStart"/>
      <w:r w:rsidRPr="003F52E6">
        <w:rPr>
          <w:rFonts w:ascii="Times New Roman" w:hAnsi="Times New Roman" w:cs="Times New Roman"/>
          <w:sz w:val="28"/>
          <w:szCs w:val="28"/>
        </w:rPr>
        <w:lastRenderedPageBreak/>
        <w:t>Андерсона</w:t>
      </w:r>
      <w:proofErr w:type="spellEnd"/>
      <w:r w:rsidRPr="003F52E6">
        <w:rPr>
          <w:rFonts w:ascii="Times New Roman" w:hAnsi="Times New Roman" w:cs="Times New Roman"/>
          <w:sz w:val="28"/>
          <w:szCs w:val="28"/>
        </w:rPr>
        <w:t xml:space="preserve"> было подвергнуто критике многими теоретиками, которые считают, что нации в глубинном смысле отличаются друга от друга, и это не вопрос воображения.</w:t>
      </w:r>
    </w:p>
    <w:p w:rsidR="00000C85" w:rsidRDefault="00000C85" w:rsidP="00392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E0150">
        <w:rPr>
          <w:rFonts w:ascii="Times New Roman" w:hAnsi="Times New Roman" w:cs="Times New Roman"/>
          <w:sz w:val="28"/>
          <w:szCs w:val="28"/>
        </w:rPr>
        <w:t>отметить,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Б.Андерсон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0C85">
        <w:rPr>
          <w:rFonts w:ascii="Times New Roman" w:hAnsi="Times New Roman" w:cs="Times New Roman"/>
          <w:sz w:val="28"/>
          <w:szCs w:val="28"/>
        </w:rPr>
        <w:t xml:space="preserve"> рассматривал вопрос наций и национализмов с помощью конструктивистского подхода. Этнический конструктивизм – это детище ХХ века, когда на романтический национализм одновременно обрушилась критика справа и слева.</w:t>
      </w:r>
    </w:p>
    <w:p w:rsidR="004967B0" w:rsidRDefault="004E0150" w:rsidP="004967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F8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392F87">
        <w:rPr>
          <w:rFonts w:ascii="Times New Roman" w:hAnsi="Times New Roman" w:cs="Times New Roman"/>
          <w:sz w:val="28"/>
          <w:szCs w:val="28"/>
        </w:rPr>
        <w:t>Б.Андерсон</w:t>
      </w:r>
      <w:proofErr w:type="spellEnd"/>
      <w:r w:rsidRPr="00392F87">
        <w:rPr>
          <w:rFonts w:ascii="Times New Roman" w:hAnsi="Times New Roman" w:cs="Times New Roman"/>
          <w:sz w:val="28"/>
          <w:szCs w:val="28"/>
        </w:rPr>
        <w:t xml:space="preserve"> увидел нацию как воображаемое сообщество. Он считал, что независимо от неравенства, нация понимается как горизонтальное товарищество. Такая особенн</w:t>
      </w:r>
      <w:r>
        <w:rPr>
          <w:rFonts w:ascii="Times New Roman" w:hAnsi="Times New Roman" w:cs="Times New Roman"/>
          <w:sz w:val="28"/>
          <w:szCs w:val="28"/>
        </w:rPr>
        <w:t>ость как предполагал автор</w:t>
      </w:r>
      <w:r w:rsidRPr="00392F87">
        <w:rPr>
          <w:rFonts w:ascii="Times New Roman" w:hAnsi="Times New Roman" w:cs="Times New Roman"/>
          <w:sz w:val="28"/>
          <w:szCs w:val="28"/>
        </w:rPr>
        <w:t>,</w:t>
      </w:r>
      <w:r w:rsidRPr="00EA11B8">
        <w:rPr>
          <w:rFonts w:ascii="Times New Roman" w:hAnsi="Times New Roman" w:cs="Times New Roman"/>
          <w:sz w:val="28"/>
          <w:szCs w:val="28"/>
        </w:rPr>
        <w:t xml:space="preserve"> </w:t>
      </w:r>
      <w:r w:rsidRPr="00392F87">
        <w:rPr>
          <w:rFonts w:ascii="Times New Roman" w:hAnsi="Times New Roman" w:cs="Times New Roman"/>
          <w:sz w:val="28"/>
          <w:szCs w:val="28"/>
        </w:rPr>
        <w:t>объясняла, почему члены нации готовы жертвовать жизнью ради защиты собственного сообщества.</w:t>
      </w:r>
      <w:r w:rsidR="00595369">
        <w:rPr>
          <w:rFonts w:ascii="Times New Roman" w:hAnsi="Times New Roman" w:cs="Times New Roman"/>
          <w:sz w:val="28"/>
          <w:szCs w:val="28"/>
        </w:rPr>
        <w:t xml:space="preserve"> </w:t>
      </w:r>
      <w:r w:rsidRPr="004E0150">
        <w:rPr>
          <w:rFonts w:ascii="Times New Roman" w:hAnsi="Times New Roman" w:cs="Times New Roman"/>
          <w:sz w:val="28"/>
          <w:szCs w:val="28"/>
        </w:rPr>
        <w:t xml:space="preserve">Особое внимание в своем исследовании </w:t>
      </w:r>
      <w:proofErr w:type="spellStart"/>
      <w:r w:rsidRPr="004E0150">
        <w:rPr>
          <w:rFonts w:ascii="Times New Roman" w:hAnsi="Times New Roman" w:cs="Times New Roman"/>
          <w:sz w:val="28"/>
          <w:szCs w:val="28"/>
        </w:rPr>
        <w:t>Андерсон</w:t>
      </w:r>
      <w:proofErr w:type="spellEnd"/>
      <w:r w:rsidRPr="004E0150">
        <w:rPr>
          <w:rFonts w:ascii="Times New Roman" w:hAnsi="Times New Roman" w:cs="Times New Roman"/>
          <w:sz w:val="28"/>
          <w:szCs w:val="28"/>
        </w:rPr>
        <w:t xml:space="preserve"> уделяет языку как «способу воображения», опосредующему единение нации.</w:t>
      </w:r>
    </w:p>
    <w:p w:rsidR="00595369" w:rsidRPr="00595369" w:rsidRDefault="00595369" w:rsidP="00F66C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369">
        <w:rPr>
          <w:rFonts w:ascii="Times New Roman" w:hAnsi="Times New Roman" w:cs="Times New Roman"/>
          <w:sz w:val="28"/>
          <w:szCs w:val="28"/>
        </w:rPr>
        <w:t xml:space="preserve">В целом язык повествования </w:t>
      </w:r>
      <w:r>
        <w:rPr>
          <w:rFonts w:ascii="Times New Roman" w:hAnsi="Times New Roman" w:cs="Times New Roman"/>
          <w:sz w:val="28"/>
          <w:szCs w:val="28"/>
        </w:rPr>
        <w:t xml:space="preserve">достаточно сложный и требует внимательности. </w:t>
      </w:r>
      <w:r w:rsidRPr="00595369"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>оказалась</w:t>
      </w:r>
      <w:r w:rsidRPr="00595369">
        <w:rPr>
          <w:rFonts w:ascii="Times New Roman" w:hAnsi="Times New Roman" w:cs="Times New Roman"/>
          <w:sz w:val="28"/>
          <w:szCs w:val="28"/>
        </w:rPr>
        <w:t xml:space="preserve"> достаточно интересной и познавательной. Сама идея того, что все сообщества, в которых люди не знают абсолютно всех членов в лицо, являются </w:t>
      </w:r>
      <w:proofErr w:type="gramStart"/>
      <w:r w:rsidRPr="00595369">
        <w:rPr>
          <w:rFonts w:ascii="Times New Roman" w:hAnsi="Times New Roman" w:cs="Times New Roman"/>
          <w:sz w:val="28"/>
          <w:szCs w:val="28"/>
        </w:rPr>
        <w:t>воображаемыми</w:t>
      </w:r>
      <w:proofErr w:type="gramEnd"/>
      <w:r w:rsidRPr="00595369">
        <w:rPr>
          <w:rFonts w:ascii="Times New Roman" w:hAnsi="Times New Roman" w:cs="Times New Roman"/>
          <w:sz w:val="28"/>
          <w:szCs w:val="28"/>
        </w:rPr>
        <w:t xml:space="preserve"> например, даже читатели ежедневной газеты, которые не знают наверняка, сколько ещё людей читают данную газету, как их зовут и сколько им лет, но знают, что определённое количество читателей газеты точно сущ</w:t>
      </w:r>
      <w:r w:rsidR="004967B0">
        <w:rPr>
          <w:rFonts w:ascii="Times New Roman" w:hAnsi="Times New Roman" w:cs="Times New Roman"/>
          <w:sz w:val="28"/>
          <w:szCs w:val="28"/>
        </w:rPr>
        <w:t>ествует</w:t>
      </w:r>
      <w:r w:rsidRPr="00595369">
        <w:rPr>
          <w:rFonts w:ascii="Times New Roman" w:hAnsi="Times New Roman" w:cs="Times New Roman"/>
          <w:sz w:val="28"/>
          <w:szCs w:val="28"/>
        </w:rPr>
        <w:t>, показалась мне достат</w:t>
      </w:r>
      <w:r w:rsidR="00F66C3B">
        <w:rPr>
          <w:rFonts w:ascii="Times New Roman" w:hAnsi="Times New Roman" w:cs="Times New Roman"/>
          <w:sz w:val="28"/>
          <w:szCs w:val="28"/>
        </w:rPr>
        <w:t xml:space="preserve">очно нетривиальной и интересной. </w:t>
      </w:r>
      <w:r w:rsidRPr="00595369">
        <w:rPr>
          <w:rFonts w:ascii="Times New Roman" w:hAnsi="Times New Roman" w:cs="Times New Roman"/>
          <w:sz w:val="28"/>
          <w:szCs w:val="28"/>
        </w:rPr>
        <w:t xml:space="preserve">Кроме того, приводимые автором примеры преимущественно из истории стран Юго-Восточной </w:t>
      </w:r>
      <w:r w:rsidR="003F52E6" w:rsidRPr="00595369">
        <w:rPr>
          <w:rFonts w:ascii="Times New Roman" w:hAnsi="Times New Roman" w:cs="Times New Roman"/>
          <w:sz w:val="28"/>
          <w:szCs w:val="28"/>
        </w:rPr>
        <w:t>Азии,</w:t>
      </w:r>
      <w:r w:rsidRPr="00595369">
        <w:rPr>
          <w:rFonts w:ascii="Times New Roman" w:hAnsi="Times New Roman" w:cs="Times New Roman"/>
          <w:sz w:val="28"/>
          <w:szCs w:val="28"/>
        </w:rPr>
        <w:t xml:space="preserve"> поскольку именно на них специализировался автор и им </w:t>
      </w:r>
      <w:proofErr w:type="gramStart"/>
      <w:r w:rsidRPr="00595369">
        <w:rPr>
          <w:rFonts w:ascii="Times New Roman" w:hAnsi="Times New Roman" w:cs="Times New Roman"/>
          <w:sz w:val="28"/>
          <w:szCs w:val="28"/>
        </w:rPr>
        <w:t>посвятил ряд других своих работ позволили</w:t>
      </w:r>
      <w:proofErr w:type="gramEnd"/>
      <w:r w:rsidRPr="00595369">
        <w:rPr>
          <w:rFonts w:ascii="Times New Roman" w:hAnsi="Times New Roman" w:cs="Times New Roman"/>
          <w:sz w:val="28"/>
          <w:szCs w:val="28"/>
        </w:rPr>
        <w:t xml:space="preserve"> узнать больше об этих интереснейших территориях. Немного непонятной всё же показалась мне идея </w:t>
      </w:r>
      <w:proofErr w:type="spellStart"/>
      <w:r w:rsidRPr="00595369">
        <w:rPr>
          <w:rFonts w:ascii="Times New Roman" w:hAnsi="Times New Roman" w:cs="Times New Roman"/>
          <w:sz w:val="28"/>
          <w:szCs w:val="28"/>
        </w:rPr>
        <w:t>Андерсона</w:t>
      </w:r>
      <w:proofErr w:type="spellEnd"/>
      <w:r w:rsidRPr="00595369">
        <w:rPr>
          <w:rFonts w:ascii="Times New Roman" w:hAnsi="Times New Roman" w:cs="Times New Roman"/>
          <w:sz w:val="28"/>
          <w:szCs w:val="28"/>
        </w:rPr>
        <w:t xml:space="preserve"> о том, что собственно национализм зародился на американском континенте</w:t>
      </w:r>
      <w:proofErr w:type="gramStart"/>
      <w:r w:rsidRPr="005953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67B0" w:rsidRPr="004967B0">
        <w:t xml:space="preserve"> </w:t>
      </w:r>
      <w:r w:rsidR="004967B0">
        <w:rPr>
          <w:rFonts w:ascii="Times New Roman" w:hAnsi="Times New Roman" w:cs="Times New Roman"/>
          <w:sz w:val="28"/>
          <w:szCs w:val="28"/>
        </w:rPr>
        <w:t>О</w:t>
      </w:r>
      <w:r w:rsidR="004967B0" w:rsidRPr="004967B0">
        <w:rPr>
          <w:rFonts w:ascii="Times New Roman" w:hAnsi="Times New Roman" w:cs="Times New Roman"/>
          <w:sz w:val="28"/>
          <w:szCs w:val="28"/>
        </w:rPr>
        <w:t>н утверждал, что исторический опыт национализма в Западной Европе, в двух Америках и России обеспечил для всех последующих ветвей национализма варианты стандартных форм, из которых националистические элиты Азии и Африки могли выбирать тот, что был им наиболее по душе.</w:t>
      </w:r>
    </w:p>
    <w:p w:rsidR="0089312F" w:rsidRPr="0089312F" w:rsidRDefault="00595369" w:rsidP="008931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369">
        <w:rPr>
          <w:rFonts w:ascii="Times New Roman" w:hAnsi="Times New Roman" w:cs="Times New Roman"/>
          <w:sz w:val="28"/>
          <w:szCs w:val="28"/>
        </w:rPr>
        <w:lastRenderedPageBreak/>
        <w:t xml:space="preserve">Хоть автор и акцентировал этот свой вывод специально, его мысль в полной мере до меня, увы, не дошла. </w:t>
      </w:r>
      <w:r w:rsidR="0089312F" w:rsidRPr="0089312F">
        <w:rPr>
          <w:rFonts w:ascii="Times New Roman" w:hAnsi="Times New Roman" w:cs="Times New Roman"/>
          <w:sz w:val="28"/>
          <w:szCs w:val="28"/>
        </w:rPr>
        <w:t xml:space="preserve">Если национализм </w:t>
      </w:r>
      <w:r w:rsidR="0089312F">
        <w:rPr>
          <w:rFonts w:ascii="Times New Roman" w:hAnsi="Times New Roman" w:cs="Times New Roman"/>
          <w:sz w:val="28"/>
          <w:szCs w:val="28"/>
        </w:rPr>
        <w:t xml:space="preserve">зародился </w:t>
      </w:r>
      <w:r w:rsidR="0089312F" w:rsidRPr="0089312F">
        <w:rPr>
          <w:rFonts w:ascii="Times New Roman" w:hAnsi="Times New Roman" w:cs="Times New Roman"/>
          <w:sz w:val="28"/>
          <w:szCs w:val="28"/>
        </w:rPr>
        <w:t xml:space="preserve">где-либо в остальной части мира должен выбирать для себя воображаемое сообщество из набора определенных «образцовых» форм, уже предоставленного ему Европой и Америками, </w:t>
      </w:r>
      <w:proofErr w:type="gramStart"/>
      <w:r w:rsidR="0089312F" w:rsidRPr="0089312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89312F" w:rsidRPr="0089312F">
        <w:rPr>
          <w:rFonts w:ascii="Times New Roman" w:hAnsi="Times New Roman" w:cs="Times New Roman"/>
          <w:sz w:val="28"/>
          <w:szCs w:val="28"/>
        </w:rPr>
        <w:t xml:space="preserve"> что же ему останется воображать? История, казалось бы, рассудила так, что в </w:t>
      </w:r>
      <w:proofErr w:type="spellStart"/>
      <w:r w:rsidR="0089312F" w:rsidRPr="0089312F">
        <w:rPr>
          <w:rFonts w:ascii="Times New Roman" w:hAnsi="Times New Roman" w:cs="Times New Roman"/>
          <w:sz w:val="28"/>
          <w:szCs w:val="28"/>
        </w:rPr>
        <w:t>постколониальном</w:t>
      </w:r>
      <w:proofErr w:type="spellEnd"/>
      <w:r w:rsidR="0089312F" w:rsidRPr="0089312F">
        <w:rPr>
          <w:rFonts w:ascii="Times New Roman" w:hAnsi="Times New Roman" w:cs="Times New Roman"/>
          <w:sz w:val="28"/>
          <w:szCs w:val="28"/>
        </w:rPr>
        <w:t xml:space="preserve"> мире мы будем лишь вечными потребителями всего, что связано с современностью. Европа и две Америки, эти единственные подлинные субъекты истории, продумали для нас не только сценарий колониального просвещения и порабощения, но также и нашего антиколониального сопротивления и </w:t>
      </w:r>
      <w:proofErr w:type="spellStart"/>
      <w:r w:rsidR="0089312F" w:rsidRPr="0089312F">
        <w:rPr>
          <w:rFonts w:ascii="Times New Roman" w:hAnsi="Times New Roman" w:cs="Times New Roman"/>
          <w:sz w:val="28"/>
          <w:szCs w:val="28"/>
        </w:rPr>
        <w:t>постколониальной</w:t>
      </w:r>
      <w:proofErr w:type="spellEnd"/>
      <w:r w:rsidR="0089312F" w:rsidRPr="0089312F">
        <w:rPr>
          <w:rFonts w:ascii="Times New Roman" w:hAnsi="Times New Roman" w:cs="Times New Roman"/>
          <w:sz w:val="28"/>
          <w:szCs w:val="28"/>
        </w:rPr>
        <w:t xml:space="preserve"> нищеты. Даже наше собственное воображение должно навеки остаться колонизированным.</w:t>
      </w:r>
    </w:p>
    <w:p w:rsidR="00595369" w:rsidRDefault="0089312F" w:rsidP="008931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2F">
        <w:rPr>
          <w:rFonts w:ascii="Times New Roman" w:hAnsi="Times New Roman" w:cs="Times New Roman"/>
          <w:sz w:val="28"/>
          <w:szCs w:val="28"/>
        </w:rPr>
        <w:t>Я выступаю против этого аргумента не по каким-то сентиментальным соображениям. Я возражаю потому, что не могу согласовать его с фактами антиколониального национализма. Самые мощные, равно как и самые творческие результаты национального воображения в Азии и Африке основываются не на тождестве с образцовыми формами национального общества, пропагандируемыми современным Западом, а скорее на отличии от таковых. Как можно игнорировать данное обстоятельство, не сводя при этом опыт антиколониального национализма к карикатуре?</w:t>
      </w:r>
    </w:p>
    <w:p w:rsidR="00595369" w:rsidRPr="00595369" w:rsidRDefault="00595369" w:rsidP="005953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369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gramStart"/>
      <w:r w:rsidRPr="00595369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595369">
        <w:rPr>
          <w:rFonts w:ascii="Times New Roman" w:hAnsi="Times New Roman" w:cs="Times New Roman"/>
          <w:sz w:val="28"/>
          <w:szCs w:val="28"/>
        </w:rPr>
        <w:t xml:space="preserve"> книги и часто встречающееся в тексте словосочетание "воображаемые сообщества" не является точным переводом авторского английского варианта "</w:t>
      </w:r>
      <w:proofErr w:type="spellStart"/>
      <w:r w:rsidRPr="00595369">
        <w:rPr>
          <w:rFonts w:ascii="Times New Roman" w:hAnsi="Times New Roman" w:cs="Times New Roman"/>
          <w:sz w:val="28"/>
          <w:szCs w:val="28"/>
        </w:rPr>
        <w:t>imagined</w:t>
      </w:r>
      <w:proofErr w:type="spellEnd"/>
      <w:r w:rsidRPr="0059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369">
        <w:rPr>
          <w:rFonts w:ascii="Times New Roman" w:hAnsi="Times New Roman" w:cs="Times New Roman"/>
          <w:sz w:val="28"/>
          <w:szCs w:val="28"/>
        </w:rPr>
        <w:t>communities</w:t>
      </w:r>
      <w:proofErr w:type="spellEnd"/>
      <w:r w:rsidRPr="00595369">
        <w:rPr>
          <w:rFonts w:ascii="Times New Roman" w:hAnsi="Times New Roman" w:cs="Times New Roman"/>
          <w:sz w:val="28"/>
          <w:szCs w:val="28"/>
        </w:rPr>
        <w:t>" - в буквальном переводе следовало бы употреблять словосочетание "воображённые сообщества".</w:t>
      </w:r>
    </w:p>
    <w:p w:rsidR="00F1222C" w:rsidRDefault="00F1222C" w:rsidP="008931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22C">
        <w:rPr>
          <w:rFonts w:ascii="Times New Roman" w:hAnsi="Times New Roman" w:cs="Times New Roman"/>
          <w:sz w:val="28"/>
          <w:szCs w:val="28"/>
        </w:rPr>
        <w:t xml:space="preserve">Идеи Б. </w:t>
      </w:r>
      <w:proofErr w:type="spellStart"/>
      <w:r w:rsidRPr="00F1222C">
        <w:rPr>
          <w:rFonts w:ascii="Times New Roman" w:hAnsi="Times New Roman" w:cs="Times New Roman"/>
          <w:sz w:val="28"/>
          <w:szCs w:val="28"/>
        </w:rPr>
        <w:t>Андерсона</w:t>
      </w:r>
      <w:proofErr w:type="spellEnd"/>
      <w:r w:rsidRPr="00F1222C">
        <w:rPr>
          <w:rFonts w:ascii="Times New Roman" w:hAnsi="Times New Roman" w:cs="Times New Roman"/>
          <w:sz w:val="28"/>
          <w:szCs w:val="28"/>
        </w:rPr>
        <w:t xml:space="preserve"> получили широкую поддержку в таких дисциплинах, как этнология, социальная и культурная антропология, а кроме того пользуются популярностью в политологии.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698" w:rsidRPr="000E1698">
        <w:rPr>
          <w:rFonts w:ascii="Times New Roman" w:hAnsi="Times New Roman" w:cs="Times New Roman"/>
          <w:sz w:val="28"/>
          <w:szCs w:val="28"/>
        </w:rPr>
        <w:t xml:space="preserve">Вообще, работа </w:t>
      </w:r>
      <w:proofErr w:type="spellStart"/>
      <w:r w:rsidR="000E1698" w:rsidRPr="000E1698">
        <w:rPr>
          <w:rFonts w:ascii="Times New Roman" w:hAnsi="Times New Roman" w:cs="Times New Roman"/>
          <w:sz w:val="28"/>
          <w:szCs w:val="28"/>
        </w:rPr>
        <w:t>Андерсона</w:t>
      </w:r>
      <w:proofErr w:type="spellEnd"/>
      <w:r w:rsidR="000E1698" w:rsidRPr="000E1698">
        <w:rPr>
          <w:rFonts w:ascii="Times New Roman" w:hAnsi="Times New Roman" w:cs="Times New Roman"/>
          <w:sz w:val="28"/>
          <w:szCs w:val="28"/>
        </w:rPr>
        <w:t xml:space="preserve"> блестящее методологическое обоснование инструментализма в этнологии и </w:t>
      </w:r>
      <w:proofErr w:type="spellStart"/>
      <w:r w:rsidR="000E1698" w:rsidRPr="000E1698">
        <w:rPr>
          <w:rFonts w:ascii="Times New Roman" w:hAnsi="Times New Roman" w:cs="Times New Roman"/>
          <w:sz w:val="28"/>
          <w:szCs w:val="28"/>
        </w:rPr>
        <w:t>этноконфликтологии</w:t>
      </w:r>
      <w:proofErr w:type="spellEnd"/>
      <w:r w:rsidR="000E1698" w:rsidRPr="000E1698">
        <w:rPr>
          <w:rFonts w:ascii="Times New Roman" w:hAnsi="Times New Roman" w:cs="Times New Roman"/>
          <w:sz w:val="28"/>
          <w:szCs w:val="28"/>
        </w:rPr>
        <w:t xml:space="preserve">. Сегодня это, пожалуй, наиболее влиятельный тренд. Я </w:t>
      </w:r>
      <w:r w:rsidR="000E1698" w:rsidRPr="000E1698">
        <w:rPr>
          <w:rFonts w:ascii="Times New Roman" w:hAnsi="Times New Roman" w:cs="Times New Roman"/>
          <w:sz w:val="28"/>
          <w:szCs w:val="28"/>
        </w:rPr>
        <w:lastRenderedPageBreak/>
        <w:t xml:space="preserve">не являюсь его сторонником, как и не являюсь его противником, возможно, поэтому у меня очень спокойное отношение к классическому труду Б. </w:t>
      </w:r>
      <w:proofErr w:type="spellStart"/>
      <w:r w:rsidR="000E1698" w:rsidRPr="000E1698">
        <w:rPr>
          <w:rFonts w:ascii="Times New Roman" w:hAnsi="Times New Roman" w:cs="Times New Roman"/>
          <w:sz w:val="28"/>
          <w:szCs w:val="28"/>
        </w:rPr>
        <w:t>Андерсона</w:t>
      </w:r>
      <w:proofErr w:type="spellEnd"/>
      <w:r w:rsidR="000E1698" w:rsidRPr="000E1698">
        <w:rPr>
          <w:rFonts w:ascii="Times New Roman" w:hAnsi="Times New Roman" w:cs="Times New Roman"/>
          <w:sz w:val="28"/>
          <w:szCs w:val="28"/>
        </w:rPr>
        <w:t xml:space="preserve">. На мой взгляд, наиболее продуктивен, особенно когда имеешь дело не с глобальными схемами, а с конкретными региональными и локальными процессами и событиями, так называемый </w:t>
      </w:r>
      <w:proofErr w:type="spellStart"/>
      <w:r w:rsidR="000E1698" w:rsidRPr="000E1698">
        <w:rPr>
          <w:rFonts w:ascii="Times New Roman" w:hAnsi="Times New Roman" w:cs="Times New Roman"/>
          <w:sz w:val="28"/>
          <w:szCs w:val="28"/>
        </w:rPr>
        <w:t>полипарадигмальный</w:t>
      </w:r>
      <w:proofErr w:type="spellEnd"/>
      <w:r w:rsidR="000E1698" w:rsidRPr="000E1698">
        <w:rPr>
          <w:rFonts w:ascii="Times New Roman" w:hAnsi="Times New Roman" w:cs="Times New Roman"/>
          <w:sz w:val="28"/>
          <w:szCs w:val="28"/>
        </w:rPr>
        <w:t xml:space="preserve"> подход. Периодизация развития национализма, по Б. </w:t>
      </w:r>
      <w:proofErr w:type="spellStart"/>
      <w:r w:rsidR="000E1698" w:rsidRPr="000E1698">
        <w:rPr>
          <w:rFonts w:ascii="Times New Roman" w:hAnsi="Times New Roman" w:cs="Times New Roman"/>
          <w:sz w:val="28"/>
          <w:szCs w:val="28"/>
        </w:rPr>
        <w:t>Андерсону</w:t>
      </w:r>
      <w:proofErr w:type="spellEnd"/>
      <w:r w:rsidR="000E1698" w:rsidRPr="000E1698">
        <w:rPr>
          <w:rFonts w:ascii="Times New Roman" w:hAnsi="Times New Roman" w:cs="Times New Roman"/>
          <w:sz w:val="28"/>
          <w:szCs w:val="28"/>
        </w:rPr>
        <w:t>, это последовательный накат «волн», в основе своей представляющих различные способы воображения нации.</w:t>
      </w:r>
    </w:p>
    <w:p w:rsidR="000E1698" w:rsidRDefault="000E1698" w:rsidP="000E16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369">
        <w:rPr>
          <w:rFonts w:ascii="Times New Roman" w:hAnsi="Times New Roman" w:cs="Times New Roman"/>
          <w:sz w:val="28"/>
          <w:szCs w:val="28"/>
        </w:rPr>
        <w:t xml:space="preserve">В общем, книга однозначно </w:t>
      </w:r>
      <w:r>
        <w:rPr>
          <w:rFonts w:ascii="Times New Roman" w:hAnsi="Times New Roman" w:cs="Times New Roman"/>
          <w:sz w:val="28"/>
          <w:szCs w:val="28"/>
        </w:rPr>
        <w:t>оказала</w:t>
      </w:r>
      <w:r w:rsidRPr="00595369">
        <w:rPr>
          <w:rFonts w:ascii="Times New Roman" w:hAnsi="Times New Roman" w:cs="Times New Roman"/>
          <w:sz w:val="28"/>
          <w:szCs w:val="28"/>
        </w:rPr>
        <w:t>сь мне полезна и вполне удовлетворила моё любопытство. В какой-то мере она явилась и кладезем интереснейших небана</w:t>
      </w:r>
      <w:r>
        <w:rPr>
          <w:rFonts w:ascii="Times New Roman" w:hAnsi="Times New Roman" w:cs="Times New Roman"/>
          <w:sz w:val="28"/>
          <w:szCs w:val="28"/>
        </w:rPr>
        <w:t>льных словосочетаний, например,</w:t>
      </w:r>
      <w:r w:rsidRPr="0089312F">
        <w:rPr>
          <w:rFonts w:ascii="Times New Roman" w:hAnsi="Times New Roman" w:cs="Times New Roman"/>
          <w:sz w:val="28"/>
          <w:szCs w:val="28"/>
        </w:rPr>
        <w:t xml:space="preserve"> будут встречаться читателю по ходу книги — «печатный капитализм» и «паломничество функционера». С первым более-менее понятно: сила капитализма порождает массовый печатный продукт на стандартизованном разговорном языке. Второе понятие намного более интересно и раскрывает суть образовательных и административных иерархий, формирующих ареал будущей нации.</w:t>
      </w:r>
    </w:p>
    <w:p w:rsidR="000E1698" w:rsidRDefault="000E1698" w:rsidP="000E16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369">
        <w:rPr>
          <w:rFonts w:ascii="Times New Roman" w:hAnsi="Times New Roman" w:cs="Times New Roman"/>
          <w:sz w:val="28"/>
          <w:szCs w:val="28"/>
        </w:rPr>
        <w:t xml:space="preserve"> Сложно говорить об этой книге. Для людей, которые занимаются или просто интересуются причинами и предпосылками национализма эта книга подойдет, чтобы закрепить одну из точек зрения.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369">
        <w:rPr>
          <w:rFonts w:ascii="Times New Roman" w:hAnsi="Times New Roman" w:cs="Times New Roman"/>
          <w:sz w:val="28"/>
          <w:szCs w:val="28"/>
        </w:rPr>
        <w:t xml:space="preserve">С другой стороны, сложная и запутанная манера изложения, перегруженность фактами и необоснованность некоторых тезисов - однозначный минус этой книги. </w:t>
      </w:r>
    </w:p>
    <w:p w:rsidR="000E1698" w:rsidRDefault="000E1698" w:rsidP="008931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12F" w:rsidRPr="00595369" w:rsidRDefault="0089312F" w:rsidP="008931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315" w:rsidRPr="00EA11B8" w:rsidRDefault="00DD0315" w:rsidP="00392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0315" w:rsidRPr="00EA11B8" w:rsidSect="00E8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306" w:rsidRDefault="00FA5306" w:rsidP="00EA11B8">
      <w:pPr>
        <w:spacing w:after="0" w:line="240" w:lineRule="auto"/>
      </w:pPr>
      <w:r>
        <w:separator/>
      </w:r>
    </w:p>
  </w:endnote>
  <w:endnote w:type="continuationSeparator" w:id="1">
    <w:p w:rsidR="00FA5306" w:rsidRDefault="00FA5306" w:rsidP="00EA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306" w:rsidRDefault="00FA5306" w:rsidP="00EA11B8">
      <w:pPr>
        <w:spacing w:after="0" w:line="240" w:lineRule="auto"/>
      </w:pPr>
      <w:r>
        <w:separator/>
      </w:r>
    </w:p>
  </w:footnote>
  <w:footnote w:type="continuationSeparator" w:id="1">
    <w:p w:rsidR="00FA5306" w:rsidRDefault="00FA5306" w:rsidP="00EA11B8">
      <w:pPr>
        <w:spacing w:after="0" w:line="240" w:lineRule="auto"/>
      </w:pPr>
      <w:r>
        <w:continuationSeparator/>
      </w:r>
    </w:p>
  </w:footnote>
  <w:footnote w:id="2">
    <w:p w:rsidR="00FA5306" w:rsidRDefault="00FA5306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="008320A8" w:rsidRPr="008320A8">
        <w:rPr>
          <w:rFonts w:ascii="Times New Roman" w:hAnsi="Times New Roman" w:cs="Times New Roman"/>
        </w:rPr>
        <w:t>Андерсон</w:t>
      </w:r>
      <w:proofErr w:type="spellEnd"/>
      <w:r w:rsidR="008320A8" w:rsidRPr="008320A8">
        <w:rPr>
          <w:rFonts w:ascii="Times New Roman" w:hAnsi="Times New Roman" w:cs="Times New Roman"/>
        </w:rPr>
        <w:t xml:space="preserve"> Б. Воображаемые сообщества. Размышления об истоках и распространении национализма, Режим доступа: </w:t>
      </w:r>
      <w:hyperlink r:id="rId1" w:history="1">
        <w:r w:rsidR="008320A8" w:rsidRPr="008320A8">
          <w:rPr>
            <w:rStyle w:val="a6"/>
            <w:rFonts w:ascii="Times New Roman" w:hAnsi="Times New Roman" w:cs="Times New Roman"/>
          </w:rPr>
          <w:t>http://www.gumer.info/bibliotek_Buks/Sociolog/anders/index.php</w:t>
        </w:r>
      </w:hyperlink>
      <w:r w:rsidR="008320A8" w:rsidRPr="008320A8">
        <w:rPr>
          <w:rFonts w:ascii="Times New Roman" w:hAnsi="Times New Roman" w:cs="Times New Roman"/>
        </w:rPr>
        <w:t xml:space="preserve"> (Дата обращения 20.11.2017)</w:t>
      </w:r>
    </w:p>
  </w:footnote>
  <w:footnote w:id="3">
    <w:p w:rsidR="00FA5306" w:rsidRPr="008320A8" w:rsidRDefault="00FA5306" w:rsidP="008320A8">
      <w:pPr>
        <w:pStyle w:val="a3"/>
        <w:jc w:val="both"/>
        <w:rPr>
          <w:rFonts w:ascii="Times New Roman" w:hAnsi="Times New Roman" w:cs="Times New Roman"/>
        </w:rPr>
      </w:pPr>
      <w:r w:rsidRPr="008320A8">
        <w:rPr>
          <w:rStyle w:val="a5"/>
          <w:rFonts w:ascii="Times New Roman" w:hAnsi="Times New Roman" w:cs="Times New Roman"/>
        </w:rPr>
        <w:footnoteRef/>
      </w:r>
      <w:r w:rsidRPr="008320A8">
        <w:rPr>
          <w:rFonts w:ascii="Times New Roman" w:hAnsi="Times New Roman" w:cs="Times New Roman"/>
        </w:rPr>
        <w:t xml:space="preserve"> </w:t>
      </w:r>
      <w:proofErr w:type="spellStart"/>
      <w:r w:rsidR="008320A8" w:rsidRPr="008320A8">
        <w:rPr>
          <w:rFonts w:ascii="Times New Roman" w:hAnsi="Times New Roman" w:cs="Times New Roman"/>
        </w:rPr>
        <w:t>Андерсон</w:t>
      </w:r>
      <w:proofErr w:type="spellEnd"/>
      <w:r w:rsidR="008320A8" w:rsidRPr="008320A8">
        <w:rPr>
          <w:rFonts w:ascii="Times New Roman" w:hAnsi="Times New Roman" w:cs="Times New Roman"/>
        </w:rPr>
        <w:t xml:space="preserve"> Б. Воображаемые сообщества. Размышления об истоках и распространении национализма, Режим доступа: </w:t>
      </w:r>
      <w:hyperlink r:id="rId2" w:history="1">
        <w:r w:rsidR="008320A8" w:rsidRPr="008320A8">
          <w:rPr>
            <w:rStyle w:val="a6"/>
            <w:rFonts w:ascii="Times New Roman" w:hAnsi="Times New Roman" w:cs="Times New Roman"/>
          </w:rPr>
          <w:t>http://www.gumer.info/bibliotek_Buks/Sociolog/anders/index.php</w:t>
        </w:r>
      </w:hyperlink>
      <w:r w:rsidR="008320A8" w:rsidRPr="008320A8">
        <w:rPr>
          <w:rFonts w:ascii="Times New Roman" w:hAnsi="Times New Roman" w:cs="Times New Roman"/>
        </w:rPr>
        <w:t xml:space="preserve"> (Дата обращения 20.11.2017)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F87"/>
    <w:rsid w:val="00000C85"/>
    <w:rsid w:val="000D0C08"/>
    <w:rsid w:val="000E1698"/>
    <w:rsid w:val="00224E1D"/>
    <w:rsid w:val="00392F87"/>
    <w:rsid w:val="003F52E6"/>
    <w:rsid w:val="004967B0"/>
    <w:rsid w:val="004E0150"/>
    <w:rsid w:val="00595369"/>
    <w:rsid w:val="00651906"/>
    <w:rsid w:val="008320A8"/>
    <w:rsid w:val="0089312F"/>
    <w:rsid w:val="00DD0315"/>
    <w:rsid w:val="00E80A37"/>
    <w:rsid w:val="00EA11B8"/>
    <w:rsid w:val="00F1222C"/>
    <w:rsid w:val="00F66C3B"/>
    <w:rsid w:val="00FA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1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11B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A11B8"/>
    <w:rPr>
      <w:vertAlign w:val="superscript"/>
    </w:rPr>
  </w:style>
  <w:style w:type="character" w:styleId="a6">
    <w:name w:val="Hyperlink"/>
    <w:basedOn w:val="a0"/>
    <w:uiPriority w:val="99"/>
    <w:unhideWhenUsed/>
    <w:rsid w:val="008320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29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74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" w:color="DDDDDD"/>
                        <w:left w:val="single" w:sz="6" w:space="2" w:color="DDDDDD"/>
                        <w:bottom w:val="single" w:sz="6" w:space="2" w:color="DDDDDD"/>
                        <w:right w:val="single" w:sz="6" w:space="2" w:color="DDDDDD"/>
                      </w:divBdr>
                      <w:divsChild>
                        <w:div w:id="1472402558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69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01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6" w:color="auto"/>
                            <w:bottom w:val="none" w:sz="0" w:space="4" w:color="auto"/>
                            <w:right w:val="none" w:sz="0" w:space="6" w:color="auto"/>
                          </w:divBdr>
                        </w:div>
                      </w:divsChild>
                    </w:div>
                  </w:divsChild>
                </w:div>
                <w:div w:id="113722007">
                  <w:marLeft w:val="9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17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mer.info/bibliotek_Buks/Sociolog/anders/index.php" TargetMode="External"/><Relationship Id="rId1" Type="http://schemas.openxmlformats.org/officeDocument/2006/relationships/hyperlink" Target="http://www.gumer.info/bibliotek_Buks/Sociolog/ander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E3D5-ABF4-409F-94A5-F3CE59DB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2017-11-19T15:09:00Z</dcterms:created>
  <dcterms:modified xsi:type="dcterms:W3CDTF">2017-11-23T17:05:00Z</dcterms:modified>
</cp:coreProperties>
</file>