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EC7" w:rsidRPr="0025601F" w:rsidRDefault="00EF7974" w:rsidP="0025601F">
      <w:pPr>
        <w:spacing w:after="0" w:line="360" w:lineRule="auto"/>
        <w:jc w:val="center"/>
        <w:rPr>
          <w:rFonts w:ascii="Times New Roman" w:hAnsi="Times New Roman" w:cs="Times New Roman"/>
          <w:b/>
          <w:sz w:val="28"/>
          <w:szCs w:val="28"/>
        </w:rPr>
      </w:pPr>
      <w:r w:rsidRPr="0025601F">
        <w:rPr>
          <w:rFonts w:ascii="Times New Roman" w:hAnsi="Times New Roman" w:cs="Times New Roman"/>
          <w:b/>
          <w:sz w:val="28"/>
          <w:szCs w:val="28"/>
        </w:rPr>
        <w:t>КОЛЛИЗИИ В СФЕРЕ ПРАВОВОГО РЕГУЛИРОВАНИЯ ПРЕДПРИНИМАТЕЛЬСКОЙ ДЕЯТЕЛЬНОСТИ В РОССИЙСКОЙ ФЕДЕРАЦИИ</w:t>
      </w:r>
    </w:p>
    <w:p w:rsidR="0025601F" w:rsidRDefault="0025601F" w:rsidP="0025601F">
      <w:pPr>
        <w:spacing w:after="0" w:line="360" w:lineRule="auto"/>
        <w:ind w:firstLine="709"/>
        <w:jc w:val="both"/>
        <w:rPr>
          <w:rFonts w:ascii="Times New Roman" w:hAnsi="Times New Roman" w:cs="Times New Roman"/>
          <w:sz w:val="28"/>
          <w:szCs w:val="28"/>
        </w:rPr>
      </w:pPr>
    </w:p>
    <w:p w:rsidR="00AA668D"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Правовое регулирование предпринимательской деятельности – это одна из исторически</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сложившихся форм деятельности людей, возникающая в ходе взаимодействия и разрешения</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противоречия между общим и частным экономическими интересами. Отношения</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предпринимательства носят товарно-имущественный характер и складываются у субъектов с</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конкретными интересами в целях получения экономической выгоды. Предпринимательство</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способствует повышению материального и духовного достатка общества.</w:t>
      </w:r>
    </w:p>
    <w:p w:rsidR="00BF4C13" w:rsidRPr="0025601F" w:rsidRDefault="00BF4C13"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Правовое</w:t>
      </w:r>
      <w:r w:rsidRPr="00BF4C13">
        <w:rPr>
          <w:rFonts w:ascii="Times New Roman" w:hAnsi="Times New Roman" w:cs="Times New Roman"/>
          <w:sz w:val="28"/>
          <w:szCs w:val="28"/>
        </w:rPr>
        <w:t xml:space="preserve"> регулирование является важнейшим инструментом оптимизации условий для осуществления коммерческой деятельности. Основная цель государственного регулирования предпринимательской деятельности заключается в организации правильного функционирования экономической системы страны при участии предпринимателей в мировой экономике посредством разделения труда для получения оптимальных выгод. Инструменты регулирования предпринимательства зависят от государственных целей и интересов по усовершенствованию экономической ситуации в стране с учетом проблемных зон и вероятности рисков</w:t>
      </w:r>
      <w:r>
        <w:rPr>
          <w:rFonts w:ascii="Times New Roman" w:hAnsi="Times New Roman" w:cs="Times New Roman"/>
          <w:sz w:val="28"/>
          <w:szCs w:val="28"/>
        </w:rPr>
        <w:t>.</w:t>
      </w:r>
    </w:p>
    <w:p w:rsidR="00E61DB7" w:rsidRPr="0025601F" w:rsidRDefault="00E61DB7"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В своем послании Федераль</w:t>
      </w:r>
      <w:r w:rsidR="0025601F">
        <w:rPr>
          <w:rFonts w:ascii="Times New Roman" w:hAnsi="Times New Roman" w:cs="Times New Roman"/>
          <w:sz w:val="28"/>
          <w:szCs w:val="28"/>
        </w:rPr>
        <w:t>ному собранию в 2016 году Прези</w:t>
      </w:r>
      <w:r w:rsidRPr="0025601F">
        <w:rPr>
          <w:rFonts w:ascii="Times New Roman" w:hAnsi="Times New Roman" w:cs="Times New Roman"/>
          <w:sz w:val="28"/>
          <w:szCs w:val="28"/>
        </w:rPr>
        <w:t xml:space="preserve">дент Российской Федерации, особый акцент поставил на устойчивом развитии экономики, финансового сектора, предпринимательства во всех сферах экономики, развития социальных отношений в свете санкций, введенных со стороны Запада против России. Он подчеркнул, что намечена реализация новых планов долгосрочного развития экономики и социальной сферы, связанные со свободой предпринимательства и </w:t>
      </w:r>
      <w:proofErr w:type="spellStart"/>
      <w:r w:rsidRPr="0025601F">
        <w:rPr>
          <w:rFonts w:ascii="Times New Roman" w:hAnsi="Times New Roman" w:cs="Times New Roman"/>
          <w:sz w:val="28"/>
          <w:szCs w:val="28"/>
        </w:rPr>
        <w:t>импортозамещения</w:t>
      </w:r>
      <w:proofErr w:type="spellEnd"/>
      <w:r w:rsidRPr="0025601F">
        <w:rPr>
          <w:rFonts w:ascii="Times New Roman" w:hAnsi="Times New Roman" w:cs="Times New Roman"/>
          <w:sz w:val="28"/>
          <w:szCs w:val="28"/>
        </w:rPr>
        <w:t xml:space="preserve">. «Два года назад мы столкнулись с серьёзными экономическими вызовами, с неблагоприятной конъюнктурой на мировых рынках, с санкциями, которыми </w:t>
      </w:r>
      <w:r w:rsidRPr="0025601F">
        <w:rPr>
          <w:rFonts w:ascii="Times New Roman" w:hAnsi="Times New Roman" w:cs="Times New Roman"/>
          <w:sz w:val="28"/>
          <w:szCs w:val="28"/>
        </w:rPr>
        <w:lastRenderedPageBreak/>
        <w:t>нас пытались заставить плясать под чужую дудку, как у нас говорят в народе, пренебречь своими фундаментальными национальными интересами. Однако</w:t>
      </w:r>
      <w:proofErr w:type="gramStart"/>
      <w:r w:rsidRPr="0025601F">
        <w:rPr>
          <w:rFonts w:ascii="Times New Roman" w:hAnsi="Times New Roman" w:cs="Times New Roman"/>
          <w:sz w:val="28"/>
          <w:szCs w:val="28"/>
        </w:rPr>
        <w:t>,</w:t>
      </w:r>
      <w:proofErr w:type="gramEnd"/>
      <w:r w:rsidRPr="0025601F">
        <w:rPr>
          <w:rFonts w:ascii="Times New Roman" w:hAnsi="Times New Roman" w:cs="Times New Roman"/>
          <w:sz w:val="28"/>
          <w:szCs w:val="28"/>
        </w:rPr>
        <w:t xml:space="preserve"> повторю, главные причины торможения экономики кроются, прежде всего, в наших внутренних проблемах. Прежде всего, это дефицит инвестиционных ресурсов, современных технологий, профессиональных кадров, недостаточное развитие конкуренции, изъяны делового климата. Сейчас спад в реальном секторе прекратился, наметился даже небольшой промышленный рост.</w:t>
      </w:r>
    </w:p>
    <w:p w:rsidR="00E61DB7" w:rsidRPr="0025601F" w:rsidRDefault="00E61DB7"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 xml:space="preserve"> Поручаю Правительству с участием ведущих деловых объединений не позднее мая будущего года разработать предметный план действий, рассчитанный до 2025 года, реализация которого позволит уже на рубеже 2019–2020 годов выйти на темпы экономического роста выше мировых, а значит, наращивать позиции России в глобальной экономике. Мы серьёзно обновили правовую базу в сфере предпринимательства. Сейчас важно обеспечить </w:t>
      </w:r>
      <w:proofErr w:type="gramStart"/>
      <w:r w:rsidRPr="0025601F">
        <w:rPr>
          <w:rFonts w:ascii="Times New Roman" w:hAnsi="Times New Roman" w:cs="Times New Roman"/>
          <w:sz w:val="28"/>
          <w:szCs w:val="28"/>
        </w:rPr>
        <w:t>эффективное</w:t>
      </w:r>
      <w:proofErr w:type="gramEnd"/>
      <w:r w:rsidRPr="0025601F">
        <w:rPr>
          <w:rFonts w:ascii="Times New Roman" w:hAnsi="Times New Roman" w:cs="Times New Roman"/>
          <w:sz w:val="28"/>
          <w:szCs w:val="28"/>
        </w:rPr>
        <w:t xml:space="preserve"> </w:t>
      </w:r>
      <w:proofErr w:type="spellStart"/>
      <w:r w:rsidRPr="0025601F">
        <w:rPr>
          <w:rFonts w:ascii="Times New Roman" w:hAnsi="Times New Roman" w:cs="Times New Roman"/>
          <w:sz w:val="28"/>
          <w:szCs w:val="28"/>
        </w:rPr>
        <w:t>правоприменение</w:t>
      </w:r>
      <w:proofErr w:type="spellEnd"/>
      <w:r w:rsidRPr="0025601F">
        <w:rPr>
          <w:rFonts w:ascii="Times New Roman" w:hAnsi="Times New Roman" w:cs="Times New Roman"/>
          <w:sz w:val="28"/>
          <w:szCs w:val="28"/>
        </w:rPr>
        <w:t xml:space="preserve"> – и прежде всего на местах. Обращаю внимание, в каждом регионе страны базовые сервисы для бизнеса: разрешение на строительство, доступ к инфраструктуре и так далее и тому подобное – должны в полной мере соответствовать требованиям федерального законодательства и лучшим региональным практикам».</w:t>
      </w:r>
      <w:r w:rsidR="0078321D">
        <w:rPr>
          <w:rStyle w:val="a8"/>
          <w:rFonts w:ascii="Times New Roman" w:hAnsi="Times New Roman" w:cs="Times New Roman"/>
          <w:sz w:val="28"/>
          <w:szCs w:val="28"/>
        </w:rPr>
        <w:footnoteReference w:id="1"/>
      </w:r>
    </w:p>
    <w:p w:rsidR="00E61DB7" w:rsidRDefault="00E61DB7"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На развитие экономики любого государства оказывает влияние механизм государственного регулирования. Механизм государственного регулирования делится на два напра</w:t>
      </w:r>
      <w:r w:rsidR="00EF7974">
        <w:rPr>
          <w:rFonts w:ascii="Times New Roman" w:hAnsi="Times New Roman" w:cs="Times New Roman"/>
          <w:sz w:val="28"/>
          <w:szCs w:val="28"/>
        </w:rPr>
        <w:t>вления: прямой и косвенный. Пря</w:t>
      </w:r>
      <w:r w:rsidRPr="0025601F">
        <w:rPr>
          <w:rFonts w:ascii="Times New Roman" w:hAnsi="Times New Roman" w:cs="Times New Roman"/>
          <w:sz w:val="28"/>
          <w:szCs w:val="28"/>
        </w:rPr>
        <w:t>мой механизм подразумевает непосредственное участие государства в хозяйственной деятельности страны (государств</w:t>
      </w:r>
      <w:proofErr w:type="gramStart"/>
      <w:r w:rsidRPr="0025601F">
        <w:rPr>
          <w:rFonts w:ascii="Times New Roman" w:hAnsi="Times New Roman" w:cs="Times New Roman"/>
          <w:sz w:val="28"/>
          <w:szCs w:val="28"/>
        </w:rPr>
        <w:t>о-</w:t>
      </w:r>
      <w:proofErr w:type="gramEnd"/>
      <w:r w:rsidRPr="0025601F">
        <w:rPr>
          <w:rFonts w:ascii="Times New Roman" w:hAnsi="Times New Roman" w:cs="Times New Roman"/>
          <w:sz w:val="28"/>
          <w:szCs w:val="28"/>
        </w:rPr>
        <w:t xml:space="preserve"> большой собственник). Косвенный механизм, в отличие от прямого механизма, заключается в основном в фискальной и денежно-кредитной политике. С помощью таких методов государству удается регулировать основные закономерности функционирования предпринимательства и отечественной экономики. Так </w:t>
      </w:r>
      <w:r w:rsidRPr="0025601F">
        <w:rPr>
          <w:rFonts w:ascii="Times New Roman" w:hAnsi="Times New Roman" w:cs="Times New Roman"/>
          <w:sz w:val="28"/>
          <w:szCs w:val="28"/>
        </w:rPr>
        <w:lastRenderedPageBreak/>
        <w:t>как мы находимся в рыночной экономике, то это напрямую оказывает воздействие на рыночный механизм, представляющий взаимодействие и взаимосвязь основных элементов рынка, таких как, спрос, предложение, цена, конкуренция, а также экономические законы рынка. От того как применяется, насколько проработан механизм, настолько и будет зависеть от этого развитие предпринимательской среды, а в целом и социально-экономическое развитие страны.</w:t>
      </w:r>
    </w:p>
    <w:p w:rsidR="00B82945" w:rsidRDefault="00B82945" w:rsidP="003D2130">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Таким образом, с помощью государства происходит перераспределение</w:t>
      </w:r>
      <w:r w:rsidR="003D2130">
        <w:rPr>
          <w:rFonts w:ascii="Times New Roman" w:hAnsi="Times New Roman" w:cs="Times New Roman"/>
          <w:sz w:val="28"/>
          <w:szCs w:val="28"/>
        </w:rPr>
        <w:t xml:space="preserve"> </w:t>
      </w:r>
      <w:r w:rsidRPr="0025601F">
        <w:rPr>
          <w:rFonts w:ascii="Times New Roman" w:hAnsi="Times New Roman" w:cs="Times New Roman"/>
          <w:sz w:val="28"/>
          <w:szCs w:val="28"/>
        </w:rPr>
        <w:t>материальных благ, создается конкурентная среда в э</w:t>
      </w:r>
      <w:r w:rsidR="0025601F">
        <w:rPr>
          <w:rFonts w:ascii="Times New Roman" w:hAnsi="Times New Roman" w:cs="Times New Roman"/>
          <w:sz w:val="28"/>
          <w:szCs w:val="28"/>
        </w:rPr>
        <w:t>кономике, рынок обеспе</w:t>
      </w:r>
      <w:r w:rsidRPr="0025601F">
        <w:rPr>
          <w:rFonts w:ascii="Times New Roman" w:hAnsi="Times New Roman" w:cs="Times New Roman"/>
          <w:sz w:val="28"/>
          <w:szCs w:val="28"/>
        </w:rPr>
        <w:t>чивается необходимой оперативной информацией, уменьшаются негативные</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последствия деятельности отдельных пр</w:t>
      </w:r>
      <w:r w:rsidR="0025601F">
        <w:rPr>
          <w:rFonts w:ascii="Times New Roman" w:hAnsi="Times New Roman" w:cs="Times New Roman"/>
          <w:sz w:val="28"/>
          <w:szCs w:val="28"/>
        </w:rPr>
        <w:t>едпринимателей, нарушающих уста</w:t>
      </w:r>
      <w:r w:rsidRPr="0025601F">
        <w:rPr>
          <w:rFonts w:ascii="Times New Roman" w:hAnsi="Times New Roman" w:cs="Times New Roman"/>
          <w:sz w:val="28"/>
          <w:szCs w:val="28"/>
        </w:rPr>
        <w:t>новленные нормы осуществления предпринимательской деятельности.</w:t>
      </w:r>
    </w:p>
    <w:p w:rsidR="00100C3A"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 xml:space="preserve">Предпринимательская деятельность основывается на реализации положения законодательства о том, что каждый гражданин российской федерации в пределах своей </w:t>
      </w:r>
      <w:proofErr w:type="spellStart"/>
      <w:r w:rsidRPr="00100C3A">
        <w:rPr>
          <w:rFonts w:ascii="Times New Roman" w:hAnsi="Times New Roman" w:cs="Times New Roman"/>
          <w:sz w:val="28"/>
          <w:szCs w:val="28"/>
        </w:rPr>
        <w:t>деятельностной</w:t>
      </w:r>
      <w:proofErr w:type="spellEnd"/>
      <w:r w:rsidRPr="00100C3A">
        <w:rPr>
          <w:rFonts w:ascii="Times New Roman" w:hAnsi="Times New Roman" w:cs="Times New Roman"/>
          <w:sz w:val="28"/>
          <w:szCs w:val="28"/>
        </w:rPr>
        <w:t xml:space="preserve"> формы может выступать свободным субъектом экономических отношений и преследовать различные цели.</w:t>
      </w:r>
    </w:p>
    <w:p w:rsidR="00D8794D" w:rsidRDefault="00D8794D" w:rsidP="00D8794D">
      <w:pPr>
        <w:spacing w:after="0" w:line="360" w:lineRule="auto"/>
        <w:ind w:firstLine="709"/>
        <w:jc w:val="both"/>
        <w:rPr>
          <w:rFonts w:ascii="Times New Roman" w:hAnsi="Times New Roman" w:cs="Times New Roman"/>
          <w:sz w:val="28"/>
          <w:szCs w:val="28"/>
        </w:rPr>
      </w:pPr>
      <w:r w:rsidRPr="00D8794D">
        <w:rPr>
          <w:rFonts w:ascii="Times New Roman" w:hAnsi="Times New Roman" w:cs="Times New Roman"/>
          <w:sz w:val="28"/>
          <w:szCs w:val="28"/>
        </w:rPr>
        <w:t>Федеральными стандартами, регул</w:t>
      </w:r>
      <w:r>
        <w:rPr>
          <w:rFonts w:ascii="Times New Roman" w:hAnsi="Times New Roman" w:cs="Times New Roman"/>
          <w:sz w:val="28"/>
          <w:szCs w:val="28"/>
        </w:rPr>
        <w:t xml:space="preserve">ирующими деятельность субъектов </w:t>
      </w:r>
      <w:r w:rsidRPr="00D8794D">
        <w:rPr>
          <w:rFonts w:ascii="Times New Roman" w:hAnsi="Times New Roman" w:cs="Times New Roman"/>
          <w:sz w:val="28"/>
          <w:szCs w:val="28"/>
        </w:rPr>
        <w:t>малого предпринимательства в РФ, являются Конститу</w:t>
      </w:r>
      <w:r>
        <w:rPr>
          <w:rFonts w:ascii="Times New Roman" w:hAnsi="Times New Roman" w:cs="Times New Roman"/>
          <w:sz w:val="28"/>
          <w:szCs w:val="28"/>
        </w:rPr>
        <w:t>ция РФ, Гражданский кодекс РФ</w:t>
      </w:r>
      <w:r w:rsidRPr="00D8794D">
        <w:rPr>
          <w:rFonts w:ascii="Times New Roman" w:hAnsi="Times New Roman" w:cs="Times New Roman"/>
          <w:sz w:val="28"/>
          <w:szCs w:val="28"/>
        </w:rPr>
        <w:t>, Федеральный закон № 209-ФЗ «О развитии малого и</w:t>
      </w:r>
      <w:r>
        <w:rPr>
          <w:rFonts w:ascii="Times New Roman" w:hAnsi="Times New Roman" w:cs="Times New Roman"/>
          <w:sz w:val="28"/>
          <w:szCs w:val="28"/>
        </w:rPr>
        <w:t xml:space="preserve"> </w:t>
      </w:r>
      <w:r w:rsidRPr="00D8794D">
        <w:rPr>
          <w:rFonts w:ascii="Times New Roman" w:hAnsi="Times New Roman" w:cs="Times New Roman"/>
          <w:sz w:val="28"/>
          <w:szCs w:val="28"/>
        </w:rPr>
        <w:t>среднего предпринимательства в Российск</w:t>
      </w:r>
      <w:r>
        <w:rPr>
          <w:rFonts w:ascii="Times New Roman" w:hAnsi="Times New Roman" w:cs="Times New Roman"/>
          <w:sz w:val="28"/>
          <w:szCs w:val="28"/>
        </w:rPr>
        <w:t>ой Федерации», Налоговый Кодекс РФ</w:t>
      </w:r>
      <w:r w:rsidRPr="00D8794D">
        <w:rPr>
          <w:rFonts w:ascii="Times New Roman" w:hAnsi="Times New Roman" w:cs="Times New Roman"/>
          <w:sz w:val="28"/>
          <w:szCs w:val="28"/>
        </w:rPr>
        <w:t xml:space="preserve">, Федеральный Закон «О </w:t>
      </w:r>
      <w:r>
        <w:rPr>
          <w:rFonts w:ascii="Times New Roman" w:hAnsi="Times New Roman" w:cs="Times New Roman"/>
          <w:sz w:val="28"/>
          <w:szCs w:val="28"/>
        </w:rPr>
        <w:t>бухгалтерском учете» № 402-ФЗ</w:t>
      </w:r>
      <w:r w:rsidRPr="00D8794D">
        <w:rPr>
          <w:rFonts w:ascii="Times New Roman" w:hAnsi="Times New Roman" w:cs="Times New Roman"/>
          <w:sz w:val="28"/>
          <w:szCs w:val="28"/>
        </w:rPr>
        <w:t>.</w:t>
      </w:r>
    </w:p>
    <w:p w:rsidR="00D8794D" w:rsidRDefault="00D8794D" w:rsidP="00D8794D">
      <w:pPr>
        <w:spacing w:after="0" w:line="360" w:lineRule="auto"/>
        <w:ind w:firstLine="709"/>
        <w:jc w:val="both"/>
        <w:rPr>
          <w:rFonts w:ascii="Times New Roman" w:hAnsi="Times New Roman" w:cs="Times New Roman"/>
          <w:sz w:val="28"/>
          <w:szCs w:val="28"/>
        </w:rPr>
      </w:pPr>
      <w:r w:rsidRPr="00D8794D">
        <w:rPr>
          <w:rFonts w:ascii="Times New Roman" w:hAnsi="Times New Roman" w:cs="Times New Roman"/>
          <w:sz w:val="28"/>
          <w:szCs w:val="28"/>
        </w:rPr>
        <w:t>Нормативно-правовой основой разв</w:t>
      </w:r>
      <w:r>
        <w:rPr>
          <w:rFonts w:ascii="Times New Roman" w:hAnsi="Times New Roman" w:cs="Times New Roman"/>
          <w:sz w:val="28"/>
          <w:szCs w:val="28"/>
        </w:rPr>
        <w:t>ития предпринимательства в Рос</w:t>
      </w:r>
      <w:r w:rsidRPr="00D8794D">
        <w:rPr>
          <w:rFonts w:ascii="Times New Roman" w:hAnsi="Times New Roman" w:cs="Times New Roman"/>
          <w:sz w:val="28"/>
          <w:szCs w:val="28"/>
        </w:rPr>
        <w:t>сийской Федерации является Федеральный закон № 209-ФЗ «О развитии</w:t>
      </w:r>
      <w:r>
        <w:rPr>
          <w:rFonts w:ascii="Times New Roman" w:hAnsi="Times New Roman" w:cs="Times New Roman"/>
          <w:sz w:val="28"/>
          <w:szCs w:val="28"/>
        </w:rPr>
        <w:t xml:space="preserve"> </w:t>
      </w:r>
      <w:r w:rsidRPr="00D8794D">
        <w:rPr>
          <w:rFonts w:ascii="Times New Roman" w:hAnsi="Times New Roman" w:cs="Times New Roman"/>
          <w:sz w:val="28"/>
          <w:szCs w:val="28"/>
        </w:rPr>
        <w:t xml:space="preserve">малого и среднего предпринимательства </w:t>
      </w:r>
      <w:r>
        <w:rPr>
          <w:rFonts w:ascii="Times New Roman" w:hAnsi="Times New Roman" w:cs="Times New Roman"/>
          <w:sz w:val="28"/>
          <w:szCs w:val="28"/>
        </w:rPr>
        <w:t>в Российской Федерации», ко</w:t>
      </w:r>
      <w:r w:rsidRPr="00D8794D">
        <w:rPr>
          <w:rFonts w:ascii="Times New Roman" w:hAnsi="Times New Roman" w:cs="Times New Roman"/>
          <w:sz w:val="28"/>
          <w:szCs w:val="28"/>
        </w:rPr>
        <w:t>торым определены основные цели и принципы государственной политики,</w:t>
      </w:r>
      <w:r>
        <w:rPr>
          <w:rFonts w:ascii="Times New Roman" w:hAnsi="Times New Roman" w:cs="Times New Roman"/>
          <w:sz w:val="28"/>
          <w:szCs w:val="28"/>
        </w:rPr>
        <w:t xml:space="preserve"> </w:t>
      </w:r>
      <w:r w:rsidRPr="00D8794D">
        <w:rPr>
          <w:rFonts w:ascii="Times New Roman" w:hAnsi="Times New Roman" w:cs="Times New Roman"/>
          <w:sz w:val="28"/>
          <w:szCs w:val="28"/>
        </w:rPr>
        <w:t>полномочия органов государственной власт</w:t>
      </w:r>
      <w:r>
        <w:rPr>
          <w:rFonts w:ascii="Times New Roman" w:hAnsi="Times New Roman" w:cs="Times New Roman"/>
          <w:sz w:val="28"/>
          <w:szCs w:val="28"/>
        </w:rPr>
        <w:t xml:space="preserve">и в данной сфере. </w:t>
      </w:r>
      <w:proofErr w:type="gramStart"/>
      <w:r>
        <w:rPr>
          <w:rFonts w:ascii="Times New Roman" w:hAnsi="Times New Roman" w:cs="Times New Roman"/>
          <w:sz w:val="28"/>
          <w:szCs w:val="28"/>
        </w:rPr>
        <w:t>Этот закон ре</w:t>
      </w:r>
      <w:r w:rsidRPr="00D8794D">
        <w:rPr>
          <w:rFonts w:ascii="Times New Roman" w:hAnsi="Times New Roman" w:cs="Times New Roman"/>
          <w:sz w:val="28"/>
          <w:szCs w:val="28"/>
        </w:rPr>
        <w:t>гулирует отношения, возникающие между юридическими, физическими</w:t>
      </w:r>
      <w:r>
        <w:rPr>
          <w:rFonts w:ascii="Times New Roman" w:hAnsi="Times New Roman" w:cs="Times New Roman"/>
          <w:sz w:val="28"/>
          <w:szCs w:val="28"/>
        </w:rPr>
        <w:t xml:space="preserve"> </w:t>
      </w:r>
      <w:r w:rsidRPr="00D8794D">
        <w:rPr>
          <w:rFonts w:ascii="Times New Roman" w:hAnsi="Times New Roman" w:cs="Times New Roman"/>
          <w:sz w:val="28"/>
          <w:szCs w:val="28"/>
        </w:rPr>
        <w:t>лицами, органами государственной влас</w:t>
      </w:r>
      <w:r>
        <w:rPr>
          <w:rFonts w:ascii="Times New Roman" w:hAnsi="Times New Roman" w:cs="Times New Roman"/>
          <w:sz w:val="28"/>
          <w:szCs w:val="28"/>
        </w:rPr>
        <w:t>ти Российской Федерации, органа</w:t>
      </w:r>
      <w:r w:rsidRPr="00D8794D">
        <w:rPr>
          <w:rFonts w:ascii="Times New Roman" w:hAnsi="Times New Roman" w:cs="Times New Roman"/>
          <w:sz w:val="28"/>
          <w:szCs w:val="28"/>
        </w:rPr>
        <w:t xml:space="preserve">ми </w:t>
      </w:r>
      <w:r w:rsidRPr="00D8794D">
        <w:rPr>
          <w:rFonts w:ascii="Times New Roman" w:hAnsi="Times New Roman" w:cs="Times New Roman"/>
          <w:sz w:val="28"/>
          <w:szCs w:val="28"/>
        </w:rPr>
        <w:lastRenderedPageBreak/>
        <w:t>государственной власти субъектов Ро</w:t>
      </w:r>
      <w:r>
        <w:rPr>
          <w:rFonts w:ascii="Times New Roman" w:hAnsi="Times New Roman" w:cs="Times New Roman"/>
          <w:sz w:val="28"/>
          <w:szCs w:val="28"/>
        </w:rPr>
        <w:t>ссийской Федерации, органами ме</w:t>
      </w:r>
      <w:r w:rsidRPr="00D8794D">
        <w:rPr>
          <w:rFonts w:ascii="Times New Roman" w:hAnsi="Times New Roman" w:cs="Times New Roman"/>
          <w:sz w:val="28"/>
          <w:szCs w:val="28"/>
        </w:rPr>
        <w:t>стного самоуправления в сфере развития</w:t>
      </w:r>
      <w:r>
        <w:rPr>
          <w:rFonts w:ascii="Times New Roman" w:hAnsi="Times New Roman" w:cs="Times New Roman"/>
          <w:sz w:val="28"/>
          <w:szCs w:val="28"/>
        </w:rPr>
        <w:t xml:space="preserve"> предпринимательства; оп</w:t>
      </w:r>
      <w:r w:rsidRPr="00D8794D">
        <w:rPr>
          <w:rFonts w:ascii="Times New Roman" w:hAnsi="Times New Roman" w:cs="Times New Roman"/>
          <w:sz w:val="28"/>
          <w:szCs w:val="28"/>
        </w:rPr>
        <w:t>ределяет понятия субъектов предпринимательства; инфраструктуры</w:t>
      </w:r>
      <w:r>
        <w:rPr>
          <w:rFonts w:ascii="Times New Roman" w:hAnsi="Times New Roman" w:cs="Times New Roman"/>
          <w:sz w:val="28"/>
          <w:szCs w:val="28"/>
        </w:rPr>
        <w:t xml:space="preserve"> </w:t>
      </w:r>
      <w:r w:rsidRPr="00D8794D">
        <w:rPr>
          <w:rFonts w:ascii="Times New Roman" w:hAnsi="Times New Roman" w:cs="Times New Roman"/>
          <w:sz w:val="28"/>
          <w:szCs w:val="28"/>
        </w:rPr>
        <w:t>поддержки субъектов предпринимательства, виды и формы такой</w:t>
      </w:r>
      <w:r>
        <w:rPr>
          <w:rFonts w:ascii="Times New Roman" w:hAnsi="Times New Roman" w:cs="Times New Roman"/>
          <w:sz w:val="28"/>
          <w:szCs w:val="28"/>
        </w:rPr>
        <w:t xml:space="preserve"> </w:t>
      </w:r>
      <w:r w:rsidRPr="00D8794D">
        <w:rPr>
          <w:rFonts w:ascii="Times New Roman" w:hAnsi="Times New Roman" w:cs="Times New Roman"/>
          <w:sz w:val="28"/>
          <w:szCs w:val="28"/>
        </w:rPr>
        <w:t>поддержки в нашей стране</w:t>
      </w:r>
      <w:r>
        <w:rPr>
          <w:rFonts w:ascii="Times New Roman" w:hAnsi="Times New Roman" w:cs="Times New Roman"/>
          <w:sz w:val="28"/>
          <w:szCs w:val="28"/>
        </w:rPr>
        <w:t xml:space="preserve">. </w:t>
      </w:r>
      <w:r w:rsidR="0078321D">
        <w:rPr>
          <w:rStyle w:val="a8"/>
          <w:rFonts w:ascii="Times New Roman" w:hAnsi="Times New Roman" w:cs="Times New Roman"/>
          <w:sz w:val="28"/>
          <w:szCs w:val="28"/>
        </w:rPr>
        <w:footnoteReference w:id="2"/>
      </w:r>
      <w:proofErr w:type="gramEnd"/>
    </w:p>
    <w:p w:rsidR="00D8794D" w:rsidRPr="00D8794D" w:rsidRDefault="00D8794D" w:rsidP="00D8794D">
      <w:pPr>
        <w:spacing w:after="0" w:line="360" w:lineRule="auto"/>
        <w:ind w:firstLine="709"/>
        <w:jc w:val="both"/>
        <w:rPr>
          <w:rFonts w:ascii="Times New Roman" w:hAnsi="Times New Roman" w:cs="Times New Roman"/>
          <w:sz w:val="28"/>
          <w:szCs w:val="28"/>
        </w:rPr>
      </w:pPr>
      <w:proofErr w:type="gramStart"/>
      <w:r w:rsidRPr="00D8794D">
        <w:rPr>
          <w:rFonts w:ascii="Times New Roman" w:hAnsi="Times New Roman" w:cs="Times New Roman"/>
          <w:sz w:val="28"/>
          <w:szCs w:val="28"/>
        </w:rPr>
        <w:t>В действующей редакции от 29</w:t>
      </w:r>
      <w:r>
        <w:rPr>
          <w:rFonts w:ascii="Times New Roman" w:hAnsi="Times New Roman" w:cs="Times New Roman"/>
          <w:sz w:val="28"/>
          <w:szCs w:val="28"/>
        </w:rPr>
        <w:t xml:space="preserve">.12.2015 Федерального закона от </w:t>
      </w:r>
      <w:r w:rsidRPr="00D8794D">
        <w:rPr>
          <w:rFonts w:ascii="Times New Roman" w:hAnsi="Times New Roman" w:cs="Times New Roman"/>
          <w:sz w:val="28"/>
          <w:szCs w:val="28"/>
        </w:rPr>
        <w:t>24.07.2007 № 209-ФЗ «О развитии малого и среднего предпринимательства</w:t>
      </w:r>
      <w:r>
        <w:rPr>
          <w:rFonts w:ascii="Times New Roman" w:hAnsi="Times New Roman" w:cs="Times New Roman"/>
          <w:sz w:val="28"/>
          <w:szCs w:val="28"/>
        </w:rPr>
        <w:t xml:space="preserve"> </w:t>
      </w:r>
      <w:r w:rsidRPr="00D8794D">
        <w:rPr>
          <w:rFonts w:ascii="Times New Roman" w:hAnsi="Times New Roman" w:cs="Times New Roman"/>
          <w:sz w:val="28"/>
          <w:szCs w:val="28"/>
        </w:rPr>
        <w:t>в Российской Федерации» в ст. 4 описан</w:t>
      </w:r>
      <w:r>
        <w:rPr>
          <w:rFonts w:ascii="Times New Roman" w:hAnsi="Times New Roman" w:cs="Times New Roman"/>
          <w:sz w:val="28"/>
          <w:szCs w:val="28"/>
        </w:rPr>
        <w:t>ы условия для отнесения юридиче</w:t>
      </w:r>
      <w:r w:rsidRPr="00D8794D">
        <w:rPr>
          <w:rFonts w:ascii="Times New Roman" w:hAnsi="Times New Roman" w:cs="Times New Roman"/>
          <w:sz w:val="28"/>
          <w:szCs w:val="28"/>
        </w:rPr>
        <w:t>ских лиц и индивидуальных предпринима</w:t>
      </w:r>
      <w:r>
        <w:rPr>
          <w:rFonts w:ascii="Times New Roman" w:hAnsi="Times New Roman" w:cs="Times New Roman"/>
          <w:sz w:val="28"/>
          <w:szCs w:val="28"/>
        </w:rPr>
        <w:t>телей к субъектам малого и сред</w:t>
      </w:r>
      <w:r w:rsidRPr="00D8794D">
        <w:rPr>
          <w:rFonts w:ascii="Times New Roman" w:hAnsi="Times New Roman" w:cs="Times New Roman"/>
          <w:sz w:val="28"/>
          <w:szCs w:val="28"/>
        </w:rPr>
        <w:t>него предпринимательства и для отнесения</w:t>
      </w:r>
      <w:r>
        <w:rPr>
          <w:rFonts w:ascii="Times New Roman" w:hAnsi="Times New Roman" w:cs="Times New Roman"/>
          <w:sz w:val="28"/>
          <w:szCs w:val="28"/>
        </w:rPr>
        <w:t xml:space="preserve"> их к категориям субъектов мало</w:t>
      </w:r>
      <w:r w:rsidRPr="00D8794D">
        <w:rPr>
          <w:rFonts w:ascii="Times New Roman" w:hAnsi="Times New Roman" w:cs="Times New Roman"/>
          <w:sz w:val="28"/>
          <w:szCs w:val="28"/>
        </w:rPr>
        <w:t>го и среднего предпринимательства, каса</w:t>
      </w:r>
      <w:r>
        <w:rPr>
          <w:rFonts w:ascii="Times New Roman" w:hAnsi="Times New Roman" w:cs="Times New Roman"/>
          <w:sz w:val="28"/>
          <w:szCs w:val="28"/>
        </w:rPr>
        <w:t>ющиеся уставного капитала, сред</w:t>
      </w:r>
      <w:r w:rsidRPr="00D8794D">
        <w:rPr>
          <w:rFonts w:ascii="Times New Roman" w:hAnsi="Times New Roman" w:cs="Times New Roman"/>
          <w:sz w:val="28"/>
          <w:szCs w:val="28"/>
        </w:rPr>
        <w:t>несписочной численности работников и размера дохода.</w:t>
      </w:r>
      <w:proofErr w:type="gramEnd"/>
      <w:r w:rsidRPr="00D8794D">
        <w:rPr>
          <w:rFonts w:ascii="Times New Roman" w:hAnsi="Times New Roman" w:cs="Times New Roman"/>
          <w:sz w:val="28"/>
          <w:szCs w:val="28"/>
        </w:rPr>
        <w:t xml:space="preserve"> Но до 01 августа</w:t>
      </w:r>
      <w:r>
        <w:rPr>
          <w:rFonts w:ascii="Times New Roman" w:hAnsi="Times New Roman" w:cs="Times New Roman"/>
          <w:sz w:val="28"/>
          <w:szCs w:val="28"/>
        </w:rPr>
        <w:t xml:space="preserve"> </w:t>
      </w:r>
      <w:r w:rsidRPr="00D8794D">
        <w:rPr>
          <w:rFonts w:ascii="Times New Roman" w:hAnsi="Times New Roman" w:cs="Times New Roman"/>
          <w:sz w:val="28"/>
          <w:szCs w:val="28"/>
        </w:rPr>
        <w:t>2016 г. применяются условия, установленные настоящей статьей в редакции</w:t>
      </w:r>
      <w:r>
        <w:rPr>
          <w:rFonts w:ascii="Times New Roman" w:hAnsi="Times New Roman" w:cs="Times New Roman"/>
          <w:sz w:val="28"/>
          <w:szCs w:val="28"/>
        </w:rPr>
        <w:t xml:space="preserve"> </w:t>
      </w:r>
      <w:r w:rsidRPr="00D8794D">
        <w:rPr>
          <w:rFonts w:ascii="Times New Roman" w:hAnsi="Times New Roman" w:cs="Times New Roman"/>
          <w:sz w:val="28"/>
          <w:szCs w:val="28"/>
        </w:rPr>
        <w:t>закона, действовавшей до 1 января 2016 года (ред. от 29.06.2015 г.), ка</w:t>
      </w:r>
      <w:r>
        <w:rPr>
          <w:rFonts w:ascii="Times New Roman" w:hAnsi="Times New Roman" w:cs="Times New Roman"/>
          <w:sz w:val="28"/>
          <w:szCs w:val="28"/>
        </w:rPr>
        <w:t>саю</w:t>
      </w:r>
      <w:r w:rsidRPr="00D8794D">
        <w:rPr>
          <w:rFonts w:ascii="Times New Roman" w:hAnsi="Times New Roman" w:cs="Times New Roman"/>
          <w:sz w:val="28"/>
          <w:szCs w:val="28"/>
        </w:rPr>
        <w:t>щиеся уставного капитала, средней числ</w:t>
      </w:r>
      <w:r>
        <w:rPr>
          <w:rFonts w:ascii="Times New Roman" w:hAnsi="Times New Roman" w:cs="Times New Roman"/>
          <w:sz w:val="28"/>
          <w:szCs w:val="28"/>
        </w:rPr>
        <w:t>енности работников и размера вы</w:t>
      </w:r>
      <w:r w:rsidRPr="00D8794D">
        <w:rPr>
          <w:rFonts w:ascii="Times New Roman" w:hAnsi="Times New Roman" w:cs="Times New Roman"/>
          <w:sz w:val="28"/>
          <w:szCs w:val="28"/>
        </w:rPr>
        <w:t>ручки. Следовательно, до 01 августа 2016 г. применяется Постановление</w:t>
      </w:r>
      <w:r>
        <w:rPr>
          <w:rFonts w:ascii="Times New Roman" w:hAnsi="Times New Roman" w:cs="Times New Roman"/>
          <w:sz w:val="28"/>
          <w:szCs w:val="28"/>
        </w:rPr>
        <w:t xml:space="preserve"> </w:t>
      </w:r>
      <w:r w:rsidRPr="00D8794D">
        <w:rPr>
          <w:rFonts w:ascii="Times New Roman" w:hAnsi="Times New Roman" w:cs="Times New Roman"/>
          <w:sz w:val="28"/>
          <w:szCs w:val="28"/>
        </w:rPr>
        <w:t>Правительства РФ от 13.07.2015 № 702 «О предельных значениях выручки</w:t>
      </w:r>
      <w:r>
        <w:rPr>
          <w:rFonts w:ascii="Times New Roman" w:hAnsi="Times New Roman" w:cs="Times New Roman"/>
          <w:sz w:val="28"/>
          <w:szCs w:val="28"/>
        </w:rPr>
        <w:t xml:space="preserve"> </w:t>
      </w:r>
      <w:r w:rsidRPr="00D8794D">
        <w:rPr>
          <w:rFonts w:ascii="Times New Roman" w:hAnsi="Times New Roman" w:cs="Times New Roman"/>
          <w:sz w:val="28"/>
          <w:szCs w:val="28"/>
        </w:rPr>
        <w:t xml:space="preserve">от реализации товаров (работ, услуг) для </w:t>
      </w:r>
      <w:r>
        <w:rPr>
          <w:rFonts w:ascii="Times New Roman" w:hAnsi="Times New Roman" w:cs="Times New Roman"/>
          <w:sz w:val="28"/>
          <w:szCs w:val="28"/>
        </w:rPr>
        <w:t>каждой категории субъектов мало</w:t>
      </w:r>
      <w:r w:rsidRPr="00D8794D">
        <w:rPr>
          <w:rFonts w:ascii="Times New Roman" w:hAnsi="Times New Roman" w:cs="Times New Roman"/>
          <w:sz w:val="28"/>
          <w:szCs w:val="28"/>
        </w:rPr>
        <w:t xml:space="preserve">го и </w:t>
      </w:r>
      <w:r>
        <w:rPr>
          <w:rFonts w:ascii="Times New Roman" w:hAnsi="Times New Roman" w:cs="Times New Roman"/>
          <w:sz w:val="28"/>
          <w:szCs w:val="28"/>
        </w:rPr>
        <w:t>среднего предпринимательства»</w:t>
      </w:r>
      <w:r w:rsidRPr="00D8794D">
        <w:rPr>
          <w:rFonts w:ascii="Times New Roman" w:hAnsi="Times New Roman" w:cs="Times New Roman"/>
          <w:sz w:val="28"/>
          <w:szCs w:val="28"/>
        </w:rPr>
        <w:t xml:space="preserve">. </w:t>
      </w:r>
      <w:r>
        <w:rPr>
          <w:rFonts w:ascii="Times New Roman" w:hAnsi="Times New Roman" w:cs="Times New Roman"/>
          <w:sz w:val="28"/>
          <w:szCs w:val="28"/>
        </w:rPr>
        <w:t xml:space="preserve">С 01 августа 2016 г. Необходимо </w:t>
      </w:r>
      <w:r w:rsidRPr="00D8794D">
        <w:rPr>
          <w:rFonts w:ascii="Times New Roman" w:hAnsi="Times New Roman" w:cs="Times New Roman"/>
          <w:sz w:val="28"/>
          <w:szCs w:val="28"/>
        </w:rPr>
        <w:t xml:space="preserve">применять Постановление Правительства РФ от 04.04.2016 </w:t>
      </w:r>
      <w:r>
        <w:rPr>
          <w:rFonts w:ascii="Times New Roman" w:hAnsi="Times New Roman" w:cs="Times New Roman"/>
          <w:sz w:val="28"/>
          <w:szCs w:val="28"/>
        </w:rPr>
        <w:t>№ 265 «О пре</w:t>
      </w:r>
      <w:r w:rsidRPr="00D8794D">
        <w:rPr>
          <w:rFonts w:ascii="Times New Roman" w:hAnsi="Times New Roman" w:cs="Times New Roman"/>
          <w:sz w:val="28"/>
          <w:szCs w:val="28"/>
        </w:rPr>
        <w:t>дельных значениях дохода, полученно</w:t>
      </w:r>
      <w:r>
        <w:rPr>
          <w:rFonts w:ascii="Times New Roman" w:hAnsi="Times New Roman" w:cs="Times New Roman"/>
          <w:sz w:val="28"/>
          <w:szCs w:val="28"/>
        </w:rPr>
        <w:t>го от осуществления предпринимат</w:t>
      </w:r>
      <w:r w:rsidRPr="00D8794D">
        <w:rPr>
          <w:rFonts w:ascii="Times New Roman" w:hAnsi="Times New Roman" w:cs="Times New Roman"/>
          <w:sz w:val="28"/>
          <w:szCs w:val="28"/>
        </w:rPr>
        <w:t>ельской деятельности, для каждой категории субъектов малого и среднего</w:t>
      </w:r>
      <w:r>
        <w:rPr>
          <w:rFonts w:ascii="Times New Roman" w:hAnsi="Times New Roman" w:cs="Times New Roman"/>
          <w:sz w:val="28"/>
          <w:szCs w:val="28"/>
        </w:rPr>
        <w:t xml:space="preserve"> предпринимательства»</w:t>
      </w:r>
      <w:r w:rsidRPr="00D8794D">
        <w:rPr>
          <w:rFonts w:ascii="Times New Roman" w:hAnsi="Times New Roman" w:cs="Times New Roman"/>
          <w:sz w:val="28"/>
          <w:szCs w:val="28"/>
        </w:rPr>
        <w:t>.</w:t>
      </w:r>
      <w:r w:rsidR="0078321D">
        <w:rPr>
          <w:rStyle w:val="a8"/>
          <w:rFonts w:ascii="Times New Roman" w:hAnsi="Times New Roman" w:cs="Times New Roman"/>
          <w:sz w:val="28"/>
          <w:szCs w:val="28"/>
        </w:rPr>
        <w:footnoteReference w:id="3"/>
      </w:r>
      <w:r w:rsidRPr="00D8794D">
        <w:rPr>
          <w:rFonts w:ascii="Times New Roman" w:hAnsi="Times New Roman" w:cs="Times New Roman"/>
          <w:sz w:val="28"/>
          <w:szCs w:val="28"/>
        </w:rPr>
        <w:t xml:space="preserve"> То есть, ср</w:t>
      </w:r>
      <w:r>
        <w:rPr>
          <w:rFonts w:ascii="Times New Roman" w:hAnsi="Times New Roman" w:cs="Times New Roman"/>
          <w:sz w:val="28"/>
          <w:szCs w:val="28"/>
        </w:rPr>
        <w:t>еднесписочная численность работ</w:t>
      </w:r>
      <w:r w:rsidRPr="00D8794D">
        <w:rPr>
          <w:rFonts w:ascii="Times New Roman" w:hAnsi="Times New Roman" w:cs="Times New Roman"/>
          <w:sz w:val="28"/>
          <w:szCs w:val="28"/>
        </w:rPr>
        <w:t>ников за предшествующий календарный год должна быть до ста человек</w:t>
      </w:r>
      <w:r>
        <w:rPr>
          <w:rFonts w:ascii="Times New Roman" w:hAnsi="Times New Roman" w:cs="Times New Roman"/>
          <w:sz w:val="28"/>
          <w:szCs w:val="28"/>
        </w:rPr>
        <w:t xml:space="preserve"> </w:t>
      </w:r>
      <w:r w:rsidRPr="00D8794D">
        <w:rPr>
          <w:rFonts w:ascii="Times New Roman" w:hAnsi="Times New Roman" w:cs="Times New Roman"/>
          <w:sz w:val="28"/>
          <w:szCs w:val="28"/>
        </w:rPr>
        <w:t xml:space="preserve">для малых предприятий, до пятнадцати человек для </w:t>
      </w:r>
      <w:proofErr w:type="spellStart"/>
      <w:r w:rsidRPr="00D8794D">
        <w:rPr>
          <w:rFonts w:ascii="Times New Roman" w:hAnsi="Times New Roman" w:cs="Times New Roman"/>
          <w:sz w:val="28"/>
          <w:szCs w:val="28"/>
        </w:rPr>
        <w:t>микропредприятий</w:t>
      </w:r>
      <w:proofErr w:type="spellEnd"/>
      <w:r w:rsidRPr="00D8794D">
        <w:rPr>
          <w:rFonts w:ascii="Times New Roman" w:hAnsi="Times New Roman" w:cs="Times New Roman"/>
          <w:sz w:val="28"/>
          <w:szCs w:val="28"/>
        </w:rPr>
        <w:t>;</w:t>
      </w:r>
      <w:r>
        <w:rPr>
          <w:rFonts w:ascii="Times New Roman" w:hAnsi="Times New Roman" w:cs="Times New Roman"/>
          <w:sz w:val="28"/>
          <w:szCs w:val="28"/>
        </w:rPr>
        <w:t xml:space="preserve"> </w:t>
      </w:r>
      <w:r w:rsidRPr="00D8794D">
        <w:rPr>
          <w:rFonts w:ascii="Times New Roman" w:hAnsi="Times New Roman" w:cs="Times New Roman"/>
          <w:sz w:val="28"/>
          <w:szCs w:val="28"/>
        </w:rPr>
        <w:t>предельные значения дохода, полученно</w:t>
      </w:r>
      <w:r>
        <w:rPr>
          <w:rFonts w:ascii="Times New Roman" w:hAnsi="Times New Roman" w:cs="Times New Roman"/>
          <w:sz w:val="28"/>
          <w:szCs w:val="28"/>
        </w:rPr>
        <w:t>го от осуществления предпринима</w:t>
      </w:r>
      <w:r w:rsidRPr="00D8794D">
        <w:rPr>
          <w:rFonts w:ascii="Times New Roman" w:hAnsi="Times New Roman" w:cs="Times New Roman"/>
          <w:sz w:val="28"/>
          <w:szCs w:val="28"/>
        </w:rPr>
        <w:t>тельской деятельности за предшествующ</w:t>
      </w:r>
      <w:r>
        <w:rPr>
          <w:rFonts w:ascii="Times New Roman" w:hAnsi="Times New Roman" w:cs="Times New Roman"/>
          <w:sz w:val="28"/>
          <w:szCs w:val="28"/>
        </w:rPr>
        <w:t>ий календарный год, определяемо</w:t>
      </w:r>
      <w:r w:rsidRPr="00D8794D">
        <w:rPr>
          <w:rFonts w:ascii="Times New Roman" w:hAnsi="Times New Roman" w:cs="Times New Roman"/>
          <w:sz w:val="28"/>
          <w:szCs w:val="28"/>
        </w:rPr>
        <w:t xml:space="preserve">го в </w:t>
      </w:r>
      <w:r w:rsidRPr="00D8794D">
        <w:rPr>
          <w:rFonts w:ascii="Times New Roman" w:hAnsi="Times New Roman" w:cs="Times New Roman"/>
          <w:sz w:val="28"/>
          <w:szCs w:val="28"/>
        </w:rPr>
        <w:lastRenderedPageBreak/>
        <w:t>порядке, установленном законодательством Российской Федерации о</w:t>
      </w:r>
      <w:r>
        <w:rPr>
          <w:rFonts w:ascii="Times New Roman" w:hAnsi="Times New Roman" w:cs="Times New Roman"/>
          <w:sz w:val="28"/>
          <w:szCs w:val="28"/>
        </w:rPr>
        <w:t xml:space="preserve"> </w:t>
      </w:r>
      <w:r w:rsidRPr="00D8794D">
        <w:rPr>
          <w:rFonts w:ascii="Times New Roman" w:hAnsi="Times New Roman" w:cs="Times New Roman"/>
          <w:sz w:val="28"/>
          <w:szCs w:val="28"/>
        </w:rPr>
        <w:t xml:space="preserve">налогах и сборах, </w:t>
      </w:r>
      <w:proofErr w:type="gramStart"/>
      <w:r w:rsidRPr="00D8794D">
        <w:rPr>
          <w:rFonts w:ascii="Times New Roman" w:hAnsi="Times New Roman" w:cs="Times New Roman"/>
          <w:sz w:val="28"/>
          <w:szCs w:val="28"/>
        </w:rPr>
        <w:t>суммируемого</w:t>
      </w:r>
      <w:proofErr w:type="gramEnd"/>
      <w:r w:rsidRPr="00D8794D">
        <w:rPr>
          <w:rFonts w:ascii="Times New Roman" w:hAnsi="Times New Roman" w:cs="Times New Roman"/>
          <w:sz w:val="28"/>
          <w:szCs w:val="28"/>
        </w:rPr>
        <w:t xml:space="preserve"> по вс</w:t>
      </w:r>
      <w:r>
        <w:rPr>
          <w:rFonts w:ascii="Times New Roman" w:hAnsi="Times New Roman" w:cs="Times New Roman"/>
          <w:sz w:val="28"/>
          <w:szCs w:val="28"/>
        </w:rPr>
        <w:t>ем осуществляемым видам деятель</w:t>
      </w:r>
      <w:r w:rsidRPr="00D8794D">
        <w:rPr>
          <w:rFonts w:ascii="Times New Roman" w:hAnsi="Times New Roman" w:cs="Times New Roman"/>
          <w:sz w:val="28"/>
          <w:szCs w:val="28"/>
        </w:rPr>
        <w:t xml:space="preserve">ности и применяемого по всем налоговым </w:t>
      </w:r>
      <w:r>
        <w:rPr>
          <w:rFonts w:ascii="Times New Roman" w:hAnsi="Times New Roman" w:cs="Times New Roman"/>
          <w:sz w:val="28"/>
          <w:szCs w:val="28"/>
        </w:rPr>
        <w:t xml:space="preserve">режимам, для </w:t>
      </w:r>
      <w:proofErr w:type="spellStart"/>
      <w:r>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 </w:t>
      </w:r>
      <w:r w:rsidRPr="00D8794D">
        <w:rPr>
          <w:rFonts w:ascii="Times New Roman" w:hAnsi="Times New Roman" w:cs="Times New Roman"/>
          <w:sz w:val="28"/>
          <w:szCs w:val="28"/>
        </w:rPr>
        <w:t>120 млн. рублей, для малых предприятий – 800 млн. рублей.</w:t>
      </w:r>
    </w:p>
    <w:p w:rsidR="00D8794D" w:rsidRPr="00D8794D" w:rsidRDefault="00D8794D" w:rsidP="00D8794D">
      <w:pPr>
        <w:spacing w:after="0" w:line="360" w:lineRule="auto"/>
        <w:ind w:firstLine="709"/>
        <w:jc w:val="both"/>
        <w:rPr>
          <w:rFonts w:ascii="Times New Roman" w:hAnsi="Times New Roman" w:cs="Times New Roman"/>
          <w:sz w:val="28"/>
          <w:szCs w:val="28"/>
        </w:rPr>
      </w:pPr>
      <w:r w:rsidRPr="00D8794D">
        <w:rPr>
          <w:rFonts w:ascii="Times New Roman" w:hAnsi="Times New Roman" w:cs="Times New Roman"/>
          <w:sz w:val="28"/>
          <w:szCs w:val="28"/>
        </w:rPr>
        <w:t>С 1 июля 2016 года этот же норматив</w:t>
      </w:r>
      <w:r>
        <w:rPr>
          <w:rFonts w:ascii="Times New Roman" w:hAnsi="Times New Roman" w:cs="Times New Roman"/>
          <w:sz w:val="28"/>
          <w:szCs w:val="28"/>
        </w:rPr>
        <w:t xml:space="preserve">ный акт дополняется статьей 4.1 </w:t>
      </w:r>
      <w:r w:rsidRPr="00D8794D">
        <w:rPr>
          <w:rFonts w:ascii="Times New Roman" w:hAnsi="Times New Roman" w:cs="Times New Roman"/>
          <w:sz w:val="28"/>
          <w:szCs w:val="28"/>
        </w:rPr>
        <w:t>«Единый реестр субъектов малого и сред</w:t>
      </w:r>
      <w:r>
        <w:rPr>
          <w:rFonts w:ascii="Times New Roman" w:hAnsi="Times New Roman" w:cs="Times New Roman"/>
          <w:sz w:val="28"/>
          <w:szCs w:val="28"/>
        </w:rPr>
        <w:t>него предпринимательства». Све</w:t>
      </w:r>
      <w:r w:rsidRPr="00D8794D">
        <w:rPr>
          <w:rFonts w:ascii="Times New Roman" w:hAnsi="Times New Roman" w:cs="Times New Roman"/>
          <w:sz w:val="28"/>
          <w:szCs w:val="28"/>
        </w:rPr>
        <w:t xml:space="preserve">дения о юридических лицах и об </w:t>
      </w:r>
      <w:proofErr w:type="gramStart"/>
      <w:r w:rsidRPr="00D8794D">
        <w:rPr>
          <w:rFonts w:ascii="Times New Roman" w:hAnsi="Times New Roman" w:cs="Times New Roman"/>
          <w:sz w:val="28"/>
          <w:szCs w:val="28"/>
        </w:rPr>
        <w:t>индивид</w:t>
      </w:r>
      <w:r>
        <w:rPr>
          <w:rFonts w:ascii="Times New Roman" w:hAnsi="Times New Roman" w:cs="Times New Roman"/>
          <w:sz w:val="28"/>
          <w:szCs w:val="28"/>
        </w:rPr>
        <w:t>уальных предпринимателях, отве</w:t>
      </w:r>
      <w:r w:rsidRPr="00D8794D">
        <w:rPr>
          <w:rFonts w:ascii="Times New Roman" w:hAnsi="Times New Roman" w:cs="Times New Roman"/>
          <w:sz w:val="28"/>
          <w:szCs w:val="28"/>
        </w:rPr>
        <w:t>чающих условиям отнесения к субъектам</w:t>
      </w:r>
      <w:r>
        <w:rPr>
          <w:rFonts w:ascii="Times New Roman" w:hAnsi="Times New Roman" w:cs="Times New Roman"/>
          <w:sz w:val="28"/>
          <w:szCs w:val="28"/>
        </w:rPr>
        <w:t xml:space="preserve"> предпринима</w:t>
      </w:r>
      <w:r w:rsidRPr="00D8794D">
        <w:rPr>
          <w:rFonts w:ascii="Times New Roman" w:hAnsi="Times New Roman" w:cs="Times New Roman"/>
          <w:sz w:val="28"/>
          <w:szCs w:val="28"/>
        </w:rPr>
        <w:t>тельства вносятся</w:t>
      </w:r>
      <w:proofErr w:type="gramEnd"/>
      <w:r w:rsidRPr="00D8794D">
        <w:rPr>
          <w:rFonts w:ascii="Times New Roman" w:hAnsi="Times New Roman" w:cs="Times New Roman"/>
          <w:sz w:val="28"/>
          <w:szCs w:val="28"/>
        </w:rPr>
        <w:t xml:space="preserve"> в единый реестр субъе</w:t>
      </w:r>
      <w:r>
        <w:rPr>
          <w:rFonts w:ascii="Times New Roman" w:hAnsi="Times New Roman" w:cs="Times New Roman"/>
          <w:sz w:val="28"/>
          <w:szCs w:val="28"/>
        </w:rPr>
        <w:t>ктов малого и среднего предпри</w:t>
      </w:r>
      <w:r w:rsidRPr="00D8794D">
        <w:rPr>
          <w:rFonts w:ascii="Times New Roman" w:hAnsi="Times New Roman" w:cs="Times New Roman"/>
          <w:sz w:val="28"/>
          <w:szCs w:val="28"/>
        </w:rPr>
        <w:t>нимательства в соответствии с настоящей с</w:t>
      </w:r>
      <w:r>
        <w:rPr>
          <w:rFonts w:ascii="Times New Roman" w:hAnsi="Times New Roman" w:cs="Times New Roman"/>
          <w:sz w:val="28"/>
          <w:szCs w:val="28"/>
        </w:rPr>
        <w:t xml:space="preserve">татьей. Ведение единого реестра </w:t>
      </w:r>
      <w:r w:rsidRPr="00D8794D">
        <w:rPr>
          <w:rFonts w:ascii="Times New Roman" w:hAnsi="Times New Roman" w:cs="Times New Roman"/>
          <w:sz w:val="28"/>
          <w:szCs w:val="28"/>
        </w:rPr>
        <w:t>субъектов предприниматель</w:t>
      </w:r>
      <w:r>
        <w:rPr>
          <w:rFonts w:ascii="Times New Roman" w:hAnsi="Times New Roman" w:cs="Times New Roman"/>
          <w:sz w:val="28"/>
          <w:szCs w:val="28"/>
        </w:rPr>
        <w:t>ства осуществляется феде</w:t>
      </w:r>
      <w:r w:rsidRPr="00D8794D">
        <w:rPr>
          <w:rFonts w:ascii="Times New Roman" w:hAnsi="Times New Roman" w:cs="Times New Roman"/>
          <w:sz w:val="28"/>
          <w:szCs w:val="28"/>
        </w:rPr>
        <w:t>ральным органом исполнительной вл</w:t>
      </w:r>
      <w:r>
        <w:rPr>
          <w:rFonts w:ascii="Times New Roman" w:hAnsi="Times New Roman" w:cs="Times New Roman"/>
          <w:sz w:val="28"/>
          <w:szCs w:val="28"/>
        </w:rPr>
        <w:t xml:space="preserve">асти, осуществляющим функции по </w:t>
      </w:r>
      <w:r w:rsidRPr="00D8794D">
        <w:rPr>
          <w:rFonts w:ascii="Times New Roman" w:hAnsi="Times New Roman" w:cs="Times New Roman"/>
          <w:sz w:val="28"/>
          <w:szCs w:val="28"/>
        </w:rPr>
        <w:t>контролю и надзору за соблюдением законодательства о налогах и сборах.</w:t>
      </w:r>
    </w:p>
    <w:p w:rsidR="00D8794D" w:rsidRPr="00D8794D" w:rsidRDefault="00D8794D" w:rsidP="00D8794D">
      <w:pPr>
        <w:spacing w:after="0" w:line="360" w:lineRule="auto"/>
        <w:ind w:firstLine="709"/>
        <w:jc w:val="both"/>
        <w:rPr>
          <w:rFonts w:ascii="Times New Roman" w:hAnsi="Times New Roman" w:cs="Times New Roman"/>
          <w:sz w:val="28"/>
          <w:szCs w:val="28"/>
        </w:rPr>
      </w:pPr>
      <w:r w:rsidRPr="00D8794D">
        <w:rPr>
          <w:rFonts w:ascii="Times New Roman" w:hAnsi="Times New Roman" w:cs="Times New Roman"/>
          <w:sz w:val="28"/>
          <w:szCs w:val="28"/>
        </w:rPr>
        <w:t>Так же перечни субъектов федерального статистического наблюдения за</w:t>
      </w:r>
      <w:r>
        <w:rPr>
          <w:rFonts w:ascii="Times New Roman" w:hAnsi="Times New Roman" w:cs="Times New Roman"/>
          <w:sz w:val="28"/>
          <w:szCs w:val="28"/>
        </w:rPr>
        <w:t xml:space="preserve"> </w:t>
      </w:r>
      <w:r w:rsidRPr="00D8794D">
        <w:rPr>
          <w:rFonts w:ascii="Times New Roman" w:hAnsi="Times New Roman" w:cs="Times New Roman"/>
          <w:sz w:val="28"/>
          <w:szCs w:val="28"/>
        </w:rPr>
        <w:t xml:space="preserve">деятельностью субъектов </w:t>
      </w:r>
      <w:r>
        <w:rPr>
          <w:rFonts w:ascii="Times New Roman" w:hAnsi="Times New Roman" w:cs="Times New Roman"/>
          <w:sz w:val="28"/>
          <w:szCs w:val="28"/>
        </w:rPr>
        <w:t>предпринимательства в Рос</w:t>
      </w:r>
      <w:r w:rsidRPr="00D8794D">
        <w:rPr>
          <w:rFonts w:ascii="Times New Roman" w:hAnsi="Times New Roman" w:cs="Times New Roman"/>
          <w:sz w:val="28"/>
          <w:szCs w:val="28"/>
        </w:rPr>
        <w:t xml:space="preserve">сийской Федерации будут формироваться </w:t>
      </w:r>
      <w:r>
        <w:rPr>
          <w:rFonts w:ascii="Times New Roman" w:hAnsi="Times New Roman" w:cs="Times New Roman"/>
          <w:sz w:val="28"/>
          <w:szCs w:val="28"/>
        </w:rPr>
        <w:t xml:space="preserve">на основе сведений, внесенных в </w:t>
      </w:r>
      <w:r w:rsidRPr="00D8794D">
        <w:rPr>
          <w:rFonts w:ascii="Times New Roman" w:hAnsi="Times New Roman" w:cs="Times New Roman"/>
          <w:sz w:val="28"/>
          <w:szCs w:val="28"/>
        </w:rPr>
        <w:t>единый реестр субъектов малого и среднего предпринимательства.</w:t>
      </w:r>
    </w:p>
    <w:p w:rsidR="00D8794D" w:rsidRPr="00D8794D" w:rsidRDefault="00D8794D" w:rsidP="00D8794D">
      <w:pPr>
        <w:spacing w:after="0" w:line="360" w:lineRule="auto"/>
        <w:ind w:firstLine="709"/>
        <w:jc w:val="both"/>
        <w:rPr>
          <w:rFonts w:ascii="Times New Roman" w:hAnsi="Times New Roman" w:cs="Times New Roman"/>
          <w:sz w:val="28"/>
          <w:szCs w:val="28"/>
        </w:rPr>
      </w:pPr>
      <w:proofErr w:type="gramStart"/>
      <w:r w:rsidRPr="00D8794D">
        <w:rPr>
          <w:rFonts w:ascii="Times New Roman" w:hAnsi="Times New Roman" w:cs="Times New Roman"/>
          <w:sz w:val="28"/>
          <w:szCs w:val="28"/>
        </w:rPr>
        <w:t>С 01.01.2016 г. по 31.12.2018 г. соглас</w:t>
      </w:r>
      <w:r>
        <w:rPr>
          <w:rFonts w:ascii="Times New Roman" w:hAnsi="Times New Roman" w:cs="Times New Roman"/>
          <w:sz w:val="28"/>
          <w:szCs w:val="28"/>
        </w:rPr>
        <w:t xml:space="preserve">но Федерального закона № 246-ФЗ </w:t>
      </w:r>
      <w:r w:rsidRPr="00D8794D">
        <w:rPr>
          <w:rFonts w:ascii="Times New Roman" w:hAnsi="Times New Roman" w:cs="Times New Roman"/>
          <w:sz w:val="28"/>
          <w:szCs w:val="28"/>
        </w:rPr>
        <w:t>«О внесении изменений в Федеральный з</w:t>
      </w:r>
      <w:r>
        <w:rPr>
          <w:rFonts w:ascii="Times New Roman" w:hAnsi="Times New Roman" w:cs="Times New Roman"/>
          <w:sz w:val="28"/>
          <w:szCs w:val="28"/>
        </w:rPr>
        <w:t xml:space="preserve">акон «О защите прав юридических </w:t>
      </w:r>
      <w:r w:rsidRPr="00D8794D">
        <w:rPr>
          <w:rFonts w:ascii="Times New Roman" w:hAnsi="Times New Roman" w:cs="Times New Roman"/>
          <w:sz w:val="28"/>
          <w:szCs w:val="28"/>
        </w:rPr>
        <w:t>лиц и индивидуальных предпринимател</w:t>
      </w:r>
      <w:r>
        <w:rPr>
          <w:rFonts w:ascii="Times New Roman" w:hAnsi="Times New Roman" w:cs="Times New Roman"/>
          <w:sz w:val="28"/>
          <w:szCs w:val="28"/>
        </w:rPr>
        <w:t>ей при осуществлении государст</w:t>
      </w:r>
      <w:r w:rsidRPr="00D8794D">
        <w:rPr>
          <w:rFonts w:ascii="Times New Roman" w:hAnsi="Times New Roman" w:cs="Times New Roman"/>
          <w:sz w:val="28"/>
          <w:szCs w:val="28"/>
        </w:rPr>
        <w:t>венного контроля (надзора) и муниципаль</w:t>
      </w:r>
      <w:r>
        <w:rPr>
          <w:rFonts w:ascii="Times New Roman" w:hAnsi="Times New Roman" w:cs="Times New Roman"/>
          <w:sz w:val="28"/>
          <w:szCs w:val="28"/>
        </w:rPr>
        <w:t>ного контроля» вводятся так на</w:t>
      </w:r>
      <w:r w:rsidRPr="00D8794D">
        <w:rPr>
          <w:rFonts w:ascii="Times New Roman" w:hAnsi="Times New Roman" w:cs="Times New Roman"/>
          <w:sz w:val="28"/>
          <w:szCs w:val="28"/>
        </w:rPr>
        <w:t xml:space="preserve">зываемые «надзорные каникулы» для субъектов </w:t>
      </w:r>
      <w:r>
        <w:rPr>
          <w:rFonts w:ascii="Times New Roman" w:hAnsi="Times New Roman" w:cs="Times New Roman"/>
          <w:sz w:val="28"/>
          <w:szCs w:val="28"/>
        </w:rPr>
        <w:t xml:space="preserve"> </w:t>
      </w:r>
      <w:r w:rsidRPr="00D8794D">
        <w:rPr>
          <w:rFonts w:ascii="Times New Roman" w:hAnsi="Times New Roman" w:cs="Times New Roman"/>
          <w:sz w:val="28"/>
          <w:szCs w:val="28"/>
        </w:rPr>
        <w:t>предпри</w:t>
      </w:r>
      <w:r>
        <w:rPr>
          <w:rFonts w:ascii="Times New Roman" w:hAnsi="Times New Roman" w:cs="Times New Roman"/>
          <w:sz w:val="28"/>
          <w:szCs w:val="28"/>
        </w:rPr>
        <w:t>ниматель</w:t>
      </w:r>
      <w:r w:rsidRPr="00D8794D">
        <w:rPr>
          <w:rFonts w:ascii="Times New Roman" w:hAnsi="Times New Roman" w:cs="Times New Roman"/>
          <w:sz w:val="28"/>
          <w:szCs w:val="28"/>
        </w:rPr>
        <w:t>ства: установлен запрет на проведение п</w:t>
      </w:r>
      <w:r>
        <w:rPr>
          <w:rFonts w:ascii="Times New Roman" w:hAnsi="Times New Roman" w:cs="Times New Roman"/>
          <w:sz w:val="28"/>
          <w:szCs w:val="28"/>
        </w:rPr>
        <w:t>лановых проверок органами госу</w:t>
      </w:r>
      <w:r w:rsidRPr="00D8794D">
        <w:rPr>
          <w:rFonts w:ascii="Times New Roman" w:hAnsi="Times New Roman" w:cs="Times New Roman"/>
          <w:sz w:val="28"/>
          <w:szCs w:val="28"/>
        </w:rPr>
        <w:t>дарственного и муниципального контро</w:t>
      </w:r>
      <w:r>
        <w:rPr>
          <w:rFonts w:ascii="Times New Roman" w:hAnsi="Times New Roman" w:cs="Times New Roman"/>
          <w:sz w:val="28"/>
          <w:szCs w:val="28"/>
        </w:rPr>
        <w:t xml:space="preserve">ля (внеплановых проверок это не </w:t>
      </w:r>
      <w:r w:rsidRPr="00D8794D">
        <w:rPr>
          <w:rFonts w:ascii="Times New Roman" w:hAnsi="Times New Roman" w:cs="Times New Roman"/>
          <w:sz w:val="28"/>
          <w:szCs w:val="28"/>
        </w:rPr>
        <w:t>касается).</w:t>
      </w:r>
      <w:proofErr w:type="gramEnd"/>
      <w:r w:rsidR="0078321D">
        <w:rPr>
          <w:rStyle w:val="a8"/>
          <w:rFonts w:ascii="Times New Roman" w:hAnsi="Times New Roman" w:cs="Times New Roman"/>
          <w:sz w:val="28"/>
          <w:szCs w:val="28"/>
        </w:rPr>
        <w:footnoteReference w:id="4"/>
      </w:r>
      <w:r w:rsidRPr="00D8794D">
        <w:rPr>
          <w:rFonts w:ascii="Times New Roman" w:hAnsi="Times New Roman" w:cs="Times New Roman"/>
          <w:sz w:val="28"/>
          <w:szCs w:val="28"/>
        </w:rPr>
        <w:t xml:space="preserve"> Но не все категории предприним</w:t>
      </w:r>
      <w:r>
        <w:rPr>
          <w:rFonts w:ascii="Times New Roman" w:hAnsi="Times New Roman" w:cs="Times New Roman"/>
          <w:sz w:val="28"/>
          <w:szCs w:val="28"/>
        </w:rPr>
        <w:t>ателей смогут им воспользовать</w:t>
      </w:r>
      <w:r w:rsidRPr="00D8794D">
        <w:rPr>
          <w:rFonts w:ascii="Times New Roman" w:hAnsi="Times New Roman" w:cs="Times New Roman"/>
          <w:sz w:val="28"/>
          <w:szCs w:val="28"/>
        </w:rPr>
        <w:t>ся. На налоговые проверки, на проверк</w:t>
      </w:r>
      <w:r>
        <w:rPr>
          <w:rFonts w:ascii="Times New Roman" w:hAnsi="Times New Roman" w:cs="Times New Roman"/>
          <w:sz w:val="28"/>
          <w:szCs w:val="28"/>
        </w:rPr>
        <w:t>и со стороны фондов вводимый запрет не распространяется</w:t>
      </w:r>
      <w:r w:rsidRPr="00D8794D">
        <w:rPr>
          <w:rFonts w:ascii="Times New Roman" w:hAnsi="Times New Roman" w:cs="Times New Roman"/>
          <w:sz w:val="28"/>
          <w:szCs w:val="28"/>
        </w:rPr>
        <w:t>.</w:t>
      </w:r>
    </w:p>
    <w:p w:rsidR="00D8794D" w:rsidRPr="00D8794D" w:rsidRDefault="00D8794D" w:rsidP="00D8794D">
      <w:pPr>
        <w:spacing w:after="0" w:line="360" w:lineRule="auto"/>
        <w:ind w:firstLine="709"/>
        <w:jc w:val="both"/>
        <w:rPr>
          <w:rFonts w:ascii="Times New Roman" w:hAnsi="Times New Roman" w:cs="Times New Roman"/>
          <w:sz w:val="28"/>
          <w:szCs w:val="28"/>
        </w:rPr>
      </w:pPr>
      <w:r w:rsidRPr="00D8794D">
        <w:rPr>
          <w:rFonts w:ascii="Times New Roman" w:hAnsi="Times New Roman" w:cs="Times New Roman"/>
          <w:sz w:val="28"/>
          <w:szCs w:val="28"/>
        </w:rPr>
        <w:lastRenderedPageBreak/>
        <w:t>Таким образом, задачей государственн</w:t>
      </w:r>
      <w:r>
        <w:rPr>
          <w:rFonts w:ascii="Times New Roman" w:hAnsi="Times New Roman" w:cs="Times New Roman"/>
          <w:sz w:val="28"/>
          <w:szCs w:val="28"/>
        </w:rPr>
        <w:t xml:space="preserve">ой </w:t>
      </w:r>
      <w:proofErr w:type="gramStart"/>
      <w:r>
        <w:rPr>
          <w:rFonts w:ascii="Times New Roman" w:hAnsi="Times New Roman" w:cs="Times New Roman"/>
          <w:sz w:val="28"/>
          <w:szCs w:val="28"/>
        </w:rPr>
        <w:t>политики в целях нормативно</w:t>
      </w:r>
      <w:r w:rsidRPr="00D8794D">
        <w:rPr>
          <w:rFonts w:ascii="Times New Roman" w:hAnsi="Times New Roman" w:cs="Times New Roman"/>
          <w:sz w:val="28"/>
          <w:szCs w:val="28"/>
        </w:rPr>
        <w:t>го регулирования деятельности субъект</w:t>
      </w:r>
      <w:r>
        <w:rPr>
          <w:rFonts w:ascii="Times New Roman" w:hAnsi="Times New Roman" w:cs="Times New Roman"/>
          <w:sz w:val="28"/>
          <w:szCs w:val="28"/>
        </w:rPr>
        <w:t>ов предпринимательства</w:t>
      </w:r>
      <w:proofErr w:type="gramEnd"/>
      <w:r>
        <w:rPr>
          <w:rFonts w:ascii="Times New Roman" w:hAnsi="Times New Roman" w:cs="Times New Roman"/>
          <w:sz w:val="28"/>
          <w:szCs w:val="28"/>
        </w:rPr>
        <w:t xml:space="preserve"> в </w:t>
      </w:r>
      <w:r w:rsidRPr="00D8794D">
        <w:rPr>
          <w:rFonts w:ascii="Times New Roman" w:hAnsi="Times New Roman" w:cs="Times New Roman"/>
          <w:sz w:val="28"/>
          <w:szCs w:val="28"/>
        </w:rPr>
        <w:t>Российской федерации является государственная поддер</w:t>
      </w:r>
      <w:r>
        <w:rPr>
          <w:rFonts w:ascii="Times New Roman" w:hAnsi="Times New Roman" w:cs="Times New Roman"/>
          <w:sz w:val="28"/>
          <w:szCs w:val="28"/>
        </w:rPr>
        <w:t>жка и создание бла</w:t>
      </w:r>
      <w:r w:rsidRPr="00D8794D">
        <w:rPr>
          <w:rFonts w:ascii="Times New Roman" w:hAnsi="Times New Roman" w:cs="Times New Roman"/>
          <w:sz w:val="28"/>
          <w:szCs w:val="28"/>
        </w:rPr>
        <w:t>гоприятных экономических условий для развития бизнеса в стране.</w:t>
      </w:r>
    </w:p>
    <w:p w:rsidR="00D8794D" w:rsidRDefault="00D8794D" w:rsidP="00100C3A">
      <w:pPr>
        <w:spacing w:after="0" w:line="360" w:lineRule="auto"/>
        <w:ind w:firstLine="709"/>
        <w:jc w:val="both"/>
        <w:rPr>
          <w:rFonts w:ascii="Times New Roman" w:hAnsi="Times New Roman" w:cs="Times New Roman"/>
          <w:sz w:val="28"/>
          <w:szCs w:val="28"/>
        </w:rPr>
      </w:pPr>
      <w:r w:rsidRPr="00D8794D">
        <w:rPr>
          <w:rFonts w:ascii="Times New Roman" w:hAnsi="Times New Roman" w:cs="Times New Roman"/>
          <w:sz w:val="28"/>
          <w:szCs w:val="28"/>
        </w:rPr>
        <w:t>В нормативно-правовых документах уста</w:t>
      </w:r>
      <w:r>
        <w:rPr>
          <w:rFonts w:ascii="Times New Roman" w:hAnsi="Times New Roman" w:cs="Times New Roman"/>
          <w:sz w:val="28"/>
          <w:szCs w:val="28"/>
        </w:rPr>
        <w:t xml:space="preserve">навливаются принципы, правила и </w:t>
      </w:r>
      <w:r w:rsidRPr="00D8794D">
        <w:rPr>
          <w:rFonts w:ascii="Times New Roman" w:hAnsi="Times New Roman" w:cs="Times New Roman"/>
          <w:sz w:val="28"/>
          <w:szCs w:val="28"/>
        </w:rPr>
        <w:t>способы ведения хозяйственно-экономич</w:t>
      </w:r>
      <w:r>
        <w:rPr>
          <w:rFonts w:ascii="Times New Roman" w:hAnsi="Times New Roman" w:cs="Times New Roman"/>
          <w:sz w:val="28"/>
          <w:szCs w:val="28"/>
        </w:rPr>
        <w:t xml:space="preserve">еской деятельности субъектов </w:t>
      </w:r>
      <w:r w:rsidRPr="00D8794D">
        <w:rPr>
          <w:rFonts w:ascii="Times New Roman" w:hAnsi="Times New Roman" w:cs="Times New Roman"/>
          <w:sz w:val="28"/>
          <w:szCs w:val="28"/>
        </w:rPr>
        <w:t xml:space="preserve"> предпринимательства, организации</w:t>
      </w:r>
      <w:r>
        <w:rPr>
          <w:rFonts w:ascii="Times New Roman" w:hAnsi="Times New Roman" w:cs="Times New Roman"/>
          <w:sz w:val="28"/>
          <w:szCs w:val="28"/>
        </w:rPr>
        <w:t xml:space="preserve"> учета и налогообложения субъек</w:t>
      </w:r>
      <w:r w:rsidRPr="00D8794D">
        <w:rPr>
          <w:rFonts w:ascii="Times New Roman" w:hAnsi="Times New Roman" w:cs="Times New Roman"/>
          <w:sz w:val="28"/>
          <w:szCs w:val="28"/>
        </w:rPr>
        <w:t>тов предпринимательства. Динамика появления новых нормативных</w:t>
      </w:r>
      <w:r>
        <w:rPr>
          <w:rFonts w:ascii="Times New Roman" w:hAnsi="Times New Roman" w:cs="Times New Roman"/>
          <w:sz w:val="28"/>
          <w:szCs w:val="28"/>
        </w:rPr>
        <w:t xml:space="preserve"> </w:t>
      </w:r>
      <w:r w:rsidRPr="00D8794D">
        <w:rPr>
          <w:rFonts w:ascii="Times New Roman" w:hAnsi="Times New Roman" w:cs="Times New Roman"/>
          <w:sz w:val="28"/>
          <w:szCs w:val="28"/>
        </w:rPr>
        <w:t>документов, а также изменения действу</w:t>
      </w:r>
      <w:r>
        <w:rPr>
          <w:rFonts w:ascii="Times New Roman" w:hAnsi="Times New Roman" w:cs="Times New Roman"/>
          <w:sz w:val="28"/>
          <w:szCs w:val="28"/>
        </w:rPr>
        <w:t>ющих, предельно высока. Это объ</w:t>
      </w:r>
      <w:r w:rsidRPr="00D8794D">
        <w:rPr>
          <w:rFonts w:ascii="Times New Roman" w:hAnsi="Times New Roman" w:cs="Times New Roman"/>
          <w:sz w:val="28"/>
          <w:szCs w:val="28"/>
        </w:rPr>
        <w:t>я</w:t>
      </w:r>
      <w:r>
        <w:rPr>
          <w:rFonts w:ascii="Times New Roman" w:hAnsi="Times New Roman" w:cs="Times New Roman"/>
          <w:sz w:val="28"/>
          <w:szCs w:val="28"/>
        </w:rPr>
        <w:t xml:space="preserve">сняется существенной ролью </w:t>
      </w:r>
      <w:r w:rsidRPr="00D8794D">
        <w:rPr>
          <w:rFonts w:ascii="Times New Roman" w:hAnsi="Times New Roman" w:cs="Times New Roman"/>
          <w:sz w:val="28"/>
          <w:szCs w:val="28"/>
        </w:rPr>
        <w:t xml:space="preserve"> би</w:t>
      </w:r>
      <w:r>
        <w:rPr>
          <w:rFonts w:ascii="Times New Roman" w:hAnsi="Times New Roman" w:cs="Times New Roman"/>
          <w:sz w:val="28"/>
          <w:szCs w:val="28"/>
        </w:rPr>
        <w:t>знеса в экономике нашей страны.</w:t>
      </w:r>
    </w:p>
    <w:p w:rsidR="00100C3A" w:rsidRDefault="00100C3A" w:rsidP="00100C3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100C3A">
        <w:rPr>
          <w:rFonts w:ascii="Times New Roman" w:hAnsi="Times New Roman" w:cs="Times New Roman"/>
          <w:sz w:val="28"/>
          <w:szCs w:val="28"/>
        </w:rPr>
        <w:t>дной из форм возможного развития отрасли предпринимательского права должно стать понимание того, насколько оно соответствует институциональному совершенствованию законодательства и для каких целей осуществляется предпринимательская деятельность. В начале нынешнего века происходит бурное развитие теоретической базы предпринимательского права, основанное на законных формах ве</w:t>
      </w:r>
      <w:r>
        <w:rPr>
          <w:rFonts w:ascii="Times New Roman" w:hAnsi="Times New Roman" w:cs="Times New Roman"/>
          <w:sz w:val="28"/>
          <w:szCs w:val="28"/>
        </w:rPr>
        <w:t>дения бизнеса. Ш</w:t>
      </w:r>
      <w:r w:rsidRPr="00100C3A">
        <w:rPr>
          <w:rFonts w:ascii="Times New Roman" w:hAnsi="Times New Roman" w:cs="Times New Roman"/>
          <w:sz w:val="28"/>
          <w:szCs w:val="28"/>
        </w:rPr>
        <w:t xml:space="preserve">кола российской </w:t>
      </w:r>
      <w:r>
        <w:rPr>
          <w:rFonts w:ascii="Times New Roman" w:hAnsi="Times New Roman" w:cs="Times New Roman"/>
          <w:sz w:val="28"/>
          <w:szCs w:val="28"/>
        </w:rPr>
        <w:t xml:space="preserve">экономической мысли во главе с А.В. </w:t>
      </w:r>
      <w:proofErr w:type="spellStart"/>
      <w:r>
        <w:rPr>
          <w:rFonts w:ascii="Times New Roman" w:hAnsi="Times New Roman" w:cs="Times New Roman"/>
          <w:sz w:val="28"/>
          <w:szCs w:val="28"/>
        </w:rPr>
        <w:t>Гумеровым</w:t>
      </w:r>
      <w:proofErr w:type="spellEnd"/>
      <w:r w:rsidRPr="00100C3A">
        <w:rPr>
          <w:rFonts w:ascii="Times New Roman" w:hAnsi="Times New Roman" w:cs="Times New Roman"/>
          <w:sz w:val="28"/>
          <w:szCs w:val="28"/>
        </w:rPr>
        <w:t xml:space="preserve"> выводит в число ведущей тенденции развития предпринимательского права гос</w:t>
      </w:r>
      <w:r>
        <w:rPr>
          <w:rFonts w:ascii="Times New Roman" w:hAnsi="Times New Roman" w:cs="Times New Roman"/>
          <w:sz w:val="28"/>
          <w:szCs w:val="28"/>
        </w:rPr>
        <w:t>ударственно-частное партнерство</w:t>
      </w:r>
      <w:r>
        <w:rPr>
          <w:rStyle w:val="a8"/>
          <w:rFonts w:ascii="Times New Roman" w:hAnsi="Times New Roman" w:cs="Times New Roman"/>
          <w:sz w:val="28"/>
          <w:szCs w:val="28"/>
        </w:rPr>
        <w:footnoteReference w:id="5"/>
      </w:r>
      <w:r w:rsidRPr="00100C3A">
        <w:rPr>
          <w:rFonts w:ascii="Times New Roman" w:hAnsi="Times New Roman" w:cs="Times New Roman"/>
          <w:sz w:val="28"/>
          <w:szCs w:val="28"/>
        </w:rPr>
        <w:t>. такое заключение делается на основе анализа разновременных данных о наиболее общих случаях вывода бизнеса из теневого оборота и реализации принципов западного менеджмента и методов ведения п</w:t>
      </w:r>
      <w:r>
        <w:rPr>
          <w:rFonts w:ascii="Times New Roman" w:hAnsi="Times New Roman" w:cs="Times New Roman"/>
          <w:sz w:val="28"/>
          <w:szCs w:val="28"/>
        </w:rPr>
        <w:t>редпринимательской деятельности</w:t>
      </w:r>
      <w:r w:rsidRPr="00100C3A">
        <w:rPr>
          <w:rFonts w:ascii="Times New Roman" w:hAnsi="Times New Roman" w:cs="Times New Roman"/>
          <w:sz w:val="28"/>
          <w:szCs w:val="28"/>
        </w:rPr>
        <w:t>.</w:t>
      </w:r>
    </w:p>
    <w:p w:rsidR="00100C3A" w:rsidRPr="00100C3A"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 xml:space="preserve">Для определения </w:t>
      </w:r>
      <w:proofErr w:type="gramStart"/>
      <w:r w:rsidRPr="00100C3A">
        <w:rPr>
          <w:rFonts w:ascii="Times New Roman" w:hAnsi="Times New Roman" w:cs="Times New Roman"/>
          <w:sz w:val="28"/>
          <w:szCs w:val="28"/>
        </w:rPr>
        <w:t>сути обеспечения равных прав доступа граждан</w:t>
      </w:r>
      <w:proofErr w:type="gramEnd"/>
      <w:r w:rsidRPr="00100C3A">
        <w:rPr>
          <w:rFonts w:ascii="Times New Roman" w:hAnsi="Times New Roman" w:cs="Times New Roman"/>
          <w:sz w:val="28"/>
          <w:szCs w:val="28"/>
        </w:rPr>
        <w:t xml:space="preserve"> к предпринимательской деятельности в условиях становления свободного рынка необходимо сформулировать методологическую основу предпринимательства. Первичный этап заключается в повышении информационной прозрачности всех действий со стороны государства</w:t>
      </w:r>
      <w:proofErr w:type="gramStart"/>
      <w:r w:rsidRPr="00100C3A">
        <w:rPr>
          <w:rFonts w:ascii="Times New Roman" w:hAnsi="Times New Roman" w:cs="Times New Roman"/>
          <w:sz w:val="28"/>
          <w:szCs w:val="28"/>
        </w:rPr>
        <w:t>.</w:t>
      </w:r>
      <w:proofErr w:type="gramEnd"/>
      <w:r w:rsidRPr="00100C3A">
        <w:rPr>
          <w:rFonts w:ascii="Times New Roman" w:hAnsi="Times New Roman" w:cs="Times New Roman"/>
          <w:sz w:val="28"/>
          <w:szCs w:val="28"/>
        </w:rPr>
        <w:t xml:space="preserve"> </w:t>
      </w:r>
      <w:proofErr w:type="gramStart"/>
      <w:r w:rsidRPr="00100C3A">
        <w:rPr>
          <w:rFonts w:ascii="Times New Roman" w:hAnsi="Times New Roman" w:cs="Times New Roman"/>
          <w:sz w:val="28"/>
          <w:szCs w:val="28"/>
        </w:rPr>
        <w:lastRenderedPageBreak/>
        <w:t>о</w:t>
      </w:r>
      <w:proofErr w:type="gramEnd"/>
      <w:r w:rsidRPr="00100C3A">
        <w:rPr>
          <w:rFonts w:ascii="Times New Roman" w:hAnsi="Times New Roman" w:cs="Times New Roman"/>
          <w:sz w:val="28"/>
          <w:szCs w:val="28"/>
        </w:rPr>
        <w:t>чевидно, что государство является крупнейшим предпринимателем-монополистом, его регулятивные функции и возможности применения санкций к участникам рынка приводят к тому, что программы развития и формирования класса предпринимателей остаются лишь формой, а на деле предпринимательские структуры испытывают сильное д</w:t>
      </w:r>
      <w:r>
        <w:rPr>
          <w:rFonts w:ascii="Times New Roman" w:hAnsi="Times New Roman" w:cs="Times New Roman"/>
          <w:sz w:val="28"/>
          <w:szCs w:val="28"/>
        </w:rPr>
        <w:t>авление со стороны государства</w:t>
      </w:r>
      <w:r w:rsidRPr="00100C3A">
        <w:rPr>
          <w:rFonts w:ascii="Times New Roman" w:hAnsi="Times New Roman" w:cs="Times New Roman"/>
          <w:sz w:val="28"/>
          <w:szCs w:val="28"/>
        </w:rPr>
        <w:t>. Реализация гражданами условий по ведению бизнеса остается на уровне рисковых операций, в то время как государст</w:t>
      </w:r>
      <w:r>
        <w:rPr>
          <w:rFonts w:ascii="Times New Roman" w:hAnsi="Times New Roman" w:cs="Times New Roman"/>
          <w:sz w:val="28"/>
          <w:szCs w:val="28"/>
        </w:rPr>
        <w:t>во за счет самих граждан обеспе</w:t>
      </w:r>
      <w:r w:rsidRPr="00100C3A">
        <w:rPr>
          <w:rFonts w:ascii="Times New Roman" w:hAnsi="Times New Roman" w:cs="Times New Roman"/>
          <w:sz w:val="28"/>
          <w:szCs w:val="28"/>
        </w:rPr>
        <w:t>чивает налоговую базу и возможности реструктуризации бизнеса. В этой связи необходимо четкое определение того, является ли, с одной стороны, предпринимательство рисковой ф</w:t>
      </w:r>
      <w:r>
        <w:rPr>
          <w:rFonts w:ascii="Times New Roman" w:hAnsi="Times New Roman" w:cs="Times New Roman"/>
          <w:sz w:val="28"/>
          <w:szCs w:val="28"/>
        </w:rPr>
        <w:t xml:space="preserve">ормой деятельности и, с другой, </w:t>
      </w:r>
      <w:r w:rsidRPr="00100C3A">
        <w:rPr>
          <w:rFonts w:ascii="Times New Roman" w:hAnsi="Times New Roman" w:cs="Times New Roman"/>
          <w:sz w:val="28"/>
          <w:szCs w:val="28"/>
        </w:rPr>
        <w:t>-</w:t>
      </w:r>
      <w:r w:rsidRPr="00100C3A">
        <w:rPr>
          <w:rFonts w:ascii="Times New Roman" w:hAnsi="Times New Roman" w:cs="Times New Roman"/>
          <w:sz w:val="28"/>
          <w:szCs w:val="28"/>
        </w:rPr>
        <w:tab/>
        <w:t xml:space="preserve">может ли государство выступать в качестве равноправного игрока на данном рынке. Необходимо дифференцировать тип экономики - капиталистическое участие частных структур или государственный сектор с </w:t>
      </w:r>
      <w:r>
        <w:rPr>
          <w:rFonts w:ascii="Times New Roman" w:hAnsi="Times New Roman" w:cs="Times New Roman"/>
          <w:sz w:val="28"/>
          <w:szCs w:val="28"/>
        </w:rPr>
        <w:t>включениями частной инициативы</w:t>
      </w:r>
      <w:r w:rsidRPr="00100C3A">
        <w:rPr>
          <w:rFonts w:ascii="Times New Roman" w:hAnsi="Times New Roman" w:cs="Times New Roman"/>
          <w:sz w:val="28"/>
          <w:szCs w:val="28"/>
        </w:rPr>
        <w:t>.</w:t>
      </w:r>
    </w:p>
    <w:p w:rsidR="00100C3A" w:rsidRPr="00100C3A"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При этом целью государства является необходимость обеспечения среды для развития всего социального пространства. Частичные допуски на рынок предполагают реко</w:t>
      </w:r>
      <w:r>
        <w:rPr>
          <w:rFonts w:ascii="Times New Roman" w:hAnsi="Times New Roman" w:cs="Times New Roman"/>
          <w:sz w:val="28"/>
          <w:szCs w:val="28"/>
        </w:rPr>
        <w:t>мбинации и реверс по участника</w:t>
      </w:r>
      <w:proofErr w:type="gramStart"/>
      <w:r>
        <w:rPr>
          <w:rFonts w:ascii="Times New Roman" w:hAnsi="Times New Roman" w:cs="Times New Roman"/>
          <w:sz w:val="28"/>
          <w:szCs w:val="28"/>
        </w:rPr>
        <w:t>м</w:t>
      </w:r>
      <w:r w:rsidRPr="00100C3A">
        <w:rPr>
          <w:rFonts w:ascii="Times New Roman" w:hAnsi="Times New Roman" w:cs="Times New Roman"/>
          <w:sz w:val="28"/>
          <w:szCs w:val="28"/>
        </w:rPr>
        <w:t>-</w:t>
      </w:r>
      <w:proofErr w:type="gramEnd"/>
      <w:r w:rsidRPr="00100C3A">
        <w:rPr>
          <w:rFonts w:ascii="Times New Roman" w:hAnsi="Times New Roman" w:cs="Times New Roman"/>
          <w:sz w:val="28"/>
          <w:szCs w:val="28"/>
        </w:rPr>
        <w:tab/>
        <w:t xml:space="preserve">замещение одних игроков другими. Для исключения подобного замещения необходимо выделить отрасли и игроков рынка, которые занимают ведущую нишу и определяют место страны в </w:t>
      </w:r>
      <w:proofErr w:type="spellStart"/>
      <w:r w:rsidRPr="00100C3A">
        <w:rPr>
          <w:rFonts w:ascii="Times New Roman" w:hAnsi="Times New Roman" w:cs="Times New Roman"/>
          <w:sz w:val="28"/>
          <w:szCs w:val="28"/>
        </w:rPr>
        <w:t>деятель</w:t>
      </w:r>
      <w:r>
        <w:rPr>
          <w:rFonts w:ascii="Times New Roman" w:hAnsi="Times New Roman" w:cs="Times New Roman"/>
          <w:sz w:val="28"/>
          <w:szCs w:val="28"/>
        </w:rPr>
        <w:t>ностной</w:t>
      </w:r>
      <w:proofErr w:type="spellEnd"/>
      <w:r>
        <w:rPr>
          <w:rFonts w:ascii="Times New Roman" w:hAnsi="Times New Roman" w:cs="Times New Roman"/>
          <w:sz w:val="28"/>
          <w:szCs w:val="28"/>
        </w:rPr>
        <w:t xml:space="preserve"> парадигме</w:t>
      </w:r>
      <w:r w:rsidRPr="00100C3A">
        <w:rPr>
          <w:rFonts w:ascii="Times New Roman" w:hAnsi="Times New Roman" w:cs="Times New Roman"/>
          <w:sz w:val="28"/>
          <w:szCs w:val="28"/>
        </w:rPr>
        <w:t xml:space="preserve">. В таком случае каждый из участников рынка получит доступ к той части экономической сферы страны, которая позволяет варьировать действия по достижению поставленных целей и где как раз допускается </w:t>
      </w:r>
      <w:proofErr w:type="spellStart"/>
      <w:r w:rsidRPr="00100C3A">
        <w:rPr>
          <w:rFonts w:ascii="Times New Roman" w:hAnsi="Times New Roman" w:cs="Times New Roman"/>
          <w:sz w:val="28"/>
          <w:szCs w:val="28"/>
        </w:rPr>
        <w:t>рисковость</w:t>
      </w:r>
      <w:proofErr w:type="spellEnd"/>
      <w:r w:rsidRPr="00100C3A">
        <w:rPr>
          <w:rFonts w:ascii="Times New Roman" w:hAnsi="Times New Roman" w:cs="Times New Roman"/>
          <w:sz w:val="28"/>
          <w:szCs w:val="28"/>
        </w:rPr>
        <w:t xml:space="preserve"> действий.</w:t>
      </w:r>
    </w:p>
    <w:p w:rsidR="00100C3A" w:rsidRPr="00100C3A"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 xml:space="preserve">Важным направлением последовательного становления </w:t>
      </w:r>
      <w:proofErr w:type="spellStart"/>
      <w:r w:rsidRPr="00100C3A">
        <w:rPr>
          <w:rFonts w:ascii="Times New Roman" w:hAnsi="Times New Roman" w:cs="Times New Roman"/>
          <w:sz w:val="28"/>
          <w:szCs w:val="28"/>
        </w:rPr>
        <w:t>институционализма</w:t>
      </w:r>
      <w:proofErr w:type="spellEnd"/>
      <w:r w:rsidRPr="00100C3A">
        <w:rPr>
          <w:rFonts w:ascii="Times New Roman" w:hAnsi="Times New Roman" w:cs="Times New Roman"/>
          <w:sz w:val="28"/>
          <w:szCs w:val="28"/>
        </w:rPr>
        <w:t xml:space="preserve"> в предпринимательском праве остаются вопросы сотрудничества и сближения государства и частных лиц. Необходимо заметить, что государство дает возможность участия в проектах малого и среднего бизнеса только </w:t>
      </w:r>
      <w:proofErr w:type="spellStart"/>
      <w:r w:rsidRPr="00100C3A">
        <w:rPr>
          <w:rFonts w:ascii="Times New Roman" w:hAnsi="Times New Roman" w:cs="Times New Roman"/>
          <w:sz w:val="28"/>
          <w:szCs w:val="28"/>
        </w:rPr>
        <w:t>моносубъектам</w:t>
      </w:r>
      <w:proofErr w:type="spellEnd"/>
      <w:r w:rsidRPr="00100C3A">
        <w:rPr>
          <w:rFonts w:ascii="Times New Roman" w:hAnsi="Times New Roman" w:cs="Times New Roman"/>
          <w:sz w:val="28"/>
          <w:szCs w:val="28"/>
        </w:rPr>
        <w:t xml:space="preserve"> предпринимательской деятельности. Для реализации более крупных форм хозяйствования необходимо создание множественных сущностей, которые определяются перечнем требований к </w:t>
      </w:r>
      <w:r w:rsidRPr="00100C3A">
        <w:rPr>
          <w:rFonts w:ascii="Times New Roman" w:hAnsi="Times New Roman" w:cs="Times New Roman"/>
          <w:sz w:val="28"/>
          <w:szCs w:val="28"/>
        </w:rPr>
        <w:lastRenderedPageBreak/>
        <w:t>тому или иному роду деятельности. Допуск к формированию и структурированию частных государственных контрактов необходимо оформлять и для малых форм бизнеса. При этом достигается более в</w:t>
      </w:r>
      <w:r>
        <w:rPr>
          <w:rFonts w:ascii="Times New Roman" w:hAnsi="Times New Roman" w:cs="Times New Roman"/>
          <w:sz w:val="28"/>
          <w:szCs w:val="28"/>
        </w:rPr>
        <w:t xml:space="preserve">ысокий уровень ответственности, </w:t>
      </w:r>
      <w:r w:rsidRPr="00100C3A">
        <w:rPr>
          <w:rFonts w:ascii="Times New Roman" w:hAnsi="Times New Roman" w:cs="Times New Roman"/>
          <w:sz w:val="28"/>
          <w:szCs w:val="28"/>
        </w:rPr>
        <w:t>когда значительные активы, которые не могут быть реализованы в ходе осуществления проекта, служат гарантией для успешной сделки и дальнейшего сотрудничества между предпринимателями и властными структурами.</w:t>
      </w:r>
    </w:p>
    <w:p w:rsidR="00100C3A" w:rsidRPr="00100C3A"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Существующие формы государственно-частного партнерства не отличаются возможностями для гибкого сотрудничества и построения равновесных институтов развития предпринимательской деятельности. Представляется, что для реализации этого направления в дополнение к внесенному правительством проекту Федерального закона «Об основах государственно-частного партн</w:t>
      </w:r>
      <w:r>
        <w:rPr>
          <w:rFonts w:ascii="Times New Roman" w:hAnsi="Times New Roman" w:cs="Times New Roman"/>
          <w:sz w:val="28"/>
          <w:szCs w:val="28"/>
        </w:rPr>
        <w:t>ерства в Российской Федерации»</w:t>
      </w:r>
      <w:r w:rsidRPr="00100C3A">
        <w:rPr>
          <w:rFonts w:ascii="Times New Roman" w:hAnsi="Times New Roman" w:cs="Times New Roman"/>
          <w:sz w:val="28"/>
          <w:szCs w:val="28"/>
        </w:rPr>
        <w:t xml:space="preserve"> следует указать в приложении в качестве важнейшего показателя построения целостной системы предпринимательского права и</w:t>
      </w:r>
      <w:r>
        <w:rPr>
          <w:rFonts w:ascii="Times New Roman" w:hAnsi="Times New Roman" w:cs="Times New Roman"/>
          <w:sz w:val="28"/>
          <w:szCs w:val="28"/>
        </w:rPr>
        <w:t xml:space="preserve"> возможности достижения синерге</w:t>
      </w:r>
      <w:r w:rsidRPr="00100C3A">
        <w:rPr>
          <w:rFonts w:ascii="Times New Roman" w:hAnsi="Times New Roman" w:cs="Times New Roman"/>
          <w:sz w:val="28"/>
          <w:szCs w:val="28"/>
        </w:rPr>
        <w:t>тического эффекта на единые критерии к видам предпринимательской деятельн</w:t>
      </w:r>
      <w:r>
        <w:rPr>
          <w:rFonts w:ascii="Times New Roman" w:hAnsi="Times New Roman" w:cs="Times New Roman"/>
          <w:sz w:val="28"/>
          <w:szCs w:val="28"/>
        </w:rPr>
        <w:t>ости и оценке их эффективности</w:t>
      </w:r>
      <w:r w:rsidRPr="00100C3A">
        <w:rPr>
          <w:rFonts w:ascii="Times New Roman" w:hAnsi="Times New Roman" w:cs="Times New Roman"/>
          <w:sz w:val="28"/>
          <w:szCs w:val="28"/>
        </w:rPr>
        <w:t xml:space="preserve">. В текущей же конструкции государственно-частного </w:t>
      </w:r>
      <w:proofErr w:type="gramStart"/>
      <w:r w:rsidRPr="00100C3A">
        <w:rPr>
          <w:rFonts w:ascii="Times New Roman" w:hAnsi="Times New Roman" w:cs="Times New Roman"/>
          <w:sz w:val="28"/>
          <w:szCs w:val="28"/>
        </w:rPr>
        <w:t>партнерства</w:t>
      </w:r>
      <w:proofErr w:type="gramEnd"/>
      <w:r w:rsidRPr="00100C3A">
        <w:rPr>
          <w:rFonts w:ascii="Times New Roman" w:hAnsi="Times New Roman" w:cs="Times New Roman"/>
          <w:sz w:val="28"/>
          <w:szCs w:val="28"/>
        </w:rPr>
        <w:t xml:space="preserve"> какое бы то ни было прогнозирование некорректно, так как верификация любой построенной модели направлена на то, что выявить лишь степень допуска сторонних организаций в государственные проекты с неразделенной прибылью.</w:t>
      </w:r>
    </w:p>
    <w:p w:rsidR="00100C3A" w:rsidRPr="00100C3A"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 xml:space="preserve">Активизация предпринимательской деятельности предполагает изменение ситуации в сторону максимального благоприятствования в плане налоговых амнистий, снижения величины сборов налогов, упрощения системы налогообложения. Постепенная либерализация этих составляющих государственной политики по отношению к бизнесу позволит направить вектор в сторону развития государственно-частного сотрудничества, опираясь на </w:t>
      </w:r>
      <w:r>
        <w:rPr>
          <w:rFonts w:ascii="Times New Roman" w:hAnsi="Times New Roman" w:cs="Times New Roman"/>
          <w:sz w:val="28"/>
          <w:szCs w:val="28"/>
        </w:rPr>
        <w:t>уже имеющееся законодательство</w:t>
      </w:r>
      <w:r w:rsidRPr="00100C3A">
        <w:rPr>
          <w:rFonts w:ascii="Times New Roman" w:hAnsi="Times New Roman" w:cs="Times New Roman"/>
          <w:sz w:val="28"/>
          <w:szCs w:val="28"/>
        </w:rPr>
        <w:t>.</w:t>
      </w:r>
    </w:p>
    <w:p w:rsidR="00B82945" w:rsidRPr="0025601F"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lastRenderedPageBreak/>
        <w:t>Регулируя предпринимательскую деятельность, государство реализует ее</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 xml:space="preserve">по следующим направлениям (возлагает </w:t>
      </w:r>
      <w:r w:rsidR="0025601F">
        <w:rPr>
          <w:rFonts w:ascii="Times New Roman" w:hAnsi="Times New Roman" w:cs="Times New Roman"/>
          <w:sz w:val="28"/>
          <w:szCs w:val="28"/>
        </w:rPr>
        <w:t>на себя следующие основные функ</w:t>
      </w:r>
      <w:r w:rsidRPr="0025601F">
        <w:rPr>
          <w:rFonts w:ascii="Times New Roman" w:hAnsi="Times New Roman" w:cs="Times New Roman"/>
          <w:sz w:val="28"/>
          <w:szCs w:val="28"/>
        </w:rPr>
        <w:t>ции):</w:t>
      </w:r>
    </w:p>
    <w:p w:rsidR="00B82945" w:rsidRPr="0025601F"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 xml:space="preserve">1. Создавая нормативно-правовую базу. </w:t>
      </w:r>
      <w:r w:rsidR="0025601F">
        <w:rPr>
          <w:rFonts w:ascii="Times New Roman" w:hAnsi="Times New Roman" w:cs="Times New Roman"/>
          <w:sz w:val="28"/>
          <w:szCs w:val="28"/>
        </w:rPr>
        <w:t>Государство разрабатывает и при</w:t>
      </w:r>
      <w:r w:rsidRPr="0025601F">
        <w:rPr>
          <w:rFonts w:ascii="Times New Roman" w:hAnsi="Times New Roman" w:cs="Times New Roman"/>
          <w:sz w:val="28"/>
          <w:szCs w:val="28"/>
        </w:rPr>
        <w:t>нимает законы и подзаконные акты, определяющие права собственности, р</w:t>
      </w:r>
      <w:r w:rsidR="0025601F">
        <w:rPr>
          <w:rFonts w:ascii="Times New Roman" w:hAnsi="Times New Roman" w:cs="Times New Roman"/>
          <w:sz w:val="28"/>
          <w:szCs w:val="28"/>
        </w:rPr>
        <w:t>егу</w:t>
      </w:r>
      <w:r w:rsidRPr="0025601F">
        <w:rPr>
          <w:rFonts w:ascii="Times New Roman" w:hAnsi="Times New Roman" w:cs="Times New Roman"/>
          <w:sz w:val="28"/>
          <w:szCs w:val="28"/>
        </w:rPr>
        <w:t>лирующие предпринимательскую деятельность, обеспечивающие качество</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продукции, регулирующие отношения м</w:t>
      </w:r>
      <w:r w:rsidR="0025601F">
        <w:rPr>
          <w:rFonts w:ascii="Times New Roman" w:hAnsi="Times New Roman" w:cs="Times New Roman"/>
          <w:sz w:val="28"/>
          <w:szCs w:val="28"/>
        </w:rPr>
        <w:t>ежду субъектами предприниматель</w:t>
      </w:r>
      <w:r w:rsidRPr="0025601F">
        <w:rPr>
          <w:rFonts w:ascii="Times New Roman" w:hAnsi="Times New Roman" w:cs="Times New Roman"/>
          <w:sz w:val="28"/>
          <w:szCs w:val="28"/>
        </w:rPr>
        <w:t>ской деятельности и т.д.</w:t>
      </w:r>
    </w:p>
    <w:p w:rsidR="00B82945" w:rsidRPr="0025601F"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2. Оказывая влияние на оперативно-хо</w:t>
      </w:r>
      <w:r w:rsidR="0025601F">
        <w:rPr>
          <w:rFonts w:ascii="Times New Roman" w:hAnsi="Times New Roman" w:cs="Times New Roman"/>
          <w:sz w:val="28"/>
          <w:szCs w:val="28"/>
        </w:rPr>
        <w:t>зяйственную деятельность субъек</w:t>
      </w:r>
      <w:r w:rsidRPr="0025601F">
        <w:rPr>
          <w:rFonts w:ascii="Times New Roman" w:hAnsi="Times New Roman" w:cs="Times New Roman"/>
          <w:sz w:val="28"/>
          <w:szCs w:val="28"/>
        </w:rPr>
        <w:t xml:space="preserve">тов предпринимательской деятельности с </w:t>
      </w:r>
      <w:r w:rsidR="0025601F">
        <w:rPr>
          <w:rFonts w:ascii="Times New Roman" w:hAnsi="Times New Roman" w:cs="Times New Roman"/>
          <w:sz w:val="28"/>
          <w:szCs w:val="28"/>
        </w:rPr>
        <w:t>использованием экономических ры</w:t>
      </w:r>
      <w:r w:rsidRPr="0025601F">
        <w:rPr>
          <w:rFonts w:ascii="Times New Roman" w:hAnsi="Times New Roman" w:cs="Times New Roman"/>
          <w:sz w:val="28"/>
          <w:szCs w:val="28"/>
        </w:rPr>
        <w:t>чагов: установление квот, пошлин, лимитов, иных ограничений или поощрений</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и т.д.</w:t>
      </w:r>
    </w:p>
    <w:p w:rsidR="00B82945" w:rsidRPr="0025601F"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3. Обеспечивая строгое соблюдение пр</w:t>
      </w:r>
      <w:r w:rsidR="0025601F">
        <w:rPr>
          <w:rFonts w:ascii="Times New Roman" w:hAnsi="Times New Roman" w:cs="Times New Roman"/>
          <w:sz w:val="28"/>
          <w:szCs w:val="28"/>
        </w:rPr>
        <w:t>авовых предписаний при осуществ</w:t>
      </w:r>
      <w:r w:rsidRPr="0025601F">
        <w:rPr>
          <w:rFonts w:ascii="Times New Roman" w:hAnsi="Times New Roman" w:cs="Times New Roman"/>
          <w:sz w:val="28"/>
          <w:szCs w:val="28"/>
        </w:rPr>
        <w:t xml:space="preserve">лении предпринимательской деятельности </w:t>
      </w:r>
      <w:r w:rsidR="0025601F">
        <w:rPr>
          <w:rFonts w:ascii="Times New Roman" w:hAnsi="Times New Roman" w:cs="Times New Roman"/>
          <w:sz w:val="28"/>
          <w:szCs w:val="28"/>
        </w:rPr>
        <w:t>через систему контрольно-ревизи</w:t>
      </w:r>
      <w:r w:rsidRPr="0025601F">
        <w:rPr>
          <w:rFonts w:ascii="Times New Roman" w:hAnsi="Times New Roman" w:cs="Times New Roman"/>
          <w:sz w:val="28"/>
          <w:szCs w:val="28"/>
        </w:rPr>
        <w:t>онных мер. Осуществляя государственный контроль (надзор), что способствует</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обеспечению законности при осуществлени</w:t>
      </w:r>
      <w:r w:rsidR="0025601F">
        <w:rPr>
          <w:rFonts w:ascii="Times New Roman" w:hAnsi="Times New Roman" w:cs="Times New Roman"/>
          <w:sz w:val="28"/>
          <w:szCs w:val="28"/>
        </w:rPr>
        <w:t>и предпринимательской деятельно</w:t>
      </w:r>
      <w:r w:rsidRPr="0025601F">
        <w:rPr>
          <w:rFonts w:ascii="Times New Roman" w:hAnsi="Times New Roman" w:cs="Times New Roman"/>
          <w:sz w:val="28"/>
          <w:szCs w:val="28"/>
        </w:rPr>
        <w:t>сти (проведение проверок деятельности субъ</w:t>
      </w:r>
      <w:r w:rsidR="0025601F">
        <w:rPr>
          <w:rFonts w:ascii="Times New Roman" w:hAnsi="Times New Roman" w:cs="Times New Roman"/>
          <w:sz w:val="28"/>
          <w:szCs w:val="28"/>
        </w:rPr>
        <w:t>ектов предпринимательской дея</w:t>
      </w:r>
      <w:r w:rsidRPr="0025601F">
        <w:rPr>
          <w:rFonts w:ascii="Times New Roman" w:hAnsi="Times New Roman" w:cs="Times New Roman"/>
          <w:sz w:val="28"/>
          <w:szCs w:val="28"/>
        </w:rPr>
        <w:t>тельности на предмет выполнения ими обязательных требований к товарам,</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работам, услугам в соответствии с прини</w:t>
      </w:r>
      <w:r w:rsidR="0025601F">
        <w:rPr>
          <w:rFonts w:ascii="Times New Roman" w:hAnsi="Times New Roman" w:cs="Times New Roman"/>
          <w:sz w:val="28"/>
          <w:szCs w:val="28"/>
        </w:rPr>
        <w:t>маемыми нормативно-правовыми ак</w:t>
      </w:r>
      <w:r w:rsidRPr="0025601F">
        <w:rPr>
          <w:rFonts w:ascii="Times New Roman" w:hAnsi="Times New Roman" w:cs="Times New Roman"/>
          <w:sz w:val="28"/>
          <w:szCs w:val="28"/>
        </w:rPr>
        <w:t>тами).</w:t>
      </w:r>
    </w:p>
    <w:p w:rsidR="00B82945" w:rsidRPr="0025601F"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4. Обеспечивая защиту прав и интересов всех субъектов и участников</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предпринимательской деятельности.</w:t>
      </w:r>
    </w:p>
    <w:p w:rsidR="00B82945" w:rsidRPr="0025601F" w:rsidRDefault="00B82945" w:rsidP="0025601F">
      <w:pPr>
        <w:spacing w:after="0" w:line="360" w:lineRule="auto"/>
        <w:ind w:firstLine="709"/>
        <w:jc w:val="both"/>
        <w:rPr>
          <w:rFonts w:ascii="Times New Roman" w:hAnsi="Times New Roman" w:cs="Times New Roman"/>
          <w:sz w:val="28"/>
          <w:szCs w:val="28"/>
        </w:rPr>
      </w:pPr>
      <w:proofErr w:type="gramStart"/>
      <w:r w:rsidRPr="0025601F">
        <w:rPr>
          <w:rFonts w:ascii="Times New Roman" w:hAnsi="Times New Roman" w:cs="Times New Roman"/>
          <w:sz w:val="28"/>
          <w:szCs w:val="28"/>
        </w:rPr>
        <w:t>При этом важно отметить, что регули</w:t>
      </w:r>
      <w:r w:rsidR="0025601F">
        <w:rPr>
          <w:rFonts w:ascii="Times New Roman" w:hAnsi="Times New Roman" w:cs="Times New Roman"/>
          <w:sz w:val="28"/>
          <w:szCs w:val="28"/>
        </w:rPr>
        <w:t>рование предпринимательской дея</w:t>
      </w:r>
      <w:r w:rsidRPr="0025601F">
        <w:rPr>
          <w:rFonts w:ascii="Times New Roman" w:hAnsi="Times New Roman" w:cs="Times New Roman"/>
          <w:sz w:val="28"/>
          <w:szCs w:val="28"/>
        </w:rPr>
        <w:t>тельности, а в более широком смысле, экономики, может осуществляться</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только на основе ясно выраженной государственной экономической политики,</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которая не всегда может быть четко сформулирована и надлежащим образом</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оформлена, определенно стабильна и предсказ</w:t>
      </w:r>
      <w:r w:rsidR="0025601F">
        <w:rPr>
          <w:rFonts w:ascii="Times New Roman" w:hAnsi="Times New Roman" w:cs="Times New Roman"/>
          <w:sz w:val="28"/>
          <w:szCs w:val="28"/>
        </w:rPr>
        <w:t>уема, что говорит о ней, как ве</w:t>
      </w:r>
      <w:r w:rsidRPr="0025601F">
        <w:rPr>
          <w:rFonts w:ascii="Times New Roman" w:hAnsi="Times New Roman" w:cs="Times New Roman"/>
          <w:sz w:val="28"/>
          <w:szCs w:val="28"/>
        </w:rPr>
        <w:t>личине «переменной», зависящей от конкретной реальной ситуации на рынке,</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решаемых государством на данном этапе задач и</w:t>
      </w:r>
      <w:proofErr w:type="gramEnd"/>
      <w:r w:rsidRPr="0025601F">
        <w:rPr>
          <w:rFonts w:ascii="Times New Roman" w:hAnsi="Times New Roman" w:cs="Times New Roman"/>
          <w:sz w:val="28"/>
          <w:szCs w:val="28"/>
        </w:rPr>
        <w:t xml:space="preserve"> </w:t>
      </w:r>
      <w:proofErr w:type="gramStart"/>
      <w:r w:rsidRPr="0025601F">
        <w:rPr>
          <w:rFonts w:ascii="Times New Roman" w:hAnsi="Times New Roman" w:cs="Times New Roman"/>
          <w:sz w:val="28"/>
          <w:szCs w:val="28"/>
        </w:rPr>
        <w:t>условиях</w:t>
      </w:r>
      <w:proofErr w:type="gramEnd"/>
      <w:r w:rsidRPr="0025601F">
        <w:rPr>
          <w:rFonts w:ascii="Times New Roman" w:hAnsi="Times New Roman" w:cs="Times New Roman"/>
          <w:sz w:val="28"/>
          <w:szCs w:val="28"/>
        </w:rPr>
        <w:t xml:space="preserve"> р</w:t>
      </w:r>
      <w:r w:rsidR="0025601F">
        <w:rPr>
          <w:rFonts w:ascii="Times New Roman" w:hAnsi="Times New Roman" w:cs="Times New Roman"/>
          <w:sz w:val="28"/>
          <w:szCs w:val="28"/>
        </w:rPr>
        <w:t>азвития конкрет</w:t>
      </w:r>
      <w:r w:rsidRPr="0025601F">
        <w:rPr>
          <w:rFonts w:ascii="Times New Roman" w:hAnsi="Times New Roman" w:cs="Times New Roman"/>
          <w:sz w:val="28"/>
          <w:szCs w:val="28"/>
        </w:rPr>
        <w:t>ных рыночных отношений.</w:t>
      </w:r>
    </w:p>
    <w:p w:rsidR="00B82945" w:rsidRPr="0025601F"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lastRenderedPageBreak/>
        <w:t>В юридической литературе преобладает следующая трактовка понятия «субъект права»</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 это реальный (не абстрактный) носитель субъективного права и обязанности, т.е. физическое</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или юридическое лицо, наделенное определенным объемом юридических прав и</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обязанностей. Под статусом субъекта права понимается его правовое положение,</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характеризуемое системой юридических прав и обязанностей, т.е. стабильным правовым</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состоянием субъекта. По нашему мнению, в тех сегодняшних условиях, когда развиваются,</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устанавливаются и усложняются экономические связи, субъектами предпринимательской</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деятельности могут выступать не только индивидуальные предприниматели и предприятия,</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но и их группировки, такие как производственно-хозяйственные комплексы, которые, как</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правило, не признаются субъектами права, но обладают некоторыми элементами</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 xml:space="preserve">хозяйственной </w:t>
      </w:r>
      <w:proofErr w:type="spellStart"/>
      <w:r w:rsidRPr="0025601F">
        <w:rPr>
          <w:rFonts w:ascii="Times New Roman" w:hAnsi="Times New Roman" w:cs="Times New Roman"/>
          <w:sz w:val="28"/>
          <w:szCs w:val="28"/>
        </w:rPr>
        <w:t>правосубъектности</w:t>
      </w:r>
      <w:proofErr w:type="spellEnd"/>
      <w:r w:rsidRPr="0025601F">
        <w:rPr>
          <w:rFonts w:ascii="Times New Roman" w:hAnsi="Times New Roman" w:cs="Times New Roman"/>
          <w:sz w:val="28"/>
          <w:szCs w:val="28"/>
        </w:rPr>
        <w:t xml:space="preserve"> – холдинги, финансово-промышленные группы.</w:t>
      </w:r>
    </w:p>
    <w:p w:rsidR="00B82945" w:rsidRPr="0025601F"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Как считают специалисты в области юриспруденции, государственное регулирование –</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это система мер законодательных, исполнительных и судебных органов власти,</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осуществляемых на основе нормативно-правовых актов, в целях стабилизации существующей</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социально-экономической системы.</w:t>
      </w:r>
    </w:p>
    <w:p w:rsidR="00B82945" w:rsidRPr="0025601F"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Основные направления государственного регулирования предпринимательской</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деятельности: создание условий цивилизованного функционирования рынка, стратегическое</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планирование науки и научно-технического прогресса, решение макроэкономических проблем.</w:t>
      </w:r>
    </w:p>
    <w:p w:rsidR="00B82945" w:rsidRDefault="00B82945" w:rsidP="0025601F">
      <w:pPr>
        <w:spacing w:after="0" w:line="360" w:lineRule="auto"/>
        <w:ind w:firstLine="709"/>
        <w:jc w:val="both"/>
        <w:rPr>
          <w:rFonts w:ascii="Times New Roman" w:hAnsi="Times New Roman" w:cs="Times New Roman"/>
          <w:sz w:val="28"/>
          <w:szCs w:val="28"/>
        </w:rPr>
      </w:pPr>
      <w:r w:rsidRPr="0025601F">
        <w:rPr>
          <w:rFonts w:ascii="Times New Roman" w:hAnsi="Times New Roman" w:cs="Times New Roman"/>
          <w:sz w:val="28"/>
          <w:szCs w:val="28"/>
        </w:rPr>
        <w:t>Контроль и последующее госрегулирование в предпринимательской сфере</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 xml:space="preserve">подразделяются на прямой, т.е. финансовый, экологический, санитарный, а также </w:t>
      </w:r>
      <w:proofErr w:type="gramStart"/>
      <w:r w:rsidRPr="0025601F">
        <w:rPr>
          <w:rFonts w:ascii="Times New Roman" w:hAnsi="Times New Roman" w:cs="Times New Roman"/>
          <w:sz w:val="28"/>
          <w:szCs w:val="28"/>
        </w:rPr>
        <w:t>контроль за</w:t>
      </w:r>
      <w:proofErr w:type="gramEnd"/>
      <w:r w:rsidRPr="0025601F">
        <w:rPr>
          <w:rFonts w:ascii="Times New Roman" w:hAnsi="Times New Roman" w:cs="Times New Roman"/>
          <w:sz w:val="28"/>
          <w:szCs w:val="28"/>
        </w:rPr>
        <w:t xml:space="preserve"> качеством и сертификацией продукции; и косвенный, который включает в себя систему льгот</w:t>
      </w:r>
      <w:r w:rsidR="0025601F">
        <w:rPr>
          <w:rFonts w:ascii="Times New Roman" w:hAnsi="Times New Roman" w:cs="Times New Roman"/>
          <w:sz w:val="28"/>
          <w:szCs w:val="28"/>
        </w:rPr>
        <w:t xml:space="preserve"> </w:t>
      </w:r>
      <w:r w:rsidRPr="0025601F">
        <w:rPr>
          <w:rFonts w:ascii="Times New Roman" w:hAnsi="Times New Roman" w:cs="Times New Roman"/>
          <w:sz w:val="28"/>
          <w:szCs w:val="28"/>
        </w:rPr>
        <w:t>и налогов, особую ценовую политику.</w:t>
      </w:r>
    </w:p>
    <w:p w:rsidR="003A443C" w:rsidRDefault="003A443C"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реализации существующей системы регулирования предпринимательских отношений в зависимости от вида правонарушения к </w:t>
      </w:r>
      <w:r>
        <w:rPr>
          <w:rFonts w:ascii="Times New Roman" w:hAnsi="Times New Roman" w:cs="Times New Roman"/>
          <w:sz w:val="28"/>
          <w:szCs w:val="28"/>
        </w:rPr>
        <w:lastRenderedPageBreak/>
        <w:t>участнику предпринимательских отношений могут быть применены меры следующих видов ответственности:</w:t>
      </w:r>
    </w:p>
    <w:p w:rsidR="003A443C" w:rsidRDefault="003A443C"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гражданско-правовая ответственность – может быть применена к субъекту предпринимательской деятельности – лицу, нарушившему обязательства в рамках имущественных отношений: факт неуплаты неустойки, отказ от возмещения убытков и т.д. </w:t>
      </w:r>
    </w:p>
    <w:p w:rsidR="004065A4" w:rsidRDefault="003A443C"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административно-правовая ответственность -  </w:t>
      </w:r>
      <w:r w:rsidR="001A7776">
        <w:rPr>
          <w:rFonts w:ascii="Times New Roman" w:hAnsi="Times New Roman" w:cs="Times New Roman"/>
          <w:sz w:val="28"/>
          <w:szCs w:val="28"/>
        </w:rPr>
        <w:t>применяется за совершение административного проступка, предусмотренного Кодексом об административных правонарушениях, в виде уплаты штрафа, предупреждения.</w:t>
      </w:r>
    </w:p>
    <w:p w:rsidR="001A7776" w:rsidRDefault="001A7776"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уголовно-правовая ответственность - </w:t>
      </w:r>
      <w:r w:rsidR="00557089">
        <w:rPr>
          <w:rFonts w:ascii="Times New Roman" w:hAnsi="Times New Roman" w:cs="Times New Roman"/>
          <w:sz w:val="28"/>
          <w:szCs w:val="28"/>
        </w:rPr>
        <w:t xml:space="preserve"> наступает за совершение субъектом предпринимательских отношений преступлений, предусмотренных Уголовным кодексом РФ, к примеру – осуществление незаконного предпринимательства. К уголовной ответственности может быть привлечено только конкретное физическое лицо – то есть индивидуальный предприниматель. Юридическое лицо не может привлекаться к уголовной ответственности. </w:t>
      </w:r>
    </w:p>
    <w:p w:rsidR="00A971A4" w:rsidRDefault="001C68F3"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степень вмешательства государства и представляющих его органов строго регламентирована установленными законодательством основаниями и границами полномочий данных органов. </w:t>
      </w:r>
    </w:p>
    <w:p w:rsidR="001C68F3" w:rsidRDefault="00B82945" w:rsidP="0025601F">
      <w:pPr>
        <w:spacing w:after="0" w:line="360" w:lineRule="auto"/>
        <w:ind w:firstLine="709"/>
        <w:jc w:val="both"/>
        <w:rPr>
          <w:rFonts w:ascii="Times New Roman" w:hAnsi="Times New Roman" w:cs="Times New Roman"/>
          <w:sz w:val="28"/>
          <w:szCs w:val="28"/>
        </w:rPr>
      </w:pPr>
      <w:r w:rsidRPr="005C1DBA">
        <w:rPr>
          <w:rFonts w:ascii="Times New Roman" w:hAnsi="Times New Roman" w:cs="Times New Roman"/>
          <w:sz w:val="28"/>
          <w:szCs w:val="28"/>
        </w:rPr>
        <w:t>Антимонопольное регулирование как одно из направлений государственной политики</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должно охватывать несколько самостоятельных аспектов влияния контрактных отношений на</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конкуренцию, экономическую эффективность и благосостояние потребителей: снижение</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благосостояния потребителей в результате монополистической деятельности вертикальных</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рыночных структур, возникающих на основе нестандартной контрактации.</w:t>
      </w:r>
      <w:r w:rsidRPr="0025601F">
        <w:rPr>
          <w:rFonts w:ascii="Times New Roman" w:hAnsi="Times New Roman" w:cs="Times New Roman"/>
          <w:sz w:val="28"/>
          <w:szCs w:val="28"/>
        </w:rPr>
        <w:t xml:space="preserve"> </w:t>
      </w:r>
    </w:p>
    <w:p w:rsidR="00F550EC" w:rsidRDefault="00F550EC" w:rsidP="00F550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вертикальных ограничений может иметь разнонаправленный характер и определяется  целями участников предпринимательских отношений, а так же от того насколько эффективная деятельность, реализованная этими участникам</w:t>
      </w:r>
      <w:r w:rsidRPr="00F550EC">
        <w:rPr>
          <w:rFonts w:ascii="Times New Roman" w:hAnsi="Times New Roman" w:cs="Times New Roman"/>
          <w:sz w:val="28"/>
          <w:szCs w:val="28"/>
        </w:rPr>
        <w:t xml:space="preserve">и. </w:t>
      </w:r>
      <w:r w:rsidR="00B82945" w:rsidRPr="00F550EC">
        <w:rPr>
          <w:rFonts w:ascii="Times New Roman" w:hAnsi="Times New Roman" w:cs="Times New Roman"/>
          <w:sz w:val="28"/>
          <w:szCs w:val="28"/>
        </w:rPr>
        <w:t xml:space="preserve">В настоящее время в </w:t>
      </w:r>
      <w:r w:rsidR="00B82945" w:rsidRPr="00F550EC">
        <w:rPr>
          <w:rFonts w:ascii="Times New Roman" w:hAnsi="Times New Roman" w:cs="Times New Roman"/>
          <w:sz w:val="28"/>
          <w:szCs w:val="28"/>
        </w:rPr>
        <w:lastRenderedPageBreak/>
        <w:t>зарубежной практике применения конкурентного права к</w:t>
      </w:r>
      <w:r w:rsidR="0025601F" w:rsidRPr="00F550EC">
        <w:rPr>
          <w:rFonts w:ascii="Times New Roman" w:hAnsi="Times New Roman" w:cs="Times New Roman"/>
          <w:sz w:val="28"/>
          <w:szCs w:val="28"/>
        </w:rPr>
        <w:t xml:space="preserve"> </w:t>
      </w:r>
      <w:r w:rsidR="00B82945" w:rsidRPr="00F550EC">
        <w:rPr>
          <w:rFonts w:ascii="Times New Roman" w:hAnsi="Times New Roman" w:cs="Times New Roman"/>
          <w:sz w:val="28"/>
          <w:szCs w:val="28"/>
        </w:rPr>
        <w:t>контрактным отношениям антимонопольные органы отказались от безусловного вменения</w:t>
      </w:r>
      <w:r w:rsidR="0025601F" w:rsidRPr="00F550EC">
        <w:rPr>
          <w:rFonts w:ascii="Times New Roman" w:hAnsi="Times New Roman" w:cs="Times New Roman"/>
          <w:sz w:val="28"/>
          <w:szCs w:val="28"/>
        </w:rPr>
        <w:t xml:space="preserve"> </w:t>
      </w:r>
      <w:r w:rsidR="00B82945" w:rsidRPr="00F550EC">
        <w:rPr>
          <w:rFonts w:ascii="Times New Roman" w:hAnsi="Times New Roman" w:cs="Times New Roman"/>
          <w:sz w:val="28"/>
          <w:szCs w:val="28"/>
        </w:rPr>
        <w:t>участникам вертикальных соглашений целей ограничения конкуренции и монополизации</w:t>
      </w:r>
      <w:r w:rsidR="0025601F" w:rsidRPr="00F550EC">
        <w:rPr>
          <w:rFonts w:ascii="Times New Roman" w:hAnsi="Times New Roman" w:cs="Times New Roman"/>
          <w:sz w:val="28"/>
          <w:szCs w:val="28"/>
        </w:rPr>
        <w:t xml:space="preserve"> </w:t>
      </w:r>
      <w:r w:rsidR="00B82945" w:rsidRPr="00F550EC">
        <w:rPr>
          <w:rFonts w:ascii="Times New Roman" w:hAnsi="Times New Roman" w:cs="Times New Roman"/>
          <w:sz w:val="28"/>
          <w:szCs w:val="28"/>
        </w:rPr>
        <w:t>товарных рынков.</w:t>
      </w:r>
      <w:r>
        <w:rPr>
          <w:rFonts w:ascii="Times New Roman" w:hAnsi="Times New Roman" w:cs="Times New Roman"/>
          <w:sz w:val="28"/>
          <w:szCs w:val="28"/>
        </w:rPr>
        <w:t xml:space="preserve"> </w:t>
      </w:r>
    </w:p>
    <w:p w:rsidR="00F550EC" w:rsidRDefault="00F550EC" w:rsidP="00F550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Реализация данного подхода состоит </w:t>
      </w:r>
      <w:r w:rsidR="00C272D9">
        <w:rPr>
          <w:rFonts w:ascii="Times New Roman" w:hAnsi="Times New Roman" w:cs="Times New Roman"/>
          <w:sz w:val="28"/>
          <w:szCs w:val="28"/>
        </w:rPr>
        <w:t>в признании антимонопольными органами возможности существования различных экономических целей у участников предпринимательской деятельности.</w:t>
      </w:r>
    </w:p>
    <w:p w:rsidR="00C272D9" w:rsidRDefault="00C272D9" w:rsidP="00F550E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Исходя из практики, для предпринимателей особое значение имеют отношения с представителями государственной власти, что связано с контрольной функцией в данной сфере. </w:t>
      </w:r>
    </w:p>
    <w:p w:rsidR="00B82945" w:rsidRPr="000659B6" w:rsidRDefault="0058322C" w:rsidP="00065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Момент принятия первой части Гражданского кодекса РФ в 1994 году оказал значительное влияние на развитие </w:t>
      </w:r>
      <w:proofErr w:type="gramStart"/>
      <w:r>
        <w:rPr>
          <w:rFonts w:ascii="Times New Roman" w:hAnsi="Times New Roman" w:cs="Times New Roman"/>
          <w:sz w:val="28"/>
          <w:szCs w:val="28"/>
        </w:rPr>
        <w:t>законодательно</w:t>
      </w:r>
      <w:r>
        <w:rPr>
          <w:rFonts w:ascii="Times New Roman" w:hAnsi="Times New Roman" w:cs="Times New Roman"/>
          <w:sz w:val="28"/>
          <w:szCs w:val="28"/>
        </w:rPr>
        <w:tab/>
        <w:t>й</w:t>
      </w:r>
      <w:proofErr w:type="gramEnd"/>
      <w:r>
        <w:rPr>
          <w:rFonts w:ascii="Times New Roman" w:hAnsi="Times New Roman" w:cs="Times New Roman"/>
          <w:sz w:val="28"/>
          <w:szCs w:val="28"/>
        </w:rPr>
        <w:t xml:space="preserve"> базы, регулирующей предпринимательскую деятельность. Таким </w:t>
      </w:r>
      <w:proofErr w:type="gramStart"/>
      <w:r>
        <w:rPr>
          <w:rFonts w:ascii="Times New Roman" w:hAnsi="Times New Roman" w:cs="Times New Roman"/>
          <w:sz w:val="28"/>
          <w:szCs w:val="28"/>
        </w:rPr>
        <w:t>образом</w:t>
      </w:r>
      <w:proofErr w:type="gramEnd"/>
      <w:r>
        <w:rPr>
          <w:rFonts w:ascii="Times New Roman" w:hAnsi="Times New Roman" w:cs="Times New Roman"/>
          <w:sz w:val="28"/>
          <w:szCs w:val="28"/>
        </w:rPr>
        <w:t xml:space="preserve"> были устранены неточности и необоснованные ограничения в деятельности предпринимателей</w:t>
      </w:r>
      <w:r w:rsidR="000659B6">
        <w:rPr>
          <w:rFonts w:ascii="Times New Roman" w:hAnsi="Times New Roman" w:cs="Times New Roman"/>
          <w:sz w:val="28"/>
          <w:szCs w:val="28"/>
        </w:rPr>
        <w:t xml:space="preserve">, которые существовали в ранее действующем законодательстве.  При этом правоприменительная практика и анализ вновь принятых норм показали, </w:t>
      </w:r>
      <w:r w:rsidR="000659B6" w:rsidRPr="000659B6">
        <w:rPr>
          <w:rFonts w:ascii="Times New Roman" w:hAnsi="Times New Roman" w:cs="Times New Roman"/>
          <w:sz w:val="28"/>
          <w:szCs w:val="28"/>
        </w:rPr>
        <w:t xml:space="preserve">что </w:t>
      </w:r>
      <w:r w:rsidR="00B82945" w:rsidRPr="000659B6">
        <w:rPr>
          <w:rFonts w:ascii="Times New Roman" w:hAnsi="Times New Roman" w:cs="Times New Roman"/>
          <w:sz w:val="28"/>
          <w:szCs w:val="28"/>
        </w:rPr>
        <w:t>они несовершенны и нуждаются в дальнейше</w:t>
      </w:r>
      <w:r w:rsidR="000659B6" w:rsidRPr="000659B6">
        <w:rPr>
          <w:rFonts w:ascii="Times New Roman" w:hAnsi="Times New Roman" w:cs="Times New Roman"/>
          <w:sz w:val="28"/>
          <w:szCs w:val="28"/>
        </w:rPr>
        <w:t>й корректировке</w:t>
      </w:r>
      <w:r w:rsidR="00B82945" w:rsidRPr="000659B6">
        <w:rPr>
          <w:rFonts w:ascii="Times New Roman" w:hAnsi="Times New Roman" w:cs="Times New Roman"/>
          <w:sz w:val="28"/>
          <w:szCs w:val="28"/>
        </w:rPr>
        <w:t>, т.е. возникают</w:t>
      </w:r>
      <w:r w:rsidR="0025601F" w:rsidRPr="000659B6">
        <w:rPr>
          <w:rFonts w:ascii="Times New Roman" w:hAnsi="Times New Roman" w:cs="Times New Roman"/>
          <w:sz w:val="28"/>
          <w:szCs w:val="28"/>
        </w:rPr>
        <w:t xml:space="preserve"> </w:t>
      </w:r>
      <w:r w:rsidR="00B82945" w:rsidRPr="000659B6">
        <w:rPr>
          <w:rFonts w:ascii="Times New Roman" w:hAnsi="Times New Roman" w:cs="Times New Roman"/>
          <w:sz w:val="28"/>
          <w:szCs w:val="28"/>
        </w:rPr>
        <w:t>различные</w:t>
      </w:r>
      <w:r w:rsidR="000659B6">
        <w:rPr>
          <w:rFonts w:ascii="Times New Roman" w:hAnsi="Times New Roman" w:cs="Times New Roman"/>
          <w:sz w:val="28"/>
          <w:szCs w:val="28"/>
        </w:rPr>
        <w:t xml:space="preserve"> противоречия</w:t>
      </w:r>
      <w:r w:rsidR="00B82945" w:rsidRPr="000659B6">
        <w:rPr>
          <w:rFonts w:ascii="Times New Roman" w:hAnsi="Times New Roman" w:cs="Times New Roman"/>
          <w:sz w:val="28"/>
          <w:szCs w:val="28"/>
        </w:rPr>
        <w:t xml:space="preserve"> в формировании правового статуса граждан, коммерческих организаций</w:t>
      </w:r>
      <w:r w:rsidR="0025601F" w:rsidRPr="000659B6">
        <w:rPr>
          <w:rFonts w:ascii="Times New Roman" w:hAnsi="Times New Roman" w:cs="Times New Roman"/>
          <w:sz w:val="28"/>
          <w:szCs w:val="28"/>
        </w:rPr>
        <w:t xml:space="preserve"> </w:t>
      </w:r>
      <w:r w:rsidR="00B82945" w:rsidRPr="000659B6">
        <w:rPr>
          <w:rFonts w:ascii="Times New Roman" w:hAnsi="Times New Roman" w:cs="Times New Roman"/>
          <w:sz w:val="28"/>
          <w:szCs w:val="28"/>
        </w:rPr>
        <w:t>в о</w:t>
      </w:r>
      <w:r w:rsidR="0025601F" w:rsidRPr="000659B6">
        <w:rPr>
          <w:rFonts w:ascii="Times New Roman" w:hAnsi="Times New Roman" w:cs="Times New Roman"/>
          <w:sz w:val="28"/>
          <w:szCs w:val="28"/>
        </w:rPr>
        <w:t>тношениях предпринимательства.</w:t>
      </w:r>
    </w:p>
    <w:p w:rsidR="00B82945" w:rsidRPr="005C1DBA" w:rsidRDefault="00B82945" w:rsidP="0025601F">
      <w:pPr>
        <w:spacing w:after="0" w:line="360" w:lineRule="auto"/>
        <w:ind w:firstLine="709"/>
        <w:jc w:val="both"/>
        <w:rPr>
          <w:rFonts w:ascii="Times New Roman" w:hAnsi="Times New Roman" w:cs="Times New Roman"/>
          <w:sz w:val="28"/>
          <w:szCs w:val="28"/>
        </w:rPr>
      </w:pPr>
      <w:r w:rsidRPr="005C1DBA">
        <w:rPr>
          <w:rFonts w:ascii="Times New Roman" w:hAnsi="Times New Roman" w:cs="Times New Roman"/>
          <w:sz w:val="28"/>
          <w:szCs w:val="28"/>
        </w:rPr>
        <w:t>В данный момент, назрела реальная необходимость в усовершенствовании</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законодательства, регулирующего предпринимательскую деятельность, связанная с</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 xml:space="preserve">усилением </w:t>
      </w:r>
      <w:proofErr w:type="gramStart"/>
      <w:r w:rsidRPr="005C1DBA">
        <w:rPr>
          <w:rFonts w:ascii="Times New Roman" w:hAnsi="Times New Roman" w:cs="Times New Roman"/>
          <w:sz w:val="28"/>
          <w:szCs w:val="28"/>
        </w:rPr>
        <w:t>контроля за</w:t>
      </w:r>
      <w:proofErr w:type="gramEnd"/>
      <w:r w:rsidRPr="005C1DBA">
        <w:rPr>
          <w:rFonts w:ascii="Times New Roman" w:hAnsi="Times New Roman" w:cs="Times New Roman"/>
          <w:sz w:val="28"/>
          <w:szCs w:val="28"/>
        </w:rPr>
        <w:t xml:space="preserve"> его выполнением; разработкой различных муниципальных программ</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по развитию предпринимательства.</w:t>
      </w:r>
    </w:p>
    <w:p w:rsidR="00B82945" w:rsidRDefault="00B82945" w:rsidP="0025601F">
      <w:pPr>
        <w:spacing w:after="0" w:line="360" w:lineRule="auto"/>
        <w:ind w:firstLine="709"/>
        <w:jc w:val="both"/>
        <w:rPr>
          <w:rFonts w:ascii="Times New Roman" w:hAnsi="Times New Roman" w:cs="Times New Roman"/>
          <w:sz w:val="28"/>
          <w:szCs w:val="28"/>
        </w:rPr>
      </w:pPr>
      <w:r w:rsidRPr="005C1DBA">
        <w:rPr>
          <w:rFonts w:ascii="Times New Roman" w:hAnsi="Times New Roman" w:cs="Times New Roman"/>
          <w:sz w:val="28"/>
          <w:szCs w:val="28"/>
        </w:rPr>
        <w:t>На сегодняшний день многие юристы решают заниматься базовым федеральным</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законом, закрепляющим отношения в финансово-хозяйственной деятельности, таким как</w:t>
      </w:r>
      <w:r w:rsidR="0025601F" w:rsidRPr="005C1DBA">
        <w:rPr>
          <w:rFonts w:ascii="Times New Roman" w:hAnsi="Times New Roman" w:cs="Times New Roman"/>
          <w:sz w:val="28"/>
          <w:szCs w:val="28"/>
        </w:rPr>
        <w:t xml:space="preserve"> </w:t>
      </w:r>
      <w:proofErr w:type="gramStart"/>
      <w:r w:rsidRPr="005C1DBA">
        <w:rPr>
          <w:rFonts w:ascii="Times New Roman" w:hAnsi="Times New Roman" w:cs="Times New Roman"/>
          <w:sz w:val="28"/>
          <w:szCs w:val="28"/>
        </w:rPr>
        <w:t>Кодекс</w:t>
      </w:r>
      <w:proofErr w:type="gramEnd"/>
      <w:r w:rsidRPr="005C1DBA">
        <w:rPr>
          <w:rFonts w:ascii="Times New Roman" w:hAnsi="Times New Roman" w:cs="Times New Roman"/>
          <w:sz w:val="28"/>
          <w:szCs w:val="28"/>
        </w:rPr>
        <w:t xml:space="preserve"> о предпринимательстве – комплексный нормативный акт, в котором были бы</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уточнены и дополнены основы предпринимательства и на базе которого должно</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 xml:space="preserve">осуществляться </w:t>
      </w:r>
      <w:r w:rsidRPr="005C1DBA">
        <w:rPr>
          <w:rFonts w:ascii="Times New Roman" w:hAnsi="Times New Roman" w:cs="Times New Roman"/>
          <w:sz w:val="28"/>
          <w:szCs w:val="28"/>
        </w:rPr>
        <w:lastRenderedPageBreak/>
        <w:t>формирование основной системы правовых актов, регулирующих данные</w:t>
      </w:r>
      <w:r w:rsidR="0025601F" w:rsidRPr="005C1DBA">
        <w:rPr>
          <w:rFonts w:ascii="Times New Roman" w:hAnsi="Times New Roman" w:cs="Times New Roman"/>
          <w:sz w:val="28"/>
          <w:szCs w:val="28"/>
        </w:rPr>
        <w:t xml:space="preserve"> </w:t>
      </w:r>
      <w:r w:rsidRPr="005C1DBA">
        <w:rPr>
          <w:rFonts w:ascii="Times New Roman" w:hAnsi="Times New Roman" w:cs="Times New Roman"/>
          <w:sz w:val="28"/>
          <w:szCs w:val="28"/>
        </w:rPr>
        <w:t>отношения.</w:t>
      </w:r>
    </w:p>
    <w:p w:rsidR="003D2130" w:rsidRPr="005C1DBA" w:rsidRDefault="003D2130" w:rsidP="0025601F">
      <w:pPr>
        <w:spacing w:after="0" w:line="360" w:lineRule="auto"/>
        <w:ind w:firstLine="709"/>
        <w:jc w:val="both"/>
        <w:rPr>
          <w:rFonts w:ascii="Times New Roman" w:hAnsi="Times New Roman" w:cs="Times New Roman"/>
          <w:sz w:val="28"/>
          <w:szCs w:val="28"/>
        </w:rPr>
      </w:pPr>
      <w:r w:rsidRPr="005C1DBA">
        <w:rPr>
          <w:rFonts w:ascii="Times New Roman" w:hAnsi="Times New Roman" w:cs="Times New Roman"/>
          <w:sz w:val="28"/>
          <w:szCs w:val="28"/>
        </w:rPr>
        <w:t xml:space="preserve">На наш взгляд, в процессе разработки </w:t>
      </w:r>
      <w:r w:rsidR="00B82945" w:rsidRPr="005C1DBA">
        <w:rPr>
          <w:rFonts w:ascii="Times New Roman" w:hAnsi="Times New Roman" w:cs="Times New Roman"/>
          <w:sz w:val="28"/>
          <w:szCs w:val="28"/>
        </w:rPr>
        <w:t>системы отслеживания законодательства и</w:t>
      </w:r>
      <w:r w:rsidR="0025601F" w:rsidRPr="005C1DBA">
        <w:rPr>
          <w:rFonts w:ascii="Times New Roman" w:hAnsi="Times New Roman" w:cs="Times New Roman"/>
          <w:sz w:val="28"/>
          <w:szCs w:val="28"/>
        </w:rPr>
        <w:t xml:space="preserve"> </w:t>
      </w:r>
      <w:proofErr w:type="spellStart"/>
      <w:r w:rsidR="00B82945" w:rsidRPr="005C1DBA">
        <w:rPr>
          <w:rFonts w:ascii="Times New Roman" w:hAnsi="Times New Roman" w:cs="Times New Roman"/>
          <w:sz w:val="28"/>
          <w:szCs w:val="28"/>
        </w:rPr>
        <w:t>правоприменения</w:t>
      </w:r>
      <w:proofErr w:type="spellEnd"/>
      <w:r w:rsidR="00B82945" w:rsidRPr="005C1DBA">
        <w:rPr>
          <w:rFonts w:ascii="Times New Roman" w:hAnsi="Times New Roman" w:cs="Times New Roman"/>
          <w:sz w:val="28"/>
          <w:szCs w:val="28"/>
        </w:rPr>
        <w:t xml:space="preserve"> </w:t>
      </w:r>
      <w:r w:rsidRPr="005C1DBA">
        <w:rPr>
          <w:rFonts w:ascii="Times New Roman" w:hAnsi="Times New Roman" w:cs="Times New Roman"/>
          <w:sz w:val="28"/>
          <w:szCs w:val="28"/>
        </w:rPr>
        <w:t xml:space="preserve">необходимым является повышение уровня качества </w:t>
      </w:r>
      <w:r w:rsidR="00B82945" w:rsidRPr="005C1DBA">
        <w:rPr>
          <w:rFonts w:ascii="Times New Roman" w:hAnsi="Times New Roman" w:cs="Times New Roman"/>
          <w:sz w:val="28"/>
          <w:szCs w:val="28"/>
        </w:rPr>
        <w:t>законодательства и эффективност</w:t>
      </w:r>
      <w:r w:rsidRPr="005C1DBA">
        <w:rPr>
          <w:rFonts w:ascii="Times New Roman" w:hAnsi="Times New Roman" w:cs="Times New Roman"/>
          <w:sz w:val="28"/>
          <w:szCs w:val="28"/>
        </w:rPr>
        <w:t xml:space="preserve">и </w:t>
      </w:r>
      <w:r w:rsidR="00B82945" w:rsidRPr="005C1DBA">
        <w:rPr>
          <w:rFonts w:ascii="Times New Roman" w:hAnsi="Times New Roman" w:cs="Times New Roman"/>
          <w:sz w:val="28"/>
          <w:szCs w:val="28"/>
        </w:rPr>
        <w:t xml:space="preserve"> его</w:t>
      </w:r>
      <w:r w:rsidR="0025601F" w:rsidRPr="005C1DBA">
        <w:rPr>
          <w:rFonts w:ascii="Times New Roman" w:hAnsi="Times New Roman" w:cs="Times New Roman"/>
          <w:sz w:val="28"/>
          <w:szCs w:val="28"/>
        </w:rPr>
        <w:t xml:space="preserve"> </w:t>
      </w:r>
      <w:r w:rsidR="00B82945" w:rsidRPr="005C1DBA">
        <w:rPr>
          <w:rFonts w:ascii="Times New Roman" w:hAnsi="Times New Roman" w:cs="Times New Roman"/>
          <w:sz w:val="28"/>
          <w:szCs w:val="28"/>
        </w:rPr>
        <w:t xml:space="preserve">применения. </w:t>
      </w:r>
    </w:p>
    <w:p w:rsidR="003D2130" w:rsidRDefault="003D2130"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качестве инструмента повышения уровня качества должно выступать своего рода правовое, организационное и методологическое обеспечение, с помощью которого возможна реализация комплексного анализа принимаемых законов и практики в сфере регулирования предпринимательской деятельности. </w:t>
      </w:r>
    </w:p>
    <w:p w:rsidR="003D2130" w:rsidRDefault="003D2130"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Разработка предлагаемой государственной информационно-аналитической системы отслеживания и контроля за применением законодательства направлена на</w:t>
      </w:r>
      <w:r w:rsidR="009559B4">
        <w:rPr>
          <w:rFonts w:ascii="Times New Roman" w:hAnsi="Times New Roman" w:cs="Times New Roman"/>
          <w:sz w:val="28"/>
          <w:szCs w:val="28"/>
        </w:rPr>
        <w:t>:</w:t>
      </w:r>
    </w:p>
    <w:p w:rsidR="009559B4" w:rsidRDefault="009559B4"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своевременное выявление системных проблем в рамках правового регулирования;</w:t>
      </w:r>
    </w:p>
    <w:p w:rsidR="009559B4" w:rsidRDefault="009559B4"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повышение уровня качества экспертизы;</w:t>
      </w:r>
    </w:p>
    <w:p w:rsidR="009559B4" w:rsidRDefault="009559B4" w:rsidP="0025601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постановку проблемных аспектов перед законодательством, связанных с существующими противоречиями, разработку предложений по совершенствованию направлений правового регулирования. </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Для успешной предпринимательской деятельности необходимо разрабатывать и принимать управленческие решения, характер которых зависит от различных факторов, а эффективность - от выбора оптимального варианта. При этом количество вариантов увеличивается пропорционально сложности ситуации, что существенно затрудняет выбор наиболее подходящего из них, по ряду объективных и субъективных причин.</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Для исключения неэффективных управленческих решений процесс их разработки и принятия должен быть научно обоснован. Отличительная особенность такого подхода заключаются в использовании системной ориентации и моделей, оказывающих существенное влияние на управления предпринимательскими структурами с целью повышения их эффективности.</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lastRenderedPageBreak/>
        <w:t>Методология управления основана на адаптаци</w:t>
      </w:r>
      <w:r w:rsidR="00100C3A">
        <w:rPr>
          <w:rFonts w:ascii="Times New Roman" w:hAnsi="Times New Roman" w:cs="Times New Roman"/>
          <w:sz w:val="28"/>
          <w:szCs w:val="28"/>
        </w:rPr>
        <w:t>и. Это объясняется тем, что про</w:t>
      </w:r>
      <w:r w:rsidRPr="000659B6">
        <w:rPr>
          <w:rFonts w:ascii="Times New Roman" w:hAnsi="Times New Roman" w:cs="Times New Roman"/>
          <w:sz w:val="28"/>
          <w:szCs w:val="28"/>
        </w:rPr>
        <w:t xml:space="preserve">цесс, способствующий подготовке и принятию управленческих решений, находится под непрерывным, взаимным воздействием многих переменных. Переменные характеризуют процессы, протекающие как во </w:t>
      </w:r>
      <w:proofErr w:type="gramStart"/>
      <w:r w:rsidRPr="000659B6">
        <w:rPr>
          <w:rFonts w:ascii="Times New Roman" w:hAnsi="Times New Roman" w:cs="Times New Roman"/>
          <w:sz w:val="28"/>
          <w:szCs w:val="28"/>
        </w:rPr>
        <w:t>внешней</w:t>
      </w:r>
      <w:proofErr w:type="gramEnd"/>
      <w:r w:rsidRPr="000659B6">
        <w:rPr>
          <w:rFonts w:ascii="Times New Roman" w:hAnsi="Times New Roman" w:cs="Times New Roman"/>
          <w:sz w:val="28"/>
          <w:szCs w:val="28"/>
        </w:rPr>
        <w:t>, так и во внутренней средах. При этом требуется констатировать текущее состояние и прогнозировать поведение предпринимательской структуры в будущем.</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Для решения этих проблем необходима разработка методологии государственного регулирования деятельности предпринимательских структур с использованием интегрированной информационной системы, обеспечивающей мониторинг предпринимательских структур, которые, частично или полностью финансируются государством.</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В настоящее время нет интегрированной информационной системы. Поэтому нет возможности проводить анализ эффективности предпринимательских структур в отдельных отраслях. Кроме того, не выполняется принцип прозрачности, что исключает проведение финансового мониторинга и аудита. Обозначенные проблемы стали ключевыми при проведении исследования информационных аспектов государственного регулирования предпринимательской деятельности.</w:t>
      </w:r>
    </w:p>
    <w:p w:rsidR="000659B6" w:rsidRPr="000659B6" w:rsidRDefault="000659B6" w:rsidP="00100C3A">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Эффективность предпринимательства в условиях рыночной экономики все больше зависит от умения менеджмента собирать, накапливать, обрабатывать и использовать информацию, являющуюся одним из наиболее востребованных и дорогих ресурсов. Основатель корпорации «</w:t>
      </w:r>
      <w:proofErr w:type="spellStart"/>
      <w:r w:rsidRPr="000659B6">
        <w:rPr>
          <w:rFonts w:ascii="Times New Roman" w:hAnsi="Times New Roman" w:cs="Times New Roman"/>
          <w:sz w:val="28"/>
          <w:szCs w:val="28"/>
        </w:rPr>
        <w:t>Microsoft</w:t>
      </w:r>
      <w:proofErr w:type="spellEnd"/>
      <w:r w:rsidRPr="000659B6">
        <w:rPr>
          <w:rFonts w:ascii="Times New Roman" w:hAnsi="Times New Roman" w:cs="Times New Roman"/>
          <w:sz w:val="28"/>
          <w:szCs w:val="28"/>
        </w:rPr>
        <w:t>» Билл Гейтс обосновал это в работе «Бизнес со скоростью мысли», обращая внимание руководителей предпринимательских структур на то, что есть только один и наиболее надежный способ, который позволяет выделить свое предприятие на рынке. Этот способ связан с умением эффективно работать с информацией, правильно собирая</w:t>
      </w:r>
      <w:r w:rsidR="00100C3A">
        <w:rPr>
          <w:rFonts w:ascii="Times New Roman" w:hAnsi="Times New Roman" w:cs="Times New Roman"/>
          <w:sz w:val="28"/>
          <w:szCs w:val="28"/>
        </w:rPr>
        <w:t>, накапливая и обрабатывая ее</w:t>
      </w:r>
      <w:r w:rsidRPr="000659B6">
        <w:rPr>
          <w:rFonts w:ascii="Times New Roman" w:hAnsi="Times New Roman" w:cs="Times New Roman"/>
          <w:sz w:val="28"/>
          <w:szCs w:val="28"/>
        </w:rPr>
        <w:t>.</w:t>
      </w:r>
    </w:p>
    <w:p w:rsidR="000659B6" w:rsidRPr="000659B6" w:rsidRDefault="000659B6" w:rsidP="00100C3A">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 xml:space="preserve">Очевидно, что данное утверждение справедливо и для государства, так как оно является активным участником рынка, в связи с чем, для </w:t>
      </w:r>
      <w:r w:rsidRPr="000659B6">
        <w:rPr>
          <w:rFonts w:ascii="Times New Roman" w:hAnsi="Times New Roman" w:cs="Times New Roman"/>
          <w:sz w:val="28"/>
          <w:szCs w:val="28"/>
        </w:rPr>
        <w:lastRenderedPageBreak/>
        <w:t>государственного регулирования деятельности предпринимательских структур можно использовать</w:t>
      </w:r>
      <w:r w:rsidR="00100C3A">
        <w:rPr>
          <w:rFonts w:ascii="Times New Roman" w:hAnsi="Times New Roman" w:cs="Times New Roman"/>
          <w:sz w:val="28"/>
          <w:szCs w:val="28"/>
        </w:rPr>
        <w:t xml:space="preserve"> </w:t>
      </w:r>
      <w:r w:rsidRPr="000659B6">
        <w:rPr>
          <w:rFonts w:ascii="Times New Roman" w:hAnsi="Times New Roman" w:cs="Times New Roman"/>
          <w:sz w:val="28"/>
          <w:szCs w:val="28"/>
        </w:rPr>
        <w:t>понятия, применяемые для описания экономических процессов. Термин «производство» применительно к государству, трактуется как разработка проектов и программ по основным направлениям развития предпринимательства, «предприятие» - как государственное учреждение, регулирующее развитие предпринимательских структур на макро-, мез</w:t>
      </w:r>
      <w:proofErr w:type="gramStart"/>
      <w:r w:rsidRPr="000659B6">
        <w:rPr>
          <w:rFonts w:ascii="Times New Roman" w:hAnsi="Times New Roman" w:cs="Times New Roman"/>
          <w:sz w:val="28"/>
          <w:szCs w:val="28"/>
        </w:rPr>
        <w:t>о-</w:t>
      </w:r>
      <w:proofErr w:type="gramEnd"/>
      <w:r w:rsidRPr="000659B6">
        <w:rPr>
          <w:rFonts w:ascii="Times New Roman" w:hAnsi="Times New Roman" w:cs="Times New Roman"/>
          <w:sz w:val="28"/>
          <w:szCs w:val="28"/>
        </w:rPr>
        <w:t xml:space="preserve"> и микроуровне. Понятие «организация» характеризует государственные, общественные и хозяйственные учреждения. </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 xml:space="preserve">Степень государственного регулирования деятельности предпринимательских структур зависит от эффективности управленческих решений, принимаемых в предпринимательских структурах, которая определяется конечным результатом </w:t>
      </w:r>
      <w:proofErr w:type="gramStart"/>
      <w:r w:rsidRPr="000659B6">
        <w:rPr>
          <w:rFonts w:ascii="Times New Roman" w:hAnsi="Times New Roman" w:cs="Times New Roman"/>
          <w:sz w:val="28"/>
          <w:szCs w:val="28"/>
        </w:rPr>
        <w:t>-к</w:t>
      </w:r>
      <w:proofErr w:type="gramEnd"/>
      <w:r w:rsidRPr="000659B6">
        <w:rPr>
          <w:rFonts w:ascii="Times New Roman" w:hAnsi="Times New Roman" w:cs="Times New Roman"/>
          <w:sz w:val="28"/>
          <w:szCs w:val="28"/>
        </w:rPr>
        <w:t>онкретной формой материализации целей предпринимательской структуры.</w:t>
      </w:r>
    </w:p>
    <w:p w:rsidR="000659B6" w:rsidRDefault="000659B6" w:rsidP="00065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Изучая основы правового регулирования, необходимо отметить степень влияния на деятельность непосредственно субъектов предпринимательской деятельности. </w:t>
      </w:r>
      <w:r w:rsidRPr="000659B6">
        <w:rPr>
          <w:rFonts w:ascii="Times New Roman" w:hAnsi="Times New Roman" w:cs="Times New Roman"/>
          <w:sz w:val="28"/>
          <w:szCs w:val="28"/>
        </w:rPr>
        <w:t xml:space="preserve">Эффективность управленческих решений характеризует качество внутренней среды, указывая на возможность сохранения ее в прежнем виде, или диктует необходимость внесения в нее конструктивных изменений на уровне государственного регулирования. </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Для государственного регулирования стратегии предпринимательских структур необходимо устранение данных недостатков. Интегрированная информационная система предпринимательских структур является генератором релевантной информации. Это позволяет, при необходимости, на государственном уровне корректировать стратегию предпринимательской деятельности, что обеспечит устранение дисбаланса в экономике.</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В результате исследования информационных аспектов и их влияния на государственное регулирование предпринимательской деятельности, предложен алгоритм государственного регулирования стратегии предпринимательских структур, схема которого представлена на рисунке.</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lastRenderedPageBreak/>
        <w:t>При рассмотрении современного состояния функционирования субъектов малого и среднего бизнеса можно утверждать то, что на современном этапе основными слабыми сторонами указанного бизнеса являются недостаточный уровень развития факторов производства, зависимость бюджета от финансовой помощи, отсутствие дополнительных доходов от повышения предпринимательской активности.</w:t>
      </w:r>
    </w:p>
    <w:p w:rsidR="0078321D"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 xml:space="preserve">Следует выделить ряд задач, которые требуется выполнить при установлении специфики государственного регулирования частного предпринимательства: </w:t>
      </w:r>
    </w:p>
    <w:p w:rsidR="0078321D"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 xml:space="preserve">1) выявить основные проблемы развития частного бизнеса в условиях современного государственного регулирования; </w:t>
      </w:r>
    </w:p>
    <w:p w:rsidR="0078321D"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 xml:space="preserve">2) установить общие правовые и организационные условия государственного управления процессами развития предпринимательства в отдельных субъектах РФ; </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3) анализ нормативно-правовых актов субъектов Российской Федерации с целью определения специфики специальных средств и методов государственного регионального регулирования функционирования субъектов малого и среднего бизнеса.</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Источники, необходимые для выполнения выше указанных задач:</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1)</w:t>
      </w:r>
      <w:r w:rsidRPr="000659B6">
        <w:rPr>
          <w:rFonts w:ascii="Times New Roman" w:hAnsi="Times New Roman" w:cs="Times New Roman"/>
          <w:sz w:val="28"/>
          <w:szCs w:val="28"/>
        </w:rPr>
        <w:tab/>
        <w:t>нормативно-правовые акты субъектов РФ по отдельным проблемам развития частного предпринимательства и установления взаимодействия региональных органов исполнительной власти с пр</w:t>
      </w:r>
      <w:r w:rsidR="00744843">
        <w:rPr>
          <w:rFonts w:ascii="Times New Roman" w:hAnsi="Times New Roman" w:cs="Times New Roman"/>
          <w:sz w:val="28"/>
          <w:szCs w:val="28"/>
        </w:rPr>
        <w:t>едставителями частного бизнеса</w:t>
      </w:r>
      <w:r w:rsidRPr="000659B6">
        <w:rPr>
          <w:rFonts w:ascii="Times New Roman" w:hAnsi="Times New Roman" w:cs="Times New Roman"/>
          <w:sz w:val="28"/>
          <w:szCs w:val="28"/>
        </w:rPr>
        <w:t>;</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2)</w:t>
      </w:r>
      <w:r w:rsidRPr="000659B6">
        <w:rPr>
          <w:rFonts w:ascii="Times New Roman" w:hAnsi="Times New Roman" w:cs="Times New Roman"/>
          <w:sz w:val="28"/>
          <w:szCs w:val="28"/>
        </w:rPr>
        <w:tab/>
        <w:t>различные опубликованные результаты исследований по вопросам государственного и муниципального управления экономическими отношениями.</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Проблемы государственного регулирования в отношении предпринимательства состоят в наличие ряда препятствий в реализации частных экономических инициатив, которыми выступают следующие:</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lastRenderedPageBreak/>
        <w:t>1.</w:t>
      </w:r>
      <w:r w:rsidRPr="000659B6">
        <w:rPr>
          <w:rFonts w:ascii="Times New Roman" w:hAnsi="Times New Roman" w:cs="Times New Roman"/>
          <w:sz w:val="28"/>
          <w:szCs w:val="28"/>
        </w:rPr>
        <w:tab/>
        <w:t>Наличие недостатков в нормативно-правовой базе определения порядка взаимодействия с другими субъектами производства (например, государственными муниципальными организациями), потребителями и региональными органами публичного управления. Эти недостатки также проявляются в несовершенстве налогообложения субъектов частного сектора региональной экономики.</w:t>
      </w:r>
    </w:p>
    <w:p w:rsidR="000659B6" w:rsidRPr="000659B6" w:rsidRDefault="00744843" w:rsidP="000659B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0659B6" w:rsidRPr="000659B6">
        <w:rPr>
          <w:rFonts w:ascii="Times New Roman" w:hAnsi="Times New Roman" w:cs="Times New Roman"/>
          <w:sz w:val="28"/>
          <w:szCs w:val="28"/>
        </w:rPr>
        <w:t>Необходимость преодоления излишних административных барьеров как на этапе формирования основ частной предпринимательской деятельности, так и на последующих этапах освоения изменяющихся рыночных условий.</w:t>
      </w:r>
    </w:p>
    <w:p w:rsidR="000659B6" w:rsidRPr="000659B6" w:rsidRDefault="000659B6" w:rsidP="000659B6">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3.</w:t>
      </w:r>
      <w:r w:rsidRPr="000659B6">
        <w:rPr>
          <w:rFonts w:ascii="Times New Roman" w:hAnsi="Times New Roman" w:cs="Times New Roman"/>
          <w:sz w:val="28"/>
          <w:szCs w:val="28"/>
        </w:rPr>
        <w:tab/>
        <w:t>Отсутствие эффективных финансов</w:t>
      </w:r>
      <w:r w:rsidR="00744843">
        <w:rPr>
          <w:rFonts w:ascii="Times New Roman" w:hAnsi="Times New Roman" w:cs="Times New Roman"/>
          <w:sz w:val="28"/>
          <w:szCs w:val="28"/>
        </w:rPr>
        <w:t>о-кредитных механизмов и матери</w:t>
      </w:r>
      <w:r w:rsidRPr="000659B6">
        <w:rPr>
          <w:rFonts w:ascii="Times New Roman" w:hAnsi="Times New Roman" w:cs="Times New Roman"/>
          <w:sz w:val="28"/>
          <w:szCs w:val="28"/>
        </w:rPr>
        <w:t>ально-ресурсного обеспечения развития малого предпринимательства.</w:t>
      </w:r>
    </w:p>
    <w:p w:rsidR="00744843" w:rsidRDefault="00744843" w:rsidP="0074484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0659B6" w:rsidRPr="000659B6">
        <w:rPr>
          <w:rFonts w:ascii="Times New Roman" w:hAnsi="Times New Roman" w:cs="Times New Roman"/>
          <w:sz w:val="28"/>
          <w:szCs w:val="28"/>
        </w:rPr>
        <w:t>Недостаточно продуктивная государственная система имущественной и информационной поддержки предпринимательс</w:t>
      </w:r>
      <w:r>
        <w:rPr>
          <w:rFonts w:ascii="Times New Roman" w:hAnsi="Times New Roman" w:cs="Times New Roman"/>
          <w:sz w:val="28"/>
          <w:szCs w:val="28"/>
        </w:rPr>
        <w:t>тва.</w:t>
      </w:r>
    </w:p>
    <w:p w:rsidR="00744843" w:rsidRDefault="000659B6" w:rsidP="00744843">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 xml:space="preserve">Из указанных проблем следует подчеркнуть актуальность наличия излишних административных барьеров, что связано с действиями представителей государственных административных структур, выходящих за пределы их компетенции и совершаемых в отношении частных хозяйствующих субъектов на протяжении всего периода осуществления ими предпринимательской деятельности. </w:t>
      </w:r>
    </w:p>
    <w:p w:rsidR="000659B6" w:rsidRDefault="000659B6" w:rsidP="00744843">
      <w:pPr>
        <w:spacing w:after="0" w:line="360" w:lineRule="auto"/>
        <w:ind w:firstLine="709"/>
        <w:jc w:val="both"/>
        <w:rPr>
          <w:rFonts w:ascii="Times New Roman" w:hAnsi="Times New Roman" w:cs="Times New Roman"/>
          <w:sz w:val="28"/>
          <w:szCs w:val="28"/>
        </w:rPr>
      </w:pPr>
      <w:r w:rsidRPr="000659B6">
        <w:rPr>
          <w:rFonts w:ascii="Times New Roman" w:hAnsi="Times New Roman" w:cs="Times New Roman"/>
          <w:sz w:val="28"/>
          <w:szCs w:val="28"/>
        </w:rPr>
        <w:t>Основой устранения отмеченной проблемы должно происходить реформирование системы государственной регистрации, лицензирования, сертификации и стандартизации, контроля и надзора, что проявляется в сокращении затрат времени, средств и ресурсов у субъектов бизнеса при взаимодействии с региональными органами исполнительной власти. Со стороны государственн</w:t>
      </w:r>
      <w:r w:rsidR="00744843">
        <w:rPr>
          <w:rFonts w:ascii="Times New Roman" w:hAnsi="Times New Roman" w:cs="Times New Roman"/>
          <w:sz w:val="28"/>
          <w:szCs w:val="28"/>
        </w:rPr>
        <w:t xml:space="preserve">ых структур управления в </w:t>
      </w:r>
      <w:r w:rsidRPr="000659B6">
        <w:rPr>
          <w:rFonts w:ascii="Times New Roman" w:hAnsi="Times New Roman" w:cs="Times New Roman"/>
          <w:sz w:val="28"/>
          <w:szCs w:val="28"/>
        </w:rPr>
        <w:t xml:space="preserve"> РФ должны быть обеспечены организационные, финансовые и иные оптимальные условия для реализации предпринимательских инициатив. В свою очередь, это связано с повышением уровня рыночной конкуренции и регулирования качества и </w:t>
      </w:r>
      <w:r w:rsidRPr="000659B6">
        <w:rPr>
          <w:rFonts w:ascii="Times New Roman" w:hAnsi="Times New Roman" w:cs="Times New Roman"/>
          <w:sz w:val="28"/>
          <w:szCs w:val="28"/>
        </w:rPr>
        <w:lastRenderedPageBreak/>
        <w:t>условий продажи товаров и оказания услуг населению со стороны малых и средних частных организаций.</w:t>
      </w:r>
      <w:r w:rsidR="0078321D">
        <w:rPr>
          <w:rStyle w:val="a8"/>
          <w:rFonts w:ascii="Times New Roman" w:hAnsi="Times New Roman" w:cs="Times New Roman"/>
          <w:sz w:val="28"/>
          <w:szCs w:val="28"/>
        </w:rPr>
        <w:footnoteReference w:id="6"/>
      </w:r>
    </w:p>
    <w:p w:rsidR="0078321D" w:rsidRDefault="00BF4C13" w:rsidP="00BF4C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 же необходимо отметить, что в</w:t>
      </w:r>
      <w:r w:rsidRPr="00BF4C13">
        <w:rPr>
          <w:rFonts w:ascii="Times New Roman" w:hAnsi="Times New Roman" w:cs="Times New Roman"/>
          <w:sz w:val="28"/>
          <w:szCs w:val="28"/>
        </w:rPr>
        <w:t xml:space="preserve"> связи со сложившейся в последние годы ситуацией, экономическая политика Российской Федерации ориентирована преимуществ</w:t>
      </w:r>
      <w:r>
        <w:rPr>
          <w:rFonts w:ascii="Times New Roman" w:hAnsi="Times New Roman" w:cs="Times New Roman"/>
          <w:sz w:val="28"/>
          <w:szCs w:val="28"/>
        </w:rPr>
        <w:t xml:space="preserve">енно на организацию </w:t>
      </w:r>
      <w:proofErr w:type="spellStart"/>
      <w:r>
        <w:rPr>
          <w:rFonts w:ascii="Times New Roman" w:hAnsi="Times New Roman" w:cs="Times New Roman"/>
          <w:sz w:val="28"/>
          <w:szCs w:val="28"/>
        </w:rPr>
        <w:t>им</w:t>
      </w:r>
      <w:r w:rsidRPr="00BF4C13">
        <w:rPr>
          <w:rFonts w:ascii="Times New Roman" w:hAnsi="Times New Roman" w:cs="Times New Roman"/>
          <w:sz w:val="28"/>
          <w:szCs w:val="28"/>
        </w:rPr>
        <w:t>портозамещения</w:t>
      </w:r>
      <w:proofErr w:type="spellEnd"/>
      <w:r w:rsidRPr="00BF4C13">
        <w:rPr>
          <w:rFonts w:ascii="Times New Roman" w:hAnsi="Times New Roman" w:cs="Times New Roman"/>
          <w:sz w:val="28"/>
          <w:szCs w:val="28"/>
        </w:rPr>
        <w:t>, основным средством достижения которого является развитие производственной деятельности на территории страны. Поэтому в рамках современного государственного регулирования предпринимательской деятельн</w:t>
      </w:r>
      <w:r w:rsidR="00B16485">
        <w:rPr>
          <w:rFonts w:ascii="Times New Roman" w:hAnsi="Times New Roman" w:cs="Times New Roman"/>
          <w:sz w:val="28"/>
          <w:szCs w:val="28"/>
        </w:rPr>
        <w:t>ости актуальны следующие задачи (см. таблицу 1.)</w:t>
      </w:r>
    </w:p>
    <w:p w:rsidR="00B16485" w:rsidRDefault="00B16485" w:rsidP="00BF4C1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Таблица 1  - Актуальные задачи государственного регулирования предпринимательской деятельности</w:t>
      </w:r>
    </w:p>
    <w:tbl>
      <w:tblPr>
        <w:tblStyle w:val="a9"/>
        <w:tblW w:w="0" w:type="auto"/>
        <w:tblLook w:val="04A0" w:firstRow="1" w:lastRow="0" w:firstColumn="1" w:lastColumn="0" w:noHBand="0" w:noVBand="1"/>
      </w:tblPr>
      <w:tblGrid>
        <w:gridCol w:w="4785"/>
        <w:gridCol w:w="4786"/>
      </w:tblGrid>
      <w:tr w:rsidR="00B16485" w:rsidTr="00B16485">
        <w:tc>
          <w:tcPr>
            <w:tcW w:w="4785" w:type="dxa"/>
          </w:tcPr>
          <w:p w:rsidR="00B16485" w:rsidRDefault="00B16485" w:rsidP="00B16485">
            <w:pPr>
              <w:spacing w:line="360" w:lineRule="auto"/>
              <w:jc w:val="center"/>
              <w:rPr>
                <w:rFonts w:ascii="Times New Roman" w:hAnsi="Times New Roman" w:cs="Times New Roman"/>
                <w:sz w:val="28"/>
                <w:szCs w:val="28"/>
              </w:rPr>
            </w:pPr>
            <w:r>
              <w:rPr>
                <w:rFonts w:ascii="Times New Roman" w:hAnsi="Times New Roman" w:cs="Times New Roman"/>
                <w:sz w:val="28"/>
                <w:szCs w:val="28"/>
              </w:rPr>
              <w:t>Задача</w:t>
            </w:r>
          </w:p>
        </w:tc>
        <w:tc>
          <w:tcPr>
            <w:tcW w:w="4786" w:type="dxa"/>
          </w:tcPr>
          <w:p w:rsidR="00B16485" w:rsidRDefault="00B16485" w:rsidP="00B16485">
            <w:pPr>
              <w:spacing w:line="36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tc>
      </w:tr>
      <w:tr w:rsidR="00B16485" w:rsidTr="00B16485">
        <w:tc>
          <w:tcPr>
            <w:tcW w:w="4785" w:type="dxa"/>
          </w:tcPr>
          <w:p w:rsidR="00B16485" w:rsidRDefault="00B16485" w:rsidP="00BF4C13">
            <w:pPr>
              <w:spacing w:line="360" w:lineRule="auto"/>
              <w:jc w:val="both"/>
              <w:rPr>
                <w:rFonts w:ascii="Times New Roman" w:hAnsi="Times New Roman" w:cs="Times New Roman"/>
                <w:sz w:val="28"/>
                <w:szCs w:val="28"/>
              </w:rPr>
            </w:pPr>
            <w:r>
              <w:rPr>
                <w:rFonts w:ascii="Times New Roman" w:hAnsi="Times New Roman" w:cs="Times New Roman"/>
                <w:sz w:val="28"/>
                <w:szCs w:val="28"/>
              </w:rPr>
              <w:t>О</w:t>
            </w:r>
            <w:r w:rsidRPr="00B16485">
              <w:rPr>
                <w:rFonts w:ascii="Times New Roman" w:hAnsi="Times New Roman" w:cs="Times New Roman"/>
                <w:sz w:val="28"/>
                <w:szCs w:val="28"/>
              </w:rPr>
              <w:t>существление структурной перестройки производства страны</w:t>
            </w:r>
          </w:p>
        </w:tc>
        <w:tc>
          <w:tcPr>
            <w:tcW w:w="4786" w:type="dxa"/>
          </w:tcPr>
          <w:p w:rsidR="00B16485" w:rsidRDefault="00B16485" w:rsidP="00BF4C13">
            <w:pPr>
              <w:spacing w:line="360" w:lineRule="auto"/>
              <w:jc w:val="both"/>
              <w:rPr>
                <w:rFonts w:ascii="Times New Roman" w:hAnsi="Times New Roman" w:cs="Times New Roman"/>
                <w:sz w:val="28"/>
                <w:szCs w:val="28"/>
              </w:rPr>
            </w:pPr>
            <w:r w:rsidRPr="00B16485">
              <w:rPr>
                <w:rFonts w:ascii="Times New Roman" w:hAnsi="Times New Roman" w:cs="Times New Roman"/>
                <w:sz w:val="28"/>
                <w:szCs w:val="28"/>
              </w:rPr>
              <w:t>подразумевает увеличение количества существующих отраслей посредством модернизации с ориентацией на экспорт продукции</w:t>
            </w:r>
          </w:p>
        </w:tc>
      </w:tr>
      <w:tr w:rsidR="00B16485" w:rsidTr="00B16485">
        <w:tc>
          <w:tcPr>
            <w:tcW w:w="4785" w:type="dxa"/>
          </w:tcPr>
          <w:p w:rsidR="00B16485" w:rsidRDefault="00B16485" w:rsidP="00BF4C13">
            <w:pPr>
              <w:spacing w:line="360" w:lineRule="auto"/>
              <w:jc w:val="both"/>
              <w:rPr>
                <w:rFonts w:ascii="Times New Roman" w:hAnsi="Times New Roman" w:cs="Times New Roman"/>
                <w:sz w:val="28"/>
                <w:szCs w:val="28"/>
              </w:rPr>
            </w:pPr>
            <w:r w:rsidRPr="00B16485">
              <w:rPr>
                <w:rFonts w:ascii="Times New Roman" w:hAnsi="Times New Roman" w:cs="Times New Roman"/>
                <w:sz w:val="28"/>
                <w:szCs w:val="28"/>
              </w:rPr>
              <w:t>поддержка и увеличение конкурентоспособности производственных организаций, занимающихся экспортом</w:t>
            </w:r>
          </w:p>
        </w:tc>
        <w:tc>
          <w:tcPr>
            <w:tcW w:w="4786" w:type="dxa"/>
          </w:tcPr>
          <w:p w:rsidR="00B16485" w:rsidRDefault="00B16485" w:rsidP="00BF4C13">
            <w:pPr>
              <w:spacing w:line="360" w:lineRule="auto"/>
              <w:jc w:val="both"/>
              <w:rPr>
                <w:rFonts w:ascii="Times New Roman" w:hAnsi="Times New Roman" w:cs="Times New Roman"/>
                <w:sz w:val="28"/>
                <w:szCs w:val="28"/>
              </w:rPr>
            </w:pPr>
          </w:p>
        </w:tc>
      </w:tr>
      <w:tr w:rsidR="00B16485" w:rsidTr="00B16485">
        <w:tc>
          <w:tcPr>
            <w:tcW w:w="4785" w:type="dxa"/>
          </w:tcPr>
          <w:p w:rsidR="00B16485" w:rsidRDefault="00B16485" w:rsidP="00BF4C13">
            <w:pPr>
              <w:spacing w:line="360" w:lineRule="auto"/>
              <w:jc w:val="both"/>
              <w:rPr>
                <w:rFonts w:ascii="Times New Roman" w:hAnsi="Times New Roman" w:cs="Times New Roman"/>
                <w:sz w:val="28"/>
                <w:szCs w:val="28"/>
              </w:rPr>
            </w:pPr>
            <w:r w:rsidRPr="00B16485">
              <w:rPr>
                <w:rFonts w:ascii="Times New Roman" w:hAnsi="Times New Roman" w:cs="Times New Roman"/>
                <w:sz w:val="28"/>
                <w:szCs w:val="28"/>
              </w:rPr>
              <w:t>оценка и перестройка связей краткосрочных и долгосрочных мер государственного регулирования предпринимательства, уже принятых ранее</w:t>
            </w:r>
          </w:p>
        </w:tc>
        <w:tc>
          <w:tcPr>
            <w:tcW w:w="4786" w:type="dxa"/>
          </w:tcPr>
          <w:p w:rsidR="00B16485" w:rsidRDefault="00B16485" w:rsidP="00BF4C13">
            <w:pPr>
              <w:spacing w:line="360" w:lineRule="auto"/>
              <w:jc w:val="both"/>
              <w:rPr>
                <w:rFonts w:ascii="Times New Roman" w:hAnsi="Times New Roman" w:cs="Times New Roman"/>
                <w:sz w:val="28"/>
                <w:szCs w:val="28"/>
              </w:rPr>
            </w:pPr>
            <w:r w:rsidRPr="00B16485">
              <w:rPr>
                <w:rFonts w:ascii="Times New Roman" w:hAnsi="Times New Roman" w:cs="Times New Roman"/>
                <w:sz w:val="28"/>
                <w:szCs w:val="28"/>
              </w:rPr>
              <w:t>имеющих влияние на динамику спроса продукции различных отраслей экономики</w:t>
            </w:r>
          </w:p>
        </w:tc>
      </w:tr>
      <w:tr w:rsidR="00B16485" w:rsidTr="00B16485">
        <w:tc>
          <w:tcPr>
            <w:tcW w:w="4785" w:type="dxa"/>
          </w:tcPr>
          <w:p w:rsidR="00B16485" w:rsidRDefault="00B16485" w:rsidP="00BF4C13">
            <w:pPr>
              <w:spacing w:line="360" w:lineRule="auto"/>
              <w:jc w:val="both"/>
              <w:rPr>
                <w:rFonts w:ascii="Times New Roman" w:hAnsi="Times New Roman" w:cs="Times New Roman"/>
                <w:sz w:val="28"/>
                <w:szCs w:val="28"/>
              </w:rPr>
            </w:pPr>
            <w:r w:rsidRPr="00B16485">
              <w:rPr>
                <w:rFonts w:ascii="Times New Roman" w:hAnsi="Times New Roman" w:cs="Times New Roman"/>
                <w:sz w:val="28"/>
                <w:szCs w:val="28"/>
              </w:rPr>
              <w:t xml:space="preserve">поиск и оценка методов, позволяющих обеспечить долгосрочное производство источниками сырья, материалами, </w:t>
            </w:r>
            <w:r w:rsidRPr="00B16485">
              <w:rPr>
                <w:rFonts w:ascii="Times New Roman" w:hAnsi="Times New Roman" w:cs="Times New Roman"/>
                <w:sz w:val="28"/>
                <w:szCs w:val="28"/>
              </w:rPr>
              <w:lastRenderedPageBreak/>
              <w:t>топливом на выгодных для субъекта условиях</w:t>
            </w:r>
          </w:p>
        </w:tc>
        <w:tc>
          <w:tcPr>
            <w:tcW w:w="4786" w:type="dxa"/>
          </w:tcPr>
          <w:p w:rsidR="00B16485" w:rsidRDefault="00B16485" w:rsidP="00BF4C13">
            <w:pPr>
              <w:spacing w:line="360" w:lineRule="auto"/>
              <w:jc w:val="both"/>
              <w:rPr>
                <w:rFonts w:ascii="Times New Roman" w:hAnsi="Times New Roman" w:cs="Times New Roman"/>
                <w:sz w:val="28"/>
                <w:szCs w:val="28"/>
              </w:rPr>
            </w:pPr>
          </w:p>
        </w:tc>
      </w:tr>
      <w:tr w:rsidR="00B16485" w:rsidTr="00B16485">
        <w:tc>
          <w:tcPr>
            <w:tcW w:w="4785" w:type="dxa"/>
          </w:tcPr>
          <w:p w:rsidR="00B16485" w:rsidRDefault="00B16485" w:rsidP="00BF4C13">
            <w:pPr>
              <w:spacing w:line="360" w:lineRule="auto"/>
              <w:jc w:val="both"/>
              <w:rPr>
                <w:rFonts w:ascii="Times New Roman" w:hAnsi="Times New Roman" w:cs="Times New Roman"/>
                <w:sz w:val="28"/>
                <w:szCs w:val="28"/>
              </w:rPr>
            </w:pPr>
            <w:r w:rsidRPr="00B16485">
              <w:rPr>
                <w:rFonts w:ascii="Times New Roman" w:hAnsi="Times New Roman" w:cs="Times New Roman"/>
                <w:sz w:val="28"/>
                <w:szCs w:val="28"/>
              </w:rPr>
              <w:lastRenderedPageBreak/>
              <w:t>поддержка наукоемких отраслей страны</w:t>
            </w:r>
          </w:p>
        </w:tc>
        <w:tc>
          <w:tcPr>
            <w:tcW w:w="4786" w:type="dxa"/>
          </w:tcPr>
          <w:p w:rsidR="00B16485" w:rsidRDefault="00B16485" w:rsidP="00BF4C13">
            <w:pPr>
              <w:spacing w:line="360" w:lineRule="auto"/>
              <w:jc w:val="both"/>
              <w:rPr>
                <w:rFonts w:ascii="Times New Roman" w:hAnsi="Times New Roman" w:cs="Times New Roman"/>
                <w:sz w:val="28"/>
                <w:szCs w:val="28"/>
              </w:rPr>
            </w:pPr>
          </w:p>
        </w:tc>
      </w:tr>
    </w:tbl>
    <w:p w:rsidR="00B16485" w:rsidRDefault="00B16485" w:rsidP="00BF4C13">
      <w:pPr>
        <w:spacing w:after="0" w:line="360" w:lineRule="auto"/>
        <w:ind w:firstLine="709"/>
        <w:jc w:val="both"/>
        <w:rPr>
          <w:rFonts w:ascii="Times New Roman" w:hAnsi="Times New Roman" w:cs="Times New Roman"/>
          <w:sz w:val="28"/>
          <w:szCs w:val="28"/>
        </w:rPr>
      </w:pPr>
    </w:p>
    <w:p w:rsidR="00BF4C13" w:rsidRPr="00BF4C13" w:rsidRDefault="00BF4C13" w:rsidP="00BF4C13">
      <w:pPr>
        <w:spacing w:after="0" w:line="360" w:lineRule="auto"/>
        <w:ind w:firstLine="709"/>
        <w:jc w:val="both"/>
        <w:rPr>
          <w:rFonts w:ascii="Times New Roman" w:hAnsi="Times New Roman" w:cs="Times New Roman"/>
          <w:sz w:val="28"/>
          <w:szCs w:val="28"/>
        </w:rPr>
      </w:pPr>
      <w:r w:rsidRPr="00BF4C13">
        <w:rPr>
          <w:rFonts w:ascii="Times New Roman" w:hAnsi="Times New Roman" w:cs="Times New Roman"/>
          <w:sz w:val="28"/>
          <w:szCs w:val="28"/>
        </w:rPr>
        <w:t xml:space="preserve">К отрицательным же сторонам государственного регулирования предпринимательской деятельности относятся такие явления, как теневая экономика, дефицит товаров, контролируемых государством, а также формирование неконкурентоспособных отраслей, </w:t>
      </w:r>
      <w:r>
        <w:rPr>
          <w:rFonts w:ascii="Times New Roman" w:hAnsi="Times New Roman" w:cs="Times New Roman"/>
          <w:sz w:val="28"/>
          <w:szCs w:val="28"/>
        </w:rPr>
        <w:t>поддерживаемых государством</w:t>
      </w:r>
      <w:r w:rsidRPr="00BF4C13">
        <w:rPr>
          <w:rFonts w:ascii="Times New Roman" w:hAnsi="Times New Roman" w:cs="Times New Roman"/>
          <w:sz w:val="28"/>
          <w:szCs w:val="28"/>
        </w:rPr>
        <w:t>.</w:t>
      </w:r>
    </w:p>
    <w:p w:rsidR="00BF4C13" w:rsidRDefault="00BF4C13" w:rsidP="00BF4C13">
      <w:pPr>
        <w:spacing w:after="0" w:line="360" w:lineRule="auto"/>
        <w:ind w:firstLine="709"/>
        <w:jc w:val="both"/>
        <w:rPr>
          <w:rFonts w:ascii="Times New Roman" w:hAnsi="Times New Roman" w:cs="Times New Roman"/>
          <w:sz w:val="28"/>
          <w:szCs w:val="28"/>
        </w:rPr>
      </w:pPr>
      <w:r w:rsidRPr="00BF4C13">
        <w:rPr>
          <w:rFonts w:ascii="Times New Roman" w:hAnsi="Times New Roman" w:cs="Times New Roman"/>
          <w:sz w:val="28"/>
          <w:szCs w:val="28"/>
        </w:rPr>
        <w:t>Вышеперечисленные недостатки государственного регулирования предпринимательской деятельности можно предупредить правильно выбранными методами и инструментами.</w:t>
      </w:r>
    </w:p>
    <w:p w:rsidR="00100C3A" w:rsidRPr="00100C3A"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Основными направлениями оптимизации существующих недоработок в законодательстве являютс</w:t>
      </w:r>
      <w:bookmarkStart w:id="0" w:name="_GoBack"/>
      <w:bookmarkEnd w:id="0"/>
      <w:r w:rsidRPr="00100C3A">
        <w:rPr>
          <w:rFonts w:ascii="Times New Roman" w:hAnsi="Times New Roman" w:cs="Times New Roman"/>
          <w:sz w:val="28"/>
          <w:szCs w:val="28"/>
        </w:rPr>
        <w:t>я вопросы актуального регулирования инновационных разработок, снижение налоговой нагрузки, повышение роли малого и среднего бизнеса в увеличении валового внутреннего продукта, а также определения более свободного и менее затратного формального входа на рынок регионов (упрощение бумажных процедур по оформлению разрешительно</w:t>
      </w:r>
      <w:r>
        <w:rPr>
          <w:rFonts w:ascii="Times New Roman" w:hAnsi="Times New Roman" w:cs="Times New Roman"/>
          <w:sz w:val="28"/>
          <w:szCs w:val="28"/>
        </w:rPr>
        <w:t>й и учредительной документации)</w:t>
      </w:r>
      <w:r w:rsidRPr="00100C3A">
        <w:rPr>
          <w:rFonts w:ascii="Times New Roman" w:hAnsi="Times New Roman" w:cs="Times New Roman"/>
          <w:sz w:val="28"/>
          <w:szCs w:val="28"/>
        </w:rPr>
        <w:t xml:space="preserve">. Спорным является вопрос о необходимости полного устранения государства от поддержки </w:t>
      </w:r>
      <w:proofErr w:type="gramStart"/>
      <w:r w:rsidRPr="00100C3A">
        <w:rPr>
          <w:rFonts w:ascii="Times New Roman" w:hAnsi="Times New Roman" w:cs="Times New Roman"/>
          <w:sz w:val="28"/>
          <w:szCs w:val="28"/>
        </w:rPr>
        <w:t>бизнес-структур</w:t>
      </w:r>
      <w:proofErr w:type="gramEnd"/>
      <w:r w:rsidRPr="00100C3A">
        <w:rPr>
          <w:rFonts w:ascii="Times New Roman" w:hAnsi="Times New Roman" w:cs="Times New Roman"/>
          <w:sz w:val="28"/>
          <w:szCs w:val="28"/>
        </w:rPr>
        <w:t xml:space="preserve"> крупной формы и противодействия </w:t>
      </w:r>
      <w:r>
        <w:rPr>
          <w:rFonts w:ascii="Times New Roman" w:hAnsi="Times New Roman" w:cs="Times New Roman"/>
          <w:sz w:val="28"/>
          <w:szCs w:val="28"/>
        </w:rPr>
        <w:t>технологиям рейдерского захвата</w:t>
      </w:r>
      <w:r w:rsidRPr="00100C3A">
        <w:rPr>
          <w:rFonts w:ascii="Times New Roman" w:hAnsi="Times New Roman" w:cs="Times New Roman"/>
          <w:sz w:val="28"/>
          <w:szCs w:val="28"/>
        </w:rPr>
        <w:t>.</w:t>
      </w:r>
    </w:p>
    <w:p w:rsidR="00100C3A" w:rsidRPr="00100C3A"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 xml:space="preserve">Практическая форма реализации указанных положений возможна в виде </w:t>
      </w:r>
      <w:proofErr w:type="gramStart"/>
      <w:r w:rsidRPr="00100C3A">
        <w:rPr>
          <w:rFonts w:ascii="Times New Roman" w:hAnsi="Times New Roman" w:cs="Times New Roman"/>
          <w:sz w:val="28"/>
          <w:szCs w:val="28"/>
        </w:rPr>
        <w:t>определения структурированного участия всех заинтересованных игроков рынка предпринимательской деятельности</w:t>
      </w:r>
      <w:proofErr w:type="gramEnd"/>
      <w:r w:rsidRPr="00100C3A">
        <w:rPr>
          <w:rFonts w:ascii="Times New Roman" w:hAnsi="Times New Roman" w:cs="Times New Roman"/>
          <w:sz w:val="28"/>
          <w:szCs w:val="28"/>
        </w:rPr>
        <w:t xml:space="preserve">. </w:t>
      </w:r>
    </w:p>
    <w:p w:rsidR="0078321D"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 xml:space="preserve">В свою очередь, государство, </w:t>
      </w:r>
      <w:proofErr w:type="gramStart"/>
      <w:r w:rsidRPr="00100C3A">
        <w:rPr>
          <w:rFonts w:ascii="Times New Roman" w:hAnsi="Times New Roman" w:cs="Times New Roman"/>
          <w:sz w:val="28"/>
          <w:szCs w:val="28"/>
        </w:rPr>
        <w:t>покупая предприятия и выступая как площадка размещения заказов</w:t>
      </w:r>
      <w:proofErr w:type="gramEnd"/>
      <w:r w:rsidRPr="00100C3A">
        <w:rPr>
          <w:rFonts w:ascii="Times New Roman" w:hAnsi="Times New Roman" w:cs="Times New Roman"/>
          <w:sz w:val="28"/>
          <w:szCs w:val="28"/>
        </w:rPr>
        <w:t xml:space="preserve"> для государственных целей, позиционирует себя в качестве предпринимателя - равноправного субъекта рыночных отношений. В связи с этим, государственный заказ на основе принципа </w:t>
      </w:r>
      <w:r w:rsidRPr="00100C3A">
        <w:rPr>
          <w:rFonts w:ascii="Times New Roman" w:hAnsi="Times New Roman" w:cs="Times New Roman"/>
          <w:sz w:val="28"/>
          <w:szCs w:val="28"/>
        </w:rPr>
        <w:lastRenderedPageBreak/>
        <w:t>экономической заинтересованности в компании является стратегическим видом п</w:t>
      </w:r>
      <w:r>
        <w:rPr>
          <w:rFonts w:ascii="Times New Roman" w:hAnsi="Times New Roman" w:cs="Times New Roman"/>
          <w:sz w:val="28"/>
          <w:szCs w:val="28"/>
        </w:rPr>
        <w:t>редпринимательской деятельности</w:t>
      </w:r>
      <w:r w:rsidRPr="00100C3A">
        <w:rPr>
          <w:rFonts w:ascii="Times New Roman" w:hAnsi="Times New Roman" w:cs="Times New Roman"/>
          <w:sz w:val="28"/>
          <w:szCs w:val="28"/>
        </w:rPr>
        <w:t xml:space="preserve">. </w:t>
      </w:r>
    </w:p>
    <w:p w:rsidR="00BF4C13"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Следует отметить, что в настоящее время все развитые страны следуют модели, где контрактная система является одним из ключевых механизмов регулирования национальной экономики. Влияние государственных закупок (заказов) на процесс стабилизации и стимулирования экономического развития и распространения новых технологий проявляется, во-первых, в увеличении спроса по заказам для некоторых продуктов и технологий в структуре общественных потребностей и, во-вторых, с помощью государственного рынка - страна превращается в полигон для новых продуктов и технологий</w:t>
      </w:r>
      <w:r>
        <w:rPr>
          <w:rFonts w:ascii="Times New Roman" w:hAnsi="Times New Roman" w:cs="Times New Roman"/>
          <w:sz w:val="28"/>
          <w:szCs w:val="28"/>
        </w:rPr>
        <w:t>.</w:t>
      </w:r>
    </w:p>
    <w:p w:rsidR="00100C3A" w:rsidRDefault="00100C3A" w:rsidP="00100C3A">
      <w:pPr>
        <w:spacing w:after="0" w:line="360" w:lineRule="auto"/>
        <w:ind w:firstLine="709"/>
        <w:jc w:val="both"/>
        <w:rPr>
          <w:rFonts w:ascii="Times New Roman" w:hAnsi="Times New Roman" w:cs="Times New Roman"/>
          <w:sz w:val="28"/>
          <w:szCs w:val="28"/>
        </w:rPr>
      </w:pPr>
      <w:r w:rsidRPr="00100C3A">
        <w:rPr>
          <w:rFonts w:ascii="Times New Roman" w:hAnsi="Times New Roman" w:cs="Times New Roman"/>
          <w:sz w:val="28"/>
          <w:szCs w:val="28"/>
        </w:rPr>
        <w:t xml:space="preserve">Прикладным аспектом совершенствования предпринимательского права остается вопрос о развитии предпринимательства в социальной сфере. Для развития социального предпринимательства в </w:t>
      </w:r>
      <w:r>
        <w:rPr>
          <w:rFonts w:ascii="Times New Roman" w:hAnsi="Times New Roman" w:cs="Times New Roman"/>
          <w:sz w:val="28"/>
          <w:szCs w:val="28"/>
        </w:rPr>
        <w:t>Р</w:t>
      </w:r>
      <w:r w:rsidRPr="00100C3A">
        <w:rPr>
          <w:rFonts w:ascii="Times New Roman" w:hAnsi="Times New Roman" w:cs="Times New Roman"/>
          <w:sz w:val="28"/>
          <w:szCs w:val="28"/>
        </w:rPr>
        <w:t>оссии необходимо создание обширной законодательной базы, регулирующей социальное предпринимательство; увеличение роли государства в финансировании социальных проектов на начальных этапах; информирование общественности и органов власти о роли и деятельности социальных предпринимателей; увеличение количества инновационных социальных проектов за счет поддержки социальных центров инноваций. Все эти мероприятия будут способствовать развитию социального предпринимательства и наращиванию поддержки крупным бизнесом и органами государственной власти социально-ориентированных проектов.</w:t>
      </w:r>
    </w:p>
    <w:p w:rsidR="00100C3A" w:rsidRPr="000659B6" w:rsidRDefault="00100C3A" w:rsidP="00100C3A">
      <w:pPr>
        <w:spacing w:after="0" w:line="360" w:lineRule="auto"/>
        <w:ind w:firstLine="709"/>
        <w:jc w:val="both"/>
        <w:rPr>
          <w:rFonts w:ascii="Times New Roman" w:hAnsi="Times New Roman" w:cs="Times New Roman"/>
          <w:sz w:val="28"/>
          <w:szCs w:val="28"/>
        </w:rPr>
      </w:pPr>
    </w:p>
    <w:p w:rsidR="000659B6" w:rsidRPr="000659B6" w:rsidRDefault="000659B6" w:rsidP="000659B6">
      <w:pPr>
        <w:spacing w:after="0" w:line="360" w:lineRule="auto"/>
        <w:ind w:firstLine="709"/>
        <w:jc w:val="both"/>
        <w:rPr>
          <w:rFonts w:ascii="Times New Roman" w:hAnsi="Times New Roman" w:cs="Times New Roman"/>
          <w:sz w:val="28"/>
          <w:szCs w:val="28"/>
        </w:rPr>
      </w:pPr>
    </w:p>
    <w:p w:rsidR="000659B6" w:rsidRPr="000659B6" w:rsidRDefault="000659B6" w:rsidP="000659B6">
      <w:pPr>
        <w:spacing w:after="0" w:line="360" w:lineRule="auto"/>
        <w:ind w:firstLine="709"/>
        <w:jc w:val="both"/>
        <w:rPr>
          <w:rFonts w:ascii="Times New Roman" w:hAnsi="Times New Roman" w:cs="Times New Roman"/>
          <w:sz w:val="28"/>
          <w:szCs w:val="28"/>
        </w:rPr>
      </w:pPr>
    </w:p>
    <w:p w:rsidR="006759E0" w:rsidRDefault="006759E0" w:rsidP="0025601F">
      <w:pPr>
        <w:spacing w:after="0" w:line="360" w:lineRule="auto"/>
        <w:ind w:firstLine="709"/>
        <w:jc w:val="both"/>
        <w:rPr>
          <w:rFonts w:ascii="Times New Roman" w:hAnsi="Times New Roman" w:cs="Times New Roman"/>
          <w:sz w:val="28"/>
          <w:szCs w:val="28"/>
        </w:rPr>
      </w:pPr>
    </w:p>
    <w:p w:rsidR="006759E0" w:rsidRDefault="006759E0" w:rsidP="0025601F">
      <w:pPr>
        <w:spacing w:after="0" w:line="360" w:lineRule="auto"/>
        <w:ind w:firstLine="709"/>
        <w:jc w:val="both"/>
        <w:rPr>
          <w:rFonts w:ascii="Times New Roman" w:hAnsi="Times New Roman" w:cs="Times New Roman"/>
          <w:sz w:val="28"/>
          <w:szCs w:val="28"/>
        </w:rPr>
      </w:pPr>
    </w:p>
    <w:p w:rsidR="006759E0" w:rsidRDefault="006759E0" w:rsidP="0025601F">
      <w:pPr>
        <w:spacing w:after="0" w:line="360" w:lineRule="auto"/>
        <w:ind w:firstLine="709"/>
        <w:jc w:val="both"/>
        <w:rPr>
          <w:rFonts w:ascii="Times New Roman" w:hAnsi="Times New Roman" w:cs="Times New Roman"/>
          <w:sz w:val="28"/>
          <w:szCs w:val="28"/>
        </w:rPr>
      </w:pPr>
    </w:p>
    <w:p w:rsidR="006759E0" w:rsidRPr="003D2130" w:rsidRDefault="006759E0" w:rsidP="0025601F">
      <w:pPr>
        <w:spacing w:after="0" w:line="360" w:lineRule="auto"/>
        <w:ind w:firstLine="709"/>
        <w:jc w:val="both"/>
        <w:rPr>
          <w:rFonts w:ascii="Times New Roman" w:hAnsi="Times New Roman" w:cs="Times New Roman"/>
          <w:sz w:val="28"/>
          <w:szCs w:val="28"/>
        </w:rPr>
      </w:pPr>
    </w:p>
    <w:p w:rsidR="00794AA5" w:rsidRPr="003D2130" w:rsidRDefault="00794AA5" w:rsidP="00B864C8">
      <w:pPr>
        <w:spacing w:after="0" w:line="360" w:lineRule="auto"/>
        <w:ind w:firstLine="709"/>
        <w:jc w:val="both"/>
        <w:rPr>
          <w:rFonts w:ascii="Times New Roman" w:hAnsi="Times New Roman" w:cs="Times New Roman"/>
          <w:color w:val="FF0000"/>
          <w:sz w:val="28"/>
          <w:szCs w:val="28"/>
        </w:rPr>
      </w:pPr>
    </w:p>
    <w:sectPr w:rsidR="00794AA5" w:rsidRPr="003D21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C3A" w:rsidRDefault="00100C3A" w:rsidP="00100C3A">
      <w:pPr>
        <w:spacing w:after="0" w:line="240" w:lineRule="auto"/>
      </w:pPr>
      <w:r>
        <w:separator/>
      </w:r>
    </w:p>
  </w:endnote>
  <w:endnote w:type="continuationSeparator" w:id="0">
    <w:p w:rsidR="00100C3A" w:rsidRDefault="00100C3A" w:rsidP="00100C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C3A" w:rsidRDefault="00100C3A" w:rsidP="00100C3A">
      <w:pPr>
        <w:spacing w:after="0" w:line="240" w:lineRule="auto"/>
      </w:pPr>
      <w:r>
        <w:separator/>
      </w:r>
    </w:p>
  </w:footnote>
  <w:footnote w:type="continuationSeparator" w:id="0">
    <w:p w:rsidR="00100C3A" w:rsidRDefault="00100C3A" w:rsidP="00100C3A">
      <w:pPr>
        <w:spacing w:after="0" w:line="240" w:lineRule="auto"/>
      </w:pPr>
      <w:r>
        <w:continuationSeparator/>
      </w:r>
    </w:p>
  </w:footnote>
  <w:footnote w:id="1">
    <w:p w:rsidR="0078321D" w:rsidRPr="0078321D" w:rsidRDefault="0078321D" w:rsidP="0078321D">
      <w:pPr>
        <w:pStyle w:val="a6"/>
        <w:jc w:val="both"/>
        <w:rPr>
          <w:rFonts w:ascii="Times New Roman" w:hAnsi="Times New Roman" w:cs="Times New Roman"/>
        </w:rPr>
      </w:pPr>
      <w:r w:rsidRPr="0078321D">
        <w:rPr>
          <w:rStyle w:val="a8"/>
          <w:rFonts w:ascii="Times New Roman" w:hAnsi="Times New Roman" w:cs="Times New Roman"/>
          <w:sz w:val="22"/>
        </w:rPr>
        <w:footnoteRef/>
      </w:r>
      <w:r w:rsidRPr="0078321D">
        <w:rPr>
          <w:rFonts w:ascii="Times New Roman" w:hAnsi="Times New Roman" w:cs="Times New Roman"/>
          <w:sz w:val="22"/>
        </w:rPr>
        <w:t xml:space="preserve"> Послание Президента РФ Федеральному Собранию от 01.12.2016 "Послание Президента Российской Федерации Федеральному Собранию"</w:t>
      </w:r>
    </w:p>
  </w:footnote>
  <w:footnote w:id="2">
    <w:p w:rsidR="0078321D" w:rsidRPr="0078321D" w:rsidRDefault="0078321D" w:rsidP="0078321D">
      <w:pPr>
        <w:pStyle w:val="a6"/>
        <w:jc w:val="both"/>
        <w:rPr>
          <w:rFonts w:ascii="Times New Roman" w:hAnsi="Times New Roman" w:cs="Times New Roman"/>
        </w:rPr>
      </w:pPr>
      <w:r w:rsidRPr="0078321D">
        <w:rPr>
          <w:rStyle w:val="a8"/>
          <w:rFonts w:ascii="Times New Roman" w:hAnsi="Times New Roman" w:cs="Times New Roman"/>
        </w:rPr>
        <w:footnoteRef/>
      </w:r>
      <w:r w:rsidRPr="0078321D">
        <w:rPr>
          <w:rFonts w:ascii="Times New Roman" w:hAnsi="Times New Roman" w:cs="Times New Roman"/>
        </w:rPr>
        <w:t xml:space="preserve"> Федеральный закон "О развитии малого и среднего предпринимательства в Российской Федерации" от 24.07.2007 N 209-ФЗ (последняя редакция)</w:t>
      </w:r>
    </w:p>
  </w:footnote>
  <w:footnote w:id="3">
    <w:p w:rsidR="0078321D" w:rsidRPr="0078321D" w:rsidRDefault="0078321D" w:rsidP="0078321D">
      <w:pPr>
        <w:pStyle w:val="a6"/>
        <w:jc w:val="both"/>
        <w:rPr>
          <w:rFonts w:ascii="Times New Roman" w:hAnsi="Times New Roman" w:cs="Times New Roman"/>
        </w:rPr>
      </w:pPr>
      <w:r w:rsidRPr="0078321D">
        <w:rPr>
          <w:rStyle w:val="a8"/>
          <w:rFonts w:ascii="Times New Roman" w:hAnsi="Times New Roman" w:cs="Times New Roman"/>
        </w:rPr>
        <w:footnoteRef/>
      </w:r>
      <w:r w:rsidRPr="0078321D">
        <w:rPr>
          <w:rFonts w:ascii="Times New Roman" w:hAnsi="Times New Roman" w:cs="Times New Roman"/>
        </w:rPr>
        <w:t xml:space="preserve"> Постановление Правительства РФ от 04.04.2016 N 265 "О предельных значениях дохода, полученного от осуществления предпринимательской деятельности, для каждой категории субъектов малого и среднего предпринимательства"</w:t>
      </w:r>
    </w:p>
  </w:footnote>
  <w:footnote w:id="4">
    <w:p w:rsidR="0078321D" w:rsidRPr="0078321D" w:rsidRDefault="0078321D" w:rsidP="0078321D">
      <w:pPr>
        <w:pStyle w:val="a6"/>
        <w:jc w:val="both"/>
        <w:rPr>
          <w:rFonts w:ascii="Times New Roman" w:hAnsi="Times New Roman" w:cs="Times New Roman"/>
        </w:rPr>
      </w:pPr>
      <w:r w:rsidRPr="0078321D">
        <w:rPr>
          <w:rStyle w:val="a8"/>
          <w:rFonts w:ascii="Times New Roman" w:hAnsi="Times New Roman" w:cs="Times New Roman"/>
        </w:rPr>
        <w:footnoteRef/>
      </w:r>
      <w:r w:rsidRPr="0078321D">
        <w:rPr>
          <w:rFonts w:ascii="Times New Roman" w:hAnsi="Times New Roman" w:cs="Times New Roman"/>
        </w:rPr>
        <w:t xml:space="preserve">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N 294-ФЗ (последняя редакция)</w:t>
      </w:r>
    </w:p>
  </w:footnote>
  <w:footnote w:id="5">
    <w:p w:rsidR="00100C3A" w:rsidRPr="00100C3A" w:rsidRDefault="00100C3A" w:rsidP="00100C3A">
      <w:pPr>
        <w:pStyle w:val="a6"/>
        <w:jc w:val="both"/>
        <w:rPr>
          <w:rFonts w:ascii="Times New Roman" w:hAnsi="Times New Roman" w:cs="Times New Roman"/>
        </w:rPr>
      </w:pPr>
      <w:r w:rsidRPr="00100C3A">
        <w:rPr>
          <w:rStyle w:val="a8"/>
          <w:rFonts w:ascii="Times New Roman" w:hAnsi="Times New Roman" w:cs="Times New Roman"/>
        </w:rPr>
        <w:footnoteRef/>
      </w:r>
      <w:r w:rsidRPr="00100C3A">
        <w:rPr>
          <w:rFonts w:ascii="Times New Roman" w:hAnsi="Times New Roman" w:cs="Times New Roman"/>
        </w:rPr>
        <w:t xml:space="preserve"> </w:t>
      </w:r>
      <w:proofErr w:type="spellStart"/>
      <w:r w:rsidRPr="00100C3A">
        <w:rPr>
          <w:rFonts w:ascii="Times New Roman" w:hAnsi="Times New Roman" w:cs="Times New Roman"/>
        </w:rPr>
        <w:t>Гумеров</w:t>
      </w:r>
      <w:proofErr w:type="spellEnd"/>
      <w:r w:rsidRPr="00100C3A">
        <w:rPr>
          <w:rFonts w:ascii="Times New Roman" w:hAnsi="Times New Roman" w:cs="Times New Roman"/>
        </w:rPr>
        <w:t xml:space="preserve"> А.В. Современное состояние предпринимательства в России // В</w:t>
      </w:r>
      <w:proofErr w:type="gramStart"/>
      <w:r w:rsidRPr="00100C3A">
        <w:rPr>
          <w:rFonts w:ascii="Times New Roman" w:hAnsi="Times New Roman" w:cs="Times New Roman"/>
        </w:rPr>
        <w:t>2</w:t>
      </w:r>
      <w:proofErr w:type="gramEnd"/>
      <w:r w:rsidRPr="00100C3A">
        <w:rPr>
          <w:rFonts w:ascii="Times New Roman" w:hAnsi="Times New Roman" w:cs="Times New Roman"/>
        </w:rPr>
        <w:t xml:space="preserve"> сб. Интеграция науки и практики в современных условиях Материалы III2 Международной научно-практической конференции. ООО «ноу «Вектор науки» / науч. ред. </w:t>
      </w:r>
      <w:proofErr w:type="spellStart"/>
      <w:r w:rsidRPr="00100C3A">
        <w:rPr>
          <w:rFonts w:ascii="Times New Roman" w:hAnsi="Times New Roman" w:cs="Times New Roman"/>
        </w:rPr>
        <w:t>Галачиева</w:t>
      </w:r>
      <w:proofErr w:type="spellEnd"/>
      <w:r w:rsidRPr="00100C3A">
        <w:rPr>
          <w:rFonts w:ascii="Times New Roman" w:hAnsi="Times New Roman" w:cs="Times New Roman"/>
        </w:rPr>
        <w:t xml:space="preserve"> С.В. М., 2015. С. 130-133.</w:t>
      </w:r>
    </w:p>
  </w:footnote>
  <w:footnote w:id="6">
    <w:p w:rsidR="0078321D" w:rsidRPr="0078321D" w:rsidRDefault="0078321D" w:rsidP="00B16485">
      <w:pPr>
        <w:pStyle w:val="a6"/>
        <w:jc w:val="both"/>
        <w:rPr>
          <w:rFonts w:ascii="Times New Roman" w:hAnsi="Times New Roman" w:cs="Times New Roman"/>
        </w:rPr>
      </w:pPr>
      <w:r w:rsidRPr="0078321D">
        <w:rPr>
          <w:rStyle w:val="a8"/>
          <w:rFonts w:ascii="Times New Roman" w:hAnsi="Times New Roman" w:cs="Times New Roman"/>
        </w:rPr>
        <w:footnoteRef/>
      </w:r>
      <w:r w:rsidRPr="0078321D">
        <w:rPr>
          <w:rFonts w:ascii="Times New Roman" w:hAnsi="Times New Roman" w:cs="Times New Roman"/>
        </w:rPr>
        <w:t xml:space="preserve"> Ручкина Г.Ф. Предпринимательское право России / Под ред. В.С. Белых. - М.: Проспект, 2015. - 650 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134D4D"/>
    <w:multiLevelType w:val="hybridMultilevel"/>
    <w:tmpl w:val="D048F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68D"/>
    <w:rsid w:val="000659B6"/>
    <w:rsid w:val="00100C3A"/>
    <w:rsid w:val="001A7776"/>
    <w:rsid w:val="001B4EC7"/>
    <w:rsid w:val="001C68F3"/>
    <w:rsid w:val="00246145"/>
    <w:rsid w:val="0025601F"/>
    <w:rsid w:val="00345C74"/>
    <w:rsid w:val="003A443C"/>
    <w:rsid w:val="003D2130"/>
    <w:rsid w:val="004065A4"/>
    <w:rsid w:val="00557089"/>
    <w:rsid w:val="0058322C"/>
    <w:rsid w:val="005C1DBA"/>
    <w:rsid w:val="005C4462"/>
    <w:rsid w:val="00632801"/>
    <w:rsid w:val="006759E0"/>
    <w:rsid w:val="00744843"/>
    <w:rsid w:val="00780216"/>
    <w:rsid w:val="0078321D"/>
    <w:rsid w:val="00794AA5"/>
    <w:rsid w:val="007E1A13"/>
    <w:rsid w:val="009559B4"/>
    <w:rsid w:val="00A8527A"/>
    <w:rsid w:val="00A971A4"/>
    <w:rsid w:val="00AA668D"/>
    <w:rsid w:val="00B16485"/>
    <w:rsid w:val="00B82945"/>
    <w:rsid w:val="00B864C8"/>
    <w:rsid w:val="00BF4C13"/>
    <w:rsid w:val="00C272D9"/>
    <w:rsid w:val="00D8794D"/>
    <w:rsid w:val="00E61DB7"/>
    <w:rsid w:val="00E817B5"/>
    <w:rsid w:val="00EF7974"/>
    <w:rsid w:val="00F550EC"/>
    <w:rsid w:val="00F55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945"/>
    <w:rPr>
      <w:rFonts w:ascii="Tahoma" w:hAnsi="Tahoma" w:cs="Tahoma"/>
      <w:sz w:val="16"/>
      <w:szCs w:val="16"/>
    </w:rPr>
  </w:style>
  <w:style w:type="paragraph" w:styleId="a5">
    <w:name w:val="List Paragraph"/>
    <w:basedOn w:val="a"/>
    <w:uiPriority w:val="34"/>
    <w:qFormat/>
    <w:rsid w:val="007E1A13"/>
    <w:pPr>
      <w:ind w:left="720"/>
      <w:contextualSpacing/>
    </w:pPr>
  </w:style>
  <w:style w:type="paragraph" w:styleId="a6">
    <w:name w:val="footnote text"/>
    <w:basedOn w:val="a"/>
    <w:link w:val="a7"/>
    <w:uiPriority w:val="99"/>
    <w:semiHidden/>
    <w:unhideWhenUsed/>
    <w:rsid w:val="00100C3A"/>
    <w:pPr>
      <w:spacing w:after="0" w:line="240" w:lineRule="auto"/>
    </w:pPr>
    <w:rPr>
      <w:sz w:val="20"/>
      <w:szCs w:val="20"/>
    </w:rPr>
  </w:style>
  <w:style w:type="character" w:customStyle="1" w:styleId="a7">
    <w:name w:val="Текст сноски Знак"/>
    <w:basedOn w:val="a0"/>
    <w:link w:val="a6"/>
    <w:uiPriority w:val="99"/>
    <w:semiHidden/>
    <w:rsid w:val="00100C3A"/>
    <w:rPr>
      <w:sz w:val="20"/>
      <w:szCs w:val="20"/>
    </w:rPr>
  </w:style>
  <w:style w:type="character" w:styleId="a8">
    <w:name w:val="footnote reference"/>
    <w:basedOn w:val="a0"/>
    <w:uiPriority w:val="99"/>
    <w:semiHidden/>
    <w:unhideWhenUsed/>
    <w:rsid w:val="00100C3A"/>
    <w:rPr>
      <w:vertAlign w:val="superscript"/>
    </w:rPr>
  </w:style>
  <w:style w:type="table" w:styleId="a9">
    <w:name w:val="Table Grid"/>
    <w:basedOn w:val="a1"/>
    <w:uiPriority w:val="59"/>
    <w:rsid w:val="00B16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2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2945"/>
    <w:rPr>
      <w:rFonts w:ascii="Tahoma" w:hAnsi="Tahoma" w:cs="Tahoma"/>
      <w:sz w:val="16"/>
      <w:szCs w:val="16"/>
    </w:rPr>
  </w:style>
  <w:style w:type="paragraph" w:styleId="a5">
    <w:name w:val="List Paragraph"/>
    <w:basedOn w:val="a"/>
    <w:uiPriority w:val="34"/>
    <w:qFormat/>
    <w:rsid w:val="007E1A13"/>
    <w:pPr>
      <w:ind w:left="720"/>
      <w:contextualSpacing/>
    </w:pPr>
  </w:style>
  <w:style w:type="paragraph" w:styleId="a6">
    <w:name w:val="footnote text"/>
    <w:basedOn w:val="a"/>
    <w:link w:val="a7"/>
    <w:uiPriority w:val="99"/>
    <w:semiHidden/>
    <w:unhideWhenUsed/>
    <w:rsid w:val="00100C3A"/>
    <w:pPr>
      <w:spacing w:after="0" w:line="240" w:lineRule="auto"/>
    </w:pPr>
    <w:rPr>
      <w:sz w:val="20"/>
      <w:szCs w:val="20"/>
    </w:rPr>
  </w:style>
  <w:style w:type="character" w:customStyle="1" w:styleId="a7">
    <w:name w:val="Текст сноски Знак"/>
    <w:basedOn w:val="a0"/>
    <w:link w:val="a6"/>
    <w:uiPriority w:val="99"/>
    <w:semiHidden/>
    <w:rsid w:val="00100C3A"/>
    <w:rPr>
      <w:sz w:val="20"/>
      <w:szCs w:val="20"/>
    </w:rPr>
  </w:style>
  <w:style w:type="character" w:styleId="a8">
    <w:name w:val="footnote reference"/>
    <w:basedOn w:val="a0"/>
    <w:uiPriority w:val="99"/>
    <w:semiHidden/>
    <w:unhideWhenUsed/>
    <w:rsid w:val="00100C3A"/>
    <w:rPr>
      <w:vertAlign w:val="superscript"/>
    </w:rPr>
  </w:style>
  <w:style w:type="table" w:styleId="a9">
    <w:name w:val="Table Grid"/>
    <w:basedOn w:val="a1"/>
    <w:uiPriority w:val="59"/>
    <w:rsid w:val="00B16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AB625-3BF9-49AC-A8B6-C212ECABD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21</Pages>
  <Words>5179</Words>
  <Characters>29524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Кемаевых</Company>
  <LinksUpToDate>false</LinksUpToDate>
  <CharactersWithSpaces>34634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30</cp:revision>
  <dcterms:created xsi:type="dcterms:W3CDTF">2017-06-23T18:24:00Z</dcterms:created>
  <dcterms:modified xsi:type="dcterms:W3CDTF">2017-06-28T06:32:00Z</dcterms:modified>
</cp:coreProperties>
</file>