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</w:t>
      </w: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Введение.......................................................................................................3</w:t>
      </w:r>
    </w:p>
    <w:p w:rsidR="00EE150F" w:rsidRPr="00640187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0187">
        <w:rPr>
          <w:color w:val="000000"/>
          <w:sz w:val="28"/>
          <w:szCs w:val="28"/>
        </w:rPr>
        <w:t>Глава 1. Объект, предмет и метод теории организации</w:t>
      </w: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0187">
        <w:rPr>
          <w:color w:val="000000"/>
          <w:sz w:val="28"/>
          <w:szCs w:val="28"/>
        </w:rPr>
        <w:t>1.1 Объект и концепции теории организации</w:t>
      </w:r>
      <w:r>
        <w:rPr>
          <w:color w:val="000000"/>
          <w:sz w:val="28"/>
          <w:szCs w:val="28"/>
        </w:rPr>
        <w:t>.............................................5</w:t>
      </w: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 </w:t>
      </w:r>
      <w:r>
        <w:rPr>
          <w:color w:val="000000"/>
          <w:sz w:val="28"/>
          <w:szCs w:val="28"/>
        </w:rPr>
        <w:t>М</w:t>
      </w:r>
      <w:r w:rsidRPr="004E496B">
        <w:rPr>
          <w:color w:val="000000"/>
          <w:sz w:val="28"/>
          <w:szCs w:val="28"/>
        </w:rPr>
        <w:t xml:space="preserve">етод </w:t>
      </w:r>
      <w:r>
        <w:rPr>
          <w:color w:val="000000"/>
          <w:sz w:val="28"/>
          <w:szCs w:val="28"/>
        </w:rPr>
        <w:t xml:space="preserve">и функции </w:t>
      </w:r>
      <w:r w:rsidRPr="004E496B">
        <w:rPr>
          <w:color w:val="000000"/>
          <w:sz w:val="28"/>
          <w:szCs w:val="28"/>
        </w:rPr>
        <w:t>теории организации</w:t>
      </w:r>
      <w:r>
        <w:rPr>
          <w:color w:val="000000"/>
          <w:sz w:val="28"/>
          <w:szCs w:val="28"/>
        </w:rPr>
        <w:t>...............................................11</w:t>
      </w:r>
    </w:p>
    <w:p w:rsidR="00EE150F" w:rsidRPr="00400C2A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0C2A">
        <w:rPr>
          <w:color w:val="000000"/>
          <w:sz w:val="28"/>
          <w:szCs w:val="28"/>
        </w:rPr>
        <w:t>Глава 2. Место теории организации в системе науки ее связь со смежными науками</w:t>
      </w:r>
    </w:p>
    <w:p w:rsidR="00EE150F" w:rsidRPr="00400C2A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0C2A">
        <w:rPr>
          <w:color w:val="000000"/>
          <w:sz w:val="28"/>
          <w:szCs w:val="28"/>
        </w:rPr>
        <w:t>2.1 Современные концепции</w:t>
      </w:r>
      <w:r>
        <w:rPr>
          <w:color w:val="000000"/>
          <w:sz w:val="28"/>
          <w:szCs w:val="28"/>
        </w:rPr>
        <w:t>.....................................................................14</w:t>
      </w:r>
    </w:p>
    <w:p w:rsidR="00EE150F" w:rsidRDefault="00EE150F" w:rsidP="00EE150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Характеристика смежные науки теории организации......................29</w:t>
      </w:r>
    </w:p>
    <w:p w:rsidR="00EE150F" w:rsidRDefault="00EE150F" w:rsidP="00EE150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Заключение..................................................................................................41</w:t>
      </w:r>
    </w:p>
    <w:p w:rsidR="00EE150F" w:rsidRDefault="00EE150F" w:rsidP="00EE150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используемой литературы............................................................42</w:t>
      </w:r>
    </w:p>
    <w:p w:rsidR="00EE150F" w:rsidRDefault="00EE150F" w:rsidP="00EE150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</w:t>
      </w: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EE150F" w:rsidRPr="00DF38FD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F38FD">
        <w:rPr>
          <w:color w:val="000000"/>
          <w:sz w:val="28"/>
          <w:szCs w:val="28"/>
        </w:rPr>
        <w:t>Социальная организация как общественный институт характеризуется различными способами упорядочивания и регулирования деятельности людей и групп, которые должны быть всесторонне изучены и систематизированы. С этой целью в ряду организационных наук выделилась самостоятельная дисциплина - теория организации.</w:t>
      </w:r>
    </w:p>
    <w:p w:rsidR="00EE150F" w:rsidRPr="00DF38FD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F38FD">
        <w:rPr>
          <w:color w:val="000000"/>
          <w:sz w:val="28"/>
          <w:szCs w:val="28"/>
        </w:rPr>
        <w:t>Косвенным путем вклад в теорию организации внесли специалисты, работающие в отдаленных областях знаний, как биология, математика, психология животных, логика и философия. Непосредственно способствовали созданию теории организации социологи, антропологи, специалисты по социальной психологии человека, политическим наукам и истории. Кроме того, способствовали ее развитию дисциплины, связанные с областью предпринимательской деятельности: общая теория делового руководства, теория человеческих отношений, исследование операций и наука управления, а также промышленная социология.</w:t>
      </w:r>
    </w:p>
    <w:p w:rsidR="00EE150F" w:rsidRPr="00DF38FD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F38FD">
        <w:rPr>
          <w:color w:val="000000"/>
          <w:sz w:val="28"/>
          <w:szCs w:val="28"/>
        </w:rPr>
        <w:t xml:space="preserve">У истоков организационной науки стояли такие известные отечественные ученые, как А. Богданов, А. Гастев, О. Ерманский, П. Керженцев, Н. Кондратьев, П. Сорокин. Они выделили в качестве самостоятельного предмета исследования единую, всеобщую природу объективной и субъективной организации, обосновали ее значение в познании мироздания. Вместе с тем их научные труды не только вошли </w:t>
      </w:r>
      <w:r w:rsidRPr="00DF38FD">
        <w:rPr>
          <w:color w:val="000000"/>
          <w:sz w:val="28"/>
          <w:szCs w:val="28"/>
        </w:rPr>
        <w:lastRenderedPageBreak/>
        <w:t>существенным вкладом в формирование и становление основ теории организации, но и отразили широкий спектр разнообразия отечественных концепций и научных взглядов на состав, содержание и построение всей организационной науки. Фундаментальный вклад в формирование и развитие системного представления теории организации внесли труды виднейших зарубежных ученых: М. Вебера, Г. Гантта, Л. Гилберта, П. Друкера, У. Лоуренса, Т. Парсона, Ф. Тейлора (США), А. Файоля. Работы этих и многих других исследователей позволили выделить и обосновать теорию организации в качестве фундаментальной области знаний, определить ее место и роль в системе современных наук.</w:t>
      </w:r>
    </w:p>
    <w:p w:rsidR="00EE150F" w:rsidRPr="00DF38FD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F38FD">
        <w:rPr>
          <w:color w:val="000000"/>
          <w:sz w:val="28"/>
          <w:szCs w:val="28"/>
        </w:rPr>
        <w:t>В современных условиях развития нашей страны "Теория организации" приобретает особое значение, так как даёт возможность научно обосновать исследования, анализ, проектирование, построение и обеспечение высокоэффективного функционирования государственных, хозяйственных, общественных и других организаций. Трудно переоценить роль организаций в жизни общества, поскольку вся жизнь человека протекает в рамках различных организаций. Именно в организациях или при их содействии люди растут, учатся, работают, развивают науку и культуру. В рамках организаций осуществляется человеческая деятельность. Нет организаций без людей, равно как нет и людей, которым не приходится иметь дело с организациями.</w:t>
      </w:r>
    </w:p>
    <w:p w:rsidR="00EE150F" w:rsidRPr="00DF38FD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F38FD">
        <w:rPr>
          <w:color w:val="000000"/>
          <w:sz w:val="28"/>
          <w:szCs w:val="28"/>
        </w:rPr>
        <w:t>Современный менеджер должен знать и уметь применять на практике законы, которым подчиняются социальные организации. Он обязан владеть теоретическими знаниями и практическими навыками в части проектирования и корректировки организационных систем. Ответ на эти задачи дает «Теория организации» - наука, которая обобщает и развивает научные достижения многих других наук.</w:t>
      </w:r>
    </w:p>
    <w:p w:rsidR="00EE150F" w:rsidRPr="00DF38FD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F38FD">
        <w:rPr>
          <w:color w:val="000000"/>
          <w:sz w:val="28"/>
          <w:szCs w:val="28"/>
        </w:rPr>
        <w:lastRenderedPageBreak/>
        <w:t>Актуальность выбранной темы обусловлена тем, что изучение теории организации призвано качественно изменить подход к организациям, к пониманию и регулированию протекающих в них процессов и, в конечном счете - к их адаптации к условиям рыночных отношений.</w:t>
      </w:r>
    </w:p>
    <w:p w:rsidR="00EE150F" w:rsidRPr="00DF38FD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F38FD">
        <w:rPr>
          <w:color w:val="000000"/>
          <w:sz w:val="28"/>
          <w:szCs w:val="28"/>
        </w:rPr>
        <w:t>Объект исследования - теория организации.</w:t>
      </w:r>
    </w:p>
    <w:p w:rsidR="00EE150F" w:rsidRPr="00DF38FD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F38FD">
        <w:rPr>
          <w:color w:val="000000"/>
          <w:sz w:val="28"/>
          <w:szCs w:val="28"/>
        </w:rPr>
        <w:t>Предмет исследования - теория организации в системе наук.</w:t>
      </w:r>
    </w:p>
    <w:p w:rsidR="00EE150F" w:rsidRPr="00DF38FD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F38FD">
        <w:rPr>
          <w:color w:val="000000"/>
          <w:sz w:val="28"/>
          <w:szCs w:val="28"/>
        </w:rPr>
        <w:t>Цели исследования - определение общих тенденций в развитии законов, касающихся теории организации.</w:t>
      </w: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F38FD">
        <w:rPr>
          <w:color w:val="000000"/>
          <w:sz w:val="28"/>
          <w:szCs w:val="28"/>
        </w:rPr>
        <w:t xml:space="preserve">Задача исследования - определение понятия теория организации в системе наук. </w:t>
      </w:r>
    </w:p>
    <w:p w:rsidR="00EE150F" w:rsidRDefault="00EE150F" w:rsidP="00EE1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EE150F" w:rsidRPr="00EE150F" w:rsidRDefault="00EE150F">
      <w:pPr>
        <w:rPr>
          <w:rFonts w:ascii="Times New Roman" w:hAnsi="Times New Roman" w:cs="Times New Roman"/>
          <w:sz w:val="28"/>
          <w:szCs w:val="28"/>
        </w:rPr>
      </w:pPr>
    </w:p>
    <w:sectPr w:rsidR="00EE150F" w:rsidRPr="00EE150F" w:rsidSect="00F3282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94" w:rsidRDefault="00783D94" w:rsidP="008553A9">
      <w:pPr>
        <w:spacing w:after="0" w:line="240" w:lineRule="auto"/>
      </w:pPr>
      <w:r>
        <w:separator/>
      </w:r>
    </w:p>
  </w:endnote>
  <w:endnote w:type="continuationSeparator" w:id="0">
    <w:p w:rsidR="00783D94" w:rsidRDefault="00783D94" w:rsidP="0085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94" w:rsidRDefault="00783D94" w:rsidP="008553A9">
      <w:pPr>
        <w:spacing w:after="0" w:line="240" w:lineRule="auto"/>
      </w:pPr>
      <w:r>
        <w:separator/>
      </w:r>
    </w:p>
  </w:footnote>
  <w:footnote w:type="continuationSeparator" w:id="0">
    <w:p w:rsidR="00783D94" w:rsidRDefault="00783D94" w:rsidP="0085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A9" w:rsidRDefault="008553A9" w:rsidP="008553A9">
    <w:pPr>
      <w:pStyle w:val="a4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  <w:color w:val="FF0000"/>
          <w:sz w:val="32"/>
          <w:szCs w:val="32"/>
        </w:rPr>
        <w:t>ДЦО.РФ</w:t>
      </w:r>
    </w:hyperlink>
  </w:p>
  <w:p w:rsidR="008553A9" w:rsidRDefault="008553A9" w:rsidP="008553A9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8553A9" w:rsidRDefault="008553A9" w:rsidP="008553A9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8553A9" w:rsidRDefault="008553A9" w:rsidP="008553A9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8553A9" w:rsidRDefault="008553A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50F"/>
    <w:rsid w:val="00024DEF"/>
    <w:rsid w:val="00783D94"/>
    <w:rsid w:val="008553A9"/>
    <w:rsid w:val="00A957C5"/>
    <w:rsid w:val="00BE27D6"/>
    <w:rsid w:val="00EE150F"/>
    <w:rsid w:val="00F3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24"/>
  </w:style>
  <w:style w:type="paragraph" w:styleId="3">
    <w:name w:val="heading 3"/>
    <w:basedOn w:val="a"/>
    <w:link w:val="30"/>
    <w:semiHidden/>
    <w:unhideWhenUsed/>
    <w:qFormat/>
    <w:rsid w:val="008553A9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8553A9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5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53A9"/>
  </w:style>
  <w:style w:type="paragraph" w:styleId="a6">
    <w:name w:val="footer"/>
    <w:basedOn w:val="a"/>
    <w:link w:val="a7"/>
    <w:uiPriority w:val="99"/>
    <w:semiHidden/>
    <w:unhideWhenUsed/>
    <w:rsid w:val="0085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53A9"/>
  </w:style>
  <w:style w:type="character" w:customStyle="1" w:styleId="30">
    <w:name w:val="Заголовок 3 Знак"/>
    <w:basedOn w:val="a0"/>
    <w:link w:val="3"/>
    <w:semiHidden/>
    <w:rsid w:val="008553A9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8553A9"/>
    <w:rPr>
      <w:rFonts w:ascii="Liberation Sans" w:eastAsia="Microsoft YaHei" w:hAnsi="Liberation Sans" w:cs="Mangal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855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саша</cp:lastModifiedBy>
  <cp:revision>3</cp:revision>
  <dcterms:created xsi:type="dcterms:W3CDTF">2017-11-29T21:08:00Z</dcterms:created>
  <dcterms:modified xsi:type="dcterms:W3CDTF">2019-09-26T13:06:00Z</dcterms:modified>
</cp:coreProperties>
</file>