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33" w:rsidRDefault="00F05F30" w:rsidP="00F0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F3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6027D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«Разработка стратегии управления персоналом: формирование миссии организации"</w:t>
      </w:r>
    </w:p>
    <w:p w:rsidR="00F05F30" w:rsidRPr="00B6027D" w:rsidRDefault="00F05F30" w:rsidP="00F0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7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05F30" w:rsidRDefault="00F05F30" w:rsidP="0070715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0715C">
        <w:rPr>
          <w:rFonts w:ascii="Times New Roman" w:hAnsi="Times New Roman" w:cs="Times New Roman"/>
          <w:sz w:val="28"/>
          <w:szCs w:val="28"/>
        </w:rPr>
        <w:tab/>
      </w:r>
    </w:p>
    <w:p w:rsidR="00766A68" w:rsidRDefault="00766A68" w:rsidP="00F05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разработки стратегии управления персоналом</w:t>
      </w:r>
    </w:p>
    <w:p w:rsidR="00766A68" w:rsidRPr="00766A68" w:rsidRDefault="00766A68" w:rsidP="00766A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A68">
        <w:rPr>
          <w:rFonts w:ascii="Times New Roman" w:hAnsi="Times New Roman" w:cs="Times New Roman"/>
          <w:sz w:val="28"/>
          <w:szCs w:val="28"/>
        </w:rPr>
        <w:t>Общая характеристика стратегия управления персоналом, ее основные составляющие</w:t>
      </w:r>
    </w:p>
    <w:p w:rsidR="00766A68" w:rsidRPr="00766A68" w:rsidRDefault="00766A68" w:rsidP="00766A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A68">
        <w:rPr>
          <w:rFonts w:ascii="Times New Roman" w:hAnsi="Times New Roman" w:cs="Times New Roman"/>
          <w:sz w:val="28"/>
          <w:szCs w:val="28"/>
        </w:rPr>
        <w:t xml:space="preserve">Понятие миссии организации </w:t>
      </w:r>
    </w:p>
    <w:p w:rsidR="00766A68" w:rsidRDefault="00766A68" w:rsidP="00766A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A68">
        <w:rPr>
          <w:rFonts w:ascii="Times New Roman" w:hAnsi="Times New Roman" w:cs="Times New Roman"/>
          <w:sz w:val="28"/>
          <w:szCs w:val="28"/>
        </w:rPr>
        <w:t>Подходы к формированию миссии организации</w:t>
      </w:r>
    </w:p>
    <w:p w:rsidR="00766A68" w:rsidRDefault="00766A68" w:rsidP="00766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Анализ стратегии и корпоративной программы …</w:t>
      </w:r>
    </w:p>
    <w:p w:rsidR="00766A68" w:rsidRDefault="00766A68" w:rsidP="00766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кадровой стратегии …</w:t>
      </w:r>
    </w:p>
    <w:p w:rsidR="00766A68" w:rsidRDefault="00766A68" w:rsidP="00766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6027D">
        <w:rPr>
          <w:rFonts w:ascii="Times New Roman" w:hAnsi="Times New Roman" w:cs="Times New Roman"/>
          <w:sz w:val="28"/>
          <w:szCs w:val="28"/>
        </w:rPr>
        <w:t>Разработка миссии организации на примере …</w:t>
      </w:r>
    </w:p>
    <w:p w:rsidR="00B6027D" w:rsidRDefault="00B6027D" w:rsidP="00766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6027D" w:rsidRDefault="00B6027D" w:rsidP="00766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Pr="0065259B" w:rsidRDefault="0070715C" w:rsidP="006525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59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715C" w:rsidRDefault="0070715C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65259B" w:rsidP="00652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</w:t>
      </w:r>
      <w:r w:rsidRPr="0065259B">
        <w:rPr>
          <w:rFonts w:ascii="Times New Roman" w:hAnsi="Times New Roman" w:cs="Times New Roman"/>
          <w:sz w:val="28"/>
          <w:szCs w:val="28"/>
        </w:rPr>
        <w:t>тема стратегического управления персоналом приобретает особую актуальность, состоящую в изучении возможностей эффективного управления персоналом компаний. Это является необходи</w:t>
      </w:r>
      <w:r>
        <w:rPr>
          <w:rFonts w:ascii="Times New Roman" w:hAnsi="Times New Roman" w:cs="Times New Roman"/>
          <w:sz w:val="28"/>
          <w:szCs w:val="28"/>
        </w:rPr>
        <w:t>мым для создания системы страте</w:t>
      </w:r>
      <w:r w:rsidRPr="0065259B">
        <w:rPr>
          <w:rFonts w:ascii="Times New Roman" w:hAnsi="Times New Roman" w:cs="Times New Roman"/>
          <w:sz w:val="28"/>
          <w:szCs w:val="28"/>
        </w:rPr>
        <w:t>гического управления персоналом, преимущес</w:t>
      </w:r>
      <w:r>
        <w:rPr>
          <w:rFonts w:ascii="Times New Roman" w:hAnsi="Times New Roman" w:cs="Times New Roman"/>
          <w:sz w:val="28"/>
          <w:szCs w:val="28"/>
        </w:rPr>
        <w:t>тво которой заключается в конку</w:t>
      </w:r>
      <w:r w:rsidRPr="0065259B">
        <w:rPr>
          <w:rFonts w:ascii="Times New Roman" w:hAnsi="Times New Roman" w:cs="Times New Roman"/>
          <w:sz w:val="28"/>
          <w:szCs w:val="28"/>
        </w:rPr>
        <w:t xml:space="preserve">рентоспособности и жизнеспособности предприятий. </w:t>
      </w:r>
      <w:r>
        <w:rPr>
          <w:rFonts w:ascii="Times New Roman" w:hAnsi="Times New Roman" w:cs="Times New Roman"/>
          <w:sz w:val="28"/>
          <w:szCs w:val="28"/>
        </w:rPr>
        <w:t xml:space="preserve">Важнейшим элементом стратегического управления является разработанная миссия управления персоналом компании. </w:t>
      </w:r>
      <w:r w:rsidRPr="0065259B">
        <w:rPr>
          <w:rFonts w:ascii="Times New Roman" w:hAnsi="Times New Roman" w:cs="Times New Roman"/>
          <w:sz w:val="28"/>
          <w:szCs w:val="28"/>
        </w:rPr>
        <w:t>Проблемы стратегического управления персоналом состоят в недостаточ</w:t>
      </w:r>
      <w:r>
        <w:rPr>
          <w:rFonts w:ascii="Times New Roman" w:hAnsi="Times New Roman" w:cs="Times New Roman"/>
          <w:sz w:val="28"/>
          <w:szCs w:val="28"/>
        </w:rPr>
        <w:t>ном изучении данной темы совре</w:t>
      </w:r>
      <w:r w:rsidRPr="0065259B">
        <w:rPr>
          <w:rFonts w:ascii="Times New Roman" w:hAnsi="Times New Roman" w:cs="Times New Roman"/>
          <w:sz w:val="28"/>
          <w:szCs w:val="28"/>
        </w:rPr>
        <w:t>менными учеными, а также в отсутствии специфики кадровой сферы</w:t>
      </w:r>
      <w:r w:rsidR="003B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198" w:rsidRDefault="003B0198" w:rsidP="00652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процесса формирования миссии организации в рамках разработки </w:t>
      </w:r>
      <w:r w:rsidRPr="003B0198">
        <w:rPr>
          <w:rFonts w:ascii="Times New Roman" w:hAnsi="Times New Roman" w:cs="Times New Roman"/>
          <w:sz w:val="28"/>
          <w:szCs w:val="28"/>
        </w:rPr>
        <w:t>стратегии управления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198" w:rsidRDefault="003B0198" w:rsidP="00652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3B0198" w:rsidRDefault="003B0198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общей характеристики стратегии </w:t>
      </w:r>
      <w:r w:rsidRPr="003B0198">
        <w:rPr>
          <w:rFonts w:ascii="Times New Roman" w:hAnsi="Times New Roman" w:cs="Times New Roman"/>
          <w:sz w:val="28"/>
          <w:szCs w:val="28"/>
        </w:rPr>
        <w:t>управления персоналом, ее основные составляющие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198" w:rsidRDefault="003B0198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 миссии организации;</w:t>
      </w:r>
    </w:p>
    <w:p w:rsidR="003B0198" w:rsidRDefault="003B0198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подходов   </w:t>
      </w:r>
      <w:r w:rsidRPr="003B0198">
        <w:rPr>
          <w:rFonts w:ascii="Times New Roman" w:hAnsi="Times New Roman" w:cs="Times New Roman"/>
          <w:sz w:val="28"/>
          <w:szCs w:val="28"/>
        </w:rPr>
        <w:t>к формированию миссии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198" w:rsidRDefault="003B0198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кадровой стратегии на примере …;</w:t>
      </w:r>
    </w:p>
    <w:p w:rsidR="003B0198" w:rsidRDefault="003B0198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B0198">
        <w:rPr>
          <w:rFonts w:ascii="Times New Roman" w:hAnsi="Times New Roman" w:cs="Times New Roman"/>
          <w:sz w:val="28"/>
          <w:szCs w:val="28"/>
        </w:rPr>
        <w:t>азработка миссии организации на примере …</w:t>
      </w:r>
    </w:p>
    <w:p w:rsidR="003B0198" w:rsidRDefault="00680C10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компания …</w:t>
      </w:r>
    </w:p>
    <w:p w:rsidR="00680C10" w:rsidRDefault="00680C10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процесс формирования миссии организации.</w:t>
      </w:r>
    </w:p>
    <w:p w:rsidR="00293E4B" w:rsidRDefault="00293E4B" w:rsidP="0029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2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</w:t>
      </w:r>
      <w:proofErr w:type="gramStart"/>
      <w:r w:rsidRPr="00AA1712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системы разработки стратегии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AA17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Базарова Т.Ю., </w:t>
      </w:r>
      <w:r w:rsidRPr="0029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Евтихова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А.А., Насыровой С.И., Гольдштейна Г.Я.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Лукьяновой Т.В., </w:t>
      </w:r>
      <w:proofErr w:type="spellStart"/>
      <w:r w:rsidRPr="00293E4B">
        <w:rPr>
          <w:rFonts w:ascii="Times New Roman" w:hAnsi="Times New Roman" w:cs="Times New Roman"/>
          <w:sz w:val="28"/>
          <w:szCs w:val="28"/>
        </w:rPr>
        <w:t>Тебекин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3E4B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293E4B" w:rsidRPr="00AA1712" w:rsidRDefault="00293E4B" w:rsidP="0029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2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данного исследования</w:t>
      </w:r>
      <w:r w:rsidRPr="00AA1712">
        <w:rPr>
          <w:rFonts w:ascii="Times New Roman" w:hAnsi="Times New Roman" w:cs="Times New Roman"/>
          <w:sz w:val="28"/>
          <w:szCs w:val="28"/>
        </w:rPr>
        <w:t xml:space="preserve"> стали труды ведущих отечественных и зарубежных специалистов, раскрывающие основы </w:t>
      </w:r>
      <w:r w:rsidR="006C37C0">
        <w:rPr>
          <w:rFonts w:ascii="Times New Roman" w:hAnsi="Times New Roman" w:cs="Times New Roman"/>
          <w:sz w:val="28"/>
          <w:szCs w:val="28"/>
        </w:rPr>
        <w:t>формирования миссии организации</w:t>
      </w:r>
      <w:r w:rsidRPr="00AA1712">
        <w:rPr>
          <w:rFonts w:ascii="Times New Roman" w:hAnsi="Times New Roman" w:cs="Times New Roman"/>
          <w:sz w:val="28"/>
          <w:szCs w:val="28"/>
        </w:rPr>
        <w:t>.</w:t>
      </w:r>
    </w:p>
    <w:p w:rsidR="00293E4B" w:rsidRDefault="00293E4B" w:rsidP="0029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</w:t>
      </w:r>
      <w:r w:rsidR="006C37C0">
        <w:rPr>
          <w:rFonts w:ascii="Times New Roman" w:hAnsi="Times New Roman" w:cs="Times New Roman"/>
          <w:sz w:val="28"/>
          <w:szCs w:val="28"/>
        </w:rPr>
        <w:t>ты представлена введением, двумя</w:t>
      </w:r>
      <w:r>
        <w:rPr>
          <w:rFonts w:ascii="Times New Roman" w:hAnsi="Times New Roman" w:cs="Times New Roman"/>
          <w:sz w:val="28"/>
          <w:szCs w:val="28"/>
        </w:rPr>
        <w:t xml:space="preserve"> главами, заключением и списком использованных источников. </w:t>
      </w:r>
    </w:p>
    <w:p w:rsidR="00680C10" w:rsidRDefault="00680C10" w:rsidP="003B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9B" w:rsidRDefault="0065259B" w:rsidP="0070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70715C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766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62F" w:rsidRPr="00CE162F" w:rsidRDefault="00CE162F" w:rsidP="006C37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2F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разработки стратегии управления персоналом</w:t>
      </w:r>
    </w:p>
    <w:p w:rsidR="0070715C" w:rsidRPr="006C37C0" w:rsidRDefault="00CE162F" w:rsidP="006C37C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C0">
        <w:rPr>
          <w:rFonts w:ascii="Times New Roman" w:hAnsi="Times New Roman" w:cs="Times New Roman"/>
          <w:b/>
          <w:sz w:val="28"/>
          <w:szCs w:val="28"/>
        </w:rPr>
        <w:t>Общая характеристика стратегия управления персоналом, ее основные составляющие</w:t>
      </w:r>
    </w:p>
    <w:p w:rsidR="006C37C0" w:rsidRPr="006C37C0" w:rsidRDefault="006C37C0" w:rsidP="006C37C0">
      <w:pPr>
        <w:pStyle w:val="a3"/>
        <w:spacing w:after="0"/>
        <w:ind w:left="2119"/>
        <w:rPr>
          <w:rFonts w:ascii="Times New Roman" w:hAnsi="Times New Roman" w:cs="Times New Roman"/>
          <w:b/>
          <w:sz w:val="28"/>
          <w:szCs w:val="28"/>
        </w:rPr>
      </w:pP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Для понимания сути вопросов стратегического управления персоналом представляется целесообразным изучить определение «стратегия управления персоналом» последовательно.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На первом этапе анализа необходимо понимание того, чем собственно является управление персоналом.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Управление персоналом – это комплекс организационных, экономических, финансовых, технических и иных мероприятий, согласованных между собой по срокам и способам осуществления и направленных на поддержание оптимального состава работников предприятия (оптимальный состав предприятия – это состав, который количественно и качественно постоянно способствует обеспечению максимальной эффективности деятельности предприятия).</w:t>
      </w:r>
    </w:p>
    <w:p w:rsidR="0070715C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Управление персоналом также допустимо рассматривать в качестве административной технологии, включающей в себя следующие основные элементы: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37"/>
      </w:tblGrid>
      <w:tr w:rsidR="00CE162F" w:rsidTr="00CE162F">
        <w:tc>
          <w:tcPr>
            <w:tcW w:w="9037" w:type="dxa"/>
          </w:tcPr>
          <w:p w:rsidR="00CE162F" w:rsidRDefault="00CE162F" w:rsidP="00C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управления персоналом как технологии</w:t>
            </w:r>
          </w:p>
        </w:tc>
      </w:tr>
      <w:tr w:rsidR="00CE162F" w:rsidTr="00CE162F">
        <w:tc>
          <w:tcPr>
            <w:tcW w:w="9037" w:type="dxa"/>
          </w:tcPr>
          <w:p w:rsidR="00CE162F" w:rsidRP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Рекрутинг</w:t>
            </w:r>
            <w:proofErr w:type="spellEnd"/>
            <w:r w:rsidRPr="00CE162F">
              <w:rPr>
                <w:rFonts w:ascii="Times New Roman" w:hAnsi="Times New Roman" w:cs="Times New Roman"/>
                <w:sz w:val="28"/>
                <w:szCs w:val="28"/>
              </w:rPr>
              <w:t xml:space="preserve"> (поиск, отбор, и наем) персонала.</w:t>
            </w:r>
          </w:p>
          <w:p w:rsidR="00CE162F" w:rsidRP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Адаптация персонала.</w:t>
            </w:r>
          </w:p>
          <w:p w:rsidR="00CE162F" w:rsidRP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Мотивация персонала.</w:t>
            </w:r>
          </w:p>
          <w:p w:rsidR="00CE162F" w:rsidRP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Тренинг (обучение) персонала.</w:t>
            </w:r>
          </w:p>
          <w:p w:rsidR="00CE162F" w:rsidRP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Контроллинг</w:t>
            </w:r>
            <w:proofErr w:type="spellEnd"/>
            <w:r w:rsidRPr="00CE162F">
              <w:rPr>
                <w:rFonts w:ascii="Times New Roman" w:hAnsi="Times New Roman" w:cs="Times New Roman"/>
                <w:sz w:val="28"/>
                <w:szCs w:val="28"/>
              </w:rPr>
              <w:t xml:space="preserve"> (учет и оценка) результатов деятельности персонала.</w:t>
            </w:r>
          </w:p>
          <w:p w:rsidR="00CE162F" w:rsidRDefault="00CE162F" w:rsidP="00CE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62F">
              <w:rPr>
                <w:rFonts w:ascii="Times New Roman" w:hAnsi="Times New Roman" w:cs="Times New Roman"/>
                <w:sz w:val="28"/>
                <w:szCs w:val="28"/>
              </w:rPr>
              <w:t>Движение персонала</w:t>
            </w:r>
          </w:p>
        </w:tc>
      </w:tr>
    </w:tbl>
    <w:p w:rsidR="00CE162F" w:rsidRDefault="00CE162F" w:rsidP="00CE1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1.1. - </w:t>
      </w:r>
      <w:r w:rsidRPr="00CE162F">
        <w:rPr>
          <w:rFonts w:ascii="Times New Roman" w:hAnsi="Times New Roman" w:cs="Times New Roman"/>
          <w:sz w:val="28"/>
          <w:szCs w:val="28"/>
        </w:rPr>
        <w:t>Элементы технологии управления персоналом</w:t>
      </w:r>
      <w:r w:rsidR="00F96E9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Система управления персоналом – это совокупность связанных и взаимодействующих друг с другом элементов, составляющих единое целое и выполняющих функции управления персоналом.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lastRenderedPageBreak/>
        <w:t>Она реализуется в нормативных документах: уставе предприятия, ее философии, бизнес-плане, правилах внутреннего трудового распорядка, коллективном договоре, положении об оплате труда, положении о кадровой службе и других документах.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В системе управления персоналов выделяются три основные цели, направленные на повышение эффективности деятельности организации: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– рост прибыли;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научно-техническая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– внедрение достижений НТП, рост производительности;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3. производственно-количественная – эффективное производство и реализация;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– удовлетворение социальных потребностей.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Эффективность системы управления персоналом определяется согласованностью экономических, производственных и социальных целей. Система управления персоналом организации включает общее и линейное руководство, а также определенный состав функциональных подсистем.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2F">
        <w:rPr>
          <w:rFonts w:ascii="Times New Roman" w:hAnsi="Times New Roman" w:cs="Times New Roman"/>
          <w:sz w:val="28"/>
          <w:szCs w:val="28"/>
        </w:rPr>
        <w:t>С учетом размеров организации, состав структурных элементов системы, выполняющих названные функции, может заметно различаться: в небольших организациях одно подразделение может выполнять функций нескольких подсистем, а в крупных - функции каждой подсистемы, как правило, выполняет отдельное подразделение.</w:t>
      </w:r>
      <w:proofErr w:type="gramEnd"/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Вместе с тем, нельзя отрицать,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не смотря на присутствие элементов системы управления персоналом на каждом этапе развития организации в той или иной форме, не всегда система в целостном виде имеется в наличии.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По нашему мнению, на отдельных этапах жизненного цикла - особенно речь идет о стадии зарождения и молодости компании – нет экономической целесообразности в содержании полноценного отдела кадров, с выделением всех функций управления персоналом и закреплением их за отдельным специалистом.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lastRenderedPageBreak/>
        <w:t>Можно с уверенностью утверж</w:t>
      </w:r>
      <w:r>
        <w:rPr>
          <w:rFonts w:ascii="Times New Roman" w:hAnsi="Times New Roman" w:cs="Times New Roman"/>
          <w:sz w:val="28"/>
          <w:szCs w:val="28"/>
        </w:rPr>
        <w:t xml:space="preserve">дать, что если кадровый учет и, </w:t>
      </w:r>
      <w:r w:rsidRPr="00CE162F">
        <w:rPr>
          <w:rFonts w:ascii="Times New Roman" w:hAnsi="Times New Roman" w:cs="Times New Roman"/>
          <w:sz w:val="28"/>
          <w:szCs w:val="28"/>
        </w:rPr>
        <w:t>например, контроль деятельности персонала условно постоянен на разных этапах жизненного цикла компании, то система мотивации существенно меняется в зависимости от этапа жизненного цикла компании.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Терминология в вопросе изучения стратегии управления персоналом достаточно противоречива, не смотря на идущие уже ряд лет научные дискуссии по этому вопросу.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Единодушие в этом вопросе достигнуто только по ряду черт: стратегии управления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персоналом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во-первых, носят долгосрочный характер, что не в последнюю очередь объясняется их нацеленностью на разработку и изменение психологических установок, мотивации, квалификации и структуры трудового коллектива, причем такие изменения происходят, как правило, только через длительное время; во-вторых, они выводятся из большого количества факторов и связаны со стратегией фирмы в целом.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При использовании организационных инструментов нужно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исходить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прежде всего из того, что сотрудники являются индивидуумами. Что касается мотивации и квалификации, то организационные инструменты должны "направлять" поведение работников в процессе труда в русло интересов предприятия, предопределяя тем самым желаемые результаты.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Наряду с самими работниками объектами стратегического управления в отношении персонала могут быть также структура персонала, условия труда и др. При среднесрочном и долгосрочном управлении структурой персонала нужно постараться выявить оптимальную с точки зрения многочисленных аспектов эффективности структуру.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Таким образом, кадровая стратегия (стратегия управления персоналом) - специфический набор основных принципов, правил и целей работы с персоналом, конкретизированных с учетом типов организационной </w:t>
      </w:r>
      <w:r w:rsidRPr="00CE162F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стратегии, организационного и кадрового потенциала, </w:t>
      </w:r>
      <w:r>
        <w:rPr>
          <w:rFonts w:ascii="Times New Roman" w:hAnsi="Times New Roman" w:cs="Times New Roman"/>
          <w:sz w:val="28"/>
          <w:szCs w:val="28"/>
        </w:rPr>
        <w:t>а также типа кадровой политики.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Стратегию управления персоналом можно рассматривать как подсистему стратегии организации, представленную в виде долгосрочной программы конкретных действий по реализации концепции использования и развития потенциала персонала организации в целях обеспечения ее стратегического конкурентного преимущества.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Основываясь на приведенных определениях, можно утверждать, что управление персоналом (УП) становится не просто составной частью концепции развития организации, а органически совмещается с ней. Эта политика должна ориентироваться на тенденции и планы хозяйственного развития, на достижение основных целей организации и призвана учитывать: долгосрочное развитие организации; сохранение ее рыночной независимости; получение соответствующих дивидендов; непрерывный необходимый рост организации; самофинансирование роста; сохранение финансового равновесия; закрепление достигнутой прибыли.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 xml:space="preserve">Здесь необходимо добавить, что стратегическая роль управления персоналом как </w:t>
      </w:r>
      <w:proofErr w:type="gramStart"/>
      <w:r w:rsidRPr="00CE162F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CE162F">
        <w:rPr>
          <w:rFonts w:ascii="Times New Roman" w:hAnsi="Times New Roman" w:cs="Times New Roman"/>
          <w:sz w:val="28"/>
          <w:szCs w:val="28"/>
        </w:rPr>
        <w:t xml:space="preserve"> заключается в полномасштабном участии в разработке стратегии бизнеса на высшем уровне организации.</w:t>
      </w:r>
    </w:p>
    <w:p w:rsid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2F">
        <w:rPr>
          <w:rFonts w:ascii="Times New Roman" w:hAnsi="Times New Roman" w:cs="Times New Roman"/>
          <w:sz w:val="28"/>
          <w:szCs w:val="28"/>
        </w:rPr>
        <w:t>Рассмотрим направления стратегии управления персоналом, среди которых выделяют следующие: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организация отношений и связей с рынком труда и с внутрифирменными трудовыми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политика использования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выбор и реализация стиля управления кадрами, организация горизонтальной кооперации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организация рабочего места и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политика признания личных успехов в труде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выбор системы оплаты труда (включая социальные услуги)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2F" w:rsidRP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политика подготовки кадров и повышения их квалификации</w:t>
      </w:r>
    </w:p>
    <w:p w:rsidR="00CE162F" w:rsidRDefault="00CE162F" w:rsidP="00C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2F">
        <w:rPr>
          <w:rFonts w:ascii="Times New Roman" w:hAnsi="Times New Roman" w:cs="Times New Roman"/>
          <w:sz w:val="28"/>
          <w:szCs w:val="28"/>
        </w:rPr>
        <w:t>коммуникационная политика</w:t>
      </w:r>
      <w:r w:rsidR="005E2E6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62F" w:rsidRDefault="005E2E62" w:rsidP="005E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62">
        <w:rPr>
          <w:rFonts w:ascii="Times New Roman" w:hAnsi="Times New Roman" w:cs="Times New Roman"/>
          <w:sz w:val="28"/>
          <w:szCs w:val="28"/>
        </w:rPr>
        <w:t>Таким образом, стратегия управления персоналом предполагает объединение практики и целей управления пе</w:t>
      </w:r>
      <w:r>
        <w:rPr>
          <w:rFonts w:ascii="Times New Roman" w:hAnsi="Times New Roman" w:cs="Times New Roman"/>
          <w:sz w:val="28"/>
          <w:szCs w:val="28"/>
        </w:rPr>
        <w:t xml:space="preserve">рсоналом со стратегией бизнеса. </w:t>
      </w:r>
      <w:r w:rsidRPr="005E2E62">
        <w:rPr>
          <w:rFonts w:ascii="Times New Roman" w:hAnsi="Times New Roman" w:cs="Times New Roman"/>
          <w:sz w:val="28"/>
          <w:szCs w:val="28"/>
        </w:rPr>
        <w:t>Подобная практика должна позволить руководителям всех уровней привлекать, отбирать, продвигать, вознаграждать и удерживать работников, отвечающих требованиям бизнеса, потребностям зан</w:t>
      </w:r>
      <w:r>
        <w:rPr>
          <w:rFonts w:ascii="Times New Roman" w:hAnsi="Times New Roman" w:cs="Times New Roman"/>
          <w:sz w:val="28"/>
          <w:szCs w:val="28"/>
        </w:rPr>
        <w:t xml:space="preserve">ятых и понятиям справедливости. </w:t>
      </w:r>
      <w:r w:rsidRPr="005E2E62">
        <w:rPr>
          <w:rFonts w:ascii="Times New Roman" w:hAnsi="Times New Roman" w:cs="Times New Roman"/>
          <w:sz w:val="28"/>
          <w:szCs w:val="28"/>
        </w:rPr>
        <w:t>Это вызывает необходимость более эффективной увязки планирования потребностей в рабочей силе с планированием бизнеса.</w:t>
      </w:r>
    </w:p>
    <w:p w:rsidR="005E2E62" w:rsidRDefault="005E2E62" w:rsidP="005E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Pr="005E2E62" w:rsidRDefault="0070715C" w:rsidP="005E2E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5C" w:rsidRDefault="005E2E62" w:rsidP="005E2E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62">
        <w:rPr>
          <w:rFonts w:ascii="Times New Roman" w:hAnsi="Times New Roman" w:cs="Times New Roman"/>
          <w:b/>
          <w:sz w:val="28"/>
          <w:szCs w:val="28"/>
        </w:rPr>
        <w:t>1.2.</w:t>
      </w:r>
      <w:r w:rsidRPr="005E2E62">
        <w:rPr>
          <w:rFonts w:ascii="Times New Roman" w:hAnsi="Times New Roman" w:cs="Times New Roman"/>
          <w:b/>
          <w:sz w:val="28"/>
          <w:szCs w:val="28"/>
        </w:rPr>
        <w:tab/>
        <w:t>Понятие миссии организации</w:t>
      </w:r>
    </w:p>
    <w:p w:rsidR="00FE7BA4" w:rsidRPr="005E2E62" w:rsidRDefault="00FE7BA4" w:rsidP="00FE7B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BA4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 xml:space="preserve">Управление организацией включает в себя несколько важных элементов. Основным менеджеры привыкли определять построение правильной миссии организации, потому что именно этот элемент оказывает первостепенное влияние на организационную структуру управления и методы принятия решений. </w:t>
      </w:r>
    </w:p>
    <w:p w:rsidR="00FE7BA4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 xml:space="preserve">Миссия определяет основную цель организации. Данная необходимость существует по той причине, что для построения, анализа, планирования и контроля организации нужен «фундамент», который отвечает на вопрос: «Почему и для чего существует фирма?». </w:t>
      </w:r>
    </w:p>
    <w:p w:rsidR="00FE7BA4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 xml:space="preserve">Миссия – тезис, который объясняет смысл существования и развития фирмы, в основе, которого лежит декларация ценностей компании. Актуальность существования этого элемента объясняется наличием высокой нестабильной экономической ситуации из-за опасности внешней среды. </w:t>
      </w:r>
      <w:proofErr w:type="gramStart"/>
      <w:r w:rsidRPr="00FE7BA4">
        <w:rPr>
          <w:rFonts w:ascii="Times New Roman" w:hAnsi="Times New Roman" w:cs="Times New Roman"/>
          <w:sz w:val="28"/>
          <w:szCs w:val="28"/>
        </w:rPr>
        <w:lastRenderedPageBreak/>
        <w:t>Понятие «миссия» произошло от латинского «</w:t>
      </w:r>
      <w:proofErr w:type="spellStart"/>
      <w:r w:rsidRPr="00FE7BA4">
        <w:rPr>
          <w:rFonts w:ascii="Times New Roman" w:hAnsi="Times New Roman" w:cs="Times New Roman"/>
          <w:sz w:val="28"/>
          <w:szCs w:val="28"/>
        </w:rPr>
        <w:t>missio</w:t>
      </w:r>
      <w:proofErr w:type="spellEnd"/>
      <w:r w:rsidRPr="00FE7BA4">
        <w:rPr>
          <w:rFonts w:ascii="Times New Roman" w:hAnsi="Times New Roman" w:cs="Times New Roman"/>
          <w:sz w:val="28"/>
          <w:szCs w:val="28"/>
        </w:rPr>
        <w:t>», что означает «отправление», «посылка», «послание»</w:t>
      </w:r>
      <w:r w:rsidR="00F96E9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FE7B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E7BA4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 xml:space="preserve">В библейских легендах миссия указывала путь жизни и смысл существования. Сам термин в управленческих науках появился лишь </w:t>
      </w:r>
      <w:proofErr w:type="gramStart"/>
      <w:r w:rsidRPr="00FE7BA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E7BA4">
        <w:rPr>
          <w:rFonts w:ascii="Times New Roman" w:hAnsi="Times New Roman" w:cs="Times New Roman"/>
          <w:sz w:val="28"/>
          <w:szCs w:val="28"/>
        </w:rPr>
        <w:t xml:space="preserve"> 90-х гг. Первый, кто применил и использовал этот термин в своей деятельности, стал основатель </w:t>
      </w:r>
      <w:proofErr w:type="spellStart"/>
      <w:r w:rsidRPr="00FE7BA4">
        <w:rPr>
          <w:rFonts w:ascii="Times New Roman" w:hAnsi="Times New Roman" w:cs="Times New Roman"/>
          <w:sz w:val="28"/>
          <w:szCs w:val="28"/>
        </w:rPr>
        <w:t>Matsushita</w:t>
      </w:r>
      <w:proofErr w:type="spellEnd"/>
      <w:r w:rsidRPr="00FE7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A4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FE7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A4">
        <w:rPr>
          <w:rFonts w:ascii="Times New Roman" w:hAnsi="Times New Roman" w:cs="Times New Roman"/>
          <w:sz w:val="28"/>
          <w:szCs w:val="28"/>
        </w:rPr>
        <w:t>Коносуке</w:t>
      </w:r>
      <w:proofErr w:type="spellEnd"/>
      <w:r w:rsidRPr="00FE7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A4">
        <w:rPr>
          <w:rFonts w:ascii="Times New Roman" w:hAnsi="Times New Roman" w:cs="Times New Roman"/>
          <w:sz w:val="28"/>
          <w:szCs w:val="28"/>
        </w:rPr>
        <w:t>Мацусита</w:t>
      </w:r>
      <w:proofErr w:type="spellEnd"/>
      <w:r w:rsidRPr="00FE7BA4">
        <w:rPr>
          <w:rFonts w:ascii="Times New Roman" w:hAnsi="Times New Roman" w:cs="Times New Roman"/>
          <w:sz w:val="28"/>
          <w:szCs w:val="28"/>
        </w:rPr>
        <w:t>. Он придерживался нескольких основных направлений в своей деятельности, одним из которых было производство качественной продукции, постоянное самосовершенствование ради достижения основной цели, рекомендация окружающим только с положительной стороны как</w:t>
      </w:r>
      <w:r>
        <w:rPr>
          <w:rFonts w:ascii="Times New Roman" w:hAnsi="Times New Roman" w:cs="Times New Roman"/>
          <w:sz w:val="28"/>
          <w:szCs w:val="28"/>
        </w:rPr>
        <w:t xml:space="preserve"> честного производителя.</w:t>
      </w:r>
    </w:p>
    <w:p w:rsidR="00505347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>В современный период организации, как правило, не могут вести эффективно свою деятельность без основной цели и миссии. Так как для успешной реализации задач компании необходимо знать основные мотивы своей деятельности для формирования единства в компании. Ведь именно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A4">
        <w:rPr>
          <w:rFonts w:ascii="Times New Roman" w:hAnsi="Times New Roman" w:cs="Times New Roman"/>
          <w:sz w:val="28"/>
          <w:szCs w:val="28"/>
        </w:rPr>
        <w:t xml:space="preserve">формирует четко слаженную организационную структуру и успешные взаимодействия между людьми. Поэтому при создании организации руководитель делегирует полномочия по рассмотрению и формулировке миссии компании специалистам. Но построение миссии отдельный аспект, в котором есть свои правила. При не соблюдении основных положений руководитель фирмы может получить не тот результат, который первоначально требовался. Следовательно, важно обозначить правильную миссию компании. </w:t>
      </w:r>
    </w:p>
    <w:p w:rsidR="00505347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 xml:space="preserve">Литература по менеджменту дает различные формулировки и характеристики рассматриваемой категории. Так, например, </w:t>
      </w:r>
      <w:r w:rsidR="0003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2F" w:rsidRPr="00032A2F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="00032A2F" w:rsidRPr="00032A2F">
        <w:rPr>
          <w:rFonts w:ascii="Times New Roman" w:hAnsi="Times New Roman" w:cs="Times New Roman"/>
          <w:sz w:val="28"/>
          <w:szCs w:val="28"/>
        </w:rPr>
        <w:t xml:space="preserve"> А.А., Насырова С.И. </w:t>
      </w:r>
      <w:r w:rsidR="00032A2F">
        <w:rPr>
          <w:rFonts w:ascii="Times New Roman" w:hAnsi="Times New Roman" w:cs="Times New Roman"/>
          <w:sz w:val="28"/>
          <w:szCs w:val="28"/>
        </w:rPr>
        <w:t xml:space="preserve"> в своей работе определили миссию</w:t>
      </w:r>
      <w:r w:rsidRPr="00FE7BA4">
        <w:rPr>
          <w:rFonts w:ascii="Times New Roman" w:hAnsi="Times New Roman" w:cs="Times New Roman"/>
          <w:sz w:val="28"/>
          <w:szCs w:val="28"/>
        </w:rPr>
        <w:t xml:space="preserve">, как «генеральная цель организации, характеризующая, что представляет собой организация, зачем </w:t>
      </w:r>
      <w:r w:rsidRPr="00FE7BA4">
        <w:rPr>
          <w:rFonts w:ascii="Times New Roman" w:hAnsi="Times New Roman" w:cs="Times New Roman"/>
          <w:sz w:val="28"/>
          <w:szCs w:val="28"/>
        </w:rPr>
        <w:lastRenderedPageBreak/>
        <w:t xml:space="preserve">она существует и каково ее единственное в своем роде место. Выбрать такую цель </w:t>
      </w:r>
      <w:r w:rsidR="00505347">
        <w:rPr>
          <w:rFonts w:ascii="Times New Roman" w:hAnsi="Times New Roman" w:cs="Times New Roman"/>
          <w:sz w:val="28"/>
          <w:szCs w:val="28"/>
        </w:rPr>
        <w:t>-</w:t>
      </w:r>
      <w:r w:rsidRPr="00FE7BA4">
        <w:rPr>
          <w:rFonts w:ascii="Times New Roman" w:hAnsi="Times New Roman" w:cs="Times New Roman"/>
          <w:sz w:val="28"/>
          <w:szCs w:val="28"/>
        </w:rPr>
        <w:t xml:space="preserve"> значит ответить на основной вопрос: </w:t>
      </w:r>
      <w:r w:rsidR="00505347">
        <w:rPr>
          <w:rFonts w:ascii="Times New Roman" w:hAnsi="Times New Roman" w:cs="Times New Roman"/>
          <w:sz w:val="28"/>
          <w:szCs w:val="28"/>
        </w:rPr>
        <w:t>«Чем мы занимаемся?»</w:t>
      </w:r>
      <w:r w:rsidR="00032A2F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505347">
        <w:rPr>
          <w:rFonts w:ascii="Times New Roman" w:hAnsi="Times New Roman" w:cs="Times New Roman"/>
          <w:sz w:val="28"/>
          <w:szCs w:val="28"/>
        </w:rPr>
        <w:t>.</w:t>
      </w:r>
    </w:p>
    <w:p w:rsidR="00505347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>Гольдштейн Г.Я. дает немного иное определение сущнос</w:t>
      </w:r>
      <w:r w:rsidR="00505347">
        <w:rPr>
          <w:rFonts w:ascii="Times New Roman" w:hAnsi="Times New Roman" w:cs="Times New Roman"/>
          <w:sz w:val="28"/>
          <w:szCs w:val="28"/>
        </w:rPr>
        <w:t>ти миссии. «Миссия организации -</w:t>
      </w:r>
      <w:r w:rsidRPr="00FE7BA4">
        <w:rPr>
          <w:rFonts w:ascii="Times New Roman" w:hAnsi="Times New Roman" w:cs="Times New Roman"/>
          <w:sz w:val="28"/>
          <w:szCs w:val="28"/>
        </w:rPr>
        <w:t xml:space="preserve"> выражение ее философии и смысла существования. Миссия обычно декларирует статус предприятия, принципы его работы, намерения руководства. Она устремлена в будущее и не должна зависеть от текущего состояния организации. Миссия формируется высшим руководством организации, которое несет полную ответственность за ее воплощение в жизнь путем постановки и реализации целей организации. Таким образом, центральным моментом миссии является ответ на вопрос: «Какова главн</w:t>
      </w:r>
      <w:r w:rsidR="00505347">
        <w:rPr>
          <w:rFonts w:ascii="Times New Roman" w:hAnsi="Times New Roman" w:cs="Times New Roman"/>
          <w:sz w:val="28"/>
          <w:szCs w:val="28"/>
        </w:rPr>
        <w:t>ая цель организации?»</w:t>
      </w:r>
      <w:r w:rsidR="00032A2F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FE7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15C" w:rsidRDefault="00FE7BA4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A4">
        <w:rPr>
          <w:rFonts w:ascii="Times New Roman" w:hAnsi="Times New Roman" w:cs="Times New Roman"/>
          <w:sz w:val="28"/>
          <w:szCs w:val="28"/>
        </w:rPr>
        <w:t>Таким образом, можно сделать вывод, что миссия – выражение, которое определяет главную цель существования и основные ценности организации. Миссия нацелена на две основные аудитории: внутреннюю и внешнюю. Первой она помогает осознать главный смысл работы данной организации.</w:t>
      </w:r>
    </w:p>
    <w:p w:rsidR="000D3A76" w:rsidRDefault="00505347" w:rsidP="00FE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47">
        <w:rPr>
          <w:rFonts w:ascii="Times New Roman" w:hAnsi="Times New Roman" w:cs="Times New Roman"/>
          <w:sz w:val="28"/>
          <w:szCs w:val="28"/>
        </w:rPr>
        <w:t xml:space="preserve">Миссия помогает работникам организации осознавать необходимость и значимость своей работы в организации. В некотором плане она восполняет роль </w:t>
      </w:r>
      <w:proofErr w:type="spellStart"/>
      <w:r w:rsidRPr="00505347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505347">
        <w:rPr>
          <w:rFonts w:ascii="Times New Roman" w:hAnsi="Times New Roman" w:cs="Times New Roman"/>
          <w:sz w:val="28"/>
          <w:szCs w:val="28"/>
        </w:rPr>
        <w:t xml:space="preserve">, который направляет людей и обеспечивает их полную отдачу в работе, потому что желание сделать мир лучше выявляет внутренние нераскрытые качества людей, выполнять свою работу максимально эффективно. Во внешней среде миссия играет роль «внешнего облика» компании. При создании доверительных отношений с деловыми партнерами важно закрепить свой имидж. </w:t>
      </w:r>
    </w:p>
    <w:p w:rsidR="0070715C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6">
        <w:rPr>
          <w:rFonts w:ascii="Times New Roman" w:hAnsi="Times New Roman" w:cs="Times New Roman"/>
          <w:sz w:val="28"/>
          <w:szCs w:val="28"/>
        </w:rPr>
        <w:t>Для наглядности рассмотрим примеры постановки миссий в крупных компаниях России.</w:t>
      </w:r>
    </w:p>
    <w:p w:rsidR="006C37C0" w:rsidRDefault="006C37C0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76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1.1. - </w:t>
      </w:r>
      <w:r w:rsidRPr="000D3A76">
        <w:rPr>
          <w:rFonts w:ascii="Times New Roman" w:hAnsi="Times New Roman" w:cs="Times New Roman"/>
          <w:sz w:val="28"/>
          <w:szCs w:val="28"/>
        </w:rPr>
        <w:t>Примеры миссий крупнейших компании в России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202"/>
      </w:tblGrid>
      <w:tr w:rsidR="000D3A76" w:rsidTr="006C37C0">
        <w:tc>
          <w:tcPr>
            <w:tcW w:w="2835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</w:p>
        </w:tc>
        <w:tc>
          <w:tcPr>
            <w:tcW w:w="6202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</w:tc>
      </w:tr>
      <w:tr w:rsidR="000D3A76" w:rsidTr="006C37C0">
        <w:tc>
          <w:tcPr>
            <w:tcW w:w="2835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«Газпром»</w:t>
            </w:r>
          </w:p>
        </w:tc>
        <w:tc>
          <w:tcPr>
            <w:tcW w:w="6202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</w:rPr>
              <w:t>Надежное, эффективное и сбалансированное обеспечение потребителей природным газом, другими видами энергоресурсов и продуктами их переработки.</w:t>
            </w:r>
          </w:p>
        </w:tc>
      </w:tr>
      <w:tr w:rsidR="000D3A76" w:rsidTr="006C37C0">
        <w:tc>
          <w:tcPr>
            <w:tcW w:w="2835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</w:rPr>
              <w:t>Обеспечить стабильный и долгосрочный рост бизнеса, трансформировать ЛУКОЙЛ в лидирующую мировую энергетическую компанию. Быть надежным поставщиком углеводородных ресурсов на глобальном рынке энергопотребления.</w:t>
            </w:r>
          </w:p>
        </w:tc>
      </w:tr>
      <w:tr w:rsidR="000D3A76" w:rsidTr="006C37C0">
        <w:tc>
          <w:tcPr>
            <w:tcW w:w="2835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6202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</w:rPr>
              <w:t>Мы даем людям уверенность и надежность, мы делаем их жизнь лучше, помогая реализовывать устремления и мечты.</w:t>
            </w:r>
          </w:p>
        </w:tc>
      </w:tr>
      <w:tr w:rsidR="000D3A76" w:rsidTr="006C37C0">
        <w:tc>
          <w:tcPr>
            <w:tcW w:w="2835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Аэрофлот-российские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авиалинии</w:t>
            </w:r>
          </w:p>
        </w:tc>
        <w:tc>
          <w:tcPr>
            <w:tcW w:w="6202" w:type="dxa"/>
            <w:shd w:val="clear" w:color="auto" w:fill="auto"/>
          </w:tcPr>
          <w:p w:rsidR="000D3A76" w:rsidRDefault="000D3A76" w:rsidP="000D3A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</w:rPr>
              <w:t>Мы помогаем нашим пассажирам осуществлять свои жизненные планы и мечты – эффективно работать, приятно отдыхать, встречаться с родными и близкими, открывать для себя новые страны и города. Мы делаем все, чтобы наши пассажиры чувствовали себя в небе безопасно, надежно и уютно.</w:t>
            </w:r>
          </w:p>
        </w:tc>
      </w:tr>
    </w:tbl>
    <w:p w:rsidR="000D3A76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47">
        <w:rPr>
          <w:rFonts w:ascii="Times New Roman" w:hAnsi="Times New Roman" w:cs="Times New Roman"/>
          <w:sz w:val="28"/>
          <w:szCs w:val="28"/>
        </w:rPr>
        <w:t xml:space="preserve">Миссия раскрывает сущность и основные цели, тем самым его формируя. И другие организации будут стремиться поддерживать деловые отношения уже не только ради обеспечения собственной выгоды. Правильная миссия является экономической категорией, так как она повышает производственные показатели и привлекает инвесторов. </w:t>
      </w:r>
    </w:p>
    <w:p w:rsidR="000D3A76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4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053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5347">
        <w:rPr>
          <w:rFonts w:ascii="Times New Roman" w:hAnsi="Times New Roman" w:cs="Times New Roman"/>
          <w:sz w:val="28"/>
          <w:szCs w:val="28"/>
        </w:rPr>
        <w:t xml:space="preserve"> чтобы она оказывала влияние на бизнес необходимо учитывать некоторые особенности при её создании. </w:t>
      </w:r>
    </w:p>
    <w:p w:rsidR="00992936" w:rsidRDefault="0099293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76" w:rsidRDefault="000D3A7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C0" w:rsidRDefault="006C37C0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76" w:rsidRPr="00992936" w:rsidRDefault="00992936" w:rsidP="000D3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36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992936">
        <w:rPr>
          <w:rFonts w:ascii="Times New Roman" w:hAnsi="Times New Roman" w:cs="Times New Roman"/>
          <w:b/>
          <w:sz w:val="28"/>
          <w:szCs w:val="28"/>
        </w:rPr>
        <w:tab/>
        <w:t>Подходы к формированию миссии организации</w:t>
      </w:r>
    </w:p>
    <w:p w:rsidR="00B44191" w:rsidRDefault="00B44191" w:rsidP="00B441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5C" w:rsidRDefault="00B44191" w:rsidP="00032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Следует отметить, что организация может иметь не одну, а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общих целей. Миссия формулируется в общих чертах и отражает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направление действия, придает органи</w:t>
      </w:r>
      <w:r>
        <w:rPr>
          <w:rFonts w:ascii="Times New Roman" w:hAnsi="Times New Roman" w:cs="Times New Roman"/>
          <w:sz w:val="28"/>
          <w:szCs w:val="28"/>
        </w:rPr>
        <w:t>зации определенность и индивиду</w:t>
      </w:r>
      <w:r w:rsidRPr="00B44191">
        <w:rPr>
          <w:rFonts w:ascii="Times New Roman" w:hAnsi="Times New Roman" w:cs="Times New Roman"/>
          <w:sz w:val="28"/>
          <w:szCs w:val="28"/>
        </w:rPr>
        <w:t>альность. Организация с ясным представ</w:t>
      </w:r>
      <w:r>
        <w:rPr>
          <w:rFonts w:ascii="Times New Roman" w:hAnsi="Times New Roman" w:cs="Times New Roman"/>
          <w:sz w:val="28"/>
          <w:szCs w:val="28"/>
        </w:rPr>
        <w:t>лением о цели своего существова</w:t>
      </w:r>
      <w:r w:rsidRPr="00B44191">
        <w:rPr>
          <w:rFonts w:ascii="Times New Roman" w:hAnsi="Times New Roman" w:cs="Times New Roman"/>
          <w:sz w:val="28"/>
          <w:szCs w:val="28"/>
        </w:rPr>
        <w:t>ния более успешна, чем та, которая её</w:t>
      </w:r>
      <w:r>
        <w:rPr>
          <w:rFonts w:ascii="Times New Roman" w:hAnsi="Times New Roman" w:cs="Times New Roman"/>
          <w:sz w:val="28"/>
          <w:szCs w:val="28"/>
        </w:rPr>
        <w:t xml:space="preserve"> не имеет. Миссия имеет большое </w:t>
      </w:r>
      <w:r w:rsidRPr="00B44191">
        <w:rPr>
          <w:rFonts w:ascii="Times New Roman" w:hAnsi="Times New Roman" w:cs="Times New Roman"/>
          <w:sz w:val="28"/>
          <w:szCs w:val="28"/>
        </w:rPr>
        <w:t xml:space="preserve">значение для деловой среды, определяя </w:t>
      </w:r>
      <w:r>
        <w:rPr>
          <w:rFonts w:ascii="Times New Roman" w:hAnsi="Times New Roman" w:cs="Times New Roman"/>
          <w:sz w:val="28"/>
          <w:szCs w:val="28"/>
        </w:rPr>
        <w:t>имидж организации, привлекая по</w:t>
      </w:r>
      <w:r w:rsidRPr="00B44191">
        <w:rPr>
          <w:rFonts w:ascii="Times New Roman" w:hAnsi="Times New Roman" w:cs="Times New Roman"/>
          <w:sz w:val="28"/>
          <w:szCs w:val="28"/>
        </w:rPr>
        <w:t>требителей, партнеров, акционеров, информируя о том, что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собой организация, к чему она стремит</w:t>
      </w:r>
      <w:r>
        <w:rPr>
          <w:rFonts w:ascii="Times New Roman" w:hAnsi="Times New Roman" w:cs="Times New Roman"/>
          <w:sz w:val="28"/>
          <w:szCs w:val="28"/>
        </w:rPr>
        <w:t xml:space="preserve">ся, чем руководствуется в своей </w:t>
      </w:r>
      <w:r w:rsidRPr="00B44191">
        <w:rPr>
          <w:rFonts w:ascii="Times New Roman" w:hAnsi="Times New Roman" w:cs="Times New Roman"/>
          <w:sz w:val="28"/>
          <w:szCs w:val="28"/>
        </w:rPr>
        <w:t>деятельности. Миссия является основой для выработки целей 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организации, определяет её организационную структуру. Она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влияние на формирование организационной культуры, так как работники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должны разделять м</w:t>
      </w:r>
      <w:r w:rsidRPr="00B44191">
        <w:rPr>
          <w:rFonts w:ascii="Times New Roman" w:hAnsi="Times New Roman" w:cs="Times New Roman"/>
          <w:sz w:val="28"/>
          <w:szCs w:val="28"/>
        </w:rPr>
        <w:t>иссию, осознавать и вносить вклад в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достижение, а также разделять ценности и принципы организации</w:t>
      </w:r>
      <w:r w:rsidR="009213E7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91" w:rsidRPr="00B44191" w:rsidRDefault="00B44191" w:rsidP="00032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Миссия детализирует статус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обеспечивает направление и </w:t>
      </w:r>
      <w:r w:rsidRPr="00B44191">
        <w:rPr>
          <w:rFonts w:ascii="Times New Roman" w:hAnsi="Times New Roman" w:cs="Times New Roman"/>
          <w:sz w:val="28"/>
          <w:szCs w:val="28"/>
        </w:rPr>
        <w:t>ориентиры для определения целей и страт</w:t>
      </w:r>
      <w:r>
        <w:rPr>
          <w:rFonts w:ascii="Times New Roman" w:hAnsi="Times New Roman" w:cs="Times New Roman"/>
          <w:sz w:val="28"/>
          <w:szCs w:val="28"/>
        </w:rPr>
        <w:t>егий на различных организаци</w:t>
      </w:r>
      <w:r w:rsidRPr="00B44191">
        <w:rPr>
          <w:rFonts w:ascii="Times New Roman" w:hAnsi="Times New Roman" w:cs="Times New Roman"/>
          <w:sz w:val="28"/>
          <w:szCs w:val="28"/>
        </w:rPr>
        <w:t>онных уровнях. Необходимость форм</w:t>
      </w:r>
      <w:r>
        <w:rPr>
          <w:rFonts w:ascii="Times New Roman" w:hAnsi="Times New Roman" w:cs="Times New Roman"/>
          <w:sz w:val="28"/>
          <w:szCs w:val="28"/>
        </w:rPr>
        <w:t>улировки миссии организации свя</w:t>
      </w:r>
      <w:r w:rsidRPr="00B44191">
        <w:rPr>
          <w:rFonts w:ascii="Times New Roman" w:hAnsi="Times New Roman" w:cs="Times New Roman"/>
          <w:sz w:val="28"/>
          <w:szCs w:val="28"/>
        </w:rPr>
        <w:t xml:space="preserve">зана с тем, что в любом плане должна </w:t>
      </w:r>
      <w:r>
        <w:rPr>
          <w:rFonts w:ascii="Times New Roman" w:hAnsi="Times New Roman" w:cs="Times New Roman"/>
          <w:sz w:val="28"/>
          <w:szCs w:val="28"/>
        </w:rPr>
        <w:t>быть четко выраженная самая об</w:t>
      </w:r>
      <w:r w:rsidRPr="00B44191">
        <w:rPr>
          <w:rFonts w:ascii="Times New Roman" w:hAnsi="Times New Roman" w:cs="Times New Roman"/>
          <w:sz w:val="28"/>
          <w:szCs w:val="28"/>
        </w:rPr>
        <w:t>щая, долгосрочная цель организации, т.е. концентрированная причина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существования. Поскольку любая орга</w:t>
      </w:r>
      <w:r>
        <w:rPr>
          <w:rFonts w:ascii="Times New Roman" w:hAnsi="Times New Roman" w:cs="Times New Roman"/>
          <w:sz w:val="28"/>
          <w:szCs w:val="28"/>
        </w:rPr>
        <w:t>низация является открытой систе</w:t>
      </w:r>
      <w:r w:rsidRPr="00B44191">
        <w:rPr>
          <w:rFonts w:ascii="Times New Roman" w:hAnsi="Times New Roman" w:cs="Times New Roman"/>
          <w:sz w:val="28"/>
          <w:szCs w:val="28"/>
        </w:rPr>
        <w:t>мой, она должна выбирать в качестве своей основной цели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какой-либо потребности внешней среды.</w:t>
      </w:r>
    </w:p>
    <w:p w:rsidR="00B44191" w:rsidRDefault="00B44191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м</w:t>
      </w:r>
      <w:r w:rsidRPr="00B44191">
        <w:rPr>
          <w:rFonts w:ascii="Times New Roman" w:hAnsi="Times New Roman" w:cs="Times New Roman"/>
          <w:sz w:val="28"/>
          <w:szCs w:val="28"/>
        </w:rPr>
        <w:t>иссии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очень важным решением </w:t>
      </w:r>
      <w:r w:rsidRPr="00B44191">
        <w:rPr>
          <w:rFonts w:ascii="Times New Roman" w:hAnsi="Times New Roman" w:cs="Times New Roman"/>
          <w:sz w:val="28"/>
          <w:szCs w:val="28"/>
        </w:rPr>
        <w:t>в стратегическом планировании. Однако</w:t>
      </w:r>
      <w:r>
        <w:rPr>
          <w:rFonts w:ascii="Times New Roman" w:hAnsi="Times New Roman" w:cs="Times New Roman"/>
          <w:sz w:val="28"/>
          <w:szCs w:val="28"/>
        </w:rPr>
        <w:t xml:space="preserve"> многие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недооценива</w:t>
      </w:r>
      <w:r w:rsidRPr="00B44191">
        <w:rPr>
          <w:rFonts w:ascii="Times New Roman" w:hAnsi="Times New Roman" w:cs="Times New Roman"/>
          <w:sz w:val="28"/>
          <w:szCs w:val="28"/>
        </w:rPr>
        <w:t xml:space="preserve">ют значение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>иссии или не имеют св</w:t>
      </w:r>
      <w:r>
        <w:rPr>
          <w:rFonts w:ascii="Times New Roman" w:hAnsi="Times New Roman" w:cs="Times New Roman"/>
          <w:sz w:val="28"/>
          <w:szCs w:val="28"/>
        </w:rPr>
        <w:t xml:space="preserve">оей миссии, а некоторые даже не </w:t>
      </w:r>
      <w:r w:rsidRPr="00B44191">
        <w:rPr>
          <w:rFonts w:ascii="Times New Roman" w:hAnsi="Times New Roman" w:cs="Times New Roman"/>
          <w:sz w:val="28"/>
          <w:szCs w:val="28"/>
        </w:rPr>
        <w:t xml:space="preserve">представляют, что означает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 xml:space="preserve">иссия.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>иссию организации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разрабатывать в системе координат в соответствии с рисунком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44191">
        <w:rPr>
          <w:rFonts w:ascii="Times New Roman" w:hAnsi="Times New Roman" w:cs="Times New Roman"/>
          <w:sz w:val="28"/>
          <w:szCs w:val="28"/>
        </w:rPr>
        <w:t>.</w:t>
      </w:r>
    </w:p>
    <w:p w:rsidR="00B44191" w:rsidRDefault="00B44191" w:rsidP="00B441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9387" cy="2028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75" cy="203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91" w:rsidRDefault="00B44191" w:rsidP="00B441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1.2. – Координаты миссии организации</w:t>
      </w:r>
      <w:r w:rsidR="009213E7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B44191" w:rsidRDefault="00B44191" w:rsidP="006C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>Основные задачи, которые должны лежать в основе формулирования миссии являются:</w:t>
      </w: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 xml:space="preserve"> - выделение уникальности и предназначения организации; </w:t>
      </w: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>- анализ основных моментов, объясняющих выбор клиентов в пользу этой компании;</w:t>
      </w: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 xml:space="preserve">- составление описательной </w:t>
      </w:r>
      <w:proofErr w:type="gramStart"/>
      <w:r w:rsidRPr="002302B9">
        <w:rPr>
          <w:rFonts w:ascii="Times New Roman" w:hAnsi="Times New Roman" w:cs="Times New Roman"/>
          <w:sz w:val="28"/>
          <w:szCs w:val="28"/>
        </w:rPr>
        <w:t>характеристики на счет</w:t>
      </w:r>
      <w:proofErr w:type="gramEnd"/>
      <w:r w:rsidRPr="002302B9">
        <w:rPr>
          <w:rFonts w:ascii="Times New Roman" w:hAnsi="Times New Roman" w:cs="Times New Roman"/>
          <w:sz w:val="28"/>
          <w:szCs w:val="28"/>
        </w:rPr>
        <w:t xml:space="preserve"> имиджа предприятия; </w:t>
      </w: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 xml:space="preserve">- предоставление ценностей, которые преследует компания. </w:t>
      </w:r>
    </w:p>
    <w:p w:rsidR="002302B9" w:rsidRDefault="002302B9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9">
        <w:rPr>
          <w:rFonts w:ascii="Times New Roman" w:hAnsi="Times New Roman" w:cs="Times New Roman"/>
          <w:sz w:val="28"/>
          <w:szCs w:val="28"/>
        </w:rPr>
        <w:t>Именно эти четыре характеристики являются важными её составляющими.</w:t>
      </w:r>
    </w:p>
    <w:p w:rsidR="00B44191" w:rsidRPr="00B44191" w:rsidRDefault="00B44191" w:rsidP="0023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Появление и обнародование </w:t>
      </w:r>
      <w:r w:rsidR="002302B9"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сии позволяет сделать следующий </w:t>
      </w:r>
      <w:r w:rsidRPr="00B44191">
        <w:rPr>
          <w:rFonts w:ascii="Times New Roman" w:hAnsi="Times New Roman" w:cs="Times New Roman"/>
          <w:sz w:val="28"/>
          <w:szCs w:val="28"/>
        </w:rPr>
        <w:t xml:space="preserve">шаг – сформулировать </w:t>
      </w:r>
      <w:r w:rsidR="002302B9">
        <w:rPr>
          <w:rFonts w:ascii="Times New Roman" w:hAnsi="Times New Roman" w:cs="Times New Roman"/>
          <w:sz w:val="28"/>
          <w:szCs w:val="28"/>
        </w:rPr>
        <w:t>в</w:t>
      </w:r>
      <w:r w:rsidRPr="00B44191">
        <w:rPr>
          <w:rFonts w:ascii="Times New Roman" w:hAnsi="Times New Roman" w:cs="Times New Roman"/>
          <w:sz w:val="28"/>
          <w:szCs w:val="28"/>
        </w:rPr>
        <w:t>идение. Видение – образ организации в будущем,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которое может включать в себя способ достижения этого результата. Если</w:t>
      </w:r>
      <w:r w:rsidR="0023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>иссия формулируется в общих словах,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2302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идение должно быть предель</w:t>
      </w:r>
      <w:r w:rsidRPr="00B44191">
        <w:rPr>
          <w:rFonts w:ascii="Times New Roman" w:hAnsi="Times New Roman" w:cs="Times New Roman"/>
          <w:sz w:val="28"/>
          <w:szCs w:val="28"/>
        </w:rPr>
        <w:t xml:space="preserve">но </w:t>
      </w:r>
      <w:r w:rsidRPr="00B44191">
        <w:rPr>
          <w:rFonts w:ascii="Times New Roman" w:hAnsi="Times New Roman" w:cs="Times New Roman"/>
          <w:sz w:val="28"/>
          <w:szCs w:val="28"/>
        </w:rPr>
        <w:lastRenderedPageBreak/>
        <w:t>конкретно. Например, «стать первой о</w:t>
      </w:r>
      <w:r>
        <w:rPr>
          <w:rFonts w:ascii="Times New Roman" w:hAnsi="Times New Roman" w:cs="Times New Roman"/>
          <w:sz w:val="28"/>
          <w:szCs w:val="28"/>
        </w:rPr>
        <w:t>рганизацией в отрасли» – это ви</w:t>
      </w:r>
      <w:r w:rsidR="002302B9">
        <w:rPr>
          <w:rFonts w:ascii="Times New Roman" w:hAnsi="Times New Roman" w:cs="Times New Roman"/>
          <w:sz w:val="28"/>
          <w:szCs w:val="28"/>
        </w:rPr>
        <w:t>дение, но не м</w:t>
      </w:r>
      <w:r w:rsidRPr="00B44191">
        <w:rPr>
          <w:rFonts w:ascii="Times New Roman" w:hAnsi="Times New Roman" w:cs="Times New Roman"/>
          <w:sz w:val="28"/>
          <w:szCs w:val="28"/>
        </w:rPr>
        <w:t>иссия.</w:t>
      </w:r>
    </w:p>
    <w:p w:rsidR="00B44191" w:rsidRPr="00B44191" w:rsidRDefault="00B44191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 xml:space="preserve">Принципиальная разница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191">
        <w:rPr>
          <w:rFonts w:ascii="Times New Roman" w:hAnsi="Times New Roman" w:cs="Times New Roman"/>
          <w:sz w:val="28"/>
          <w:szCs w:val="28"/>
        </w:rPr>
        <w:t xml:space="preserve">иссией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191">
        <w:rPr>
          <w:rFonts w:ascii="Times New Roman" w:hAnsi="Times New Roman" w:cs="Times New Roman"/>
          <w:sz w:val="28"/>
          <w:szCs w:val="28"/>
        </w:rPr>
        <w:t>идением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том, что м</w:t>
      </w:r>
      <w:r w:rsidRPr="00B44191">
        <w:rPr>
          <w:rFonts w:ascii="Times New Roman" w:hAnsi="Times New Roman" w:cs="Times New Roman"/>
          <w:sz w:val="28"/>
          <w:szCs w:val="28"/>
        </w:rPr>
        <w:t>иссия раскрывает образ действия, показывает, 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 xml:space="preserve">достигаются те или иные цели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191">
        <w:rPr>
          <w:rFonts w:ascii="Times New Roman" w:hAnsi="Times New Roman" w:cs="Times New Roman"/>
          <w:sz w:val="28"/>
          <w:szCs w:val="28"/>
        </w:rPr>
        <w:t>идение. Видение же, в свою очередь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это картинка будущего, то каким иде</w:t>
      </w:r>
      <w:r>
        <w:rPr>
          <w:rFonts w:ascii="Times New Roman" w:hAnsi="Times New Roman" w:cs="Times New Roman"/>
          <w:sz w:val="28"/>
          <w:szCs w:val="28"/>
        </w:rPr>
        <w:t xml:space="preserve">альным представляется положение </w:t>
      </w:r>
      <w:r w:rsidRPr="00B44191">
        <w:rPr>
          <w:rFonts w:ascii="Times New Roman" w:hAnsi="Times New Roman" w:cs="Times New Roman"/>
          <w:sz w:val="28"/>
          <w:szCs w:val="28"/>
        </w:rPr>
        <w:t>дел, к которому стремится компания. В</w:t>
      </w:r>
      <w:r>
        <w:rPr>
          <w:rFonts w:ascii="Times New Roman" w:hAnsi="Times New Roman" w:cs="Times New Roman"/>
          <w:sz w:val="28"/>
          <w:szCs w:val="28"/>
        </w:rPr>
        <w:t>идение скорее подвержено измене</w:t>
      </w:r>
      <w:r w:rsidRPr="00B44191">
        <w:rPr>
          <w:rFonts w:ascii="Times New Roman" w:hAnsi="Times New Roman" w:cs="Times New Roman"/>
          <w:sz w:val="28"/>
          <w:szCs w:val="28"/>
        </w:rPr>
        <w:t xml:space="preserve">нию, так как со временем появляются </w:t>
      </w:r>
      <w:r>
        <w:rPr>
          <w:rFonts w:ascii="Times New Roman" w:hAnsi="Times New Roman" w:cs="Times New Roman"/>
          <w:sz w:val="28"/>
          <w:szCs w:val="28"/>
        </w:rPr>
        <w:t>новые идеалы и новые представле</w:t>
      </w:r>
      <w:r w:rsidRPr="00B44191">
        <w:rPr>
          <w:rFonts w:ascii="Times New Roman" w:hAnsi="Times New Roman" w:cs="Times New Roman"/>
          <w:sz w:val="28"/>
          <w:szCs w:val="28"/>
        </w:rPr>
        <w:t>ния. Миссия же сравнительно постоянный элемент, хотя также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скорректирована с учетом изменения различных факторов</w:t>
      </w:r>
      <w:r w:rsidR="009213E7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B44191">
        <w:rPr>
          <w:rFonts w:ascii="Times New Roman" w:hAnsi="Times New Roman" w:cs="Times New Roman"/>
          <w:sz w:val="28"/>
          <w:szCs w:val="28"/>
        </w:rPr>
        <w:t>.</w:t>
      </w:r>
    </w:p>
    <w:p w:rsidR="00B44191" w:rsidRPr="00B44191" w:rsidRDefault="00B44191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Таким образом, на основании анализа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миссии и состояния </w:t>
      </w:r>
      <w:r w:rsidRPr="00B44191">
        <w:rPr>
          <w:rFonts w:ascii="Times New Roman" w:hAnsi="Times New Roman" w:cs="Times New Roman"/>
          <w:sz w:val="28"/>
          <w:szCs w:val="28"/>
        </w:rPr>
        <w:t>внешней среды организа</w:t>
      </w:r>
      <w:r>
        <w:rPr>
          <w:rFonts w:ascii="Times New Roman" w:hAnsi="Times New Roman" w:cs="Times New Roman"/>
          <w:sz w:val="28"/>
          <w:szCs w:val="28"/>
        </w:rPr>
        <w:t>ция формулирует стратегическое в</w:t>
      </w:r>
      <w:r w:rsidRPr="00B44191">
        <w:rPr>
          <w:rFonts w:ascii="Times New Roman" w:hAnsi="Times New Roman" w:cs="Times New Roman"/>
          <w:sz w:val="28"/>
          <w:szCs w:val="28"/>
        </w:rPr>
        <w:t>идение орг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B44191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B44191" w:rsidRPr="00B44191" w:rsidRDefault="00B44191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в</w:t>
      </w:r>
      <w:r w:rsidRPr="00B44191">
        <w:rPr>
          <w:rFonts w:ascii="Times New Roman" w:hAnsi="Times New Roman" w:cs="Times New Roman"/>
          <w:sz w:val="28"/>
          <w:szCs w:val="28"/>
        </w:rPr>
        <w:t>идение организации являе</w:t>
      </w:r>
      <w:r>
        <w:rPr>
          <w:rFonts w:ascii="Times New Roman" w:hAnsi="Times New Roman" w:cs="Times New Roman"/>
          <w:sz w:val="28"/>
          <w:szCs w:val="28"/>
        </w:rPr>
        <w:t>тся достаточно общей кар</w:t>
      </w:r>
      <w:r w:rsidRPr="00B44191">
        <w:rPr>
          <w:rFonts w:ascii="Times New Roman" w:hAnsi="Times New Roman" w:cs="Times New Roman"/>
          <w:sz w:val="28"/>
          <w:szCs w:val="28"/>
        </w:rPr>
        <w:t>тиной того, к чему организация хочет п</w:t>
      </w:r>
      <w:r>
        <w:rPr>
          <w:rFonts w:ascii="Times New Roman" w:hAnsi="Times New Roman" w:cs="Times New Roman"/>
          <w:sz w:val="28"/>
          <w:szCs w:val="28"/>
        </w:rPr>
        <w:t>рийти через определенный проме</w:t>
      </w:r>
      <w:r w:rsidRPr="00B44191">
        <w:rPr>
          <w:rFonts w:ascii="Times New Roman" w:hAnsi="Times New Roman" w:cs="Times New Roman"/>
          <w:sz w:val="28"/>
          <w:szCs w:val="28"/>
        </w:rPr>
        <w:t>жуток времени. Не существует стратегиче</w:t>
      </w:r>
      <w:r>
        <w:rPr>
          <w:rFonts w:ascii="Times New Roman" w:hAnsi="Times New Roman" w:cs="Times New Roman"/>
          <w:sz w:val="28"/>
          <w:szCs w:val="28"/>
        </w:rPr>
        <w:t xml:space="preserve">ского видения, единого для всех </w:t>
      </w:r>
      <w:r w:rsidRPr="00B44191">
        <w:rPr>
          <w:rFonts w:ascii="Times New Roman" w:hAnsi="Times New Roman" w:cs="Times New Roman"/>
          <w:sz w:val="28"/>
          <w:szCs w:val="28"/>
        </w:rPr>
        <w:t>организаций, так как не существует едино</w:t>
      </w:r>
      <w:r>
        <w:rPr>
          <w:rFonts w:ascii="Times New Roman" w:hAnsi="Times New Roman" w:cs="Times New Roman"/>
          <w:sz w:val="28"/>
          <w:szCs w:val="28"/>
        </w:rPr>
        <w:t>го стиля стратегического плани</w:t>
      </w:r>
      <w:r w:rsidRPr="00B44191">
        <w:rPr>
          <w:rFonts w:ascii="Times New Roman" w:hAnsi="Times New Roman" w:cs="Times New Roman"/>
          <w:sz w:val="28"/>
          <w:szCs w:val="28"/>
        </w:rPr>
        <w:t>рования. Обусловлено это объективным</w:t>
      </w:r>
      <w:r>
        <w:rPr>
          <w:rFonts w:ascii="Times New Roman" w:hAnsi="Times New Roman" w:cs="Times New Roman"/>
          <w:sz w:val="28"/>
          <w:szCs w:val="28"/>
        </w:rPr>
        <w:t xml:space="preserve"> фактом, что каждая организация </w:t>
      </w:r>
      <w:r w:rsidRPr="00B44191">
        <w:rPr>
          <w:rFonts w:ascii="Times New Roman" w:hAnsi="Times New Roman" w:cs="Times New Roman"/>
          <w:sz w:val="28"/>
          <w:szCs w:val="28"/>
        </w:rPr>
        <w:t xml:space="preserve">уникальна в своем роде. Следовательно, </w:t>
      </w:r>
      <w:r>
        <w:rPr>
          <w:rFonts w:ascii="Times New Roman" w:hAnsi="Times New Roman" w:cs="Times New Roman"/>
          <w:sz w:val="28"/>
          <w:szCs w:val="28"/>
        </w:rPr>
        <w:t>и стратегическое планирование и выработка в</w:t>
      </w:r>
      <w:r w:rsidRPr="00B44191">
        <w:rPr>
          <w:rFonts w:ascii="Times New Roman" w:hAnsi="Times New Roman" w:cs="Times New Roman"/>
          <w:sz w:val="28"/>
          <w:szCs w:val="28"/>
        </w:rPr>
        <w:t>идения организации для ка</w:t>
      </w:r>
      <w:r>
        <w:rPr>
          <w:rFonts w:ascii="Times New Roman" w:hAnsi="Times New Roman" w:cs="Times New Roman"/>
          <w:sz w:val="28"/>
          <w:szCs w:val="28"/>
        </w:rPr>
        <w:t>ждой организации уникальны. Во-</w:t>
      </w:r>
      <w:r w:rsidRPr="00B44191">
        <w:rPr>
          <w:rFonts w:ascii="Times New Roman" w:hAnsi="Times New Roman" w:cs="Times New Roman"/>
          <w:sz w:val="28"/>
          <w:szCs w:val="28"/>
        </w:rPr>
        <w:t xml:space="preserve">первых, это зависит от позиций организации на рынке и динамики её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B44191">
        <w:rPr>
          <w:rFonts w:ascii="Times New Roman" w:hAnsi="Times New Roman" w:cs="Times New Roman"/>
          <w:sz w:val="28"/>
          <w:szCs w:val="28"/>
        </w:rPr>
        <w:t>вития. Во-вторых, потенциал и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конкурентов также влияют на </w:t>
      </w:r>
      <w:r w:rsidRPr="00B44191">
        <w:rPr>
          <w:rFonts w:ascii="Times New Roman" w:hAnsi="Times New Roman" w:cs="Times New Roman"/>
          <w:sz w:val="28"/>
          <w:szCs w:val="28"/>
        </w:rPr>
        <w:t>стратегические планы организаций. В-тр</w:t>
      </w:r>
      <w:r>
        <w:rPr>
          <w:rFonts w:ascii="Times New Roman" w:hAnsi="Times New Roman" w:cs="Times New Roman"/>
          <w:sz w:val="28"/>
          <w:szCs w:val="28"/>
        </w:rPr>
        <w:t>етьих, товары и услуги организа</w:t>
      </w:r>
      <w:r w:rsidRPr="00B44191">
        <w:rPr>
          <w:rFonts w:ascii="Times New Roman" w:hAnsi="Times New Roman" w:cs="Times New Roman"/>
          <w:sz w:val="28"/>
          <w:szCs w:val="28"/>
        </w:rPr>
        <w:t>ции при учете состояния внешней с</w:t>
      </w:r>
      <w:r>
        <w:rPr>
          <w:rFonts w:ascii="Times New Roman" w:hAnsi="Times New Roman" w:cs="Times New Roman"/>
          <w:sz w:val="28"/>
          <w:szCs w:val="28"/>
        </w:rPr>
        <w:t>реды оказывают основополагающее влияние на стратегическое в</w:t>
      </w:r>
      <w:r w:rsidRPr="00B44191">
        <w:rPr>
          <w:rFonts w:ascii="Times New Roman" w:hAnsi="Times New Roman" w:cs="Times New Roman"/>
          <w:sz w:val="28"/>
          <w:szCs w:val="28"/>
        </w:rPr>
        <w:t>идение организации.</w:t>
      </w:r>
    </w:p>
    <w:p w:rsidR="00B44191" w:rsidRDefault="00B44191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91">
        <w:rPr>
          <w:rFonts w:ascii="Times New Roman" w:hAnsi="Times New Roman" w:cs="Times New Roman"/>
          <w:sz w:val="28"/>
          <w:szCs w:val="28"/>
        </w:rPr>
        <w:t>Однако не стоит исключать и основ</w:t>
      </w:r>
      <w:r>
        <w:rPr>
          <w:rFonts w:ascii="Times New Roman" w:hAnsi="Times New Roman" w:cs="Times New Roman"/>
          <w:sz w:val="28"/>
          <w:szCs w:val="28"/>
        </w:rPr>
        <w:t>ополагающие моменты, определяю</w:t>
      </w:r>
      <w:r w:rsidRPr="00B44191">
        <w:rPr>
          <w:rFonts w:ascii="Times New Roman" w:hAnsi="Times New Roman" w:cs="Times New Roman"/>
          <w:sz w:val="28"/>
          <w:szCs w:val="28"/>
        </w:rPr>
        <w:t xml:space="preserve">щие принципы </w:t>
      </w:r>
      <w:r>
        <w:rPr>
          <w:rFonts w:ascii="Times New Roman" w:hAnsi="Times New Roman" w:cs="Times New Roman"/>
          <w:sz w:val="28"/>
          <w:szCs w:val="28"/>
        </w:rPr>
        <w:t>формулирования стратегического в</w:t>
      </w:r>
      <w:r w:rsidRPr="00B44191">
        <w:rPr>
          <w:rFonts w:ascii="Times New Roman" w:hAnsi="Times New Roman" w:cs="Times New Roman"/>
          <w:sz w:val="28"/>
          <w:szCs w:val="28"/>
        </w:rPr>
        <w:t xml:space="preserve">идения </w:t>
      </w:r>
      <w:r w:rsidRPr="00B44191">
        <w:rPr>
          <w:rFonts w:ascii="Times New Roman" w:hAnsi="Times New Roman" w:cs="Times New Roman"/>
          <w:sz w:val="28"/>
          <w:szCs w:val="28"/>
        </w:rPr>
        <w:lastRenderedPageBreak/>
        <w:t>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основе её м</w:t>
      </w:r>
      <w:r w:rsidRPr="00B44191">
        <w:rPr>
          <w:rFonts w:ascii="Times New Roman" w:hAnsi="Times New Roman" w:cs="Times New Roman"/>
          <w:sz w:val="28"/>
          <w:szCs w:val="28"/>
        </w:rPr>
        <w:t>иссии. Это обусловлено с</w:t>
      </w:r>
      <w:r>
        <w:rPr>
          <w:rFonts w:ascii="Times New Roman" w:hAnsi="Times New Roman" w:cs="Times New Roman"/>
          <w:sz w:val="28"/>
          <w:szCs w:val="28"/>
        </w:rPr>
        <w:t xml:space="preserve">амой концепцией стратегического </w:t>
      </w:r>
      <w:r w:rsidRPr="00B44191">
        <w:rPr>
          <w:rFonts w:ascii="Times New Roman" w:hAnsi="Times New Roman" w:cs="Times New Roman"/>
          <w:sz w:val="28"/>
          <w:szCs w:val="28"/>
        </w:rPr>
        <w:t>планирования в современных условиях.</w:t>
      </w: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Pr="006C37C0" w:rsidRDefault="009213E7" w:rsidP="0092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C0">
        <w:rPr>
          <w:rFonts w:ascii="Times New Roman" w:hAnsi="Times New Roman" w:cs="Times New Roman"/>
          <w:b/>
          <w:sz w:val="28"/>
          <w:szCs w:val="28"/>
        </w:rPr>
        <w:t>Источники по 1 главе</w:t>
      </w:r>
    </w:p>
    <w:p w:rsidR="009213E7" w:rsidRDefault="009213E7" w:rsidP="00921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C0">
        <w:rPr>
          <w:rFonts w:ascii="Times New Roman" w:hAnsi="Times New Roman" w:cs="Times New Roman"/>
          <w:sz w:val="28"/>
          <w:szCs w:val="28"/>
        </w:rPr>
        <w:t xml:space="preserve">Базаров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Т.Ю..Управление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персоналом. Учебник</w:t>
      </w:r>
      <w:proofErr w:type="gramStart"/>
      <w:r w:rsidRPr="006C3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7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37C0">
        <w:rPr>
          <w:rFonts w:ascii="Times New Roman" w:hAnsi="Times New Roman" w:cs="Times New Roman"/>
          <w:sz w:val="28"/>
          <w:szCs w:val="28"/>
        </w:rPr>
        <w:t xml:space="preserve">чебник; М.: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Akademia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2015, -300 с.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, Р.Р. Управление персоналом: Конспект лекций / Р.Р.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>. – Ростов н/Д.: Феникс, 2014. – 351с.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Гартованная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, О.В. Теоретические аспекты кадровой политики предприятия / О.В.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Гартованная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, С.Г. Саенко, О.А.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- 2015. - № 7. С. 10-13.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C0">
        <w:rPr>
          <w:rFonts w:ascii="Times New Roman" w:hAnsi="Times New Roman" w:cs="Times New Roman"/>
          <w:sz w:val="28"/>
          <w:szCs w:val="28"/>
        </w:rPr>
        <w:t>Евтихов, О.В. Управление персоналом организации: Учебное пособие / О.В. Евтихов. – М.: Инфра-М, 2016. – 297с.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А.А., Насырова С.И. Теоретические аспекты сбытовой деятельности организации //Современные методы управления процессами коммерческой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6C37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37C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«Профессиональная наука». 2016. – С. 32-37.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C37C0">
        <w:rPr>
          <w:rFonts w:ascii="Times New Roman" w:hAnsi="Times New Roman" w:cs="Times New Roman"/>
          <w:sz w:val="28"/>
        </w:rPr>
        <w:t>Гольдштейн Г.Я. Стратегический менеджмент: Учебное пособие, Изд. 2-е, доп. Таганрог: Изд-во ТРТУ, 2013. – С. 56-58.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C0">
        <w:rPr>
          <w:rFonts w:ascii="Times New Roman" w:hAnsi="Times New Roman" w:cs="Times New Roman"/>
          <w:sz w:val="28"/>
          <w:szCs w:val="28"/>
        </w:rPr>
        <w:t>Лукьянова Т.В. Управление персоналом: Теория и практика. Управление инновациями в кадровой работе: Учебно-практическое пособие / Т.В. Лукьянова. - М.: Проспект, 2012. -404 с.</w:t>
      </w:r>
    </w:p>
    <w:p w:rsidR="009213E7" w:rsidRPr="006C37C0" w:rsidRDefault="009213E7" w:rsidP="006C37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C0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, А.В. Управление персоналом: Учебное пособие для СПО и </w:t>
      </w:r>
      <w:proofErr w:type="gramStart"/>
      <w:r w:rsidRPr="006C37C0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6C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C37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C37C0">
        <w:rPr>
          <w:rFonts w:ascii="Times New Roman" w:hAnsi="Times New Roman" w:cs="Times New Roman"/>
          <w:sz w:val="28"/>
          <w:szCs w:val="28"/>
        </w:rPr>
        <w:t>, 2015. – 182с.</w:t>
      </w: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7" w:rsidRPr="00766A68" w:rsidRDefault="009213E7" w:rsidP="00B4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3E7" w:rsidRPr="00766A68" w:rsidSect="008C1B59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2F" w:rsidRDefault="00CE162F" w:rsidP="00CE162F">
      <w:pPr>
        <w:spacing w:after="0" w:line="240" w:lineRule="auto"/>
      </w:pPr>
      <w:r>
        <w:separator/>
      </w:r>
    </w:p>
  </w:endnote>
  <w:endnote w:type="continuationSeparator" w:id="0">
    <w:p w:rsidR="00CE162F" w:rsidRDefault="00CE162F" w:rsidP="00CE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184404"/>
      <w:docPartObj>
        <w:docPartGallery w:val="Page Numbers (Bottom of Page)"/>
        <w:docPartUnique/>
      </w:docPartObj>
    </w:sdtPr>
    <w:sdtContent>
      <w:p w:rsidR="008C1B59" w:rsidRDefault="008C1B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C0">
          <w:rPr>
            <w:noProof/>
          </w:rPr>
          <w:t>16</w:t>
        </w:r>
        <w:r>
          <w:fldChar w:fldCharType="end"/>
        </w:r>
      </w:p>
    </w:sdtContent>
  </w:sdt>
  <w:p w:rsidR="008C1B59" w:rsidRDefault="008C1B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2F" w:rsidRDefault="00CE162F" w:rsidP="00CE162F">
      <w:pPr>
        <w:spacing w:after="0" w:line="240" w:lineRule="auto"/>
      </w:pPr>
      <w:r>
        <w:separator/>
      </w:r>
    </w:p>
  </w:footnote>
  <w:footnote w:type="continuationSeparator" w:id="0">
    <w:p w:rsidR="00CE162F" w:rsidRDefault="00CE162F" w:rsidP="00CE162F">
      <w:pPr>
        <w:spacing w:after="0" w:line="240" w:lineRule="auto"/>
      </w:pPr>
      <w:r>
        <w:continuationSeparator/>
      </w:r>
    </w:p>
  </w:footnote>
  <w:footnote w:id="1">
    <w:p w:rsidR="00F96E90" w:rsidRPr="00F96E90" w:rsidRDefault="00F96E90" w:rsidP="00F96E90">
      <w:pPr>
        <w:pStyle w:val="a5"/>
        <w:jc w:val="both"/>
        <w:rPr>
          <w:rFonts w:ascii="Times New Roman" w:hAnsi="Times New Roman" w:cs="Times New Roman"/>
        </w:rPr>
      </w:pPr>
      <w:r w:rsidRPr="00F96E90">
        <w:rPr>
          <w:rStyle w:val="a7"/>
          <w:rFonts w:ascii="Times New Roman" w:hAnsi="Times New Roman" w:cs="Times New Roman"/>
          <w:sz w:val="24"/>
        </w:rPr>
        <w:footnoteRef/>
      </w:r>
      <w:r w:rsidRPr="00F96E90">
        <w:rPr>
          <w:rFonts w:ascii="Times New Roman" w:hAnsi="Times New Roman" w:cs="Times New Roman"/>
          <w:sz w:val="24"/>
        </w:rPr>
        <w:t xml:space="preserve"> Базаров </w:t>
      </w:r>
      <w:proofErr w:type="spellStart"/>
      <w:r w:rsidRPr="00F96E90">
        <w:rPr>
          <w:rFonts w:ascii="Times New Roman" w:hAnsi="Times New Roman" w:cs="Times New Roman"/>
          <w:sz w:val="24"/>
        </w:rPr>
        <w:t>Т.Ю..Управление</w:t>
      </w:r>
      <w:proofErr w:type="spellEnd"/>
      <w:r w:rsidRPr="00F96E90">
        <w:rPr>
          <w:rFonts w:ascii="Times New Roman" w:hAnsi="Times New Roman" w:cs="Times New Roman"/>
          <w:sz w:val="24"/>
        </w:rPr>
        <w:t xml:space="preserve"> персоналом. Учебник</w:t>
      </w:r>
      <w:proofErr w:type="gramStart"/>
      <w:r w:rsidRPr="00F96E90">
        <w:rPr>
          <w:rFonts w:ascii="Times New Roman" w:hAnsi="Times New Roman" w:cs="Times New Roman"/>
          <w:sz w:val="24"/>
        </w:rPr>
        <w:t>.</w:t>
      </w:r>
      <w:proofErr w:type="gramEnd"/>
      <w:r w:rsidRPr="00F96E9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96E90">
        <w:rPr>
          <w:rFonts w:ascii="Times New Roman" w:hAnsi="Times New Roman" w:cs="Times New Roman"/>
          <w:sz w:val="24"/>
        </w:rPr>
        <w:t>у</w:t>
      </w:r>
      <w:proofErr w:type="gramEnd"/>
      <w:r w:rsidRPr="00F96E90">
        <w:rPr>
          <w:rFonts w:ascii="Times New Roman" w:hAnsi="Times New Roman" w:cs="Times New Roman"/>
          <w:sz w:val="24"/>
        </w:rPr>
        <w:t xml:space="preserve">чебник; М.: </w:t>
      </w:r>
      <w:proofErr w:type="spellStart"/>
      <w:r w:rsidRPr="00F96E90">
        <w:rPr>
          <w:rFonts w:ascii="Times New Roman" w:hAnsi="Times New Roman" w:cs="Times New Roman"/>
          <w:sz w:val="24"/>
        </w:rPr>
        <w:t>Akademia</w:t>
      </w:r>
      <w:proofErr w:type="spellEnd"/>
      <w:r w:rsidRPr="00F96E90">
        <w:rPr>
          <w:rFonts w:ascii="Times New Roman" w:hAnsi="Times New Roman" w:cs="Times New Roman"/>
          <w:sz w:val="24"/>
        </w:rPr>
        <w:t xml:space="preserve"> 2015, -300 с.</w:t>
      </w:r>
    </w:p>
  </w:footnote>
  <w:footnote w:id="2">
    <w:p w:rsidR="00CE162F" w:rsidRPr="00CE162F" w:rsidRDefault="00CE162F" w:rsidP="00CE162F">
      <w:pPr>
        <w:pStyle w:val="a5"/>
        <w:jc w:val="both"/>
        <w:rPr>
          <w:rFonts w:ascii="Times New Roman" w:hAnsi="Times New Roman" w:cs="Times New Roman"/>
        </w:rPr>
      </w:pPr>
      <w:r w:rsidRPr="00CE162F">
        <w:rPr>
          <w:rStyle w:val="a7"/>
          <w:rFonts w:ascii="Times New Roman" w:hAnsi="Times New Roman" w:cs="Times New Roman"/>
          <w:sz w:val="24"/>
        </w:rPr>
        <w:footnoteRef/>
      </w:r>
      <w:r w:rsidRPr="00CE162F">
        <w:rPr>
          <w:rFonts w:ascii="Times New Roman" w:hAnsi="Times New Roman" w:cs="Times New Roman"/>
          <w:sz w:val="24"/>
        </w:rPr>
        <w:t xml:space="preserve"> Егоршин </w:t>
      </w:r>
      <w:proofErr w:type="spellStart"/>
      <w:r w:rsidRPr="00CE162F">
        <w:rPr>
          <w:rFonts w:ascii="Times New Roman" w:hAnsi="Times New Roman" w:cs="Times New Roman"/>
          <w:sz w:val="24"/>
        </w:rPr>
        <w:t>А.П.Мотивация</w:t>
      </w:r>
      <w:proofErr w:type="spellEnd"/>
      <w:r w:rsidRPr="00CE162F">
        <w:rPr>
          <w:rFonts w:ascii="Times New Roman" w:hAnsi="Times New Roman" w:cs="Times New Roman"/>
          <w:sz w:val="24"/>
        </w:rPr>
        <w:t xml:space="preserve"> трудовой деятельности: Учебное пособие для вузов. М.: Инфра-М, 2015. - С. 178.</w:t>
      </w:r>
    </w:p>
  </w:footnote>
  <w:footnote w:id="3">
    <w:p w:rsidR="005E2E62" w:rsidRPr="005E2E62" w:rsidRDefault="005E2E62" w:rsidP="005E2E62">
      <w:pPr>
        <w:pStyle w:val="a5"/>
        <w:jc w:val="both"/>
        <w:rPr>
          <w:rFonts w:ascii="Times New Roman" w:hAnsi="Times New Roman" w:cs="Times New Roman"/>
        </w:rPr>
      </w:pPr>
      <w:r w:rsidRPr="005E2E62">
        <w:rPr>
          <w:rStyle w:val="a7"/>
          <w:rFonts w:ascii="Times New Roman" w:hAnsi="Times New Roman" w:cs="Times New Roman"/>
          <w:sz w:val="24"/>
        </w:rPr>
        <w:footnoteRef/>
      </w:r>
      <w:r w:rsidRPr="005E2E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E62">
        <w:rPr>
          <w:rFonts w:ascii="Times New Roman" w:hAnsi="Times New Roman" w:cs="Times New Roman"/>
          <w:sz w:val="24"/>
        </w:rPr>
        <w:t>Бугаков</w:t>
      </w:r>
      <w:proofErr w:type="spellEnd"/>
      <w:r w:rsidRPr="005E2E62">
        <w:rPr>
          <w:rFonts w:ascii="Times New Roman" w:hAnsi="Times New Roman" w:cs="Times New Roman"/>
          <w:sz w:val="24"/>
        </w:rPr>
        <w:t xml:space="preserve"> В.М. Управление персоналом: Учебное пособие / В.П. Бычков, В.М. </w:t>
      </w:r>
      <w:proofErr w:type="spellStart"/>
      <w:r w:rsidRPr="005E2E62">
        <w:rPr>
          <w:rFonts w:ascii="Times New Roman" w:hAnsi="Times New Roman" w:cs="Times New Roman"/>
          <w:sz w:val="24"/>
        </w:rPr>
        <w:t>Бугаков</w:t>
      </w:r>
      <w:proofErr w:type="spellEnd"/>
      <w:r w:rsidRPr="005E2E62">
        <w:rPr>
          <w:rFonts w:ascii="Times New Roman" w:hAnsi="Times New Roman" w:cs="Times New Roman"/>
          <w:sz w:val="24"/>
        </w:rPr>
        <w:t>, В.Н. Гончаров; Под ред. В.П. Бычкова. - М.: НИЦ ИНФРА-М, 2013.. – С.157</w:t>
      </w:r>
    </w:p>
  </w:footnote>
  <w:footnote w:id="4">
    <w:p w:rsidR="00F96E90" w:rsidRPr="00F96E90" w:rsidRDefault="00F96E90" w:rsidP="00F96E90">
      <w:pPr>
        <w:pStyle w:val="a5"/>
        <w:jc w:val="both"/>
        <w:rPr>
          <w:rFonts w:ascii="Times New Roman" w:hAnsi="Times New Roman" w:cs="Times New Roman"/>
        </w:rPr>
      </w:pPr>
      <w:r w:rsidRPr="00F96E90">
        <w:rPr>
          <w:rStyle w:val="a7"/>
          <w:rFonts w:ascii="Times New Roman" w:hAnsi="Times New Roman" w:cs="Times New Roman"/>
          <w:sz w:val="24"/>
        </w:rPr>
        <w:footnoteRef/>
      </w:r>
      <w:r w:rsidRPr="00F96E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E90">
        <w:rPr>
          <w:rFonts w:ascii="Times New Roman" w:hAnsi="Times New Roman" w:cs="Times New Roman"/>
          <w:sz w:val="24"/>
        </w:rPr>
        <w:t>Тебекин</w:t>
      </w:r>
      <w:proofErr w:type="spellEnd"/>
      <w:r w:rsidRPr="00F96E90">
        <w:rPr>
          <w:rFonts w:ascii="Times New Roman" w:hAnsi="Times New Roman" w:cs="Times New Roman"/>
          <w:sz w:val="24"/>
        </w:rPr>
        <w:t xml:space="preserve">, А.В. Управление персоналом: Учебное пособие для СПО и </w:t>
      </w:r>
      <w:proofErr w:type="gramStart"/>
      <w:r w:rsidRPr="00F96E90">
        <w:rPr>
          <w:rFonts w:ascii="Times New Roman" w:hAnsi="Times New Roman" w:cs="Times New Roman"/>
          <w:sz w:val="24"/>
        </w:rPr>
        <w:t>прикладного</w:t>
      </w:r>
      <w:proofErr w:type="gramEnd"/>
      <w:r w:rsidRPr="00F96E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E90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96E90">
        <w:rPr>
          <w:rFonts w:ascii="Times New Roman" w:hAnsi="Times New Roman" w:cs="Times New Roman"/>
          <w:sz w:val="24"/>
        </w:rPr>
        <w:t xml:space="preserve"> / А.В. </w:t>
      </w:r>
      <w:proofErr w:type="spellStart"/>
      <w:r w:rsidRPr="00F96E90">
        <w:rPr>
          <w:rFonts w:ascii="Times New Roman" w:hAnsi="Times New Roman" w:cs="Times New Roman"/>
          <w:sz w:val="24"/>
        </w:rPr>
        <w:t>Тебекин</w:t>
      </w:r>
      <w:proofErr w:type="spellEnd"/>
      <w:r w:rsidRPr="00F96E90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F96E90">
        <w:rPr>
          <w:rFonts w:ascii="Times New Roman" w:hAnsi="Times New Roman" w:cs="Times New Roman"/>
          <w:sz w:val="24"/>
        </w:rPr>
        <w:t>Юрайт</w:t>
      </w:r>
      <w:proofErr w:type="spellEnd"/>
      <w:r w:rsidRPr="00F96E90">
        <w:rPr>
          <w:rFonts w:ascii="Times New Roman" w:hAnsi="Times New Roman" w:cs="Times New Roman"/>
          <w:sz w:val="24"/>
        </w:rPr>
        <w:t>, 2015. – 182с.</w:t>
      </w:r>
    </w:p>
  </w:footnote>
  <w:footnote w:id="5">
    <w:p w:rsidR="00032A2F" w:rsidRPr="00032A2F" w:rsidRDefault="00032A2F" w:rsidP="00032A2F">
      <w:pPr>
        <w:pStyle w:val="a5"/>
        <w:jc w:val="both"/>
        <w:rPr>
          <w:rFonts w:ascii="Times New Roman" w:hAnsi="Times New Roman" w:cs="Times New Roman"/>
        </w:rPr>
      </w:pPr>
      <w:r w:rsidRPr="00032A2F">
        <w:rPr>
          <w:rStyle w:val="a7"/>
          <w:rFonts w:ascii="Times New Roman" w:hAnsi="Times New Roman" w:cs="Times New Roman"/>
          <w:sz w:val="22"/>
        </w:rPr>
        <w:footnoteRef/>
      </w:r>
      <w:r w:rsidRPr="00032A2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32A2F">
        <w:rPr>
          <w:rFonts w:ascii="Times New Roman" w:hAnsi="Times New Roman" w:cs="Times New Roman"/>
          <w:sz w:val="22"/>
        </w:rPr>
        <w:t>Гаитов</w:t>
      </w:r>
      <w:proofErr w:type="spellEnd"/>
      <w:r w:rsidRPr="00032A2F">
        <w:rPr>
          <w:rFonts w:ascii="Times New Roman" w:hAnsi="Times New Roman" w:cs="Times New Roman"/>
          <w:sz w:val="22"/>
        </w:rPr>
        <w:t xml:space="preserve"> А.А., Насырова С.И. Теоретические аспекты сбытовой деятельности организации //Современные методы управления процессами ко</w:t>
      </w:r>
      <w:r>
        <w:rPr>
          <w:rFonts w:ascii="Times New Roman" w:hAnsi="Times New Roman" w:cs="Times New Roman"/>
          <w:sz w:val="22"/>
        </w:rPr>
        <w:t xml:space="preserve">ммерческой </w:t>
      </w:r>
      <w:proofErr w:type="spellStart"/>
      <w:r>
        <w:rPr>
          <w:rFonts w:ascii="Times New Roman" w:hAnsi="Times New Roman" w:cs="Times New Roman"/>
          <w:sz w:val="22"/>
        </w:rPr>
        <w:t>организации</w:t>
      </w:r>
      <w:proofErr w:type="gramStart"/>
      <w:r>
        <w:rPr>
          <w:rFonts w:ascii="Times New Roman" w:hAnsi="Times New Roman" w:cs="Times New Roman"/>
          <w:sz w:val="22"/>
        </w:rPr>
        <w:t>.</w:t>
      </w:r>
      <w:r w:rsidRPr="00032A2F">
        <w:rPr>
          <w:rFonts w:ascii="Times New Roman" w:hAnsi="Times New Roman" w:cs="Times New Roman"/>
          <w:sz w:val="22"/>
        </w:rPr>
        <w:t>Н</w:t>
      </w:r>
      <w:proofErr w:type="gramEnd"/>
      <w:r w:rsidRPr="00032A2F">
        <w:rPr>
          <w:rFonts w:ascii="Times New Roman" w:hAnsi="Times New Roman" w:cs="Times New Roman"/>
          <w:sz w:val="22"/>
        </w:rPr>
        <w:t>ОО</w:t>
      </w:r>
      <w:proofErr w:type="spellEnd"/>
      <w:r w:rsidRPr="00032A2F">
        <w:rPr>
          <w:rFonts w:ascii="Times New Roman" w:hAnsi="Times New Roman" w:cs="Times New Roman"/>
          <w:sz w:val="22"/>
        </w:rPr>
        <w:t xml:space="preserve"> «Профессиональная наука». 2016. – С. 32-37.</w:t>
      </w:r>
    </w:p>
  </w:footnote>
  <w:footnote w:id="6">
    <w:p w:rsidR="00032A2F" w:rsidRPr="00032A2F" w:rsidRDefault="00032A2F" w:rsidP="00032A2F">
      <w:pPr>
        <w:pStyle w:val="a5"/>
        <w:jc w:val="both"/>
        <w:rPr>
          <w:rFonts w:ascii="Times New Roman" w:hAnsi="Times New Roman" w:cs="Times New Roman"/>
        </w:rPr>
      </w:pPr>
      <w:r w:rsidRPr="00032A2F">
        <w:rPr>
          <w:rStyle w:val="a7"/>
          <w:rFonts w:ascii="Times New Roman" w:hAnsi="Times New Roman" w:cs="Times New Roman"/>
          <w:sz w:val="24"/>
        </w:rPr>
        <w:footnoteRef/>
      </w:r>
      <w:r w:rsidRPr="00032A2F">
        <w:rPr>
          <w:rFonts w:ascii="Times New Roman" w:hAnsi="Times New Roman" w:cs="Times New Roman"/>
          <w:sz w:val="24"/>
        </w:rPr>
        <w:t xml:space="preserve"> Гольдштейн Г.Я. Стратегический менеджмент: Учебное пособие, Изд. 2-е, доп. Таганрог: Изд-во ТРТУ, 2013. – С. 56-58.</w:t>
      </w:r>
    </w:p>
  </w:footnote>
  <w:footnote w:id="7">
    <w:p w:rsidR="009213E7" w:rsidRPr="009213E7" w:rsidRDefault="009213E7" w:rsidP="009213E7">
      <w:pPr>
        <w:pStyle w:val="a5"/>
        <w:jc w:val="both"/>
        <w:rPr>
          <w:rFonts w:ascii="Times New Roman" w:hAnsi="Times New Roman" w:cs="Times New Roman"/>
        </w:rPr>
      </w:pPr>
      <w:r w:rsidRPr="009213E7">
        <w:rPr>
          <w:rStyle w:val="a7"/>
          <w:rFonts w:ascii="Times New Roman" w:hAnsi="Times New Roman" w:cs="Times New Roman"/>
          <w:sz w:val="24"/>
        </w:rPr>
        <w:footnoteRef/>
      </w:r>
      <w:r w:rsidRPr="009213E7">
        <w:rPr>
          <w:rFonts w:ascii="Times New Roman" w:hAnsi="Times New Roman" w:cs="Times New Roman"/>
          <w:sz w:val="24"/>
        </w:rPr>
        <w:t xml:space="preserve"> Лукьянова Т.В. Управление персоналом: Теория и практика. Управление инновациями в кадровой работе: Учебно-практическое пособие / Т.В. Лукьянова. - М.: Проспект, 2012. -404 с.</w:t>
      </w:r>
    </w:p>
  </w:footnote>
  <w:footnote w:id="8">
    <w:p w:rsidR="009213E7" w:rsidRPr="009213E7" w:rsidRDefault="009213E7" w:rsidP="009213E7">
      <w:pPr>
        <w:pStyle w:val="a5"/>
        <w:jc w:val="both"/>
        <w:rPr>
          <w:rFonts w:ascii="Times New Roman" w:hAnsi="Times New Roman" w:cs="Times New Roman"/>
        </w:rPr>
      </w:pPr>
      <w:r w:rsidRPr="009213E7">
        <w:rPr>
          <w:rStyle w:val="a7"/>
          <w:rFonts w:ascii="Times New Roman" w:hAnsi="Times New Roman" w:cs="Times New Roman"/>
          <w:sz w:val="24"/>
        </w:rPr>
        <w:footnoteRef/>
      </w:r>
      <w:r w:rsidRPr="009213E7">
        <w:rPr>
          <w:rFonts w:ascii="Times New Roman" w:hAnsi="Times New Roman" w:cs="Times New Roman"/>
          <w:sz w:val="24"/>
        </w:rPr>
        <w:t xml:space="preserve"> Евтихов, О.В. Управление персоналом организации: Учебное пособие / О.В. Евтихов. – М.: Инфра-М, 2016. – 297с.</w:t>
      </w:r>
    </w:p>
  </w:footnote>
  <w:footnote w:id="9">
    <w:p w:rsidR="009213E7" w:rsidRPr="009213E7" w:rsidRDefault="009213E7" w:rsidP="009213E7">
      <w:pPr>
        <w:pStyle w:val="a5"/>
        <w:jc w:val="both"/>
        <w:rPr>
          <w:rFonts w:ascii="Times New Roman" w:hAnsi="Times New Roman" w:cs="Times New Roman"/>
        </w:rPr>
      </w:pPr>
      <w:r w:rsidRPr="009213E7">
        <w:rPr>
          <w:rStyle w:val="a7"/>
          <w:rFonts w:ascii="Times New Roman" w:hAnsi="Times New Roman" w:cs="Times New Roman"/>
          <w:sz w:val="24"/>
        </w:rPr>
        <w:footnoteRef/>
      </w:r>
      <w:r w:rsidRPr="009213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3E7">
        <w:rPr>
          <w:rFonts w:ascii="Times New Roman" w:hAnsi="Times New Roman" w:cs="Times New Roman"/>
          <w:sz w:val="24"/>
        </w:rPr>
        <w:t>Байтасов</w:t>
      </w:r>
      <w:proofErr w:type="spellEnd"/>
      <w:r w:rsidRPr="009213E7">
        <w:rPr>
          <w:rFonts w:ascii="Times New Roman" w:hAnsi="Times New Roman" w:cs="Times New Roman"/>
          <w:sz w:val="24"/>
        </w:rPr>
        <w:t xml:space="preserve">, Р.Р. Управление персоналом: Конспект лекций / Р.Р. </w:t>
      </w:r>
      <w:proofErr w:type="spellStart"/>
      <w:r w:rsidRPr="009213E7">
        <w:rPr>
          <w:rFonts w:ascii="Times New Roman" w:hAnsi="Times New Roman" w:cs="Times New Roman"/>
          <w:sz w:val="24"/>
        </w:rPr>
        <w:t>Байтасов</w:t>
      </w:r>
      <w:proofErr w:type="spellEnd"/>
      <w:r w:rsidRPr="009213E7">
        <w:rPr>
          <w:rFonts w:ascii="Times New Roman" w:hAnsi="Times New Roman" w:cs="Times New Roman"/>
          <w:sz w:val="24"/>
        </w:rPr>
        <w:t>. – Ростов н/Д.: Феникс, 2014. – 351с.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9C3"/>
    <w:multiLevelType w:val="multilevel"/>
    <w:tmpl w:val="17F09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E47B7F"/>
    <w:multiLevelType w:val="hybridMultilevel"/>
    <w:tmpl w:val="F970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0274"/>
    <w:multiLevelType w:val="multilevel"/>
    <w:tmpl w:val="8D84A7C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B"/>
    <w:rsid w:val="00032A2F"/>
    <w:rsid w:val="000D3A76"/>
    <w:rsid w:val="002302B9"/>
    <w:rsid w:val="00293E4B"/>
    <w:rsid w:val="003B0198"/>
    <w:rsid w:val="00505347"/>
    <w:rsid w:val="005E2E62"/>
    <w:rsid w:val="0065259B"/>
    <w:rsid w:val="00680C10"/>
    <w:rsid w:val="006C37C0"/>
    <w:rsid w:val="0070715C"/>
    <w:rsid w:val="00766A68"/>
    <w:rsid w:val="00825EAB"/>
    <w:rsid w:val="008C1B59"/>
    <w:rsid w:val="009213E7"/>
    <w:rsid w:val="00992936"/>
    <w:rsid w:val="00A609BF"/>
    <w:rsid w:val="00B44191"/>
    <w:rsid w:val="00B6027D"/>
    <w:rsid w:val="00CE162F"/>
    <w:rsid w:val="00CE5E33"/>
    <w:rsid w:val="00F05F30"/>
    <w:rsid w:val="00F96E90"/>
    <w:rsid w:val="00FD55B2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68"/>
    <w:pPr>
      <w:ind w:left="720"/>
      <w:contextualSpacing/>
    </w:pPr>
  </w:style>
  <w:style w:type="table" w:styleId="a4">
    <w:name w:val="Table Grid"/>
    <w:basedOn w:val="a1"/>
    <w:uiPriority w:val="59"/>
    <w:rsid w:val="00C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E16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16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16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B59"/>
  </w:style>
  <w:style w:type="paragraph" w:styleId="ac">
    <w:name w:val="footer"/>
    <w:basedOn w:val="a"/>
    <w:link w:val="ad"/>
    <w:uiPriority w:val="99"/>
    <w:unhideWhenUsed/>
    <w:rsid w:val="008C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68"/>
    <w:pPr>
      <w:ind w:left="720"/>
      <w:contextualSpacing/>
    </w:pPr>
  </w:style>
  <w:style w:type="table" w:styleId="a4">
    <w:name w:val="Table Grid"/>
    <w:basedOn w:val="a1"/>
    <w:uiPriority w:val="59"/>
    <w:rsid w:val="00C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E16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16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16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B59"/>
  </w:style>
  <w:style w:type="paragraph" w:styleId="ac">
    <w:name w:val="footer"/>
    <w:basedOn w:val="a"/>
    <w:link w:val="ad"/>
    <w:uiPriority w:val="99"/>
    <w:unhideWhenUsed/>
    <w:rsid w:val="008C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64E8-2BFB-487A-93DF-D0968CF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2017-11-29T18:25:00Z</dcterms:created>
  <dcterms:modified xsi:type="dcterms:W3CDTF">2017-12-01T12:45:00Z</dcterms:modified>
</cp:coreProperties>
</file>