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4B" w:rsidRDefault="0010044B" w:rsidP="0010044B">
      <w:pPr>
        <w:spacing w:before="100" w:after="0" w:line="360" w:lineRule="auto"/>
        <w:ind w:left="709" w:firstLine="709"/>
        <w:jc w:val="center"/>
        <w:rPr>
          <w:rFonts w:ascii="Georgia" w:eastAsia="Georgia" w:hAnsi="Georgia" w:cs="Georgia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Описание рабочего места программиста на предприятии</w:t>
      </w:r>
      <w:r w:rsidRPr="00AC78F8">
        <w:rPr>
          <w:rFonts w:ascii="Georgia" w:eastAsia="Georgia" w:hAnsi="Georgia" w:cs="Georgia"/>
          <w:b/>
          <w:color w:val="000000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hd w:val="clear" w:color="auto" w:fill="FFFFFF"/>
        </w:rPr>
        <w:t>Введение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В наши дни происходит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информа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тиза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ци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я планеты. Люди, придумавшие компьютер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сделали великое открытие, но они не учитывали,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насколько эта техника удобна и безопасна для пользователя.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Офисный работник п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ровод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ит весь день за компьютером, подвергая себя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негативному воздействию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этой машины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Специалисты бьют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тревогу: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мало кто из пользователей знает о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безопасности работы с компьютером. Чтобы работать, не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подвергая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доровье опасности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 нужно знать правил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 работы с компьютером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Темой данного</w:t>
      </w:r>
      <w:r w:rsidRPr="00AC78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еферата</w:t>
      </w:r>
      <w:r w:rsidRPr="00AC78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является описание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рабочего места программиста на предприятии </w:t>
      </w:r>
      <w:r w:rsidRPr="00AC78F8">
        <w:rPr>
          <w:rFonts w:ascii="Times New Roman" w:eastAsia="Times New Roman" w:hAnsi="Times New Roman" w:cs="Times New Roman"/>
          <w:sz w:val="28"/>
          <w:shd w:val="clear" w:color="auto" w:fill="FFFFFF"/>
        </w:rPr>
        <w:t>ООО 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Белая птица". Предприятие является од</w:t>
      </w:r>
      <w:r w:rsidRPr="00AC78F8"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им</w:t>
      </w:r>
      <w:r w:rsidRPr="00AC78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ведущих российских вертикально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интегрированных агрохолдингов, </w:t>
      </w:r>
      <w:r w:rsidRPr="00AC78F8">
        <w:rPr>
          <w:rFonts w:ascii="Times New Roman" w:eastAsia="Times New Roman" w:hAnsi="Times New Roman" w:cs="Times New Roman"/>
          <w:sz w:val="28"/>
          <w:shd w:val="clear" w:color="auto" w:fill="FFFFFF"/>
        </w:rPr>
        <w:t>производит и реализует продукцию из мяса птицы.</w:t>
      </w:r>
    </w:p>
    <w:p w:rsidR="0010044B" w:rsidRPr="00211D17" w:rsidRDefault="0010044B" w:rsidP="00211D17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firstLine="709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1D17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Охрана труда на рабочем месте программиста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Охрана труда – это целая система законодательных и нормативно-правовых актов, технических,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гигиенических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лечебно-профилактических мероприятий и средств,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которые обеспечивают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безопасность, сохранение здоровья и работоспособн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ости человека в процессе труда. В наши дни труд стал более интенсивным и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требу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ет огромных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затрат умственной, эмоциональ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ной и физической нагрузок.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Охрана здоровья работников,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ликвидация профессиональных заболеваний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 производственного травматизма - одна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из главных забот человеческого общества. </w:t>
      </w: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0044B" w:rsidRPr="00AC78F8" w:rsidRDefault="0010044B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AC78F8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2. Описание рабочего места программиста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 рабочем месте п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ограммист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осущ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ествляет трудовую деятельность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и проводит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большую часть рабочего времени. Правильная организация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рабочего места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огр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ммиста повышает производительность труда от 8 до 20%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Следуя рекомендациям ГОСТ 12.2.032-78, необходимо организовать рабочее место таким образом, чтобы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взаимное расположение всех его э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лементов соответствовало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физическим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психологическим требованиям. Главные элементы рабочего места программиста – это письменный стол и кресло. Рабочее место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организуется в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соответствии с ГОСТ 12.2.032-78.</w:t>
      </w: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AC78F8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Оптимальные размеры на рабочем месте</w:t>
      </w:r>
      <w:r w:rsidRPr="00AC78F8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0044B" w:rsidRPr="00AC78F8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Документацию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на рабочем месте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необходимо располага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так, чтобы было удобно доставать, не вставая из-за письменного стола.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Параметры рабочего места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нужно выбира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антроп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ометрическими характеристиками. В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положении сидя рекомендуе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только лишь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при соблюдении указанных параметров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рабочего пространства: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ширина и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глубина не менее 700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400 мм;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высота рабочей поверхности стола над полом 700-750 мм.</w:t>
      </w:r>
    </w:p>
    <w:p w:rsidR="00FB5EEC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Оптимальные размеры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стола: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высота 710 мм;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длина стола 1300 мм;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ширина стола 650 мм.</w:t>
      </w:r>
    </w:p>
    <w:p w:rsidR="0010044B" w:rsidRPr="00AC78F8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Письменный стол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долж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иметь не менее 40 мм в глубину и не менее 600 мм в ширину.</w:t>
      </w:r>
    </w:p>
    <w:p w:rsidR="0010044B" w:rsidRPr="00AC78F8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рабочим столом должно быть пространство для ног, которое будет по высоте не менее 600 мм, ширине не менее 500 мм и глубине </w:t>
      </w:r>
      <w:r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не менее 400 мм.</w:t>
      </w:r>
    </w:p>
    <w:p w:rsidR="00FB5EEC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Важной де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алью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рабочего места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программиста является кресло, о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должно выполня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ся в соответствии с ГОСТ 21.889-76.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эт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ого, приводим параметры стола программиста: высота должна находиться  на уровне - 710 мм,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длина - 1300 мм, ширина -  650 мм и, наконец, глубина -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400 мм.</w:t>
      </w:r>
    </w:p>
    <w:p w:rsidR="00FB5EEC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азраб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атывая оптимальные условия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труда программиста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учитываются </w:t>
      </w:r>
      <w:r w:rsidR="0010044B" w:rsidRPr="00AC78F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освещенность, шум и микроклимат.</w:t>
      </w:r>
    </w:p>
    <w:p w:rsidR="0010044B" w:rsidRPr="007F2984" w:rsidRDefault="0010044B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Georgia" w:eastAsia="Georgia" w:hAnsi="Georgia" w:cs="Georgia"/>
          <w:b/>
          <w:color w:val="000000"/>
          <w:sz w:val="27"/>
          <w:shd w:val="clear" w:color="auto" w:fill="FFFFFF"/>
        </w:rPr>
        <w:lastRenderedPageBreak/>
        <w:t xml:space="preserve">4. </w:t>
      </w:r>
      <w:r w:rsidRPr="007F2984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Освещенность рабочего места</w:t>
      </w:r>
    </w:p>
    <w:p w:rsidR="00FB5EEC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Правильное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освещени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 р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абочего места – это очень важный момент в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трудовой деятельности человека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влия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ющий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 эффективность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труда, при этом такой момент предупреждает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травматизм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 профессиональные заболевания.</w:t>
      </w:r>
    </w:p>
    <w:p w:rsidR="0010044B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При н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едостаточно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 освещении приходится напрягать зрение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ослабляет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ся внимание и это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к наступлению преждевременной утомленности.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Слишком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яркое освещение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тоже плохо, так как оно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ослепление, раздражение и резь в глазах.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044B" w:rsidRPr="007F2984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При и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скусственно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осв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ещении, источниками света служат два вида ламп: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ламп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ы накаливания и люминесцентные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5EEC" w:rsidRDefault="00FB5EEC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0044B" w:rsidRPr="007F2984" w:rsidRDefault="00FB5EEC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5. Микроклимат</w:t>
      </w:r>
      <w:r w:rsidR="0010044B" w:rsidRPr="007F2984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рабочем месте</w:t>
      </w:r>
    </w:p>
    <w:p w:rsidR="0010044B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Основным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принцип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нормирования микроклимата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оптимальных условий для теплообмена тела человека с окружающей средой. В санитарных нормах СН-245/71 установлены величины параметров микроклимата,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которые создают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комфортные условия.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 настоящее время для обеспечения комфортных условий используются организационные мето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ды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и технические средства.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рекомендуется на территории предприятия организовывать зеленую зону со скамейками для отдыха и водоемом (бассейны, фонтаны). </w:t>
      </w: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0044B" w:rsidRPr="007F2984" w:rsidRDefault="0010044B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7F2984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6. Нормирование шума</w:t>
      </w:r>
    </w:p>
    <w:p w:rsidR="00FB5EEC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Известно, что шум ухудшает условия труда и оказывает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вредное во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здействие на организм человека. Согласно ГОСТ 12.1.003-88 «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Шум д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ля помещений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расчетчиков и программистов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уровни шума не должны превышать соответственно: 71, 61, 54, 49, 45, 42, 40, 38 дБ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0044B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5EEC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Строительно-акустические методы защиты от шума предусмотрены строительными норм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ами и правилами (СНиП-II-12-77)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это: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звукоизоляция ограждающих конструкции, уплотнение по периметру притворов окон и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дверей;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звукопоглощающие конструкции и экраны;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глушители шума, звукопоглощающие облицовки.</w:t>
      </w:r>
    </w:p>
    <w:p w:rsidR="0010044B" w:rsidRPr="007F2984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 рабочем месте пр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ограммиста источники шума – это технические средства,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компьютер, принтер, вентиляционное обо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рудование и внешний шум. </w:t>
      </w:r>
    </w:p>
    <w:p w:rsidR="0010044B" w:rsidRPr="007F2984" w:rsidRDefault="0010044B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2984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7. Вентиляция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="00FB5EEC"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кондиционирования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и отопления н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обходимо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устанавливать так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им образом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чтобы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теплый 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и холодный воздух не направлялся на людей. На производстве рекомендуется создавать динамический климат с определенными перепадами показателей. Температура воздуха у поверхности пола и на уровне головы не должна отличаться более, чем на 5 градусов. В производственных помещениях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естественной вентиляции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должна быть предусмотрена и приточно-вытяжная</w:t>
      </w:r>
      <w:r w:rsidRPr="007F2984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11D17" w:rsidRPr="007F2984" w:rsidRDefault="00211D17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10044B" w:rsidRPr="00122B9E" w:rsidRDefault="00FB5EEC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10044B" w:rsidRPr="00122B9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. Гигиенические требования к помещениям с компьютерами</w:t>
      </w:r>
    </w:p>
    <w:p w:rsidR="0010044B" w:rsidRPr="00122B9E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 любом предприятии необходимо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помещения отвечало необходимым гигиеническим требованиям, соблюдение которых способствовало бы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сохранению здоровья. Помещения,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 которых люди работают на компьютерах, не должны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располагаться в под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вале и цокольных этажах, но могу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 находиться на любом другом этаже здания.</w:t>
      </w:r>
    </w:p>
    <w:p w:rsidR="0010044B" w:rsidRPr="00122B9E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дно рабочее место в помещении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должно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быть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по площади не менее 6 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, объем – 24 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при высоте не мен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ее 4 м. Если высота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помещения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меньше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рекомендуется увеличить площадь,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приход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ится 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 одно рабочее место.</w:t>
      </w:r>
    </w:p>
    <w:p w:rsidR="0010044B" w:rsidRPr="00FB5EEC" w:rsidRDefault="0010044B" w:rsidP="00211D17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EEC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рабочего места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121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ежде чем приступать </w:t>
      </w:r>
      <w:r w:rsidRPr="0061121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 работе на компьютере, необходимо осмотреть рабочее место и убедиться в отсутствии видимых повреждений оборудования.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Монитор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компьютера 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должен быть установлен прямо перед п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граммистом,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на расстоянии 60-70 см. при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выполнении работы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недопустимы повороты головы или корпуса тела пользователя.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Рабочий стол и </w:t>
      </w:r>
      <w:r w:rsidR="00211D17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рабочее 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место должны иметь высоту, </w:t>
      </w:r>
      <w:r w:rsidR="00211D17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при которой 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11D17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ровень глаз пользователя находит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ся на уровне или </w:t>
      </w:r>
      <w:r w:rsidR="00211D17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не намного 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выше центра монитора.</w:t>
      </w: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Туловище пользователя</w:t>
      </w:r>
      <w:r w:rsidR="00211D17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компьютером 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должно находиться от стола на расстоянии 15-16 см.</w:t>
      </w:r>
    </w:p>
    <w:p w:rsidR="0010044B" w:rsidRDefault="00211D17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Клавиатуру 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ужно распол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гать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прямо перед пользователем и на такой высоте, чтобы пальцы рук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работали 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на ней свободно, без напряжения, а угол между плечом и предплечьем составлял 100-110 градусов.</w:t>
      </w:r>
    </w:p>
    <w:p w:rsidR="0010044B" w:rsidRDefault="00211D17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Когда программист работает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с мышью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, его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рука не должна находиться на весу.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44B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Все питающие провода и соединительные кабели должны располагаться с задней стороны компьютера и периферийных устройств.</w:t>
      </w:r>
    </w:p>
    <w:p w:rsidR="0010044B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 помещении, где находится компьютер, нельзя находиться в верхней и влажной одежде.</w:t>
      </w:r>
    </w:p>
    <w:p w:rsidR="00FB5EEC" w:rsidRDefault="0010044B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 целях пожарной безопасности нельзя кушать и пить рядом с компьютером.</w:t>
      </w: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67C7" w:rsidRPr="00122B9E" w:rsidRDefault="00AC78F8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B9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Вывод</w:t>
      </w:r>
    </w:p>
    <w:p w:rsidR="008667C7" w:rsidRPr="00122B9E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 этой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работе были изложены требования к рабочему месту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программиста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5EEC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Рабочие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условия должны обеспечивать комфортную работу.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При работе за компьютером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клавиатура должна располагаться в 10-15 см (в зависимости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от длины локтя) от края стола. Обычно, монитор </w:t>
      </w:r>
      <w:r w:rsidR="002648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располагается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всегда очень </w:t>
      </w:r>
      <w:r w:rsidR="002648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близко.</w:t>
      </w:r>
    </w:p>
    <w:p w:rsidR="008667C7" w:rsidRPr="00122B9E" w:rsidRDefault="00FB5EEC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648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ажно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е значение на рабочем месте, имеет хорошо подобранное кресло. Оно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должно обеспечивать физиологически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правильную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рабочую позу, при которой не нарушается циркуляция крови и не происходит других вредных воздействий.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При соблюдении всех указанных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условий,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приведенных в данной работе, программист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сохранит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хорошую работоспособност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ь в течение всего рабочего дня. А также, он повысит </w:t>
      </w:r>
      <w:r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производительность труда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в количественном и в качественном отношении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822" w:rsidRDefault="00FB5EEC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17" w:rsidRDefault="00211D17" w:rsidP="00211D17">
      <w:pPr>
        <w:tabs>
          <w:tab w:val="left" w:pos="427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4822" w:rsidRDefault="00AC78F8" w:rsidP="00211D17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B9E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264822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AC78F8" w:rsidRPr="002648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Самгин Э.Б., Освещение рабо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чих мест. Текст лекций. Москва, МИРЭА, 200</w:t>
      </w:r>
      <w:r w:rsidR="00AC78F8" w:rsidRPr="0026482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9г.</w:t>
      </w:r>
    </w:p>
    <w:p w:rsidR="00264822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Розанов В.С., Рязанов А.В. Обеспечение оптимальных параметров воздушной среды в рабочей зоне. Уч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 пособ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 Москва, МИРЭА, 200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9 г.</w:t>
      </w:r>
    </w:p>
    <w:p w:rsidR="00264822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Под ред. к.т.н. Павлова Н.Н. и инж. Шиллера Ю.И.,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Справ-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 проектировщика. Внутренние санитар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но-технические устройства. Ч.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3. Вентиляция и кондиционирование воздуха. Книга 1.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Москва, Стройизд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ат, 201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2 г.</w:t>
      </w:r>
    </w:p>
    <w:p w:rsidR="00264822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Под ред. к.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н. Павлова Н.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Н. и инженера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Шиллера Ю.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И.,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Справ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 про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граммиста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 Внутренние санитар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но-технич. устройства. Ч.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3. Вентиляция и кондиционирование воздуха.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Книга 2.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Москва, Стройиздат, 200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2 г.</w:t>
      </w:r>
    </w:p>
    <w:p w:rsidR="00264822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Роберт И.В. Современные информационные технологии в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охране труда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: дидактические проблемы; перспективы исп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ользования. 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М.: Школа-Пресс, 201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:rsidR="00264822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Роберт И.В. Современные информационные и коммуникационные технологии в системе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предприятии.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Метод.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реком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ендации. М.: Научно-метод.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центр профе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ссионального образования РФ, 2016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7C7" w:rsidRPr="00264822" w:rsidRDefault="00264822" w:rsidP="00211D1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Роберт И.В., Самойленко П.И.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Информационные те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хнологии в науке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Уч.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44B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метод.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пособ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5EEC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М.: Московский государственный 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институт пищевой промышленности Министерства общего и профе</w:t>
      </w: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ссионального образования РФ, 2010</w:t>
      </w:r>
      <w:r w:rsidR="00AC78F8" w:rsidRPr="00122B9E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667C7" w:rsidRPr="00264822" w:rsidSect="0026482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49" w:rsidRDefault="00401849" w:rsidP="00264822">
      <w:pPr>
        <w:spacing w:after="0" w:line="240" w:lineRule="auto"/>
      </w:pPr>
      <w:r>
        <w:separator/>
      </w:r>
    </w:p>
  </w:endnote>
  <w:endnote w:type="continuationSeparator" w:id="1">
    <w:p w:rsidR="00401849" w:rsidRDefault="00401849" w:rsidP="0026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31751"/>
      <w:docPartObj>
        <w:docPartGallery w:val="Page Numbers (Bottom of Page)"/>
        <w:docPartUnique/>
      </w:docPartObj>
    </w:sdtPr>
    <w:sdtContent>
      <w:p w:rsidR="00FB5EEC" w:rsidRDefault="00FB5EEC">
        <w:pPr>
          <w:pStyle w:val="a6"/>
          <w:jc w:val="center"/>
        </w:pPr>
        <w:fldSimple w:instr=" PAGE   \* MERGEFORMAT ">
          <w:r w:rsidR="00211D17">
            <w:rPr>
              <w:noProof/>
            </w:rPr>
            <w:t>1</w:t>
          </w:r>
        </w:fldSimple>
      </w:p>
    </w:sdtContent>
  </w:sdt>
  <w:p w:rsidR="00FB5EEC" w:rsidRDefault="00FB5E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49" w:rsidRDefault="00401849" w:rsidP="00264822">
      <w:pPr>
        <w:spacing w:after="0" w:line="240" w:lineRule="auto"/>
      </w:pPr>
      <w:r>
        <w:separator/>
      </w:r>
    </w:p>
  </w:footnote>
  <w:footnote w:type="continuationSeparator" w:id="1">
    <w:p w:rsidR="00401849" w:rsidRDefault="00401849" w:rsidP="0026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481"/>
    <w:multiLevelType w:val="hybridMultilevel"/>
    <w:tmpl w:val="7ADCCAF2"/>
    <w:lvl w:ilvl="0" w:tplc="F8D80B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7186E"/>
    <w:multiLevelType w:val="multilevel"/>
    <w:tmpl w:val="D1008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7117F"/>
    <w:multiLevelType w:val="hybridMultilevel"/>
    <w:tmpl w:val="0568CBD0"/>
    <w:lvl w:ilvl="0" w:tplc="01BE56A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316E7E"/>
    <w:multiLevelType w:val="multilevel"/>
    <w:tmpl w:val="44D03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B3F8C"/>
    <w:multiLevelType w:val="multilevel"/>
    <w:tmpl w:val="3C6EC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40D38"/>
    <w:multiLevelType w:val="multilevel"/>
    <w:tmpl w:val="9064C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546C2"/>
    <w:multiLevelType w:val="hybridMultilevel"/>
    <w:tmpl w:val="0A6AF59C"/>
    <w:lvl w:ilvl="0" w:tplc="4B6A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1480C"/>
    <w:multiLevelType w:val="hybridMultilevel"/>
    <w:tmpl w:val="57A819E2"/>
    <w:lvl w:ilvl="0" w:tplc="E842C06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D62684"/>
    <w:multiLevelType w:val="multilevel"/>
    <w:tmpl w:val="08B8C286"/>
    <w:lvl w:ilvl="0">
      <w:start w:val="1"/>
      <w:numFmt w:val="decimal"/>
      <w:lvlText w:val="%1."/>
      <w:lvlJc w:val="left"/>
      <w:rPr>
        <w:rFonts w:ascii="Times New Roman" w:eastAsia="Georgia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7C7"/>
    <w:rsid w:val="0010044B"/>
    <w:rsid w:val="00122B9E"/>
    <w:rsid w:val="00187930"/>
    <w:rsid w:val="001B600C"/>
    <w:rsid w:val="00211D17"/>
    <w:rsid w:val="00264822"/>
    <w:rsid w:val="00401849"/>
    <w:rsid w:val="0050128B"/>
    <w:rsid w:val="00611210"/>
    <w:rsid w:val="00612F90"/>
    <w:rsid w:val="007F2984"/>
    <w:rsid w:val="00804707"/>
    <w:rsid w:val="008667C7"/>
    <w:rsid w:val="008C173B"/>
    <w:rsid w:val="00AC78F8"/>
    <w:rsid w:val="00DB52DE"/>
    <w:rsid w:val="00EF21E2"/>
    <w:rsid w:val="00FB5EEC"/>
    <w:rsid w:val="00FB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822"/>
  </w:style>
  <w:style w:type="paragraph" w:styleId="a6">
    <w:name w:val="footer"/>
    <w:basedOn w:val="a"/>
    <w:link w:val="a7"/>
    <w:uiPriority w:val="99"/>
    <w:unhideWhenUsed/>
    <w:rsid w:val="0026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546D-E211-4E50-BC80-61AE82F3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 полька</cp:lastModifiedBy>
  <cp:revision>10</cp:revision>
  <dcterms:created xsi:type="dcterms:W3CDTF">2018-01-20T09:20:00Z</dcterms:created>
  <dcterms:modified xsi:type="dcterms:W3CDTF">2018-01-20T17:34:00Z</dcterms:modified>
</cp:coreProperties>
</file>