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71" w:rsidRPr="00324D71" w:rsidRDefault="00324D71" w:rsidP="00324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71">
        <w:rPr>
          <w:rFonts w:ascii="Times New Roman" w:hAnsi="Times New Roman" w:cs="Times New Roman"/>
          <w:b/>
          <w:sz w:val="28"/>
          <w:szCs w:val="28"/>
        </w:rPr>
        <w:t>1.</w:t>
      </w:r>
      <w:r w:rsidRPr="00324D71">
        <w:rPr>
          <w:rFonts w:ascii="Times New Roman" w:hAnsi="Times New Roman" w:cs="Times New Roman"/>
          <w:b/>
          <w:sz w:val="28"/>
          <w:szCs w:val="28"/>
        </w:rPr>
        <w:tab/>
        <w:t>Теоретические аспекты программ развития</w:t>
      </w:r>
    </w:p>
    <w:p w:rsidR="007661C5" w:rsidRPr="00324D71" w:rsidRDefault="00324D71" w:rsidP="00324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71">
        <w:rPr>
          <w:rFonts w:ascii="Times New Roman" w:hAnsi="Times New Roman" w:cs="Times New Roman"/>
          <w:b/>
          <w:sz w:val="28"/>
          <w:szCs w:val="28"/>
        </w:rPr>
        <w:t>1.1.</w:t>
      </w:r>
      <w:r w:rsidRPr="00324D71">
        <w:rPr>
          <w:rFonts w:ascii="Times New Roman" w:hAnsi="Times New Roman" w:cs="Times New Roman"/>
          <w:b/>
          <w:sz w:val="28"/>
          <w:szCs w:val="28"/>
        </w:rPr>
        <w:tab/>
        <w:t>Анализ подходов авторов к определению программы развития</w:t>
      </w:r>
    </w:p>
    <w:p w:rsidR="00324D71" w:rsidRPr="000D70CE" w:rsidRDefault="00324D71" w:rsidP="006D0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C2C" w:rsidRPr="006D0513" w:rsidRDefault="00FF39DD" w:rsidP="006D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Исследования показали, что одной из причин низк</w:t>
      </w:r>
      <w:r w:rsidR="00811C2C" w:rsidRPr="006D0513">
        <w:rPr>
          <w:rFonts w:ascii="Times New Roman" w:hAnsi="Times New Roman" w:cs="Times New Roman"/>
          <w:sz w:val="28"/>
          <w:szCs w:val="28"/>
        </w:rPr>
        <w:t>ого уровня конкурентного стату</w:t>
      </w:r>
      <w:r w:rsidRPr="006D0513">
        <w:rPr>
          <w:rFonts w:ascii="Times New Roman" w:hAnsi="Times New Roman" w:cs="Times New Roman"/>
          <w:sz w:val="28"/>
          <w:szCs w:val="28"/>
        </w:rPr>
        <w:t>са многих отечественных предприятий и их неспособности активн</w:t>
      </w:r>
      <w:r w:rsidR="00811C2C" w:rsidRPr="006D0513">
        <w:rPr>
          <w:rFonts w:ascii="Times New Roman" w:hAnsi="Times New Roman" w:cs="Times New Roman"/>
          <w:sz w:val="28"/>
          <w:szCs w:val="28"/>
        </w:rPr>
        <w:t>о про</w:t>
      </w:r>
      <w:r w:rsidRPr="006D0513">
        <w:rPr>
          <w:rFonts w:ascii="Times New Roman" w:hAnsi="Times New Roman" w:cs="Times New Roman"/>
          <w:sz w:val="28"/>
          <w:szCs w:val="28"/>
        </w:rPr>
        <w:t>тивостоять негативному влиянию экономического кризис</w:t>
      </w:r>
      <w:r w:rsidR="00811C2C" w:rsidRPr="006D0513">
        <w:rPr>
          <w:rFonts w:ascii="Times New Roman" w:hAnsi="Times New Roman" w:cs="Times New Roman"/>
          <w:sz w:val="28"/>
          <w:szCs w:val="28"/>
        </w:rPr>
        <w:t>а является отсутствие методоло</w:t>
      </w:r>
      <w:r w:rsidRPr="006D0513">
        <w:rPr>
          <w:rFonts w:ascii="Times New Roman" w:hAnsi="Times New Roman" w:cs="Times New Roman"/>
          <w:sz w:val="28"/>
          <w:szCs w:val="28"/>
        </w:rPr>
        <w:t xml:space="preserve">гии формирования эффективных 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инструментов, в качестве которых выступают планы и программы </w:t>
      </w:r>
      <w:proofErr w:type="gramStart"/>
      <w:r w:rsidR="00811C2C" w:rsidRPr="006D0513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811C2C" w:rsidRPr="006D0513">
        <w:rPr>
          <w:rFonts w:ascii="Times New Roman" w:hAnsi="Times New Roman" w:cs="Times New Roman"/>
          <w:sz w:val="28"/>
          <w:szCs w:val="28"/>
        </w:rPr>
        <w:t xml:space="preserve"> как на уровне отдельных хозяйствующих субъектов, так и государственном уровне управления.  В результате чего имеет ме</w:t>
      </w:r>
      <w:r w:rsidRPr="006D0513">
        <w:rPr>
          <w:rFonts w:ascii="Times New Roman" w:hAnsi="Times New Roman" w:cs="Times New Roman"/>
          <w:sz w:val="28"/>
          <w:szCs w:val="28"/>
        </w:rPr>
        <w:t>сто: дефицит финансовых ресурсов; нарастание задол</w:t>
      </w:r>
      <w:r w:rsidR="00811C2C" w:rsidRPr="006D0513">
        <w:rPr>
          <w:rFonts w:ascii="Times New Roman" w:hAnsi="Times New Roman" w:cs="Times New Roman"/>
          <w:sz w:val="28"/>
          <w:szCs w:val="28"/>
        </w:rPr>
        <w:t>женности перед поставщиками; вы</w:t>
      </w:r>
      <w:r w:rsidRPr="006D0513">
        <w:rPr>
          <w:rFonts w:ascii="Times New Roman" w:hAnsi="Times New Roman" w:cs="Times New Roman"/>
          <w:sz w:val="28"/>
          <w:szCs w:val="28"/>
        </w:rPr>
        <w:t>сокий уровень себестоимости продукции; снижение пок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азателей рыночной капитализации </w:t>
      </w:r>
      <w:r w:rsidRPr="006D0513">
        <w:rPr>
          <w:rFonts w:ascii="Times New Roman" w:hAnsi="Times New Roman" w:cs="Times New Roman"/>
          <w:sz w:val="28"/>
          <w:szCs w:val="28"/>
        </w:rPr>
        <w:t xml:space="preserve">компаний. </w:t>
      </w:r>
    </w:p>
    <w:p w:rsidR="00FF39DD" w:rsidRPr="006D0513" w:rsidRDefault="00FF39DD" w:rsidP="006D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Еще в советское время те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рмин «программа» применялся как </w:t>
      </w:r>
      <w:r w:rsidRPr="006D0513">
        <w:rPr>
          <w:rFonts w:ascii="Times New Roman" w:hAnsi="Times New Roman" w:cs="Times New Roman"/>
          <w:sz w:val="28"/>
          <w:szCs w:val="28"/>
        </w:rPr>
        <w:t>крупный комплексный раздел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 народнохозяйственного плана. В </w:t>
      </w:r>
      <w:r w:rsidRPr="006D0513">
        <w:rPr>
          <w:rFonts w:ascii="Times New Roman" w:hAnsi="Times New Roman" w:cs="Times New Roman"/>
          <w:sz w:val="28"/>
          <w:szCs w:val="28"/>
        </w:rPr>
        <w:t xml:space="preserve">методических рекомендациях 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программа выступает как ведущие </w:t>
      </w:r>
      <w:r w:rsidRPr="006D0513">
        <w:rPr>
          <w:rFonts w:ascii="Times New Roman" w:hAnsi="Times New Roman" w:cs="Times New Roman"/>
          <w:sz w:val="28"/>
          <w:szCs w:val="28"/>
        </w:rPr>
        <w:t>звено плана, есть особая форма ко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нцентрации усилий и ресурсов на </w:t>
      </w:r>
      <w:r w:rsidRPr="006D0513">
        <w:rPr>
          <w:rFonts w:ascii="Times New Roman" w:hAnsi="Times New Roman" w:cs="Times New Roman"/>
          <w:sz w:val="28"/>
          <w:szCs w:val="28"/>
        </w:rPr>
        <w:t>решении важне</w:t>
      </w:r>
      <w:r w:rsidR="00811C2C" w:rsidRPr="006D0513">
        <w:rPr>
          <w:rFonts w:ascii="Times New Roman" w:hAnsi="Times New Roman" w:cs="Times New Roman"/>
          <w:sz w:val="28"/>
          <w:szCs w:val="28"/>
        </w:rPr>
        <w:t>йших задач планового периода</w:t>
      </w:r>
      <w:r w:rsidRPr="006D0513">
        <w:rPr>
          <w:rFonts w:ascii="Times New Roman" w:hAnsi="Times New Roman" w:cs="Times New Roman"/>
          <w:sz w:val="28"/>
          <w:szCs w:val="28"/>
        </w:rPr>
        <w:t>.</w:t>
      </w:r>
    </w:p>
    <w:p w:rsidR="00324D71" w:rsidRPr="006D0513" w:rsidRDefault="005A4731" w:rsidP="006D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научной работе было закреплено понятие программы развития автором Б.</w:t>
      </w:r>
      <w:r w:rsidR="0005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Мильнером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содержит следующее определение: 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FF39DD" w:rsidRPr="006D0513">
        <w:rPr>
          <w:rFonts w:ascii="Times New Roman" w:hAnsi="Times New Roman" w:cs="Times New Roman"/>
          <w:sz w:val="28"/>
          <w:szCs w:val="28"/>
        </w:rPr>
        <w:t>документов среднесрочного планировани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я, ориентированный на </w:t>
      </w:r>
      <w:r w:rsidR="00FF39DD" w:rsidRPr="006D0513">
        <w:rPr>
          <w:rFonts w:ascii="Times New Roman" w:hAnsi="Times New Roman" w:cs="Times New Roman"/>
          <w:sz w:val="28"/>
          <w:szCs w:val="28"/>
        </w:rPr>
        <w:t>дост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ижение конечной цели. В этих документах дается </w:t>
      </w:r>
      <w:r w:rsidR="00FF39DD" w:rsidRPr="006D0513">
        <w:rPr>
          <w:rFonts w:ascii="Times New Roman" w:hAnsi="Times New Roman" w:cs="Times New Roman"/>
          <w:sz w:val="28"/>
          <w:szCs w:val="28"/>
        </w:rPr>
        <w:t>характеристика мероприятиям п</w:t>
      </w:r>
      <w:r w:rsidR="00811C2C" w:rsidRPr="006D0513">
        <w:rPr>
          <w:rFonts w:ascii="Times New Roman" w:hAnsi="Times New Roman" w:cs="Times New Roman"/>
          <w:sz w:val="28"/>
          <w:szCs w:val="28"/>
        </w:rPr>
        <w:t>о исследуемой проблеме во взаи</w:t>
      </w:r>
      <w:r w:rsidR="00FF39DD" w:rsidRPr="006D0513">
        <w:rPr>
          <w:rFonts w:ascii="Times New Roman" w:hAnsi="Times New Roman" w:cs="Times New Roman"/>
          <w:sz w:val="28"/>
          <w:szCs w:val="28"/>
        </w:rPr>
        <w:t>мосвязи с рациональным исполь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зованием ресурсов. Определяются </w:t>
      </w:r>
      <w:r w:rsidR="00FF39DD" w:rsidRPr="006D0513">
        <w:rPr>
          <w:rFonts w:ascii="Times New Roman" w:hAnsi="Times New Roman" w:cs="Times New Roman"/>
          <w:sz w:val="28"/>
          <w:szCs w:val="28"/>
        </w:rPr>
        <w:t xml:space="preserve">направления развития, </w:t>
      </w:r>
      <w:proofErr w:type="spellStart"/>
      <w:r w:rsidR="00FF39DD" w:rsidRPr="006D0513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="00FF39DD" w:rsidRPr="006D0513">
        <w:rPr>
          <w:rFonts w:ascii="Times New Roman" w:hAnsi="Times New Roman" w:cs="Times New Roman"/>
          <w:sz w:val="28"/>
          <w:szCs w:val="28"/>
        </w:rPr>
        <w:t xml:space="preserve"> их реализации, 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FF39DD" w:rsidRPr="006D0513">
        <w:rPr>
          <w:rFonts w:ascii="Times New Roman" w:hAnsi="Times New Roman" w:cs="Times New Roman"/>
          <w:sz w:val="28"/>
          <w:szCs w:val="28"/>
        </w:rPr>
        <w:t>потребность; устанавливается м</w:t>
      </w:r>
      <w:r w:rsidR="00811C2C" w:rsidRPr="006D0513">
        <w:rPr>
          <w:rFonts w:ascii="Times New Roman" w:hAnsi="Times New Roman" w:cs="Times New Roman"/>
          <w:sz w:val="28"/>
          <w:szCs w:val="28"/>
        </w:rPr>
        <w:t>ежведомственная организация ра</w:t>
      </w:r>
      <w:r w:rsidR="00FF39DD" w:rsidRPr="006D0513">
        <w:rPr>
          <w:rFonts w:ascii="Times New Roman" w:hAnsi="Times New Roman" w:cs="Times New Roman"/>
          <w:sz w:val="28"/>
          <w:szCs w:val="28"/>
        </w:rPr>
        <w:t>бот по выполнению программы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FF39DD" w:rsidRPr="006D0513">
        <w:rPr>
          <w:rFonts w:ascii="Times New Roman" w:hAnsi="Times New Roman" w:cs="Times New Roman"/>
          <w:sz w:val="28"/>
          <w:szCs w:val="28"/>
        </w:rPr>
        <w:t>.</w:t>
      </w:r>
    </w:p>
    <w:p w:rsidR="00811C2C" w:rsidRDefault="00811C2C" w:rsidP="006D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lastRenderedPageBreak/>
        <w:t xml:space="preserve">Анализ экономической </w:t>
      </w:r>
      <w:r w:rsidR="005A4731">
        <w:rPr>
          <w:rFonts w:ascii="Times New Roman" w:hAnsi="Times New Roman" w:cs="Times New Roman"/>
          <w:sz w:val="28"/>
          <w:szCs w:val="28"/>
        </w:rPr>
        <w:t xml:space="preserve">отечественной и зарубежной </w:t>
      </w:r>
      <w:r w:rsidRPr="006D0513">
        <w:rPr>
          <w:rFonts w:ascii="Times New Roman" w:hAnsi="Times New Roman" w:cs="Times New Roman"/>
          <w:sz w:val="28"/>
          <w:szCs w:val="28"/>
        </w:rPr>
        <w:t>литературы позволил  выделить несколько подходов различных авторов к определению программы развития</w:t>
      </w:r>
      <w:r w:rsidR="005A4731">
        <w:rPr>
          <w:rFonts w:ascii="Times New Roman" w:hAnsi="Times New Roman" w:cs="Times New Roman"/>
          <w:sz w:val="28"/>
          <w:szCs w:val="28"/>
        </w:rPr>
        <w:t xml:space="preserve"> (см. таблицу 1.1. и 1.2.)</w:t>
      </w:r>
      <w:r w:rsidRPr="006D0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731" w:rsidRPr="006D0513" w:rsidRDefault="005A4731" w:rsidP="006D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1.1. – Подходы зарубежных авторов к определению программы развития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64FED" w:rsidRPr="005A4731" w:rsidTr="00C64FED">
        <w:tc>
          <w:tcPr>
            <w:tcW w:w="2660" w:type="dxa"/>
          </w:tcPr>
          <w:p w:rsidR="00C64FED" w:rsidRPr="005A4731" w:rsidRDefault="00C64FED" w:rsidP="007E6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 xml:space="preserve"> Автор</w:t>
            </w:r>
          </w:p>
        </w:tc>
        <w:tc>
          <w:tcPr>
            <w:tcW w:w="6911" w:type="dxa"/>
          </w:tcPr>
          <w:p w:rsidR="00C64FED" w:rsidRPr="005A4731" w:rsidRDefault="00C64FED" w:rsidP="007E6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Подход</w:t>
            </w:r>
          </w:p>
        </w:tc>
      </w:tr>
      <w:tr w:rsidR="00C64FED" w:rsidRPr="005A4731" w:rsidTr="00C64FED">
        <w:tc>
          <w:tcPr>
            <w:tcW w:w="2660" w:type="dxa"/>
          </w:tcPr>
          <w:p w:rsidR="00C64FED" w:rsidRPr="005A4731" w:rsidRDefault="0004003E" w:rsidP="007E6E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>James</w:t>
            </w:r>
            <w:proofErr w:type="spellEnd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6911" w:type="dxa"/>
          </w:tcPr>
          <w:p w:rsidR="00C64FED" w:rsidRPr="005A4731" w:rsidRDefault="00C64FED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система целевых параметров и заданий, выраженных в натуральных, а не в стоимостных показателях.</w:t>
            </w:r>
          </w:p>
        </w:tc>
      </w:tr>
      <w:tr w:rsidR="00C64FED" w:rsidRPr="005A4731" w:rsidTr="00C64FED">
        <w:tc>
          <w:tcPr>
            <w:tcW w:w="2660" w:type="dxa"/>
          </w:tcPr>
          <w:p w:rsidR="00C64FED" w:rsidRPr="005A4731" w:rsidRDefault="0004003E" w:rsidP="007E6E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>Дульзон</w:t>
            </w:r>
            <w:proofErr w:type="spellEnd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6911" w:type="dxa"/>
          </w:tcPr>
          <w:p w:rsidR="00C64FED" w:rsidRPr="005A4731" w:rsidRDefault="00C64FED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зафиксированное обоснование потребности в производственных, финансовых, материальных, трудовых и временных ресурсах.</w:t>
            </w:r>
          </w:p>
        </w:tc>
      </w:tr>
      <w:tr w:rsidR="00C64FED" w:rsidRPr="005A4731" w:rsidTr="00C64FED">
        <w:tc>
          <w:tcPr>
            <w:tcW w:w="2660" w:type="dxa"/>
          </w:tcPr>
          <w:p w:rsidR="00C64FED" w:rsidRPr="005A4731" w:rsidRDefault="0004003E" w:rsidP="007E6E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>Gwartney</w:t>
            </w:r>
            <w:proofErr w:type="spellEnd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 xml:space="preserve"> J., </w:t>
            </w:r>
            <w:proofErr w:type="spellStart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>Lawson</w:t>
            </w:r>
            <w:proofErr w:type="spellEnd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6911" w:type="dxa"/>
          </w:tcPr>
          <w:p w:rsidR="00C64FED" w:rsidRPr="005A4731" w:rsidRDefault="00C64FED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формализованной, </w:t>
            </w:r>
            <w:proofErr w:type="spellStart"/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 w:rsidRPr="005A4731">
              <w:rPr>
                <w:rFonts w:ascii="Times New Roman" w:hAnsi="Times New Roman" w:cs="Times New Roman"/>
                <w:sz w:val="28"/>
                <w:szCs w:val="28"/>
              </w:rPr>
              <w:t xml:space="preserve"> оценки эффективности одного из вариантов развития предприятий, обеспечивающей градиентную чувствительность относительно существующих альтернативных управленческих решений от промежуточных результатов каждого этапа выполнения программы.</w:t>
            </w:r>
          </w:p>
        </w:tc>
      </w:tr>
      <w:tr w:rsidR="00C64FED" w:rsidRPr="005A4731" w:rsidTr="00C64FED">
        <w:tc>
          <w:tcPr>
            <w:tcW w:w="2660" w:type="dxa"/>
          </w:tcPr>
          <w:p w:rsidR="00C64FED" w:rsidRPr="0004003E" w:rsidRDefault="0004003E" w:rsidP="002B5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Рассел Д.А. 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6911" w:type="dxa"/>
          </w:tcPr>
          <w:p w:rsidR="00C64FED" w:rsidRPr="005A4731" w:rsidRDefault="00C64FED" w:rsidP="002B5D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принципов </w:t>
            </w:r>
            <w:proofErr w:type="spellStart"/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координируемости</w:t>
            </w:r>
            <w:proofErr w:type="spellEnd"/>
            <w:r w:rsidRPr="005A473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участников</w:t>
            </w:r>
            <w:r w:rsidR="002B5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программы с принципом децентрализации принятия ими решений в рамках</w:t>
            </w: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делегированных им полномочий и имеющихся в их распоряжении ресурсов</w:t>
            </w: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FED" w:rsidRPr="005A4731" w:rsidTr="00C64FED">
        <w:tc>
          <w:tcPr>
            <w:tcW w:w="2660" w:type="dxa"/>
          </w:tcPr>
          <w:p w:rsidR="00C64FED" w:rsidRPr="005A4731" w:rsidRDefault="0073034C" w:rsidP="002B5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Хелдман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6911" w:type="dxa"/>
          </w:tcPr>
          <w:p w:rsidR="00C64FED" w:rsidRPr="005A4731" w:rsidRDefault="00C64FED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прикладная равновесная модель, в которой содержатся</w:t>
            </w: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основные блоки оценки эффективности как программы в целом, так и отдельных</w:t>
            </w: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ее элементов</w:t>
            </w: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4FED" w:rsidRDefault="00C64FED" w:rsidP="00C64FED"/>
    <w:p w:rsidR="002B5D1E" w:rsidRDefault="002B5D1E" w:rsidP="002B5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Далеко не все подходы, приведенные в таблице 1.1. являются комплексными и в полной мере отражают понятие программы развития. Так,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подходы </w:t>
      </w:r>
      <w:proofErr w:type="spellStart"/>
      <w:r w:rsidRPr="002B5D1E">
        <w:rPr>
          <w:rFonts w:ascii="Times New Roman" w:hAnsi="Times New Roman" w:cs="Times New Roman"/>
          <w:sz w:val="28"/>
          <w:szCs w:val="28"/>
        </w:rPr>
        <w:t>James</w:t>
      </w:r>
      <w:proofErr w:type="spellEnd"/>
      <w:r w:rsidRPr="002B5D1E">
        <w:rPr>
          <w:rFonts w:ascii="Times New Roman" w:hAnsi="Times New Roman" w:cs="Times New Roman"/>
          <w:sz w:val="28"/>
          <w:szCs w:val="28"/>
        </w:rPr>
        <w:t xml:space="preserve"> A.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5D1E">
        <w:rPr>
          <w:rFonts w:ascii="Times New Roman" w:hAnsi="Times New Roman" w:cs="Times New Roman"/>
          <w:sz w:val="28"/>
          <w:szCs w:val="28"/>
        </w:rPr>
        <w:t>Дульзон</w:t>
      </w:r>
      <w:proofErr w:type="spellEnd"/>
      <w:r w:rsidRPr="002B5D1E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не содержат всех составляющих программы развития предприятия: выбор альтернативных решений развития субъекта и оценку эффективности программы. Так же стоит отметить, что </w:t>
      </w:r>
      <w:proofErr w:type="spellStart"/>
      <w:r w:rsidRPr="002B5D1E">
        <w:rPr>
          <w:rFonts w:ascii="Times New Roman" w:hAnsi="Times New Roman" w:cs="Times New Roman"/>
          <w:sz w:val="28"/>
          <w:szCs w:val="28"/>
        </w:rPr>
        <w:t>Хелдман</w:t>
      </w:r>
      <w:proofErr w:type="spellEnd"/>
      <w:r w:rsidRPr="002B5D1E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прикладной характер программы развития, не отражая содержимого этапов формирования программы. </w:t>
      </w:r>
    </w:p>
    <w:p w:rsidR="002B5D1E" w:rsidRDefault="002B5D1E" w:rsidP="002B5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подходы </w:t>
      </w:r>
      <w:r w:rsidRPr="002B5D1E">
        <w:rPr>
          <w:rFonts w:ascii="Times New Roman" w:hAnsi="Times New Roman" w:cs="Times New Roman"/>
          <w:sz w:val="28"/>
          <w:szCs w:val="28"/>
        </w:rPr>
        <w:t>отечественных авторов к определению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E46" w:rsidRPr="006D0513" w:rsidRDefault="007E6E46" w:rsidP="007E6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1.2</w:t>
      </w:r>
      <w:r>
        <w:rPr>
          <w:rFonts w:ascii="Times New Roman" w:hAnsi="Times New Roman" w:cs="Times New Roman"/>
          <w:sz w:val="28"/>
          <w:szCs w:val="28"/>
        </w:rPr>
        <w:t xml:space="preserve">. – Подходы </w:t>
      </w:r>
      <w:r>
        <w:rPr>
          <w:rFonts w:ascii="Times New Roman" w:hAnsi="Times New Roman" w:cs="Times New Roman"/>
          <w:sz w:val="28"/>
          <w:szCs w:val="28"/>
        </w:rPr>
        <w:t>отечественных</w:t>
      </w:r>
      <w:r>
        <w:rPr>
          <w:rFonts w:ascii="Times New Roman" w:hAnsi="Times New Roman" w:cs="Times New Roman"/>
          <w:sz w:val="28"/>
          <w:szCs w:val="28"/>
        </w:rPr>
        <w:t xml:space="preserve"> авторов к определению программы развития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26913" w:rsidRPr="007E6E46" w:rsidTr="007E6E46">
        <w:tc>
          <w:tcPr>
            <w:tcW w:w="2660" w:type="dxa"/>
          </w:tcPr>
          <w:p w:rsidR="00226913" w:rsidRPr="007E6E46" w:rsidRDefault="00226913" w:rsidP="00B4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6911" w:type="dxa"/>
          </w:tcPr>
          <w:p w:rsidR="00226913" w:rsidRPr="007E6E46" w:rsidRDefault="00226913" w:rsidP="00B4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Подход</w:t>
            </w:r>
          </w:p>
        </w:tc>
      </w:tr>
      <w:tr w:rsidR="00226913" w:rsidRPr="007E6E46" w:rsidTr="007E6E46">
        <w:tc>
          <w:tcPr>
            <w:tcW w:w="2660" w:type="dxa"/>
          </w:tcPr>
          <w:p w:rsidR="00226913" w:rsidRPr="007E6E46" w:rsidRDefault="0073034C" w:rsidP="00B4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4C">
              <w:rPr>
                <w:rFonts w:ascii="Times New Roman" w:hAnsi="Times New Roman" w:cs="Times New Roman"/>
                <w:sz w:val="28"/>
                <w:szCs w:val="28"/>
              </w:rPr>
              <w:t>Батьковский</w:t>
            </w:r>
            <w:proofErr w:type="spellEnd"/>
            <w:r w:rsidRPr="0073034C">
              <w:rPr>
                <w:rFonts w:ascii="Times New Roman" w:hAnsi="Times New Roman" w:cs="Times New Roman"/>
                <w:sz w:val="28"/>
                <w:szCs w:val="28"/>
              </w:rPr>
              <w:t xml:space="preserve"> А.М., Мерзлякова А.П.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6911" w:type="dxa"/>
          </w:tcPr>
          <w:p w:rsidR="00226913" w:rsidRPr="007E6E46" w:rsidRDefault="00226913" w:rsidP="002B5D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формализация  и формирование пакета мероприятий, которые бы позволили в перспективе изменить структуре положение</w:t>
            </w:r>
            <w:r w:rsidR="002B5D1E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</w:t>
            </w: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, что реально значит осуществление разработки тактических задач, способных обеспечивать стратегические цели.</w:t>
            </w:r>
          </w:p>
        </w:tc>
      </w:tr>
      <w:tr w:rsidR="00226913" w:rsidRPr="007E6E46" w:rsidTr="007E6E46">
        <w:tc>
          <w:tcPr>
            <w:tcW w:w="2660" w:type="dxa"/>
          </w:tcPr>
          <w:p w:rsidR="00226913" w:rsidRPr="007E6E46" w:rsidRDefault="0073034C" w:rsidP="00B4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4C">
              <w:rPr>
                <w:rFonts w:ascii="Times New Roman" w:hAnsi="Times New Roman" w:cs="Times New Roman"/>
                <w:sz w:val="28"/>
                <w:szCs w:val="28"/>
              </w:rPr>
              <w:t>Павлова А.В.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6911" w:type="dxa"/>
          </w:tcPr>
          <w:p w:rsidR="00226913" w:rsidRPr="007E6E46" w:rsidRDefault="00226913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система  организационных, управленческих и инновационных решений, сконцентрированных на проблемах реализации задач, поставленных перед субъектом хозяйствования.</w:t>
            </w:r>
          </w:p>
        </w:tc>
      </w:tr>
      <w:tr w:rsidR="00226913" w:rsidRPr="007E6E46" w:rsidTr="007E6E46">
        <w:tc>
          <w:tcPr>
            <w:tcW w:w="2660" w:type="dxa"/>
          </w:tcPr>
          <w:p w:rsidR="00226913" w:rsidRPr="007E6E46" w:rsidRDefault="0073034C" w:rsidP="00B4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4C">
              <w:rPr>
                <w:rFonts w:ascii="Times New Roman" w:hAnsi="Times New Roman" w:cs="Times New Roman"/>
                <w:sz w:val="28"/>
                <w:szCs w:val="28"/>
              </w:rPr>
              <w:t>Проняева Л.И.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6911" w:type="dxa"/>
          </w:tcPr>
          <w:p w:rsidR="00226913" w:rsidRDefault="00226913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программа, в которой изначально предполагается вложение  определенной величины инвестиций как в неосязаемые активы. Создание таких планов эффективно лишь в случаях, предусматривающих разработку цикла нововведений, то есть технология или продукт должны быть представлены как экспериментальный образец, опробованы в экспериментальных условиях с последующим оформлением прав на интеллектуальную собственность.</w:t>
            </w:r>
          </w:p>
          <w:p w:rsidR="00056960" w:rsidRPr="007E6E46" w:rsidRDefault="00056960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913" w:rsidRPr="007E6E46" w:rsidTr="007E6E46">
        <w:tc>
          <w:tcPr>
            <w:tcW w:w="2660" w:type="dxa"/>
          </w:tcPr>
          <w:p w:rsidR="00226913" w:rsidRPr="007E6E46" w:rsidRDefault="0073034C" w:rsidP="00B4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Бородакий</w:t>
            </w:r>
            <w:proofErr w:type="spellEnd"/>
            <w:r w:rsidRPr="0073034C">
              <w:rPr>
                <w:rFonts w:ascii="Times New Roman" w:hAnsi="Times New Roman" w:cs="Times New Roman"/>
                <w:sz w:val="28"/>
                <w:szCs w:val="28"/>
              </w:rPr>
              <w:t xml:space="preserve"> Ю.В., Авдонин Б.Н.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6911" w:type="dxa"/>
          </w:tcPr>
          <w:p w:rsidR="00226913" w:rsidRPr="007E6E46" w:rsidRDefault="00226913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совокупность портфелей  проектов различного типа (технических, организационных, финансовых, маркетинговых, обучающих и т.п.), обеспечивающих достижение необходимых показателей эффективности деятельности предприятия и мероприятий, представляющих собой сочетание организационных, экономических, маркетинговых, технических, технологических и иных мер.</w:t>
            </w:r>
            <w:proofErr w:type="gramEnd"/>
          </w:p>
        </w:tc>
      </w:tr>
      <w:tr w:rsidR="00226913" w:rsidRPr="007E6E46" w:rsidTr="007E6E46">
        <w:tc>
          <w:tcPr>
            <w:tcW w:w="2660" w:type="dxa"/>
          </w:tcPr>
          <w:p w:rsidR="00226913" w:rsidRPr="007E6E46" w:rsidRDefault="0073034C" w:rsidP="0073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4C">
              <w:rPr>
                <w:rFonts w:ascii="Times New Roman" w:hAnsi="Times New Roman" w:cs="Times New Roman"/>
                <w:sz w:val="28"/>
                <w:szCs w:val="28"/>
              </w:rPr>
              <w:t>Юсупов Р.М., Гржибовский С.П.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  <w:tc>
          <w:tcPr>
            <w:tcW w:w="6911" w:type="dxa"/>
          </w:tcPr>
          <w:p w:rsidR="00226913" w:rsidRPr="007E6E46" w:rsidRDefault="00226913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в общем случае, не связанных друг с другом и не всегда работающих на достижение поставленных целей.</w:t>
            </w:r>
          </w:p>
        </w:tc>
      </w:tr>
    </w:tbl>
    <w:p w:rsidR="005274E2" w:rsidRDefault="005274E2" w:rsidP="00956F9E"/>
    <w:p w:rsidR="002B5D1E" w:rsidRDefault="002B5D1E" w:rsidP="002B5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подходами зарубежных авторов, трактовки, даваемые отечественными представителями более полные и комплексные. На наш взгляд наиболее оптимальным определением программы развития является трактовка авторов </w:t>
      </w:r>
      <w:proofErr w:type="spellStart"/>
      <w:r w:rsidRPr="002B5D1E">
        <w:rPr>
          <w:rFonts w:ascii="Times New Roman" w:hAnsi="Times New Roman" w:cs="Times New Roman"/>
          <w:sz w:val="28"/>
          <w:szCs w:val="28"/>
        </w:rPr>
        <w:t>Бородак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и Авдонина </w:t>
      </w:r>
      <w:r w:rsidRPr="002B5D1E">
        <w:rPr>
          <w:rFonts w:ascii="Times New Roman" w:hAnsi="Times New Roman" w:cs="Times New Roman"/>
          <w:sz w:val="28"/>
          <w:szCs w:val="28"/>
        </w:rPr>
        <w:t>Б.Н.</w:t>
      </w:r>
      <w:r>
        <w:rPr>
          <w:rFonts w:ascii="Times New Roman" w:hAnsi="Times New Roman" w:cs="Times New Roman"/>
          <w:sz w:val="28"/>
          <w:szCs w:val="28"/>
        </w:rPr>
        <w:t>. Данное определение включает все аспекты деятельности предприятия, возможные ресурсы, учитываемые при разработке программы развития, а так же ее этапы.</w:t>
      </w:r>
    </w:p>
    <w:p w:rsidR="00DB5BF6" w:rsidRPr="00D3282B" w:rsidRDefault="00DB5BF6" w:rsidP="002B5D1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</w:t>
      </w:r>
      <w:r w:rsidR="002B5D1E">
        <w:rPr>
          <w:rFonts w:ascii="Times New Roman" w:hAnsi="Times New Roman" w:cs="Times New Roman"/>
          <w:sz w:val="28"/>
          <w:szCs w:val="28"/>
        </w:rPr>
        <w:t xml:space="preserve">развития предприятий </w:t>
      </w:r>
      <w:r w:rsidRPr="00D3282B">
        <w:rPr>
          <w:rFonts w:ascii="Times New Roman" w:hAnsi="Times New Roman" w:cs="Times New Roman"/>
          <w:sz w:val="28"/>
          <w:szCs w:val="28"/>
        </w:rPr>
        <w:t xml:space="preserve"> должна бази</w:t>
      </w:r>
      <w:r>
        <w:rPr>
          <w:rFonts w:ascii="Times New Roman" w:hAnsi="Times New Roman" w:cs="Times New Roman"/>
          <w:sz w:val="28"/>
          <w:szCs w:val="28"/>
        </w:rPr>
        <w:t xml:space="preserve">роваться на определенных </w:t>
      </w:r>
      <w:r w:rsidRPr="00D3282B">
        <w:rPr>
          <w:rFonts w:ascii="Times New Roman" w:hAnsi="Times New Roman" w:cs="Times New Roman"/>
          <w:sz w:val="28"/>
          <w:szCs w:val="28"/>
        </w:rPr>
        <w:t xml:space="preserve">методологических основах, в первую очередь, - </w:t>
      </w:r>
      <w:r>
        <w:rPr>
          <w:rFonts w:ascii="Times New Roman" w:hAnsi="Times New Roman" w:cs="Times New Roman"/>
          <w:sz w:val="28"/>
          <w:szCs w:val="28"/>
        </w:rPr>
        <w:t xml:space="preserve">принципах, определяющих научную </w:t>
      </w:r>
      <w:r w:rsidRPr="00D3282B">
        <w:rPr>
          <w:rFonts w:ascii="Times New Roman" w:hAnsi="Times New Roman" w:cs="Times New Roman"/>
          <w:sz w:val="28"/>
          <w:szCs w:val="28"/>
        </w:rPr>
        <w:t>обоснованность данных программ:</w:t>
      </w:r>
    </w:p>
    <w:p w:rsidR="00DB5BF6" w:rsidRPr="00D3282B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>1. Принцип экономической мотивации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программы. Раньше он назывался </w:t>
      </w:r>
      <w:r w:rsidRPr="00D3282B">
        <w:rPr>
          <w:rFonts w:ascii="Times New Roman" w:hAnsi="Times New Roman" w:cs="Times New Roman"/>
          <w:sz w:val="28"/>
          <w:szCs w:val="28"/>
        </w:rPr>
        <w:t>принципом демократичности и означал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сть предприятий и организаций в </w:t>
      </w:r>
      <w:r w:rsidRPr="00D3282B">
        <w:rPr>
          <w:rFonts w:ascii="Times New Roman" w:hAnsi="Times New Roman" w:cs="Times New Roman"/>
          <w:sz w:val="28"/>
          <w:szCs w:val="28"/>
        </w:rPr>
        <w:t>принятии некоторых решений по степени участия в т</w:t>
      </w:r>
      <w:r>
        <w:rPr>
          <w:rFonts w:ascii="Times New Roman" w:hAnsi="Times New Roman" w:cs="Times New Roman"/>
          <w:sz w:val="28"/>
          <w:szCs w:val="28"/>
        </w:rPr>
        <w:t>ой или иной программе</w:t>
      </w:r>
      <w:r w:rsidRPr="00D3282B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2B">
        <w:rPr>
          <w:rFonts w:ascii="Times New Roman" w:hAnsi="Times New Roman" w:cs="Times New Roman"/>
          <w:sz w:val="28"/>
          <w:szCs w:val="28"/>
        </w:rPr>
        <w:t>заключается в создании конкурентной среды, в экономическом стимулировании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2B">
        <w:rPr>
          <w:rFonts w:ascii="Times New Roman" w:hAnsi="Times New Roman" w:cs="Times New Roman"/>
          <w:sz w:val="28"/>
          <w:szCs w:val="28"/>
        </w:rPr>
        <w:t>мероприятий программы в соответствии с и</w:t>
      </w:r>
      <w:r>
        <w:rPr>
          <w:rFonts w:ascii="Times New Roman" w:hAnsi="Times New Roman" w:cs="Times New Roman"/>
          <w:sz w:val="28"/>
          <w:szCs w:val="28"/>
        </w:rPr>
        <w:t xml:space="preserve">х рыночной ценой, а также путем </w:t>
      </w:r>
      <w:r w:rsidRPr="00D3282B">
        <w:rPr>
          <w:rFonts w:ascii="Times New Roman" w:hAnsi="Times New Roman" w:cs="Times New Roman"/>
          <w:sz w:val="28"/>
          <w:szCs w:val="28"/>
        </w:rPr>
        <w:lastRenderedPageBreak/>
        <w:t>предоставления их исполнителям финансиров</w:t>
      </w:r>
      <w:r>
        <w:rPr>
          <w:rFonts w:ascii="Times New Roman" w:hAnsi="Times New Roman" w:cs="Times New Roman"/>
          <w:sz w:val="28"/>
          <w:szCs w:val="28"/>
        </w:rPr>
        <w:t xml:space="preserve">ания определенных преференций – </w:t>
      </w:r>
      <w:r w:rsidRPr="00D3282B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 xml:space="preserve">х, кредитных, таможенных и др. </w:t>
      </w:r>
    </w:p>
    <w:p w:rsidR="00DB5BF6" w:rsidRPr="00D3282B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>2. Принцип адресности мероприятий програ</w:t>
      </w:r>
      <w:r>
        <w:rPr>
          <w:rFonts w:ascii="Times New Roman" w:hAnsi="Times New Roman" w:cs="Times New Roman"/>
          <w:sz w:val="28"/>
          <w:szCs w:val="28"/>
        </w:rPr>
        <w:t xml:space="preserve">ммы заключается в необходимости </w:t>
      </w:r>
      <w:r w:rsidRPr="00D3282B">
        <w:rPr>
          <w:rFonts w:ascii="Times New Roman" w:hAnsi="Times New Roman" w:cs="Times New Roman"/>
          <w:sz w:val="28"/>
          <w:szCs w:val="28"/>
        </w:rPr>
        <w:t>установления конкретной ответственности за их выпо</w:t>
      </w:r>
      <w:r>
        <w:rPr>
          <w:rFonts w:ascii="Times New Roman" w:hAnsi="Times New Roman" w:cs="Times New Roman"/>
          <w:sz w:val="28"/>
          <w:szCs w:val="28"/>
        </w:rPr>
        <w:t xml:space="preserve">лнение по исполнителям, срокам, </w:t>
      </w:r>
      <w:r w:rsidRPr="00D3282B">
        <w:rPr>
          <w:rFonts w:ascii="Times New Roman" w:hAnsi="Times New Roman" w:cs="Times New Roman"/>
          <w:sz w:val="28"/>
          <w:szCs w:val="28"/>
        </w:rPr>
        <w:t>каче</w:t>
      </w:r>
      <w:r>
        <w:rPr>
          <w:rFonts w:ascii="Times New Roman" w:hAnsi="Times New Roman" w:cs="Times New Roman"/>
          <w:sz w:val="28"/>
          <w:szCs w:val="28"/>
        </w:rPr>
        <w:t>ству, источникам финансирования</w:t>
      </w:r>
      <w:r w:rsidRPr="00D3282B">
        <w:rPr>
          <w:rFonts w:ascii="Times New Roman" w:hAnsi="Times New Roman" w:cs="Times New Roman"/>
          <w:sz w:val="28"/>
          <w:szCs w:val="28"/>
        </w:rPr>
        <w:t>.</w:t>
      </w:r>
    </w:p>
    <w:p w:rsidR="00DB5BF6" w:rsidRPr="00D3282B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>3. Принцип целевой направленности и 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ективности программы. Он должен </w:t>
      </w:r>
      <w:r w:rsidRPr="00D3282B">
        <w:rPr>
          <w:rFonts w:ascii="Times New Roman" w:hAnsi="Times New Roman" w:cs="Times New Roman"/>
          <w:sz w:val="28"/>
          <w:szCs w:val="28"/>
        </w:rPr>
        <w:t>подразумевать и обеспечивать первоочередное формирование системы ц</w:t>
      </w:r>
      <w:r>
        <w:rPr>
          <w:rFonts w:ascii="Times New Roman" w:hAnsi="Times New Roman" w:cs="Times New Roman"/>
          <w:sz w:val="28"/>
          <w:szCs w:val="28"/>
        </w:rPr>
        <w:t xml:space="preserve">елей программы и </w:t>
      </w:r>
      <w:r w:rsidRPr="00D3282B">
        <w:rPr>
          <w:rFonts w:ascii="Times New Roman" w:hAnsi="Times New Roman" w:cs="Times New Roman"/>
          <w:sz w:val="28"/>
          <w:szCs w:val="28"/>
        </w:rPr>
        <w:t>определение наиболее эффективных путей их достижения.</w:t>
      </w:r>
    </w:p>
    <w:p w:rsidR="00DB5BF6" w:rsidRPr="00D3282B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>4. Принцип единства средств и целей программы. Его</w:t>
      </w:r>
      <w:r>
        <w:rPr>
          <w:rFonts w:ascii="Times New Roman" w:hAnsi="Times New Roman" w:cs="Times New Roman"/>
          <w:sz w:val="28"/>
          <w:szCs w:val="28"/>
        </w:rPr>
        <w:t xml:space="preserve"> сущность определяется тем, что </w:t>
      </w:r>
      <w:r w:rsidRPr="00D3282B">
        <w:rPr>
          <w:rFonts w:ascii="Times New Roman" w:hAnsi="Times New Roman" w:cs="Times New Roman"/>
          <w:sz w:val="28"/>
          <w:szCs w:val="28"/>
        </w:rPr>
        <w:t>весь комплекс мероприятий программы обязан соответств</w:t>
      </w:r>
      <w:r>
        <w:rPr>
          <w:rFonts w:ascii="Times New Roman" w:hAnsi="Times New Roman" w:cs="Times New Roman"/>
          <w:sz w:val="28"/>
          <w:szCs w:val="28"/>
        </w:rPr>
        <w:t xml:space="preserve">овать ее целевой направленности </w:t>
      </w:r>
      <w:r w:rsidRPr="00D3282B">
        <w:rPr>
          <w:rFonts w:ascii="Times New Roman" w:hAnsi="Times New Roman" w:cs="Times New Roman"/>
          <w:sz w:val="28"/>
          <w:szCs w:val="28"/>
        </w:rPr>
        <w:t>и охватывать все аспекты ее реализации в четко уст</w:t>
      </w:r>
      <w:r>
        <w:rPr>
          <w:rFonts w:ascii="Times New Roman" w:hAnsi="Times New Roman" w:cs="Times New Roman"/>
          <w:sz w:val="28"/>
          <w:szCs w:val="28"/>
        </w:rPr>
        <w:t xml:space="preserve">ановленной последовательности и </w:t>
      </w:r>
      <w:r w:rsidRPr="00D3282B">
        <w:rPr>
          <w:rFonts w:ascii="Times New Roman" w:hAnsi="Times New Roman" w:cs="Times New Roman"/>
          <w:sz w:val="28"/>
          <w:szCs w:val="28"/>
        </w:rPr>
        <w:t>взаимосвязи продолжительности, сроков и очере</w:t>
      </w:r>
      <w:r>
        <w:rPr>
          <w:rFonts w:ascii="Times New Roman" w:hAnsi="Times New Roman" w:cs="Times New Roman"/>
          <w:sz w:val="28"/>
          <w:szCs w:val="28"/>
        </w:rPr>
        <w:t>дности проведения мероприятий.</w:t>
      </w:r>
    </w:p>
    <w:p w:rsidR="00DB5BF6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 xml:space="preserve">5. Принцип селективности поддержки приоритетных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и ключевых технологий. </w:t>
      </w:r>
      <w:r w:rsidRPr="00D3282B">
        <w:rPr>
          <w:rFonts w:ascii="Times New Roman" w:hAnsi="Times New Roman" w:cs="Times New Roman"/>
          <w:sz w:val="28"/>
          <w:szCs w:val="28"/>
        </w:rPr>
        <w:t>Его сущность заключается в том, что государство д</w:t>
      </w:r>
      <w:r>
        <w:rPr>
          <w:rFonts w:ascii="Times New Roman" w:hAnsi="Times New Roman" w:cs="Times New Roman"/>
          <w:sz w:val="28"/>
          <w:szCs w:val="28"/>
        </w:rPr>
        <w:t xml:space="preserve">олжно концентрировать усилия на </w:t>
      </w:r>
      <w:r w:rsidRPr="00D3282B">
        <w:rPr>
          <w:rFonts w:ascii="Times New Roman" w:hAnsi="Times New Roman" w:cs="Times New Roman"/>
          <w:sz w:val="28"/>
          <w:szCs w:val="28"/>
        </w:rPr>
        <w:t>разработке прорывных технологий, обесп</w:t>
      </w:r>
      <w:r>
        <w:rPr>
          <w:rFonts w:ascii="Times New Roman" w:hAnsi="Times New Roman" w:cs="Times New Roman"/>
          <w:sz w:val="28"/>
          <w:szCs w:val="28"/>
        </w:rPr>
        <w:t xml:space="preserve">ечивающих устойчивую наукоемкую </w:t>
      </w:r>
      <w:r w:rsidRPr="00D3282B">
        <w:rPr>
          <w:rFonts w:ascii="Times New Roman" w:hAnsi="Times New Roman" w:cs="Times New Roman"/>
          <w:sz w:val="28"/>
          <w:szCs w:val="28"/>
        </w:rPr>
        <w:t>деятельность предприятий и конкурентоспособность создаваемой ими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BF6" w:rsidRPr="00D3282B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 xml:space="preserve"> 6. Принцип государственного протекционизма. Он д</w:t>
      </w:r>
      <w:r>
        <w:rPr>
          <w:rFonts w:ascii="Times New Roman" w:hAnsi="Times New Roman" w:cs="Times New Roman"/>
          <w:sz w:val="28"/>
          <w:szCs w:val="28"/>
        </w:rPr>
        <w:t xml:space="preserve">олжен предусматривать поддержку </w:t>
      </w:r>
      <w:r w:rsidRPr="00D3282B">
        <w:rPr>
          <w:rFonts w:ascii="Times New Roman" w:hAnsi="Times New Roman" w:cs="Times New Roman"/>
          <w:sz w:val="28"/>
          <w:szCs w:val="28"/>
        </w:rPr>
        <w:t>приоритетных направлений и программ развития п</w:t>
      </w:r>
      <w:r w:rsidR="002B5D1E">
        <w:rPr>
          <w:rFonts w:ascii="Times New Roman" w:hAnsi="Times New Roman" w:cs="Times New Roman"/>
          <w:sz w:val="28"/>
          <w:szCs w:val="28"/>
        </w:rPr>
        <w:t>редприятий</w:t>
      </w:r>
      <w:r w:rsidRPr="00D3282B">
        <w:rPr>
          <w:rFonts w:ascii="Times New Roman" w:hAnsi="Times New Roman" w:cs="Times New Roman"/>
          <w:sz w:val="28"/>
          <w:szCs w:val="28"/>
        </w:rPr>
        <w:t xml:space="preserve"> в закреплении ключевой ро</w:t>
      </w:r>
      <w:r>
        <w:rPr>
          <w:rFonts w:ascii="Times New Roman" w:hAnsi="Times New Roman" w:cs="Times New Roman"/>
          <w:sz w:val="28"/>
          <w:szCs w:val="28"/>
        </w:rPr>
        <w:t xml:space="preserve">ли государства в обеспечении их </w:t>
      </w:r>
      <w:r w:rsidRPr="00D3282B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>
        <w:rPr>
          <w:rFonts w:ascii="Times New Roman" w:hAnsi="Times New Roman" w:cs="Times New Roman"/>
          <w:sz w:val="28"/>
          <w:szCs w:val="28"/>
        </w:rPr>
        <w:t xml:space="preserve">и стабильного функционирования. </w:t>
      </w:r>
    </w:p>
    <w:p w:rsidR="00DB5BF6" w:rsidRPr="00D3282B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>7. Принцип разумной достаточности. Его сущн</w:t>
      </w:r>
      <w:r>
        <w:rPr>
          <w:rFonts w:ascii="Times New Roman" w:hAnsi="Times New Roman" w:cs="Times New Roman"/>
          <w:sz w:val="28"/>
          <w:szCs w:val="28"/>
        </w:rPr>
        <w:t xml:space="preserve">ость заключается в сохранении и </w:t>
      </w:r>
      <w:r w:rsidRPr="00D3282B">
        <w:rPr>
          <w:rFonts w:ascii="Times New Roman" w:hAnsi="Times New Roman" w:cs="Times New Roman"/>
          <w:sz w:val="28"/>
          <w:szCs w:val="28"/>
        </w:rPr>
        <w:t>у</w:t>
      </w:r>
      <w:r w:rsidR="002B5D1E">
        <w:rPr>
          <w:rFonts w:ascii="Times New Roman" w:hAnsi="Times New Roman" w:cs="Times New Roman"/>
          <w:sz w:val="28"/>
          <w:szCs w:val="28"/>
        </w:rPr>
        <w:t xml:space="preserve">стойчивом развитии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D3282B">
        <w:rPr>
          <w:rFonts w:ascii="Times New Roman" w:hAnsi="Times New Roman" w:cs="Times New Roman"/>
          <w:sz w:val="28"/>
          <w:szCs w:val="28"/>
        </w:rPr>
        <w:t>возможной, а не минимальной совокупности мер, позволяющих им выполнять свои задачи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BF6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>Приведенные методологические принципы уп</w:t>
      </w:r>
      <w:r>
        <w:rPr>
          <w:rFonts w:ascii="Times New Roman" w:hAnsi="Times New Roman" w:cs="Times New Roman"/>
          <w:sz w:val="28"/>
          <w:szCs w:val="28"/>
        </w:rPr>
        <w:t xml:space="preserve">равления долгосрочным развитием </w:t>
      </w:r>
      <w:r w:rsidR="002B5D1E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 xml:space="preserve"> предъявляют строгие </w:t>
      </w:r>
      <w:r w:rsidRPr="00D3282B">
        <w:rPr>
          <w:rFonts w:ascii="Times New Roman" w:hAnsi="Times New Roman" w:cs="Times New Roman"/>
          <w:sz w:val="28"/>
          <w:szCs w:val="28"/>
        </w:rPr>
        <w:t xml:space="preserve">требования к их применению, </w:t>
      </w:r>
      <w:r w:rsidRPr="00D3282B">
        <w:rPr>
          <w:rFonts w:ascii="Times New Roman" w:hAnsi="Times New Roman" w:cs="Times New Roman"/>
          <w:sz w:val="28"/>
          <w:szCs w:val="28"/>
        </w:rPr>
        <w:lastRenderedPageBreak/>
        <w:t>которые можно обеспеч</w:t>
      </w:r>
      <w:r>
        <w:rPr>
          <w:rFonts w:ascii="Times New Roman" w:hAnsi="Times New Roman" w:cs="Times New Roman"/>
          <w:sz w:val="28"/>
          <w:szCs w:val="28"/>
        </w:rPr>
        <w:t xml:space="preserve">ить только при условии создания </w:t>
      </w:r>
      <w:r w:rsidRPr="00D3282B">
        <w:rPr>
          <w:rFonts w:ascii="Times New Roman" w:hAnsi="Times New Roman" w:cs="Times New Roman"/>
          <w:sz w:val="28"/>
          <w:szCs w:val="28"/>
        </w:rPr>
        <w:t>научно - практической основы программного п</w:t>
      </w:r>
      <w:r>
        <w:rPr>
          <w:rFonts w:ascii="Times New Roman" w:hAnsi="Times New Roman" w:cs="Times New Roman"/>
          <w:sz w:val="28"/>
          <w:szCs w:val="28"/>
        </w:rPr>
        <w:t>ланирования деятельности данных предприятий на системном уровне</w:t>
      </w:r>
      <w:r w:rsidRPr="00D3282B">
        <w:rPr>
          <w:rFonts w:ascii="Times New Roman" w:hAnsi="Times New Roman" w:cs="Times New Roman"/>
          <w:sz w:val="28"/>
          <w:szCs w:val="28"/>
        </w:rPr>
        <w:t>. Естественн</w:t>
      </w:r>
      <w:r>
        <w:rPr>
          <w:rFonts w:ascii="Times New Roman" w:hAnsi="Times New Roman" w:cs="Times New Roman"/>
          <w:sz w:val="28"/>
          <w:szCs w:val="28"/>
        </w:rPr>
        <w:t xml:space="preserve">о, что сами эти субъекты должны </w:t>
      </w:r>
      <w:r w:rsidRPr="00D3282B">
        <w:rPr>
          <w:rFonts w:ascii="Times New Roman" w:hAnsi="Times New Roman" w:cs="Times New Roman"/>
          <w:sz w:val="28"/>
          <w:szCs w:val="28"/>
        </w:rPr>
        <w:t>стать частями или элементами некой научно - произ</w:t>
      </w:r>
      <w:r>
        <w:rPr>
          <w:rFonts w:ascii="Times New Roman" w:hAnsi="Times New Roman" w:cs="Times New Roman"/>
          <w:sz w:val="28"/>
          <w:szCs w:val="28"/>
        </w:rPr>
        <w:t xml:space="preserve">водственной системы, обладающей </w:t>
      </w:r>
      <w:r w:rsidRPr="00D3282B">
        <w:rPr>
          <w:rFonts w:ascii="Times New Roman" w:hAnsi="Times New Roman" w:cs="Times New Roman"/>
          <w:sz w:val="28"/>
          <w:szCs w:val="28"/>
        </w:rPr>
        <w:t>следующими характеристиками: она является сл</w:t>
      </w:r>
      <w:r>
        <w:rPr>
          <w:rFonts w:ascii="Times New Roman" w:hAnsi="Times New Roman" w:cs="Times New Roman"/>
          <w:sz w:val="28"/>
          <w:szCs w:val="28"/>
        </w:rPr>
        <w:t xml:space="preserve">ожной, управляемой, динамичной, </w:t>
      </w:r>
      <w:r w:rsidRPr="00D3282B">
        <w:rPr>
          <w:rFonts w:ascii="Times New Roman" w:hAnsi="Times New Roman" w:cs="Times New Roman"/>
          <w:sz w:val="28"/>
          <w:szCs w:val="28"/>
        </w:rPr>
        <w:t>саморазвивающейся, самоорганиз</w:t>
      </w:r>
      <w:r>
        <w:rPr>
          <w:rFonts w:ascii="Times New Roman" w:hAnsi="Times New Roman" w:cs="Times New Roman"/>
          <w:sz w:val="28"/>
          <w:szCs w:val="28"/>
        </w:rPr>
        <w:t>ующейся, адаптивной и открытой</w:t>
      </w:r>
      <w:r w:rsidRPr="00D3282B">
        <w:rPr>
          <w:rFonts w:ascii="Times New Roman" w:hAnsi="Times New Roman" w:cs="Times New Roman"/>
          <w:sz w:val="28"/>
          <w:szCs w:val="28"/>
        </w:rPr>
        <w:t>.</w:t>
      </w:r>
    </w:p>
    <w:p w:rsidR="00DB5BF6" w:rsidRDefault="00DB5BF6" w:rsidP="0073034C"/>
    <w:p w:rsidR="00226913" w:rsidRDefault="00226913" w:rsidP="00D3282B"/>
    <w:p w:rsidR="007661C5" w:rsidRPr="007661C5" w:rsidRDefault="007661C5" w:rsidP="007661C5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661C5">
        <w:rPr>
          <w:rFonts w:ascii="Times New Roman" w:hAnsi="Times New Roman" w:cs="Times New Roman"/>
          <w:b/>
          <w:sz w:val="28"/>
        </w:rPr>
        <w:t>1.2.</w:t>
      </w:r>
      <w:r w:rsidRPr="007661C5">
        <w:rPr>
          <w:rFonts w:ascii="Times New Roman" w:hAnsi="Times New Roman" w:cs="Times New Roman"/>
          <w:b/>
          <w:sz w:val="28"/>
        </w:rPr>
        <w:tab/>
        <w:t>Методы разработки программы развития предприятия</w:t>
      </w:r>
    </w:p>
    <w:p w:rsidR="007661C5" w:rsidRDefault="007661C5" w:rsidP="00350E65">
      <w:pPr>
        <w:spacing w:after="0"/>
      </w:pP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sz w:val="28"/>
          <w:szCs w:val="28"/>
        </w:rPr>
        <w:t>программы развития</w:t>
      </w:r>
      <w:r w:rsidRPr="007661C5">
        <w:rPr>
          <w:rFonts w:ascii="Times New Roman" w:hAnsi="Times New Roman" w:cs="Times New Roman"/>
          <w:sz w:val="28"/>
          <w:szCs w:val="28"/>
        </w:rPr>
        <w:t xml:space="preserve"> в качестве своей основы используют 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1C5">
        <w:rPr>
          <w:rFonts w:ascii="Times New Roman" w:hAnsi="Times New Roman" w:cs="Times New Roman"/>
          <w:sz w:val="28"/>
          <w:szCs w:val="28"/>
        </w:rPr>
        <w:t>глубокого проникновения в суть усл</w:t>
      </w:r>
      <w:r>
        <w:rPr>
          <w:rFonts w:ascii="Times New Roman" w:hAnsi="Times New Roman" w:cs="Times New Roman"/>
          <w:sz w:val="28"/>
          <w:szCs w:val="28"/>
        </w:rPr>
        <w:t xml:space="preserve">овий, в рамках которых работает </w:t>
      </w:r>
      <w:r w:rsidRPr="007661C5">
        <w:rPr>
          <w:rFonts w:ascii="Times New Roman" w:hAnsi="Times New Roman" w:cs="Times New Roman"/>
          <w:sz w:val="28"/>
          <w:szCs w:val="28"/>
        </w:rPr>
        <w:t>определенная сфера экономики.</w:t>
      </w:r>
      <w:r w:rsidR="00D67C13">
        <w:rPr>
          <w:rFonts w:ascii="Times New Roman" w:hAnsi="Times New Roman" w:cs="Times New Roman"/>
          <w:sz w:val="28"/>
          <w:szCs w:val="28"/>
        </w:rPr>
        <w:t xml:space="preserve"> Это способствует возникновению </w:t>
      </w:r>
      <w:r w:rsidRPr="007661C5">
        <w:rPr>
          <w:rFonts w:ascii="Times New Roman" w:hAnsi="Times New Roman" w:cs="Times New Roman"/>
          <w:sz w:val="28"/>
          <w:szCs w:val="28"/>
        </w:rPr>
        <w:t>разнообразных проектов развития,</w:t>
      </w:r>
      <w:r w:rsidR="00D67C13">
        <w:rPr>
          <w:rFonts w:ascii="Times New Roman" w:hAnsi="Times New Roman" w:cs="Times New Roman"/>
          <w:sz w:val="28"/>
          <w:szCs w:val="28"/>
        </w:rPr>
        <w:t xml:space="preserve"> которые в дальнейшем обеспечат </w:t>
      </w:r>
      <w:r w:rsidRPr="007661C5">
        <w:rPr>
          <w:rFonts w:ascii="Times New Roman" w:hAnsi="Times New Roman" w:cs="Times New Roman"/>
          <w:sz w:val="28"/>
          <w:szCs w:val="28"/>
        </w:rPr>
        <w:t xml:space="preserve">должный уровень выживаемости </w:t>
      </w:r>
      <w:r w:rsidR="00D67C13">
        <w:rPr>
          <w:rFonts w:ascii="Times New Roman" w:hAnsi="Times New Roman" w:cs="Times New Roman"/>
          <w:sz w:val="28"/>
          <w:szCs w:val="28"/>
        </w:rPr>
        <w:t>предприятия и возможность его</w:t>
      </w:r>
      <w:r w:rsidRPr="007661C5">
        <w:rPr>
          <w:rFonts w:ascii="Times New Roman" w:hAnsi="Times New Roman" w:cs="Times New Roman"/>
          <w:sz w:val="28"/>
          <w:szCs w:val="28"/>
        </w:rPr>
        <w:t xml:space="preserve"> </w:t>
      </w:r>
      <w:r w:rsidR="00D67C13">
        <w:rPr>
          <w:rFonts w:ascii="Times New Roman" w:hAnsi="Times New Roman" w:cs="Times New Roman"/>
          <w:sz w:val="28"/>
          <w:szCs w:val="28"/>
        </w:rPr>
        <w:t xml:space="preserve">выхода на </w:t>
      </w:r>
      <w:r w:rsidRPr="007661C5">
        <w:rPr>
          <w:rFonts w:ascii="Times New Roman" w:hAnsi="Times New Roman" w:cs="Times New Roman"/>
          <w:sz w:val="28"/>
          <w:szCs w:val="28"/>
        </w:rPr>
        <w:t>хор</w:t>
      </w:r>
      <w:r w:rsidR="00D67C13">
        <w:rPr>
          <w:rFonts w:ascii="Times New Roman" w:hAnsi="Times New Roman" w:cs="Times New Roman"/>
          <w:sz w:val="28"/>
          <w:szCs w:val="28"/>
        </w:rPr>
        <w:t>ошие экономические результаты</w:t>
      </w:r>
      <w:r w:rsidRPr="007661C5">
        <w:rPr>
          <w:rFonts w:ascii="Times New Roman" w:hAnsi="Times New Roman" w:cs="Times New Roman"/>
          <w:sz w:val="28"/>
          <w:szCs w:val="28"/>
        </w:rPr>
        <w:t>.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 xml:space="preserve">Основные составляющие </w:t>
      </w:r>
      <w:r w:rsidR="00D67C13">
        <w:rPr>
          <w:rFonts w:ascii="Times New Roman" w:hAnsi="Times New Roman" w:cs="Times New Roman"/>
          <w:sz w:val="28"/>
          <w:szCs w:val="28"/>
        </w:rPr>
        <w:t>программы развития</w:t>
      </w:r>
      <w:r w:rsidRPr="007661C5">
        <w:rPr>
          <w:rFonts w:ascii="Times New Roman" w:hAnsi="Times New Roman" w:cs="Times New Roman"/>
          <w:sz w:val="28"/>
          <w:szCs w:val="28"/>
        </w:rPr>
        <w:t>: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>1. Анализ макро- и микроср</w:t>
      </w:r>
      <w:r w:rsidR="00D67C13">
        <w:rPr>
          <w:rFonts w:ascii="Times New Roman" w:hAnsi="Times New Roman" w:cs="Times New Roman"/>
          <w:sz w:val="28"/>
          <w:szCs w:val="28"/>
        </w:rPr>
        <w:t>еды компании, конъюнктуры рынка;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>2. Ф</w:t>
      </w:r>
      <w:r w:rsidR="00D67C13">
        <w:rPr>
          <w:rFonts w:ascii="Times New Roman" w:hAnsi="Times New Roman" w:cs="Times New Roman"/>
          <w:sz w:val="28"/>
          <w:szCs w:val="28"/>
        </w:rPr>
        <w:t>илософия, миссия, цели и задачи;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>3. Стратегия в области деятельности предприятия</w:t>
      </w:r>
      <w:r w:rsidR="00D67C13">
        <w:rPr>
          <w:rFonts w:ascii="Times New Roman" w:hAnsi="Times New Roman" w:cs="Times New Roman"/>
          <w:sz w:val="28"/>
          <w:szCs w:val="28"/>
        </w:rPr>
        <w:t>;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 xml:space="preserve">4. Маркетинговая </w:t>
      </w:r>
      <w:r w:rsidR="00D67C13">
        <w:rPr>
          <w:rFonts w:ascii="Times New Roman" w:hAnsi="Times New Roman" w:cs="Times New Roman"/>
          <w:sz w:val="28"/>
          <w:szCs w:val="28"/>
        </w:rPr>
        <w:t>политика;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>5. Инвестиционная политика</w:t>
      </w:r>
      <w:r w:rsidR="00D67C13">
        <w:rPr>
          <w:rFonts w:ascii="Times New Roman" w:hAnsi="Times New Roman" w:cs="Times New Roman"/>
          <w:sz w:val="28"/>
          <w:szCs w:val="28"/>
        </w:rPr>
        <w:t>;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 xml:space="preserve">6. </w:t>
      </w:r>
      <w:r w:rsidR="00D67C13">
        <w:rPr>
          <w:rFonts w:ascii="Times New Roman" w:hAnsi="Times New Roman" w:cs="Times New Roman"/>
          <w:sz w:val="28"/>
          <w:szCs w:val="28"/>
        </w:rPr>
        <w:t>План</w:t>
      </w:r>
      <w:r w:rsidRPr="007661C5">
        <w:rPr>
          <w:rFonts w:ascii="Times New Roman" w:hAnsi="Times New Roman" w:cs="Times New Roman"/>
          <w:sz w:val="28"/>
          <w:szCs w:val="28"/>
        </w:rPr>
        <w:t xml:space="preserve"> по работе с </w:t>
      </w:r>
      <w:r w:rsidR="00D67C13">
        <w:rPr>
          <w:rFonts w:ascii="Times New Roman" w:hAnsi="Times New Roman" w:cs="Times New Roman"/>
          <w:sz w:val="28"/>
          <w:szCs w:val="28"/>
        </w:rPr>
        <w:t>персоналом;</w:t>
      </w:r>
    </w:p>
    <w:p w:rsidR="007661C5" w:rsidRPr="007661C5" w:rsidRDefault="00D67C13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Региональная политика;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>8. Стратегия в области международной деятельности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 w:rsidRPr="007661C5">
        <w:rPr>
          <w:rFonts w:ascii="Times New Roman" w:hAnsi="Times New Roman" w:cs="Times New Roman"/>
          <w:sz w:val="28"/>
          <w:szCs w:val="28"/>
        </w:rPr>
        <w:t>.</w:t>
      </w:r>
    </w:p>
    <w:p w:rsidR="00D67C13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 xml:space="preserve">Процесс разработки </w:t>
      </w:r>
      <w:r w:rsidR="00D67C13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Pr="007661C5">
        <w:rPr>
          <w:rFonts w:ascii="Times New Roman" w:hAnsi="Times New Roman" w:cs="Times New Roman"/>
          <w:sz w:val="28"/>
          <w:szCs w:val="28"/>
        </w:rPr>
        <w:t>пр</w:t>
      </w:r>
      <w:r w:rsidR="00D67C13">
        <w:rPr>
          <w:rFonts w:ascii="Times New Roman" w:hAnsi="Times New Roman" w:cs="Times New Roman"/>
          <w:sz w:val="28"/>
          <w:szCs w:val="28"/>
        </w:rPr>
        <w:t xml:space="preserve">едприятия состоит из нескольких </w:t>
      </w:r>
      <w:r w:rsidRPr="007661C5">
        <w:rPr>
          <w:rFonts w:ascii="Times New Roman" w:hAnsi="Times New Roman" w:cs="Times New Roman"/>
          <w:sz w:val="28"/>
          <w:szCs w:val="28"/>
        </w:rPr>
        <w:t xml:space="preserve">этапов (см. таблицу </w:t>
      </w:r>
      <w:r w:rsidR="008D26C7">
        <w:rPr>
          <w:rFonts w:ascii="Times New Roman" w:hAnsi="Times New Roman" w:cs="Times New Roman"/>
          <w:sz w:val="28"/>
          <w:szCs w:val="28"/>
        </w:rPr>
        <w:t>1</w:t>
      </w:r>
      <w:r w:rsidR="00350E65">
        <w:rPr>
          <w:rFonts w:ascii="Times New Roman" w:hAnsi="Times New Roman" w:cs="Times New Roman"/>
          <w:sz w:val="28"/>
          <w:szCs w:val="28"/>
        </w:rPr>
        <w:t>.3</w:t>
      </w:r>
      <w:r w:rsidRPr="007661C5">
        <w:rPr>
          <w:rFonts w:ascii="Times New Roman" w:hAnsi="Times New Roman" w:cs="Times New Roman"/>
          <w:sz w:val="28"/>
          <w:szCs w:val="28"/>
        </w:rPr>
        <w:t>).</w:t>
      </w:r>
    </w:p>
    <w:p w:rsidR="007661C5" w:rsidRDefault="00350E6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8D26C7">
        <w:rPr>
          <w:rFonts w:ascii="Times New Roman" w:hAnsi="Times New Roman" w:cs="Times New Roman"/>
          <w:sz w:val="28"/>
          <w:szCs w:val="28"/>
        </w:rPr>
        <w:t>аблица 1</w:t>
      </w:r>
      <w:r>
        <w:rPr>
          <w:rFonts w:ascii="Times New Roman" w:hAnsi="Times New Roman" w:cs="Times New Roman"/>
          <w:sz w:val="28"/>
          <w:szCs w:val="28"/>
        </w:rPr>
        <w:t>.3</w:t>
      </w:r>
      <w:r w:rsidR="00D67C13">
        <w:rPr>
          <w:rFonts w:ascii="Times New Roman" w:hAnsi="Times New Roman" w:cs="Times New Roman"/>
          <w:sz w:val="28"/>
          <w:szCs w:val="28"/>
        </w:rPr>
        <w:t xml:space="preserve">. - </w:t>
      </w:r>
      <w:r w:rsidR="00D67C13">
        <w:t xml:space="preserve"> </w:t>
      </w:r>
      <w:r w:rsidR="00D67C13" w:rsidRPr="00D67C13">
        <w:t xml:space="preserve"> </w:t>
      </w:r>
      <w:r w:rsidR="00D67C13" w:rsidRPr="00D67C13">
        <w:rPr>
          <w:rFonts w:ascii="Times New Roman" w:hAnsi="Times New Roman" w:cs="Times New Roman"/>
          <w:sz w:val="28"/>
          <w:szCs w:val="28"/>
        </w:rPr>
        <w:t>Основные этапы и методы формирования программы развития предприятия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4"/>
        <w:gridCol w:w="3405"/>
        <w:gridCol w:w="2942"/>
      </w:tblGrid>
      <w:tr w:rsidR="00D67C13" w:rsidTr="00D67C13">
        <w:tc>
          <w:tcPr>
            <w:tcW w:w="3224" w:type="dxa"/>
          </w:tcPr>
          <w:p w:rsidR="00D67C13" w:rsidRDefault="00D67C13" w:rsidP="00D67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405" w:type="dxa"/>
          </w:tcPr>
          <w:p w:rsidR="00D67C13" w:rsidRDefault="00D67C13" w:rsidP="00D67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этапа</w:t>
            </w:r>
          </w:p>
        </w:tc>
        <w:tc>
          <w:tcPr>
            <w:tcW w:w="2942" w:type="dxa"/>
          </w:tcPr>
          <w:p w:rsidR="00D67C13" w:rsidRDefault="00D67C13" w:rsidP="00D67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</w:t>
            </w:r>
          </w:p>
        </w:tc>
      </w:tr>
      <w:tr w:rsidR="00D67C13" w:rsidTr="00D67C13">
        <w:tc>
          <w:tcPr>
            <w:tcW w:w="3224" w:type="dxa"/>
          </w:tcPr>
          <w:p w:rsidR="00D67C13" w:rsidRPr="00D67C13" w:rsidRDefault="00D67C13" w:rsidP="00D67C13">
            <w:pPr>
              <w:pStyle w:val="a3"/>
              <w:numPr>
                <w:ilvl w:val="0"/>
                <w:numId w:val="2"/>
              </w:numPr>
              <w:spacing w:line="276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</w:t>
            </w:r>
          </w:p>
        </w:tc>
        <w:tc>
          <w:tcPr>
            <w:tcW w:w="3405" w:type="dxa"/>
          </w:tcPr>
          <w:p w:rsidR="00D67C13" w:rsidRDefault="00D67C13" w:rsidP="00D67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личного потенциала руководства, диагностика предприятия по всем направлениям</w:t>
            </w:r>
          </w:p>
        </w:tc>
        <w:tc>
          <w:tcPr>
            <w:tcW w:w="2942" w:type="dxa"/>
          </w:tcPr>
          <w:p w:rsidR="00D67C13" w:rsidRDefault="00D67C13" w:rsidP="00D67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директора.</w:t>
            </w:r>
          </w:p>
          <w:p w:rsidR="00D67C13" w:rsidRDefault="00D67C13" w:rsidP="00D67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Анкетный опрос.</w:t>
            </w:r>
          </w:p>
          <w:p w:rsidR="00D67C13" w:rsidRDefault="00D67C13" w:rsidP="00D67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Бизнес-диагностика.</w:t>
            </w:r>
          </w:p>
        </w:tc>
      </w:tr>
      <w:tr w:rsidR="00D67C13" w:rsidTr="00D67C13">
        <w:tc>
          <w:tcPr>
            <w:tcW w:w="3224" w:type="dxa"/>
          </w:tcPr>
          <w:p w:rsidR="00D67C13" w:rsidRPr="00D67C13" w:rsidRDefault="00D67C13" w:rsidP="00D67C13">
            <w:pPr>
              <w:pStyle w:val="a3"/>
              <w:numPr>
                <w:ilvl w:val="0"/>
                <w:numId w:val="2"/>
              </w:numPr>
              <w:spacing w:line="276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альтернативных вариантов составляющих программы</w:t>
            </w:r>
          </w:p>
        </w:tc>
        <w:tc>
          <w:tcPr>
            <w:tcW w:w="3405" w:type="dxa"/>
          </w:tcPr>
          <w:p w:rsidR="00D67C13" w:rsidRPr="00D67C13" w:rsidRDefault="00D67C13" w:rsidP="00D6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13">
              <w:rPr>
                <w:rFonts w:ascii="Times New Roman" w:hAnsi="Times New Roman" w:cs="Times New Roman"/>
                <w:sz w:val="28"/>
                <w:szCs w:val="28"/>
              </w:rPr>
              <w:t>Формирование рабочих групп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C13">
              <w:rPr>
                <w:rFonts w:ascii="Times New Roman" w:hAnsi="Times New Roman" w:cs="Times New Roman"/>
                <w:sz w:val="28"/>
                <w:szCs w:val="28"/>
              </w:rPr>
              <w:t>разработки различных вариантов</w:t>
            </w:r>
          </w:p>
          <w:p w:rsidR="00D67C13" w:rsidRDefault="00D67C13" w:rsidP="00D6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67C13">
              <w:rPr>
                <w:rFonts w:ascii="Times New Roman" w:hAnsi="Times New Roman" w:cs="Times New Roman"/>
                <w:sz w:val="28"/>
                <w:szCs w:val="28"/>
              </w:rPr>
              <w:t xml:space="preserve">. 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D67C13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D67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D67C13" w:rsidRPr="00D67C13" w:rsidRDefault="00D67C13" w:rsidP="00D6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1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proofErr w:type="gramStart"/>
            <w:r w:rsidRPr="00D67C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67C13" w:rsidRDefault="00D67C13" w:rsidP="00D67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13">
              <w:rPr>
                <w:rFonts w:ascii="Times New Roman" w:hAnsi="Times New Roman" w:cs="Times New Roman"/>
                <w:sz w:val="28"/>
                <w:szCs w:val="28"/>
              </w:rPr>
              <w:t>экспертами.</w:t>
            </w:r>
          </w:p>
        </w:tc>
      </w:tr>
      <w:tr w:rsidR="00D67C13" w:rsidTr="00D67C13">
        <w:tc>
          <w:tcPr>
            <w:tcW w:w="3224" w:type="dxa"/>
          </w:tcPr>
          <w:p w:rsidR="00D67C13" w:rsidRPr="00D67C13" w:rsidRDefault="00D67C13" w:rsidP="00D67C13">
            <w:pPr>
              <w:pStyle w:val="a3"/>
              <w:numPr>
                <w:ilvl w:val="0"/>
                <w:numId w:val="2"/>
              </w:numPr>
              <w:spacing w:line="276" w:lineRule="auto"/>
              <w:ind w:left="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Ранжирование альтернативных вариантов и принятие решений</w:t>
            </w:r>
          </w:p>
        </w:tc>
        <w:tc>
          <w:tcPr>
            <w:tcW w:w="3405" w:type="dxa"/>
          </w:tcPr>
          <w:p w:rsidR="00D67C13" w:rsidRPr="00D67C13" w:rsidRDefault="00D67C13" w:rsidP="00D6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13">
              <w:rPr>
                <w:rFonts w:ascii="Times New Roman" w:hAnsi="Times New Roman" w:cs="Times New Roman"/>
                <w:sz w:val="28"/>
                <w:szCs w:val="28"/>
              </w:rPr>
              <w:t xml:space="preserve">Ранжирование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  <w:proofErr w:type="gramEnd"/>
          </w:p>
          <w:p w:rsidR="00D67C13" w:rsidRPr="00D67C13" w:rsidRDefault="00D67C13" w:rsidP="00D6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проблем. </w:t>
            </w:r>
            <w:r w:rsidRPr="00D67C13">
              <w:rPr>
                <w:rFonts w:ascii="Times New Roman" w:hAnsi="Times New Roman" w:cs="Times New Roman"/>
                <w:sz w:val="28"/>
                <w:szCs w:val="28"/>
              </w:rPr>
              <w:t>Выбор критерия. Разработка</w:t>
            </w:r>
          </w:p>
          <w:p w:rsidR="00D67C13" w:rsidRDefault="00D67C13" w:rsidP="00D67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13">
              <w:rPr>
                <w:rFonts w:ascii="Times New Roman" w:hAnsi="Times New Roman" w:cs="Times New Roman"/>
                <w:sz w:val="28"/>
                <w:szCs w:val="28"/>
              </w:rPr>
              <w:t>целевых программ.</w:t>
            </w:r>
          </w:p>
        </w:tc>
        <w:tc>
          <w:tcPr>
            <w:tcW w:w="2942" w:type="dxa"/>
          </w:tcPr>
          <w:p w:rsidR="00D67C13" w:rsidRPr="00D67C13" w:rsidRDefault="00D67C13" w:rsidP="00D6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13">
              <w:rPr>
                <w:rFonts w:ascii="Times New Roman" w:hAnsi="Times New Roman" w:cs="Times New Roman"/>
                <w:sz w:val="28"/>
                <w:szCs w:val="28"/>
              </w:rPr>
              <w:t>Экспертные методы.</w:t>
            </w:r>
          </w:p>
          <w:p w:rsidR="00D67C13" w:rsidRPr="00D67C13" w:rsidRDefault="00D67C13" w:rsidP="00D6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13">
              <w:rPr>
                <w:rFonts w:ascii="Times New Roman" w:hAnsi="Times New Roman" w:cs="Times New Roman"/>
                <w:sz w:val="28"/>
                <w:szCs w:val="28"/>
              </w:rPr>
              <w:t>Сетевые методы.</w:t>
            </w:r>
          </w:p>
          <w:p w:rsidR="00D67C13" w:rsidRPr="00D67C13" w:rsidRDefault="00D67C13" w:rsidP="00D6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13">
              <w:rPr>
                <w:rFonts w:ascii="Times New Roman" w:hAnsi="Times New Roman" w:cs="Times New Roman"/>
                <w:sz w:val="28"/>
                <w:szCs w:val="28"/>
              </w:rPr>
              <w:t>Стохастические графы.</w:t>
            </w:r>
          </w:p>
          <w:p w:rsidR="00D67C13" w:rsidRDefault="00D67C13" w:rsidP="00D6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13">
              <w:rPr>
                <w:rFonts w:ascii="Times New Roman" w:hAnsi="Times New Roman" w:cs="Times New Roman"/>
                <w:sz w:val="28"/>
                <w:szCs w:val="28"/>
              </w:rPr>
              <w:t>Интуиция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7C13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7C13" w:rsidRDefault="00D67C13" w:rsidP="00D67C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13" w:rsidRPr="00D67C13" w:rsidRDefault="00D67C13" w:rsidP="008D2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13">
        <w:rPr>
          <w:rFonts w:ascii="Times New Roman" w:hAnsi="Times New Roman" w:cs="Times New Roman"/>
          <w:sz w:val="28"/>
          <w:szCs w:val="28"/>
        </w:rPr>
        <w:t xml:space="preserve">Основным инструментарием анализа </w:t>
      </w:r>
      <w:r w:rsidR="008D26C7">
        <w:rPr>
          <w:rFonts w:ascii="Times New Roman" w:hAnsi="Times New Roman" w:cs="Times New Roman"/>
          <w:sz w:val="28"/>
          <w:szCs w:val="28"/>
        </w:rPr>
        <w:t xml:space="preserve">в рамках разработки программы развития являются </w:t>
      </w:r>
      <w:r w:rsidRPr="00D67C13">
        <w:rPr>
          <w:rFonts w:ascii="Times New Roman" w:hAnsi="Times New Roman" w:cs="Times New Roman"/>
          <w:sz w:val="28"/>
          <w:szCs w:val="28"/>
        </w:rPr>
        <w:t>общенаучные методы, аналитико-прогностические методы и методические</w:t>
      </w:r>
      <w:r w:rsidR="008D26C7">
        <w:rPr>
          <w:rFonts w:ascii="Times New Roman" w:hAnsi="Times New Roman" w:cs="Times New Roman"/>
          <w:sz w:val="28"/>
          <w:szCs w:val="28"/>
        </w:rPr>
        <w:t xml:space="preserve"> </w:t>
      </w:r>
      <w:r w:rsidRPr="00D67C13">
        <w:rPr>
          <w:rFonts w:ascii="Times New Roman" w:hAnsi="Times New Roman" w:cs="Times New Roman"/>
          <w:sz w:val="28"/>
          <w:szCs w:val="28"/>
        </w:rPr>
        <w:t>приемы, заимствова</w:t>
      </w:r>
      <w:r w:rsidR="008D26C7">
        <w:rPr>
          <w:rFonts w:ascii="Times New Roman" w:hAnsi="Times New Roman" w:cs="Times New Roman"/>
          <w:sz w:val="28"/>
          <w:szCs w:val="28"/>
        </w:rPr>
        <w:t>нные из разных областей знаний</w:t>
      </w:r>
      <w:r w:rsidRPr="00D67C13">
        <w:rPr>
          <w:rFonts w:ascii="Times New Roman" w:hAnsi="Times New Roman" w:cs="Times New Roman"/>
          <w:sz w:val="28"/>
          <w:szCs w:val="28"/>
        </w:rPr>
        <w:t>.</w:t>
      </w:r>
    </w:p>
    <w:p w:rsidR="00D67C13" w:rsidRPr="00D67C13" w:rsidRDefault="00D67C13" w:rsidP="008D2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13">
        <w:rPr>
          <w:rFonts w:ascii="Times New Roman" w:hAnsi="Times New Roman" w:cs="Times New Roman"/>
          <w:sz w:val="28"/>
          <w:szCs w:val="28"/>
        </w:rPr>
        <w:t>Применение аналитических мето</w:t>
      </w:r>
      <w:r w:rsidR="008D26C7">
        <w:rPr>
          <w:rFonts w:ascii="Times New Roman" w:hAnsi="Times New Roman" w:cs="Times New Roman"/>
          <w:sz w:val="28"/>
          <w:szCs w:val="28"/>
        </w:rPr>
        <w:t xml:space="preserve">дов в стратегическом управлении </w:t>
      </w:r>
      <w:r w:rsidRPr="00D67C13">
        <w:rPr>
          <w:rFonts w:ascii="Times New Roman" w:hAnsi="Times New Roman" w:cs="Times New Roman"/>
          <w:sz w:val="28"/>
          <w:szCs w:val="28"/>
        </w:rPr>
        <w:t>связано с применением системного подхода к управлению. На выбор метода</w:t>
      </w:r>
      <w:r w:rsidR="008D26C7">
        <w:rPr>
          <w:rFonts w:ascii="Times New Roman" w:hAnsi="Times New Roman" w:cs="Times New Roman"/>
          <w:sz w:val="28"/>
          <w:szCs w:val="28"/>
        </w:rPr>
        <w:t xml:space="preserve"> </w:t>
      </w:r>
      <w:r w:rsidRPr="00D67C13">
        <w:rPr>
          <w:rFonts w:ascii="Times New Roman" w:hAnsi="Times New Roman" w:cs="Times New Roman"/>
          <w:sz w:val="28"/>
          <w:szCs w:val="28"/>
        </w:rPr>
        <w:t>анализа внешней среды влияют следующие характеристики внешней среды:</w:t>
      </w:r>
      <w:r w:rsidR="008D26C7">
        <w:rPr>
          <w:rFonts w:ascii="Times New Roman" w:hAnsi="Times New Roman" w:cs="Times New Roman"/>
          <w:sz w:val="28"/>
          <w:szCs w:val="28"/>
        </w:rPr>
        <w:t xml:space="preserve"> </w:t>
      </w:r>
      <w:r w:rsidRPr="00D67C13">
        <w:rPr>
          <w:rFonts w:ascii="Times New Roman" w:hAnsi="Times New Roman" w:cs="Times New Roman"/>
          <w:sz w:val="28"/>
          <w:szCs w:val="28"/>
        </w:rPr>
        <w:t>сложность; подвижность; неопределенность; привычность событий.</w:t>
      </w:r>
    </w:p>
    <w:p w:rsidR="00D67C13" w:rsidRDefault="00D67C13" w:rsidP="008D26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13">
        <w:rPr>
          <w:rFonts w:ascii="Times New Roman" w:hAnsi="Times New Roman" w:cs="Times New Roman"/>
          <w:sz w:val="28"/>
          <w:szCs w:val="28"/>
        </w:rPr>
        <w:t>SWOT-анализ один из наиболее час</w:t>
      </w:r>
      <w:r w:rsidR="008D26C7">
        <w:rPr>
          <w:rFonts w:ascii="Times New Roman" w:hAnsi="Times New Roman" w:cs="Times New Roman"/>
          <w:sz w:val="28"/>
          <w:szCs w:val="28"/>
        </w:rPr>
        <w:t xml:space="preserve">то используемых методов анализа </w:t>
      </w:r>
      <w:r w:rsidRPr="00D67C13">
        <w:rPr>
          <w:rFonts w:ascii="Times New Roman" w:hAnsi="Times New Roman" w:cs="Times New Roman"/>
          <w:sz w:val="28"/>
          <w:szCs w:val="28"/>
        </w:rPr>
        <w:t>внешней среды, он позволяет наглядно изобразить внешние факторы, а также</w:t>
      </w:r>
      <w:r w:rsidR="008D26C7">
        <w:rPr>
          <w:rFonts w:ascii="Times New Roman" w:hAnsi="Times New Roman" w:cs="Times New Roman"/>
          <w:sz w:val="28"/>
          <w:szCs w:val="28"/>
        </w:rPr>
        <w:t xml:space="preserve"> </w:t>
      </w:r>
      <w:r w:rsidRPr="00D67C13">
        <w:rPr>
          <w:rFonts w:ascii="Times New Roman" w:hAnsi="Times New Roman" w:cs="Times New Roman"/>
          <w:sz w:val="28"/>
          <w:szCs w:val="28"/>
        </w:rPr>
        <w:t>изучить в комплексе внешние и в</w:t>
      </w:r>
      <w:r w:rsidR="008D26C7">
        <w:rPr>
          <w:rFonts w:ascii="Times New Roman" w:hAnsi="Times New Roman" w:cs="Times New Roman"/>
          <w:sz w:val="28"/>
          <w:szCs w:val="28"/>
        </w:rPr>
        <w:t xml:space="preserve">нутренние условия, что является </w:t>
      </w:r>
      <w:r w:rsidRPr="00D67C13">
        <w:rPr>
          <w:rFonts w:ascii="Times New Roman" w:hAnsi="Times New Roman" w:cs="Times New Roman"/>
          <w:sz w:val="28"/>
          <w:szCs w:val="28"/>
        </w:rPr>
        <w:t>неотъемлемым преимуществом данного метода. Среди недостатков можно</w:t>
      </w:r>
      <w:r w:rsidR="008D26C7">
        <w:rPr>
          <w:rFonts w:ascii="Times New Roman" w:hAnsi="Times New Roman" w:cs="Times New Roman"/>
          <w:sz w:val="28"/>
          <w:szCs w:val="28"/>
        </w:rPr>
        <w:t xml:space="preserve"> </w:t>
      </w:r>
      <w:r w:rsidRPr="00D67C13">
        <w:rPr>
          <w:rFonts w:ascii="Times New Roman" w:hAnsi="Times New Roman" w:cs="Times New Roman"/>
          <w:sz w:val="28"/>
          <w:szCs w:val="28"/>
        </w:rPr>
        <w:t>отметить: статичность метода, невозможность учета внезапных событий,</w:t>
      </w:r>
      <w:r w:rsidR="008D26C7">
        <w:rPr>
          <w:rFonts w:ascii="Times New Roman" w:hAnsi="Times New Roman" w:cs="Times New Roman"/>
          <w:sz w:val="28"/>
          <w:szCs w:val="28"/>
        </w:rPr>
        <w:t xml:space="preserve"> </w:t>
      </w:r>
      <w:r w:rsidRPr="00D67C13">
        <w:rPr>
          <w:rFonts w:ascii="Times New Roman" w:hAnsi="Times New Roman" w:cs="Times New Roman"/>
          <w:sz w:val="28"/>
          <w:szCs w:val="28"/>
        </w:rPr>
        <w:lastRenderedPageBreak/>
        <w:t>субъективность. Ключевые этап</w:t>
      </w:r>
      <w:r w:rsidR="008D26C7">
        <w:rPr>
          <w:rFonts w:ascii="Times New Roman" w:hAnsi="Times New Roman" w:cs="Times New Roman"/>
          <w:sz w:val="28"/>
          <w:szCs w:val="28"/>
        </w:rPr>
        <w:t xml:space="preserve">ы разработки программы развития </w:t>
      </w:r>
      <w:r w:rsidRPr="00D67C13">
        <w:rPr>
          <w:rFonts w:ascii="Times New Roman" w:hAnsi="Times New Roman" w:cs="Times New Roman"/>
          <w:sz w:val="28"/>
          <w:szCs w:val="28"/>
        </w:rPr>
        <w:t xml:space="preserve">предприятия представлены на рисунке </w:t>
      </w:r>
      <w:r w:rsidR="008D26C7">
        <w:rPr>
          <w:rFonts w:ascii="Times New Roman" w:hAnsi="Times New Roman" w:cs="Times New Roman"/>
          <w:sz w:val="28"/>
          <w:szCs w:val="28"/>
        </w:rPr>
        <w:t>1.</w:t>
      </w:r>
      <w:r w:rsidRPr="00D67C13">
        <w:rPr>
          <w:rFonts w:ascii="Times New Roman" w:hAnsi="Times New Roman" w:cs="Times New Roman"/>
          <w:sz w:val="28"/>
          <w:szCs w:val="28"/>
        </w:rPr>
        <w:t>1.</w:t>
      </w:r>
    </w:p>
    <w:p w:rsidR="008D26C7" w:rsidRPr="00D67C13" w:rsidRDefault="008D26C7" w:rsidP="008D26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D31C25" wp14:editId="25EB79C1">
                <wp:simplePos x="0" y="0"/>
                <wp:positionH relativeFrom="column">
                  <wp:posOffset>4196715</wp:posOffset>
                </wp:positionH>
                <wp:positionV relativeFrom="paragraph">
                  <wp:posOffset>51435</wp:posOffset>
                </wp:positionV>
                <wp:extent cx="475615" cy="0"/>
                <wp:effectExtent l="38100" t="76200" r="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30.45pt;margin-top:4.05pt;width:37.45pt;height:0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36BF51" wp14:editId="1456467E">
                <wp:simplePos x="0" y="0"/>
                <wp:positionH relativeFrom="column">
                  <wp:posOffset>4672965</wp:posOffset>
                </wp:positionH>
                <wp:positionV relativeFrom="paragraph">
                  <wp:posOffset>51435</wp:posOffset>
                </wp:positionV>
                <wp:extent cx="0" cy="227647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7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95pt,4.05pt" to="367.9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DB0EDD" wp14:editId="0AD60BE1">
                <wp:simplePos x="0" y="0"/>
                <wp:positionH relativeFrom="column">
                  <wp:posOffset>4406265</wp:posOffset>
                </wp:positionH>
                <wp:positionV relativeFrom="paragraph">
                  <wp:posOffset>51435</wp:posOffset>
                </wp:positionV>
                <wp:extent cx="0" cy="8572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95pt,4.05pt" to="346.9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92772D" wp14:editId="1DF2DB48">
                <wp:simplePos x="0" y="0"/>
                <wp:positionH relativeFrom="column">
                  <wp:posOffset>4539615</wp:posOffset>
                </wp:positionH>
                <wp:positionV relativeFrom="paragraph">
                  <wp:posOffset>51435</wp:posOffset>
                </wp:positionV>
                <wp:extent cx="0" cy="16002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45pt,4.05pt" to="357.4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7A9BFD" wp14:editId="1CBEE485">
                <wp:simplePos x="0" y="0"/>
                <wp:positionH relativeFrom="column">
                  <wp:posOffset>1129665</wp:posOffset>
                </wp:positionH>
                <wp:positionV relativeFrom="paragraph">
                  <wp:posOffset>146685</wp:posOffset>
                </wp:positionV>
                <wp:extent cx="20955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88.95pt;margin-top:11.55pt;width:16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19137" wp14:editId="6E3CCF15">
                <wp:simplePos x="0" y="0"/>
                <wp:positionH relativeFrom="column">
                  <wp:posOffset>1129665</wp:posOffset>
                </wp:positionH>
                <wp:positionV relativeFrom="paragraph">
                  <wp:posOffset>146685</wp:posOffset>
                </wp:positionV>
                <wp:extent cx="0" cy="61912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11.55pt" to="88.9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14C3F" wp14:editId="3736CADA">
                <wp:simplePos x="0" y="0"/>
                <wp:positionH relativeFrom="column">
                  <wp:posOffset>1339215</wp:posOffset>
                </wp:positionH>
                <wp:positionV relativeFrom="paragraph">
                  <wp:posOffset>-91440</wp:posOffset>
                </wp:positionV>
                <wp:extent cx="2857500" cy="4476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4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6C7" w:rsidRPr="008D26C7" w:rsidRDefault="008D26C7" w:rsidP="008D26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8D26C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Цели и стратегические вопросы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105.45pt;margin-top:-7.2pt;width:2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" filled="f" strokecolor="black [3213]" strokeweight="1pt">
                <v:textbox>
                  <w:txbxContent>
                    <w:p w:rsidR="008D26C7" w:rsidRPr="008D26C7" w:rsidRDefault="008D26C7" w:rsidP="008D26C7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8D26C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Цели и стратегические вопросы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D67C13" w:rsidRPr="00D67C13" w:rsidRDefault="008D26C7" w:rsidP="00D67C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72B5E" wp14:editId="15877FC8">
                <wp:simplePos x="0" y="0"/>
                <wp:positionH relativeFrom="column">
                  <wp:posOffset>1129665</wp:posOffset>
                </wp:positionH>
                <wp:positionV relativeFrom="paragraph">
                  <wp:posOffset>332105</wp:posOffset>
                </wp:positionV>
                <wp:extent cx="2095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95pt,26.15pt" to="105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DCBD7" wp14:editId="7FC1A2B6">
                <wp:simplePos x="0" y="0"/>
                <wp:positionH relativeFrom="column">
                  <wp:posOffset>1339215</wp:posOffset>
                </wp:positionH>
                <wp:positionV relativeFrom="paragraph">
                  <wp:posOffset>170180</wp:posOffset>
                </wp:positionV>
                <wp:extent cx="2857500" cy="4476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26C7" w:rsidRPr="008D26C7" w:rsidRDefault="008D26C7" w:rsidP="008D26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8D26C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Программный анализ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105.45pt;margin-top:13.4pt;width:2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" filled="f" strokecolor="windowText" strokeweight="1pt">
                <v:textbox>
                  <w:txbxContent>
                    <w:p w:rsidR="008D26C7" w:rsidRPr="008D26C7" w:rsidRDefault="008D26C7" w:rsidP="008D26C7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8D26C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Программный анализ</w:t>
                      </w:r>
                    </w:p>
                  </w:txbxContent>
                </v:textbox>
              </v:rect>
            </w:pict>
          </mc:Fallback>
        </mc:AlternateContent>
      </w:r>
    </w:p>
    <w:p w:rsidR="008D26C7" w:rsidRDefault="008D26C7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9BC70" wp14:editId="144EF4AC">
                <wp:simplePos x="0" y="0"/>
                <wp:positionH relativeFrom="column">
                  <wp:posOffset>4196716</wp:posOffset>
                </wp:positionH>
                <wp:positionV relativeFrom="paragraph">
                  <wp:posOffset>1460500</wp:posOffset>
                </wp:positionV>
                <wp:extent cx="476249" cy="0"/>
                <wp:effectExtent l="0" t="0" r="1968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5pt,115pt" to="367.9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27935A" wp14:editId="174CD8BC">
                <wp:simplePos x="0" y="0"/>
                <wp:positionH relativeFrom="column">
                  <wp:posOffset>4196716</wp:posOffset>
                </wp:positionH>
                <wp:positionV relativeFrom="paragraph">
                  <wp:posOffset>784225</wp:posOffset>
                </wp:positionV>
                <wp:extent cx="342899" cy="0"/>
                <wp:effectExtent l="0" t="0" r="1968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89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5pt,61.75pt" to="357.4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3737E" wp14:editId="3D12A8C0">
                <wp:simplePos x="0" y="0"/>
                <wp:positionH relativeFrom="column">
                  <wp:posOffset>1129665</wp:posOffset>
                </wp:positionH>
                <wp:positionV relativeFrom="paragraph">
                  <wp:posOffset>1260475</wp:posOffset>
                </wp:positionV>
                <wp:extent cx="2095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95pt,99.25pt" to="105.4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E0B0E2" wp14:editId="39EE8D7E">
                <wp:simplePos x="0" y="0"/>
                <wp:positionH relativeFrom="column">
                  <wp:posOffset>1129665</wp:posOffset>
                </wp:positionH>
                <wp:positionV relativeFrom="paragraph">
                  <wp:posOffset>784225</wp:posOffset>
                </wp:positionV>
                <wp:extent cx="209550" cy="0"/>
                <wp:effectExtent l="0" t="76200" r="1905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88.95pt;margin-top:61.75pt;width:16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B6E7E1" wp14:editId="76EA52B0">
                <wp:simplePos x="0" y="0"/>
                <wp:positionH relativeFrom="column">
                  <wp:posOffset>1129665</wp:posOffset>
                </wp:positionH>
                <wp:positionV relativeFrom="paragraph">
                  <wp:posOffset>98425</wp:posOffset>
                </wp:positionV>
                <wp:extent cx="209550" cy="0"/>
                <wp:effectExtent l="0" t="76200" r="1905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88.95pt;margin-top:7.75pt;width:16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7333BC" wp14:editId="5C946845">
                <wp:simplePos x="0" y="0"/>
                <wp:positionH relativeFrom="column">
                  <wp:posOffset>1129665</wp:posOffset>
                </wp:positionH>
                <wp:positionV relativeFrom="paragraph">
                  <wp:posOffset>784225</wp:posOffset>
                </wp:positionV>
                <wp:extent cx="0" cy="4762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95pt,61.75pt" to="88.9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10904" wp14:editId="3F73B226">
                <wp:simplePos x="0" y="0"/>
                <wp:positionH relativeFrom="column">
                  <wp:posOffset>1129665</wp:posOffset>
                </wp:positionH>
                <wp:positionV relativeFrom="paragraph">
                  <wp:posOffset>98425</wp:posOffset>
                </wp:positionV>
                <wp:extent cx="0" cy="4762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95pt,7.75pt" to="88.9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63186" wp14:editId="3B26B3BA">
                <wp:simplePos x="0" y="0"/>
                <wp:positionH relativeFrom="column">
                  <wp:posOffset>4196715</wp:posOffset>
                </wp:positionH>
                <wp:positionV relativeFrom="paragraph">
                  <wp:posOffset>41275</wp:posOffset>
                </wp:positionV>
                <wp:extent cx="2095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45pt,3.25pt" to="34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A901F" wp14:editId="6CC7D4DE">
                <wp:simplePos x="0" y="0"/>
                <wp:positionH relativeFrom="column">
                  <wp:posOffset>1129665</wp:posOffset>
                </wp:positionH>
                <wp:positionV relativeFrom="paragraph">
                  <wp:posOffset>574675</wp:posOffset>
                </wp:positionV>
                <wp:extent cx="2095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95pt,45.25pt" to="105.4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D5A2D" wp14:editId="4E692938">
                <wp:simplePos x="0" y="0"/>
                <wp:positionH relativeFrom="column">
                  <wp:posOffset>1339215</wp:posOffset>
                </wp:positionH>
                <wp:positionV relativeFrom="paragraph">
                  <wp:posOffset>1117600</wp:posOffset>
                </wp:positionV>
                <wp:extent cx="2857500" cy="4476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26C7" w:rsidRPr="008D26C7" w:rsidRDefault="008D26C7" w:rsidP="008D26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8D26C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Разработка плана реализации выбранной альтернативы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8" style="position:absolute;margin-left:105.45pt;margin-top:88pt;width:22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" filled="f" strokecolor="windowText" strokeweight="1pt">
                <v:textbox>
                  <w:txbxContent>
                    <w:p w:rsidR="008D26C7" w:rsidRPr="008D26C7" w:rsidRDefault="008D26C7" w:rsidP="008D26C7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8D26C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Разработка плана реализации выбранной альтернативы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F6738" wp14:editId="7F17C4C1">
                <wp:simplePos x="0" y="0"/>
                <wp:positionH relativeFrom="column">
                  <wp:posOffset>1339215</wp:posOffset>
                </wp:positionH>
                <wp:positionV relativeFrom="paragraph">
                  <wp:posOffset>450850</wp:posOffset>
                </wp:positionV>
                <wp:extent cx="2857500" cy="4476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26C7" w:rsidRPr="008D26C7" w:rsidRDefault="008D26C7" w:rsidP="008D26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8D26C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Выбор альтернативного варианта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9" style="position:absolute;margin-left:105.45pt;margin-top:35.5pt;width:22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" filled="f" strokecolor="windowText" strokeweight="1pt">
                <v:textbox>
                  <w:txbxContent>
                    <w:p w:rsidR="008D26C7" w:rsidRPr="008D26C7" w:rsidRDefault="008D26C7" w:rsidP="008D26C7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8D26C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Выбор альтернативного варианта</w:t>
                      </w:r>
                    </w:p>
                  </w:txbxContent>
                </v:textbox>
              </v:rect>
            </w:pict>
          </mc:Fallback>
        </mc:AlternateContent>
      </w:r>
    </w:p>
    <w:p w:rsidR="008D26C7" w:rsidRPr="008D26C7" w:rsidRDefault="008D26C7" w:rsidP="008D26C7"/>
    <w:p w:rsidR="008D26C7" w:rsidRPr="008D26C7" w:rsidRDefault="008D26C7" w:rsidP="008D26C7"/>
    <w:p w:rsidR="008D26C7" w:rsidRPr="008D26C7" w:rsidRDefault="008D26C7" w:rsidP="008D26C7"/>
    <w:p w:rsidR="008D26C7" w:rsidRDefault="008D26C7" w:rsidP="008D26C7"/>
    <w:p w:rsidR="008D26C7" w:rsidRDefault="008D26C7" w:rsidP="008D26C7">
      <w:pPr>
        <w:spacing w:after="0"/>
        <w:jc w:val="center"/>
      </w:pPr>
    </w:p>
    <w:p w:rsidR="007661C5" w:rsidRDefault="008D26C7" w:rsidP="008D2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6C7">
        <w:rPr>
          <w:rFonts w:ascii="Times New Roman" w:hAnsi="Times New Roman" w:cs="Times New Roman"/>
          <w:sz w:val="28"/>
          <w:szCs w:val="28"/>
        </w:rPr>
        <w:t xml:space="preserve">Рисунок 1.1. - Этапы разработки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D26C7">
        <w:rPr>
          <w:rFonts w:ascii="Times New Roman" w:hAnsi="Times New Roman" w:cs="Times New Roman"/>
          <w:sz w:val="28"/>
          <w:szCs w:val="28"/>
        </w:rPr>
        <w:t xml:space="preserve"> развития предприятия</w:t>
      </w:r>
      <w:r w:rsidRPr="008D26C7">
        <w:rPr>
          <w:rFonts w:ascii="Times New Roman" w:hAnsi="Times New Roman" w:cs="Times New Roman"/>
          <w:sz w:val="28"/>
          <w:szCs w:val="28"/>
        </w:rPr>
        <w:cr/>
      </w:r>
    </w:p>
    <w:p w:rsidR="008D26C7" w:rsidRPr="008D26C7" w:rsidRDefault="008D26C7" w:rsidP="008D2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</w:t>
      </w:r>
      <w:r w:rsidRPr="008D26C7">
        <w:rPr>
          <w:rFonts w:ascii="Times New Roman" w:hAnsi="Times New Roman" w:cs="Times New Roman"/>
          <w:sz w:val="28"/>
          <w:szCs w:val="28"/>
        </w:rPr>
        <w:t xml:space="preserve"> управленческий анализ – это анализ,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6C7">
        <w:rPr>
          <w:rFonts w:ascii="Times New Roman" w:hAnsi="Times New Roman" w:cs="Times New Roman"/>
          <w:sz w:val="28"/>
          <w:szCs w:val="28"/>
        </w:rPr>
        <w:t>которого руководство организации оценивает эффективность 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6C7">
        <w:rPr>
          <w:rFonts w:ascii="Times New Roman" w:hAnsi="Times New Roman" w:cs="Times New Roman"/>
          <w:sz w:val="28"/>
          <w:szCs w:val="28"/>
        </w:rPr>
        <w:t>деятельности организации с т</w:t>
      </w:r>
      <w:r>
        <w:rPr>
          <w:rFonts w:ascii="Times New Roman" w:hAnsi="Times New Roman" w:cs="Times New Roman"/>
          <w:sz w:val="28"/>
          <w:szCs w:val="28"/>
        </w:rPr>
        <w:t xml:space="preserve">очки зрения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будущей долгосрочной прибыли</w:t>
      </w:r>
      <w:r w:rsidRPr="008D26C7">
        <w:rPr>
          <w:rFonts w:ascii="Times New Roman" w:hAnsi="Times New Roman" w:cs="Times New Roman"/>
          <w:sz w:val="28"/>
          <w:szCs w:val="28"/>
        </w:rPr>
        <w:t>.</w:t>
      </w:r>
    </w:p>
    <w:p w:rsidR="008D26C7" w:rsidRPr="008D26C7" w:rsidRDefault="008D26C7" w:rsidP="008D2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C7">
        <w:rPr>
          <w:rFonts w:ascii="Times New Roman" w:hAnsi="Times New Roman" w:cs="Times New Roman"/>
          <w:sz w:val="28"/>
          <w:szCs w:val="28"/>
        </w:rPr>
        <w:t xml:space="preserve">Одним из важных этапов формирования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D26C7">
        <w:rPr>
          <w:rFonts w:ascii="Times New Roman" w:hAnsi="Times New Roman" w:cs="Times New Roman"/>
          <w:sz w:val="28"/>
          <w:szCs w:val="28"/>
        </w:rPr>
        <w:t xml:space="preserve"> развит</w:t>
      </w:r>
      <w:r>
        <w:rPr>
          <w:rFonts w:ascii="Times New Roman" w:hAnsi="Times New Roman" w:cs="Times New Roman"/>
          <w:sz w:val="28"/>
          <w:szCs w:val="28"/>
        </w:rPr>
        <w:t xml:space="preserve">ия фирмы </w:t>
      </w:r>
      <w:r w:rsidRPr="008D26C7">
        <w:rPr>
          <w:rFonts w:ascii="Times New Roman" w:hAnsi="Times New Roman" w:cs="Times New Roman"/>
          <w:sz w:val="28"/>
          <w:szCs w:val="28"/>
        </w:rPr>
        <w:t xml:space="preserve">является оценка </w:t>
      </w:r>
      <w:r w:rsidR="00E0017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>
        <w:rPr>
          <w:rFonts w:ascii="Times New Roman" w:hAnsi="Times New Roman" w:cs="Times New Roman"/>
          <w:sz w:val="28"/>
          <w:szCs w:val="28"/>
        </w:rPr>
        <w:t>планирования компании</w:t>
      </w:r>
      <w:r w:rsidRPr="008D26C7">
        <w:rPr>
          <w:rFonts w:ascii="Times New Roman" w:hAnsi="Times New Roman" w:cs="Times New Roman"/>
          <w:sz w:val="28"/>
          <w:szCs w:val="28"/>
        </w:rPr>
        <w:t>.</w:t>
      </w:r>
    </w:p>
    <w:p w:rsidR="008D26C7" w:rsidRPr="008D26C7" w:rsidRDefault="008D26C7" w:rsidP="008D2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C7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E00176">
        <w:rPr>
          <w:rFonts w:ascii="Times New Roman" w:hAnsi="Times New Roman" w:cs="Times New Roman"/>
          <w:sz w:val="28"/>
          <w:szCs w:val="28"/>
        </w:rPr>
        <w:t>программы</w:t>
      </w:r>
      <w:r w:rsidRPr="008D26C7">
        <w:rPr>
          <w:rFonts w:ascii="Times New Roman" w:hAnsi="Times New Roman" w:cs="Times New Roman"/>
          <w:sz w:val="28"/>
          <w:szCs w:val="28"/>
        </w:rPr>
        <w:t xml:space="preserve"> может сосредоточиваться на двух направлениях:</w:t>
      </w:r>
    </w:p>
    <w:p w:rsidR="008D26C7" w:rsidRPr="008D26C7" w:rsidRDefault="00E00176" w:rsidP="00E00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E10">
        <w:rPr>
          <w:rFonts w:ascii="Times New Roman" w:hAnsi="Times New Roman" w:cs="Times New Roman"/>
          <w:sz w:val="28"/>
          <w:szCs w:val="28"/>
        </w:rPr>
        <w:t xml:space="preserve"> оценка выработанных программных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для определения их </w:t>
      </w:r>
      <w:r w:rsidR="008D26C7" w:rsidRPr="008D26C7">
        <w:rPr>
          <w:rFonts w:ascii="Times New Roman" w:hAnsi="Times New Roman" w:cs="Times New Roman"/>
          <w:sz w:val="28"/>
          <w:szCs w:val="28"/>
        </w:rPr>
        <w:t>пригодности и приемлемости для организации;</w:t>
      </w:r>
    </w:p>
    <w:p w:rsidR="008D26C7" w:rsidRPr="008D26C7" w:rsidRDefault="008C6E10" w:rsidP="008D2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6C7" w:rsidRPr="008D26C7">
        <w:rPr>
          <w:rFonts w:ascii="Times New Roman" w:hAnsi="Times New Roman" w:cs="Times New Roman"/>
          <w:sz w:val="28"/>
          <w:szCs w:val="28"/>
        </w:rPr>
        <w:t xml:space="preserve"> сравнение результатов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8D26C7" w:rsidRPr="008D26C7">
        <w:rPr>
          <w:rFonts w:ascii="Times New Roman" w:hAnsi="Times New Roman" w:cs="Times New Roman"/>
          <w:sz w:val="28"/>
          <w:szCs w:val="28"/>
        </w:rPr>
        <w:t xml:space="preserve"> с уровнем достижения целей.</w:t>
      </w:r>
    </w:p>
    <w:p w:rsidR="008D26C7" w:rsidRDefault="008C6E10" w:rsidP="0035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Рациональная программа развития</w:t>
      </w:r>
      <w:r w:rsidR="008D26C7" w:rsidRPr="008D26C7">
        <w:rPr>
          <w:rFonts w:ascii="Times New Roman" w:hAnsi="Times New Roman" w:cs="Times New Roman"/>
          <w:sz w:val="28"/>
          <w:szCs w:val="28"/>
        </w:rPr>
        <w:t xml:space="preserve"> должна соде</w:t>
      </w:r>
      <w:r>
        <w:rPr>
          <w:rFonts w:ascii="Times New Roman" w:hAnsi="Times New Roman" w:cs="Times New Roman"/>
          <w:sz w:val="28"/>
          <w:szCs w:val="28"/>
        </w:rPr>
        <w:t xml:space="preserve">ржать в себе: основные цели или </w:t>
      </w:r>
      <w:r w:rsidR="008D26C7" w:rsidRPr="008D26C7">
        <w:rPr>
          <w:rFonts w:ascii="Times New Roman" w:hAnsi="Times New Roman" w:cs="Times New Roman"/>
          <w:sz w:val="28"/>
          <w:szCs w:val="28"/>
        </w:rPr>
        <w:t>задачи деятельности; правила, огр</w:t>
      </w:r>
      <w:r>
        <w:rPr>
          <w:rFonts w:ascii="Times New Roman" w:hAnsi="Times New Roman" w:cs="Times New Roman"/>
          <w:sz w:val="28"/>
          <w:szCs w:val="28"/>
        </w:rPr>
        <w:t xml:space="preserve">аничивающие сферу деятельности; </w:t>
      </w:r>
      <w:r w:rsidR="008D26C7" w:rsidRPr="008D26C7">
        <w:rPr>
          <w:rFonts w:ascii="Times New Roman" w:hAnsi="Times New Roman" w:cs="Times New Roman"/>
          <w:sz w:val="28"/>
          <w:szCs w:val="28"/>
        </w:rPr>
        <w:t>последовательность мероприятий, напр</w:t>
      </w:r>
      <w:r>
        <w:rPr>
          <w:rFonts w:ascii="Times New Roman" w:hAnsi="Times New Roman" w:cs="Times New Roman"/>
          <w:sz w:val="28"/>
          <w:szCs w:val="28"/>
        </w:rPr>
        <w:t>авленных на достижение целей</w:t>
      </w:r>
      <w:r w:rsidR="008D26C7" w:rsidRPr="008D26C7">
        <w:rPr>
          <w:rFonts w:ascii="Times New Roman" w:hAnsi="Times New Roman" w:cs="Times New Roman"/>
          <w:sz w:val="28"/>
          <w:szCs w:val="28"/>
        </w:rPr>
        <w:t>.</w:t>
      </w:r>
      <w:r w:rsidR="00350E65">
        <w:rPr>
          <w:rFonts w:ascii="Times New Roman" w:hAnsi="Times New Roman" w:cs="Times New Roman"/>
          <w:sz w:val="28"/>
          <w:szCs w:val="28"/>
        </w:rPr>
        <w:t xml:space="preserve"> </w:t>
      </w:r>
      <w:r w:rsidR="008D26C7" w:rsidRPr="008D26C7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>формирования программы развития</w:t>
      </w:r>
      <w:r w:rsidR="008D26C7" w:rsidRPr="008D2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8D26C7" w:rsidRPr="008D26C7">
        <w:rPr>
          <w:rFonts w:ascii="Times New Roman" w:hAnsi="Times New Roman" w:cs="Times New Roman"/>
          <w:sz w:val="28"/>
          <w:szCs w:val="28"/>
        </w:rPr>
        <w:t>выявление потенциальных возможностей и угроз со стороны внешней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6C7" w:rsidRPr="008D26C7">
        <w:rPr>
          <w:rFonts w:ascii="Times New Roman" w:hAnsi="Times New Roman" w:cs="Times New Roman"/>
          <w:sz w:val="28"/>
          <w:szCs w:val="28"/>
        </w:rPr>
        <w:t>компании, оценку рисков и возможных альтернатив среды.</w:t>
      </w:r>
    </w:p>
    <w:p w:rsidR="00350E65" w:rsidRDefault="00350E65" w:rsidP="0035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2B6" w:rsidRDefault="00D372B6" w:rsidP="008D2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8F2145" wp14:editId="65FC25BC">
                <wp:simplePos x="0" y="0"/>
                <wp:positionH relativeFrom="column">
                  <wp:posOffset>3196590</wp:posOffset>
                </wp:positionH>
                <wp:positionV relativeFrom="paragraph">
                  <wp:posOffset>1861185</wp:posOffset>
                </wp:positionV>
                <wp:extent cx="2495550" cy="14001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72B6" w:rsidRPr="00D372B6" w:rsidRDefault="00D372B6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Ресурсы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предприятия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:</w:t>
                            </w:r>
                          </w:p>
                          <w:p w:rsidR="00D372B6" w:rsidRPr="00D372B6" w:rsidRDefault="00D372B6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Собственные ресурсы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предприятия;</w:t>
                            </w:r>
                          </w:p>
                          <w:p w:rsidR="00D372B6" w:rsidRPr="00D372B6" w:rsidRDefault="00D372B6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-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Мобилизационные ресурсы</w:t>
                            </w:r>
                          </w:p>
                          <w:p w:rsidR="00D372B6" w:rsidRPr="00D372B6" w:rsidRDefault="00D372B6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(внутренние)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;</w:t>
                            </w:r>
                          </w:p>
                          <w:p w:rsidR="00D372B6" w:rsidRPr="00D372B6" w:rsidRDefault="00D372B6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-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Доступные ресурсы (внешние)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251.7pt;margin-top:146.55pt;width:196.5pt;height:110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" filled="f" strokecolor="windowText" strokeweight="1pt">
                <v:textbox>
                  <w:txbxContent>
                    <w:p w:rsidR="00D372B6" w:rsidRPr="00D372B6" w:rsidRDefault="00D372B6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Ресурсы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предприятия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:</w:t>
                      </w:r>
                    </w:p>
                    <w:p w:rsidR="00D372B6" w:rsidRPr="00D372B6" w:rsidRDefault="00D372B6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Собственные ресурсы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предприятия;</w:t>
                      </w:r>
                    </w:p>
                    <w:p w:rsidR="00D372B6" w:rsidRPr="00D372B6" w:rsidRDefault="00D372B6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-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Мобилизационные ресурсы</w:t>
                      </w:r>
                    </w:p>
                    <w:p w:rsidR="00D372B6" w:rsidRPr="00D372B6" w:rsidRDefault="00D372B6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(внутренние)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;</w:t>
                      </w:r>
                    </w:p>
                    <w:p w:rsidR="00D372B6" w:rsidRPr="00D372B6" w:rsidRDefault="00D372B6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-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Доступные ресурсы (внешние)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409D0D" wp14:editId="6AD5C9F2">
                <wp:simplePos x="0" y="0"/>
                <wp:positionH relativeFrom="column">
                  <wp:posOffset>234315</wp:posOffset>
                </wp:positionH>
                <wp:positionV relativeFrom="paragraph">
                  <wp:posOffset>1861185</wp:posOffset>
                </wp:positionV>
                <wp:extent cx="2495550" cy="14001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72B6" w:rsidRPr="00D372B6" w:rsidRDefault="00D372B6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Рыночные возможности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предприятия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угрозы:</w:t>
                            </w:r>
                          </w:p>
                          <w:p w:rsidR="00D372B6" w:rsidRPr="00D372B6" w:rsidRDefault="00D372B6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Совокупность факторов макр</w:t>
                            </w:r>
                            <w:proofErr w:type="gramStart"/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о-</w:t>
                            </w:r>
                            <w:proofErr w:type="gramEnd"/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и</w:t>
                            </w:r>
                          </w:p>
                          <w:p w:rsidR="00D372B6" w:rsidRPr="00D372B6" w:rsidRDefault="00D372B6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микроокружения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предприятия,</w:t>
                            </w:r>
                          </w:p>
                          <w:p w:rsidR="00D372B6" w:rsidRPr="00D372B6" w:rsidRDefault="00D372B6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положительно или отрицательно</w:t>
                            </w:r>
                          </w:p>
                          <w:p w:rsidR="00D372B6" w:rsidRPr="00D372B6" w:rsidRDefault="00D372B6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proofErr w:type="gramStart"/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влияющих</w:t>
                            </w:r>
                            <w:proofErr w:type="gramEnd"/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на 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го развитие.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left:0;text-align:left;margin-left:18.45pt;margin-top:146.55pt;width:196.5pt;height:110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" filled="f" strokecolor="windowText" strokeweight="1pt">
                <v:textbox>
                  <w:txbxContent>
                    <w:p w:rsidR="00D372B6" w:rsidRPr="00D372B6" w:rsidRDefault="00D372B6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Рыночные возможности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предприятия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и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угрозы:</w:t>
                      </w:r>
                    </w:p>
                    <w:p w:rsidR="00D372B6" w:rsidRPr="00D372B6" w:rsidRDefault="00D372B6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Совокупность факторов макро- и</w:t>
                      </w:r>
                    </w:p>
                    <w:p w:rsidR="00D372B6" w:rsidRPr="00D372B6" w:rsidRDefault="00D372B6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микроокружения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предприятия,</w:t>
                      </w:r>
                    </w:p>
                    <w:p w:rsidR="00D372B6" w:rsidRPr="00D372B6" w:rsidRDefault="00D372B6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положительно или отрицательно</w:t>
                      </w:r>
                    </w:p>
                    <w:p w:rsidR="00D372B6" w:rsidRPr="00D372B6" w:rsidRDefault="00D372B6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влияющих на е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го развитие.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B13B08" wp14:editId="78326DF5">
                <wp:simplePos x="0" y="0"/>
                <wp:positionH relativeFrom="column">
                  <wp:posOffset>3196590</wp:posOffset>
                </wp:positionH>
                <wp:positionV relativeFrom="paragraph">
                  <wp:posOffset>-100965</wp:posOffset>
                </wp:positionV>
                <wp:extent cx="2495550" cy="17145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72B6" w:rsidRPr="00D372B6" w:rsidRDefault="00D372B6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Характеристика внутренней среды</w:t>
                            </w:r>
                          </w:p>
                          <w:p w:rsidR="00D372B6" w:rsidRPr="00D372B6" w:rsidRDefault="00D372B6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предприятия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:</w:t>
                            </w:r>
                          </w:p>
                          <w:p w:rsidR="00D372B6" w:rsidRPr="00D372B6" w:rsidRDefault="00D372B6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Сильные и слабые стороны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предприятия с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точки зрения 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го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управленчес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ких,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ункциональных, организационных,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финансовых и др. возможностей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32" style="position:absolute;left:0;text-align:left;margin-left:251.7pt;margin-top:-7.95pt;width:196.5pt;height:1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" filled="f" strokecolor="windowText" strokeweight="1pt">
                <v:textbox>
                  <w:txbxContent>
                    <w:p w:rsidR="00D372B6" w:rsidRPr="00D372B6" w:rsidRDefault="00D372B6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Характеристика внутренней среды</w:t>
                      </w:r>
                    </w:p>
                    <w:p w:rsidR="00D372B6" w:rsidRPr="00D372B6" w:rsidRDefault="00D372B6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предприятия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:</w:t>
                      </w:r>
                    </w:p>
                    <w:p w:rsidR="00D372B6" w:rsidRPr="00D372B6" w:rsidRDefault="00D372B6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Сильные и слабые стороны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предприятия с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точки зрения е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го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управленчес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ких,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ункциональных, организационных,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финансовых и др. возможностей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B137DB" wp14:editId="46B89D1B">
                <wp:simplePos x="0" y="0"/>
                <wp:positionH relativeFrom="column">
                  <wp:posOffset>234315</wp:posOffset>
                </wp:positionH>
                <wp:positionV relativeFrom="paragraph">
                  <wp:posOffset>-100965</wp:posOffset>
                </wp:positionV>
                <wp:extent cx="2495550" cy="17145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71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2B6" w:rsidRPr="00D372B6" w:rsidRDefault="00D372B6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Характеристика внешней среды</w:t>
                            </w:r>
                          </w:p>
                          <w:p w:rsidR="00D372B6" w:rsidRPr="00D372B6" w:rsidRDefault="00D372B6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предприятия:</w:t>
                            </w:r>
                          </w:p>
                          <w:p w:rsidR="00D372B6" w:rsidRPr="00D372B6" w:rsidRDefault="00D372B6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политические факторы;</w:t>
                            </w:r>
                          </w:p>
                          <w:p w:rsidR="00D372B6" w:rsidRPr="00D372B6" w:rsidRDefault="00D372B6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экономические факторы;</w:t>
                            </w:r>
                          </w:p>
                          <w:p w:rsidR="00D372B6" w:rsidRPr="00D372B6" w:rsidRDefault="00D372B6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социальные факторы;</w:t>
                            </w:r>
                          </w:p>
                          <w:p w:rsidR="00D372B6" w:rsidRPr="00D372B6" w:rsidRDefault="00D372B6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демографические факторы;</w:t>
                            </w:r>
                          </w:p>
                          <w:p w:rsidR="00D372B6" w:rsidRPr="00D372B6" w:rsidRDefault="00D372B6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правовые факторы;</w:t>
                            </w:r>
                          </w:p>
                          <w:p w:rsidR="00D372B6" w:rsidRPr="00D372B6" w:rsidRDefault="00D372B6" w:rsidP="00D372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культурные факторы.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33" style="position:absolute;left:0;text-align:left;margin-left:18.45pt;margin-top:-7.95pt;width:196.5pt;height:1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" filled="f" strokecolor="black [3213]" strokeweight="1pt">
                <v:textbox>
                  <w:txbxContent>
                    <w:p w:rsidR="00D372B6" w:rsidRPr="00D372B6" w:rsidRDefault="00D372B6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Характеристика внешней среды</w:t>
                      </w:r>
                    </w:p>
                    <w:p w:rsidR="00D372B6" w:rsidRPr="00D372B6" w:rsidRDefault="00D372B6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предприятия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:</w:t>
                      </w:r>
                    </w:p>
                    <w:p w:rsidR="00D372B6" w:rsidRPr="00D372B6" w:rsidRDefault="00D372B6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политические факторы;</w:t>
                      </w:r>
                    </w:p>
                    <w:p w:rsidR="00D372B6" w:rsidRPr="00D372B6" w:rsidRDefault="00D372B6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экономические факторы;</w:t>
                      </w:r>
                    </w:p>
                    <w:p w:rsidR="00D372B6" w:rsidRPr="00D372B6" w:rsidRDefault="00D372B6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социальные факторы;</w:t>
                      </w:r>
                    </w:p>
                    <w:p w:rsidR="00D372B6" w:rsidRPr="00D372B6" w:rsidRDefault="00D372B6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демографические факторы;</w:t>
                      </w:r>
                    </w:p>
                    <w:p w:rsidR="00D372B6" w:rsidRPr="00D372B6" w:rsidRDefault="00D372B6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правовые факторы;</w:t>
                      </w:r>
                    </w:p>
                    <w:p w:rsidR="00D372B6" w:rsidRPr="00D372B6" w:rsidRDefault="00D372B6" w:rsidP="00D372B6">
                      <w:pPr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культурные факторы.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6FF8C4" wp14:editId="69A73684">
                <wp:simplePos x="0" y="0"/>
                <wp:positionH relativeFrom="column">
                  <wp:posOffset>1472565</wp:posOffset>
                </wp:positionH>
                <wp:positionV relativeFrom="paragraph">
                  <wp:posOffset>165100</wp:posOffset>
                </wp:positionV>
                <wp:extent cx="0" cy="24765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15.95pt;margin-top:13pt;width:0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E35273" wp14:editId="01DEE038">
                <wp:simplePos x="0" y="0"/>
                <wp:positionH relativeFrom="column">
                  <wp:posOffset>4472940</wp:posOffset>
                </wp:positionH>
                <wp:positionV relativeFrom="paragraph">
                  <wp:posOffset>165100</wp:posOffset>
                </wp:positionV>
                <wp:extent cx="0" cy="247650"/>
                <wp:effectExtent l="952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52.2pt;margin-top:13pt;width:0;height:1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FE63B2" w:rsidP="00D37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183515</wp:posOffset>
                </wp:positionV>
                <wp:extent cx="0" cy="200025"/>
                <wp:effectExtent l="95250" t="0" r="571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33.7pt;margin-top:14.45pt;width:0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183515</wp:posOffset>
                </wp:positionV>
                <wp:extent cx="30099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4.45pt" to="35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B646DB" wp14:editId="4CC912A7">
                <wp:simplePos x="0" y="0"/>
                <wp:positionH relativeFrom="column">
                  <wp:posOffset>4539615</wp:posOffset>
                </wp:positionH>
                <wp:positionV relativeFrom="paragraph">
                  <wp:posOffset>2540</wp:posOffset>
                </wp:positionV>
                <wp:extent cx="1" cy="180975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45pt,.2pt" to="35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2540</wp:posOffset>
                </wp:positionV>
                <wp:extent cx="1" cy="18097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45pt,.2pt" to="120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" strokecolor="#4579b8 [3044]"/>
            </w:pict>
          </mc:Fallback>
        </mc:AlternateContent>
      </w: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A8B8B3" wp14:editId="01C28C97">
                <wp:simplePos x="0" y="0"/>
                <wp:positionH relativeFrom="column">
                  <wp:posOffset>234315</wp:posOffset>
                </wp:positionH>
                <wp:positionV relativeFrom="paragraph">
                  <wp:posOffset>20955</wp:posOffset>
                </wp:positionV>
                <wp:extent cx="5457825" cy="5048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2B6" w:rsidRPr="00D372B6" w:rsidRDefault="00D372B6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Отбор всех возможных альтернатив развития, обеспечивающих сочетание целей,</w:t>
                            </w:r>
                          </w:p>
                          <w:p w:rsidR="00D372B6" w:rsidRPr="00D372B6" w:rsidRDefault="00D372B6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ресурсов и возможностей предприятия с условиями внешней среды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34" style="position:absolute;margin-left:18.45pt;margin-top:1.65pt;width:429.75pt;height:3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" filled="f" strokecolor="black [3213]" strokeweight="1pt">
                <v:textbox>
                  <w:txbxContent>
                    <w:p w:rsidR="00D372B6" w:rsidRPr="00D372B6" w:rsidRDefault="00D372B6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Отбор всех возможных альтернатив развития, обеспечивающих сочетание целей,</w:t>
                      </w:r>
                    </w:p>
                    <w:p w:rsidR="00D372B6" w:rsidRPr="00D372B6" w:rsidRDefault="00D372B6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ресурсов и возможностей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предприятия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с условиями внешней среды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D372B6" w:rsidRPr="00D372B6" w:rsidRDefault="00FE63B2" w:rsidP="00D37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163830</wp:posOffset>
                </wp:positionV>
                <wp:extent cx="0" cy="266700"/>
                <wp:effectExtent l="952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33.7pt;margin-top:12.9pt;width:0;height:2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876E29" wp14:editId="3099F509">
                <wp:simplePos x="0" y="0"/>
                <wp:positionH relativeFrom="column">
                  <wp:posOffset>234315</wp:posOffset>
                </wp:positionH>
                <wp:positionV relativeFrom="paragraph">
                  <wp:posOffset>68580</wp:posOffset>
                </wp:positionV>
                <wp:extent cx="5457825" cy="3810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72B6" w:rsidRPr="00D372B6" w:rsidRDefault="00D372B6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Определение наилучших альтернатив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margin-left:18.45pt;margin-top:5.4pt;width:429.75pt;height:30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" filled="f" strokecolor="windowText" strokeweight="1pt">
                <v:textbox>
                  <w:txbxContent>
                    <w:p w:rsidR="00D372B6" w:rsidRPr="00D372B6" w:rsidRDefault="00D372B6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Определение наилучших альтернатив</w:t>
                      </w:r>
                    </w:p>
                  </w:txbxContent>
                </v:textbox>
              </v:rect>
            </w:pict>
          </mc:Fallback>
        </mc:AlternateContent>
      </w:r>
    </w:p>
    <w:p w:rsid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8C6E10" w:rsidRDefault="00FE63B2" w:rsidP="00FE63B2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1.2. - </w:t>
      </w:r>
      <w:r w:rsidRPr="00FE63B2">
        <w:rPr>
          <w:rFonts w:ascii="Times New Roman" w:hAnsi="Times New Roman" w:cs="Times New Roman"/>
          <w:sz w:val="28"/>
          <w:szCs w:val="28"/>
        </w:rPr>
        <w:t xml:space="preserve">Схема процесса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</w:p>
    <w:p w:rsidR="00FE63B2" w:rsidRDefault="00FE63B2" w:rsidP="00350E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2" w:rsidRPr="00FE63B2" w:rsidRDefault="00FE63B2" w:rsidP="00FE63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B2">
        <w:rPr>
          <w:rFonts w:ascii="Times New Roman" w:hAnsi="Times New Roman" w:cs="Times New Roman"/>
          <w:sz w:val="28"/>
          <w:szCs w:val="28"/>
        </w:rPr>
        <w:t xml:space="preserve">На предварительном этапе разработки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FE63B2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>всесторонний анализ внутреннего с</w:t>
      </w:r>
      <w:r>
        <w:rPr>
          <w:rFonts w:ascii="Times New Roman" w:hAnsi="Times New Roman" w:cs="Times New Roman"/>
          <w:sz w:val="28"/>
          <w:szCs w:val="28"/>
        </w:rPr>
        <w:t xml:space="preserve">остояния предприятия, в результате </w:t>
      </w:r>
      <w:r w:rsidRPr="00FE63B2">
        <w:rPr>
          <w:rFonts w:ascii="Times New Roman" w:hAnsi="Times New Roman" w:cs="Times New Roman"/>
          <w:sz w:val="28"/>
          <w:szCs w:val="28"/>
        </w:rPr>
        <w:t>которого выделяют ее сильные и слабые стороны, оценивают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>ресурсного обеспечения действий. На э</w:t>
      </w:r>
      <w:r>
        <w:rPr>
          <w:rFonts w:ascii="Times New Roman" w:hAnsi="Times New Roman" w:cs="Times New Roman"/>
          <w:sz w:val="28"/>
          <w:szCs w:val="28"/>
        </w:rPr>
        <w:t xml:space="preserve">том же этапе детально изучается </w:t>
      </w:r>
      <w:r w:rsidRPr="00FE63B2">
        <w:rPr>
          <w:rFonts w:ascii="Times New Roman" w:hAnsi="Times New Roman" w:cs="Times New Roman"/>
          <w:sz w:val="28"/>
          <w:szCs w:val="28"/>
        </w:rPr>
        <w:t xml:space="preserve">внешняя макро- и микросреда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FE63B2">
        <w:rPr>
          <w:rFonts w:ascii="Times New Roman" w:hAnsi="Times New Roman" w:cs="Times New Roman"/>
          <w:sz w:val="28"/>
          <w:szCs w:val="28"/>
        </w:rPr>
        <w:t>, проводится оценка риска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явленных возможностей и угроз</w:t>
      </w:r>
      <w:r w:rsidRPr="00FE63B2">
        <w:rPr>
          <w:rFonts w:ascii="Times New Roman" w:hAnsi="Times New Roman" w:cs="Times New Roman"/>
          <w:sz w:val="28"/>
          <w:szCs w:val="28"/>
        </w:rPr>
        <w:t>.</w:t>
      </w:r>
    </w:p>
    <w:p w:rsidR="00FE63B2" w:rsidRPr="00FE63B2" w:rsidRDefault="00FE63B2" w:rsidP="00FE63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B2">
        <w:rPr>
          <w:rFonts w:ascii="Times New Roman" w:hAnsi="Times New Roman" w:cs="Times New Roman"/>
          <w:sz w:val="28"/>
          <w:szCs w:val="28"/>
        </w:rPr>
        <w:t xml:space="preserve">На первом этапе разработки </w:t>
      </w:r>
      <w:r>
        <w:rPr>
          <w:rFonts w:ascii="Times New Roman" w:hAnsi="Times New Roman" w:cs="Times New Roman"/>
          <w:sz w:val="28"/>
          <w:szCs w:val="28"/>
        </w:rPr>
        <w:t xml:space="preserve">программы развития формулируются стратегические </w:t>
      </w:r>
      <w:r w:rsidRPr="00FE63B2">
        <w:rPr>
          <w:rFonts w:ascii="Times New Roman" w:hAnsi="Times New Roman" w:cs="Times New Roman"/>
          <w:sz w:val="28"/>
          <w:szCs w:val="28"/>
        </w:rPr>
        <w:t>альтернативы, учитывающие различные состояния внешней среды, ресурсов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FE63B2">
        <w:rPr>
          <w:rFonts w:ascii="Times New Roman" w:hAnsi="Times New Roman" w:cs="Times New Roman"/>
          <w:sz w:val="28"/>
          <w:szCs w:val="28"/>
        </w:rPr>
        <w:t xml:space="preserve"> и стратегические цели.</w:t>
      </w:r>
    </w:p>
    <w:p w:rsidR="00FE63B2" w:rsidRPr="00FE63B2" w:rsidRDefault="00FE63B2" w:rsidP="00FE63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B2">
        <w:rPr>
          <w:rFonts w:ascii="Times New Roman" w:hAnsi="Times New Roman" w:cs="Times New Roman"/>
          <w:sz w:val="28"/>
          <w:szCs w:val="28"/>
        </w:rPr>
        <w:lastRenderedPageBreak/>
        <w:t xml:space="preserve">На втором этапе проверяется,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ли программная  </w:t>
      </w:r>
      <w:r w:rsidRPr="00FE63B2">
        <w:rPr>
          <w:rFonts w:ascii="Times New Roman" w:hAnsi="Times New Roman" w:cs="Times New Roman"/>
          <w:sz w:val="28"/>
          <w:szCs w:val="28"/>
        </w:rPr>
        <w:t xml:space="preserve">альтернатива внешнему окружению, целям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FE63B2">
        <w:rPr>
          <w:rFonts w:ascii="Times New Roman" w:hAnsi="Times New Roman" w:cs="Times New Roman"/>
          <w:sz w:val="28"/>
          <w:szCs w:val="28"/>
        </w:rPr>
        <w:t xml:space="preserve"> 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E63B2">
        <w:rPr>
          <w:rFonts w:ascii="Times New Roman" w:hAnsi="Times New Roman" w:cs="Times New Roman"/>
          <w:sz w:val="28"/>
          <w:szCs w:val="28"/>
        </w:rPr>
        <w:t xml:space="preserve"> ресурсам, а также,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 xml:space="preserve">не противоречит ли она другим </w:t>
      </w:r>
      <w:r>
        <w:rPr>
          <w:rFonts w:ascii="Times New Roman" w:hAnsi="Times New Roman" w:cs="Times New Roman"/>
          <w:sz w:val="28"/>
          <w:szCs w:val="28"/>
        </w:rPr>
        <w:t>целям</w:t>
      </w:r>
      <w:r w:rsidRPr="00FE63B2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E63B2" w:rsidRPr="00FE63B2" w:rsidRDefault="00C75772" w:rsidP="00FE63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разработки программы </w:t>
      </w:r>
      <w:r w:rsidR="00FE63B2">
        <w:rPr>
          <w:rFonts w:ascii="Times New Roman" w:hAnsi="Times New Roman" w:cs="Times New Roman"/>
          <w:sz w:val="28"/>
          <w:szCs w:val="28"/>
        </w:rPr>
        <w:t xml:space="preserve">состоит в выборе одной или </w:t>
      </w:r>
      <w:r>
        <w:rPr>
          <w:rFonts w:ascii="Times New Roman" w:hAnsi="Times New Roman" w:cs="Times New Roman"/>
          <w:sz w:val="28"/>
          <w:szCs w:val="28"/>
        </w:rPr>
        <w:t>нескольких наилучших вариантов</w:t>
      </w:r>
      <w:r w:rsidR="00FE63B2" w:rsidRPr="00FE63B2">
        <w:rPr>
          <w:rFonts w:ascii="Times New Roman" w:hAnsi="Times New Roman" w:cs="Times New Roman"/>
          <w:sz w:val="28"/>
          <w:szCs w:val="28"/>
        </w:rPr>
        <w:t>.</w:t>
      </w:r>
    </w:p>
    <w:p w:rsidR="00FE63B2" w:rsidRDefault="00C75772" w:rsidP="00FE63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наиболее эффективного варианта </w:t>
      </w:r>
      <w:r w:rsidR="00FE63B2">
        <w:rPr>
          <w:rFonts w:ascii="Times New Roman" w:hAnsi="Times New Roman" w:cs="Times New Roman"/>
          <w:sz w:val="28"/>
          <w:szCs w:val="28"/>
        </w:rPr>
        <w:t xml:space="preserve">целесообразно следовать </w:t>
      </w:r>
      <w:r w:rsidR="00FE63B2" w:rsidRPr="00FE63B2">
        <w:rPr>
          <w:rFonts w:ascii="Times New Roman" w:hAnsi="Times New Roman" w:cs="Times New Roman"/>
          <w:sz w:val="28"/>
          <w:szCs w:val="28"/>
        </w:rPr>
        <w:t>установленным правилам. Одним из наиболее важных критериев является</w:t>
      </w:r>
      <w:r w:rsidR="00FE63B2">
        <w:rPr>
          <w:rFonts w:ascii="Times New Roman" w:hAnsi="Times New Roman" w:cs="Times New Roman"/>
          <w:sz w:val="28"/>
          <w:szCs w:val="28"/>
        </w:rPr>
        <w:t xml:space="preserve"> </w:t>
      </w:r>
      <w:r w:rsidR="00FE63B2" w:rsidRPr="00FE63B2">
        <w:rPr>
          <w:rFonts w:ascii="Times New Roman" w:hAnsi="Times New Roman" w:cs="Times New Roman"/>
          <w:sz w:val="28"/>
          <w:szCs w:val="28"/>
        </w:rPr>
        <w:t xml:space="preserve">соотношение разработанной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E63B2">
        <w:rPr>
          <w:rFonts w:ascii="Times New Roman" w:hAnsi="Times New Roman" w:cs="Times New Roman"/>
          <w:sz w:val="28"/>
          <w:szCs w:val="28"/>
        </w:rPr>
        <w:t xml:space="preserve"> со стратегическими факторами, </w:t>
      </w:r>
      <w:r w:rsidR="00FE63B2" w:rsidRPr="00FE63B2">
        <w:rPr>
          <w:rFonts w:ascii="Times New Roman" w:hAnsi="Times New Roman" w:cs="Times New Roman"/>
          <w:sz w:val="28"/>
          <w:szCs w:val="28"/>
        </w:rPr>
        <w:t>получен</w:t>
      </w:r>
      <w:r w:rsidR="00FE63B2">
        <w:rPr>
          <w:rFonts w:ascii="Times New Roman" w:hAnsi="Times New Roman" w:cs="Times New Roman"/>
          <w:sz w:val="28"/>
          <w:szCs w:val="28"/>
        </w:rPr>
        <w:t>ными в результате SWOT-анализа</w:t>
      </w:r>
      <w:r w:rsidR="00FE63B2" w:rsidRPr="00FE63B2">
        <w:rPr>
          <w:rFonts w:ascii="Times New Roman" w:hAnsi="Times New Roman" w:cs="Times New Roman"/>
          <w:sz w:val="28"/>
          <w:szCs w:val="28"/>
        </w:rPr>
        <w:t>.</w:t>
      </w:r>
    </w:p>
    <w:p w:rsidR="00FC6D57" w:rsidRPr="00FC6D57" w:rsidRDefault="00FC6D57" w:rsidP="00FC6D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57">
        <w:rPr>
          <w:rFonts w:ascii="Times New Roman" w:hAnsi="Times New Roman" w:cs="Times New Roman"/>
          <w:sz w:val="28"/>
          <w:szCs w:val="28"/>
        </w:rPr>
        <w:t xml:space="preserve">Проведенный анализ публикаций </w:t>
      </w:r>
      <w:proofErr w:type="gramStart"/>
      <w:r w:rsidRPr="00FC6D57">
        <w:rPr>
          <w:rFonts w:ascii="Times New Roman" w:hAnsi="Times New Roman" w:cs="Times New Roman"/>
          <w:sz w:val="28"/>
          <w:szCs w:val="28"/>
        </w:rPr>
        <w:t>показал</w:t>
      </w:r>
      <w:proofErr w:type="gramEnd"/>
      <w:r w:rsidRPr="00FC6D57">
        <w:rPr>
          <w:rFonts w:ascii="Times New Roman" w:hAnsi="Times New Roman" w:cs="Times New Roman"/>
          <w:sz w:val="28"/>
          <w:szCs w:val="28"/>
        </w:rPr>
        <w:t xml:space="preserve"> что можно выделить два основных методических подхода формирования  прог</w:t>
      </w:r>
      <w:r>
        <w:rPr>
          <w:rFonts w:ascii="Times New Roman" w:hAnsi="Times New Roman" w:cs="Times New Roman"/>
          <w:sz w:val="28"/>
          <w:szCs w:val="28"/>
        </w:rPr>
        <w:t xml:space="preserve">рамм развития.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это </w:t>
      </w:r>
      <w:r w:rsidRPr="00FC6D57">
        <w:rPr>
          <w:rFonts w:ascii="Times New Roman" w:hAnsi="Times New Roman" w:cs="Times New Roman"/>
          <w:sz w:val="28"/>
          <w:szCs w:val="28"/>
        </w:rPr>
        <w:t>использование оптимизационных процедур в рамках выбора эффективного портфеля проектов. Во-вторых, на основе конкурсного отбора проектов, когда претенденты подают в соответствии с установленными формами заявки тому органу, от которого зависит рассмотрение предложений и выделение финансирования. Для оценки проектов применяется экспертный метод. При этом нет необходимости содержать штат экспертов, однако, общий характер подхода и его фундаментальные искажения сохраняются.</w:t>
      </w:r>
    </w:p>
    <w:p w:rsidR="00FC6D57" w:rsidRPr="00FC6D57" w:rsidRDefault="00FC6D57" w:rsidP="00FC6D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57">
        <w:rPr>
          <w:rFonts w:ascii="Times New Roman" w:hAnsi="Times New Roman" w:cs="Times New Roman"/>
          <w:sz w:val="28"/>
          <w:szCs w:val="28"/>
        </w:rPr>
        <w:t>1. Оптимизационный подход. Оптимизационный подход к программам состоит в максимизации параметра по всему портфелю проектов при общем объеме финансирования, меньшем или равным объему финансирования из собственных средств, либо в максимизации величины, а Н/Г/ по всему портфелю проектов, когда общий объем финансирования превосходит величину собственных средств.</w:t>
      </w:r>
    </w:p>
    <w:p w:rsidR="00FC6D57" w:rsidRPr="00FC6D57" w:rsidRDefault="00FC6D57" w:rsidP="00FC6D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57">
        <w:rPr>
          <w:rFonts w:ascii="Times New Roman" w:hAnsi="Times New Roman" w:cs="Times New Roman"/>
          <w:sz w:val="28"/>
          <w:szCs w:val="28"/>
        </w:rPr>
        <w:t xml:space="preserve">Однако применение оптимизационного подхода может вполне включать экспертные процедуры. Так, подлежит экспертной оценке надежность рассматриваемого портфеля (либо проекта), если известна характеристика надежности  или риска. При этом задачей </w:t>
      </w:r>
      <w:r>
        <w:rPr>
          <w:rFonts w:ascii="Times New Roman" w:hAnsi="Times New Roman" w:cs="Times New Roman"/>
          <w:sz w:val="28"/>
          <w:szCs w:val="28"/>
        </w:rPr>
        <w:t xml:space="preserve">номер один выступает правильное </w:t>
      </w:r>
      <w:r w:rsidRPr="00FC6D57">
        <w:rPr>
          <w:rFonts w:ascii="Times New Roman" w:hAnsi="Times New Roman" w:cs="Times New Roman"/>
          <w:sz w:val="28"/>
          <w:szCs w:val="28"/>
        </w:rPr>
        <w:t xml:space="preserve">определение степени надежности, которую в </w:t>
      </w:r>
      <w:r w:rsidRPr="00FC6D57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условиях </w:t>
      </w:r>
      <w:proofErr w:type="gramStart"/>
      <w:r w:rsidRPr="00FC6D57">
        <w:rPr>
          <w:rFonts w:ascii="Times New Roman" w:hAnsi="Times New Roman" w:cs="Times New Roman"/>
          <w:sz w:val="28"/>
          <w:szCs w:val="28"/>
        </w:rPr>
        <w:t>проектирования</w:t>
      </w:r>
      <w:proofErr w:type="gramEnd"/>
      <w:r w:rsidRPr="00FC6D57">
        <w:rPr>
          <w:rFonts w:ascii="Times New Roman" w:hAnsi="Times New Roman" w:cs="Times New Roman"/>
          <w:sz w:val="28"/>
          <w:szCs w:val="28"/>
        </w:rPr>
        <w:t xml:space="preserve"> возможно оценить в основном экспертным путем с той или иной степенью точности.</w:t>
      </w:r>
    </w:p>
    <w:p w:rsidR="00FC6D57" w:rsidRPr="00FC6D57" w:rsidRDefault="00FC6D57" w:rsidP="00FC6D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57">
        <w:rPr>
          <w:rFonts w:ascii="Times New Roman" w:hAnsi="Times New Roman" w:cs="Times New Roman"/>
          <w:sz w:val="28"/>
          <w:szCs w:val="28"/>
        </w:rPr>
        <w:t>Данный прием, по сути, наглядно демонстрирует возможность объединенного применения двух рассматриваемых подходов, но все же оптимизационные процедуры на практике применяются гораздо реже, нежели экспертные оценки, позволяющие манипулировать выбором и осуществлять всевозможные аналитические комбинации.</w:t>
      </w:r>
    </w:p>
    <w:p w:rsidR="00FC6D57" w:rsidRPr="00FC6D57" w:rsidRDefault="00FC6D57" w:rsidP="00FC6D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57">
        <w:rPr>
          <w:rFonts w:ascii="Times New Roman" w:hAnsi="Times New Roman" w:cs="Times New Roman"/>
          <w:sz w:val="28"/>
          <w:szCs w:val="28"/>
        </w:rPr>
        <w:t>2. Экспертный подход. Оценка эффективности производится путем вычисления чистого дисконтированного дохода, индекса доходности, внутренней нормы доходности, срока окупаемости. Поскольку бюджетная эффективность отражает влияние результатов программы на доходы и расходы бюджета, постольку бюджетный эффект определяется как превышение доходов соответствующего бюджета над расходами программы и характеризует с этих позиций бюджетную эффективность программы. Экспертиза программы ведется по девяти группам критериев, охватывающих аспекты ее эффективности. Каждый из критериев количественно оценивается  по пятибалльной системе: «-2» — очень низкая оценка; «—1» — низкая оценка; «О» — отсутствие оценки; «+1» — высокая оценка; «+2» — очень высокая оценка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Pr="00FC6D57">
        <w:rPr>
          <w:rFonts w:ascii="Times New Roman" w:hAnsi="Times New Roman" w:cs="Times New Roman"/>
          <w:sz w:val="28"/>
          <w:szCs w:val="28"/>
        </w:rPr>
        <w:t>.</w:t>
      </w:r>
    </w:p>
    <w:p w:rsidR="00FC6D57" w:rsidRPr="00FE63B2" w:rsidRDefault="00FC6D57" w:rsidP="00FC6D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57">
        <w:rPr>
          <w:rFonts w:ascii="Times New Roman" w:hAnsi="Times New Roman" w:cs="Times New Roman"/>
          <w:sz w:val="28"/>
          <w:szCs w:val="28"/>
        </w:rPr>
        <w:t>В данном подходе используется система весовых коэффициентов, с помощью которых определяется приоритетность одного набора параметров перед другим. Таким образом, особенностью рассматриваемой методики является взвешивание целых функциональных под</w:t>
      </w:r>
      <w:r>
        <w:rPr>
          <w:rFonts w:ascii="Times New Roman" w:hAnsi="Times New Roman" w:cs="Times New Roman"/>
          <w:sz w:val="28"/>
          <w:szCs w:val="28"/>
        </w:rPr>
        <w:t xml:space="preserve">систем или определенных наборов </w:t>
      </w:r>
      <w:r w:rsidRPr="00FC6D57">
        <w:rPr>
          <w:rFonts w:ascii="Times New Roman" w:hAnsi="Times New Roman" w:cs="Times New Roman"/>
          <w:sz w:val="28"/>
          <w:szCs w:val="28"/>
        </w:rPr>
        <w:t>«экономических реальностей», в которых находится организация. Экспертиза проводится путем выбора из предложенных опросных листов ответов, которым соответствует определенная оценка.</w:t>
      </w:r>
    </w:p>
    <w:p w:rsidR="00FE63B2" w:rsidRPr="00FE63B2" w:rsidRDefault="00FE63B2" w:rsidP="00FE63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B2">
        <w:rPr>
          <w:rFonts w:ascii="Times New Roman" w:hAnsi="Times New Roman" w:cs="Times New Roman"/>
          <w:sz w:val="28"/>
          <w:szCs w:val="28"/>
        </w:rPr>
        <w:t>Таким образом, при разработке</w:t>
      </w:r>
      <w:r>
        <w:rPr>
          <w:rFonts w:ascii="Times New Roman" w:hAnsi="Times New Roman" w:cs="Times New Roman"/>
          <w:sz w:val="28"/>
          <w:szCs w:val="28"/>
        </w:rPr>
        <w:t xml:space="preserve"> эффективной </w:t>
      </w:r>
      <w:r w:rsidR="00C7577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FE63B2">
        <w:rPr>
          <w:rFonts w:ascii="Times New Roman" w:hAnsi="Times New Roman" w:cs="Times New Roman"/>
          <w:sz w:val="28"/>
          <w:szCs w:val="28"/>
        </w:rPr>
        <w:t xml:space="preserve">необходимо убедиться, что все функциональные </w:t>
      </w:r>
      <w:r w:rsidR="00C75772">
        <w:rPr>
          <w:rFonts w:ascii="Times New Roman" w:hAnsi="Times New Roman" w:cs="Times New Roman"/>
          <w:sz w:val="28"/>
          <w:szCs w:val="28"/>
        </w:rPr>
        <w:t>цели</w:t>
      </w:r>
      <w:r w:rsidRPr="00FE63B2">
        <w:rPr>
          <w:rFonts w:ascii="Times New Roman" w:hAnsi="Times New Roman" w:cs="Times New Roman"/>
          <w:sz w:val="28"/>
          <w:szCs w:val="28"/>
        </w:rPr>
        <w:t>, поддерживающие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lastRenderedPageBreak/>
        <w:t xml:space="preserve">данную </w:t>
      </w:r>
      <w:r w:rsidR="00C75772">
        <w:rPr>
          <w:rFonts w:ascii="Times New Roman" w:hAnsi="Times New Roman" w:cs="Times New Roman"/>
          <w:sz w:val="28"/>
          <w:szCs w:val="28"/>
        </w:rPr>
        <w:t>программную</w:t>
      </w:r>
      <w:r w:rsidRPr="00FE63B2">
        <w:rPr>
          <w:rFonts w:ascii="Times New Roman" w:hAnsi="Times New Roman" w:cs="Times New Roman"/>
          <w:sz w:val="28"/>
          <w:szCs w:val="28"/>
        </w:rPr>
        <w:t xml:space="preserve"> альтернативу, взаимосвязаны. Кроме того,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>учитывать степень риска данной альтернативы, особенно при вовлечении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 xml:space="preserve">крупных активов. Помимо этого, нужно принимать во внимание реакцию </w:t>
      </w:r>
      <w:proofErr w:type="gramStart"/>
      <w:r w:rsidRPr="00FE63B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E63B2" w:rsidRDefault="00FE63B2" w:rsidP="00FE63B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C75772">
        <w:rPr>
          <w:rFonts w:ascii="Times New Roman" w:hAnsi="Times New Roman" w:cs="Times New Roman"/>
          <w:sz w:val="28"/>
          <w:szCs w:val="28"/>
        </w:rPr>
        <w:t>программную</w:t>
      </w:r>
      <w:r w:rsidRPr="00FE63B2">
        <w:rPr>
          <w:rFonts w:ascii="Times New Roman" w:hAnsi="Times New Roman" w:cs="Times New Roman"/>
          <w:sz w:val="28"/>
          <w:szCs w:val="28"/>
        </w:rPr>
        <w:t xml:space="preserve"> альтер</w:t>
      </w:r>
      <w:r>
        <w:rPr>
          <w:rFonts w:ascii="Times New Roman" w:hAnsi="Times New Roman" w:cs="Times New Roman"/>
          <w:sz w:val="28"/>
          <w:szCs w:val="28"/>
        </w:rPr>
        <w:t xml:space="preserve">нативу различных групп влияния, </w:t>
      </w:r>
      <w:r w:rsidRPr="00FE63B2">
        <w:rPr>
          <w:rFonts w:ascii="Times New Roman" w:hAnsi="Times New Roman" w:cs="Times New Roman"/>
          <w:sz w:val="28"/>
          <w:szCs w:val="28"/>
        </w:rPr>
        <w:t>принадлежащих как внешней, так и внутренней среде организации.</w:t>
      </w:r>
    </w:p>
    <w:p w:rsidR="00C75772" w:rsidRDefault="00C75772" w:rsidP="00350E6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E65" w:rsidRPr="00350E65" w:rsidRDefault="00350E65" w:rsidP="00350E6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82B" w:rsidRPr="00350E65" w:rsidRDefault="00350E65" w:rsidP="00350E6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E65">
        <w:rPr>
          <w:rFonts w:ascii="Times New Roman" w:hAnsi="Times New Roman" w:cs="Times New Roman"/>
          <w:b/>
          <w:sz w:val="28"/>
          <w:szCs w:val="28"/>
        </w:rPr>
        <w:t xml:space="preserve">1.3. Существующие механизмы разработки программ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50E65">
        <w:rPr>
          <w:rFonts w:ascii="Times New Roman" w:hAnsi="Times New Roman" w:cs="Times New Roman"/>
          <w:b/>
          <w:sz w:val="28"/>
          <w:szCs w:val="28"/>
        </w:rPr>
        <w:t>АПК</w:t>
      </w:r>
    </w:p>
    <w:p w:rsidR="00D3282B" w:rsidRDefault="00D3282B" w:rsidP="00FE63B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В соответствии с ФЗ «О стратегическом планиро</w:t>
      </w:r>
      <w:r w:rsidR="00350E65">
        <w:rPr>
          <w:rFonts w:ascii="Times New Roman" w:hAnsi="Times New Roman" w:cs="Times New Roman"/>
          <w:sz w:val="28"/>
          <w:szCs w:val="28"/>
        </w:rPr>
        <w:t>ва</w:t>
      </w:r>
      <w:r w:rsidRPr="005A2B32">
        <w:rPr>
          <w:rFonts w:ascii="Times New Roman" w:hAnsi="Times New Roman" w:cs="Times New Roman"/>
          <w:sz w:val="28"/>
          <w:szCs w:val="28"/>
        </w:rPr>
        <w:t>нии в Российской Фе</w:t>
      </w:r>
      <w:r w:rsidR="00350E65">
        <w:rPr>
          <w:rFonts w:ascii="Times New Roman" w:hAnsi="Times New Roman" w:cs="Times New Roman"/>
          <w:sz w:val="28"/>
          <w:szCs w:val="28"/>
        </w:rPr>
        <w:t xml:space="preserve">дерации», принятым в 2014 году, </w:t>
      </w:r>
      <w:r w:rsidRPr="005A2B32">
        <w:rPr>
          <w:rFonts w:ascii="Times New Roman" w:hAnsi="Times New Roman" w:cs="Times New Roman"/>
          <w:sz w:val="28"/>
          <w:szCs w:val="28"/>
        </w:rPr>
        <w:t>возрождается сист</w:t>
      </w:r>
      <w:r w:rsidR="00350E65">
        <w:rPr>
          <w:rFonts w:ascii="Times New Roman" w:hAnsi="Times New Roman" w:cs="Times New Roman"/>
          <w:sz w:val="28"/>
          <w:szCs w:val="28"/>
        </w:rPr>
        <w:t>ема государственного планирова</w:t>
      </w:r>
      <w:r w:rsidRPr="005A2B32">
        <w:rPr>
          <w:rFonts w:ascii="Times New Roman" w:hAnsi="Times New Roman" w:cs="Times New Roman"/>
          <w:sz w:val="28"/>
          <w:szCs w:val="28"/>
        </w:rPr>
        <w:t>ния. Позитивный оп</w:t>
      </w:r>
      <w:r w:rsidR="00350E65">
        <w:rPr>
          <w:rFonts w:ascii="Times New Roman" w:hAnsi="Times New Roman" w:cs="Times New Roman"/>
          <w:sz w:val="28"/>
          <w:szCs w:val="28"/>
        </w:rPr>
        <w:t>ыт планирования в аграрном сек</w:t>
      </w:r>
      <w:r w:rsidRPr="005A2B32">
        <w:rPr>
          <w:rFonts w:ascii="Times New Roman" w:hAnsi="Times New Roman" w:cs="Times New Roman"/>
          <w:sz w:val="28"/>
          <w:szCs w:val="28"/>
        </w:rPr>
        <w:t xml:space="preserve">торе экономики в </w:t>
      </w:r>
      <w:r w:rsidR="00350E65">
        <w:rPr>
          <w:rFonts w:ascii="Times New Roman" w:hAnsi="Times New Roman" w:cs="Times New Roman"/>
          <w:sz w:val="28"/>
          <w:szCs w:val="28"/>
        </w:rPr>
        <w:t>рыночных условиях отражен в ли</w:t>
      </w:r>
      <w:r w:rsidRPr="005A2B32">
        <w:rPr>
          <w:rFonts w:ascii="Times New Roman" w:hAnsi="Times New Roman" w:cs="Times New Roman"/>
          <w:sz w:val="28"/>
          <w:szCs w:val="28"/>
        </w:rPr>
        <w:t>тературе</w:t>
      </w:r>
      <w:r w:rsidR="00350E65">
        <w:rPr>
          <w:rFonts w:ascii="Times New Roman" w:hAnsi="Times New Roman" w:cs="Times New Roman"/>
          <w:sz w:val="28"/>
          <w:szCs w:val="28"/>
        </w:rPr>
        <w:t>. Организационно-</w:t>
      </w:r>
      <w:proofErr w:type="gramStart"/>
      <w:r w:rsidR="00350E65"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r w:rsidRPr="005A2B32">
        <w:rPr>
          <w:rFonts w:ascii="Times New Roman" w:hAnsi="Times New Roman" w:cs="Times New Roman"/>
          <w:sz w:val="28"/>
          <w:szCs w:val="28"/>
        </w:rPr>
        <w:t>механизм</w:t>
      </w:r>
      <w:proofErr w:type="gramEnd"/>
      <w:r w:rsidRPr="005A2B32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350E65">
        <w:rPr>
          <w:rFonts w:ascii="Times New Roman" w:hAnsi="Times New Roman" w:cs="Times New Roman"/>
          <w:sz w:val="28"/>
          <w:szCs w:val="28"/>
        </w:rPr>
        <w:t xml:space="preserve">ования государственных программ </w:t>
      </w:r>
      <w:r w:rsidRPr="005A2B32">
        <w:rPr>
          <w:rFonts w:ascii="Times New Roman" w:hAnsi="Times New Roman" w:cs="Times New Roman"/>
          <w:sz w:val="28"/>
          <w:szCs w:val="28"/>
        </w:rPr>
        <w:t>и доведения их це</w:t>
      </w:r>
      <w:r w:rsidR="00350E65">
        <w:rPr>
          <w:rFonts w:ascii="Times New Roman" w:hAnsi="Times New Roman" w:cs="Times New Roman"/>
          <w:sz w:val="28"/>
          <w:szCs w:val="28"/>
        </w:rPr>
        <w:t>левых показателей до сельскохо</w:t>
      </w:r>
      <w:r w:rsidRPr="005A2B32">
        <w:rPr>
          <w:rFonts w:ascii="Times New Roman" w:hAnsi="Times New Roman" w:cs="Times New Roman"/>
          <w:sz w:val="28"/>
          <w:szCs w:val="28"/>
        </w:rPr>
        <w:t>зяйственных предп</w:t>
      </w:r>
      <w:r w:rsidR="00350E65">
        <w:rPr>
          <w:rFonts w:ascii="Times New Roman" w:hAnsi="Times New Roman" w:cs="Times New Roman"/>
          <w:sz w:val="28"/>
          <w:szCs w:val="28"/>
        </w:rPr>
        <w:t xml:space="preserve">риятий строится на индикативных </w:t>
      </w:r>
      <w:r w:rsidRPr="005A2B32">
        <w:rPr>
          <w:rFonts w:ascii="Times New Roman" w:hAnsi="Times New Roman" w:cs="Times New Roman"/>
          <w:sz w:val="28"/>
          <w:szCs w:val="28"/>
        </w:rPr>
        <w:t>принципах. В отлич</w:t>
      </w:r>
      <w:r w:rsidR="00350E65">
        <w:rPr>
          <w:rFonts w:ascii="Times New Roman" w:hAnsi="Times New Roman" w:cs="Times New Roman"/>
          <w:sz w:val="28"/>
          <w:szCs w:val="28"/>
        </w:rPr>
        <w:t>ие от советского административ</w:t>
      </w:r>
      <w:r w:rsidRPr="005A2B32">
        <w:rPr>
          <w:rFonts w:ascii="Times New Roman" w:hAnsi="Times New Roman" w:cs="Times New Roman"/>
          <w:sz w:val="28"/>
          <w:szCs w:val="28"/>
        </w:rPr>
        <w:t>ного планирован</w:t>
      </w:r>
      <w:r w:rsidR="00350E65">
        <w:rPr>
          <w:rFonts w:ascii="Times New Roman" w:hAnsi="Times New Roman" w:cs="Times New Roman"/>
          <w:sz w:val="28"/>
          <w:szCs w:val="28"/>
        </w:rPr>
        <w:t>ия планы выполняют информацион</w:t>
      </w:r>
      <w:r w:rsidRPr="005A2B32">
        <w:rPr>
          <w:rFonts w:ascii="Times New Roman" w:hAnsi="Times New Roman" w:cs="Times New Roman"/>
          <w:sz w:val="28"/>
          <w:szCs w:val="28"/>
        </w:rPr>
        <w:t>но-ориентирующие и мот</w:t>
      </w:r>
      <w:r w:rsidR="00350E65">
        <w:rPr>
          <w:rFonts w:ascii="Times New Roman" w:hAnsi="Times New Roman" w:cs="Times New Roman"/>
          <w:sz w:val="28"/>
          <w:szCs w:val="28"/>
        </w:rPr>
        <w:t xml:space="preserve">ивационные функции. На </w:t>
      </w:r>
      <w:r w:rsidRPr="005A2B32">
        <w:rPr>
          <w:rFonts w:ascii="Times New Roman" w:hAnsi="Times New Roman" w:cs="Times New Roman"/>
          <w:sz w:val="28"/>
          <w:szCs w:val="28"/>
        </w:rPr>
        <w:t>первых этапах соз</w:t>
      </w:r>
      <w:r w:rsidR="00350E65">
        <w:rPr>
          <w:rFonts w:ascii="Times New Roman" w:hAnsi="Times New Roman" w:cs="Times New Roman"/>
          <w:sz w:val="28"/>
          <w:szCs w:val="28"/>
        </w:rPr>
        <w:t>дания систем планирования в за</w:t>
      </w:r>
      <w:r w:rsidRPr="005A2B32">
        <w:rPr>
          <w:rFonts w:ascii="Times New Roman" w:hAnsi="Times New Roman" w:cs="Times New Roman"/>
          <w:sz w:val="28"/>
          <w:szCs w:val="28"/>
        </w:rPr>
        <w:t>падных странах п</w:t>
      </w:r>
      <w:r w:rsidR="00350E65">
        <w:rPr>
          <w:rFonts w:ascii="Times New Roman" w:hAnsi="Times New Roman" w:cs="Times New Roman"/>
          <w:sz w:val="28"/>
          <w:szCs w:val="28"/>
        </w:rPr>
        <w:t>ланы не носили обязательный ха</w:t>
      </w:r>
      <w:r w:rsidRPr="005A2B32">
        <w:rPr>
          <w:rFonts w:ascii="Times New Roman" w:hAnsi="Times New Roman" w:cs="Times New Roman"/>
          <w:sz w:val="28"/>
          <w:szCs w:val="28"/>
        </w:rPr>
        <w:t xml:space="preserve">рактер, а только </w:t>
      </w:r>
      <w:r w:rsidR="00350E65">
        <w:rPr>
          <w:rFonts w:ascii="Times New Roman" w:hAnsi="Times New Roman" w:cs="Times New Roman"/>
          <w:sz w:val="28"/>
          <w:szCs w:val="28"/>
        </w:rPr>
        <w:t>ориентировали товаропроизводите</w:t>
      </w:r>
      <w:r w:rsidRPr="005A2B32">
        <w:rPr>
          <w:rFonts w:ascii="Times New Roman" w:hAnsi="Times New Roman" w:cs="Times New Roman"/>
          <w:sz w:val="28"/>
          <w:szCs w:val="28"/>
        </w:rPr>
        <w:t>лей на выпо</w:t>
      </w:r>
      <w:r w:rsidR="00350E65">
        <w:rPr>
          <w:rFonts w:ascii="Times New Roman" w:hAnsi="Times New Roman" w:cs="Times New Roman"/>
          <w:sz w:val="28"/>
          <w:szCs w:val="28"/>
        </w:rPr>
        <w:t>лнение государственных задач</w:t>
      </w:r>
      <w:r w:rsidRPr="005A2B32">
        <w:rPr>
          <w:rFonts w:ascii="Times New Roman" w:hAnsi="Times New Roman" w:cs="Times New Roman"/>
          <w:sz w:val="28"/>
          <w:szCs w:val="28"/>
        </w:rPr>
        <w:t>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Развитие систем</w:t>
      </w:r>
      <w:r w:rsidR="00350E65">
        <w:rPr>
          <w:rFonts w:ascii="Times New Roman" w:hAnsi="Times New Roman" w:cs="Times New Roman"/>
          <w:sz w:val="28"/>
          <w:szCs w:val="28"/>
        </w:rPr>
        <w:t xml:space="preserve">ы государственного планирования </w:t>
      </w:r>
      <w:r w:rsidRPr="005A2B32">
        <w:rPr>
          <w:rFonts w:ascii="Times New Roman" w:hAnsi="Times New Roman" w:cs="Times New Roman"/>
          <w:sz w:val="28"/>
          <w:szCs w:val="28"/>
        </w:rPr>
        <w:t>привело к появле</w:t>
      </w:r>
      <w:r w:rsidR="00350E65">
        <w:rPr>
          <w:rFonts w:ascii="Times New Roman" w:hAnsi="Times New Roman" w:cs="Times New Roman"/>
          <w:sz w:val="28"/>
          <w:szCs w:val="28"/>
        </w:rPr>
        <w:t>нию в них механизмов формирова</w:t>
      </w:r>
      <w:r w:rsidRPr="005A2B32">
        <w:rPr>
          <w:rFonts w:ascii="Times New Roman" w:hAnsi="Times New Roman" w:cs="Times New Roman"/>
          <w:sz w:val="28"/>
          <w:szCs w:val="28"/>
        </w:rPr>
        <w:t xml:space="preserve">ния обязательных </w:t>
      </w:r>
      <w:proofErr w:type="gramStart"/>
      <w:r w:rsidRPr="005A2B32">
        <w:rPr>
          <w:rFonts w:ascii="Times New Roman" w:hAnsi="Times New Roman" w:cs="Times New Roman"/>
          <w:sz w:val="28"/>
          <w:szCs w:val="28"/>
        </w:rPr>
        <w:t>зад</w:t>
      </w:r>
      <w:r w:rsidR="00350E65">
        <w:rPr>
          <w:rFonts w:ascii="Times New Roman" w:hAnsi="Times New Roman" w:cs="Times New Roman"/>
          <w:sz w:val="28"/>
          <w:szCs w:val="28"/>
        </w:rPr>
        <w:t>аний</w:t>
      </w:r>
      <w:proofErr w:type="gramEnd"/>
      <w:r w:rsidR="00350E65">
        <w:rPr>
          <w:rFonts w:ascii="Times New Roman" w:hAnsi="Times New Roman" w:cs="Times New Roman"/>
          <w:sz w:val="28"/>
          <w:szCs w:val="28"/>
        </w:rPr>
        <w:t xml:space="preserve"> как для государства, так и </w:t>
      </w:r>
      <w:r w:rsidRPr="005A2B32">
        <w:rPr>
          <w:rFonts w:ascii="Times New Roman" w:hAnsi="Times New Roman" w:cs="Times New Roman"/>
          <w:sz w:val="28"/>
          <w:szCs w:val="28"/>
        </w:rPr>
        <w:t>для хозяйствующих</w:t>
      </w:r>
      <w:r w:rsidR="00350E65">
        <w:rPr>
          <w:rFonts w:ascii="Times New Roman" w:hAnsi="Times New Roman" w:cs="Times New Roman"/>
          <w:sz w:val="28"/>
          <w:szCs w:val="28"/>
        </w:rPr>
        <w:t xml:space="preserve"> субъектов. Современное индика</w:t>
      </w:r>
      <w:r w:rsidRPr="005A2B32">
        <w:rPr>
          <w:rFonts w:ascii="Times New Roman" w:hAnsi="Times New Roman" w:cs="Times New Roman"/>
          <w:sz w:val="28"/>
          <w:szCs w:val="28"/>
        </w:rPr>
        <w:t>тивное планирова</w:t>
      </w:r>
      <w:r w:rsidR="00350E65">
        <w:rPr>
          <w:rFonts w:ascii="Times New Roman" w:hAnsi="Times New Roman" w:cs="Times New Roman"/>
          <w:sz w:val="28"/>
          <w:szCs w:val="28"/>
        </w:rPr>
        <w:t>ние представляет собой совокуп</w:t>
      </w:r>
      <w:r w:rsidRPr="005A2B32">
        <w:rPr>
          <w:rFonts w:ascii="Times New Roman" w:hAnsi="Times New Roman" w:cs="Times New Roman"/>
          <w:sz w:val="28"/>
          <w:szCs w:val="28"/>
        </w:rPr>
        <w:t>ность процедур мног</w:t>
      </w:r>
      <w:r w:rsidR="00350E65">
        <w:rPr>
          <w:rFonts w:ascii="Times New Roman" w:hAnsi="Times New Roman" w:cs="Times New Roman"/>
          <w:sz w:val="28"/>
          <w:szCs w:val="28"/>
        </w:rPr>
        <w:t>оступенчатого согласования (ко</w:t>
      </w:r>
      <w:r w:rsidRPr="005A2B32">
        <w:rPr>
          <w:rFonts w:ascii="Times New Roman" w:hAnsi="Times New Roman" w:cs="Times New Roman"/>
          <w:sz w:val="28"/>
          <w:szCs w:val="28"/>
        </w:rPr>
        <w:t>ординации) эконо</w:t>
      </w:r>
      <w:r w:rsidR="00350E65">
        <w:rPr>
          <w:rFonts w:ascii="Times New Roman" w:hAnsi="Times New Roman" w:cs="Times New Roman"/>
          <w:sz w:val="28"/>
          <w:szCs w:val="28"/>
        </w:rPr>
        <w:t xml:space="preserve">мических показателей. В отличие </w:t>
      </w:r>
      <w:r w:rsidRPr="005A2B32">
        <w:rPr>
          <w:rFonts w:ascii="Times New Roman" w:hAnsi="Times New Roman" w:cs="Times New Roman"/>
          <w:sz w:val="28"/>
          <w:szCs w:val="28"/>
        </w:rPr>
        <w:t xml:space="preserve">от директивного </w:t>
      </w:r>
      <w:r w:rsidR="00350E65">
        <w:rPr>
          <w:rFonts w:ascii="Times New Roman" w:hAnsi="Times New Roman" w:cs="Times New Roman"/>
          <w:sz w:val="28"/>
          <w:szCs w:val="28"/>
        </w:rPr>
        <w:t xml:space="preserve">планирования – это равноправное </w:t>
      </w:r>
      <w:r w:rsidRPr="005A2B32">
        <w:rPr>
          <w:rFonts w:ascii="Times New Roman" w:hAnsi="Times New Roman" w:cs="Times New Roman"/>
          <w:sz w:val="28"/>
          <w:szCs w:val="28"/>
        </w:rPr>
        <w:t>взаимодействие,</w:t>
      </w:r>
      <w:r w:rsidR="00350E65">
        <w:rPr>
          <w:rFonts w:ascii="Times New Roman" w:hAnsi="Times New Roman" w:cs="Times New Roman"/>
          <w:sz w:val="28"/>
          <w:szCs w:val="28"/>
        </w:rPr>
        <w:t xml:space="preserve"> непосредственная вовлеченность </w:t>
      </w:r>
      <w:r w:rsidRPr="005A2B32">
        <w:rPr>
          <w:rFonts w:ascii="Times New Roman" w:hAnsi="Times New Roman" w:cs="Times New Roman"/>
          <w:sz w:val="28"/>
          <w:szCs w:val="28"/>
        </w:rPr>
        <w:t>хозяйственных субъектов в про</w:t>
      </w:r>
      <w:r w:rsidR="00350E65">
        <w:rPr>
          <w:rFonts w:ascii="Times New Roman" w:hAnsi="Times New Roman" w:cs="Times New Roman"/>
          <w:sz w:val="28"/>
          <w:szCs w:val="28"/>
        </w:rPr>
        <w:t>цесс управления эко</w:t>
      </w:r>
      <w:r w:rsidRPr="005A2B32">
        <w:rPr>
          <w:rFonts w:ascii="Times New Roman" w:hAnsi="Times New Roman" w:cs="Times New Roman"/>
          <w:sz w:val="28"/>
          <w:szCs w:val="28"/>
        </w:rPr>
        <w:t>номикой. Установл</w:t>
      </w:r>
      <w:r w:rsidR="00350E65">
        <w:rPr>
          <w:rFonts w:ascii="Times New Roman" w:hAnsi="Times New Roman" w:cs="Times New Roman"/>
          <w:sz w:val="28"/>
          <w:szCs w:val="28"/>
        </w:rPr>
        <w:t xml:space="preserve">енная Конституцией РФ </w:t>
      </w:r>
      <w:r w:rsidR="00350E65">
        <w:rPr>
          <w:rFonts w:ascii="Times New Roman" w:hAnsi="Times New Roman" w:cs="Times New Roman"/>
          <w:sz w:val="28"/>
          <w:szCs w:val="28"/>
        </w:rPr>
        <w:lastRenderedPageBreak/>
        <w:t>самостоя</w:t>
      </w:r>
      <w:r w:rsidRPr="005A2B32">
        <w:rPr>
          <w:rFonts w:ascii="Times New Roman" w:hAnsi="Times New Roman" w:cs="Times New Roman"/>
          <w:sz w:val="28"/>
          <w:szCs w:val="28"/>
        </w:rPr>
        <w:t>тельность субъект</w:t>
      </w:r>
      <w:r w:rsidR="00350E65">
        <w:rPr>
          <w:rFonts w:ascii="Times New Roman" w:hAnsi="Times New Roman" w:cs="Times New Roman"/>
          <w:sz w:val="28"/>
          <w:szCs w:val="28"/>
        </w:rPr>
        <w:t>ов Российской Федерации предпо</w:t>
      </w:r>
      <w:r w:rsidRPr="005A2B32">
        <w:rPr>
          <w:rFonts w:ascii="Times New Roman" w:hAnsi="Times New Roman" w:cs="Times New Roman"/>
          <w:sz w:val="28"/>
          <w:szCs w:val="28"/>
        </w:rPr>
        <w:t>лагает договорны</w:t>
      </w:r>
      <w:r w:rsidR="00350E65">
        <w:rPr>
          <w:rFonts w:ascii="Times New Roman" w:hAnsi="Times New Roman" w:cs="Times New Roman"/>
          <w:sz w:val="28"/>
          <w:szCs w:val="28"/>
        </w:rPr>
        <w:t xml:space="preserve">е отношения федерального центра </w:t>
      </w:r>
      <w:r w:rsidRPr="005A2B32">
        <w:rPr>
          <w:rFonts w:ascii="Times New Roman" w:hAnsi="Times New Roman" w:cs="Times New Roman"/>
          <w:sz w:val="28"/>
          <w:szCs w:val="28"/>
        </w:rPr>
        <w:t>с регионами. Мех</w:t>
      </w:r>
      <w:r w:rsidR="00350E65">
        <w:rPr>
          <w:rFonts w:ascii="Times New Roman" w:hAnsi="Times New Roman" w:cs="Times New Roman"/>
          <w:sz w:val="28"/>
          <w:szCs w:val="28"/>
        </w:rPr>
        <w:t>анизмы взаимодействия федераль</w:t>
      </w:r>
      <w:r w:rsidRPr="005A2B32">
        <w:rPr>
          <w:rFonts w:ascii="Times New Roman" w:hAnsi="Times New Roman" w:cs="Times New Roman"/>
          <w:sz w:val="28"/>
          <w:szCs w:val="28"/>
        </w:rPr>
        <w:t xml:space="preserve">ных, региональных, муниципальных органов </w:t>
      </w:r>
      <w:r w:rsidR="00056960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5A2B32">
        <w:rPr>
          <w:rFonts w:ascii="Times New Roman" w:hAnsi="Times New Roman" w:cs="Times New Roman"/>
          <w:sz w:val="28"/>
          <w:szCs w:val="28"/>
        </w:rPr>
        <w:t>между собой и се</w:t>
      </w:r>
      <w:r w:rsidR="00350E65">
        <w:rPr>
          <w:rFonts w:ascii="Times New Roman" w:hAnsi="Times New Roman" w:cs="Times New Roman"/>
          <w:sz w:val="28"/>
          <w:szCs w:val="28"/>
        </w:rPr>
        <w:t>льскохозяйственными предприяти</w:t>
      </w:r>
      <w:r w:rsidRPr="005A2B32">
        <w:rPr>
          <w:rFonts w:ascii="Times New Roman" w:hAnsi="Times New Roman" w:cs="Times New Roman"/>
          <w:sz w:val="28"/>
          <w:szCs w:val="28"/>
        </w:rPr>
        <w:t>ями при реализац</w:t>
      </w:r>
      <w:r w:rsidR="00350E65">
        <w:rPr>
          <w:rFonts w:ascii="Times New Roman" w:hAnsi="Times New Roman" w:cs="Times New Roman"/>
          <w:sz w:val="28"/>
          <w:szCs w:val="28"/>
        </w:rPr>
        <w:t>ии Госпрограммы определяет Пра</w:t>
      </w:r>
      <w:r w:rsidRPr="005A2B32">
        <w:rPr>
          <w:rFonts w:ascii="Times New Roman" w:hAnsi="Times New Roman" w:cs="Times New Roman"/>
          <w:sz w:val="28"/>
          <w:szCs w:val="28"/>
        </w:rPr>
        <w:t>вительство РФ.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Научная методо</w:t>
      </w:r>
      <w:r w:rsidR="00350E65">
        <w:rPr>
          <w:rFonts w:ascii="Times New Roman" w:hAnsi="Times New Roman" w:cs="Times New Roman"/>
          <w:sz w:val="28"/>
          <w:szCs w:val="28"/>
        </w:rPr>
        <w:t xml:space="preserve">логия разработки и согласования </w:t>
      </w:r>
      <w:r w:rsidRPr="005A2B32">
        <w:rPr>
          <w:rFonts w:ascii="Times New Roman" w:hAnsi="Times New Roman" w:cs="Times New Roman"/>
          <w:sz w:val="28"/>
          <w:szCs w:val="28"/>
        </w:rPr>
        <w:t>плановых показател</w:t>
      </w:r>
      <w:r w:rsidR="00350E65">
        <w:rPr>
          <w:rFonts w:ascii="Times New Roman" w:hAnsi="Times New Roman" w:cs="Times New Roman"/>
          <w:sz w:val="28"/>
          <w:szCs w:val="28"/>
        </w:rPr>
        <w:t>ей до настоящего времени отсут</w:t>
      </w:r>
      <w:r w:rsidRPr="005A2B32">
        <w:rPr>
          <w:rFonts w:ascii="Times New Roman" w:hAnsi="Times New Roman" w:cs="Times New Roman"/>
          <w:sz w:val="28"/>
          <w:szCs w:val="28"/>
        </w:rPr>
        <w:t>ствует. Достаточно отметить, в Госпрограмм</w:t>
      </w:r>
      <w:r w:rsidR="00350E65">
        <w:rPr>
          <w:rFonts w:ascii="Times New Roman" w:hAnsi="Times New Roman" w:cs="Times New Roman"/>
          <w:sz w:val="28"/>
          <w:szCs w:val="28"/>
        </w:rPr>
        <w:t xml:space="preserve">у 2008- </w:t>
      </w:r>
      <w:r w:rsidRPr="005A2B32">
        <w:rPr>
          <w:rFonts w:ascii="Times New Roman" w:hAnsi="Times New Roman" w:cs="Times New Roman"/>
          <w:sz w:val="28"/>
          <w:szCs w:val="28"/>
        </w:rPr>
        <w:t>2012 гг. через год б</w:t>
      </w:r>
      <w:r w:rsidR="00350E65">
        <w:rPr>
          <w:rFonts w:ascii="Times New Roman" w:hAnsi="Times New Roman" w:cs="Times New Roman"/>
          <w:sz w:val="28"/>
          <w:szCs w:val="28"/>
        </w:rPr>
        <w:t xml:space="preserve">ыло внесено около 30 изменений. </w:t>
      </w:r>
      <w:r w:rsidRPr="005A2B32">
        <w:rPr>
          <w:rFonts w:ascii="Times New Roman" w:hAnsi="Times New Roman" w:cs="Times New Roman"/>
          <w:sz w:val="28"/>
          <w:szCs w:val="28"/>
        </w:rPr>
        <w:t>Действующая прогр</w:t>
      </w:r>
      <w:r w:rsidR="00350E65">
        <w:rPr>
          <w:rFonts w:ascii="Times New Roman" w:hAnsi="Times New Roman" w:cs="Times New Roman"/>
          <w:sz w:val="28"/>
          <w:szCs w:val="28"/>
        </w:rPr>
        <w:t>амма три раза кардинально пере</w:t>
      </w:r>
      <w:r w:rsidRPr="005A2B32">
        <w:rPr>
          <w:rFonts w:ascii="Times New Roman" w:hAnsi="Times New Roman" w:cs="Times New Roman"/>
          <w:sz w:val="28"/>
          <w:szCs w:val="28"/>
        </w:rPr>
        <w:t>сматривалась.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Основным спосо</w:t>
      </w:r>
      <w:r w:rsidR="00350E65">
        <w:rPr>
          <w:rFonts w:ascii="Times New Roman" w:hAnsi="Times New Roman" w:cs="Times New Roman"/>
          <w:sz w:val="28"/>
          <w:szCs w:val="28"/>
        </w:rPr>
        <w:t xml:space="preserve">бом стимулирования </w:t>
      </w:r>
      <w:proofErr w:type="spellStart"/>
      <w:r w:rsidR="00350E65">
        <w:rPr>
          <w:rFonts w:ascii="Times New Roman" w:hAnsi="Times New Roman" w:cs="Times New Roman"/>
          <w:sz w:val="28"/>
          <w:szCs w:val="28"/>
        </w:rPr>
        <w:t>сельхозтова</w:t>
      </w:r>
      <w:r w:rsidRPr="005A2B32">
        <w:rPr>
          <w:rFonts w:ascii="Times New Roman" w:hAnsi="Times New Roman" w:cs="Times New Roman"/>
          <w:sz w:val="28"/>
          <w:szCs w:val="28"/>
        </w:rPr>
        <w:t>ропроизводителей</w:t>
      </w:r>
      <w:proofErr w:type="spellEnd"/>
      <w:r w:rsidRPr="005A2B32">
        <w:rPr>
          <w:rFonts w:ascii="Times New Roman" w:hAnsi="Times New Roman" w:cs="Times New Roman"/>
          <w:sz w:val="28"/>
          <w:szCs w:val="28"/>
        </w:rPr>
        <w:t>,</w:t>
      </w:r>
      <w:r w:rsidR="00350E65">
        <w:rPr>
          <w:rFonts w:ascii="Times New Roman" w:hAnsi="Times New Roman" w:cs="Times New Roman"/>
          <w:sz w:val="28"/>
          <w:szCs w:val="28"/>
        </w:rPr>
        <w:t xml:space="preserve"> начиная с первой Госпрограммы, </w:t>
      </w:r>
      <w:r w:rsidRPr="005A2B32">
        <w:rPr>
          <w:rFonts w:ascii="Times New Roman" w:hAnsi="Times New Roman" w:cs="Times New Roman"/>
          <w:sz w:val="28"/>
          <w:szCs w:val="28"/>
        </w:rPr>
        <w:t>является субсидир</w:t>
      </w:r>
      <w:r w:rsidR="00350E65">
        <w:rPr>
          <w:rFonts w:ascii="Times New Roman" w:hAnsi="Times New Roman" w:cs="Times New Roman"/>
          <w:sz w:val="28"/>
          <w:szCs w:val="28"/>
        </w:rPr>
        <w:t>ование кредитов. Схема кредито</w:t>
      </w:r>
      <w:r w:rsidRPr="005A2B32">
        <w:rPr>
          <w:rFonts w:ascii="Times New Roman" w:hAnsi="Times New Roman" w:cs="Times New Roman"/>
          <w:sz w:val="28"/>
          <w:szCs w:val="28"/>
        </w:rPr>
        <w:t>вания предусмат</w:t>
      </w:r>
      <w:r w:rsidR="00350E65">
        <w:rPr>
          <w:rFonts w:ascii="Times New Roman" w:hAnsi="Times New Roman" w:cs="Times New Roman"/>
          <w:sz w:val="28"/>
          <w:szCs w:val="28"/>
        </w:rPr>
        <w:t>ривала следующие процедуры: фе</w:t>
      </w:r>
      <w:r w:rsidRPr="005A2B32">
        <w:rPr>
          <w:rFonts w:ascii="Times New Roman" w:hAnsi="Times New Roman" w:cs="Times New Roman"/>
          <w:sz w:val="28"/>
          <w:szCs w:val="28"/>
        </w:rPr>
        <w:t>деральный центр</w:t>
      </w:r>
      <w:r w:rsidR="00350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E65">
        <w:rPr>
          <w:rFonts w:ascii="Times New Roman" w:hAnsi="Times New Roman" w:cs="Times New Roman"/>
          <w:sz w:val="28"/>
          <w:szCs w:val="28"/>
        </w:rPr>
        <w:t>устанавливал условия</w:t>
      </w:r>
      <w:proofErr w:type="gramEnd"/>
      <w:r w:rsidR="00350E65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5A2B32">
        <w:rPr>
          <w:rFonts w:ascii="Times New Roman" w:hAnsi="Times New Roman" w:cs="Times New Roman"/>
          <w:sz w:val="28"/>
          <w:szCs w:val="28"/>
        </w:rPr>
        <w:t xml:space="preserve">льготных кредитов, </w:t>
      </w:r>
      <w:r w:rsidR="00350E65">
        <w:rPr>
          <w:rFonts w:ascii="Times New Roman" w:hAnsi="Times New Roman" w:cs="Times New Roman"/>
          <w:sz w:val="28"/>
          <w:szCs w:val="28"/>
        </w:rPr>
        <w:t xml:space="preserve">предприятия составляли заявки и </w:t>
      </w:r>
      <w:r w:rsidRPr="005A2B32">
        <w:rPr>
          <w:rFonts w:ascii="Times New Roman" w:hAnsi="Times New Roman" w:cs="Times New Roman"/>
          <w:sz w:val="28"/>
          <w:szCs w:val="28"/>
        </w:rPr>
        <w:t>направляли в регион</w:t>
      </w:r>
      <w:r w:rsidR="00056960">
        <w:rPr>
          <w:rFonts w:ascii="Times New Roman" w:hAnsi="Times New Roman" w:cs="Times New Roman"/>
          <w:sz w:val="28"/>
          <w:szCs w:val="28"/>
        </w:rPr>
        <w:t xml:space="preserve">альные органы власти, последние </w:t>
      </w:r>
      <w:r w:rsidRPr="005A2B32">
        <w:rPr>
          <w:rFonts w:ascii="Times New Roman" w:hAnsi="Times New Roman" w:cs="Times New Roman"/>
          <w:sz w:val="28"/>
          <w:szCs w:val="28"/>
        </w:rPr>
        <w:t>представляли их в Минсельхоз России.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Главный недостаток</w:t>
      </w:r>
      <w:r w:rsidR="00350E65">
        <w:rPr>
          <w:rFonts w:ascii="Times New Roman" w:hAnsi="Times New Roman" w:cs="Times New Roman"/>
          <w:sz w:val="28"/>
          <w:szCs w:val="28"/>
        </w:rPr>
        <w:t xml:space="preserve"> этого механизма состоял в том, </w:t>
      </w:r>
      <w:r w:rsidRPr="005A2B32">
        <w:rPr>
          <w:rFonts w:ascii="Times New Roman" w:hAnsi="Times New Roman" w:cs="Times New Roman"/>
          <w:sz w:val="28"/>
          <w:szCs w:val="28"/>
        </w:rPr>
        <w:t>что распределение</w:t>
      </w:r>
      <w:r w:rsidR="00350E65">
        <w:rPr>
          <w:rFonts w:ascii="Times New Roman" w:hAnsi="Times New Roman" w:cs="Times New Roman"/>
          <w:sz w:val="28"/>
          <w:szCs w:val="28"/>
        </w:rPr>
        <w:t xml:space="preserve"> субсидий осуществляли без раз</w:t>
      </w:r>
      <w:r w:rsidRPr="005A2B32">
        <w:rPr>
          <w:rFonts w:ascii="Times New Roman" w:hAnsi="Times New Roman" w:cs="Times New Roman"/>
          <w:sz w:val="28"/>
          <w:szCs w:val="28"/>
        </w:rPr>
        <w:t>работки территори</w:t>
      </w:r>
      <w:r w:rsidR="00350E65">
        <w:rPr>
          <w:rFonts w:ascii="Times New Roman" w:hAnsi="Times New Roman" w:cs="Times New Roman"/>
          <w:sz w:val="28"/>
          <w:szCs w:val="28"/>
        </w:rPr>
        <w:t>ального плана развития агропро</w:t>
      </w:r>
      <w:r w:rsidRPr="005A2B32">
        <w:rPr>
          <w:rFonts w:ascii="Times New Roman" w:hAnsi="Times New Roman" w:cs="Times New Roman"/>
          <w:sz w:val="28"/>
          <w:szCs w:val="28"/>
        </w:rPr>
        <w:t>мышленного комплек</w:t>
      </w:r>
      <w:r w:rsidR="00350E65">
        <w:rPr>
          <w:rFonts w:ascii="Times New Roman" w:hAnsi="Times New Roman" w:cs="Times New Roman"/>
          <w:sz w:val="28"/>
          <w:szCs w:val="28"/>
        </w:rPr>
        <w:t>са, без учета различий в регио</w:t>
      </w:r>
      <w:r w:rsidRPr="005A2B32">
        <w:rPr>
          <w:rFonts w:ascii="Times New Roman" w:hAnsi="Times New Roman" w:cs="Times New Roman"/>
          <w:sz w:val="28"/>
          <w:szCs w:val="28"/>
        </w:rPr>
        <w:t>нальной эффективности производст</w:t>
      </w:r>
      <w:r w:rsidR="00350E65">
        <w:rPr>
          <w:rFonts w:ascii="Times New Roman" w:hAnsi="Times New Roman" w:cs="Times New Roman"/>
          <w:sz w:val="28"/>
          <w:szCs w:val="28"/>
        </w:rPr>
        <w:t xml:space="preserve">ва. Заявки </w:t>
      </w:r>
      <w:r w:rsidRPr="005A2B32">
        <w:rPr>
          <w:rFonts w:ascii="Times New Roman" w:hAnsi="Times New Roman" w:cs="Times New Roman"/>
          <w:sz w:val="28"/>
          <w:szCs w:val="28"/>
        </w:rPr>
        <w:t>рассматривали по</w:t>
      </w:r>
      <w:r w:rsidR="00350E65">
        <w:rPr>
          <w:rFonts w:ascii="Times New Roman" w:hAnsi="Times New Roman" w:cs="Times New Roman"/>
          <w:sz w:val="28"/>
          <w:szCs w:val="28"/>
        </w:rPr>
        <w:t xml:space="preserve"> мере их поступления в министер</w:t>
      </w:r>
      <w:r w:rsidRPr="005A2B32">
        <w:rPr>
          <w:rFonts w:ascii="Times New Roman" w:hAnsi="Times New Roman" w:cs="Times New Roman"/>
          <w:sz w:val="28"/>
          <w:szCs w:val="28"/>
        </w:rPr>
        <w:t>ство. Другой не</w:t>
      </w:r>
      <w:r w:rsidR="00350E65">
        <w:rPr>
          <w:rFonts w:ascii="Times New Roman" w:hAnsi="Times New Roman" w:cs="Times New Roman"/>
          <w:sz w:val="28"/>
          <w:szCs w:val="28"/>
        </w:rPr>
        <w:t xml:space="preserve">достаток – условие обязательного </w:t>
      </w:r>
      <w:proofErr w:type="spellStart"/>
      <w:r w:rsidRPr="005A2B3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50E65">
        <w:rPr>
          <w:rFonts w:ascii="Times New Roman" w:hAnsi="Times New Roman" w:cs="Times New Roman"/>
          <w:sz w:val="28"/>
          <w:szCs w:val="28"/>
        </w:rPr>
        <w:t xml:space="preserve"> со стороны субъекта Российской </w:t>
      </w:r>
      <w:r w:rsidRPr="005A2B32">
        <w:rPr>
          <w:rFonts w:ascii="Times New Roman" w:hAnsi="Times New Roman" w:cs="Times New Roman"/>
          <w:sz w:val="28"/>
          <w:szCs w:val="28"/>
        </w:rPr>
        <w:t>Федерации, кото</w:t>
      </w:r>
      <w:r w:rsidR="00350E65">
        <w:rPr>
          <w:rFonts w:ascii="Times New Roman" w:hAnsi="Times New Roman" w:cs="Times New Roman"/>
          <w:sz w:val="28"/>
          <w:szCs w:val="28"/>
        </w:rPr>
        <w:t xml:space="preserve">рое не все могли выполнить. Как </w:t>
      </w:r>
      <w:r w:rsidRPr="005A2B32">
        <w:rPr>
          <w:rFonts w:ascii="Times New Roman" w:hAnsi="Times New Roman" w:cs="Times New Roman"/>
          <w:sz w:val="28"/>
          <w:szCs w:val="28"/>
        </w:rPr>
        <w:t>правило, аграрны</w:t>
      </w:r>
      <w:r w:rsidR="00350E65">
        <w:rPr>
          <w:rFonts w:ascii="Times New Roman" w:hAnsi="Times New Roman" w:cs="Times New Roman"/>
          <w:sz w:val="28"/>
          <w:szCs w:val="28"/>
        </w:rPr>
        <w:t>е регионы имеют меньшую бюджет</w:t>
      </w:r>
      <w:r w:rsidRPr="005A2B32">
        <w:rPr>
          <w:rFonts w:ascii="Times New Roman" w:hAnsi="Times New Roman" w:cs="Times New Roman"/>
          <w:sz w:val="28"/>
          <w:szCs w:val="28"/>
        </w:rPr>
        <w:t>ную самообеспе</w:t>
      </w:r>
      <w:r w:rsidR="00350E65">
        <w:rPr>
          <w:rFonts w:ascii="Times New Roman" w:hAnsi="Times New Roman" w:cs="Times New Roman"/>
          <w:sz w:val="28"/>
          <w:szCs w:val="28"/>
        </w:rPr>
        <w:t>ченность по сравнению с промыш</w:t>
      </w:r>
      <w:r w:rsidRPr="005A2B32">
        <w:rPr>
          <w:rFonts w:ascii="Times New Roman" w:hAnsi="Times New Roman" w:cs="Times New Roman"/>
          <w:sz w:val="28"/>
          <w:szCs w:val="28"/>
        </w:rPr>
        <w:t>ленно развитым</w:t>
      </w:r>
      <w:r w:rsidR="00350E65">
        <w:rPr>
          <w:rFonts w:ascii="Times New Roman" w:hAnsi="Times New Roman" w:cs="Times New Roman"/>
          <w:sz w:val="28"/>
          <w:szCs w:val="28"/>
        </w:rPr>
        <w:t xml:space="preserve">и, поэтому располагают меньшими </w:t>
      </w:r>
      <w:r w:rsidRPr="005A2B32">
        <w:rPr>
          <w:rFonts w:ascii="Times New Roman" w:hAnsi="Times New Roman" w:cs="Times New Roman"/>
          <w:sz w:val="28"/>
          <w:szCs w:val="28"/>
        </w:rPr>
        <w:t>возможностями д</w:t>
      </w:r>
      <w:r w:rsidR="00350E65">
        <w:rPr>
          <w:rFonts w:ascii="Times New Roman" w:hAnsi="Times New Roman" w:cs="Times New Roman"/>
          <w:sz w:val="28"/>
          <w:szCs w:val="28"/>
        </w:rPr>
        <w:t>ля финансирования сельского хо</w:t>
      </w:r>
      <w:r w:rsidRPr="005A2B32">
        <w:rPr>
          <w:rFonts w:ascii="Times New Roman" w:hAnsi="Times New Roman" w:cs="Times New Roman"/>
          <w:sz w:val="28"/>
          <w:szCs w:val="28"/>
        </w:rPr>
        <w:t>зяйства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  <w:r w:rsidRPr="005A2B32">
        <w:rPr>
          <w:rFonts w:ascii="Times New Roman" w:hAnsi="Times New Roman" w:cs="Times New Roman"/>
          <w:sz w:val="28"/>
          <w:szCs w:val="28"/>
        </w:rPr>
        <w:t>. По итог</w:t>
      </w:r>
      <w:r w:rsidR="00350E65">
        <w:rPr>
          <w:rFonts w:ascii="Times New Roman" w:hAnsi="Times New Roman" w:cs="Times New Roman"/>
          <w:sz w:val="28"/>
          <w:szCs w:val="28"/>
        </w:rPr>
        <w:t>ам выполнения Госпрограммы чет</w:t>
      </w:r>
      <w:r w:rsidRPr="005A2B32">
        <w:rPr>
          <w:rFonts w:ascii="Times New Roman" w:hAnsi="Times New Roman" w:cs="Times New Roman"/>
          <w:sz w:val="28"/>
          <w:szCs w:val="28"/>
        </w:rPr>
        <w:t>верть всех субсид</w:t>
      </w:r>
      <w:r w:rsidR="00350E65">
        <w:rPr>
          <w:rFonts w:ascii="Times New Roman" w:hAnsi="Times New Roman" w:cs="Times New Roman"/>
          <w:sz w:val="28"/>
          <w:szCs w:val="28"/>
        </w:rPr>
        <w:t xml:space="preserve">ий на кредитование получили два </w:t>
      </w:r>
      <w:r w:rsidRPr="005A2B32">
        <w:rPr>
          <w:rFonts w:ascii="Times New Roman" w:hAnsi="Times New Roman" w:cs="Times New Roman"/>
          <w:sz w:val="28"/>
          <w:szCs w:val="28"/>
        </w:rPr>
        <w:t>субъекта – Белгородская о</w:t>
      </w:r>
      <w:r w:rsidR="00350E65">
        <w:rPr>
          <w:rFonts w:ascii="Times New Roman" w:hAnsi="Times New Roman" w:cs="Times New Roman"/>
          <w:sz w:val="28"/>
          <w:szCs w:val="28"/>
        </w:rPr>
        <w:t xml:space="preserve">бласть и Татарстан. Такие </w:t>
      </w:r>
      <w:r w:rsidRPr="005A2B32">
        <w:rPr>
          <w:rFonts w:ascii="Times New Roman" w:hAnsi="Times New Roman" w:cs="Times New Roman"/>
          <w:sz w:val="28"/>
          <w:szCs w:val="28"/>
        </w:rPr>
        <w:t>регионы полност</w:t>
      </w:r>
      <w:r w:rsidR="00056960">
        <w:rPr>
          <w:rFonts w:ascii="Times New Roman" w:hAnsi="Times New Roman" w:cs="Times New Roman"/>
          <w:sz w:val="28"/>
          <w:szCs w:val="28"/>
        </w:rPr>
        <w:t xml:space="preserve">ью использовали имеющийся у них </w:t>
      </w:r>
      <w:r w:rsidRPr="005A2B32">
        <w:rPr>
          <w:rFonts w:ascii="Times New Roman" w:hAnsi="Times New Roman" w:cs="Times New Roman"/>
          <w:sz w:val="28"/>
          <w:szCs w:val="28"/>
        </w:rPr>
        <w:t>природно-почвен</w:t>
      </w:r>
      <w:r w:rsidR="00350E65">
        <w:rPr>
          <w:rFonts w:ascii="Times New Roman" w:hAnsi="Times New Roman" w:cs="Times New Roman"/>
          <w:sz w:val="28"/>
          <w:szCs w:val="28"/>
        </w:rPr>
        <w:t>ный потенциал и наращивали про</w:t>
      </w:r>
      <w:r w:rsidRPr="005A2B32">
        <w:rPr>
          <w:rFonts w:ascii="Times New Roman" w:hAnsi="Times New Roman" w:cs="Times New Roman"/>
          <w:sz w:val="28"/>
          <w:szCs w:val="28"/>
        </w:rPr>
        <w:t>изводство только за с</w:t>
      </w:r>
      <w:r w:rsidR="00350E65">
        <w:rPr>
          <w:rFonts w:ascii="Times New Roman" w:hAnsi="Times New Roman" w:cs="Times New Roman"/>
          <w:sz w:val="28"/>
          <w:szCs w:val="28"/>
        </w:rPr>
        <w:t xml:space="preserve">чет </w:t>
      </w:r>
      <w:r w:rsidR="00350E65">
        <w:rPr>
          <w:rFonts w:ascii="Times New Roman" w:hAnsi="Times New Roman" w:cs="Times New Roman"/>
          <w:sz w:val="28"/>
          <w:szCs w:val="28"/>
        </w:rPr>
        <w:lastRenderedPageBreak/>
        <w:t>дополнительных затрат, тог</w:t>
      </w:r>
      <w:r w:rsidRPr="005A2B32">
        <w:rPr>
          <w:rFonts w:ascii="Times New Roman" w:hAnsi="Times New Roman" w:cs="Times New Roman"/>
          <w:sz w:val="28"/>
          <w:szCs w:val="28"/>
        </w:rPr>
        <w:t>да как другие мог</w:t>
      </w:r>
      <w:r w:rsidR="00350E65">
        <w:rPr>
          <w:rFonts w:ascii="Times New Roman" w:hAnsi="Times New Roman" w:cs="Times New Roman"/>
          <w:sz w:val="28"/>
          <w:szCs w:val="28"/>
        </w:rPr>
        <w:t>ли обеспечить более высокую эф</w:t>
      </w:r>
      <w:r w:rsidRPr="005A2B32">
        <w:rPr>
          <w:rFonts w:ascii="Times New Roman" w:hAnsi="Times New Roman" w:cs="Times New Roman"/>
          <w:sz w:val="28"/>
          <w:szCs w:val="28"/>
        </w:rPr>
        <w:t>фективность за счет природного фактора.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 xml:space="preserve">В Госпрограмме </w:t>
      </w:r>
      <w:r w:rsidR="00350E65">
        <w:rPr>
          <w:rFonts w:ascii="Times New Roman" w:hAnsi="Times New Roman" w:cs="Times New Roman"/>
          <w:sz w:val="28"/>
          <w:szCs w:val="28"/>
        </w:rPr>
        <w:t>по сельскому хозяйству на 2013-</w:t>
      </w:r>
      <w:r w:rsidRPr="005A2B32">
        <w:rPr>
          <w:rFonts w:ascii="Times New Roman" w:hAnsi="Times New Roman" w:cs="Times New Roman"/>
          <w:sz w:val="28"/>
          <w:szCs w:val="28"/>
        </w:rPr>
        <w:t>2020 гг. были осущ</w:t>
      </w:r>
      <w:r w:rsidR="00350E65">
        <w:rPr>
          <w:rFonts w:ascii="Times New Roman" w:hAnsi="Times New Roman" w:cs="Times New Roman"/>
          <w:sz w:val="28"/>
          <w:szCs w:val="28"/>
        </w:rPr>
        <w:t>ествлены мероприятия по преодо</w:t>
      </w:r>
      <w:r w:rsidRPr="005A2B32">
        <w:rPr>
          <w:rFonts w:ascii="Times New Roman" w:hAnsi="Times New Roman" w:cs="Times New Roman"/>
          <w:sz w:val="28"/>
          <w:szCs w:val="28"/>
        </w:rPr>
        <w:t>лению недостатко</w:t>
      </w:r>
      <w:r w:rsidR="00350E65">
        <w:rPr>
          <w:rFonts w:ascii="Times New Roman" w:hAnsi="Times New Roman" w:cs="Times New Roman"/>
          <w:sz w:val="28"/>
          <w:szCs w:val="28"/>
        </w:rPr>
        <w:t>в действующего механизма финан</w:t>
      </w:r>
      <w:r w:rsidRPr="005A2B32">
        <w:rPr>
          <w:rFonts w:ascii="Times New Roman" w:hAnsi="Times New Roman" w:cs="Times New Roman"/>
          <w:sz w:val="28"/>
          <w:szCs w:val="28"/>
        </w:rPr>
        <w:t>сирования. В качес</w:t>
      </w:r>
      <w:r w:rsidR="00056960">
        <w:rPr>
          <w:rFonts w:ascii="Times New Roman" w:hAnsi="Times New Roman" w:cs="Times New Roman"/>
          <w:sz w:val="28"/>
          <w:szCs w:val="28"/>
        </w:rPr>
        <w:t xml:space="preserve">тве основного способа поддержки </w:t>
      </w:r>
      <w:r w:rsidRPr="005A2B32">
        <w:rPr>
          <w:rFonts w:ascii="Times New Roman" w:hAnsi="Times New Roman" w:cs="Times New Roman"/>
          <w:sz w:val="28"/>
          <w:szCs w:val="28"/>
        </w:rPr>
        <w:t>ввели механизм финанс</w:t>
      </w:r>
      <w:r w:rsidR="00350E65">
        <w:rPr>
          <w:rFonts w:ascii="Times New Roman" w:hAnsi="Times New Roman" w:cs="Times New Roman"/>
          <w:sz w:val="28"/>
          <w:szCs w:val="28"/>
        </w:rPr>
        <w:t xml:space="preserve">ирования экономически </w:t>
      </w:r>
      <w:r w:rsidRPr="005A2B32">
        <w:rPr>
          <w:rFonts w:ascii="Times New Roman" w:hAnsi="Times New Roman" w:cs="Times New Roman"/>
          <w:sz w:val="28"/>
          <w:szCs w:val="28"/>
        </w:rPr>
        <w:t>значимых регион</w:t>
      </w:r>
      <w:r w:rsidR="00350E65">
        <w:rPr>
          <w:rFonts w:ascii="Times New Roman" w:hAnsi="Times New Roman" w:cs="Times New Roman"/>
          <w:sz w:val="28"/>
          <w:szCs w:val="28"/>
        </w:rPr>
        <w:t>альных программ. Средства феде</w:t>
      </w:r>
      <w:r w:rsidRPr="005A2B32">
        <w:rPr>
          <w:rFonts w:ascii="Times New Roman" w:hAnsi="Times New Roman" w:cs="Times New Roman"/>
          <w:sz w:val="28"/>
          <w:szCs w:val="28"/>
        </w:rPr>
        <w:t>рального бюджета</w:t>
      </w:r>
      <w:r w:rsidR="00056960">
        <w:rPr>
          <w:rFonts w:ascii="Times New Roman" w:hAnsi="Times New Roman" w:cs="Times New Roman"/>
          <w:sz w:val="28"/>
          <w:szCs w:val="28"/>
        </w:rPr>
        <w:t xml:space="preserve"> стали выделять не на отдельные </w:t>
      </w:r>
      <w:r w:rsidRPr="005A2B32">
        <w:rPr>
          <w:rFonts w:ascii="Times New Roman" w:hAnsi="Times New Roman" w:cs="Times New Roman"/>
          <w:sz w:val="28"/>
          <w:szCs w:val="28"/>
        </w:rPr>
        <w:t>проекты предприяти</w:t>
      </w:r>
      <w:r w:rsidR="00350E65">
        <w:rPr>
          <w:rFonts w:ascii="Times New Roman" w:hAnsi="Times New Roman" w:cs="Times New Roman"/>
          <w:sz w:val="28"/>
          <w:szCs w:val="28"/>
        </w:rPr>
        <w:t xml:space="preserve">й, а на региональную отраслевую </w:t>
      </w:r>
      <w:r w:rsidRPr="005A2B32">
        <w:rPr>
          <w:rFonts w:ascii="Times New Roman" w:hAnsi="Times New Roman" w:cs="Times New Roman"/>
          <w:sz w:val="28"/>
          <w:szCs w:val="28"/>
        </w:rPr>
        <w:t>программу в целом.</w:t>
      </w:r>
      <w:r w:rsidR="00350E65">
        <w:rPr>
          <w:rFonts w:ascii="Times New Roman" w:hAnsi="Times New Roman" w:cs="Times New Roman"/>
          <w:sz w:val="28"/>
          <w:szCs w:val="28"/>
        </w:rPr>
        <w:t xml:space="preserve"> Разработка отраслевых программ </w:t>
      </w:r>
      <w:r w:rsidRPr="005A2B32">
        <w:rPr>
          <w:rFonts w:ascii="Times New Roman" w:hAnsi="Times New Roman" w:cs="Times New Roman"/>
          <w:sz w:val="28"/>
          <w:szCs w:val="28"/>
        </w:rPr>
        <w:t>способствовала совершенствованию органи</w:t>
      </w:r>
      <w:r w:rsidR="00350E65"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5A2B32">
        <w:rPr>
          <w:rFonts w:ascii="Times New Roman" w:hAnsi="Times New Roman" w:cs="Times New Roman"/>
          <w:sz w:val="28"/>
          <w:szCs w:val="28"/>
        </w:rPr>
        <w:t>плановой работы,</w:t>
      </w:r>
      <w:r w:rsidR="00350E65">
        <w:rPr>
          <w:rFonts w:ascii="Times New Roman" w:hAnsi="Times New Roman" w:cs="Times New Roman"/>
          <w:sz w:val="28"/>
          <w:szCs w:val="28"/>
        </w:rPr>
        <w:t xml:space="preserve"> повышению комплексности и обо</w:t>
      </w:r>
      <w:r w:rsidRPr="005A2B32">
        <w:rPr>
          <w:rFonts w:ascii="Times New Roman" w:hAnsi="Times New Roman" w:cs="Times New Roman"/>
          <w:sz w:val="28"/>
          <w:szCs w:val="28"/>
        </w:rPr>
        <w:t>снованности прог</w:t>
      </w:r>
      <w:r w:rsidR="00350E65">
        <w:rPr>
          <w:rFonts w:ascii="Times New Roman" w:hAnsi="Times New Roman" w:cs="Times New Roman"/>
          <w:sz w:val="28"/>
          <w:szCs w:val="28"/>
        </w:rPr>
        <w:t xml:space="preserve">раммных мероприятий. Для отбора </w:t>
      </w:r>
      <w:r w:rsidRPr="005A2B32">
        <w:rPr>
          <w:rFonts w:ascii="Times New Roman" w:hAnsi="Times New Roman" w:cs="Times New Roman"/>
          <w:sz w:val="28"/>
          <w:szCs w:val="28"/>
        </w:rPr>
        <w:t>экономически</w:t>
      </w:r>
      <w:r w:rsidR="00350E65">
        <w:rPr>
          <w:rFonts w:ascii="Times New Roman" w:hAnsi="Times New Roman" w:cs="Times New Roman"/>
          <w:sz w:val="28"/>
          <w:szCs w:val="28"/>
        </w:rPr>
        <w:t xml:space="preserve"> значимых региональных программ </w:t>
      </w:r>
      <w:r w:rsidRPr="005A2B32">
        <w:rPr>
          <w:rFonts w:ascii="Times New Roman" w:hAnsi="Times New Roman" w:cs="Times New Roman"/>
          <w:sz w:val="28"/>
          <w:szCs w:val="28"/>
        </w:rPr>
        <w:t>Минсельхоз Росси</w:t>
      </w:r>
      <w:r w:rsidR="00350E65">
        <w:rPr>
          <w:rFonts w:ascii="Times New Roman" w:hAnsi="Times New Roman" w:cs="Times New Roman"/>
          <w:sz w:val="28"/>
          <w:szCs w:val="28"/>
        </w:rPr>
        <w:t>и проводил конкурсы. При подго</w:t>
      </w:r>
      <w:r w:rsidRPr="005A2B32">
        <w:rPr>
          <w:rFonts w:ascii="Times New Roman" w:hAnsi="Times New Roman" w:cs="Times New Roman"/>
          <w:sz w:val="28"/>
          <w:szCs w:val="28"/>
        </w:rPr>
        <w:t xml:space="preserve">товке положения о </w:t>
      </w:r>
      <w:r w:rsidR="00350E65">
        <w:rPr>
          <w:rFonts w:ascii="Times New Roman" w:hAnsi="Times New Roman" w:cs="Times New Roman"/>
          <w:sz w:val="28"/>
          <w:szCs w:val="28"/>
        </w:rPr>
        <w:t xml:space="preserve">конкурсах исходили из того, что </w:t>
      </w:r>
      <w:r w:rsidRPr="005A2B32">
        <w:rPr>
          <w:rFonts w:ascii="Times New Roman" w:hAnsi="Times New Roman" w:cs="Times New Roman"/>
          <w:sz w:val="28"/>
          <w:szCs w:val="28"/>
        </w:rPr>
        <w:t>федеральное финан</w:t>
      </w:r>
      <w:r w:rsidR="00350E65">
        <w:rPr>
          <w:rFonts w:ascii="Times New Roman" w:hAnsi="Times New Roman" w:cs="Times New Roman"/>
          <w:sz w:val="28"/>
          <w:szCs w:val="28"/>
        </w:rPr>
        <w:t>сирование получат регионы, рас</w:t>
      </w:r>
      <w:r w:rsidRPr="005A2B32">
        <w:rPr>
          <w:rFonts w:ascii="Times New Roman" w:hAnsi="Times New Roman" w:cs="Times New Roman"/>
          <w:sz w:val="28"/>
          <w:szCs w:val="28"/>
        </w:rPr>
        <w:t>полагающие наилуч</w:t>
      </w:r>
      <w:r w:rsidR="00350E65">
        <w:rPr>
          <w:rFonts w:ascii="Times New Roman" w:hAnsi="Times New Roman" w:cs="Times New Roman"/>
          <w:sz w:val="28"/>
          <w:szCs w:val="28"/>
        </w:rPr>
        <w:t xml:space="preserve">шими условиями для развития той </w:t>
      </w:r>
      <w:r w:rsidRPr="005A2B32">
        <w:rPr>
          <w:rFonts w:ascii="Times New Roman" w:hAnsi="Times New Roman" w:cs="Times New Roman"/>
          <w:sz w:val="28"/>
          <w:szCs w:val="28"/>
        </w:rPr>
        <w:t>или иной отра</w:t>
      </w:r>
      <w:r w:rsidR="00056960">
        <w:rPr>
          <w:rFonts w:ascii="Times New Roman" w:hAnsi="Times New Roman" w:cs="Times New Roman"/>
          <w:sz w:val="28"/>
          <w:szCs w:val="28"/>
        </w:rPr>
        <w:t xml:space="preserve">сли. На практике эти надежды не </w:t>
      </w:r>
      <w:r w:rsidRPr="005A2B32">
        <w:rPr>
          <w:rFonts w:ascii="Times New Roman" w:hAnsi="Times New Roman" w:cs="Times New Roman"/>
          <w:sz w:val="28"/>
          <w:szCs w:val="28"/>
        </w:rPr>
        <w:t>оправдались. В ус</w:t>
      </w:r>
      <w:r w:rsidR="00350E65">
        <w:rPr>
          <w:rFonts w:ascii="Times New Roman" w:hAnsi="Times New Roman" w:cs="Times New Roman"/>
          <w:sz w:val="28"/>
          <w:szCs w:val="28"/>
        </w:rPr>
        <w:t>ловиях конкурса не предусматри</w:t>
      </w:r>
      <w:r w:rsidRPr="005A2B32">
        <w:rPr>
          <w:rFonts w:ascii="Times New Roman" w:hAnsi="Times New Roman" w:cs="Times New Roman"/>
          <w:sz w:val="28"/>
          <w:szCs w:val="28"/>
        </w:rPr>
        <w:t>вался учет террито</w:t>
      </w:r>
      <w:r w:rsidR="00350E65">
        <w:rPr>
          <w:rFonts w:ascii="Times New Roman" w:hAnsi="Times New Roman" w:cs="Times New Roman"/>
          <w:sz w:val="28"/>
          <w:szCs w:val="28"/>
        </w:rPr>
        <w:t xml:space="preserve">риальной эффективности развития </w:t>
      </w:r>
      <w:r w:rsidRPr="005A2B32">
        <w:rPr>
          <w:rFonts w:ascii="Times New Roman" w:hAnsi="Times New Roman" w:cs="Times New Roman"/>
          <w:sz w:val="28"/>
          <w:szCs w:val="28"/>
        </w:rPr>
        <w:t>производства, объективные оценки отсутствовали.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Побеждали, как прави</w:t>
      </w:r>
      <w:r w:rsidR="00350E65">
        <w:rPr>
          <w:rFonts w:ascii="Times New Roman" w:hAnsi="Times New Roman" w:cs="Times New Roman"/>
          <w:sz w:val="28"/>
          <w:szCs w:val="28"/>
        </w:rPr>
        <w:t>ло, передовые регионы, а отста</w:t>
      </w:r>
      <w:r w:rsidRPr="005A2B32">
        <w:rPr>
          <w:rFonts w:ascii="Times New Roman" w:hAnsi="Times New Roman" w:cs="Times New Roman"/>
          <w:sz w:val="28"/>
          <w:szCs w:val="28"/>
        </w:rPr>
        <w:t>ющие не могли в п</w:t>
      </w:r>
      <w:r w:rsidR="00350E65">
        <w:rPr>
          <w:rFonts w:ascii="Times New Roman" w:hAnsi="Times New Roman" w:cs="Times New Roman"/>
          <w:sz w:val="28"/>
          <w:szCs w:val="28"/>
        </w:rPr>
        <w:t>олной мере использовать природ</w:t>
      </w:r>
      <w:r w:rsidRPr="005A2B32">
        <w:rPr>
          <w:rFonts w:ascii="Times New Roman" w:hAnsi="Times New Roman" w:cs="Times New Roman"/>
          <w:sz w:val="28"/>
          <w:szCs w:val="28"/>
        </w:rPr>
        <w:t>ный потенциал, так</w:t>
      </w:r>
      <w:r w:rsidR="00350E65">
        <w:rPr>
          <w:rFonts w:ascii="Times New Roman" w:hAnsi="Times New Roman" w:cs="Times New Roman"/>
          <w:sz w:val="28"/>
          <w:szCs w:val="28"/>
        </w:rPr>
        <w:t xml:space="preserve"> как не получали субсидий. Одни </w:t>
      </w:r>
      <w:r w:rsidRPr="005A2B32">
        <w:rPr>
          <w:rFonts w:ascii="Times New Roman" w:hAnsi="Times New Roman" w:cs="Times New Roman"/>
          <w:sz w:val="28"/>
          <w:szCs w:val="28"/>
        </w:rPr>
        <w:t>регионы увеличива</w:t>
      </w:r>
      <w:r w:rsidR="00056960">
        <w:rPr>
          <w:rFonts w:ascii="Times New Roman" w:hAnsi="Times New Roman" w:cs="Times New Roman"/>
          <w:sz w:val="28"/>
          <w:szCs w:val="28"/>
        </w:rPr>
        <w:t>ли производство в соответствую</w:t>
      </w:r>
      <w:r w:rsidRPr="005A2B32">
        <w:rPr>
          <w:rFonts w:ascii="Times New Roman" w:hAnsi="Times New Roman" w:cs="Times New Roman"/>
          <w:sz w:val="28"/>
          <w:szCs w:val="28"/>
        </w:rPr>
        <w:t>щей отрасли, другие сокращали. Осо</w:t>
      </w:r>
      <w:r w:rsidR="00350E65">
        <w:rPr>
          <w:rFonts w:ascii="Times New Roman" w:hAnsi="Times New Roman" w:cs="Times New Roman"/>
          <w:sz w:val="28"/>
          <w:szCs w:val="28"/>
        </w:rPr>
        <w:t>бенно это на</w:t>
      </w:r>
      <w:r w:rsidRPr="005A2B32">
        <w:rPr>
          <w:rFonts w:ascii="Times New Roman" w:hAnsi="Times New Roman" w:cs="Times New Roman"/>
          <w:sz w:val="28"/>
          <w:szCs w:val="28"/>
        </w:rPr>
        <w:t>глядно проявилось в</w:t>
      </w:r>
      <w:r w:rsidR="00350E65">
        <w:rPr>
          <w:rFonts w:ascii="Times New Roman" w:hAnsi="Times New Roman" w:cs="Times New Roman"/>
          <w:sz w:val="28"/>
          <w:szCs w:val="28"/>
        </w:rPr>
        <w:t xml:space="preserve"> молочной отрасли, которая име</w:t>
      </w:r>
      <w:r w:rsidRPr="005A2B32">
        <w:rPr>
          <w:rFonts w:ascii="Times New Roman" w:hAnsi="Times New Roman" w:cs="Times New Roman"/>
          <w:sz w:val="28"/>
          <w:szCs w:val="28"/>
        </w:rPr>
        <w:t>ет повсеместное р</w:t>
      </w:r>
      <w:r w:rsidR="00350E65">
        <w:rPr>
          <w:rFonts w:ascii="Times New Roman" w:hAnsi="Times New Roman" w:cs="Times New Roman"/>
          <w:sz w:val="28"/>
          <w:szCs w:val="28"/>
        </w:rPr>
        <w:t xml:space="preserve">аспространение. Чтобы исправить </w:t>
      </w:r>
      <w:r w:rsidRPr="005A2B32">
        <w:rPr>
          <w:rFonts w:ascii="Times New Roman" w:hAnsi="Times New Roman" w:cs="Times New Roman"/>
          <w:sz w:val="28"/>
          <w:szCs w:val="28"/>
        </w:rPr>
        <w:t>положение, Минсель</w:t>
      </w:r>
      <w:r w:rsidR="00056960">
        <w:rPr>
          <w:rFonts w:ascii="Times New Roman" w:hAnsi="Times New Roman" w:cs="Times New Roman"/>
          <w:sz w:val="28"/>
          <w:szCs w:val="28"/>
        </w:rPr>
        <w:t xml:space="preserve">хоз России изменил условия: все </w:t>
      </w:r>
      <w:r w:rsidRPr="005A2B32">
        <w:rPr>
          <w:rFonts w:ascii="Times New Roman" w:hAnsi="Times New Roman" w:cs="Times New Roman"/>
          <w:sz w:val="28"/>
          <w:szCs w:val="28"/>
        </w:rPr>
        <w:t>принятые на кон</w:t>
      </w:r>
      <w:r w:rsidR="00350E65">
        <w:rPr>
          <w:rFonts w:ascii="Times New Roman" w:hAnsi="Times New Roman" w:cs="Times New Roman"/>
          <w:sz w:val="28"/>
          <w:szCs w:val="28"/>
        </w:rPr>
        <w:t>курс программы подлежали финан</w:t>
      </w:r>
      <w:r w:rsidRPr="005A2B32">
        <w:rPr>
          <w:rFonts w:ascii="Times New Roman" w:hAnsi="Times New Roman" w:cs="Times New Roman"/>
          <w:sz w:val="28"/>
          <w:szCs w:val="28"/>
        </w:rPr>
        <w:t>сированию, ср</w:t>
      </w:r>
      <w:r w:rsidR="00350E65">
        <w:rPr>
          <w:rFonts w:ascii="Times New Roman" w:hAnsi="Times New Roman" w:cs="Times New Roman"/>
          <w:sz w:val="28"/>
          <w:szCs w:val="28"/>
        </w:rPr>
        <w:t xml:space="preserve">едства выделяли пропорционально </w:t>
      </w:r>
      <w:r w:rsidRPr="005A2B32">
        <w:rPr>
          <w:rFonts w:ascii="Times New Roman" w:hAnsi="Times New Roman" w:cs="Times New Roman"/>
          <w:sz w:val="28"/>
          <w:szCs w:val="28"/>
        </w:rPr>
        <w:t>объемам производс</w:t>
      </w:r>
      <w:r w:rsidR="00350E65">
        <w:rPr>
          <w:rFonts w:ascii="Times New Roman" w:hAnsi="Times New Roman" w:cs="Times New Roman"/>
          <w:sz w:val="28"/>
          <w:szCs w:val="28"/>
        </w:rPr>
        <w:t>тва той или иной продукции, за</w:t>
      </w:r>
      <w:r w:rsidRPr="005A2B32">
        <w:rPr>
          <w:rFonts w:ascii="Times New Roman" w:hAnsi="Times New Roman" w:cs="Times New Roman"/>
          <w:sz w:val="28"/>
          <w:szCs w:val="28"/>
        </w:rPr>
        <w:t>явленной регионам</w:t>
      </w:r>
      <w:r w:rsidR="00350E65">
        <w:rPr>
          <w:rFonts w:ascii="Times New Roman" w:hAnsi="Times New Roman" w:cs="Times New Roman"/>
          <w:sz w:val="28"/>
          <w:szCs w:val="28"/>
        </w:rPr>
        <w:t xml:space="preserve">и. Финансирование отрасли свели </w:t>
      </w:r>
      <w:r w:rsidRPr="005A2B32">
        <w:rPr>
          <w:rFonts w:ascii="Times New Roman" w:hAnsi="Times New Roman" w:cs="Times New Roman"/>
          <w:sz w:val="28"/>
          <w:szCs w:val="28"/>
        </w:rPr>
        <w:t>к единому норматив</w:t>
      </w:r>
      <w:r w:rsidR="00350E65">
        <w:rPr>
          <w:rFonts w:ascii="Times New Roman" w:hAnsi="Times New Roman" w:cs="Times New Roman"/>
          <w:sz w:val="28"/>
          <w:szCs w:val="28"/>
        </w:rPr>
        <w:t>у субсидирования для всех реги</w:t>
      </w:r>
      <w:r w:rsidRPr="005A2B32">
        <w:rPr>
          <w:rFonts w:ascii="Times New Roman" w:hAnsi="Times New Roman" w:cs="Times New Roman"/>
          <w:sz w:val="28"/>
          <w:szCs w:val="28"/>
        </w:rPr>
        <w:t>онов. (К настоящ</w:t>
      </w:r>
      <w:r w:rsidR="00350E65">
        <w:rPr>
          <w:rFonts w:ascii="Times New Roman" w:hAnsi="Times New Roman" w:cs="Times New Roman"/>
          <w:sz w:val="28"/>
          <w:szCs w:val="28"/>
        </w:rPr>
        <w:t xml:space="preserve">ему времени механизм </w:t>
      </w:r>
      <w:r w:rsidR="00350E65">
        <w:rPr>
          <w:rFonts w:ascii="Times New Roman" w:hAnsi="Times New Roman" w:cs="Times New Roman"/>
          <w:sz w:val="28"/>
          <w:szCs w:val="28"/>
        </w:rPr>
        <w:lastRenderedPageBreak/>
        <w:t>финансиро</w:t>
      </w:r>
      <w:r w:rsidRPr="005A2B32">
        <w:rPr>
          <w:rFonts w:ascii="Times New Roman" w:hAnsi="Times New Roman" w:cs="Times New Roman"/>
          <w:sz w:val="28"/>
          <w:szCs w:val="28"/>
        </w:rPr>
        <w:t>вания экономич</w:t>
      </w:r>
      <w:r w:rsidR="00350E65">
        <w:rPr>
          <w:rFonts w:ascii="Times New Roman" w:hAnsi="Times New Roman" w:cs="Times New Roman"/>
          <w:sz w:val="28"/>
          <w:szCs w:val="28"/>
        </w:rPr>
        <w:t>ески значимых региональных пр</w:t>
      </w:r>
      <w:proofErr w:type="gramStart"/>
      <w:r w:rsidR="00350E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50E65">
        <w:rPr>
          <w:rFonts w:ascii="Times New Roman" w:hAnsi="Times New Roman" w:cs="Times New Roman"/>
          <w:sz w:val="28"/>
          <w:szCs w:val="28"/>
        </w:rPr>
        <w:t xml:space="preserve"> </w:t>
      </w:r>
      <w:r w:rsidRPr="005A2B32">
        <w:rPr>
          <w:rFonts w:ascii="Times New Roman" w:hAnsi="Times New Roman" w:cs="Times New Roman"/>
          <w:sz w:val="28"/>
          <w:szCs w:val="28"/>
        </w:rPr>
        <w:t>грамм отменен)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8"/>
      </w:r>
      <w:r w:rsidRPr="005A2B32">
        <w:rPr>
          <w:rFonts w:ascii="Times New Roman" w:hAnsi="Times New Roman" w:cs="Times New Roman"/>
          <w:sz w:val="28"/>
          <w:szCs w:val="28"/>
        </w:rPr>
        <w:t>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В Госпрограмме 20</w:t>
      </w:r>
      <w:r w:rsidR="00350E65">
        <w:rPr>
          <w:rFonts w:ascii="Times New Roman" w:hAnsi="Times New Roman" w:cs="Times New Roman"/>
          <w:sz w:val="28"/>
          <w:szCs w:val="28"/>
        </w:rPr>
        <w:t>13-2020 гг. введен для растени</w:t>
      </w:r>
      <w:r w:rsidRPr="005A2B32">
        <w:rPr>
          <w:rFonts w:ascii="Times New Roman" w:hAnsi="Times New Roman" w:cs="Times New Roman"/>
          <w:sz w:val="28"/>
          <w:szCs w:val="28"/>
        </w:rPr>
        <w:t>еводства механизм несвязанной поддержки доходов.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Средства, выде</w:t>
      </w:r>
      <w:r w:rsidR="00350E65">
        <w:rPr>
          <w:rFonts w:ascii="Times New Roman" w:hAnsi="Times New Roman" w:cs="Times New Roman"/>
          <w:sz w:val="28"/>
          <w:szCs w:val="28"/>
        </w:rPr>
        <w:t xml:space="preserve">ляемые прежде на субсидирование </w:t>
      </w:r>
      <w:r w:rsidRPr="005A2B32">
        <w:rPr>
          <w:rFonts w:ascii="Times New Roman" w:hAnsi="Times New Roman" w:cs="Times New Roman"/>
          <w:sz w:val="28"/>
          <w:szCs w:val="28"/>
        </w:rPr>
        <w:t>приобретения горюч</w:t>
      </w:r>
      <w:r w:rsidR="00350E65">
        <w:rPr>
          <w:rFonts w:ascii="Times New Roman" w:hAnsi="Times New Roman" w:cs="Times New Roman"/>
          <w:sz w:val="28"/>
          <w:szCs w:val="28"/>
        </w:rPr>
        <w:t xml:space="preserve">его, удобрений и средств защиты </w:t>
      </w:r>
      <w:r w:rsidRPr="005A2B32">
        <w:rPr>
          <w:rFonts w:ascii="Times New Roman" w:hAnsi="Times New Roman" w:cs="Times New Roman"/>
          <w:sz w:val="28"/>
          <w:szCs w:val="28"/>
        </w:rPr>
        <w:t>растений объедини</w:t>
      </w:r>
      <w:r w:rsidR="00350E65">
        <w:rPr>
          <w:rFonts w:ascii="Times New Roman" w:hAnsi="Times New Roman" w:cs="Times New Roman"/>
          <w:sz w:val="28"/>
          <w:szCs w:val="28"/>
        </w:rPr>
        <w:t>ли в одну субсидию. Действовав</w:t>
      </w:r>
      <w:r w:rsidRPr="005A2B32">
        <w:rPr>
          <w:rFonts w:ascii="Times New Roman" w:hAnsi="Times New Roman" w:cs="Times New Roman"/>
          <w:sz w:val="28"/>
          <w:szCs w:val="28"/>
        </w:rPr>
        <w:t>шие в 2013-2016 гг.</w:t>
      </w:r>
      <w:r w:rsidR="00350E65">
        <w:rPr>
          <w:rFonts w:ascii="Times New Roman" w:hAnsi="Times New Roman" w:cs="Times New Roman"/>
          <w:sz w:val="28"/>
          <w:szCs w:val="28"/>
        </w:rPr>
        <w:t xml:space="preserve"> правила, предусматривали дове</w:t>
      </w:r>
      <w:r w:rsidRPr="005A2B32">
        <w:rPr>
          <w:rFonts w:ascii="Times New Roman" w:hAnsi="Times New Roman" w:cs="Times New Roman"/>
          <w:sz w:val="28"/>
          <w:szCs w:val="28"/>
        </w:rPr>
        <w:t>дение части фед</w:t>
      </w:r>
      <w:r w:rsidR="00350E65">
        <w:rPr>
          <w:rFonts w:ascii="Times New Roman" w:hAnsi="Times New Roman" w:cs="Times New Roman"/>
          <w:sz w:val="28"/>
          <w:szCs w:val="28"/>
        </w:rPr>
        <w:t xml:space="preserve">еральных субсидий по единой для </w:t>
      </w:r>
      <w:r w:rsidRPr="005A2B32">
        <w:rPr>
          <w:rFonts w:ascii="Times New Roman" w:hAnsi="Times New Roman" w:cs="Times New Roman"/>
          <w:sz w:val="28"/>
          <w:szCs w:val="28"/>
        </w:rPr>
        <w:t>всех субъектов став</w:t>
      </w:r>
      <w:r w:rsidR="00350E65">
        <w:rPr>
          <w:rFonts w:ascii="Times New Roman" w:hAnsi="Times New Roman" w:cs="Times New Roman"/>
          <w:sz w:val="28"/>
          <w:szCs w:val="28"/>
        </w:rPr>
        <w:t xml:space="preserve">ке в расчете на гектар посевных </w:t>
      </w:r>
      <w:r w:rsidRPr="005A2B32">
        <w:rPr>
          <w:rFonts w:ascii="Times New Roman" w:hAnsi="Times New Roman" w:cs="Times New Roman"/>
          <w:sz w:val="28"/>
          <w:szCs w:val="28"/>
        </w:rPr>
        <w:t>площадей, а ост</w:t>
      </w:r>
      <w:r w:rsidR="00350E65">
        <w:rPr>
          <w:rFonts w:ascii="Times New Roman" w:hAnsi="Times New Roman" w:cs="Times New Roman"/>
          <w:sz w:val="28"/>
          <w:szCs w:val="28"/>
        </w:rPr>
        <w:t>альные средства дифференцирова</w:t>
      </w:r>
      <w:r w:rsidRPr="005A2B32">
        <w:rPr>
          <w:rFonts w:ascii="Times New Roman" w:hAnsi="Times New Roman" w:cs="Times New Roman"/>
          <w:sz w:val="28"/>
          <w:szCs w:val="28"/>
        </w:rPr>
        <w:t>лись с учетом прир</w:t>
      </w:r>
      <w:r w:rsidR="00350E65">
        <w:rPr>
          <w:rFonts w:ascii="Times New Roman" w:hAnsi="Times New Roman" w:cs="Times New Roman"/>
          <w:sz w:val="28"/>
          <w:szCs w:val="28"/>
        </w:rPr>
        <w:t>одно-экономических условий про</w:t>
      </w:r>
      <w:r w:rsidRPr="005A2B32">
        <w:rPr>
          <w:rFonts w:ascii="Times New Roman" w:hAnsi="Times New Roman" w:cs="Times New Roman"/>
          <w:sz w:val="28"/>
          <w:szCs w:val="28"/>
        </w:rPr>
        <w:t>изводства.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В 2017 году в</w:t>
      </w:r>
      <w:r w:rsidR="00350E65">
        <w:rPr>
          <w:rFonts w:ascii="Times New Roman" w:hAnsi="Times New Roman" w:cs="Times New Roman"/>
          <w:sz w:val="28"/>
          <w:szCs w:val="28"/>
        </w:rPr>
        <w:t xml:space="preserve">веден новый механизм реализации </w:t>
      </w:r>
      <w:r w:rsidRPr="005A2B32">
        <w:rPr>
          <w:rFonts w:ascii="Times New Roman" w:hAnsi="Times New Roman" w:cs="Times New Roman"/>
          <w:sz w:val="28"/>
          <w:szCs w:val="28"/>
        </w:rPr>
        <w:t>Государственной п</w:t>
      </w:r>
      <w:r w:rsidR="00350E65">
        <w:rPr>
          <w:rFonts w:ascii="Times New Roman" w:hAnsi="Times New Roman" w:cs="Times New Roman"/>
          <w:sz w:val="28"/>
          <w:szCs w:val="28"/>
        </w:rPr>
        <w:t>рограммы развития сельского хо</w:t>
      </w:r>
      <w:r w:rsidRPr="005A2B32">
        <w:rPr>
          <w:rFonts w:ascii="Times New Roman" w:hAnsi="Times New Roman" w:cs="Times New Roman"/>
          <w:sz w:val="28"/>
          <w:szCs w:val="28"/>
        </w:rPr>
        <w:t>зяйства. Главны</w:t>
      </w:r>
      <w:r w:rsidR="00056960">
        <w:rPr>
          <w:rFonts w:ascii="Times New Roman" w:hAnsi="Times New Roman" w:cs="Times New Roman"/>
          <w:sz w:val="28"/>
          <w:szCs w:val="28"/>
        </w:rPr>
        <w:t xml:space="preserve">е изменения произошли в системе </w:t>
      </w:r>
      <w:r w:rsidRPr="005A2B32">
        <w:rPr>
          <w:rFonts w:ascii="Times New Roman" w:hAnsi="Times New Roman" w:cs="Times New Roman"/>
          <w:sz w:val="28"/>
          <w:szCs w:val="28"/>
        </w:rPr>
        <w:t>доведения субсид</w:t>
      </w:r>
      <w:r w:rsidR="00350E65">
        <w:rPr>
          <w:rFonts w:ascii="Times New Roman" w:hAnsi="Times New Roman" w:cs="Times New Roman"/>
          <w:sz w:val="28"/>
          <w:szCs w:val="28"/>
        </w:rPr>
        <w:t>ий из федерального бюджета, ко</w:t>
      </w:r>
      <w:r w:rsidRPr="005A2B32">
        <w:rPr>
          <w:rFonts w:ascii="Times New Roman" w:hAnsi="Times New Roman" w:cs="Times New Roman"/>
          <w:sz w:val="28"/>
          <w:szCs w:val="28"/>
        </w:rPr>
        <w:t>торые соответств</w:t>
      </w:r>
      <w:r w:rsidR="00350E65">
        <w:rPr>
          <w:rFonts w:ascii="Times New Roman" w:hAnsi="Times New Roman" w:cs="Times New Roman"/>
          <w:sz w:val="28"/>
          <w:szCs w:val="28"/>
        </w:rPr>
        <w:t xml:space="preserve">ую государственной региональной </w:t>
      </w:r>
      <w:r w:rsidRPr="005A2B32">
        <w:rPr>
          <w:rFonts w:ascii="Times New Roman" w:hAnsi="Times New Roman" w:cs="Times New Roman"/>
          <w:sz w:val="28"/>
          <w:szCs w:val="28"/>
        </w:rPr>
        <w:t xml:space="preserve">политике. </w:t>
      </w:r>
      <w:proofErr w:type="gramStart"/>
      <w:r w:rsidRPr="005A2B32">
        <w:rPr>
          <w:rFonts w:ascii="Times New Roman" w:hAnsi="Times New Roman" w:cs="Times New Roman"/>
          <w:sz w:val="28"/>
          <w:szCs w:val="28"/>
        </w:rPr>
        <w:t>Утвержденным Распор</w:t>
      </w:r>
      <w:r w:rsidR="00350E65">
        <w:rPr>
          <w:rFonts w:ascii="Times New Roman" w:hAnsi="Times New Roman" w:cs="Times New Roman"/>
          <w:sz w:val="28"/>
          <w:szCs w:val="28"/>
        </w:rPr>
        <w:t>яжением Правитель</w:t>
      </w:r>
      <w:r w:rsidRPr="005A2B32">
        <w:rPr>
          <w:rFonts w:ascii="Times New Roman" w:hAnsi="Times New Roman" w:cs="Times New Roman"/>
          <w:sz w:val="28"/>
          <w:szCs w:val="28"/>
        </w:rPr>
        <w:t>ства Российско</w:t>
      </w:r>
      <w:r w:rsidR="00350E65">
        <w:rPr>
          <w:rFonts w:ascii="Times New Roman" w:hAnsi="Times New Roman" w:cs="Times New Roman"/>
          <w:sz w:val="28"/>
          <w:szCs w:val="28"/>
        </w:rPr>
        <w:t xml:space="preserve">й Федерации от 5 июня 2017 г. № </w:t>
      </w:r>
      <w:r w:rsidRPr="005A2B32">
        <w:rPr>
          <w:rFonts w:ascii="Times New Roman" w:hAnsi="Times New Roman" w:cs="Times New Roman"/>
          <w:sz w:val="28"/>
          <w:szCs w:val="28"/>
        </w:rPr>
        <w:t>1166-р «Планом р</w:t>
      </w:r>
      <w:r w:rsidR="00350E65">
        <w:rPr>
          <w:rFonts w:ascii="Times New Roman" w:hAnsi="Times New Roman" w:cs="Times New Roman"/>
          <w:sz w:val="28"/>
          <w:szCs w:val="28"/>
        </w:rPr>
        <w:t xml:space="preserve">еализации Основ государственной </w:t>
      </w:r>
      <w:r w:rsidRPr="005A2B32">
        <w:rPr>
          <w:rFonts w:ascii="Times New Roman" w:hAnsi="Times New Roman" w:cs="Times New Roman"/>
          <w:sz w:val="28"/>
          <w:szCs w:val="28"/>
        </w:rPr>
        <w:t>политики регионал</w:t>
      </w:r>
      <w:r w:rsidR="00350E65">
        <w:rPr>
          <w:rFonts w:ascii="Times New Roman" w:hAnsi="Times New Roman" w:cs="Times New Roman"/>
          <w:sz w:val="28"/>
          <w:szCs w:val="28"/>
        </w:rPr>
        <w:t>ьного развития Российской Феде</w:t>
      </w:r>
      <w:r w:rsidRPr="005A2B32">
        <w:rPr>
          <w:rFonts w:ascii="Times New Roman" w:hAnsi="Times New Roman" w:cs="Times New Roman"/>
          <w:sz w:val="28"/>
          <w:szCs w:val="28"/>
        </w:rPr>
        <w:t xml:space="preserve">рации на период до </w:t>
      </w:r>
      <w:r w:rsidR="00350E65">
        <w:rPr>
          <w:rFonts w:ascii="Times New Roman" w:hAnsi="Times New Roman" w:cs="Times New Roman"/>
          <w:sz w:val="28"/>
          <w:szCs w:val="28"/>
        </w:rPr>
        <w:t>2025 года», консолидация субси</w:t>
      </w:r>
      <w:r w:rsidRPr="005A2B32">
        <w:rPr>
          <w:rFonts w:ascii="Times New Roman" w:hAnsi="Times New Roman" w:cs="Times New Roman"/>
          <w:sz w:val="28"/>
          <w:szCs w:val="28"/>
        </w:rPr>
        <w:t>дий в рамках к</w:t>
      </w:r>
      <w:r w:rsidR="00350E65">
        <w:rPr>
          <w:rFonts w:ascii="Times New Roman" w:hAnsi="Times New Roman" w:cs="Times New Roman"/>
          <w:sz w:val="28"/>
          <w:szCs w:val="28"/>
        </w:rPr>
        <w:t xml:space="preserve">аждой государственной программы </w:t>
      </w:r>
      <w:r w:rsidRPr="005A2B32">
        <w:rPr>
          <w:rFonts w:ascii="Times New Roman" w:hAnsi="Times New Roman" w:cs="Times New Roman"/>
          <w:sz w:val="28"/>
          <w:szCs w:val="28"/>
        </w:rPr>
        <w:t>развития отрасле</w:t>
      </w:r>
      <w:r w:rsidR="00350E65">
        <w:rPr>
          <w:rFonts w:ascii="Times New Roman" w:hAnsi="Times New Roman" w:cs="Times New Roman"/>
          <w:sz w:val="28"/>
          <w:szCs w:val="28"/>
        </w:rPr>
        <w:t xml:space="preserve">й экономики и социальной сферы, </w:t>
      </w:r>
      <w:r w:rsidRPr="005A2B32">
        <w:rPr>
          <w:rFonts w:ascii="Times New Roman" w:hAnsi="Times New Roman" w:cs="Times New Roman"/>
          <w:sz w:val="28"/>
          <w:szCs w:val="28"/>
        </w:rPr>
        <w:t>отнесена в состав</w:t>
      </w:r>
      <w:r w:rsidR="00350E65">
        <w:rPr>
          <w:rFonts w:ascii="Times New Roman" w:hAnsi="Times New Roman" w:cs="Times New Roman"/>
          <w:sz w:val="28"/>
          <w:szCs w:val="28"/>
        </w:rPr>
        <w:t xml:space="preserve"> основных мероприятий по совер</w:t>
      </w:r>
      <w:r w:rsidRPr="005A2B32">
        <w:rPr>
          <w:rFonts w:ascii="Times New Roman" w:hAnsi="Times New Roman" w:cs="Times New Roman"/>
          <w:sz w:val="28"/>
          <w:szCs w:val="28"/>
        </w:rPr>
        <w:t>шенствованию ме</w:t>
      </w:r>
      <w:r w:rsidR="00350E65">
        <w:rPr>
          <w:rFonts w:ascii="Times New Roman" w:hAnsi="Times New Roman" w:cs="Times New Roman"/>
          <w:sz w:val="28"/>
          <w:szCs w:val="28"/>
        </w:rPr>
        <w:t>ханизмов стимулирования субъек</w:t>
      </w:r>
      <w:r w:rsidRPr="005A2B32">
        <w:rPr>
          <w:rFonts w:ascii="Times New Roman" w:hAnsi="Times New Roman" w:cs="Times New Roman"/>
          <w:sz w:val="28"/>
          <w:szCs w:val="28"/>
        </w:rPr>
        <w:t>тов РФ и муниципа</w:t>
      </w:r>
      <w:r w:rsidR="00350E65">
        <w:rPr>
          <w:rFonts w:ascii="Times New Roman" w:hAnsi="Times New Roman" w:cs="Times New Roman"/>
          <w:sz w:val="28"/>
          <w:szCs w:val="28"/>
        </w:rPr>
        <w:t xml:space="preserve">льных образований к наращиванию </w:t>
      </w:r>
      <w:r w:rsidRPr="005A2B32">
        <w:rPr>
          <w:rFonts w:ascii="Times New Roman" w:hAnsi="Times New Roman" w:cs="Times New Roman"/>
          <w:sz w:val="28"/>
          <w:szCs w:val="28"/>
        </w:rPr>
        <w:t>их экономического потенциала.</w:t>
      </w:r>
      <w:proofErr w:type="gramEnd"/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 xml:space="preserve">Согласно новым </w:t>
      </w:r>
      <w:r w:rsidR="00350E65">
        <w:rPr>
          <w:rFonts w:ascii="Times New Roman" w:hAnsi="Times New Roman" w:cs="Times New Roman"/>
          <w:sz w:val="28"/>
          <w:szCs w:val="28"/>
        </w:rPr>
        <w:t>правилам, Минсельхоз России до</w:t>
      </w:r>
      <w:r w:rsidRPr="005A2B32">
        <w:rPr>
          <w:rFonts w:ascii="Times New Roman" w:hAnsi="Times New Roman" w:cs="Times New Roman"/>
          <w:sz w:val="28"/>
          <w:szCs w:val="28"/>
        </w:rPr>
        <w:t>водит регионам к</w:t>
      </w:r>
      <w:r w:rsidR="00350E65">
        <w:rPr>
          <w:rFonts w:ascii="Times New Roman" w:hAnsi="Times New Roman" w:cs="Times New Roman"/>
          <w:sz w:val="28"/>
          <w:szCs w:val="28"/>
        </w:rPr>
        <w:t>онсолидированную (единую) субси</w:t>
      </w:r>
      <w:r w:rsidRPr="005A2B32">
        <w:rPr>
          <w:rFonts w:ascii="Times New Roman" w:hAnsi="Times New Roman" w:cs="Times New Roman"/>
          <w:sz w:val="28"/>
          <w:szCs w:val="28"/>
        </w:rPr>
        <w:t>дию и приоритетные направления ее использования.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При составлении программ по сельскому</w:t>
      </w:r>
      <w:r w:rsidR="00350E65">
        <w:rPr>
          <w:rFonts w:ascii="Times New Roman" w:hAnsi="Times New Roman" w:cs="Times New Roman"/>
          <w:sz w:val="28"/>
          <w:szCs w:val="28"/>
        </w:rPr>
        <w:t xml:space="preserve"> хозяйству </w:t>
      </w:r>
      <w:r w:rsidRPr="005A2B32">
        <w:rPr>
          <w:rFonts w:ascii="Times New Roman" w:hAnsi="Times New Roman" w:cs="Times New Roman"/>
          <w:sz w:val="28"/>
          <w:szCs w:val="28"/>
        </w:rPr>
        <w:t>субъект Российск</w:t>
      </w:r>
      <w:r w:rsidR="00350E65">
        <w:rPr>
          <w:rFonts w:ascii="Times New Roman" w:hAnsi="Times New Roman" w:cs="Times New Roman"/>
          <w:sz w:val="28"/>
          <w:szCs w:val="28"/>
        </w:rPr>
        <w:t>ой Федерации учитывает установ</w:t>
      </w:r>
      <w:r w:rsidRPr="005A2B32">
        <w:rPr>
          <w:rFonts w:ascii="Times New Roman" w:hAnsi="Times New Roman" w:cs="Times New Roman"/>
          <w:sz w:val="28"/>
          <w:szCs w:val="28"/>
        </w:rPr>
        <w:t>ленные для него пр</w:t>
      </w:r>
      <w:r w:rsidR="00350E65">
        <w:rPr>
          <w:rFonts w:ascii="Times New Roman" w:hAnsi="Times New Roman" w:cs="Times New Roman"/>
          <w:sz w:val="28"/>
          <w:szCs w:val="28"/>
        </w:rPr>
        <w:t>иоритетные направления и заклю</w:t>
      </w:r>
      <w:r w:rsidRPr="005A2B32">
        <w:rPr>
          <w:rFonts w:ascii="Times New Roman" w:hAnsi="Times New Roman" w:cs="Times New Roman"/>
          <w:sz w:val="28"/>
          <w:szCs w:val="28"/>
        </w:rPr>
        <w:t>чает соответствующее соглашение с министерством.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lastRenderedPageBreak/>
        <w:t>В единую субсиди</w:t>
      </w:r>
      <w:r w:rsidR="00350E65">
        <w:rPr>
          <w:rFonts w:ascii="Times New Roman" w:hAnsi="Times New Roman" w:cs="Times New Roman"/>
          <w:sz w:val="28"/>
          <w:szCs w:val="28"/>
        </w:rPr>
        <w:t>ю включены следующие виды: воз</w:t>
      </w:r>
      <w:r w:rsidRPr="005A2B32">
        <w:rPr>
          <w:rFonts w:ascii="Times New Roman" w:hAnsi="Times New Roman" w:cs="Times New Roman"/>
          <w:sz w:val="28"/>
          <w:szCs w:val="28"/>
        </w:rPr>
        <w:t>мещение части про</w:t>
      </w:r>
      <w:r w:rsidR="00350E65">
        <w:rPr>
          <w:rFonts w:ascii="Times New Roman" w:hAnsi="Times New Roman" w:cs="Times New Roman"/>
          <w:sz w:val="28"/>
          <w:szCs w:val="28"/>
        </w:rPr>
        <w:t xml:space="preserve">центной ставки по краткосрочным </w:t>
      </w:r>
      <w:r w:rsidRPr="005A2B32">
        <w:rPr>
          <w:rFonts w:ascii="Times New Roman" w:hAnsi="Times New Roman" w:cs="Times New Roman"/>
          <w:sz w:val="28"/>
          <w:szCs w:val="28"/>
        </w:rPr>
        <w:t>кредитам на разв</w:t>
      </w:r>
      <w:r w:rsidR="00350E65">
        <w:rPr>
          <w:rFonts w:ascii="Times New Roman" w:hAnsi="Times New Roman" w:cs="Times New Roman"/>
          <w:sz w:val="28"/>
          <w:szCs w:val="28"/>
        </w:rPr>
        <w:t>итие растениеводства и животно</w:t>
      </w:r>
      <w:r w:rsidRPr="005A2B32">
        <w:rPr>
          <w:rFonts w:ascii="Times New Roman" w:hAnsi="Times New Roman" w:cs="Times New Roman"/>
          <w:sz w:val="28"/>
          <w:szCs w:val="28"/>
        </w:rPr>
        <w:t xml:space="preserve">водства, молочного </w:t>
      </w:r>
      <w:r w:rsidR="00350E65">
        <w:rPr>
          <w:rFonts w:ascii="Times New Roman" w:hAnsi="Times New Roman" w:cs="Times New Roman"/>
          <w:sz w:val="28"/>
          <w:szCs w:val="28"/>
        </w:rPr>
        <w:t>скотоводства, переработки и ре</w:t>
      </w:r>
      <w:r w:rsidRPr="005A2B32">
        <w:rPr>
          <w:rFonts w:ascii="Times New Roman" w:hAnsi="Times New Roman" w:cs="Times New Roman"/>
          <w:sz w:val="28"/>
          <w:szCs w:val="28"/>
        </w:rPr>
        <w:t>ализации продукци</w:t>
      </w:r>
      <w:r w:rsidR="00350E65">
        <w:rPr>
          <w:rFonts w:ascii="Times New Roman" w:hAnsi="Times New Roman" w:cs="Times New Roman"/>
          <w:sz w:val="28"/>
          <w:szCs w:val="28"/>
        </w:rPr>
        <w:t>и растениеводства и животновод</w:t>
      </w:r>
      <w:r w:rsidRPr="005A2B32">
        <w:rPr>
          <w:rFonts w:ascii="Times New Roman" w:hAnsi="Times New Roman" w:cs="Times New Roman"/>
          <w:sz w:val="28"/>
          <w:szCs w:val="28"/>
        </w:rPr>
        <w:t>ства, поддерж</w:t>
      </w:r>
      <w:r w:rsidR="00350E65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="00350E65">
        <w:rPr>
          <w:rFonts w:ascii="Times New Roman" w:hAnsi="Times New Roman" w:cs="Times New Roman"/>
          <w:sz w:val="28"/>
          <w:szCs w:val="28"/>
        </w:rPr>
        <w:t>агрострахования</w:t>
      </w:r>
      <w:proofErr w:type="spellEnd"/>
      <w:r w:rsidR="00350E65">
        <w:rPr>
          <w:rFonts w:ascii="Times New Roman" w:hAnsi="Times New Roman" w:cs="Times New Roman"/>
          <w:sz w:val="28"/>
          <w:szCs w:val="28"/>
        </w:rPr>
        <w:t xml:space="preserve">, субсидии на </w:t>
      </w:r>
      <w:r w:rsidRPr="005A2B32">
        <w:rPr>
          <w:rFonts w:ascii="Times New Roman" w:hAnsi="Times New Roman" w:cs="Times New Roman"/>
          <w:sz w:val="28"/>
          <w:szCs w:val="28"/>
        </w:rPr>
        <w:t>поддержку эко</w:t>
      </w:r>
      <w:r w:rsidR="00350E65">
        <w:rPr>
          <w:rFonts w:ascii="Times New Roman" w:hAnsi="Times New Roman" w:cs="Times New Roman"/>
          <w:sz w:val="28"/>
          <w:szCs w:val="28"/>
        </w:rPr>
        <w:t xml:space="preserve">номически значимых региональных </w:t>
      </w:r>
      <w:r w:rsidRPr="005A2B32">
        <w:rPr>
          <w:rFonts w:ascii="Times New Roman" w:hAnsi="Times New Roman" w:cs="Times New Roman"/>
          <w:sz w:val="28"/>
          <w:szCs w:val="28"/>
        </w:rPr>
        <w:t xml:space="preserve">программ в области </w:t>
      </w:r>
      <w:r w:rsidR="00350E65">
        <w:rPr>
          <w:rFonts w:ascii="Times New Roman" w:hAnsi="Times New Roman" w:cs="Times New Roman"/>
          <w:sz w:val="28"/>
          <w:szCs w:val="28"/>
        </w:rPr>
        <w:t>растениеводства и животновод</w:t>
      </w:r>
      <w:r w:rsidRPr="005A2B32">
        <w:rPr>
          <w:rFonts w:ascii="Times New Roman" w:hAnsi="Times New Roman" w:cs="Times New Roman"/>
          <w:sz w:val="28"/>
          <w:szCs w:val="28"/>
        </w:rPr>
        <w:t xml:space="preserve">ства, малых форм </w:t>
      </w:r>
      <w:r w:rsidR="00350E65">
        <w:rPr>
          <w:rFonts w:ascii="Times New Roman" w:hAnsi="Times New Roman" w:cs="Times New Roman"/>
          <w:sz w:val="28"/>
          <w:szCs w:val="28"/>
        </w:rPr>
        <w:t>хозяйствования, сельскохозяйст</w:t>
      </w:r>
      <w:r w:rsidRPr="005A2B32">
        <w:rPr>
          <w:rFonts w:ascii="Times New Roman" w:hAnsi="Times New Roman" w:cs="Times New Roman"/>
          <w:sz w:val="28"/>
          <w:szCs w:val="28"/>
        </w:rPr>
        <w:t>венных потребительских кооперативов и др.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B32">
        <w:rPr>
          <w:rFonts w:ascii="Times New Roman" w:hAnsi="Times New Roman" w:cs="Times New Roman"/>
          <w:sz w:val="28"/>
          <w:szCs w:val="28"/>
        </w:rPr>
        <w:t>Для распредел</w:t>
      </w:r>
      <w:r w:rsidR="00350E65">
        <w:rPr>
          <w:rFonts w:ascii="Times New Roman" w:hAnsi="Times New Roman" w:cs="Times New Roman"/>
          <w:sz w:val="28"/>
          <w:szCs w:val="28"/>
        </w:rPr>
        <w:t xml:space="preserve">ения средств единой субсидии по </w:t>
      </w:r>
      <w:r w:rsidRPr="005A2B32">
        <w:rPr>
          <w:rFonts w:ascii="Times New Roman" w:hAnsi="Times New Roman" w:cs="Times New Roman"/>
          <w:sz w:val="28"/>
          <w:szCs w:val="28"/>
        </w:rPr>
        <w:t>регионам утверждена</w:t>
      </w:r>
      <w:r w:rsidR="00350E65">
        <w:rPr>
          <w:rFonts w:ascii="Times New Roman" w:hAnsi="Times New Roman" w:cs="Times New Roman"/>
          <w:sz w:val="28"/>
          <w:szCs w:val="28"/>
        </w:rPr>
        <w:t xml:space="preserve"> методика, в соответствии с ко</w:t>
      </w:r>
      <w:r w:rsidRPr="005A2B32">
        <w:rPr>
          <w:rFonts w:ascii="Times New Roman" w:hAnsi="Times New Roman" w:cs="Times New Roman"/>
          <w:sz w:val="28"/>
          <w:szCs w:val="28"/>
        </w:rPr>
        <w:t>торой расчеты основываются на доле реги</w:t>
      </w:r>
      <w:r w:rsidR="00350E65">
        <w:rPr>
          <w:rFonts w:ascii="Times New Roman" w:hAnsi="Times New Roman" w:cs="Times New Roman"/>
          <w:sz w:val="28"/>
          <w:szCs w:val="28"/>
        </w:rPr>
        <w:t>она в Рос</w:t>
      </w:r>
      <w:r w:rsidRPr="005A2B32">
        <w:rPr>
          <w:rFonts w:ascii="Times New Roman" w:hAnsi="Times New Roman" w:cs="Times New Roman"/>
          <w:sz w:val="28"/>
          <w:szCs w:val="28"/>
        </w:rPr>
        <w:t>сийской Фе</w:t>
      </w:r>
      <w:r w:rsidR="00350E65">
        <w:rPr>
          <w:rFonts w:ascii="Times New Roman" w:hAnsi="Times New Roman" w:cs="Times New Roman"/>
          <w:sz w:val="28"/>
          <w:szCs w:val="28"/>
        </w:rPr>
        <w:t xml:space="preserve">дерации по группам показателей: </w:t>
      </w:r>
      <w:r w:rsidRPr="005A2B32">
        <w:rPr>
          <w:rFonts w:ascii="Times New Roman" w:hAnsi="Times New Roman" w:cs="Times New Roman"/>
          <w:sz w:val="28"/>
          <w:szCs w:val="28"/>
        </w:rPr>
        <w:t>валовой объем пр</w:t>
      </w:r>
      <w:r w:rsidR="00350E65">
        <w:rPr>
          <w:rFonts w:ascii="Times New Roman" w:hAnsi="Times New Roman" w:cs="Times New Roman"/>
          <w:sz w:val="28"/>
          <w:szCs w:val="28"/>
        </w:rPr>
        <w:t>одукции растениеводства, живот</w:t>
      </w:r>
      <w:r w:rsidRPr="005A2B32">
        <w:rPr>
          <w:rFonts w:ascii="Times New Roman" w:hAnsi="Times New Roman" w:cs="Times New Roman"/>
          <w:sz w:val="28"/>
          <w:szCs w:val="28"/>
        </w:rPr>
        <w:t>новодства, пищ</w:t>
      </w:r>
      <w:r w:rsidR="00350E65">
        <w:rPr>
          <w:rFonts w:ascii="Times New Roman" w:hAnsi="Times New Roman" w:cs="Times New Roman"/>
          <w:sz w:val="28"/>
          <w:szCs w:val="28"/>
        </w:rPr>
        <w:t>евой и перерабатывающей промыш</w:t>
      </w:r>
      <w:r w:rsidRPr="005A2B32">
        <w:rPr>
          <w:rFonts w:ascii="Times New Roman" w:hAnsi="Times New Roman" w:cs="Times New Roman"/>
          <w:sz w:val="28"/>
          <w:szCs w:val="28"/>
        </w:rPr>
        <w:t>ленности и остаток</w:t>
      </w:r>
      <w:r w:rsidR="00350E65">
        <w:rPr>
          <w:rFonts w:ascii="Times New Roman" w:hAnsi="Times New Roman" w:cs="Times New Roman"/>
          <w:sz w:val="28"/>
          <w:szCs w:val="28"/>
        </w:rPr>
        <w:t xml:space="preserve"> ссудной задолженности по краткосрочным кредитам; </w:t>
      </w:r>
      <w:r w:rsidRPr="005A2B32">
        <w:rPr>
          <w:rFonts w:ascii="Times New Roman" w:hAnsi="Times New Roman" w:cs="Times New Roman"/>
          <w:sz w:val="28"/>
          <w:szCs w:val="28"/>
        </w:rPr>
        <w:t>численность и пр</w:t>
      </w:r>
      <w:r w:rsidR="00350E65">
        <w:rPr>
          <w:rFonts w:ascii="Times New Roman" w:hAnsi="Times New Roman" w:cs="Times New Roman"/>
          <w:sz w:val="28"/>
          <w:szCs w:val="28"/>
        </w:rPr>
        <w:t xml:space="preserve">ирост поголовья сельскохозяйственных животных; </w:t>
      </w:r>
      <w:r w:rsidRPr="005A2B32">
        <w:rPr>
          <w:rFonts w:ascii="Times New Roman" w:hAnsi="Times New Roman" w:cs="Times New Roman"/>
          <w:sz w:val="28"/>
          <w:szCs w:val="28"/>
        </w:rPr>
        <w:t xml:space="preserve">площади посевов </w:t>
      </w:r>
      <w:r w:rsidR="00350E65">
        <w:rPr>
          <w:rFonts w:ascii="Times New Roman" w:hAnsi="Times New Roman" w:cs="Times New Roman"/>
          <w:sz w:val="28"/>
          <w:szCs w:val="28"/>
        </w:rPr>
        <w:t>под сельскохозяйственными культурами;</w:t>
      </w:r>
      <w:proofErr w:type="gramEnd"/>
      <w:r w:rsidR="00350E65">
        <w:rPr>
          <w:rFonts w:ascii="Times New Roman" w:hAnsi="Times New Roman" w:cs="Times New Roman"/>
          <w:sz w:val="28"/>
          <w:szCs w:val="28"/>
        </w:rPr>
        <w:t xml:space="preserve"> </w:t>
      </w:r>
      <w:r w:rsidRPr="005A2B32">
        <w:rPr>
          <w:rFonts w:ascii="Times New Roman" w:hAnsi="Times New Roman" w:cs="Times New Roman"/>
          <w:sz w:val="28"/>
          <w:szCs w:val="28"/>
        </w:rPr>
        <w:t>количество и об</w:t>
      </w:r>
      <w:r w:rsidR="00350E65">
        <w:rPr>
          <w:rFonts w:ascii="Times New Roman" w:hAnsi="Times New Roman" w:cs="Times New Roman"/>
          <w:sz w:val="28"/>
          <w:szCs w:val="28"/>
        </w:rPr>
        <w:t xml:space="preserve">ъем производства продукции КФХ, </w:t>
      </w:r>
      <w:r w:rsidRPr="005A2B32">
        <w:rPr>
          <w:rFonts w:ascii="Times New Roman" w:hAnsi="Times New Roman" w:cs="Times New Roman"/>
          <w:sz w:val="28"/>
          <w:szCs w:val="28"/>
        </w:rPr>
        <w:t xml:space="preserve">ИП и </w:t>
      </w:r>
      <w:proofErr w:type="spellStart"/>
      <w:r w:rsidRPr="005A2B32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5A2B32">
        <w:rPr>
          <w:rFonts w:ascii="Times New Roman" w:hAnsi="Times New Roman" w:cs="Times New Roman"/>
          <w:sz w:val="28"/>
          <w:szCs w:val="28"/>
        </w:rPr>
        <w:t xml:space="preserve"> и остато</w:t>
      </w:r>
      <w:r w:rsidR="00350E65">
        <w:rPr>
          <w:rFonts w:ascii="Times New Roman" w:hAnsi="Times New Roman" w:cs="Times New Roman"/>
          <w:sz w:val="28"/>
          <w:szCs w:val="28"/>
        </w:rPr>
        <w:t>к ссудной задолженности по кре</w:t>
      </w:r>
      <w:r w:rsidRPr="005A2B32">
        <w:rPr>
          <w:rFonts w:ascii="Times New Roman" w:hAnsi="Times New Roman" w:cs="Times New Roman"/>
          <w:sz w:val="28"/>
          <w:szCs w:val="28"/>
        </w:rPr>
        <w:t>дитам, взятым малыми формами хозяйствования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Pr="005A2B32">
        <w:rPr>
          <w:rFonts w:ascii="Times New Roman" w:hAnsi="Times New Roman" w:cs="Times New Roman"/>
          <w:sz w:val="28"/>
          <w:szCs w:val="28"/>
        </w:rPr>
        <w:t>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Для соизмерения</w:t>
      </w:r>
      <w:r w:rsidR="00350E65">
        <w:rPr>
          <w:rFonts w:ascii="Times New Roman" w:hAnsi="Times New Roman" w:cs="Times New Roman"/>
          <w:sz w:val="28"/>
          <w:szCs w:val="28"/>
        </w:rPr>
        <w:t xml:space="preserve"> входящих в каждую группу пока</w:t>
      </w:r>
      <w:r w:rsidRPr="005A2B32">
        <w:rPr>
          <w:rFonts w:ascii="Times New Roman" w:hAnsi="Times New Roman" w:cs="Times New Roman"/>
          <w:sz w:val="28"/>
          <w:szCs w:val="28"/>
        </w:rPr>
        <w:t>зателей установле</w:t>
      </w:r>
      <w:r w:rsidR="00350E65">
        <w:rPr>
          <w:rFonts w:ascii="Times New Roman" w:hAnsi="Times New Roman" w:cs="Times New Roman"/>
          <w:sz w:val="28"/>
          <w:szCs w:val="28"/>
        </w:rPr>
        <w:t xml:space="preserve">ны коэффициенты значимости. </w:t>
      </w:r>
      <w:proofErr w:type="gramStart"/>
      <w:r w:rsidR="00350E65">
        <w:rPr>
          <w:rFonts w:ascii="Times New Roman" w:hAnsi="Times New Roman" w:cs="Times New Roman"/>
          <w:sz w:val="28"/>
          <w:szCs w:val="28"/>
        </w:rPr>
        <w:t>Ис</w:t>
      </w:r>
      <w:r w:rsidRPr="005A2B32">
        <w:rPr>
          <w:rFonts w:ascii="Times New Roman" w:hAnsi="Times New Roman" w:cs="Times New Roman"/>
          <w:sz w:val="28"/>
          <w:szCs w:val="28"/>
        </w:rPr>
        <w:t>ходя из доли субъе</w:t>
      </w:r>
      <w:r w:rsidR="00350E65">
        <w:rPr>
          <w:rFonts w:ascii="Times New Roman" w:hAnsi="Times New Roman" w:cs="Times New Roman"/>
          <w:sz w:val="28"/>
          <w:szCs w:val="28"/>
        </w:rPr>
        <w:t xml:space="preserve">кта в общероссийском показателе </w:t>
      </w:r>
      <w:r w:rsidRPr="005A2B32">
        <w:rPr>
          <w:rFonts w:ascii="Times New Roman" w:hAnsi="Times New Roman" w:cs="Times New Roman"/>
          <w:sz w:val="28"/>
          <w:szCs w:val="28"/>
        </w:rPr>
        <w:t>и коэффициентов з</w:t>
      </w:r>
      <w:r w:rsidR="00350E65">
        <w:rPr>
          <w:rFonts w:ascii="Times New Roman" w:hAnsi="Times New Roman" w:cs="Times New Roman"/>
          <w:sz w:val="28"/>
          <w:szCs w:val="28"/>
        </w:rPr>
        <w:t>начимости определяется</w:t>
      </w:r>
      <w:proofErr w:type="gramEnd"/>
      <w:r w:rsidR="00350E65">
        <w:rPr>
          <w:rFonts w:ascii="Times New Roman" w:hAnsi="Times New Roman" w:cs="Times New Roman"/>
          <w:sz w:val="28"/>
          <w:szCs w:val="28"/>
        </w:rPr>
        <w:t xml:space="preserve"> совокуп</w:t>
      </w:r>
      <w:r w:rsidRPr="005A2B32">
        <w:rPr>
          <w:rFonts w:ascii="Times New Roman" w:hAnsi="Times New Roman" w:cs="Times New Roman"/>
          <w:sz w:val="28"/>
          <w:szCs w:val="28"/>
        </w:rPr>
        <w:t>ный индекс по каждому региону.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Проведенный нами анализ</w:t>
      </w:r>
      <w:r w:rsidR="00350E65">
        <w:rPr>
          <w:rFonts w:ascii="Times New Roman" w:hAnsi="Times New Roman" w:cs="Times New Roman"/>
          <w:sz w:val="28"/>
          <w:szCs w:val="28"/>
        </w:rPr>
        <w:t xml:space="preserve"> распределения единой </w:t>
      </w:r>
      <w:r w:rsidRPr="005A2B32">
        <w:rPr>
          <w:rFonts w:ascii="Times New Roman" w:hAnsi="Times New Roman" w:cs="Times New Roman"/>
          <w:sz w:val="28"/>
          <w:szCs w:val="28"/>
        </w:rPr>
        <w:t>субсидии, выявил</w:t>
      </w:r>
      <w:r w:rsidR="00350E65">
        <w:rPr>
          <w:rFonts w:ascii="Times New Roman" w:hAnsi="Times New Roman" w:cs="Times New Roman"/>
          <w:sz w:val="28"/>
          <w:szCs w:val="28"/>
        </w:rPr>
        <w:t xml:space="preserve"> существенные изменения в уров</w:t>
      </w:r>
      <w:r w:rsidRPr="005A2B32">
        <w:rPr>
          <w:rFonts w:ascii="Times New Roman" w:hAnsi="Times New Roman" w:cs="Times New Roman"/>
          <w:sz w:val="28"/>
          <w:szCs w:val="28"/>
        </w:rPr>
        <w:t>нях федеральной поддержки регионов по сравнению</w:t>
      </w:r>
      <w:r w:rsidR="00350E65">
        <w:rPr>
          <w:rFonts w:ascii="Times New Roman" w:hAnsi="Times New Roman" w:cs="Times New Roman"/>
          <w:sz w:val="28"/>
          <w:szCs w:val="28"/>
        </w:rPr>
        <w:t xml:space="preserve"> </w:t>
      </w:r>
      <w:r w:rsidRPr="005A2B32">
        <w:rPr>
          <w:rFonts w:ascii="Times New Roman" w:hAnsi="Times New Roman" w:cs="Times New Roman"/>
          <w:sz w:val="28"/>
          <w:szCs w:val="28"/>
        </w:rPr>
        <w:t>с предыдущим пе</w:t>
      </w:r>
      <w:r w:rsidR="00350E65">
        <w:rPr>
          <w:rFonts w:ascii="Times New Roman" w:hAnsi="Times New Roman" w:cs="Times New Roman"/>
          <w:sz w:val="28"/>
          <w:szCs w:val="28"/>
        </w:rPr>
        <w:t>риодом. (В целом, объем финанси</w:t>
      </w:r>
      <w:r w:rsidRPr="005A2B32">
        <w:rPr>
          <w:rFonts w:ascii="Times New Roman" w:hAnsi="Times New Roman" w:cs="Times New Roman"/>
          <w:sz w:val="28"/>
          <w:szCs w:val="28"/>
        </w:rPr>
        <w:t>рования мероприя</w:t>
      </w:r>
      <w:r w:rsidR="00350E65">
        <w:rPr>
          <w:rFonts w:ascii="Times New Roman" w:hAnsi="Times New Roman" w:cs="Times New Roman"/>
          <w:sz w:val="28"/>
          <w:szCs w:val="28"/>
        </w:rPr>
        <w:t>тий, включенных в единую субси</w:t>
      </w:r>
      <w:r w:rsidRPr="005A2B32">
        <w:rPr>
          <w:rFonts w:ascii="Times New Roman" w:hAnsi="Times New Roman" w:cs="Times New Roman"/>
          <w:sz w:val="28"/>
          <w:szCs w:val="28"/>
        </w:rPr>
        <w:t xml:space="preserve">дию, по Российской Федерации уменьшился с </w:t>
      </w:r>
      <w:r w:rsidR="00350E65">
        <w:rPr>
          <w:rFonts w:ascii="Times New Roman" w:hAnsi="Times New Roman" w:cs="Times New Roman"/>
          <w:sz w:val="28"/>
          <w:szCs w:val="28"/>
        </w:rPr>
        <w:t xml:space="preserve">42 в </w:t>
      </w:r>
      <w:r w:rsidRPr="005A2B32">
        <w:rPr>
          <w:rFonts w:ascii="Times New Roman" w:hAnsi="Times New Roman" w:cs="Times New Roman"/>
          <w:sz w:val="28"/>
          <w:szCs w:val="28"/>
        </w:rPr>
        <w:t xml:space="preserve">2016 г. до 36 </w:t>
      </w:r>
      <w:proofErr w:type="gramStart"/>
      <w:r w:rsidRPr="005A2B3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5A2B32">
        <w:rPr>
          <w:rFonts w:ascii="Times New Roman" w:hAnsi="Times New Roman" w:cs="Times New Roman"/>
          <w:sz w:val="28"/>
          <w:szCs w:val="28"/>
        </w:rPr>
        <w:t xml:space="preserve"> </w:t>
      </w:r>
      <w:r w:rsidR="00350E65">
        <w:rPr>
          <w:rFonts w:ascii="Times New Roman" w:hAnsi="Times New Roman" w:cs="Times New Roman"/>
          <w:sz w:val="28"/>
          <w:szCs w:val="28"/>
        </w:rPr>
        <w:t xml:space="preserve">руб. в 2017 г. Чтобы обеспечить </w:t>
      </w:r>
      <w:r w:rsidRPr="005A2B32">
        <w:rPr>
          <w:rFonts w:ascii="Times New Roman" w:hAnsi="Times New Roman" w:cs="Times New Roman"/>
          <w:sz w:val="28"/>
          <w:szCs w:val="28"/>
        </w:rPr>
        <w:t>сопоставимость пока</w:t>
      </w:r>
      <w:r w:rsidR="00350E65">
        <w:rPr>
          <w:rFonts w:ascii="Times New Roman" w:hAnsi="Times New Roman" w:cs="Times New Roman"/>
          <w:sz w:val="28"/>
          <w:szCs w:val="28"/>
        </w:rPr>
        <w:t>зателей, нами проведена коррек</w:t>
      </w:r>
      <w:r w:rsidRPr="005A2B32">
        <w:rPr>
          <w:rFonts w:ascii="Times New Roman" w:hAnsi="Times New Roman" w:cs="Times New Roman"/>
          <w:sz w:val="28"/>
          <w:szCs w:val="28"/>
        </w:rPr>
        <w:t xml:space="preserve">тировка полученных </w:t>
      </w:r>
      <w:r w:rsidR="00350E65">
        <w:rPr>
          <w:rFonts w:ascii="Times New Roman" w:hAnsi="Times New Roman" w:cs="Times New Roman"/>
          <w:sz w:val="28"/>
          <w:szCs w:val="28"/>
        </w:rPr>
        <w:t>в 2016 г. объемов субсидий при</w:t>
      </w:r>
      <w:r w:rsidRPr="005A2B32">
        <w:rPr>
          <w:rFonts w:ascii="Times New Roman" w:hAnsi="Times New Roman" w:cs="Times New Roman"/>
          <w:sz w:val="28"/>
          <w:szCs w:val="28"/>
        </w:rPr>
        <w:t>менительно к уровню 2017 г.).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lastRenderedPageBreak/>
        <w:t>При распределен</w:t>
      </w:r>
      <w:r w:rsidR="00350E65">
        <w:rPr>
          <w:rFonts w:ascii="Times New Roman" w:hAnsi="Times New Roman" w:cs="Times New Roman"/>
          <w:sz w:val="28"/>
          <w:szCs w:val="28"/>
        </w:rPr>
        <w:t>ии по новой методике 27 субъек</w:t>
      </w:r>
      <w:r w:rsidRPr="005A2B32">
        <w:rPr>
          <w:rFonts w:ascii="Times New Roman" w:hAnsi="Times New Roman" w:cs="Times New Roman"/>
          <w:sz w:val="28"/>
          <w:szCs w:val="28"/>
        </w:rPr>
        <w:t>тов получили федераль</w:t>
      </w:r>
      <w:r w:rsidR="00350E65">
        <w:rPr>
          <w:rFonts w:ascii="Times New Roman" w:hAnsi="Times New Roman" w:cs="Times New Roman"/>
          <w:sz w:val="28"/>
          <w:szCs w:val="28"/>
        </w:rPr>
        <w:t xml:space="preserve">ных субсидий значительно </w:t>
      </w:r>
      <w:r w:rsidRPr="005A2B32">
        <w:rPr>
          <w:rFonts w:ascii="Times New Roman" w:hAnsi="Times New Roman" w:cs="Times New Roman"/>
          <w:sz w:val="28"/>
          <w:szCs w:val="28"/>
        </w:rPr>
        <w:t>меньше, а 19 реги</w:t>
      </w:r>
      <w:r w:rsidR="00350E65">
        <w:rPr>
          <w:rFonts w:ascii="Times New Roman" w:hAnsi="Times New Roman" w:cs="Times New Roman"/>
          <w:sz w:val="28"/>
          <w:szCs w:val="28"/>
        </w:rPr>
        <w:t>онам увеличили федеральную под</w:t>
      </w:r>
      <w:r w:rsidRPr="005A2B32">
        <w:rPr>
          <w:rFonts w:ascii="Times New Roman" w:hAnsi="Times New Roman" w:cs="Times New Roman"/>
          <w:sz w:val="28"/>
          <w:szCs w:val="28"/>
        </w:rPr>
        <w:t>держку более чем на т</w:t>
      </w:r>
      <w:r w:rsidR="00350E65">
        <w:rPr>
          <w:rFonts w:ascii="Times New Roman" w:hAnsi="Times New Roman" w:cs="Times New Roman"/>
          <w:sz w:val="28"/>
          <w:szCs w:val="28"/>
        </w:rPr>
        <w:t>реть, в 17 регионах не произош</w:t>
      </w:r>
      <w:r w:rsidRPr="005A2B32">
        <w:rPr>
          <w:rFonts w:ascii="Times New Roman" w:hAnsi="Times New Roman" w:cs="Times New Roman"/>
          <w:sz w:val="28"/>
          <w:szCs w:val="28"/>
        </w:rPr>
        <w:t>ло существенных изменений в объемах субсидий.</w:t>
      </w:r>
    </w:p>
    <w:p w:rsidR="00350E65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Новый механизм</w:t>
      </w:r>
      <w:r w:rsidR="00350E65">
        <w:rPr>
          <w:rFonts w:ascii="Times New Roman" w:hAnsi="Times New Roman" w:cs="Times New Roman"/>
          <w:sz w:val="28"/>
          <w:szCs w:val="28"/>
        </w:rPr>
        <w:t xml:space="preserve"> планирования устанавливает ре</w:t>
      </w:r>
      <w:r w:rsidRPr="005A2B32">
        <w:rPr>
          <w:rFonts w:ascii="Times New Roman" w:hAnsi="Times New Roman" w:cs="Times New Roman"/>
          <w:sz w:val="28"/>
          <w:szCs w:val="28"/>
        </w:rPr>
        <w:t>зультативные прои</w:t>
      </w:r>
      <w:r w:rsidR="00350E65">
        <w:rPr>
          <w:rFonts w:ascii="Times New Roman" w:hAnsi="Times New Roman" w:cs="Times New Roman"/>
          <w:sz w:val="28"/>
          <w:szCs w:val="28"/>
        </w:rPr>
        <w:t>зводственные показатели по сле</w:t>
      </w:r>
      <w:r w:rsidRPr="005A2B32">
        <w:rPr>
          <w:rFonts w:ascii="Times New Roman" w:hAnsi="Times New Roman" w:cs="Times New Roman"/>
          <w:sz w:val="28"/>
          <w:szCs w:val="28"/>
        </w:rPr>
        <w:t>дующей схеме. Мин</w:t>
      </w:r>
      <w:r w:rsidR="00350E65">
        <w:rPr>
          <w:rFonts w:ascii="Times New Roman" w:hAnsi="Times New Roman" w:cs="Times New Roman"/>
          <w:sz w:val="28"/>
          <w:szCs w:val="28"/>
        </w:rPr>
        <w:t xml:space="preserve">сельхоз России не рассчитывает, </w:t>
      </w:r>
      <w:r w:rsidRPr="005A2B32">
        <w:rPr>
          <w:rFonts w:ascii="Times New Roman" w:hAnsi="Times New Roman" w:cs="Times New Roman"/>
          <w:sz w:val="28"/>
          <w:szCs w:val="28"/>
        </w:rPr>
        <w:t>как ранее, значени</w:t>
      </w:r>
      <w:r w:rsidR="00350E65">
        <w:rPr>
          <w:rFonts w:ascii="Times New Roman" w:hAnsi="Times New Roman" w:cs="Times New Roman"/>
          <w:sz w:val="28"/>
          <w:szCs w:val="28"/>
        </w:rPr>
        <w:t xml:space="preserve">е результативных показателей по </w:t>
      </w:r>
      <w:r w:rsidRPr="005A2B32">
        <w:rPr>
          <w:rFonts w:ascii="Times New Roman" w:hAnsi="Times New Roman" w:cs="Times New Roman"/>
          <w:sz w:val="28"/>
          <w:szCs w:val="28"/>
        </w:rPr>
        <w:t>каждому виду субс</w:t>
      </w:r>
      <w:r w:rsidR="00350E65">
        <w:rPr>
          <w:rFonts w:ascii="Times New Roman" w:hAnsi="Times New Roman" w:cs="Times New Roman"/>
          <w:sz w:val="28"/>
          <w:szCs w:val="28"/>
        </w:rPr>
        <w:t xml:space="preserve">идий, а определяет приоритетные </w:t>
      </w:r>
      <w:r w:rsidRPr="005A2B32">
        <w:rPr>
          <w:rFonts w:ascii="Times New Roman" w:hAnsi="Times New Roman" w:cs="Times New Roman"/>
          <w:sz w:val="28"/>
          <w:szCs w:val="28"/>
        </w:rPr>
        <w:t>направления их исп</w:t>
      </w:r>
      <w:r w:rsidR="00350E65">
        <w:rPr>
          <w:rFonts w:ascii="Times New Roman" w:hAnsi="Times New Roman" w:cs="Times New Roman"/>
          <w:sz w:val="28"/>
          <w:szCs w:val="28"/>
        </w:rPr>
        <w:t xml:space="preserve">ользования. Всего определено 20 </w:t>
      </w:r>
      <w:r w:rsidRPr="005A2B32">
        <w:rPr>
          <w:rFonts w:ascii="Times New Roman" w:hAnsi="Times New Roman" w:cs="Times New Roman"/>
          <w:sz w:val="28"/>
          <w:szCs w:val="28"/>
        </w:rPr>
        <w:t>направлений, объ</w:t>
      </w:r>
      <w:r w:rsidR="00056960">
        <w:rPr>
          <w:rFonts w:ascii="Times New Roman" w:hAnsi="Times New Roman" w:cs="Times New Roman"/>
          <w:sz w:val="28"/>
          <w:szCs w:val="28"/>
        </w:rPr>
        <w:t xml:space="preserve">единенных в следующие группы по </w:t>
      </w:r>
      <w:r w:rsidRPr="005A2B32">
        <w:rPr>
          <w:rFonts w:ascii="Times New Roman" w:hAnsi="Times New Roman" w:cs="Times New Roman"/>
          <w:sz w:val="28"/>
          <w:szCs w:val="28"/>
        </w:rPr>
        <w:t xml:space="preserve">целевому назначению: </w:t>
      </w:r>
    </w:p>
    <w:p w:rsidR="00350E65" w:rsidRDefault="00350E65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обеспечение продовольст</w:t>
      </w:r>
      <w:r w:rsidR="005A2B32" w:rsidRPr="005A2B32">
        <w:rPr>
          <w:rFonts w:ascii="Times New Roman" w:hAnsi="Times New Roman" w:cs="Times New Roman"/>
          <w:sz w:val="28"/>
          <w:szCs w:val="28"/>
        </w:rPr>
        <w:t xml:space="preserve">венной независимости страны; </w:t>
      </w:r>
    </w:p>
    <w:p w:rsidR="00350E65" w:rsidRDefault="00350E65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сохранение и раз</w:t>
      </w:r>
      <w:r w:rsidR="005A2B32" w:rsidRPr="005A2B32">
        <w:rPr>
          <w:rFonts w:ascii="Times New Roman" w:hAnsi="Times New Roman" w:cs="Times New Roman"/>
          <w:sz w:val="28"/>
          <w:szCs w:val="28"/>
        </w:rPr>
        <w:t>витие традиционны</w:t>
      </w:r>
      <w:r>
        <w:rPr>
          <w:rFonts w:ascii="Times New Roman" w:hAnsi="Times New Roman" w:cs="Times New Roman"/>
          <w:sz w:val="28"/>
          <w:szCs w:val="28"/>
        </w:rPr>
        <w:t>х для региона видов производст</w:t>
      </w:r>
      <w:r w:rsidR="005A2B32" w:rsidRPr="005A2B32">
        <w:rPr>
          <w:rFonts w:ascii="Times New Roman" w:hAnsi="Times New Roman" w:cs="Times New Roman"/>
          <w:sz w:val="28"/>
          <w:szCs w:val="28"/>
        </w:rPr>
        <w:t xml:space="preserve">ва сельскохозяйственной продукции; </w:t>
      </w:r>
    </w:p>
    <w:p w:rsidR="00350E65" w:rsidRDefault="00350E65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страхование </w:t>
      </w:r>
      <w:r w:rsidR="005A2B32" w:rsidRPr="005A2B32">
        <w:rPr>
          <w:rFonts w:ascii="Times New Roman" w:hAnsi="Times New Roman" w:cs="Times New Roman"/>
          <w:sz w:val="28"/>
          <w:szCs w:val="28"/>
        </w:rPr>
        <w:t xml:space="preserve">рисков в растениеводстве и животноводстве; </w:t>
      </w:r>
    </w:p>
    <w:p w:rsidR="00350E65" w:rsidRDefault="00350E65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</w:t>
      </w:r>
      <w:r w:rsidR="005A2B32" w:rsidRPr="005A2B32">
        <w:rPr>
          <w:rFonts w:ascii="Times New Roman" w:hAnsi="Times New Roman" w:cs="Times New Roman"/>
          <w:sz w:val="28"/>
          <w:szCs w:val="28"/>
        </w:rPr>
        <w:t xml:space="preserve">витие малых форм </w:t>
      </w:r>
      <w:r>
        <w:rPr>
          <w:rFonts w:ascii="Times New Roman" w:hAnsi="Times New Roman" w:cs="Times New Roman"/>
          <w:sz w:val="28"/>
          <w:szCs w:val="28"/>
        </w:rPr>
        <w:t>хозяйствования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B32" w:rsidRPr="005A2B32" w:rsidRDefault="00350E65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Субъект Россий</w:t>
      </w:r>
      <w:r w:rsidR="005A2B32" w:rsidRPr="005A2B32">
        <w:rPr>
          <w:rFonts w:ascii="Times New Roman" w:hAnsi="Times New Roman" w:cs="Times New Roman"/>
          <w:sz w:val="28"/>
          <w:szCs w:val="28"/>
        </w:rPr>
        <w:t>ской Федерации р</w:t>
      </w:r>
      <w:r>
        <w:rPr>
          <w:rFonts w:ascii="Times New Roman" w:hAnsi="Times New Roman" w:cs="Times New Roman"/>
          <w:sz w:val="28"/>
          <w:szCs w:val="28"/>
        </w:rPr>
        <w:t xml:space="preserve">азрабатывает программу развития </w:t>
      </w:r>
      <w:r w:rsidR="005A2B32" w:rsidRPr="005A2B32">
        <w:rPr>
          <w:rFonts w:ascii="Times New Roman" w:hAnsi="Times New Roman" w:cs="Times New Roman"/>
          <w:sz w:val="28"/>
          <w:szCs w:val="28"/>
        </w:rPr>
        <w:t>сельского хозяйст</w:t>
      </w:r>
      <w:r>
        <w:rPr>
          <w:rFonts w:ascii="Times New Roman" w:hAnsi="Times New Roman" w:cs="Times New Roman"/>
          <w:sz w:val="28"/>
          <w:szCs w:val="28"/>
        </w:rPr>
        <w:t xml:space="preserve">ва региона, в которой учитывает </w:t>
      </w:r>
      <w:r w:rsidR="005A2B32" w:rsidRPr="005A2B32">
        <w:rPr>
          <w:rFonts w:ascii="Times New Roman" w:hAnsi="Times New Roman" w:cs="Times New Roman"/>
          <w:sz w:val="28"/>
          <w:szCs w:val="28"/>
        </w:rPr>
        <w:t>необходимость перво</w:t>
      </w:r>
      <w:r>
        <w:rPr>
          <w:rFonts w:ascii="Times New Roman" w:hAnsi="Times New Roman" w:cs="Times New Roman"/>
          <w:sz w:val="28"/>
          <w:szCs w:val="28"/>
        </w:rPr>
        <w:t>очередного обеспечения финан</w:t>
      </w:r>
      <w:r w:rsidR="005A2B32" w:rsidRPr="005A2B32">
        <w:rPr>
          <w:rFonts w:ascii="Times New Roman" w:hAnsi="Times New Roman" w:cs="Times New Roman"/>
          <w:sz w:val="28"/>
          <w:szCs w:val="28"/>
        </w:rPr>
        <w:t>сирования доведе</w:t>
      </w:r>
      <w:r>
        <w:rPr>
          <w:rFonts w:ascii="Times New Roman" w:hAnsi="Times New Roman" w:cs="Times New Roman"/>
          <w:sz w:val="28"/>
          <w:szCs w:val="28"/>
        </w:rPr>
        <w:t>нных до него направлений.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</w:t>
      </w:r>
      <w:r w:rsidR="005A2B32" w:rsidRPr="005A2B32">
        <w:rPr>
          <w:rFonts w:ascii="Times New Roman" w:hAnsi="Times New Roman" w:cs="Times New Roman"/>
          <w:sz w:val="28"/>
          <w:szCs w:val="28"/>
        </w:rPr>
        <w:t>чественные значен</w:t>
      </w:r>
      <w:r>
        <w:rPr>
          <w:rFonts w:ascii="Times New Roman" w:hAnsi="Times New Roman" w:cs="Times New Roman"/>
          <w:sz w:val="28"/>
          <w:szCs w:val="28"/>
        </w:rPr>
        <w:t xml:space="preserve">ия результативных показателей и </w:t>
      </w:r>
      <w:r w:rsidR="005A2B32" w:rsidRPr="005A2B32">
        <w:rPr>
          <w:rFonts w:ascii="Times New Roman" w:hAnsi="Times New Roman" w:cs="Times New Roman"/>
          <w:sz w:val="28"/>
          <w:szCs w:val="28"/>
        </w:rPr>
        <w:t>объемов финансир</w:t>
      </w:r>
      <w:r>
        <w:rPr>
          <w:rFonts w:ascii="Times New Roman" w:hAnsi="Times New Roman" w:cs="Times New Roman"/>
          <w:sz w:val="28"/>
          <w:szCs w:val="28"/>
        </w:rPr>
        <w:t>ования по направлениям устанав</w:t>
      </w:r>
      <w:r w:rsidR="005A2B32" w:rsidRPr="005A2B32">
        <w:rPr>
          <w:rFonts w:ascii="Times New Roman" w:hAnsi="Times New Roman" w:cs="Times New Roman"/>
          <w:sz w:val="28"/>
          <w:szCs w:val="28"/>
        </w:rPr>
        <w:t>ливаются в соглаш</w:t>
      </w:r>
      <w:r>
        <w:rPr>
          <w:rFonts w:ascii="Times New Roman" w:hAnsi="Times New Roman" w:cs="Times New Roman"/>
          <w:sz w:val="28"/>
          <w:szCs w:val="28"/>
        </w:rPr>
        <w:t xml:space="preserve">ении между субъектом Российской </w:t>
      </w:r>
      <w:r w:rsidR="005A2B32" w:rsidRPr="005A2B32">
        <w:rPr>
          <w:rFonts w:ascii="Times New Roman" w:hAnsi="Times New Roman" w:cs="Times New Roman"/>
          <w:sz w:val="28"/>
          <w:szCs w:val="28"/>
        </w:rPr>
        <w:t>Федерации и Минсельхозом России.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При планирован</w:t>
      </w:r>
      <w:r w:rsidR="00350E65">
        <w:rPr>
          <w:rFonts w:ascii="Times New Roman" w:hAnsi="Times New Roman" w:cs="Times New Roman"/>
          <w:sz w:val="28"/>
          <w:szCs w:val="28"/>
        </w:rPr>
        <w:t xml:space="preserve">ии производственных показателей </w:t>
      </w:r>
      <w:r w:rsidRPr="005A2B32">
        <w:rPr>
          <w:rFonts w:ascii="Times New Roman" w:hAnsi="Times New Roman" w:cs="Times New Roman"/>
          <w:sz w:val="28"/>
          <w:szCs w:val="28"/>
        </w:rPr>
        <w:t>по старым правил</w:t>
      </w:r>
      <w:r w:rsidR="00350E65">
        <w:rPr>
          <w:rFonts w:ascii="Times New Roman" w:hAnsi="Times New Roman" w:cs="Times New Roman"/>
          <w:sz w:val="28"/>
          <w:szCs w:val="28"/>
        </w:rPr>
        <w:t xml:space="preserve">ам в регионах возникли проблемы </w:t>
      </w:r>
      <w:r w:rsidRPr="005A2B32">
        <w:rPr>
          <w:rFonts w:ascii="Times New Roman" w:hAnsi="Times New Roman" w:cs="Times New Roman"/>
          <w:sz w:val="28"/>
          <w:szCs w:val="28"/>
        </w:rPr>
        <w:t>с выполнением, уст</w:t>
      </w:r>
      <w:r w:rsidR="00350E65">
        <w:rPr>
          <w:rFonts w:ascii="Times New Roman" w:hAnsi="Times New Roman" w:cs="Times New Roman"/>
          <w:sz w:val="28"/>
          <w:szCs w:val="28"/>
        </w:rPr>
        <w:t xml:space="preserve">ановленных для них показателей. </w:t>
      </w:r>
      <w:r w:rsidRPr="005A2B32">
        <w:rPr>
          <w:rFonts w:ascii="Times New Roman" w:hAnsi="Times New Roman" w:cs="Times New Roman"/>
          <w:sz w:val="28"/>
          <w:szCs w:val="28"/>
        </w:rPr>
        <w:t>Они вызваны введ</w:t>
      </w:r>
      <w:r w:rsidR="00350E65">
        <w:rPr>
          <w:rFonts w:ascii="Times New Roman" w:hAnsi="Times New Roman" w:cs="Times New Roman"/>
          <w:sz w:val="28"/>
          <w:szCs w:val="28"/>
        </w:rPr>
        <w:t xml:space="preserve">ением правительством Российской </w:t>
      </w:r>
      <w:r w:rsidRPr="005A2B32">
        <w:rPr>
          <w:rFonts w:ascii="Times New Roman" w:hAnsi="Times New Roman" w:cs="Times New Roman"/>
          <w:sz w:val="28"/>
          <w:szCs w:val="28"/>
        </w:rPr>
        <w:t xml:space="preserve">Федерации санкций за </w:t>
      </w:r>
      <w:proofErr w:type="gramStart"/>
      <w:r w:rsidRPr="005A2B32">
        <w:rPr>
          <w:rFonts w:ascii="Times New Roman" w:hAnsi="Times New Roman" w:cs="Times New Roman"/>
          <w:sz w:val="28"/>
          <w:szCs w:val="28"/>
        </w:rPr>
        <w:t>не достиже</w:t>
      </w:r>
      <w:r w:rsidR="00350E65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="00350E65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5A2B32">
        <w:rPr>
          <w:rFonts w:ascii="Times New Roman" w:hAnsi="Times New Roman" w:cs="Times New Roman"/>
          <w:sz w:val="28"/>
          <w:szCs w:val="28"/>
        </w:rPr>
        <w:t>результативности. Расчетный объем штрафа за 2016</w:t>
      </w:r>
      <w:r w:rsidR="00350E65">
        <w:rPr>
          <w:rFonts w:ascii="Times New Roman" w:hAnsi="Times New Roman" w:cs="Times New Roman"/>
          <w:sz w:val="28"/>
          <w:szCs w:val="28"/>
        </w:rPr>
        <w:t xml:space="preserve"> </w:t>
      </w:r>
      <w:r w:rsidRPr="005A2B32">
        <w:rPr>
          <w:rFonts w:ascii="Times New Roman" w:hAnsi="Times New Roman" w:cs="Times New Roman"/>
          <w:sz w:val="28"/>
          <w:szCs w:val="28"/>
        </w:rPr>
        <w:t>год в целом по Рос</w:t>
      </w:r>
      <w:r w:rsidR="00350E65">
        <w:rPr>
          <w:rFonts w:ascii="Times New Roman" w:hAnsi="Times New Roman" w:cs="Times New Roman"/>
          <w:sz w:val="28"/>
          <w:szCs w:val="28"/>
        </w:rPr>
        <w:t>сии составил около одного милли</w:t>
      </w:r>
      <w:r w:rsidRPr="005A2B32">
        <w:rPr>
          <w:rFonts w:ascii="Times New Roman" w:hAnsi="Times New Roman" w:cs="Times New Roman"/>
          <w:sz w:val="28"/>
          <w:szCs w:val="28"/>
        </w:rPr>
        <w:t xml:space="preserve">арда рублей. Такая </w:t>
      </w:r>
      <w:r w:rsidR="00350E65">
        <w:rPr>
          <w:rFonts w:ascii="Times New Roman" w:hAnsi="Times New Roman" w:cs="Times New Roman"/>
          <w:sz w:val="28"/>
          <w:szCs w:val="28"/>
        </w:rPr>
        <w:t>ситуация явилась одной из глав</w:t>
      </w:r>
      <w:r w:rsidRPr="005A2B32">
        <w:rPr>
          <w:rFonts w:ascii="Times New Roman" w:hAnsi="Times New Roman" w:cs="Times New Roman"/>
          <w:sz w:val="28"/>
          <w:szCs w:val="28"/>
        </w:rPr>
        <w:t>ных причин поиска иных подходов к планированию.</w:t>
      </w:r>
    </w:p>
    <w:p w:rsidR="00350E65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lastRenderedPageBreak/>
        <w:t>Новые правила создают условия для повышен</w:t>
      </w:r>
      <w:r w:rsidR="00350E65">
        <w:rPr>
          <w:rFonts w:ascii="Times New Roman" w:hAnsi="Times New Roman" w:cs="Times New Roman"/>
          <w:sz w:val="28"/>
          <w:szCs w:val="28"/>
        </w:rPr>
        <w:t>ия обо</w:t>
      </w:r>
      <w:r w:rsidRPr="005A2B32">
        <w:rPr>
          <w:rFonts w:ascii="Times New Roman" w:hAnsi="Times New Roman" w:cs="Times New Roman"/>
          <w:sz w:val="28"/>
          <w:szCs w:val="28"/>
        </w:rPr>
        <w:t>снованности пок</w:t>
      </w:r>
      <w:r w:rsidR="00350E65">
        <w:rPr>
          <w:rFonts w:ascii="Times New Roman" w:hAnsi="Times New Roman" w:cs="Times New Roman"/>
          <w:sz w:val="28"/>
          <w:szCs w:val="28"/>
        </w:rPr>
        <w:t xml:space="preserve">азателей региональных программ. </w:t>
      </w:r>
      <w:r w:rsidRPr="005A2B32">
        <w:rPr>
          <w:rFonts w:ascii="Times New Roman" w:hAnsi="Times New Roman" w:cs="Times New Roman"/>
          <w:sz w:val="28"/>
          <w:szCs w:val="28"/>
        </w:rPr>
        <w:t>Вместе с тем про</w:t>
      </w:r>
      <w:r w:rsidR="00350E65">
        <w:rPr>
          <w:rFonts w:ascii="Times New Roman" w:hAnsi="Times New Roman" w:cs="Times New Roman"/>
          <w:sz w:val="28"/>
          <w:szCs w:val="28"/>
        </w:rPr>
        <w:t>блема сбалансированности регио</w:t>
      </w:r>
      <w:r w:rsidRPr="005A2B32">
        <w:rPr>
          <w:rFonts w:ascii="Times New Roman" w:hAnsi="Times New Roman" w:cs="Times New Roman"/>
          <w:sz w:val="28"/>
          <w:szCs w:val="28"/>
        </w:rPr>
        <w:t>нальных програ</w:t>
      </w:r>
      <w:r w:rsidR="00350E65">
        <w:rPr>
          <w:rFonts w:ascii="Times New Roman" w:hAnsi="Times New Roman" w:cs="Times New Roman"/>
          <w:sz w:val="28"/>
          <w:szCs w:val="28"/>
        </w:rPr>
        <w:t xml:space="preserve">мм с Государственной программой </w:t>
      </w:r>
      <w:r w:rsidRPr="005A2B32">
        <w:rPr>
          <w:rFonts w:ascii="Times New Roman" w:hAnsi="Times New Roman" w:cs="Times New Roman"/>
          <w:sz w:val="28"/>
          <w:szCs w:val="28"/>
        </w:rPr>
        <w:t>остается. В метод</w:t>
      </w:r>
      <w:r w:rsidR="00350E65">
        <w:rPr>
          <w:rFonts w:ascii="Times New Roman" w:hAnsi="Times New Roman" w:cs="Times New Roman"/>
          <w:sz w:val="28"/>
          <w:szCs w:val="28"/>
        </w:rPr>
        <w:t>ических материалах не предусма</w:t>
      </w:r>
      <w:r w:rsidRPr="005A2B32">
        <w:rPr>
          <w:rFonts w:ascii="Times New Roman" w:hAnsi="Times New Roman" w:cs="Times New Roman"/>
          <w:sz w:val="28"/>
          <w:szCs w:val="28"/>
        </w:rPr>
        <w:t>тривается террит</w:t>
      </w:r>
      <w:r w:rsidR="00350E65">
        <w:rPr>
          <w:rFonts w:ascii="Times New Roman" w:hAnsi="Times New Roman" w:cs="Times New Roman"/>
          <w:sz w:val="28"/>
          <w:szCs w:val="28"/>
        </w:rPr>
        <w:t>ориальное обоснование производ</w:t>
      </w:r>
      <w:r w:rsidRPr="005A2B32">
        <w:rPr>
          <w:rFonts w:ascii="Times New Roman" w:hAnsi="Times New Roman" w:cs="Times New Roman"/>
          <w:sz w:val="28"/>
          <w:szCs w:val="28"/>
        </w:rPr>
        <w:t>ственных показател</w:t>
      </w:r>
      <w:r w:rsidR="00056960">
        <w:rPr>
          <w:rFonts w:ascii="Times New Roman" w:hAnsi="Times New Roman" w:cs="Times New Roman"/>
          <w:sz w:val="28"/>
          <w:szCs w:val="28"/>
        </w:rPr>
        <w:t xml:space="preserve">ей и алгоритм их согласования с </w:t>
      </w:r>
      <w:r w:rsidRPr="005A2B32">
        <w:rPr>
          <w:rFonts w:ascii="Times New Roman" w:hAnsi="Times New Roman" w:cs="Times New Roman"/>
          <w:sz w:val="28"/>
          <w:szCs w:val="28"/>
        </w:rPr>
        <w:t>региональными п</w:t>
      </w:r>
      <w:r w:rsidR="00350E65">
        <w:rPr>
          <w:rFonts w:ascii="Times New Roman" w:hAnsi="Times New Roman" w:cs="Times New Roman"/>
          <w:sz w:val="28"/>
          <w:szCs w:val="28"/>
        </w:rPr>
        <w:t>рограммами.</w:t>
      </w:r>
    </w:p>
    <w:p w:rsidR="005A2B32" w:rsidRPr="005A2B32" w:rsidRDefault="00350E65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A2B32" w:rsidRPr="005A2B32">
        <w:rPr>
          <w:rFonts w:ascii="Times New Roman" w:hAnsi="Times New Roman" w:cs="Times New Roman"/>
          <w:sz w:val="28"/>
          <w:szCs w:val="28"/>
        </w:rPr>
        <w:t xml:space="preserve">действовавших </w:t>
      </w:r>
      <w:r>
        <w:rPr>
          <w:rFonts w:ascii="Times New Roman" w:hAnsi="Times New Roman" w:cs="Times New Roman"/>
          <w:sz w:val="28"/>
          <w:szCs w:val="28"/>
        </w:rPr>
        <w:t xml:space="preserve">до 2017 года правилах доведения </w:t>
      </w:r>
      <w:r w:rsidR="005A2B32" w:rsidRPr="005A2B32">
        <w:rPr>
          <w:rFonts w:ascii="Times New Roman" w:hAnsi="Times New Roman" w:cs="Times New Roman"/>
          <w:sz w:val="28"/>
          <w:szCs w:val="28"/>
        </w:rPr>
        <w:t xml:space="preserve">лимитов субсидий </w:t>
      </w:r>
      <w:r>
        <w:rPr>
          <w:rFonts w:ascii="Times New Roman" w:hAnsi="Times New Roman" w:cs="Times New Roman"/>
          <w:sz w:val="28"/>
          <w:szCs w:val="28"/>
        </w:rPr>
        <w:t>до субъектов Российской Федера</w:t>
      </w:r>
      <w:r w:rsidR="005A2B32" w:rsidRPr="005A2B32">
        <w:rPr>
          <w:rFonts w:ascii="Times New Roman" w:hAnsi="Times New Roman" w:cs="Times New Roman"/>
          <w:sz w:val="28"/>
          <w:szCs w:val="28"/>
        </w:rPr>
        <w:t xml:space="preserve">ции и </w:t>
      </w:r>
      <w:proofErr w:type="spellStart"/>
      <w:r w:rsidR="005A2B32" w:rsidRPr="005A2B32">
        <w:rPr>
          <w:rFonts w:ascii="Times New Roman" w:hAnsi="Times New Roman" w:cs="Times New Roman"/>
          <w:sz w:val="28"/>
          <w:szCs w:val="28"/>
        </w:rPr>
        <w:t>сельхозтовар</w:t>
      </w:r>
      <w:r>
        <w:rPr>
          <w:rFonts w:ascii="Times New Roman" w:hAnsi="Times New Roman" w:cs="Times New Roman"/>
          <w:sz w:val="28"/>
          <w:szCs w:val="28"/>
        </w:rPr>
        <w:t>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средства, выде</w:t>
      </w:r>
      <w:r w:rsidR="005A2B32" w:rsidRPr="005A2B32">
        <w:rPr>
          <w:rFonts w:ascii="Times New Roman" w:hAnsi="Times New Roman" w:cs="Times New Roman"/>
          <w:sz w:val="28"/>
          <w:szCs w:val="28"/>
        </w:rPr>
        <w:t>ленные на эти це</w:t>
      </w:r>
      <w:r>
        <w:rPr>
          <w:rFonts w:ascii="Times New Roman" w:hAnsi="Times New Roman" w:cs="Times New Roman"/>
          <w:sz w:val="28"/>
          <w:szCs w:val="28"/>
        </w:rPr>
        <w:t xml:space="preserve">ли, использовались не полностью </w:t>
      </w:r>
      <w:r w:rsidR="005A2B32" w:rsidRPr="005A2B32">
        <w:rPr>
          <w:rFonts w:ascii="Times New Roman" w:hAnsi="Times New Roman" w:cs="Times New Roman"/>
          <w:sz w:val="28"/>
          <w:szCs w:val="28"/>
        </w:rPr>
        <w:t>из-за отсутств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бюджетов </w:t>
      </w:r>
      <w:r w:rsidR="005A2B32" w:rsidRPr="005A2B32">
        <w:rPr>
          <w:rFonts w:ascii="Times New Roman" w:hAnsi="Times New Roman" w:cs="Times New Roman"/>
          <w:sz w:val="28"/>
          <w:szCs w:val="28"/>
        </w:rPr>
        <w:t>регионов, отказа</w:t>
      </w:r>
      <w:r>
        <w:rPr>
          <w:rFonts w:ascii="Times New Roman" w:hAnsi="Times New Roman" w:cs="Times New Roman"/>
          <w:sz w:val="28"/>
          <w:szCs w:val="28"/>
        </w:rPr>
        <w:t xml:space="preserve"> инвесторов от реализации своих </w:t>
      </w:r>
      <w:r w:rsidR="005A2B32" w:rsidRPr="005A2B32">
        <w:rPr>
          <w:rFonts w:ascii="Times New Roman" w:hAnsi="Times New Roman" w:cs="Times New Roman"/>
          <w:sz w:val="28"/>
          <w:szCs w:val="28"/>
        </w:rPr>
        <w:t>проектов, продолж</w:t>
      </w:r>
      <w:r>
        <w:rPr>
          <w:rFonts w:ascii="Times New Roman" w:hAnsi="Times New Roman" w:cs="Times New Roman"/>
          <w:sz w:val="28"/>
          <w:szCs w:val="28"/>
        </w:rPr>
        <w:t>ительности процедуры отбора ин</w:t>
      </w:r>
      <w:r w:rsidR="005A2B32" w:rsidRPr="005A2B32">
        <w:rPr>
          <w:rFonts w:ascii="Times New Roman" w:hAnsi="Times New Roman" w:cs="Times New Roman"/>
          <w:sz w:val="28"/>
          <w:szCs w:val="28"/>
        </w:rPr>
        <w:t>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проектов Комиссией Минсельхоза </w:t>
      </w:r>
      <w:r w:rsidR="005A2B32" w:rsidRPr="005A2B32">
        <w:rPr>
          <w:rFonts w:ascii="Times New Roman" w:hAnsi="Times New Roman" w:cs="Times New Roman"/>
          <w:sz w:val="28"/>
          <w:szCs w:val="28"/>
        </w:rPr>
        <w:t xml:space="preserve">России и по другим </w:t>
      </w:r>
      <w:r>
        <w:rPr>
          <w:rFonts w:ascii="Times New Roman" w:hAnsi="Times New Roman" w:cs="Times New Roman"/>
          <w:sz w:val="28"/>
          <w:szCs w:val="28"/>
        </w:rPr>
        <w:t>причинам. Из-за сложностей про</w:t>
      </w:r>
      <w:r w:rsidR="005A2B32" w:rsidRPr="005A2B32">
        <w:rPr>
          <w:rFonts w:ascii="Times New Roman" w:hAnsi="Times New Roman" w:cs="Times New Roman"/>
          <w:sz w:val="28"/>
          <w:szCs w:val="28"/>
        </w:rPr>
        <w:t>хождения докум</w:t>
      </w:r>
      <w:r>
        <w:rPr>
          <w:rFonts w:ascii="Times New Roman" w:hAnsi="Times New Roman" w:cs="Times New Roman"/>
          <w:sz w:val="28"/>
          <w:szCs w:val="28"/>
        </w:rPr>
        <w:t xml:space="preserve">ентов большая часть финансовых  </w:t>
      </w:r>
      <w:r w:rsidR="00056960">
        <w:rPr>
          <w:rFonts w:ascii="Times New Roman" w:hAnsi="Times New Roman" w:cs="Times New Roman"/>
          <w:sz w:val="28"/>
          <w:szCs w:val="28"/>
        </w:rPr>
        <w:t xml:space="preserve"> </w:t>
      </w:r>
      <w:r w:rsidR="005A2B32" w:rsidRPr="005A2B32">
        <w:rPr>
          <w:rFonts w:ascii="Times New Roman" w:hAnsi="Times New Roman" w:cs="Times New Roman"/>
          <w:sz w:val="28"/>
          <w:szCs w:val="28"/>
        </w:rPr>
        <w:t>средств задерживал</w:t>
      </w:r>
      <w:r>
        <w:rPr>
          <w:rFonts w:ascii="Times New Roman" w:hAnsi="Times New Roman" w:cs="Times New Roman"/>
          <w:sz w:val="28"/>
          <w:szCs w:val="28"/>
        </w:rPr>
        <w:t>ась на счетах кредитных органи</w:t>
      </w:r>
      <w:r w:rsidR="005A2B32" w:rsidRPr="005A2B32">
        <w:rPr>
          <w:rFonts w:ascii="Times New Roman" w:hAnsi="Times New Roman" w:cs="Times New Roman"/>
          <w:sz w:val="28"/>
          <w:szCs w:val="28"/>
        </w:rPr>
        <w:t xml:space="preserve">заций. В новых правилах отменено </w:t>
      </w:r>
      <w:proofErr w:type="gramStart"/>
      <w:r w:rsidR="005A2B32" w:rsidRPr="005A2B32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="005A2B32" w:rsidRPr="005A2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B32" w:rsidRPr="005A2B3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A2B32" w:rsidRPr="005A2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региональных бюджетов. Упро</w:t>
      </w:r>
      <w:r w:rsidR="005A2B32" w:rsidRPr="005A2B32">
        <w:rPr>
          <w:rFonts w:ascii="Times New Roman" w:hAnsi="Times New Roman" w:cs="Times New Roman"/>
          <w:sz w:val="28"/>
          <w:szCs w:val="28"/>
        </w:rPr>
        <w:t xml:space="preserve">щен порядок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согласований получения льготных </w:t>
      </w:r>
      <w:r w:rsidR="005A2B32" w:rsidRPr="005A2B32">
        <w:rPr>
          <w:rFonts w:ascii="Times New Roman" w:hAnsi="Times New Roman" w:cs="Times New Roman"/>
          <w:sz w:val="28"/>
          <w:szCs w:val="28"/>
        </w:rPr>
        <w:t>кредитов. Государс</w:t>
      </w:r>
      <w:r>
        <w:rPr>
          <w:rFonts w:ascii="Times New Roman" w:hAnsi="Times New Roman" w:cs="Times New Roman"/>
          <w:sz w:val="28"/>
          <w:szCs w:val="28"/>
        </w:rPr>
        <w:t>тво предоставляет субсидии кре</w:t>
      </w:r>
      <w:r w:rsidR="005A2B32" w:rsidRPr="005A2B32">
        <w:rPr>
          <w:rFonts w:ascii="Times New Roman" w:hAnsi="Times New Roman" w:cs="Times New Roman"/>
          <w:sz w:val="28"/>
          <w:szCs w:val="28"/>
        </w:rPr>
        <w:t>дитным организац</w:t>
      </w:r>
      <w:r>
        <w:rPr>
          <w:rFonts w:ascii="Times New Roman" w:hAnsi="Times New Roman" w:cs="Times New Roman"/>
          <w:sz w:val="28"/>
          <w:szCs w:val="28"/>
        </w:rPr>
        <w:t>иям, финансирующим сельхозпред</w:t>
      </w:r>
      <w:r w:rsidR="005A2B32" w:rsidRPr="005A2B32">
        <w:rPr>
          <w:rFonts w:ascii="Times New Roman" w:hAnsi="Times New Roman" w:cs="Times New Roman"/>
          <w:sz w:val="28"/>
          <w:szCs w:val="28"/>
        </w:rPr>
        <w:t>приятия, при услов</w:t>
      </w:r>
      <w:r>
        <w:rPr>
          <w:rFonts w:ascii="Times New Roman" w:hAnsi="Times New Roman" w:cs="Times New Roman"/>
          <w:sz w:val="28"/>
          <w:szCs w:val="28"/>
        </w:rPr>
        <w:t>ии обеспечения заемщиков креди</w:t>
      </w:r>
      <w:r w:rsidR="005A2B32" w:rsidRPr="005A2B32">
        <w:rPr>
          <w:rFonts w:ascii="Times New Roman" w:hAnsi="Times New Roman" w:cs="Times New Roman"/>
          <w:sz w:val="28"/>
          <w:szCs w:val="28"/>
        </w:rPr>
        <w:t>тами по ставке н</w:t>
      </w:r>
      <w:r>
        <w:rPr>
          <w:rFonts w:ascii="Times New Roman" w:hAnsi="Times New Roman" w:cs="Times New Roman"/>
          <w:sz w:val="28"/>
          <w:szCs w:val="28"/>
        </w:rPr>
        <w:t xml:space="preserve">е более 5%. Главное достоинство </w:t>
      </w:r>
      <w:r w:rsidR="005A2B32" w:rsidRPr="005A2B32">
        <w:rPr>
          <w:rFonts w:ascii="Times New Roman" w:hAnsi="Times New Roman" w:cs="Times New Roman"/>
          <w:sz w:val="28"/>
          <w:szCs w:val="28"/>
        </w:rPr>
        <w:t>нового порядка кр</w:t>
      </w:r>
      <w:r>
        <w:rPr>
          <w:rFonts w:ascii="Times New Roman" w:hAnsi="Times New Roman" w:cs="Times New Roman"/>
          <w:sz w:val="28"/>
          <w:szCs w:val="28"/>
        </w:rPr>
        <w:t>едитования - сокращение количе</w:t>
      </w:r>
      <w:r w:rsidR="005A2B32" w:rsidRPr="005A2B32">
        <w:rPr>
          <w:rFonts w:ascii="Times New Roman" w:hAnsi="Times New Roman" w:cs="Times New Roman"/>
          <w:sz w:val="28"/>
          <w:szCs w:val="28"/>
        </w:rPr>
        <w:t>ства документов на согласование получения кредитов</w:t>
      </w:r>
      <w:r w:rsidR="00056960">
        <w:rPr>
          <w:rFonts w:ascii="Times New Roman" w:hAnsi="Times New Roman" w:cs="Times New Roman"/>
          <w:sz w:val="28"/>
          <w:szCs w:val="28"/>
        </w:rPr>
        <w:t xml:space="preserve"> </w:t>
      </w:r>
      <w:r w:rsidR="005A2B32" w:rsidRPr="005A2B32">
        <w:rPr>
          <w:rFonts w:ascii="Times New Roman" w:hAnsi="Times New Roman" w:cs="Times New Roman"/>
          <w:sz w:val="28"/>
          <w:szCs w:val="28"/>
        </w:rPr>
        <w:t>и отчетов по испо</w:t>
      </w:r>
      <w:r>
        <w:rPr>
          <w:rFonts w:ascii="Times New Roman" w:hAnsi="Times New Roman" w:cs="Times New Roman"/>
          <w:sz w:val="28"/>
          <w:szCs w:val="28"/>
        </w:rPr>
        <w:t>льзованию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 xml:space="preserve">. Однако новые правила </w:t>
      </w:r>
      <w:r w:rsidR="005A2B32" w:rsidRPr="005A2B32">
        <w:rPr>
          <w:rFonts w:ascii="Times New Roman" w:hAnsi="Times New Roman" w:cs="Times New Roman"/>
          <w:sz w:val="28"/>
          <w:szCs w:val="28"/>
        </w:rPr>
        <w:t>не направлены на п</w:t>
      </w:r>
      <w:r>
        <w:rPr>
          <w:rFonts w:ascii="Times New Roman" w:hAnsi="Times New Roman" w:cs="Times New Roman"/>
          <w:sz w:val="28"/>
          <w:szCs w:val="28"/>
        </w:rPr>
        <w:t xml:space="preserve">реодоление основного недостатка </w:t>
      </w:r>
      <w:r w:rsidR="005A2B32" w:rsidRPr="005A2B32">
        <w:rPr>
          <w:rFonts w:ascii="Times New Roman" w:hAnsi="Times New Roman" w:cs="Times New Roman"/>
          <w:sz w:val="28"/>
          <w:szCs w:val="28"/>
        </w:rPr>
        <w:t>в распределении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. Выделяемые средства </w:t>
      </w:r>
      <w:r w:rsidR="005A2B32" w:rsidRPr="005A2B32">
        <w:rPr>
          <w:rFonts w:ascii="Times New Roman" w:hAnsi="Times New Roman" w:cs="Times New Roman"/>
          <w:sz w:val="28"/>
          <w:szCs w:val="28"/>
        </w:rPr>
        <w:t>по-прежнему не пр</w:t>
      </w:r>
      <w:r>
        <w:rPr>
          <w:rFonts w:ascii="Times New Roman" w:hAnsi="Times New Roman" w:cs="Times New Roman"/>
          <w:sz w:val="28"/>
          <w:szCs w:val="28"/>
        </w:rPr>
        <w:t>ивязаны ни к плановым показате</w:t>
      </w:r>
      <w:r w:rsidR="005A2B32" w:rsidRPr="005A2B32">
        <w:rPr>
          <w:rFonts w:ascii="Times New Roman" w:hAnsi="Times New Roman" w:cs="Times New Roman"/>
          <w:sz w:val="28"/>
          <w:szCs w:val="28"/>
        </w:rPr>
        <w:t xml:space="preserve">лям регионов, ни к </w:t>
      </w:r>
      <w:r>
        <w:rPr>
          <w:rFonts w:ascii="Times New Roman" w:hAnsi="Times New Roman" w:cs="Times New Roman"/>
          <w:sz w:val="28"/>
          <w:szCs w:val="28"/>
        </w:rPr>
        <w:t>потенциальной потребности заем</w:t>
      </w:r>
      <w:r w:rsidR="005A2B32" w:rsidRPr="005A2B32">
        <w:rPr>
          <w:rFonts w:ascii="Times New Roman" w:hAnsi="Times New Roman" w:cs="Times New Roman"/>
          <w:sz w:val="28"/>
          <w:szCs w:val="28"/>
        </w:rPr>
        <w:t>щиков. В целом по ст</w:t>
      </w:r>
      <w:r>
        <w:rPr>
          <w:rFonts w:ascii="Times New Roman" w:hAnsi="Times New Roman" w:cs="Times New Roman"/>
          <w:sz w:val="28"/>
          <w:szCs w:val="28"/>
        </w:rPr>
        <w:t>ране спрос на льготные краткос</w:t>
      </w:r>
      <w:r w:rsidR="005A2B32" w:rsidRPr="005A2B32">
        <w:rPr>
          <w:rFonts w:ascii="Times New Roman" w:hAnsi="Times New Roman" w:cs="Times New Roman"/>
          <w:sz w:val="28"/>
          <w:szCs w:val="28"/>
        </w:rPr>
        <w:t>рочные кредиты превышает предложение в 4,6 раза.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 xml:space="preserve">С 2017 года претерпели изменения </w:t>
      </w:r>
      <w:r w:rsidR="00350E65">
        <w:rPr>
          <w:rFonts w:ascii="Times New Roman" w:hAnsi="Times New Roman" w:cs="Times New Roman"/>
          <w:sz w:val="28"/>
          <w:szCs w:val="28"/>
        </w:rPr>
        <w:t>правила предо</w:t>
      </w:r>
      <w:r w:rsidRPr="005A2B32">
        <w:rPr>
          <w:rFonts w:ascii="Times New Roman" w:hAnsi="Times New Roman" w:cs="Times New Roman"/>
          <w:sz w:val="28"/>
          <w:szCs w:val="28"/>
        </w:rPr>
        <w:t>ставления несвяза</w:t>
      </w:r>
      <w:r w:rsidR="00350E65">
        <w:rPr>
          <w:rFonts w:ascii="Times New Roman" w:hAnsi="Times New Roman" w:cs="Times New Roman"/>
          <w:sz w:val="28"/>
          <w:szCs w:val="28"/>
        </w:rPr>
        <w:t>нной поддержки в растениеводст</w:t>
      </w:r>
      <w:r w:rsidRPr="005A2B32">
        <w:rPr>
          <w:rFonts w:ascii="Times New Roman" w:hAnsi="Times New Roman" w:cs="Times New Roman"/>
          <w:sz w:val="28"/>
          <w:szCs w:val="28"/>
        </w:rPr>
        <w:t xml:space="preserve">ве. Отменена единая для всех </w:t>
      </w:r>
      <w:r w:rsidRPr="005A2B32">
        <w:rPr>
          <w:rFonts w:ascii="Times New Roman" w:hAnsi="Times New Roman" w:cs="Times New Roman"/>
          <w:sz w:val="28"/>
          <w:szCs w:val="28"/>
        </w:rPr>
        <w:lastRenderedPageBreak/>
        <w:t>регионов минимальная</w:t>
      </w:r>
      <w:r w:rsidR="00350E65">
        <w:rPr>
          <w:rFonts w:ascii="Times New Roman" w:hAnsi="Times New Roman" w:cs="Times New Roman"/>
          <w:sz w:val="28"/>
          <w:szCs w:val="28"/>
        </w:rPr>
        <w:t xml:space="preserve"> </w:t>
      </w:r>
      <w:r w:rsidRPr="005A2B32">
        <w:rPr>
          <w:rFonts w:ascii="Times New Roman" w:hAnsi="Times New Roman" w:cs="Times New Roman"/>
          <w:sz w:val="28"/>
          <w:szCs w:val="28"/>
        </w:rPr>
        <w:t>ставка субсидий. Согласно методике, субсидии ра</w:t>
      </w:r>
      <w:proofErr w:type="gramStart"/>
      <w:r w:rsidRPr="005A2B3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350E65">
        <w:rPr>
          <w:rFonts w:ascii="Times New Roman" w:hAnsi="Times New Roman" w:cs="Times New Roman"/>
          <w:sz w:val="28"/>
          <w:szCs w:val="28"/>
        </w:rPr>
        <w:t xml:space="preserve"> </w:t>
      </w:r>
      <w:r w:rsidRPr="005A2B32">
        <w:rPr>
          <w:rFonts w:ascii="Times New Roman" w:hAnsi="Times New Roman" w:cs="Times New Roman"/>
          <w:sz w:val="28"/>
          <w:szCs w:val="28"/>
        </w:rPr>
        <w:t>считываются с учет</w:t>
      </w:r>
      <w:r w:rsidR="00350E65">
        <w:rPr>
          <w:rFonts w:ascii="Times New Roman" w:hAnsi="Times New Roman" w:cs="Times New Roman"/>
          <w:sz w:val="28"/>
          <w:szCs w:val="28"/>
        </w:rPr>
        <w:t>ом доли региона в посевной пло</w:t>
      </w:r>
      <w:r w:rsidRPr="005A2B32">
        <w:rPr>
          <w:rFonts w:ascii="Times New Roman" w:hAnsi="Times New Roman" w:cs="Times New Roman"/>
          <w:sz w:val="28"/>
          <w:szCs w:val="28"/>
        </w:rPr>
        <w:t>щади, занятой зе</w:t>
      </w:r>
      <w:r w:rsidR="00350E65">
        <w:rPr>
          <w:rFonts w:ascii="Times New Roman" w:hAnsi="Times New Roman" w:cs="Times New Roman"/>
          <w:sz w:val="28"/>
          <w:szCs w:val="28"/>
        </w:rPr>
        <w:t>рновыми, зернобобовыми и кормо</w:t>
      </w:r>
      <w:r w:rsidRPr="005A2B32">
        <w:rPr>
          <w:rFonts w:ascii="Times New Roman" w:hAnsi="Times New Roman" w:cs="Times New Roman"/>
          <w:sz w:val="28"/>
          <w:szCs w:val="28"/>
        </w:rPr>
        <w:t>выми культура</w:t>
      </w:r>
      <w:r w:rsidR="00350E65">
        <w:rPr>
          <w:rFonts w:ascii="Times New Roman" w:hAnsi="Times New Roman" w:cs="Times New Roman"/>
          <w:sz w:val="28"/>
          <w:szCs w:val="28"/>
        </w:rPr>
        <w:t xml:space="preserve">ми. Они делятся на две части по </w:t>
      </w:r>
      <w:r w:rsidRPr="005A2B32">
        <w:rPr>
          <w:rFonts w:ascii="Times New Roman" w:hAnsi="Times New Roman" w:cs="Times New Roman"/>
          <w:sz w:val="28"/>
          <w:szCs w:val="28"/>
        </w:rPr>
        <w:t xml:space="preserve">коэффициенту, </w:t>
      </w:r>
      <w:r w:rsidR="00350E65">
        <w:rPr>
          <w:rFonts w:ascii="Times New Roman" w:hAnsi="Times New Roman" w:cs="Times New Roman"/>
          <w:sz w:val="28"/>
          <w:szCs w:val="28"/>
        </w:rPr>
        <w:t>утверждаемому Минсельхозом Рос</w:t>
      </w:r>
      <w:r w:rsidRPr="005A2B32">
        <w:rPr>
          <w:rFonts w:ascii="Times New Roman" w:hAnsi="Times New Roman" w:cs="Times New Roman"/>
          <w:sz w:val="28"/>
          <w:szCs w:val="28"/>
        </w:rPr>
        <w:t>сии. Одна из ни</w:t>
      </w:r>
      <w:r w:rsidR="00350E65">
        <w:rPr>
          <w:rFonts w:ascii="Times New Roman" w:hAnsi="Times New Roman" w:cs="Times New Roman"/>
          <w:sz w:val="28"/>
          <w:szCs w:val="28"/>
        </w:rPr>
        <w:t xml:space="preserve">х распределяется по субъектам в </w:t>
      </w:r>
      <w:r w:rsidRPr="005A2B32">
        <w:rPr>
          <w:rFonts w:ascii="Times New Roman" w:hAnsi="Times New Roman" w:cs="Times New Roman"/>
          <w:sz w:val="28"/>
          <w:szCs w:val="28"/>
        </w:rPr>
        <w:t>обратной пропорци</w:t>
      </w:r>
      <w:r w:rsidR="00350E65">
        <w:rPr>
          <w:rFonts w:ascii="Times New Roman" w:hAnsi="Times New Roman" w:cs="Times New Roman"/>
          <w:sz w:val="28"/>
          <w:szCs w:val="28"/>
        </w:rPr>
        <w:t>и к значению показателя почвен</w:t>
      </w:r>
      <w:r w:rsidRPr="005A2B32">
        <w:rPr>
          <w:rFonts w:ascii="Times New Roman" w:hAnsi="Times New Roman" w:cs="Times New Roman"/>
          <w:sz w:val="28"/>
          <w:szCs w:val="28"/>
        </w:rPr>
        <w:t>ного плодородия, друг</w:t>
      </w:r>
      <w:r w:rsidR="00350E65">
        <w:rPr>
          <w:rFonts w:ascii="Times New Roman" w:hAnsi="Times New Roman" w:cs="Times New Roman"/>
          <w:sz w:val="28"/>
          <w:szCs w:val="28"/>
        </w:rPr>
        <w:t xml:space="preserve">ая – прямо пропорционально </w:t>
      </w:r>
      <w:r w:rsidRPr="005A2B32">
        <w:rPr>
          <w:rFonts w:ascii="Times New Roman" w:hAnsi="Times New Roman" w:cs="Times New Roman"/>
          <w:sz w:val="28"/>
          <w:szCs w:val="28"/>
        </w:rPr>
        <w:t xml:space="preserve">коэффициенту </w:t>
      </w:r>
      <w:proofErr w:type="gramStart"/>
      <w:r w:rsidRPr="005A2B32">
        <w:rPr>
          <w:rFonts w:ascii="Times New Roman" w:hAnsi="Times New Roman" w:cs="Times New Roman"/>
          <w:sz w:val="28"/>
          <w:szCs w:val="28"/>
        </w:rPr>
        <w:t>с</w:t>
      </w:r>
      <w:r w:rsidR="00350E65">
        <w:rPr>
          <w:rFonts w:ascii="Times New Roman" w:hAnsi="Times New Roman" w:cs="Times New Roman"/>
          <w:sz w:val="28"/>
          <w:szCs w:val="28"/>
        </w:rPr>
        <w:t xml:space="preserve">оотношения уровня интенсивности </w:t>
      </w:r>
      <w:r w:rsidRPr="005A2B32">
        <w:rPr>
          <w:rFonts w:ascii="Times New Roman" w:hAnsi="Times New Roman" w:cs="Times New Roman"/>
          <w:sz w:val="28"/>
          <w:szCs w:val="28"/>
        </w:rPr>
        <w:t>использования по</w:t>
      </w:r>
      <w:r w:rsidR="00350E65">
        <w:rPr>
          <w:rFonts w:ascii="Times New Roman" w:hAnsi="Times New Roman" w:cs="Times New Roman"/>
          <w:sz w:val="28"/>
          <w:szCs w:val="28"/>
        </w:rPr>
        <w:t>севных площадей</w:t>
      </w:r>
      <w:proofErr w:type="gramEnd"/>
      <w:r w:rsidR="00350E65">
        <w:rPr>
          <w:rFonts w:ascii="Times New Roman" w:hAnsi="Times New Roman" w:cs="Times New Roman"/>
          <w:sz w:val="28"/>
          <w:szCs w:val="28"/>
        </w:rPr>
        <w:t xml:space="preserve">. Как правило, в </w:t>
      </w:r>
      <w:r w:rsidRPr="005A2B32">
        <w:rPr>
          <w:rFonts w:ascii="Times New Roman" w:hAnsi="Times New Roman" w:cs="Times New Roman"/>
          <w:sz w:val="28"/>
          <w:szCs w:val="28"/>
        </w:rPr>
        <w:t>регионах с более</w:t>
      </w:r>
      <w:r w:rsidR="00350E65">
        <w:rPr>
          <w:rFonts w:ascii="Times New Roman" w:hAnsi="Times New Roman" w:cs="Times New Roman"/>
          <w:sz w:val="28"/>
          <w:szCs w:val="28"/>
        </w:rPr>
        <w:t xml:space="preserve"> высоким уровнем плодородия зе</w:t>
      </w:r>
      <w:r w:rsidRPr="005A2B32">
        <w:rPr>
          <w:rFonts w:ascii="Times New Roman" w:hAnsi="Times New Roman" w:cs="Times New Roman"/>
          <w:sz w:val="28"/>
          <w:szCs w:val="28"/>
        </w:rPr>
        <w:t>мель выше урожайн</w:t>
      </w:r>
      <w:r w:rsidR="00350E65">
        <w:rPr>
          <w:rFonts w:ascii="Times New Roman" w:hAnsi="Times New Roman" w:cs="Times New Roman"/>
          <w:sz w:val="28"/>
          <w:szCs w:val="28"/>
        </w:rPr>
        <w:t>ость сельскохозяйственных куль</w:t>
      </w:r>
      <w:r w:rsidRPr="005A2B32">
        <w:rPr>
          <w:rFonts w:ascii="Times New Roman" w:hAnsi="Times New Roman" w:cs="Times New Roman"/>
          <w:sz w:val="28"/>
          <w:szCs w:val="28"/>
        </w:rPr>
        <w:t>тур, поэтому происходит в значительной</w:t>
      </w:r>
      <w:r w:rsidR="00350E65">
        <w:rPr>
          <w:rFonts w:ascii="Times New Roman" w:hAnsi="Times New Roman" w:cs="Times New Roman"/>
          <w:sz w:val="28"/>
          <w:szCs w:val="28"/>
        </w:rPr>
        <w:t xml:space="preserve"> мере вырав</w:t>
      </w:r>
      <w:r w:rsidRPr="005A2B32">
        <w:rPr>
          <w:rFonts w:ascii="Times New Roman" w:hAnsi="Times New Roman" w:cs="Times New Roman"/>
          <w:sz w:val="28"/>
          <w:szCs w:val="28"/>
        </w:rPr>
        <w:t>нивание</w:t>
      </w:r>
      <w:r w:rsidR="00350E65">
        <w:rPr>
          <w:rFonts w:ascii="Times New Roman" w:hAnsi="Times New Roman" w:cs="Times New Roman"/>
          <w:sz w:val="28"/>
          <w:szCs w:val="28"/>
        </w:rPr>
        <w:t xml:space="preserve"> нормативов субсидирования. Для </w:t>
      </w:r>
      <w:r w:rsidRPr="005A2B32">
        <w:rPr>
          <w:rFonts w:ascii="Times New Roman" w:hAnsi="Times New Roman" w:cs="Times New Roman"/>
          <w:sz w:val="28"/>
          <w:szCs w:val="28"/>
        </w:rPr>
        <w:t>преодоления н</w:t>
      </w:r>
      <w:r w:rsidR="00350E65">
        <w:rPr>
          <w:rFonts w:ascii="Times New Roman" w:hAnsi="Times New Roman" w:cs="Times New Roman"/>
          <w:sz w:val="28"/>
          <w:szCs w:val="28"/>
        </w:rPr>
        <w:t xml:space="preserve">едостатков методики установлены </w:t>
      </w:r>
      <w:r w:rsidRPr="005A2B32">
        <w:rPr>
          <w:rFonts w:ascii="Times New Roman" w:hAnsi="Times New Roman" w:cs="Times New Roman"/>
          <w:sz w:val="28"/>
          <w:szCs w:val="28"/>
        </w:rPr>
        <w:t>дополнительные условия предоставления субсидий.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Анализ системы п</w:t>
      </w:r>
      <w:r w:rsidR="00350E65">
        <w:rPr>
          <w:rFonts w:ascii="Times New Roman" w:hAnsi="Times New Roman" w:cs="Times New Roman"/>
          <w:sz w:val="28"/>
          <w:szCs w:val="28"/>
        </w:rPr>
        <w:t xml:space="preserve">ланирования АПК показывает, что </w:t>
      </w:r>
      <w:r w:rsidRPr="005A2B32">
        <w:rPr>
          <w:rFonts w:ascii="Times New Roman" w:hAnsi="Times New Roman" w:cs="Times New Roman"/>
          <w:sz w:val="28"/>
          <w:szCs w:val="28"/>
        </w:rPr>
        <w:t>ее совершенс</w:t>
      </w:r>
      <w:r w:rsidR="00350E65">
        <w:rPr>
          <w:rFonts w:ascii="Times New Roman" w:hAnsi="Times New Roman" w:cs="Times New Roman"/>
          <w:sz w:val="28"/>
          <w:szCs w:val="28"/>
        </w:rPr>
        <w:t xml:space="preserve">твование осуществляется методом </w:t>
      </w:r>
      <w:r w:rsidRPr="005A2B32">
        <w:rPr>
          <w:rFonts w:ascii="Times New Roman" w:hAnsi="Times New Roman" w:cs="Times New Roman"/>
          <w:sz w:val="28"/>
          <w:szCs w:val="28"/>
        </w:rPr>
        <w:t>«проб и ошибок»</w:t>
      </w:r>
      <w:r w:rsidR="00350E65">
        <w:rPr>
          <w:rFonts w:ascii="Times New Roman" w:hAnsi="Times New Roman" w:cs="Times New Roman"/>
          <w:sz w:val="28"/>
          <w:szCs w:val="28"/>
        </w:rPr>
        <w:t>. Новый организационно-</w:t>
      </w:r>
      <w:proofErr w:type="gramStart"/>
      <w:r w:rsidR="00350E65">
        <w:rPr>
          <w:rFonts w:ascii="Times New Roman" w:hAnsi="Times New Roman" w:cs="Times New Roman"/>
          <w:sz w:val="28"/>
          <w:szCs w:val="28"/>
        </w:rPr>
        <w:t>экономи</w:t>
      </w:r>
      <w:r w:rsidRPr="005A2B32">
        <w:rPr>
          <w:rFonts w:ascii="Times New Roman" w:hAnsi="Times New Roman" w:cs="Times New Roman"/>
          <w:sz w:val="28"/>
          <w:szCs w:val="28"/>
        </w:rPr>
        <w:t>ческий механизм</w:t>
      </w:r>
      <w:proofErr w:type="gramEnd"/>
      <w:r w:rsidRPr="005A2B32">
        <w:rPr>
          <w:rFonts w:ascii="Times New Roman" w:hAnsi="Times New Roman" w:cs="Times New Roman"/>
          <w:sz w:val="28"/>
          <w:szCs w:val="28"/>
        </w:rPr>
        <w:t xml:space="preserve"> не решает большую часть проблем.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 xml:space="preserve">Фрагментарность </w:t>
      </w:r>
      <w:r w:rsidR="00350E65">
        <w:rPr>
          <w:rFonts w:ascii="Times New Roman" w:hAnsi="Times New Roman" w:cs="Times New Roman"/>
          <w:sz w:val="28"/>
          <w:szCs w:val="28"/>
        </w:rPr>
        <w:t>планирования не преодолена. Из</w:t>
      </w:r>
      <w:r w:rsidRPr="005A2B32">
        <w:rPr>
          <w:rFonts w:ascii="Times New Roman" w:hAnsi="Times New Roman" w:cs="Times New Roman"/>
          <w:sz w:val="28"/>
          <w:szCs w:val="28"/>
        </w:rPr>
        <w:t xml:space="preserve">менились способы </w:t>
      </w:r>
      <w:r w:rsidR="00350E65">
        <w:rPr>
          <w:rFonts w:ascii="Times New Roman" w:hAnsi="Times New Roman" w:cs="Times New Roman"/>
          <w:sz w:val="28"/>
          <w:szCs w:val="28"/>
        </w:rPr>
        <w:t xml:space="preserve">доведения плановых показателей, </w:t>
      </w:r>
      <w:r w:rsidRPr="005A2B32">
        <w:rPr>
          <w:rFonts w:ascii="Times New Roman" w:hAnsi="Times New Roman" w:cs="Times New Roman"/>
          <w:sz w:val="28"/>
          <w:szCs w:val="28"/>
        </w:rPr>
        <w:t>но их количество ос</w:t>
      </w:r>
      <w:r w:rsidR="00350E65">
        <w:rPr>
          <w:rFonts w:ascii="Times New Roman" w:hAnsi="Times New Roman" w:cs="Times New Roman"/>
          <w:sz w:val="28"/>
          <w:szCs w:val="28"/>
        </w:rPr>
        <w:t>тается большим. Минсельхоз Рос</w:t>
      </w:r>
      <w:r w:rsidRPr="005A2B32">
        <w:rPr>
          <w:rFonts w:ascii="Times New Roman" w:hAnsi="Times New Roman" w:cs="Times New Roman"/>
          <w:sz w:val="28"/>
          <w:szCs w:val="28"/>
        </w:rPr>
        <w:t>сии считает, что к</w:t>
      </w:r>
      <w:r w:rsidR="00350E65">
        <w:rPr>
          <w:rFonts w:ascii="Times New Roman" w:hAnsi="Times New Roman" w:cs="Times New Roman"/>
          <w:sz w:val="28"/>
          <w:szCs w:val="28"/>
        </w:rPr>
        <w:t xml:space="preserve">оличество межбюджетных субсидий </w:t>
      </w:r>
      <w:r w:rsidRPr="005A2B32">
        <w:rPr>
          <w:rFonts w:ascii="Times New Roman" w:hAnsi="Times New Roman" w:cs="Times New Roman"/>
          <w:sz w:val="28"/>
          <w:szCs w:val="28"/>
        </w:rPr>
        <w:t>уменьшилось с 54 д</w:t>
      </w:r>
      <w:r w:rsidR="00350E65">
        <w:rPr>
          <w:rFonts w:ascii="Times New Roman" w:hAnsi="Times New Roman" w:cs="Times New Roman"/>
          <w:sz w:val="28"/>
          <w:szCs w:val="28"/>
        </w:rPr>
        <w:t>о 7. Формально действуют следу</w:t>
      </w:r>
      <w:r w:rsidRPr="005A2B32">
        <w:rPr>
          <w:rFonts w:ascii="Times New Roman" w:hAnsi="Times New Roman" w:cs="Times New Roman"/>
          <w:sz w:val="28"/>
          <w:szCs w:val="28"/>
        </w:rPr>
        <w:t>ющие виды: субсид</w:t>
      </w:r>
      <w:r w:rsidR="00350E65">
        <w:rPr>
          <w:rFonts w:ascii="Times New Roman" w:hAnsi="Times New Roman" w:cs="Times New Roman"/>
          <w:sz w:val="28"/>
          <w:szCs w:val="28"/>
        </w:rPr>
        <w:t>ии на кредиты, несвязанная под</w:t>
      </w:r>
      <w:r w:rsidRPr="005A2B32">
        <w:rPr>
          <w:rFonts w:ascii="Times New Roman" w:hAnsi="Times New Roman" w:cs="Times New Roman"/>
          <w:sz w:val="28"/>
          <w:szCs w:val="28"/>
        </w:rPr>
        <w:t>держка растениеводс</w:t>
      </w:r>
      <w:r w:rsidR="00350E65">
        <w:rPr>
          <w:rFonts w:ascii="Times New Roman" w:hAnsi="Times New Roman" w:cs="Times New Roman"/>
          <w:sz w:val="28"/>
          <w:szCs w:val="28"/>
        </w:rPr>
        <w:t xml:space="preserve">тва, возмещение части затрат по </w:t>
      </w:r>
      <w:r w:rsidRPr="005A2B32">
        <w:rPr>
          <w:rFonts w:ascii="Times New Roman" w:hAnsi="Times New Roman" w:cs="Times New Roman"/>
          <w:sz w:val="28"/>
          <w:szCs w:val="28"/>
        </w:rPr>
        <w:t xml:space="preserve">реализованным </w:t>
      </w:r>
      <w:r w:rsidR="00350E65">
        <w:rPr>
          <w:rFonts w:ascii="Times New Roman" w:hAnsi="Times New Roman" w:cs="Times New Roman"/>
          <w:sz w:val="28"/>
          <w:szCs w:val="28"/>
        </w:rPr>
        <w:t xml:space="preserve">инвестиционным проектам, единая </w:t>
      </w:r>
      <w:r w:rsidRPr="005A2B32">
        <w:rPr>
          <w:rFonts w:ascii="Times New Roman" w:hAnsi="Times New Roman" w:cs="Times New Roman"/>
          <w:sz w:val="28"/>
          <w:szCs w:val="28"/>
        </w:rPr>
        <w:t>субсидия, дотаци</w:t>
      </w:r>
      <w:r w:rsidR="00350E65">
        <w:rPr>
          <w:rFonts w:ascii="Times New Roman" w:hAnsi="Times New Roman" w:cs="Times New Roman"/>
          <w:sz w:val="28"/>
          <w:szCs w:val="28"/>
        </w:rPr>
        <w:t xml:space="preserve">и на повышение продуктивности в </w:t>
      </w:r>
      <w:r w:rsidRPr="005A2B32">
        <w:rPr>
          <w:rFonts w:ascii="Times New Roman" w:hAnsi="Times New Roman" w:cs="Times New Roman"/>
          <w:sz w:val="28"/>
          <w:szCs w:val="28"/>
        </w:rPr>
        <w:t>молочном скотовод</w:t>
      </w:r>
      <w:r w:rsidR="00350E65">
        <w:rPr>
          <w:rFonts w:ascii="Times New Roman" w:hAnsi="Times New Roman" w:cs="Times New Roman"/>
          <w:sz w:val="28"/>
          <w:szCs w:val="28"/>
        </w:rPr>
        <w:t>стве, поддержка ФЦП по мелиора</w:t>
      </w:r>
      <w:r w:rsidRPr="005A2B32">
        <w:rPr>
          <w:rFonts w:ascii="Times New Roman" w:hAnsi="Times New Roman" w:cs="Times New Roman"/>
          <w:sz w:val="28"/>
          <w:szCs w:val="28"/>
        </w:rPr>
        <w:t>ции и ФЦП по устой</w:t>
      </w:r>
      <w:r w:rsidR="00350E65">
        <w:rPr>
          <w:rFonts w:ascii="Times New Roman" w:hAnsi="Times New Roman" w:cs="Times New Roman"/>
          <w:sz w:val="28"/>
          <w:szCs w:val="28"/>
        </w:rPr>
        <w:t>чивому развитию сельских терри</w:t>
      </w:r>
      <w:r w:rsidRPr="005A2B32">
        <w:rPr>
          <w:rFonts w:ascii="Times New Roman" w:hAnsi="Times New Roman" w:cs="Times New Roman"/>
          <w:sz w:val="28"/>
          <w:szCs w:val="28"/>
        </w:rPr>
        <w:t>торий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22"/>
      </w:r>
      <w:r w:rsidRPr="005A2B32">
        <w:rPr>
          <w:rFonts w:ascii="Times New Roman" w:hAnsi="Times New Roman" w:cs="Times New Roman"/>
          <w:sz w:val="28"/>
          <w:szCs w:val="28"/>
        </w:rPr>
        <w:t>. На прак</w:t>
      </w:r>
      <w:r w:rsidR="00350E65">
        <w:rPr>
          <w:rFonts w:ascii="Times New Roman" w:hAnsi="Times New Roman" w:cs="Times New Roman"/>
          <w:sz w:val="28"/>
          <w:szCs w:val="28"/>
        </w:rPr>
        <w:t xml:space="preserve">тике количество видов поддержки </w:t>
      </w:r>
      <w:r w:rsidRPr="005A2B32">
        <w:rPr>
          <w:rFonts w:ascii="Times New Roman" w:hAnsi="Times New Roman" w:cs="Times New Roman"/>
          <w:sz w:val="28"/>
          <w:szCs w:val="28"/>
        </w:rPr>
        <w:t>значительно бо</w:t>
      </w:r>
      <w:r w:rsidR="00350E65">
        <w:rPr>
          <w:rFonts w:ascii="Times New Roman" w:hAnsi="Times New Roman" w:cs="Times New Roman"/>
          <w:sz w:val="28"/>
          <w:szCs w:val="28"/>
        </w:rPr>
        <w:t xml:space="preserve">льше. Только по единой субсидии </w:t>
      </w:r>
      <w:r w:rsidRPr="005A2B32">
        <w:rPr>
          <w:rFonts w:ascii="Times New Roman" w:hAnsi="Times New Roman" w:cs="Times New Roman"/>
          <w:sz w:val="28"/>
          <w:szCs w:val="28"/>
        </w:rPr>
        <w:t xml:space="preserve">установлено 20 </w:t>
      </w:r>
      <w:r w:rsidR="00350E65">
        <w:rPr>
          <w:rFonts w:ascii="Times New Roman" w:hAnsi="Times New Roman" w:cs="Times New Roman"/>
          <w:sz w:val="28"/>
          <w:szCs w:val="28"/>
        </w:rPr>
        <w:t>приоритетных направлений ее ис</w:t>
      </w:r>
      <w:r w:rsidRPr="005A2B32">
        <w:rPr>
          <w:rFonts w:ascii="Times New Roman" w:hAnsi="Times New Roman" w:cs="Times New Roman"/>
          <w:sz w:val="28"/>
          <w:szCs w:val="28"/>
        </w:rPr>
        <w:t xml:space="preserve">пользования, и по </w:t>
      </w:r>
      <w:r w:rsidR="00350E65">
        <w:rPr>
          <w:rFonts w:ascii="Times New Roman" w:hAnsi="Times New Roman" w:cs="Times New Roman"/>
          <w:sz w:val="28"/>
          <w:szCs w:val="28"/>
        </w:rPr>
        <w:t xml:space="preserve">каждому из них в соглашениях </w:t>
      </w:r>
      <w:r w:rsidRPr="005A2B32">
        <w:rPr>
          <w:rFonts w:ascii="Times New Roman" w:hAnsi="Times New Roman" w:cs="Times New Roman"/>
          <w:sz w:val="28"/>
          <w:szCs w:val="28"/>
        </w:rPr>
        <w:t xml:space="preserve">регионов с </w:t>
      </w:r>
      <w:r w:rsidRPr="005A2B32">
        <w:rPr>
          <w:rFonts w:ascii="Times New Roman" w:hAnsi="Times New Roman" w:cs="Times New Roman"/>
          <w:sz w:val="28"/>
          <w:szCs w:val="28"/>
        </w:rPr>
        <w:lastRenderedPageBreak/>
        <w:t>Минсе</w:t>
      </w:r>
      <w:r w:rsidR="00350E65">
        <w:rPr>
          <w:rFonts w:ascii="Times New Roman" w:hAnsi="Times New Roman" w:cs="Times New Roman"/>
          <w:sz w:val="28"/>
          <w:szCs w:val="28"/>
        </w:rPr>
        <w:t>льхозом России определяются ре</w:t>
      </w:r>
      <w:r w:rsidRPr="005A2B32">
        <w:rPr>
          <w:rFonts w:ascii="Times New Roman" w:hAnsi="Times New Roman" w:cs="Times New Roman"/>
          <w:sz w:val="28"/>
          <w:szCs w:val="28"/>
        </w:rPr>
        <w:t>зультативные показатели и объемы финансирования.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Г</w:t>
      </w:r>
      <w:r w:rsidR="00350E65">
        <w:rPr>
          <w:rFonts w:ascii="Times New Roman" w:hAnsi="Times New Roman" w:cs="Times New Roman"/>
          <w:sz w:val="28"/>
          <w:szCs w:val="28"/>
        </w:rPr>
        <w:t xml:space="preserve">осударственные программы должны </w:t>
      </w:r>
      <w:r w:rsidRPr="005A2B32">
        <w:rPr>
          <w:rFonts w:ascii="Times New Roman" w:hAnsi="Times New Roman" w:cs="Times New Roman"/>
          <w:sz w:val="28"/>
          <w:szCs w:val="28"/>
        </w:rPr>
        <w:t>содействовать вы</w:t>
      </w:r>
      <w:r w:rsidR="00350E65">
        <w:rPr>
          <w:rFonts w:ascii="Times New Roman" w:hAnsi="Times New Roman" w:cs="Times New Roman"/>
          <w:sz w:val="28"/>
          <w:szCs w:val="28"/>
        </w:rPr>
        <w:t>равниванию социально-экономиче</w:t>
      </w:r>
      <w:r w:rsidRPr="005A2B32">
        <w:rPr>
          <w:rFonts w:ascii="Times New Roman" w:hAnsi="Times New Roman" w:cs="Times New Roman"/>
          <w:sz w:val="28"/>
          <w:szCs w:val="28"/>
        </w:rPr>
        <w:t>ского развития сел</w:t>
      </w:r>
      <w:r w:rsidR="00056960">
        <w:rPr>
          <w:rFonts w:ascii="Times New Roman" w:hAnsi="Times New Roman" w:cs="Times New Roman"/>
          <w:sz w:val="28"/>
          <w:szCs w:val="28"/>
        </w:rPr>
        <w:t xml:space="preserve">ьских территорий и уровня жизни </w:t>
      </w:r>
      <w:r w:rsidRPr="005A2B32">
        <w:rPr>
          <w:rFonts w:ascii="Times New Roman" w:hAnsi="Times New Roman" w:cs="Times New Roman"/>
          <w:sz w:val="28"/>
          <w:szCs w:val="28"/>
        </w:rPr>
        <w:t xml:space="preserve">их населения. Пути решения названных </w:t>
      </w:r>
      <w:proofErr w:type="spellStart"/>
      <w:r w:rsidRPr="005A2B32">
        <w:rPr>
          <w:rFonts w:ascii="Times New Roman" w:hAnsi="Times New Roman" w:cs="Times New Roman"/>
          <w:sz w:val="28"/>
          <w:szCs w:val="28"/>
        </w:rPr>
        <w:t>разноцелевых</w:t>
      </w:r>
      <w:proofErr w:type="spellEnd"/>
      <w:r w:rsidR="00350E65">
        <w:rPr>
          <w:rFonts w:ascii="Times New Roman" w:hAnsi="Times New Roman" w:cs="Times New Roman"/>
          <w:sz w:val="28"/>
          <w:szCs w:val="28"/>
        </w:rPr>
        <w:t xml:space="preserve"> </w:t>
      </w:r>
      <w:r w:rsidRPr="005A2B32">
        <w:rPr>
          <w:rFonts w:ascii="Times New Roman" w:hAnsi="Times New Roman" w:cs="Times New Roman"/>
          <w:sz w:val="28"/>
          <w:szCs w:val="28"/>
        </w:rPr>
        <w:t>задач определяютс</w:t>
      </w:r>
      <w:r w:rsidR="00350E65">
        <w:rPr>
          <w:rFonts w:ascii="Times New Roman" w:hAnsi="Times New Roman" w:cs="Times New Roman"/>
          <w:sz w:val="28"/>
          <w:szCs w:val="28"/>
        </w:rPr>
        <w:t>я в долгосрочной стратегии раз</w:t>
      </w:r>
      <w:r w:rsidRPr="005A2B32">
        <w:rPr>
          <w:rFonts w:ascii="Times New Roman" w:hAnsi="Times New Roman" w:cs="Times New Roman"/>
          <w:sz w:val="28"/>
          <w:szCs w:val="28"/>
        </w:rPr>
        <w:t xml:space="preserve">вития и размещения </w:t>
      </w:r>
      <w:r w:rsidR="00350E65">
        <w:rPr>
          <w:rFonts w:ascii="Times New Roman" w:hAnsi="Times New Roman" w:cs="Times New Roman"/>
          <w:sz w:val="28"/>
          <w:szCs w:val="28"/>
        </w:rPr>
        <w:t>сельского хозяйства. Для подго</w:t>
      </w:r>
      <w:r w:rsidRPr="005A2B32">
        <w:rPr>
          <w:rFonts w:ascii="Times New Roman" w:hAnsi="Times New Roman" w:cs="Times New Roman"/>
          <w:sz w:val="28"/>
          <w:szCs w:val="28"/>
        </w:rPr>
        <w:t xml:space="preserve">товки стратегии </w:t>
      </w:r>
      <w:r w:rsidR="00350E65">
        <w:rPr>
          <w:rFonts w:ascii="Times New Roman" w:hAnsi="Times New Roman" w:cs="Times New Roman"/>
          <w:sz w:val="28"/>
          <w:szCs w:val="28"/>
        </w:rPr>
        <w:t xml:space="preserve">предстоит разработать типологию </w:t>
      </w:r>
      <w:r w:rsidRPr="005A2B32">
        <w:rPr>
          <w:rFonts w:ascii="Times New Roman" w:hAnsi="Times New Roman" w:cs="Times New Roman"/>
          <w:sz w:val="28"/>
          <w:szCs w:val="28"/>
        </w:rPr>
        <w:t>сельских территорий</w:t>
      </w:r>
      <w:r w:rsidR="00350E65">
        <w:rPr>
          <w:rFonts w:ascii="Times New Roman" w:hAnsi="Times New Roman" w:cs="Times New Roman"/>
          <w:sz w:val="28"/>
          <w:szCs w:val="28"/>
        </w:rPr>
        <w:t xml:space="preserve">, провести сельскохозяйственное </w:t>
      </w:r>
      <w:r w:rsidRPr="005A2B32">
        <w:rPr>
          <w:rFonts w:ascii="Times New Roman" w:hAnsi="Times New Roman" w:cs="Times New Roman"/>
          <w:sz w:val="28"/>
          <w:szCs w:val="28"/>
        </w:rPr>
        <w:t>районирование ст</w:t>
      </w:r>
      <w:r w:rsidR="00350E65">
        <w:rPr>
          <w:rFonts w:ascii="Times New Roman" w:hAnsi="Times New Roman" w:cs="Times New Roman"/>
          <w:sz w:val="28"/>
          <w:szCs w:val="28"/>
        </w:rPr>
        <w:t>раны, выделить зоны специализа</w:t>
      </w:r>
      <w:r w:rsidRPr="005A2B32">
        <w:rPr>
          <w:rFonts w:ascii="Times New Roman" w:hAnsi="Times New Roman" w:cs="Times New Roman"/>
          <w:sz w:val="28"/>
          <w:szCs w:val="28"/>
        </w:rPr>
        <w:t>ции по видам сель</w:t>
      </w:r>
      <w:r w:rsidR="00350E65">
        <w:rPr>
          <w:rFonts w:ascii="Times New Roman" w:hAnsi="Times New Roman" w:cs="Times New Roman"/>
          <w:sz w:val="28"/>
          <w:szCs w:val="28"/>
        </w:rPr>
        <w:t xml:space="preserve">скохозяйственной продукции. Как </w:t>
      </w:r>
      <w:r w:rsidRPr="005A2B32">
        <w:rPr>
          <w:rFonts w:ascii="Times New Roman" w:hAnsi="Times New Roman" w:cs="Times New Roman"/>
          <w:sz w:val="28"/>
          <w:szCs w:val="28"/>
        </w:rPr>
        <w:t>было отмечено на</w:t>
      </w:r>
      <w:r w:rsidR="00350E65">
        <w:rPr>
          <w:rFonts w:ascii="Times New Roman" w:hAnsi="Times New Roman" w:cs="Times New Roman"/>
          <w:sz w:val="28"/>
          <w:szCs w:val="28"/>
        </w:rPr>
        <w:t xml:space="preserve"> форуме «Российское село-2017», </w:t>
      </w:r>
      <w:r w:rsidRPr="005A2B32">
        <w:rPr>
          <w:rFonts w:ascii="Times New Roman" w:hAnsi="Times New Roman" w:cs="Times New Roman"/>
          <w:sz w:val="28"/>
          <w:szCs w:val="28"/>
        </w:rPr>
        <w:t>научно-обоснова</w:t>
      </w:r>
      <w:r w:rsidR="00350E65">
        <w:rPr>
          <w:rFonts w:ascii="Times New Roman" w:hAnsi="Times New Roman" w:cs="Times New Roman"/>
          <w:sz w:val="28"/>
          <w:szCs w:val="28"/>
        </w:rPr>
        <w:t xml:space="preserve">нное размещение и специализация </w:t>
      </w:r>
      <w:r w:rsidRPr="005A2B32">
        <w:rPr>
          <w:rFonts w:ascii="Times New Roman" w:hAnsi="Times New Roman" w:cs="Times New Roman"/>
          <w:sz w:val="28"/>
          <w:szCs w:val="28"/>
        </w:rPr>
        <w:t>производства по з</w:t>
      </w:r>
      <w:r w:rsidR="00350E65">
        <w:rPr>
          <w:rFonts w:ascii="Times New Roman" w:hAnsi="Times New Roman" w:cs="Times New Roman"/>
          <w:sz w:val="28"/>
          <w:szCs w:val="28"/>
        </w:rPr>
        <w:t xml:space="preserve">онам и регионам страны является </w:t>
      </w:r>
      <w:r w:rsidRPr="005A2B32">
        <w:rPr>
          <w:rFonts w:ascii="Times New Roman" w:hAnsi="Times New Roman" w:cs="Times New Roman"/>
          <w:sz w:val="28"/>
          <w:szCs w:val="28"/>
        </w:rPr>
        <w:t>одним из основных</w:t>
      </w:r>
      <w:r w:rsidR="00350E65">
        <w:rPr>
          <w:rFonts w:ascii="Times New Roman" w:hAnsi="Times New Roman" w:cs="Times New Roman"/>
          <w:sz w:val="28"/>
          <w:szCs w:val="28"/>
        </w:rPr>
        <w:t xml:space="preserve"> стратегических направлений со</w:t>
      </w:r>
      <w:r w:rsidRPr="005A2B32">
        <w:rPr>
          <w:rFonts w:ascii="Times New Roman" w:hAnsi="Times New Roman" w:cs="Times New Roman"/>
          <w:sz w:val="28"/>
          <w:szCs w:val="28"/>
        </w:rPr>
        <w:t>циаль</w:t>
      </w:r>
      <w:r w:rsidR="00350E65">
        <w:rPr>
          <w:rFonts w:ascii="Times New Roman" w:hAnsi="Times New Roman" w:cs="Times New Roman"/>
          <w:sz w:val="28"/>
          <w:szCs w:val="28"/>
        </w:rPr>
        <w:t>но-экономического развития АПК. Резуль</w:t>
      </w:r>
      <w:r w:rsidRPr="005A2B32">
        <w:rPr>
          <w:rFonts w:ascii="Times New Roman" w:hAnsi="Times New Roman" w:cs="Times New Roman"/>
          <w:sz w:val="28"/>
          <w:szCs w:val="28"/>
        </w:rPr>
        <w:t>таты этой работы</w:t>
      </w:r>
      <w:r w:rsidR="00350E65">
        <w:rPr>
          <w:rFonts w:ascii="Times New Roman" w:hAnsi="Times New Roman" w:cs="Times New Roman"/>
          <w:sz w:val="28"/>
          <w:szCs w:val="28"/>
        </w:rPr>
        <w:t xml:space="preserve"> явятся основой для организации </w:t>
      </w:r>
      <w:r w:rsidRPr="005A2B32">
        <w:rPr>
          <w:rFonts w:ascii="Times New Roman" w:hAnsi="Times New Roman" w:cs="Times New Roman"/>
          <w:sz w:val="28"/>
          <w:szCs w:val="28"/>
        </w:rPr>
        <w:t>территориального планирования аграрной сферы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23"/>
      </w:r>
      <w:r w:rsidRPr="005A2B32">
        <w:rPr>
          <w:rFonts w:ascii="Times New Roman" w:hAnsi="Times New Roman" w:cs="Times New Roman"/>
          <w:sz w:val="28"/>
          <w:szCs w:val="28"/>
        </w:rPr>
        <w:t>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Схема согласов</w:t>
      </w:r>
      <w:r w:rsidR="00350E65">
        <w:rPr>
          <w:rFonts w:ascii="Times New Roman" w:hAnsi="Times New Roman" w:cs="Times New Roman"/>
          <w:sz w:val="28"/>
          <w:szCs w:val="28"/>
        </w:rPr>
        <w:t xml:space="preserve">ания федеральных и региональных </w:t>
      </w:r>
      <w:r w:rsidRPr="005A2B32">
        <w:rPr>
          <w:rFonts w:ascii="Times New Roman" w:hAnsi="Times New Roman" w:cs="Times New Roman"/>
          <w:sz w:val="28"/>
          <w:szCs w:val="28"/>
        </w:rPr>
        <w:t>программ может быть построена следующим образом.</w:t>
      </w:r>
    </w:p>
    <w:p w:rsidR="00350E65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При подготовке Г</w:t>
      </w:r>
      <w:r w:rsidR="00350E65">
        <w:rPr>
          <w:rFonts w:ascii="Times New Roman" w:hAnsi="Times New Roman" w:cs="Times New Roman"/>
          <w:sz w:val="28"/>
          <w:szCs w:val="28"/>
        </w:rPr>
        <w:t>осударственной программы разра</w:t>
      </w:r>
      <w:r w:rsidRPr="005A2B32">
        <w:rPr>
          <w:rFonts w:ascii="Times New Roman" w:hAnsi="Times New Roman" w:cs="Times New Roman"/>
          <w:sz w:val="28"/>
          <w:szCs w:val="28"/>
        </w:rPr>
        <w:t>батывается террито</w:t>
      </w:r>
      <w:r w:rsidR="00350E65">
        <w:rPr>
          <w:rFonts w:ascii="Times New Roman" w:hAnsi="Times New Roman" w:cs="Times New Roman"/>
          <w:sz w:val="28"/>
          <w:szCs w:val="28"/>
        </w:rPr>
        <w:t>риальный раздел, показатели ко</w:t>
      </w:r>
      <w:r w:rsidRPr="005A2B32">
        <w:rPr>
          <w:rFonts w:ascii="Times New Roman" w:hAnsi="Times New Roman" w:cs="Times New Roman"/>
          <w:sz w:val="28"/>
          <w:szCs w:val="28"/>
        </w:rPr>
        <w:t>торого рассчитыва</w:t>
      </w:r>
      <w:r w:rsidR="00350E65">
        <w:rPr>
          <w:rFonts w:ascii="Times New Roman" w:hAnsi="Times New Roman" w:cs="Times New Roman"/>
          <w:sz w:val="28"/>
          <w:szCs w:val="28"/>
        </w:rPr>
        <w:t>ются исходя из возможностей ре</w:t>
      </w:r>
      <w:r w:rsidRPr="005A2B32">
        <w:rPr>
          <w:rFonts w:ascii="Times New Roman" w:hAnsi="Times New Roman" w:cs="Times New Roman"/>
          <w:sz w:val="28"/>
          <w:szCs w:val="28"/>
        </w:rPr>
        <w:t>ализации долгосроч</w:t>
      </w:r>
      <w:r w:rsidR="00350E65">
        <w:rPr>
          <w:rFonts w:ascii="Times New Roman" w:hAnsi="Times New Roman" w:cs="Times New Roman"/>
          <w:sz w:val="28"/>
          <w:szCs w:val="28"/>
        </w:rPr>
        <w:t xml:space="preserve">ной стратегии в плановый период </w:t>
      </w:r>
      <w:r w:rsidRPr="005A2B32">
        <w:rPr>
          <w:rFonts w:ascii="Times New Roman" w:hAnsi="Times New Roman" w:cs="Times New Roman"/>
          <w:sz w:val="28"/>
          <w:szCs w:val="28"/>
        </w:rPr>
        <w:t>времени. Планы распределения субсидий должн</w:t>
      </w:r>
      <w:r w:rsidR="00350E65">
        <w:rPr>
          <w:rFonts w:ascii="Times New Roman" w:hAnsi="Times New Roman" w:cs="Times New Roman"/>
          <w:sz w:val="28"/>
          <w:szCs w:val="28"/>
        </w:rPr>
        <w:t xml:space="preserve">ы </w:t>
      </w:r>
      <w:r w:rsidRPr="005A2B32">
        <w:rPr>
          <w:rFonts w:ascii="Times New Roman" w:hAnsi="Times New Roman" w:cs="Times New Roman"/>
          <w:sz w:val="28"/>
          <w:szCs w:val="28"/>
        </w:rPr>
        <w:t>следовать за пла</w:t>
      </w:r>
      <w:r w:rsidR="00350E65">
        <w:rPr>
          <w:rFonts w:ascii="Times New Roman" w:hAnsi="Times New Roman" w:cs="Times New Roman"/>
          <w:sz w:val="28"/>
          <w:szCs w:val="28"/>
        </w:rPr>
        <w:t xml:space="preserve">нами развития производства. Для </w:t>
      </w:r>
      <w:r w:rsidRPr="005A2B32">
        <w:rPr>
          <w:rFonts w:ascii="Times New Roman" w:hAnsi="Times New Roman" w:cs="Times New Roman"/>
          <w:sz w:val="28"/>
          <w:szCs w:val="28"/>
        </w:rPr>
        <w:t>этого необходимо</w:t>
      </w:r>
      <w:r w:rsidR="00350E65">
        <w:rPr>
          <w:rFonts w:ascii="Times New Roman" w:hAnsi="Times New Roman" w:cs="Times New Roman"/>
          <w:sz w:val="28"/>
          <w:szCs w:val="28"/>
        </w:rPr>
        <w:t xml:space="preserve"> обоснование количественных по</w:t>
      </w:r>
      <w:r w:rsidRPr="005A2B32">
        <w:rPr>
          <w:rFonts w:ascii="Times New Roman" w:hAnsi="Times New Roman" w:cs="Times New Roman"/>
          <w:sz w:val="28"/>
          <w:szCs w:val="28"/>
        </w:rPr>
        <w:t xml:space="preserve">казателей развития </w:t>
      </w:r>
      <w:r w:rsidR="00350E65">
        <w:rPr>
          <w:rFonts w:ascii="Times New Roman" w:hAnsi="Times New Roman" w:cs="Times New Roman"/>
          <w:sz w:val="28"/>
          <w:szCs w:val="28"/>
        </w:rPr>
        <w:t xml:space="preserve">сельского хозяйства в регионах. 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Федеральные и ре</w:t>
      </w:r>
      <w:r w:rsidR="00350E65">
        <w:rPr>
          <w:rFonts w:ascii="Times New Roman" w:hAnsi="Times New Roman" w:cs="Times New Roman"/>
          <w:sz w:val="28"/>
          <w:szCs w:val="28"/>
        </w:rPr>
        <w:t>гиональные программы согласовы</w:t>
      </w:r>
      <w:r w:rsidRPr="005A2B32">
        <w:rPr>
          <w:rFonts w:ascii="Times New Roman" w:hAnsi="Times New Roman" w:cs="Times New Roman"/>
          <w:sz w:val="28"/>
          <w:szCs w:val="28"/>
        </w:rPr>
        <w:t>ваются на основе и</w:t>
      </w:r>
      <w:r w:rsidR="00350E65">
        <w:rPr>
          <w:rFonts w:ascii="Times New Roman" w:hAnsi="Times New Roman" w:cs="Times New Roman"/>
          <w:sz w:val="28"/>
          <w:szCs w:val="28"/>
        </w:rPr>
        <w:t>нтерактивных методов. Подготов</w:t>
      </w:r>
      <w:r w:rsidRPr="005A2B32">
        <w:rPr>
          <w:rFonts w:ascii="Times New Roman" w:hAnsi="Times New Roman" w:cs="Times New Roman"/>
          <w:sz w:val="28"/>
          <w:szCs w:val="28"/>
        </w:rPr>
        <w:t>ка территориаль</w:t>
      </w:r>
      <w:r w:rsidR="00350E65">
        <w:rPr>
          <w:rFonts w:ascii="Times New Roman" w:hAnsi="Times New Roman" w:cs="Times New Roman"/>
          <w:sz w:val="28"/>
          <w:szCs w:val="28"/>
        </w:rPr>
        <w:t xml:space="preserve">ного раздела программы включает </w:t>
      </w:r>
      <w:r w:rsidRPr="005A2B32">
        <w:rPr>
          <w:rFonts w:ascii="Times New Roman" w:hAnsi="Times New Roman" w:cs="Times New Roman"/>
          <w:sz w:val="28"/>
          <w:szCs w:val="28"/>
        </w:rPr>
        <w:t>три этапа: разр</w:t>
      </w:r>
      <w:r w:rsidR="00350E65">
        <w:rPr>
          <w:rFonts w:ascii="Times New Roman" w:hAnsi="Times New Roman" w:cs="Times New Roman"/>
          <w:sz w:val="28"/>
          <w:szCs w:val="28"/>
        </w:rPr>
        <w:t xml:space="preserve">аботку проекта плана размещения </w:t>
      </w:r>
      <w:r w:rsidRPr="005A2B32">
        <w:rPr>
          <w:rFonts w:ascii="Times New Roman" w:hAnsi="Times New Roman" w:cs="Times New Roman"/>
          <w:sz w:val="28"/>
          <w:szCs w:val="28"/>
        </w:rPr>
        <w:t>сельскохозяйстве</w:t>
      </w:r>
      <w:r w:rsidR="00350E65">
        <w:rPr>
          <w:rFonts w:ascii="Times New Roman" w:hAnsi="Times New Roman" w:cs="Times New Roman"/>
          <w:sz w:val="28"/>
          <w:szCs w:val="28"/>
        </w:rPr>
        <w:t xml:space="preserve">нного производства по регионам, </w:t>
      </w:r>
      <w:r w:rsidRPr="005A2B32">
        <w:rPr>
          <w:rFonts w:ascii="Times New Roman" w:hAnsi="Times New Roman" w:cs="Times New Roman"/>
          <w:sz w:val="28"/>
          <w:szCs w:val="28"/>
        </w:rPr>
        <w:t>составление програ</w:t>
      </w:r>
      <w:r w:rsidR="00350E65">
        <w:rPr>
          <w:rFonts w:ascii="Times New Roman" w:hAnsi="Times New Roman" w:cs="Times New Roman"/>
          <w:sz w:val="28"/>
          <w:szCs w:val="28"/>
        </w:rPr>
        <w:t xml:space="preserve">мм </w:t>
      </w:r>
      <w:r w:rsidR="00350E65">
        <w:rPr>
          <w:rFonts w:ascii="Times New Roman" w:hAnsi="Times New Roman" w:cs="Times New Roman"/>
          <w:sz w:val="28"/>
          <w:szCs w:val="28"/>
        </w:rPr>
        <w:lastRenderedPageBreak/>
        <w:t>развития АПК в регионах, со</w:t>
      </w:r>
      <w:r w:rsidRPr="005A2B32">
        <w:rPr>
          <w:rFonts w:ascii="Times New Roman" w:hAnsi="Times New Roman" w:cs="Times New Roman"/>
          <w:sz w:val="28"/>
          <w:szCs w:val="28"/>
        </w:rPr>
        <w:t>гласование показа</w:t>
      </w:r>
      <w:r w:rsidR="00350E65">
        <w:rPr>
          <w:rFonts w:ascii="Times New Roman" w:hAnsi="Times New Roman" w:cs="Times New Roman"/>
          <w:sz w:val="28"/>
          <w:szCs w:val="28"/>
        </w:rPr>
        <w:t xml:space="preserve">телей региональных планов </w:t>
      </w:r>
      <w:proofErr w:type="gramStart"/>
      <w:r w:rsidR="00350E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0E65">
        <w:rPr>
          <w:rFonts w:ascii="Times New Roman" w:hAnsi="Times New Roman" w:cs="Times New Roman"/>
          <w:sz w:val="28"/>
          <w:szCs w:val="28"/>
        </w:rPr>
        <w:t xml:space="preserve"> фе</w:t>
      </w:r>
      <w:r w:rsidRPr="005A2B32">
        <w:rPr>
          <w:rFonts w:ascii="Times New Roman" w:hAnsi="Times New Roman" w:cs="Times New Roman"/>
          <w:sz w:val="28"/>
          <w:szCs w:val="28"/>
        </w:rPr>
        <w:t>деральными.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При разработке те</w:t>
      </w:r>
      <w:r w:rsidR="00350E65">
        <w:rPr>
          <w:rFonts w:ascii="Times New Roman" w:hAnsi="Times New Roman" w:cs="Times New Roman"/>
          <w:sz w:val="28"/>
          <w:szCs w:val="28"/>
        </w:rPr>
        <w:t>рриториального раздела програм</w:t>
      </w:r>
      <w:r w:rsidRPr="005A2B32">
        <w:rPr>
          <w:rFonts w:ascii="Times New Roman" w:hAnsi="Times New Roman" w:cs="Times New Roman"/>
          <w:sz w:val="28"/>
          <w:szCs w:val="28"/>
        </w:rPr>
        <w:t>мы первоначально</w:t>
      </w:r>
      <w:r w:rsidR="00350E65">
        <w:rPr>
          <w:rFonts w:ascii="Times New Roman" w:hAnsi="Times New Roman" w:cs="Times New Roman"/>
          <w:sz w:val="28"/>
          <w:szCs w:val="28"/>
        </w:rPr>
        <w:t xml:space="preserve"> выделяют приоритетные отрасли, </w:t>
      </w:r>
      <w:r w:rsidRPr="005A2B32">
        <w:rPr>
          <w:rFonts w:ascii="Times New Roman" w:hAnsi="Times New Roman" w:cs="Times New Roman"/>
          <w:sz w:val="28"/>
          <w:szCs w:val="28"/>
        </w:rPr>
        <w:t>в которых намечает</w:t>
      </w:r>
      <w:r w:rsidR="00350E65">
        <w:rPr>
          <w:rFonts w:ascii="Times New Roman" w:hAnsi="Times New Roman" w:cs="Times New Roman"/>
          <w:sz w:val="28"/>
          <w:szCs w:val="28"/>
        </w:rPr>
        <w:t xml:space="preserve">ся произвести значительный рост </w:t>
      </w:r>
      <w:r w:rsidRPr="005A2B32">
        <w:rPr>
          <w:rFonts w:ascii="Times New Roman" w:hAnsi="Times New Roman" w:cs="Times New Roman"/>
          <w:sz w:val="28"/>
          <w:szCs w:val="28"/>
        </w:rPr>
        <w:t>производства, и по</w:t>
      </w:r>
      <w:r w:rsidR="00350E65">
        <w:rPr>
          <w:rFonts w:ascii="Times New Roman" w:hAnsi="Times New Roman" w:cs="Times New Roman"/>
          <w:sz w:val="28"/>
          <w:szCs w:val="28"/>
        </w:rPr>
        <w:t xml:space="preserve"> которым необходимы радикальные </w:t>
      </w:r>
      <w:r w:rsidRPr="005A2B32">
        <w:rPr>
          <w:rFonts w:ascii="Times New Roman" w:hAnsi="Times New Roman" w:cs="Times New Roman"/>
          <w:sz w:val="28"/>
          <w:szCs w:val="28"/>
        </w:rPr>
        <w:t>структурные измен</w:t>
      </w:r>
      <w:r w:rsidR="00350E65">
        <w:rPr>
          <w:rFonts w:ascii="Times New Roman" w:hAnsi="Times New Roman" w:cs="Times New Roman"/>
          <w:sz w:val="28"/>
          <w:szCs w:val="28"/>
        </w:rPr>
        <w:t>ения в специализации и концент</w:t>
      </w:r>
      <w:r w:rsidRPr="005A2B32">
        <w:rPr>
          <w:rFonts w:ascii="Times New Roman" w:hAnsi="Times New Roman" w:cs="Times New Roman"/>
          <w:sz w:val="28"/>
          <w:szCs w:val="28"/>
        </w:rPr>
        <w:t>рации производств</w:t>
      </w:r>
      <w:r w:rsidR="00350E65">
        <w:rPr>
          <w:rFonts w:ascii="Times New Roman" w:hAnsi="Times New Roman" w:cs="Times New Roman"/>
          <w:sz w:val="28"/>
          <w:szCs w:val="28"/>
        </w:rPr>
        <w:t xml:space="preserve">а. Для этих отраслей составляют </w:t>
      </w:r>
      <w:r w:rsidRPr="005A2B32">
        <w:rPr>
          <w:rFonts w:ascii="Times New Roman" w:hAnsi="Times New Roman" w:cs="Times New Roman"/>
          <w:sz w:val="28"/>
          <w:szCs w:val="28"/>
        </w:rPr>
        <w:t>ведомственные ц</w:t>
      </w:r>
      <w:r w:rsidR="00350E65">
        <w:rPr>
          <w:rFonts w:ascii="Times New Roman" w:hAnsi="Times New Roman" w:cs="Times New Roman"/>
          <w:sz w:val="28"/>
          <w:szCs w:val="28"/>
        </w:rPr>
        <w:t>елевые программы. Задача разме</w:t>
      </w:r>
      <w:r w:rsidRPr="005A2B32">
        <w:rPr>
          <w:rFonts w:ascii="Times New Roman" w:hAnsi="Times New Roman" w:cs="Times New Roman"/>
          <w:sz w:val="28"/>
          <w:szCs w:val="28"/>
        </w:rPr>
        <w:t>щения приоритетных отраслей решается исходя из</w:t>
      </w:r>
      <w:r w:rsidR="00350E65">
        <w:rPr>
          <w:rFonts w:ascii="Times New Roman" w:hAnsi="Times New Roman" w:cs="Times New Roman"/>
          <w:sz w:val="28"/>
          <w:szCs w:val="28"/>
        </w:rPr>
        <w:t xml:space="preserve"> </w:t>
      </w:r>
      <w:r w:rsidRPr="005A2B32">
        <w:rPr>
          <w:rFonts w:ascii="Times New Roman" w:hAnsi="Times New Roman" w:cs="Times New Roman"/>
          <w:sz w:val="28"/>
          <w:szCs w:val="28"/>
        </w:rPr>
        <w:t>критерия максимиз</w:t>
      </w:r>
      <w:r w:rsidR="00350E65">
        <w:rPr>
          <w:rFonts w:ascii="Times New Roman" w:hAnsi="Times New Roman" w:cs="Times New Roman"/>
          <w:sz w:val="28"/>
          <w:szCs w:val="28"/>
        </w:rPr>
        <w:t xml:space="preserve">ации производства продукции. По </w:t>
      </w:r>
      <w:r w:rsidRPr="005A2B32">
        <w:rPr>
          <w:rFonts w:ascii="Times New Roman" w:hAnsi="Times New Roman" w:cs="Times New Roman"/>
          <w:sz w:val="28"/>
          <w:szCs w:val="28"/>
        </w:rPr>
        <w:t>отраслям, продукц</w:t>
      </w:r>
      <w:r w:rsidR="00350E65">
        <w:rPr>
          <w:rFonts w:ascii="Times New Roman" w:hAnsi="Times New Roman" w:cs="Times New Roman"/>
          <w:sz w:val="28"/>
          <w:szCs w:val="28"/>
        </w:rPr>
        <w:t xml:space="preserve">ию которых не предусматривается </w:t>
      </w:r>
      <w:r w:rsidRPr="005A2B32">
        <w:rPr>
          <w:rFonts w:ascii="Times New Roman" w:hAnsi="Times New Roman" w:cs="Times New Roman"/>
          <w:sz w:val="28"/>
          <w:szCs w:val="28"/>
        </w:rPr>
        <w:t>увеличивать, критерий опт</w:t>
      </w:r>
      <w:r w:rsidR="00350E65">
        <w:rPr>
          <w:rFonts w:ascii="Times New Roman" w:hAnsi="Times New Roman" w:cs="Times New Roman"/>
          <w:sz w:val="28"/>
          <w:szCs w:val="28"/>
        </w:rPr>
        <w:t xml:space="preserve">имальности – минимизация </w:t>
      </w:r>
      <w:r w:rsidRPr="005A2B32">
        <w:rPr>
          <w:rFonts w:ascii="Times New Roman" w:hAnsi="Times New Roman" w:cs="Times New Roman"/>
          <w:sz w:val="28"/>
          <w:szCs w:val="28"/>
        </w:rPr>
        <w:t>затрат на заданный</w:t>
      </w:r>
      <w:r w:rsidR="00350E65">
        <w:rPr>
          <w:rFonts w:ascii="Times New Roman" w:hAnsi="Times New Roman" w:cs="Times New Roman"/>
          <w:sz w:val="28"/>
          <w:szCs w:val="28"/>
        </w:rPr>
        <w:t xml:space="preserve"> объем продукции. Плановые объ</w:t>
      </w:r>
      <w:r w:rsidRPr="005A2B32">
        <w:rPr>
          <w:rFonts w:ascii="Times New Roman" w:hAnsi="Times New Roman" w:cs="Times New Roman"/>
          <w:sz w:val="28"/>
          <w:szCs w:val="28"/>
        </w:rPr>
        <w:t>емы производства</w:t>
      </w:r>
      <w:r w:rsidR="00350E65">
        <w:rPr>
          <w:rFonts w:ascii="Times New Roman" w:hAnsi="Times New Roman" w:cs="Times New Roman"/>
          <w:sz w:val="28"/>
          <w:szCs w:val="28"/>
        </w:rPr>
        <w:t xml:space="preserve"> рассчитывают по каждой отрасли </w:t>
      </w:r>
      <w:r w:rsidRPr="005A2B32">
        <w:rPr>
          <w:rFonts w:ascii="Times New Roman" w:hAnsi="Times New Roman" w:cs="Times New Roman"/>
          <w:sz w:val="28"/>
          <w:szCs w:val="28"/>
        </w:rPr>
        <w:t>путем ранжирования регионов по эффективности.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При таком подхо</w:t>
      </w:r>
      <w:r w:rsidR="00350E65">
        <w:rPr>
          <w:rFonts w:ascii="Times New Roman" w:hAnsi="Times New Roman" w:cs="Times New Roman"/>
          <w:sz w:val="28"/>
          <w:szCs w:val="28"/>
        </w:rPr>
        <w:t xml:space="preserve">де получают приоритет регионы с </w:t>
      </w:r>
      <w:r w:rsidRPr="005A2B32">
        <w:rPr>
          <w:rFonts w:ascii="Times New Roman" w:hAnsi="Times New Roman" w:cs="Times New Roman"/>
          <w:sz w:val="28"/>
          <w:szCs w:val="28"/>
        </w:rPr>
        <w:t>наилучшими условиями для развития той ил</w:t>
      </w:r>
      <w:r w:rsidR="00350E65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5A2B32">
        <w:rPr>
          <w:rFonts w:ascii="Times New Roman" w:hAnsi="Times New Roman" w:cs="Times New Roman"/>
          <w:sz w:val="28"/>
          <w:szCs w:val="28"/>
        </w:rPr>
        <w:t xml:space="preserve">отрасли. Нижние и </w:t>
      </w:r>
      <w:r w:rsidR="00350E65">
        <w:rPr>
          <w:rFonts w:ascii="Times New Roman" w:hAnsi="Times New Roman" w:cs="Times New Roman"/>
          <w:sz w:val="28"/>
          <w:szCs w:val="28"/>
        </w:rPr>
        <w:t xml:space="preserve">верхние границы производства по </w:t>
      </w:r>
      <w:r w:rsidRPr="005A2B32">
        <w:rPr>
          <w:rFonts w:ascii="Times New Roman" w:hAnsi="Times New Roman" w:cs="Times New Roman"/>
          <w:sz w:val="28"/>
          <w:szCs w:val="28"/>
        </w:rPr>
        <w:t>каждому региону</w:t>
      </w:r>
      <w:r w:rsidR="00350E65">
        <w:rPr>
          <w:rFonts w:ascii="Times New Roman" w:hAnsi="Times New Roman" w:cs="Times New Roman"/>
          <w:sz w:val="28"/>
          <w:szCs w:val="28"/>
        </w:rPr>
        <w:t xml:space="preserve"> берутся в заданных интервалах, </w:t>
      </w:r>
      <w:r w:rsidRPr="005A2B32">
        <w:rPr>
          <w:rFonts w:ascii="Times New Roman" w:hAnsi="Times New Roman" w:cs="Times New Roman"/>
          <w:sz w:val="28"/>
          <w:szCs w:val="28"/>
        </w:rPr>
        <w:t>определенных долгосрочной стратегией.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Обоснование про</w:t>
      </w:r>
      <w:r w:rsidR="00350E65">
        <w:rPr>
          <w:rFonts w:ascii="Times New Roman" w:hAnsi="Times New Roman" w:cs="Times New Roman"/>
          <w:sz w:val="28"/>
          <w:szCs w:val="28"/>
        </w:rPr>
        <w:t>грамм развития АПК региона про</w:t>
      </w:r>
      <w:r w:rsidRPr="005A2B32">
        <w:rPr>
          <w:rFonts w:ascii="Times New Roman" w:hAnsi="Times New Roman" w:cs="Times New Roman"/>
          <w:sz w:val="28"/>
          <w:szCs w:val="28"/>
        </w:rPr>
        <w:t>водится одновр</w:t>
      </w:r>
      <w:r w:rsidR="00350E65">
        <w:rPr>
          <w:rFonts w:ascii="Times New Roman" w:hAnsi="Times New Roman" w:cs="Times New Roman"/>
          <w:sz w:val="28"/>
          <w:szCs w:val="28"/>
        </w:rPr>
        <w:t xml:space="preserve">еменно с аналогичной работой на </w:t>
      </w:r>
      <w:r w:rsidRPr="005A2B32">
        <w:rPr>
          <w:rFonts w:ascii="Times New Roman" w:hAnsi="Times New Roman" w:cs="Times New Roman"/>
          <w:sz w:val="28"/>
          <w:szCs w:val="28"/>
        </w:rPr>
        <w:t>федеральном уровне. С</w:t>
      </w:r>
      <w:r w:rsidR="00350E65">
        <w:rPr>
          <w:rFonts w:ascii="Times New Roman" w:hAnsi="Times New Roman" w:cs="Times New Roman"/>
          <w:sz w:val="28"/>
          <w:szCs w:val="28"/>
        </w:rPr>
        <w:t xml:space="preserve">убъект Российской Федерации </w:t>
      </w:r>
      <w:r w:rsidRPr="005A2B32">
        <w:rPr>
          <w:rFonts w:ascii="Times New Roman" w:hAnsi="Times New Roman" w:cs="Times New Roman"/>
          <w:sz w:val="28"/>
          <w:szCs w:val="28"/>
        </w:rPr>
        <w:t>разрабатывает пр</w:t>
      </w:r>
      <w:r w:rsidR="00350E65">
        <w:rPr>
          <w:rFonts w:ascii="Times New Roman" w:hAnsi="Times New Roman" w:cs="Times New Roman"/>
          <w:sz w:val="28"/>
          <w:szCs w:val="28"/>
        </w:rPr>
        <w:t>оект программы развития АПК ис</w:t>
      </w:r>
      <w:r w:rsidRPr="005A2B32">
        <w:rPr>
          <w:rFonts w:ascii="Times New Roman" w:hAnsi="Times New Roman" w:cs="Times New Roman"/>
          <w:sz w:val="28"/>
          <w:szCs w:val="28"/>
        </w:rPr>
        <w:t>ходя из стратеги</w:t>
      </w:r>
      <w:r w:rsidR="00350E65">
        <w:rPr>
          <w:rFonts w:ascii="Times New Roman" w:hAnsi="Times New Roman" w:cs="Times New Roman"/>
          <w:sz w:val="28"/>
          <w:szCs w:val="28"/>
        </w:rPr>
        <w:t xml:space="preserve">и развития региона и доведенных </w:t>
      </w:r>
      <w:r w:rsidRPr="005A2B32">
        <w:rPr>
          <w:rFonts w:ascii="Times New Roman" w:hAnsi="Times New Roman" w:cs="Times New Roman"/>
          <w:sz w:val="28"/>
          <w:szCs w:val="28"/>
        </w:rPr>
        <w:t>показателей из феде</w:t>
      </w:r>
      <w:r w:rsidR="00350E65">
        <w:rPr>
          <w:rFonts w:ascii="Times New Roman" w:hAnsi="Times New Roman" w:cs="Times New Roman"/>
          <w:sz w:val="28"/>
          <w:szCs w:val="28"/>
        </w:rPr>
        <w:t>рального центра по объемам про</w:t>
      </w:r>
      <w:r w:rsidRPr="005A2B32">
        <w:rPr>
          <w:rFonts w:ascii="Times New Roman" w:hAnsi="Times New Roman" w:cs="Times New Roman"/>
          <w:sz w:val="28"/>
          <w:szCs w:val="28"/>
        </w:rPr>
        <w:t>дукции и централиз</w:t>
      </w:r>
      <w:r w:rsidR="00056960">
        <w:rPr>
          <w:rFonts w:ascii="Times New Roman" w:hAnsi="Times New Roman" w:cs="Times New Roman"/>
          <w:sz w:val="28"/>
          <w:szCs w:val="28"/>
        </w:rPr>
        <w:t>ованным ресурсам. Критерии обо</w:t>
      </w:r>
      <w:r w:rsidRPr="005A2B32">
        <w:rPr>
          <w:rFonts w:ascii="Times New Roman" w:hAnsi="Times New Roman" w:cs="Times New Roman"/>
          <w:sz w:val="28"/>
          <w:szCs w:val="28"/>
        </w:rPr>
        <w:t>снования программных мероприяти</w:t>
      </w:r>
      <w:r w:rsidR="00350E65">
        <w:rPr>
          <w:rFonts w:ascii="Times New Roman" w:hAnsi="Times New Roman" w:cs="Times New Roman"/>
          <w:sz w:val="28"/>
          <w:szCs w:val="28"/>
        </w:rPr>
        <w:t xml:space="preserve">й – повышение </w:t>
      </w:r>
      <w:r w:rsidRPr="005A2B32">
        <w:rPr>
          <w:rFonts w:ascii="Times New Roman" w:hAnsi="Times New Roman" w:cs="Times New Roman"/>
          <w:sz w:val="28"/>
          <w:szCs w:val="28"/>
        </w:rPr>
        <w:t>бюджетной обе</w:t>
      </w:r>
      <w:r w:rsidR="00350E65">
        <w:rPr>
          <w:rFonts w:ascii="Times New Roman" w:hAnsi="Times New Roman" w:cs="Times New Roman"/>
          <w:sz w:val="28"/>
          <w:szCs w:val="28"/>
        </w:rPr>
        <w:t xml:space="preserve">спеченности субъекта, повышение </w:t>
      </w:r>
      <w:r w:rsidRPr="005A2B32">
        <w:rPr>
          <w:rFonts w:ascii="Times New Roman" w:hAnsi="Times New Roman" w:cs="Times New Roman"/>
          <w:sz w:val="28"/>
          <w:szCs w:val="28"/>
        </w:rPr>
        <w:t>рентабельности сель</w:t>
      </w:r>
      <w:r w:rsidR="00350E65">
        <w:rPr>
          <w:rFonts w:ascii="Times New Roman" w:hAnsi="Times New Roman" w:cs="Times New Roman"/>
          <w:sz w:val="28"/>
          <w:szCs w:val="28"/>
        </w:rPr>
        <w:t>ского хозяйства, сохранение за</w:t>
      </w:r>
      <w:r w:rsidRPr="005A2B32">
        <w:rPr>
          <w:rFonts w:ascii="Times New Roman" w:hAnsi="Times New Roman" w:cs="Times New Roman"/>
          <w:sz w:val="28"/>
          <w:szCs w:val="28"/>
        </w:rPr>
        <w:t>нятости населения. Разнонаправленность критериев</w:t>
      </w:r>
      <w:r w:rsidR="00056960">
        <w:rPr>
          <w:rFonts w:ascii="Times New Roman" w:hAnsi="Times New Roman" w:cs="Times New Roman"/>
          <w:sz w:val="28"/>
          <w:szCs w:val="28"/>
        </w:rPr>
        <w:t xml:space="preserve"> </w:t>
      </w:r>
      <w:r w:rsidRPr="005A2B32">
        <w:rPr>
          <w:rFonts w:ascii="Times New Roman" w:hAnsi="Times New Roman" w:cs="Times New Roman"/>
          <w:sz w:val="28"/>
          <w:szCs w:val="28"/>
        </w:rPr>
        <w:t>требует расчета ва</w:t>
      </w:r>
      <w:r w:rsidR="00350E65">
        <w:rPr>
          <w:rFonts w:ascii="Times New Roman" w:hAnsi="Times New Roman" w:cs="Times New Roman"/>
          <w:sz w:val="28"/>
          <w:szCs w:val="28"/>
        </w:rPr>
        <w:t>риантов развития в рамках реги</w:t>
      </w:r>
      <w:r w:rsidRPr="005A2B32">
        <w:rPr>
          <w:rFonts w:ascii="Times New Roman" w:hAnsi="Times New Roman" w:cs="Times New Roman"/>
          <w:sz w:val="28"/>
          <w:szCs w:val="28"/>
        </w:rPr>
        <w:t>ональной стратегии.</w:t>
      </w:r>
    </w:p>
    <w:p w:rsidR="005A2B32" w:rsidRDefault="005A2B32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Pr="00056960" w:rsidRDefault="00056960" w:rsidP="00056960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60">
        <w:rPr>
          <w:rFonts w:ascii="Times New Roman" w:hAnsi="Times New Roman" w:cs="Times New Roman"/>
          <w:b/>
          <w:sz w:val="28"/>
          <w:szCs w:val="28"/>
        </w:rPr>
        <w:lastRenderedPageBreak/>
        <w:t>Источники по 1 главе:</w:t>
      </w:r>
    </w:p>
    <w:p w:rsidR="00056960" w:rsidRPr="00056960" w:rsidRDefault="00056960" w:rsidP="0005696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Беспахотный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Г.В. Индикативное планирование в сельском хозяйстве // Экономика, труд, управление в сельском хозяйстве. 2017. №2(30). С.2-4 .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Беспахотный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Г.В. Задачи государственного планирования АПК и методы их решения // Экономика сельского хозяйства России. 2015. № 5. С. 2-7.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Беспахотный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Г.В., Корнеев А.Ф., Капитонов А.А. Формирование государственной системы п</w:t>
      </w:r>
      <w:bookmarkStart w:id="0" w:name="_GoBack"/>
      <w:bookmarkEnd w:id="0"/>
      <w:r w:rsidRPr="00056960">
        <w:rPr>
          <w:rFonts w:ascii="Times New Roman" w:hAnsi="Times New Roman" w:cs="Times New Roman"/>
          <w:sz w:val="28"/>
          <w:szCs w:val="28"/>
        </w:rPr>
        <w:t>ланирования аграрного сектора экономики // Экономист. 2014. №10. С. 36-42.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К.П. Прогнозирование и планирование развития агропромышленного комплекса // К.П.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. и доп. Москва: Экономика, 2013. 412 с.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 xml:space="preserve">Романенко И.А.,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Сиптиц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С.О., Евдокимова Н.Е. и др. Методика разработки стратегических направлений размещения растениеводства: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. тр. ВИАПИ им. А.А. Никонова под редакцией С.О.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Сиптица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. 45. М.: ЭРД, 2016. 246 с.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Ушачев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И.Г. Основные стратегические направления устойчивого социально-экономического развития АПК России (доклад на Форуме «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Российское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 xml:space="preserve"> село2017» 8 июня 2017 г.). Москва. 9с. [Электронный ресурс] Режим доступа: http://www.vniiesh.ru/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/20816.html.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Хелдман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К. Профессиональное управление проектами. М., 2015. С. 157.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>Рассел Д.А. Управление высокотехнологичными программами и проектами (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Managing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Programs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). M., 2014. C. 472.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>Юсупов, Р.М., Гржибовский, С.П. Инновационное развитие предприятий на основе использования нематериальных активов / Р.М. Юсупов, С.П. Гржибовский. – М.: Экономика, 2011. – 159 с.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lastRenderedPageBreak/>
        <w:t xml:space="preserve">Проняева Л.И. Анализ эффективности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инновационн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в процессе воспроизводства основного капитала// Экономический анализ: теория и практика. – 2010. - № 41.- с. 33- 40.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>Беляев, Ю.М. Инновационный менеджмент: учебник для бакалавров / Ю.М. Беляев. - М. Дашков и К, 2013. - 220 c.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>Павлова А.В. современные проблемы формирования учетно-информационного обеспечения инновационной деятельности организаций АПК/А.В. Павлова, Л.И. Проняева//Известия Международной академии аграрного образования. – 2013. - №17. – с. 253-257.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 xml:space="preserve">Соколова, О.Н. Инновационный менеджмент: Учебное пособие / О.Н. Соколова. - М.: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, 2013. - 208 c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  <w:lang w:val="en-US"/>
        </w:rPr>
        <w:t xml:space="preserve">James A. Baker Saudi Aramco: national flagship with global responsibilities // Rice university. </w:t>
      </w:r>
      <w:r w:rsidRPr="00056960">
        <w:rPr>
          <w:rFonts w:ascii="Times New Roman" w:hAnsi="Times New Roman" w:cs="Times New Roman"/>
          <w:sz w:val="28"/>
          <w:szCs w:val="28"/>
        </w:rPr>
        <w:t>2007г. -113 с.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Дульзон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Ресурсоэффективность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– основа устойчивого развития цивилизации/ А.А.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Дульзон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, В.Я. Ушаков, П.С. Чубик// Известия Томского политехнического университета. </w:t>
      </w:r>
      <w:r w:rsidRPr="00056960">
        <w:rPr>
          <w:rFonts w:ascii="Times New Roman" w:hAnsi="Times New Roman" w:cs="Times New Roman"/>
          <w:sz w:val="28"/>
          <w:szCs w:val="28"/>
          <w:lang w:val="en-US"/>
        </w:rPr>
        <w:t xml:space="preserve">2012. </w:t>
      </w:r>
      <w:r w:rsidRPr="00056960">
        <w:rPr>
          <w:rFonts w:ascii="Times New Roman" w:hAnsi="Times New Roman" w:cs="Times New Roman"/>
          <w:sz w:val="28"/>
          <w:szCs w:val="28"/>
        </w:rPr>
        <w:t>Т</w:t>
      </w:r>
      <w:r w:rsidRPr="00056960">
        <w:rPr>
          <w:rFonts w:ascii="Times New Roman" w:hAnsi="Times New Roman" w:cs="Times New Roman"/>
          <w:sz w:val="28"/>
          <w:szCs w:val="28"/>
          <w:lang w:val="en-US"/>
        </w:rPr>
        <w:t xml:space="preserve">. 320. № 6. – </w:t>
      </w:r>
      <w:r w:rsidRPr="00056960">
        <w:rPr>
          <w:rFonts w:ascii="Times New Roman" w:hAnsi="Times New Roman" w:cs="Times New Roman"/>
          <w:sz w:val="28"/>
          <w:szCs w:val="28"/>
        </w:rPr>
        <w:t>С</w:t>
      </w:r>
      <w:r w:rsidRPr="00056960">
        <w:rPr>
          <w:rFonts w:ascii="Times New Roman" w:hAnsi="Times New Roman" w:cs="Times New Roman"/>
          <w:sz w:val="28"/>
          <w:szCs w:val="28"/>
          <w:lang w:val="en-US"/>
        </w:rPr>
        <w:t xml:space="preserve">. 98. 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  <w:lang w:val="en-US"/>
        </w:rPr>
        <w:t>Gwartney</w:t>
      </w:r>
      <w:proofErr w:type="spellEnd"/>
      <w:r w:rsidRPr="00056960">
        <w:rPr>
          <w:rFonts w:ascii="Times New Roman" w:hAnsi="Times New Roman" w:cs="Times New Roman"/>
          <w:sz w:val="28"/>
          <w:szCs w:val="28"/>
          <w:lang w:val="en-US"/>
        </w:rPr>
        <w:t xml:space="preserve"> J., Lawson R. Economic Freedom of the World 2009 Annual Report.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Freedom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, 2009, 472 p.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 xml:space="preserve">Программно-целевое управление социалистическим производством: (Вопросы теории и практики) / под ред. А.Г. Аганбегяна, Б.З.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Мильнера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, Г.Х. Попова. — М.: Экономика, 1980. — 208 с.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Батьковский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А.М., Мерзлякова А.П. Прогнозирование инновационного развития предприятий радиопромышленности // Радиопромышленность. – 2011. – № 3. – С. 32-42.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Бородакий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Ю.В., Авдонин Б.Н. и др. Моделирование процесса разработки наукоемкой продукции в 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оборонно- промышленном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 xml:space="preserve"> комплексе // Вопросы радиоэлектроники, серия ЭВТ. – 2014. –№ 2. – С. 21-34. 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Батьковский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А.М. Развитие организационно - 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 xml:space="preserve"> управления предприятиями на основе кластерного подхода и </w:t>
      </w:r>
      <w:r w:rsidRPr="00056960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// Электронная промышленность. 2014. № 3 С. 21 - 36.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>Бабкин А. В., Чистякова О.В. Развитие инновационного предпринимательства в России: понятие, динамика, проблемы, направления развития // Экономическое возрождение России. – 2014. - № 4 (42)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>тр. 157-170.</w:t>
      </w:r>
    </w:p>
    <w:p w:rsidR="00056960" w:rsidRPr="00056960" w:rsidRDefault="00056960" w:rsidP="0005696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 xml:space="preserve">Литвиненко А.Н., Бабкин А.В. Применение 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 xml:space="preserve"> при формировании организационно-экономических механизмов противодействия чрезвычайным ситуациям // Научно-технические ведомости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СПбГПУ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. Серия Экономические науки. - 2009. - № 6 том.2 - стр. 131-138.</w:t>
      </w:r>
    </w:p>
    <w:p w:rsidR="00056960" w:rsidRDefault="00056960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E65" w:rsidRDefault="00350E65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E65" w:rsidRDefault="00350E65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B32" w:rsidRDefault="005A2B32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60" w:rsidRDefault="00056960" w:rsidP="00056960">
      <w:pPr>
        <w:spacing w:after="0" w:line="240" w:lineRule="auto"/>
      </w:pPr>
      <w:r>
        <w:separator/>
      </w:r>
    </w:p>
  </w:endnote>
  <w:endnote w:type="continuationSeparator" w:id="0">
    <w:p w:rsidR="00056960" w:rsidRDefault="00056960" w:rsidP="0005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60" w:rsidRDefault="00056960" w:rsidP="00056960">
      <w:pPr>
        <w:spacing w:after="0" w:line="240" w:lineRule="auto"/>
      </w:pPr>
      <w:r>
        <w:separator/>
      </w:r>
    </w:p>
  </w:footnote>
  <w:footnote w:type="continuationSeparator" w:id="0">
    <w:p w:rsidR="00056960" w:rsidRDefault="00056960" w:rsidP="00056960">
      <w:pPr>
        <w:spacing w:after="0" w:line="240" w:lineRule="auto"/>
      </w:pPr>
      <w:r>
        <w:continuationSeparator/>
      </w:r>
    </w:p>
  </w:footnote>
  <w:footnote w:id="1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Программно-целевое управление социалистическим производством: (Вопросы теории и практики) / под ред. А.Г. Аганбегяна, Б.З. </w:t>
      </w:r>
      <w:proofErr w:type="spellStart"/>
      <w:r w:rsidRPr="00056960">
        <w:rPr>
          <w:rFonts w:ascii="Times New Roman" w:hAnsi="Times New Roman" w:cs="Times New Roman"/>
          <w:sz w:val="24"/>
        </w:rPr>
        <w:t>Мильнера</w:t>
      </w:r>
      <w:proofErr w:type="spellEnd"/>
      <w:r w:rsidRPr="00056960">
        <w:rPr>
          <w:rFonts w:ascii="Times New Roman" w:hAnsi="Times New Roman" w:cs="Times New Roman"/>
          <w:sz w:val="24"/>
        </w:rPr>
        <w:t>, Г.Х. Попова. — М.: Экономика, 1980. — 208 с.</w:t>
      </w:r>
    </w:p>
  </w:footnote>
  <w:footnote w:id="2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  <w:sz w:val="22"/>
        </w:rPr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  <w:lang w:val="en-US"/>
        </w:rPr>
        <w:t xml:space="preserve"> James A. Baker Saudi Aramco: national flagship with global responsibilities // Rice university. </w:t>
      </w:r>
      <w:r w:rsidRPr="00056960">
        <w:rPr>
          <w:rFonts w:ascii="Times New Roman" w:hAnsi="Times New Roman" w:cs="Times New Roman"/>
          <w:sz w:val="22"/>
        </w:rPr>
        <w:t>2007г. -113 с.</w:t>
      </w:r>
    </w:p>
  </w:footnote>
  <w:footnote w:id="3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  <w:sz w:val="22"/>
        </w:rPr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</w:rPr>
        <w:t>Дульзон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А.А. </w:t>
      </w:r>
      <w:proofErr w:type="spellStart"/>
      <w:r w:rsidRPr="00056960">
        <w:rPr>
          <w:rFonts w:ascii="Times New Roman" w:hAnsi="Times New Roman" w:cs="Times New Roman"/>
          <w:sz w:val="22"/>
        </w:rPr>
        <w:t>Ресурсоэффективность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– основа устойчивого развития цивилизации/ А.А. </w:t>
      </w:r>
      <w:proofErr w:type="spellStart"/>
      <w:r w:rsidRPr="00056960">
        <w:rPr>
          <w:rFonts w:ascii="Times New Roman" w:hAnsi="Times New Roman" w:cs="Times New Roman"/>
          <w:sz w:val="22"/>
        </w:rPr>
        <w:t>Дульзон</w:t>
      </w:r>
      <w:proofErr w:type="spellEnd"/>
      <w:r w:rsidRPr="00056960">
        <w:rPr>
          <w:rFonts w:ascii="Times New Roman" w:hAnsi="Times New Roman" w:cs="Times New Roman"/>
          <w:sz w:val="22"/>
        </w:rPr>
        <w:t>, В.Я. Ушаков, П.С. Чубик// Известия Томского политехнического университета. 2012. Т. 320. № 6. – С. 98.</w:t>
      </w:r>
    </w:p>
  </w:footnote>
  <w:footnote w:id="4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  <w:sz w:val="22"/>
        </w:rPr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  <w:lang w:val="en-US"/>
        </w:rPr>
        <w:t>Gwartney</w:t>
      </w:r>
      <w:proofErr w:type="spellEnd"/>
      <w:r w:rsidRPr="00056960">
        <w:rPr>
          <w:rFonts w:ascii="Times New Roman" w:hAnsi="Times New Roman" w:cs="Times New Roman"/>
          <w:sz w:val="22"/>
          <w:lang w:val="en-US"/>
        </w:rPr>
        <w:t xml:space="preserve"> J., Lawson R. Economic Freedom of the World 2009 Annual Report. </w:t>
      </w:r>
      <w:proofErr w:type="spellStart"/>
      <w:r w:rsidRPr="00056960">
        <w:rPr>
          <w:rFonts w:ascii="Times New Roman" w:hAnsi="Times New Roman" w:cs="Times New Roman"/>
          <w:sz w:val="22"/>
        </w:rPr>
        <w:t>Economic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</w:rPr>
        <w:t>Freedom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</w:rPr>
        <w:t>Network</w:t>
      </w:r>
      <w:proofErr w:type="spellEnd"/>
      <w:r w:rsidRPr="00056960">
        <w:rPr>
          <w:rFonts w:ascii="Times New Roman" w:hAnsi="Times New Roman" w:cs="Times New Roman"/>
          <w:sz w:val="22"/>
        </w:rPr>
        <w:t>, 2009, 472 p.</w:t>
      </w:r>
    </w:p>
  </w:footnote>
  <w:footnote w:id="5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  <w:sz w:val="22"/>
        </w:rPr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</w:rPr>
        <w:t xml:space="preserve"> Рассел Д.А. Управление высокотехнологичными программами и проектами (</w:t>
      </w:r>
      <w:proofErr w:type="spellStart"/>
      <w:r w:rsidRPr="00056960">
        <w:rPr>
          <w:rFonts w:ascii="Times New Roman" w:hAnsi="Times New Roman" w:cs="Times New Roman"/>
          <w:sz w:val="22"/>
        </w:rPr>
        <w:t>Managing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</w:rPr>
        <w:t>High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</w:rPr>
        <w:t>Technology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</w:rPr>
        <w:t>Programs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</w:rPr>
        <w:t>and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</w:rPr>
        <w:t>Projects</w:t>
      </w:r>
      <w:proofErr w:type="spellEnd"/>
      <w:r w:rsidRPr="00056960">
        <w:rPr>
          <w:rFonts w:ascii="Times New Roman" w:hAnsi="Times New Roman" w:cs="Times New Roman"/>
          <w:sz w:val="22"/>
        </w:rPr>
        <w:t>). M., 2014. C. 472.</w:t>
      </w:r>
    </w:p>
  </w:footnote>
  <w:footnote w:id="6">
    <w:p w:rsidR="00056960" w:rsidRDefault="00056960" w:rsidP="00056960">
      <w:pPr>
        <w:pStyle w:val="a5"/>
        <w:jc w:val="both"/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</w:rPr>
        <w:t>Хелдман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К. Профессиональное управление проектами. М., 2015. С. 157.</w:t>
      </w:r>
    </w:p>
  </w:footnote>
  <w:footnote w:id="7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  <w:sz w:val="22"/>
        </w:rPr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</w:rPr>
        <w:t>Батьковский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А.М., Мерзлякова А.П. Прогнозирование инновационного развития предприятий радиопромышленности // Радиопромышленность. – 2011. – № 3. – С. 32-42.</w:t>
      </w:r>
    </w:p>
  </w:footnote>
  <w:footnote w:id="8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  <w:sz w:val="22"/>
        </w:rPr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</w:rPr>
        <w:t xml:space="preserve"> Павлова А.В. современные проблемы формирования учетно-информационного обеспечения инновационной деятельности организаций АПК/А.В. Павлова, Л.И. Проняева//Известия Международной академии аграрного образования. – 2013. - №17. – с. 253-257.</w:t>
      </w:r>
    </w:p>
  </w:footnote>
  <w:footnote w:id="9">
    <w:p w:rsidR="00056960" w:rsidRDefault="00056960" w:rsidP="00056960">
      <w:pPr>
        <w:pStyle w:val="a5"/>
        <w:jc w:val="both"/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</w:rPr>
        <w:t xml:space="preserve"> Проняева Л.И. Анализ эффективности </w:t>
      </w:r>
      <w:proofErr w:type="spellStart"/>
      <w:r w:rsidRPr="00056960">
        <w:rPr>
          <w:rFonts w:ascii="Times New Roman" w:hAnsi="Times New Roman" w:cs="Times New Roman"/>
          <w:sz w:val="22"/>
        </w:rPr>
        <w:t>инновационн</w:t>
      </w:r>
      <w:proofErr w:type="gramStart"/>
      <w:r w:rsidRPr="00056960">
        <w:rPr>
          <w:rFonts w:ascii="Times New Roman" w:hAnsi="Times New Roman" w:cs="Times New Roman"/>
          <w:sz w:val="22"/>
        </w:rPr>
        <w:t>о</w:t>
      </w:r>
      <w:proofErr w:type="spellEnd"/>
      <w:r w:rsidRPr="00056960">
        <w:rPr>
          <w:rFonts w:ascii="Times New Roman" w:hAnsi="Times New Roman" w:cs="Times New Roman"/>
          <w:sz w:val="22"/>
        </w:rPr>
        <w:t>-</w:t>
      </w:r>
      <w:proofErr w:type="gramEnd"/>
      <w:r w:rsidRPr="00056960">
        <w:rPr>
          <w:rFonts w:ascii="Times New Roman" w:hAnsi="Times New Roman" w:cs="Times New Roman"/>
          <w:sz w:val="22"/>
        </w:rPr>
        <w:t xml:space="preserve"> инвестиционной деятельности в процессе воспроизводства основного капитала// Экономический анализ: теория и практика. – 2010. - № 41.- с. 33- 40.</w:t>
      </w:r>
    </w:p>
  </w:footnote>
  <w:footnote w:id="10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  <w:sz w:val="24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4"/>
        </w:rPr>
        <w:t>Бородакий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 Ю.В., Авдонин Б.Н. и др. Моделирование процесса разработки наукоемкой продукции в </w:t>
      </w:r>
      <w:proofErr w:type="gramStart"/>
      <w:r w:rsidRPr="00056960">
        <w:rPr>
          <w:rFonts w:ascii="Times New Roman" w:hAnsi="Times New Roman" w:cs="Times New Roman"/>
          <w:sz w:val="24"/>
        </w:rPr>
        <w:t>оборонно- промышленном</w:t>
      </w:r>
      <w:proofErr w:type="gramEnd"/>
      <w:r w:rsidRPr="00056960">
        <w:rPr>
          <w:rFonts w:ascii="Times New Roman" w:hAnsi="Times New Roman" w:cs="Times New Roman"/>
          <w:sz w:val="24"/>
        </w:rPr>
        <w:t xml:space="preserve"> комплексе // Вопросы радиоэлектроники, серия ЭВТ. – 2014. –№ 2. – С. 21-34.</w:t>
      </w:r>
    </w:p>
  </w:footnote>
  <w:footnote w:id="11">
    <w:p w:rsidR="00056960" w:rsidRDefault="00056960" w:rsidP="00056960">
      <w:pPr>
        <w:pStyle w:val="a5"/>
        <w:jc w:val="both"/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Юсупов, Р.М., Гржибовский, С.П. Инновационное развитие предприятий на основе использования нематериальных активов / Р.М. Юсупов, С.П. Гржибовский. – М.: Экономика, 2011. – 159 с.</w:t>
      </w:r>
    </w:p>
  </w:footnote>
  <w:footnote w:id="12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4"/>
        </w:rPr>
        <w:t>Батьковский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 А.М. Развитие организационно - </w:t>
      </w:r>
      <w:proofErr w:type="gramStart"/>
      <w:r w:rsidRPr="00056960">
        <w:rPr>
          <w:rFonts w:ascii="Times New Roman" w:hAnsi="Times New Roman" w:cs="Times New Roman"/>
          <w:sz w:val="24"/>
        </w:rPr>
        <w:t>экономического механизма</w:t>
      </w:r>
      <w:proofErr w:type="gramEnd"/>
      <w:r w:rsidRPr="00056960">
        <w:rPr>
          <w:rFonts w:ascii="Times New Roman" w:hAnsi="Times New Roman" w:cs="Times New Roman"/>
          <w:sz w:val="24"/>
        </w:rPr>
        <w:t xml:space="preserve"> управления предприятиями на основе кластерного подхода и информационных технологий // Электронная промышленность. 2014. № 3 С. 21 - 36.</w:t>
      </w:r>
    </w:p>
  </w:footnote>
  <w:footnote w:id="13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Соколова, О.Н. Инновационный менеджмент: Учебное пособие / О.Н. Соколова. - М.: </w:t>
      </w:r>
      <w:proofErr w:type="spellStart"/>
      <w:r w:rsidRPr="00056960">
        <w:rPr>
          <w:rFonts w:ascii="Times New Roman" w:hAnsi="Times New Roman" w:cs="Times New Roman"/>
          <w:sz w:val="24"/>
        </w:rPr>
        <w:t>КноРус</w:t>
      </w:r>
      <w:proofErr w:type="spellEnd"/>
      <w:r w:rsidRPr="00056960">
        <w:rPr>
          <w:rFonts w:ascii="Times New Roman" w:hAnsi="Times New Roman" w:cs="Times New Roman"/>
          <w:sz w:val="24"/>
        </w:rPr>
        <w:t>, 2013. - 208 c.</w:t>
      </w:r>
    </w:p>
  </w:footnote>
  <w:footnote w:id="14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Бабкин А. В., Чистякова О.В. Развитие инновационного предпринимательства в России: понятие, динамика, проблемы, направления развития // Экономическое возрождение России. – 2014. - № 4 (42)</w:t>
      </w:r>
      <w:proofErr w:type="gramStart"/>
      <w:r w:rsidRPr="00056960">
        <w:rPr>
          <w:rFonts w:ascii="Times New Roman" w:hAnsi="Times New Roman" w:cs="Times New Roman"/>
          <w:sz w:val="24"/>
        </w:rPr>
        <w:t>.</w:t>
      </w:r>
      <w:proofErr w:type="gramEnd"/>
      <w:r w:rsidRPr="00056960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056960">
        <w:rPr>
          <w:rFonts w:ascii="Times New Roman" w:hAnsi="Times New Roman" w:cs="Times New Roman"/>
          <w:sz w:val="24"/>
        </w:rPr>
        <w:t>с</w:t>
      </w:r>
      <w:proofErr w:type="gramEnd"/>
      <w:r w:rsidRPr="00056960">
        <w:rPr>
          <w:rFonts w:ascii="Times New Roman" w:hAnsi="Times New Roman" w:cs="Times New Roman"/>
          <w:sz w:val="24"/>
        </w:rPr>
        <w:t>тр. 157-170.</w:t>
      </w:r>
    </w:p>
  </w:footnote>
  <w:footnote w:id="15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Литвиненко А.Н., Бабкин А.В. Применение </w:t>
      </w:r>
      <w:proofErr w:type="gramStart"/>
      <w:r w:rsidRPr="00056960">
        <w:rPr>
          <w:rFonts w:ascii="Times New Roman" w:hAnsi="Times New Roman" w:cs="Times New Roman"/>
          <w:sz w:val="24"/>
        </w:rPr>
        <w:t>риск-менеджмента</w:t>
      </w:r>
      <w:proofErr w:type="gramEnd"/>
      <w:r w:rsidRPr="00056960">
        <w:rPr>
          <w:rFonts w:ascii="Times New Roman" w:hAnsi="Times New Roman" w:cs="Times New Roman"/>
          <w:sz w:val="24"/>
        </w:rPr>
        <w:t xml:space="preserve"> при формировании организационно-экономических механизмов противодействия чрезвычайным ситуациям // Научно-технические ведомости </w:t>
      </w:r>
      <w:proofErr w:type="spellStart"/>
      <w:r w:rsidRPr="00056960">
        <w:rPr>
          <w:rFonts w:ascii="Times New Roman" w:hAnsi="Times New Roman" w:cs="Times New Roman"/>
          <w:sz w:val="24"/>
        </w:rPr>
        <w:t>СПбГПУ</w:t>
      </w:r>
      <w:proofErr w:type="spellEnd"/>
      <w:r w:rsidRPr="00056960">
        <w:rPr>
          <w:rFonts w:ascii="Times New Roman" w:hAnsi="Times New Roman" w:cs="Times New Roman"/>
          <w:sz w:val="24"/>
        </w:rPr>
        <w:t>. Серия Экономические науки. - 2009. - № 6 том.2 - стр. 131-138.</w:t>
      </w:r>
    </w:p>
  </w:footnote>
  <w:footnote w:id="16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Беляев, Ю.М. Инновационный менеджмент: учебник для бакалавров / Ю.М. Беляев. - М. Дашков и К, 2013. - 220 c.</w:t>
      </w:r>
    </w:p>
  </w:footnote>
  <w:footnote w:id="17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Романенко И.А., </w:t>
      </w:r>
      <w:proofErr w:type="spellStart"/>
      <w:r w:rsidRPr="00056960">
        <w:rPr>
          <w:rFonts w:ascii="Times New Roman" w:hAnsi="Times New Roman" w:cs="Times New Roman"/>
          <w:sz w:val="24"/>
        </w:rPr>
        <w:t>Сиптиц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 С.О., Евдокимова Н.Е. и др. Методика разработки стратегических направлений размещения растениеводства: </w:t>
      </w:r>
      <w:proofErr w:type="spellStart"/>
      <w:r w:rsidRPr="00056960">
        <w:rPr>
          <w:rFonts w:ascii="Times New Roman" w:hAnsi="Times New Roman" w:cs="Times New Roman"/>
          <w:sz w:val="24"/>
        </w:rPr>
        <w:t>Научн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. тр. ВИАПИ им. А.А. Никонова под редакцией С.О. </w:t>
      </w:r>
      <w:proofErr w:type="spellStart"/>
      <w:r w:rsidRPr="00056960">
        <w:rPr>
          <w:rFonts w:ascii="Times New Roman" w:hAnsi="Times New Roman" w:cs="Times New Roman"/>
          <w:sz w:val="24"/>
        </w:rPr>
        <w:t>Сиптица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56960">
        <w:rPr>
          <w:rFonts w:ascii="Times New Roman" w:hAnsi="Times New Roman" w:cs="Times New Roman"/>
          <w:sz w:val="24"/>
        </w:rPr>
        <w:t>Вып</w:t>
      </w:r>
      <w:proofErr w:type="spellEnd"/>
      <w:r w:rsidRPr="00056960">
        <w:rPr>
          <w:rFonts w:ascii="Times New Roman" w:hAnsi="Times New Roman" w:cs="Times New Roman"/>
          <w:sz w:val="24"/>
        </w:rPr>
        <w:t>. 45. М.: ЭРД, 2016. 246 с.</w:t>
      </w:r>
    </w:p>
  </w:footnote>
  <w:footnote w:id="18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4"/>
        </w:rPr>
        <w:t>Беспахотный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 Г.В., Корнеев А.Ф., Капитонов А.А. Формирование государственной системы планирования аграрного сектора экономики // Экономист. 2014. №10. С. 36-42.</w:t>
      </w:r>
    </w:p>
  </w:footnote>
  <w:footnote w:id="19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Романенко И.А., </w:t>
      </w:r>
      <w:proofErr w:type="spellStart"/>
      <w:r w:rsidRPr="00056960">
        <w:rPr>
          <w:rFonts w:ascii="Times New Roman" w:hAnsi="Times New Roman" w:cs="Times New Roman"/>
          <w:sz w:val="24"/>
        </w:rPr>
        <w:t>Сиптиц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 С.О., Евдокимова Н.Е. и др. Методика разработки стратегических направлений размещения растениеводства: </w:t>
      </w:r>
      <w:proofErr w:type="spellStart"/>
      <w:r w:rsidRPr="00056960">
        <w:rPr>
          <w:rFonts w:ascii="Times New Roman" w:hAnsi="Times New Roman" w:cs="Times New Roman"/>
          <w:sz w:val="24"/>
        </w:rPr>
        <w:t>Научн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. тр. ВИАПИ им. А.А. Никонова под редакцией С.О. </w:t>
      </w:r>
      <w:proofErr w:type="spellStart"/>
      <w:r w:rsidRPr="00056960">
        <w:rPr>
          <w:rFonts w:ascii="Times New Roman" w:hAnsi="Times New Roman" w:cs="Times New Roman"/>
          <w:sz w:val="24"/>
        </w:rPr>
        <w:t>Сиптица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56960">
        <w:rPr>
          <w:rFonts w:ascii="Times New Roman" w:hAnsi="Times New Roman" w:cs="Times New Roman"/>
          <w:sz w:val="24"/>
        </w:rPr>
        <w:t>Вып</w:t>
      </w:r>
      <w:proofErr w:type="spellEnd"/>
      <w:r w:rsidRPr="00056960">
        <w:rPr>
          <w:rFonts w:ascii="Times New Roman" w:hAnsi="Times New Roman" w:cs="Times New Roman"/>
          <w:sz w:val="24"/>
        </w:rPr>
        <w:t>. 45. М.: ЭРД, 2016. 246 с.</w:t>
      </w:r>
    </w:p>
  </w:footnote>
  <w:footnote w:id="20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4"/>
        </w:rPr>
        <w:t>Личко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 К.П. Прогнозирование и планирование развития агропромышленного комплекса // К.П. </w:t>
      </w:r>
      <w:proofErr w:type="spellStart"/>
      <w:r w:rsidRPr="00056960">
        <w:rPr>
          <w:rFonts w:ascii="Times New Roman" w:hAnsi="Times New Roman" w:cs="Times New Roman"/>
          <w:sz w:val="24"/>
        </w:rPr>
        <w:t>Личко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 3-е изд., </w:t>
      </w:r>
      <w:proofErr w:type="spellStart"/>
      <w:r w:rsidRPr="00056960">
        <w:rPr>
          <w:rFonts w:ascii="Times New Roman" w:hAnsi="Times New Roman" w:cs="Times New Roman"/>
          <w:sz w:val="24"/>
        </w:rPr>
        <w:t>перераб</w:t>
      </w:r>
      <w:proofErr w:type="spellEnd"/>
      <w:r w:rsidRPr="00056960">
        <w:rPr>
          <w:rFonts w:ascii="Times New Roman" w:hAnsi="Times New Roman" w:cs="Times New Roman"/>
          <w:sz w:val="24"/>
        </w:rPr>
        <w:t>. и доп. Москва: Экономика, 2013. 412 с.</w:t>
      </w:r>
    </w:p>
  </w:footnote>
  <w:footnote w:id="21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4"/>
        </w:rPr>
        <w:t>Беспахотный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 Г.В. Индикативное планирование в сельском хозяйстве // Экономика, труд, управление в сельском хозяйстве. 2017. №2(30). С.2-4.</w:t>
      </w:r>
    </w:p>
  </w:footnote>
  <w:footnote w:id="22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4"/>
        </w:rPr>
        <w:t>Беспахотный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 Г.В. Задачи государственного планирования АПК и методы их решения // Экономика сельского хозяйства России. 2015. № 5. С. 2-7.</w:t>
      </w:r>
    </w:p>
  </w:footnote>
  <w:footnote w:id="23">
    <w:p w:rsidR="00056960" w:rsidRPr="00056960" w:rsidRDefault="00056960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4"/>
        </w:rPr>
        <w:t>Ушачев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 И.Г. Основные стратегические направления устойчивого социально-экономического развития АПК России (доклад на Форуме «Российское село 2017» 8 июня 2017 г.). Москва. 9с. [Электронный ресурс] Режим доступа: http://www.vniiesh.ru/ </w:t>
      </w:r>
      <w:proofErr w:type="spellStart"/>
      <w:r w:rsidRPr="00056960">
        <w:rPr>
          <w:rFonts w:ascii="Times New Roman" w:hAnsi="Times New Roman" w:cs="Times New Roman"/>
          <w:sz w:val="24"/>
        </w:rPr>
        <w:t>news</w:t>
      </w:r>
      <w:proofErr w:type="spellEnd"/>
      <w:r w:rsidRPr="00056960">
        <w:rPr>
          <w:rFonts w:ascii="Times New Roman" w:hAnsi="Times New Roman" w:cs="Times New Roman"/>
          <w:sz w:val="24"/>
        </w:rPr>
        <w:t>/20816.html.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122D"/>
    <w:multiLevelType w:val="multilevel"/>
    <w:tmpl w:val="7642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72E7874"/>
    <w:multiLevelType w:val="hybridMultilevel"/>
    <w:tmpl w:val="637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638F5"/>
    <w:multiLevelType w:val="hybridMultilevel"/>
    <w:tmpl w:val="A3B4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9E"/>
    <w:rsid w:val="0001293D"/>
    <w:rsid w:val="0004003E"/>
    <w:rsid w:val="00056960"/>
    <w:rsid w:val="000D70CE"/>
    <w:rsid w:val="001F35FE"/>
    <w:rsid w:val="00226913"/>
    <w:rsid w:val="002573E4"/>
    <w:rsid w:val="002B5D1E"/>
    <w:rsid w:val="003146F1"/>
    <w:rsid w:val="00324D71"/>
    <w:rsid w:val="00350E65"/>
    <w:rsid w:val="00472CFE"/>
    <w:rsid w:val="005274E2"/>
    <w:rsid w:val="005A2B32"/>
    <w:rsid w:val="005A4731"/>
    <w:rsid w:val="005F448F"/>
    <w:rsid w:val="00641E9E"/>
    <w:rsid w:val="006D0513"/>
    <w:rsid w:val="0073034C"/>
    <w:rsid w:val="007661C5"/>
    <w:rsid w:val="007E6E46"/>
    <w:rsid w:val="00811C2C"/>
    <w:rsid w:val="008471B9"/>
    <w:rsid w:val="008C6E10"/>
    <w:rsid w:val="008D26C7"/>
    <w:rsid w:val="00947599"/>
    <w:rsid w:val="00956F9E"/>
    <w:rsid w:val="00C64FED"/>
    <w:rsid w:val="00C75772"/>
    <w:rsid w:val="00D3282B"/>
    <w:rsid w:val="00D372B6"/>
    <w:rsid w:val="00D67C13"/>
    <w:rsid w:val="00DB5BF6"/>
    <w:rsid w:val="00E00176"/>
    <w:rsid w:val="00FC6D57"/>
    <w:rsid w:val="00FE63B2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5FE"/>
    <w:pPr>
      <w:ind w:left="720"/>
      <w:contextualSpacing/>
    </w:pPr>
  </w:style>
  <w:style w:type="table" w:styleId="a4">
    <w:name w:val="Table Grid"/>
    <w:basedOn w:val="a1"/>
    <w:uiPriority w:val="59"/>
    <w:rsid w:val="00D6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569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696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569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5FE"/>
    <w:pPr>
      <w:ind w:left="720"/>
      <w:contextualSpacing/>
    </w:pPr>
  </w:style>
  <w:style w:type="table" w:styleId="a4">
    <w:name w:val="Table Grid"/>
    <w:basedOn w:val="a1"/>
    <w:uiPriority w:val="59"/>
    <w:rsid w:val="00D6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569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696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56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0952-39CC-41ED-B5E4-C148AA05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24</Pages>
  <Words>5397</Words>
  <Characters>30766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</cp:revision>
  <dcterms:created xsi:type="dcterms:W3CDTF">2018-02-05T07:47:00Z</dcterms:created>
  <dcterms:modified xsi:type="dcterms:W3CDTF">2018-02-05T21:06:00Z</dcterms:modified>
</cp:coreProperties>
</file>