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AE" w:rsidRPr="0087165F" w:rsidRDefault="00B662AE" w:rsidP="00FA4056">
      <w:pPr>
        <w:pStyle w:val="a3"/>
        <w:shd w:val="clear" w:color="auto" w:fill="FFFFFF"/>
        <w:spacing w:before="0" w:beforeAutospacing="0" w:after="270" w:afterAutospacing="0" w:line="360" w:lineRule="auto"/>
        <w:jc w:val="center"/>
        <w:textAlignment w:val="baseline"/>
        <w:rPr>
          <w:b/>
          <w:color w:val="000000"/>
          <w:sz w:val="28"/>
          <w:szCs w:val="28"/>
        </w:rPr>
      </w:pPr>
      <w:r w:rsidRPr="0087165F">
        <w:rPr>
          <w:b/>
          <w:color w:val="000000"/>
          <w:sz w:val="28"/>
          <w:szCs w:val="28"/>
        </w:rPr>
        <w:t>Содержание</w:t>
      </w:r>
    </w:p>
    <w:sdt>
      <w:sdtPr>
        <w:rPr>
          <w:rFonts w:asciiTheme="minorHAnsi" w:eastAsiaTheme="minorHAnsi" w:hAnsiTheme="minorHAnsi" w:cstheme="minorBidi"/>
          <w:b w:val="0"/>
          <w:bCs w:val="0"/>
          <w:color w:val="auto"/>
          <w:sz w:val="22"/>
          <w:szCs w:val="22"/>
          <w:lang w:eastAsia="en-US"/>
        </w:rPr>
        <w:id w:val="-1217264198"/>
        <w:docPartObj>
          <w:docPartGallery w:val="Table of Contents"/>
          <w:docPartUnique/>
        </w:docPartObj>
      </w:sdtPr>
      <w:sdtEndPr/>
      <w:sdtContent>
        <w:p w:rsidR="007D4E5C" w:rsidRDefault="007D4E5C" w:rsidP="007D4E5C">
          <w:pPr>
            <w:pStyle w:val="ac"/>
            <w:spacing w:before="0" w:line="240" w:lineRule="auto"/>
          </w:pPr>
        </w:p>
        <w:p w:rsidR="007D4E5C" w:rsidRPr="007D4E5C" w:rsidRDefault="007D4E5C" w:rsidP="007D4E5C">
          <w:pPr>
            <w:pStyle w:val="11"/>
            <w:tabs>
              <w:tab w:val="right" w:leader="dot" w:pos="9345"/>
            </w:tabs>
            <w:spacing w:after="0" w:line="360" w:lineRule="auto"/>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507784353" w:history="1">
            <w:r w:rsidRPr="007D4E5C">
              <w:rPr>
                <w:rStyle w:val="ad"/>
                <w:rFonts w:ascii="Times New Roman" w:hAnsi="Times New Roman" w:cs="Times New Roman"/>
                <w:noProof/>
                <w:sz w:val="28"/>
                <w:szCs w:val="28"/>
              </w:rPr>
              <w:t>Введение</w:t>
            </w:r>
            <w:r w:rsidRPr="007D4E5C">
              <w:rPr>
                <w:rFonts w:ascii="Times New Roman" w:hAnsi="Times New Roman" w:cs="Times New Roman"/>
                <w:noProof/>
                <w:webHidden/>
                <w:sz w:val="28"/>
                <w:szCs w:val="28"/>
              </w:rPr>
              <w:tab/>
            </w:r>
            <w:r w:rsidRPr="007D4E5C">
              <w:rPr>
                <w:rFonts w:ascii="Times New Roman" w:hAnsi="Times New Roman" w:cs="Times New Roman"/>
                <w:noProof/>
                <w:webHidden/>
                <w:sz w:val="28"/>
                <w:szCs w:val="28"/>
              </w:rPr>
              <w:fldChar w:fldCharType="begin"/>
            </w:r>
            <w:r w:rsidRPr="007D4E5C">
              <w:rPr>
                <w:rFonts w:ascii="Times New Roman" w:hAnsi="Times New Roman" w:cs="Times New Roman"/>
                <w:noProof/>
                <w:webHidden/>
                <w:sz w:val="28"/>
                <w:szCs w:val="28"/>
              </w:rPr>
              <w:instrText xml:space="preserve"> PAGEREF _Toc507784353 \h </w:instrText>
            </w:r>
            <w:r w:rsidRPr="007D4E5C">
              <w:rPr>
                <w:rFonts w:ascii="Times New Roman" w:hAnsi="Times New Roman" w:cs="Times New Roman"/>
                <w:noProof/>
                <w:webHidden/>
                <w:sz w:val="28"/>
                <w:szCs w:val="28"/>
              </w:rPr>
            </w:r>
            <w:r w:rsidRPr="007D4E5C">
              <w:rPr>
                <w:rFonts w:ascii="Times New Roman" w:hAnsi="Times New Roman" w:cs="Times New Roman"/>
                <w:noProof/>
                <w:webHidden/>
                <w:sz w:val="28"/>
                <w:szCs w:val="28"/>
              </w:rPr>
              <w:fldChar w:fldCharType="separate"/>
            </w:r>
            <w:r w:rsidRPr="007D4E5C">
              <w:rPr>
                <w:rFonts w:ascii="Times New Roman" w:hAnsi="Times New Roman" w:cs="Times New Roman"/>
                <w:noProof/>
                <w:webHidden/>
                <w:sz w:val="28"/>
                <w:szCs w:val="28"/>
              </w:rPr>
              <w:t>3</w:t>
            </w:r>
            <w:r w:rsidRPr="007D4E5C">
              <w:rPr>
                <w:rFonts w:ascii="Times New Roman" w:hAnsi="Times New Roman" w:cs="Times New Roman"/>
                <w:noProof/>
                <w:webHidden/>
                <w:sz w:val="28"/>
                <w:szCs w:val="28"/>
              </w:rPr>
              <w:fldChar w:fldCharType="end"/>
            </w:r>
          </w:hyperlink>
        </w:p>
        <w:p w:rsidR="007D4E5C" w:rsidRPr="007D4E5C" w:rsidRDefault="00025E65" w:rsidP="007D4E5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07784356" w:history="1">
            <w:r w:rsidR="007D4E5C" w:rsidRPr="007D4E5C">
              <w:rPr>
                <w:rStyle w:val="ad"/>
                <w:rFonts w:ascii="Times New Roman" w:hAnsi="Times New Roman" w:cs="Times New Roman"/>
                <w:noProof/>
                <w:sz w:val="28"/>
                <w:szCs w:val="28"/>
              </w:rPr>
              <w:t>Глава 1. Специфика форм государственного устройства</w:t>
            </w:r>
            <w:r w:rsidR="007D4E5C" w:rsidRPr="007D4E5C">
              <w:rPr>
                <w:rFonts w:ascii="Times New Roman" w:hAnsi="Times New Roman" w:cs="Times New Roman"/>
                <w:noProof/>
                <w:webHidden/>
                <w:sz w:val="28"/>
                <w:szCs w:val="28"/>
              </w:rPr>
              <w:tab/>
            </w:r>
            <w:r w:rsidR="007D4E5C" w:rsidRPr="007D4E5C">
              <w:rPr>
                <w:rFonts w:ascii="Times New Roman" w:hAnsi="Times New Roman" w:cs="Times New Roman"/>
                <w:noProof/>
                <w:webHidden/>
                <w:sz w:val="28"/>
                <w:szCs w:val="28"/>
              </w:rPr>
              <w:fldChar w:fldCharType="begin"/>
            </w:r>
            <w:r w:rsidR="007D4E5C" w:rsidRPr="007D4E5C">
              <w:rPr>
                <w:rFonts w:ascii="Times New Roman" w:hAnsi="Times New Roman" w:cs="Times New Roman"/>
                <w:noProof/>
                <w:webHidden/>
                <w:sz w:val="28"/>
                <w:szCs w:val="28"/>
              </w:rPr>
              <w:instrText xml:space="preserve"> PAGEREF _Toc507784356 \h </w:instrText>
            </w:r>
            <w:r w:rsidR="007D4E5C" w:rsidRPr="007D4E5C">
              <w:rPr>
                <w:rFonts w:ascii="Times New Roman" w:hAnsi="Times New Roman" w:cs="Times New Roman"/>
                <w:noProof/>
                <w:webHidden/>
                <w:sz w:val="28"/>
                <w:szCs w:val="28"/>
              </w:rPr>
            </w:r>
            <w:r w:rsidR="007D4E5C" w:rsidRPr="007D4E5C">
              <w:rPr>
                <w:rFonts w:ascii="Times New Roman" w:hAnsi="Times New Roman" w:cs="Times New Roman"/>
                <w:noProof/>
                <w:webHidden/>
                <w:sz w:val="28"/>
                <w:szCs w:val="28"/>
              </w:rPr>
              <w:fldChar w:fldCharType="separate"/>
            </w:r>
            <w:r w:rsidR="007D4E5C" w:rsidRPr="007D4E5C">
              <w:rPr>
                <w:rFonts w:ascii="Times New Roman" w:hAnsi="Times New Roman" w:cs="Times New Roman"/>
                <w:noProof/>
                <w:webHidden/>
                <w:sz w:val="28"/>
                <w:szCs w:val="28"/>
              </w:rPr>
              <w:t>5</w:t>
            </w:r>
            <w:r w:rsidR="007D4E5C" w:rsidRPr="007D4E5C">
              <w:rPr>
                <w:rFonts w:ascii="Times New Roman" w:hAnsi="Times New Roman" w:cs="Times New Roman"/>
                <w:noProof/>
                <w:webHidden/>
                <w:sz w:val="28"/>
                <w:szCs w:val="28"/>
              </w:rPr>
              <w:fldChar w:fldCharType="end"/>
            </w:r>
          </w:hyperlink>
        </w:p>
        <w:p w:rsidR="007D4E5C" w:rsidRPr="007D4E5C" w:rsidRDefault="00025E65" w:rsidP="007D4E5C">
          <w:pPr>
            <w:pStyle w:val="2"/>
            <w:tabs>
              <w:tab w:val="right" w:leader="dot" w:pos="9345"/>
            </w:tabs>
            <w:spacing w:after="0" w:line="360" w:lineRule="auto"/>
            <w:rPr>
              <w:rFonts w:ascii="Times New Roman" w:eastAsiaTheme="minorEastAsia" w:hAnsi="Times New Roman" w:cs="Times New Roman"/>
              <w:noProof/>
              <w:sz w:val="28"/>
              <w:szCs w:val="28"/>
              <w:lang w:eastAsia="ru-RU"/>
            </w:rPr>
          </w:pPr>
          <w:hyperlink w:anchor="_Toc507784357" w:history="1">
            <w:r w:rsidR="007D4E5C" w:rsidRPr="007D4E5C">
              <w:rPr>
                <w:rStyle w:val="ad"/>
                <w:rFonts w:ascii="Times New Roman" w:hAnsi="Times New Roman" w:cs="Times New Roman"/>
                <w:noProof/>
                <w:sz w:val="28"/>
                <w:szCs w:val="28"/>
              </w:rPr>
              <w:t>1.1 Сущность понятия «форма государственного устройства»</w:t>
            </w:r>
            <w:r w:rsidR="007D4E5C" w:rsidRPr="007D4E5C">
              <w:rPr>
                <w:rFonts w:ascii="Times New Roman" w:hAnsi="Times New Roman" w:cs="Times New Roman"/>
                <w:noProof/>
                <w:webHidden/>
                <w:sz w:val="28"/>
                <w:szCs w:val="28"/>
              </w:rPr>
              <w:tab/>
            </w:r>
            <w:r w:rsidR="007D4E5C" w:rsidRPr="007D4E5C">
              <w:rPr>
                <w:rFonts w:ascii="Times New Roman" w:hAnsi="Times New Roman" w:cs="Times New Roman"/>
                <w:noProof/>
                <w:webHidden/>
                <w:sz w:val="28"/>
                <w:szCs w:val="28"/>
              </w:rPr>
              <w:fldChar w:fldCharType="begin"/>
            </w:r>
            <w:r w:rsidR="007D4E5C" w:rsidRPr="007D4E5C">
              <w:rPr>
                <w:rFonts w:ascii="Times New Roman" w:hAnsi="Times New Roman" w:cs="Times New Roman"/>
                <w:noProof/>
                <w:webHidden/>
                <w:sz w:val="28"/>
                <w:szCs w:val="28"/>
              </w:rPr>
              <w:instrText xml:space="preserve"> PAGEREF _Toc507784357 \h </w:instrText>
            </w:r>
            <w:r w:rsidR="007D4E5C" w:rsidRPr="007D4E5C">
              <w:rPr>
                <w:rFonts w:ascii="Times New Roman" w:hAnsi="Times New Roman" w:cs="Times New Roman"/>
                <w:noProof/>
                <w:webHidden/>
                <w:sz w:val="28"/>
                <w:szCs w:val="28"/>
              </w:rPr>
            </w:r>
            <w:r w:rsidR="007D4E5C" w:rsidRPr="007D4E5C">
              <w:rPr>
                <w:rFonts w:ascii="Times New Roman" w:hAnsi="Times New Roman" w:cs="Times New Roman"/>
                <w:noProof/>
                <w:webHidden/>
                <w:sz w:val="28"/>
                <w:szCs w:val="28"/>
              </w:rPr>
              <w:fldChar w:fldCharType="separate"/>
            </w:r>
            <w:r w:rsidR="007D4E5C" w:rsidRPr="007D4E5C">
              <w:rPr>
                <w:rFonts w:ascii="Times New Roman" w:hAnsi="Times New Roman" w:cs="Times New Roman"/>
                <w:noProof/>
                <w:webHidden/>
                <w:sz w:val="28"/>
                <w:szCs w:val="28"/>
              </w:rPr>
              <w:t>5</w:t>
            </w:r>
            <w:r w:rsidR="007D4E5C" w:rsidRPr="007D4E5C">
              <w:rPr>
                <w:rFonts w:ascii="Times New Roman" w:hAnsi="Times New Roman" w:cs="Times New Roman"/>
                <w:noProof/>
                <w:webHidden/>
                <w:sz w:val="28"/>
                <w:szCs w:val="28"/>
              </w:rPr>
              <w:fldChar w:fldCharType="end"/>
            </w:r>
          </w:hyperlink>
        </w:p>
        <w:p w:rsidR="007D4E5C" w:rsidRPr="007D4E5C" w:rsidRDefault="00025E65" w:rsidP="007D4E5C">
          <w:pPr>
            <w:pStyle w:val="2"/>
            <w:tabs>
              <w:tab w:val="right" w:leader="dot" w:pos="9345"/>
            </w:tabs>
            <w:spacing w:after="0" w:line="360" w:lineRule="auto"/>
            <w:rPr>
              <w:rFonts w:ascii="Times New Roman" w:eastAsiaTheme="minorEastAsia" w:hAnsi="Times New Roman" w:cs="Times New Roman"/>
              <w:noProof/>
              <w:sz w:val="28"/>
              <w:szCs w:val="28"/>
              <w:lang w:eastAsia="ru-RU"/>
            </w:rPr>
          </w:pPr>
          <w:hyperlink w:anchor="_Toc507784358" w:history="1">
            <w:r w:rsidR="007D4E5C" w:rsidRPr="007D4E5C">
              <w:rPr>
                <w:rStyle w:val="ad"/>
                <w:rFonts w:ascii="Times New Roman" w:hAnsi="Times New Roman" w:cs="Times New Roman"/>
                <w:noProof/>
                <w:sz w:val="28"/>
                <w:szCs w:val="28"/>
              </w:rPr>
              <w:t>1.2. Причины разнообразия форм государственного устройства</w:t>
            </w:r>
            <w:r w:rsidR="007D4E5C" w:rsidRPr="007D4E5C">
              <w:rPr>
                <w:rFonts w:ascii="Times New Roman" w:hAnsi="Times New Roman" w:cs="Times New Roman"/>
                <w:noProof/>
                <w:webHidden/>
                <w:sz w:val="28"/>
                <w:szCs w:val="28"/>
              </w:rPr>
              <w:tab/>
            </w:r>
            <w:r w:rsidR="007D4E5C" w:rsidRPr="007D4E5C">
              <w:rPr>
                <w:rFonts w:ascii="Times New Roman" w:hAnsi="Times New Roman" w:cs="Times New Roman"/>
                <w:noProof/>
                <w:webHidden/>
                <w:sz w:val="28"/>
                <w:szCs w:val="28"/>
              </w:rPr>
              <w:fldChar w:fldCharType="begin"/>
            </w:r>
            <w:r w:rsidR="007D4E5C" w:rsidRPr="007D4E5C">
              <w:rPr>
                <w:rFonts w:ascii="Times New Roman" w:hAnsi="Times New Roman" w:cs="Times New Roman"/>
                <w:noProof/>
                <w:webHidden/>
                <w:sz w:val="28"/>
                <w:szCs w:val="28"/>
              </w:rPr>
              <w:instrText xml:space="preserve"> PAGEREF _Toc507784358 \h </w:instrText>
            </w:r>
            <w:r w:rsidR="007D4E5C" w:rsidRPr="007D4E5C">
              <w:rPr>
                <w:rFonts w:ascii="Times New Roman" w:hAnsi="Times New Roman" w:cs="Times New Roman"/>
                <w:noProof/>
                <w:webHidden/>
                <w:sz w:val="28"/>
                <w:szCs w:val="28"/>
              </w:rPr>
            </w:r>
            <w:r w:rsidR="007D4E5C" w:rsidRPr="007D4E5C">
              <w:rPr>
                <w:rFonts w:ascii="Times New Roman" w:hAnsi="Times New Roman" w:cs="Times New Roman"/>
                <w:noProof/>
                <w:webHidden/>
                <w:sz w:val="28"/>
                <w:szCs w:val="28"/>
              </w:rPr>
              <w:fldChar w:fldCharType="separate"/>
            </w:r>
            <w:r w:rsidR="007D4E5C" w:rsidRPr="007D4E5C">
              <w:rPr>
                <w:rFonts w:ascii="Times New Roman" w:hAnsi="Times New Roman" w:cs="Times New Roman"/>
                <w:noProof/>
                <w:webHidden/>
                <w:sz w:val="28"/>
                <w:szCs w:val="28"/>
              </w:rPr>
              <w:t>9</w:t>
            </w:r>
            <w:r w:rsidR="007D4E5C" w:rsidRPr="007D4E5C">
              <w:rPr>
                <w:rFonts w:ascii="Times New Roman" w:hAnsi="Times New Roman" w:cs="Times New Roman"/>
                <w:noProof/>
                <w:webHidden/>
                <w:sz w:val="28"/>
                <w:szCs w:val="28"/>
              </w:rPr>
              <w:fldChar w:fldCharType="end"/>
            </w:r>
          </w:hyperlink>
        </w:p>
        <w:p w:rsidR="007D4E5C" w:rsidRPr="007D4E5C" w:rsidRDefault="00025E65" w:rsidP="007D4E5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07784359" w:history="1">
            <w:r w:rsidR="007D4E5C" w:rsidRPr="007D4E5C">
              <w:rPr>
                <w:rStyle w:val="ad"/>
                <w:rFonts w:ascii="Times New Roman" w:hAnsi="Times New Roman" w:cs="Times New Roman"/>
                <w:noProof/>
                <w:sz w:val="28"/>
                <w:szCs w:val="28"/>
              </w:rPr>
              <w:t>Глава 2. Формы государственного устройства</w:t>
            </w:r>
            <w:r w:rsidR="007D4E5C" w:rsidRPr="007D4E5C">
              <w:rPr>
                <w:rFonts w:ascii="Times New Roman" w:hAnsi="Times New Roman" w:cs="Times New Roman"/>
                <w:noProof/>
                <w:webHidden/>
                <w:sz w:val="28"/>
                <w:szCs w:val="28"/>
              </w:rPr>
              <w:tab/>
            </w:r>
            <w:r w:rsidR="007D4E5C" w:rsidRPr="007D4E5C">
              <w:rPr>
                <w:rFonts w:ascii="Times New Roman" w:hAnsi="Times New Roman" w:cs="Times New Roman"/>
                <w:noProof/>
                <w:webHidden/>
                <w:sz w:val="28"/>
                <w:szCs w:val="28"/>
              </w:rPr>
              <w:fldChar w:fldCharType="begin"/>
            </w:r>
            <w:r w:rsidR="007D4E5C" w:rsidRPr="007D4E5C">
              <w:rPr>
                <w:rFonts w:ascii="Times New Roman" w:hAnsi="Times New Roman" w:cs="Times New Roman"/>
                <w:noProof/>
                <w:webHidden/>
                <w:sz w:val="28"/>
                <w:szCs w:val="28"/>
              </w:rPr>
              <w:instrText xml:space="preserve"> PAGEREF _Toc507784359 \h </w:instrText>
            </w:r>
            <w:r w:rsidR="007D4E5C" w:rsidRPr="007D4E5C">
              <w:rPr>
                <w:rFonts w:ascii="Times New Roman" w:hAnsi="Times New Roman" w:cs="Times New Roman"/>
                <w:noProof/>
                <w:webHidden/>
                <w:sz w:val="28"/>
                <w:szCs w:val="28"/>
              </w:rPr>
            </w:r>
            <w:r w:rsidR="007D4E5C" w:rsidRPr="007D4E5C">
              <w:rPr>
                <w:rFonts w:ascii="Times New Roman" w:hAnsi="Times New Roman" w:cs="Times New Roman"/>
                <w:noProof/>
                <w:webHidden/>
                <w:sz w:val="28"/>
                <w:szCs w:val="28"/>
              </w:rPr>
              <w:fldChar w:fldCharType="separate"/>
            </w:r>
            <w:r w:rsidR="007D4E5C" w:rsidRPr="007D4E5C">
              <w:rPr>
                <w:rFonts w:ascii="Times New Roman" w:hAnsi="Times New Roman" w:cs="Times New Roman"/>
                <w:noProof/>
                <w:webHidden/>
                <w:sz w:val="28"/>
                <w:szCs w:val="28"/>
              </w:rPr>
              <w:t>11</w:t>
            </w:r>
            <w:r w:rsidR="007D4E5C" w:rsidRPr="007D4E5C">
              <w:rPr>
                <w:rFonts w:ascii="Times New Roman" w:hAnsi="Times New Roman" w:cs="Times New Roman"/>
                <w:noProof/>
                <w:webHidden/>
                <w:sz w:val="28"/>
                <w:szCs w:val="28"/>
              </w:rPr>
              <w:fldChar w:fldCharType="end"/>
            </w:r>
          </w:hyperlink>
        </w:p>
        <w:p w:rsidR="007D4E5C" w:rsidRPr="007D4E5C" w:rsidRDefault="00025E65" w:rsidP="007D4E5C">
          <w:pPr>
            <w:pStyle w:val="2"/>
            <w:tabs>
              <w:tab w:val="right" w:leader="dot" w:pos="9345"/>
            </w:tabs>
            <w:spacing w:after="0" w:line="360" w:lineRule="auto"/>
            <w:rPr>
              <w:rFonts w:ascii="Times New Roman" w:eastAsiaTheme="minorEastAsia" w:hAnsi="Times New Roman" w:cs="Times New Roman"/>
              <w:noProof/>
              <w:sz w:val="28"/>
              <w:szCs w:val="28"/>
              <w:lang w:eastAsia="ru-RU"/>
            </w:rPr>
          </w:pPr>
          <w:hyperlink w:anchor="_Toc507784360" w:history="1">
            <w:r w:rsidR="007D4E5C" w:rsidRPr="007D4E5C">
              <w:rPr>
                <w:rStyle w:val="ad"/>
                <w:rFonts w:ascii="Times New Roman" w:hAnsi="Times New Roman" w:cs="Times New Roman"/>
                <w:noProof/>
                <w:sz w:val="28"/>
                <w:szCs w:val="28"/>
              </w:rPr>
              <w:t>2.1. Унитарная форма государственного устройства</w:t>
            </w:r>
            <w:r w:rsidR="007D4E5C" w:rsidRPr="007D4E5C">
              <w:rPr>
                <w:rFonts w:ascii="Times New Roman" w:hAnsi="Times New Roman" w:cs="Times New Roman"/>
                <w:noProof/>
                <w:webHidden/>
                <w:sz w:val="28"/>
                <w:szCs w:val="28"/>
              </w:rPr>
              <w:tab/>
            </w:r>
            <w:r w:rsidR="007D4E5C" w:rsidRPr="007D4E5C">
              <w:rPr>
                <w:rFonts w:ascii="Times New Roman" w:hAnsi="Times New Roman" w:cs="Times New Roman"/>
                <w:noProof/>
                <w:webHidden/>
                <w:sz w:val="28"/>
                <w:szCs w:val="28"/>
              </w:rPr>
              <w:fldChar w:fldCharType="begin"/>
            </w:r>
            <w:r w:rsidR="007D4E5C" w:rsidRPr="007D4E5C">
              <w:rPr>
                <w:rFonts w:ascii="Times New Roman" w:hAnsi="Times New Roman" w:cs="Times New Roman"/>
                <w:noProof/>
                <w:webHidden/>
                <w:sz w:val="28"/>
                <w:szCs w:val="28"/>
              </w:rPr>
              <w:instrText xml:space="preserve"> PAGEREF _Toc507784360 \h </w:instrText>
            </w:r>
            <w:r w:rsidR="007D4E5C" w:rsidRPr="007D4E5C">
              <w:rPr>
                <w:rFonts w:ascii="Times New Roman" w:hAnsi="Times New Roman" w:cs="Times New Roman"/>
                <w:noProof/>
                <w:webHidden/>
                <w:sz w:val="28"/>
                <w:szCs w:val="28"/>
              </w:rPr>
            </w:r>
            <w:r w:rsidR="007D4E5C" w:rsidRPr="007D4E5C">
              <w:rPr>
                <w:rFonts w:ascii="Times New Roman" w:hAnsi="Times New Roman" w:cs="Times New Roman"/>
                <w:noProof/>
                <w:webHidden/>
                <w:sz w:val="28"/>
                <w:szCs w:val="28"/>
              </w:rPr>
              <w:fldChar w:fldCharType="separate"/>
            </w:r>
            <w:r w:rsidR="007D4E5C" w:rsidRPr="007D4E5C">
              <w:rPr>
                <w:rFonts w:ascii="Times New Roman" w:hAnsi="Times New Roman" w:cs="Times New Roman"/>
                <w:noProof/>
                <w:webHidden/>
                <w:sz w:val="28"/>
                <w:szCs w:val="28"/>
              </w:rPr>
              <w:t>11</w:t>
            </w:r>
            <w:r w:rsidR="007D4E5C" w:rsidRPr="007D4E5C">
              <w:rPr>
                <w:rFonts w:ascii="Times New Roman" w:hAnsi="Times New Roman" w:cs="Times New Roman"/>
                <w:noProof/>
                <w:webHidden/>
                <w:sz w:val="28"/>
                <w:szCs w:val="28"/>
              </w:rPr>
              <w:fldChar w:fldCharType="end"/>
            </w:r>
          </w:hyperlink>
        </w:p>
        <w:p w:rsidR="007D4E5C" w:rsidRPr="007D4E5C" w:rsidRDefault="00025E65" w:rsidP="007D4E5C">
          <w:pPr>
            <w:pStyle w:val="2"/>
            <w:tabs>
              <w:tab w:val="right" w:leader="dot" w:pos="9345"/>
            </w:tabs>
            <w:spacing w:after="0" w:line="360" w:lineRule="auto"/>
            <w:rPr>
              <w:rFonts w:ascii="Times New Roman" w:eastAsiaTheme="minorEastAsia" w:hAnsi="Times New Roman" w:cs="Times New Roman"/>
              <w:noProof/>
              <w:sz w:val="28"/>
              <w:szCs w:val="28"/>
              <w:lang w:eastAsia="ru-RU"/>
            </w:rPr>
          </w:pPr>
          <w:hyperlink w:anchor="_Toc507784361" w:history="1">
            <w:r w:rsidR="007D4E5C" w:rsidRPr="007D4E5C">
              <w:rPr>
                <w:rStyle w:val="ad"/>
                <w:rFonts w:ascii="Times New Roman" w:hAnsi="Times New Roman" w:cs="Times New Roman"/>
                <w:noProof/>
                <w:sz w:val="28"/>
                <w:szCs w:val="28"/>
              </w:rPr>
              <w:t>2.2. Федеративная форма государственного устройства</w:t>
            </w:r>
            <w:r w:rsidR="007D4E5C" w:rsidRPr="007D4E5C">
              <w:rPr>
                <w:rFonts w:ascii="Times New Roman" w:hAnsi="Times New Roman" w:cs="Times New Roman"/>
                <w:noProof/>
                <w:webHidden/>
                <w:sz w:val="28"/>
                <w:szCs w:val="28"/>
              </w:rPr>
              <w:tab/>
            </w:r>
            <w:r w:rsidR="007D4E5C" w:rsidRPr="007D4E5C">
              <w:rPr>
                <w:rFonts w:ascii="Times New Roman" w:hAnsi="Times New Roman" w:cs="Times New Roman"/>
                <w:noProof/>
                <w:webHidden/>
                <w:sz w:val="28"/>
                <w:szCs w:val="28"/>
              </w:rPr>
              <w:fldChar w:fldCharType="begin"/>
            </w:r>
            <w:r w:rsidR="007D4E5C" w:rsidRPr="007D4E5C">
              <w:rPr>
                <w:rFonts w:ascii="Times New Roman" w:hAnsi="Times New Roman" w:cs="Times New Roman"/>
                <w:noProof/>
                <w:webHidden/>
                <w:sz w:val="28"/>
                <w:szCs w:val="28"/>
              </w:rPr>
              <w:instrText xml:space="preserve"> PAGEREF _Toc507784361 \h </w:instrText>
            </w:r>
            <w:r w:rsidR="007D4E5C" w:rsidRPr="007D4E5C">
              <w:rPr>
                <w:rFonts w:ascii="Times New Roman" w:hAnsi="Times New Roman" w:cs="Times New Roman"/>
                <w:noProof/>
                <w:webHidden/>
                <w:sz w:val="28"/>
                <w:szCs w:val="28"/>
              </w:rPr>
            </w:r>
            <w:r w:rsidR="007D4E5C" w:rsidRPr="007D4E5C">
              <w:rPr>
                <w:rFonts w:ascii="Times New Roman" w:hAnsi="Times New Roman" w:cs="Times New Roman"/>
                <w:noProof/>
                <w:webHidden/>
                <w:sz w:val="28"/>
                <w:szCs w:val="28"/>
              </w:rPr>
              <w:fldChar w:fldCharType="separate"/>
            </w:r>
            <w:r w:rsidR="007D4E5C" w:rsidRPr="007D4E5C">
              <w:rPr>
                <w:rFonts w:ascii="Times New Roman" w:hAnsi="Times New Roman" w:cs="Times New Roman"/>
                <w:noProof/>
                <w:webHidden/>
                <w:sz w:val="28"/>
                <w:szCs w:val="28"/>
              </w:rPr>
              <w:t>13</w:t>
            </w:r>
            <w:r w:rsidR="007D4E5C" w:rsidRPr="007D4E5C">
              <w:rPr>
                <w:rFonts w:ascii="Times New Roman" w:hAnsi="Times New Roman" w:cs="Times New Roman"/>
                <w:noProof/>
                <w:webHidden/>
                <w:sz w:val="28"/>
                <w:szCs w:val="28"/>
              </w:rPr>
              <w:fldChar w:fldCharType="end"/>
            </w:r>
          </w:hyperlink>
        </w:p>
        <w:p w:rsidR="007D4E5C" w:rsidRPr="007D4E5C" w:rsidRDefault="00025E65" w:rsidP="007D4E5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07784362" w:history="1">
            <w:r w:rsidR="007D4E5C" w:rsidRPr="007D4E5C">
              <w:rPr>
                <w:rStyle w:val="ad"/>
                <w:rFonts w:ascii="Times New Roman" w:eastAsia="Calibri" w:hAnsi="Times New Roman" w:cs="Times New Roman"/>
                <w:noProof/>
                <w:sz w:val="28"/>
                <w:szCs w:val="28"/>
              </w:rPr>
              <w:t>Глава 3.  Форма государственного устройства России</w:t>
            </w:r>
            <w:r w:rsidR="007D4E5C" w:rsidRPr="007D4E5C">
              <w:rPr>
                <w:rFonts w:ascii="Times New Roman" w:hAnsi="Times New Roman" w:cs="Times New Roman"/>
                <w:noProof/>
                <w:webHidden/>
                <w:sz w:val="28"/>
                <w:szCs w:val="28"/>
              </w:rPr>
              <w:tab/>
            </w:r>
            <w:r w:rsidR="007D4E5C" w:rsidRPr="007D4E5C">
              <w:rPr>
                <w:rFonts w:ascii="Times New Roman" w:hAnsi="Times New Roman" w:cs="Times New Roman"/>
                <w:noProof/>
                <w:webHidden/>
                <w:sz w:val="28"/>
                <w:szCs w:val="28"/>
              </w:rPr>
              <w:fldChar w:fldCharType="begin"/>
            </w:r>
            <w:r w:rsidR="007D4E5C" w:rsidRPr="007D4E5C">
              <w:rPr>
                <w:rFonts w:ascii="Times New Roman" w:hAnsi="Times New Roman" w:cs="Times New Roman"/>
                <w:noProof/>
                <w:webHidden/>
                <w:sz w:val="28"/>
                <w:szCs w:val="28"/>
              </w:rPr>
              <w:instrText xml:space="preserve"> PAGEREF _Toc507784362 \h </w:instrText>
            </w:r>
            <w:r w:rsidR="007D4E5C" w:rsidRPr="007D4E5C">
              <w:rPr>
                <w:rFonts w:ascii="Times New Roman" w:hAnsi="Times New Roman" w:cs="Times New Roman"/>
                <w:noProof/>
                <w:webHidden/>
                <w:sz w:val="28"/>
                <w:szCs w:val="28"/>
              </w:rPr>
            </w:r>
            <w:r w:rsidR="007D4E5C" w:rsidRPr="007D4E5C">
              <w:rPr>
                <w:rFonts w:ascii="Times New Roman" w:hAnsi="Times New Roman" w:cs="Times New Roman"/>
                <w:noProof/>
                <w:webHidden/>
                <w:sz w:val="28"/>
                <w:szCs w:val="28"/>
              </w:rPr>
              <w:fldChar w:fldCharType="separate"/>
            </w:r>
            <w:r w:rsidR="007D4E5C" w:rsidRPr="007D4E5C">
              <w:rPr>
                <w:rFonts w:ascii="Times New Roman" w:hAnsi="Times New Roman" w:cs="Times New Roman"/>
                <w:noProof/>
                <w:webHidden/>
                <w:sz w:val="28"/>
                <w:szCs w:val="28"/>
              </w:rPr>
              <w:t>17</w:t>
            </w:r>
            <w:r w:rsidR="007D4E5C" w:rsidRPr="007D4E5C">
              <w:rPr>
                <w:rFonts w:ascii="Times New Roman" w:hAnsi="Times New Roman" w:cs="Times New Roman"/>
                <w:noProof/>
                <w:webHidden/>
                <w:sz w:val="28"/>
                <w:szCs w:val="28"/>
              </w:rPr>
              <w:fldChar w:fldCharType="end"/>
            </w:r>
          </w:hyperlink>
        </w:p>
        <w:p w:rsidR="007D4E5C" w:rsidRPr="007D4E5C" w:rsidRDefault="00025E65" w:rsidP="007D4E5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07784363" w:history="1">
            <w:r w:rsidR="007D4E5C" w:rsidRPr="007D4E5C">
              <w:rPr>
                <w:rStyle w:val="ad"/>
                <w:rFonts w:ascii="Times New Roman" w:eastAsia="Times New Roman" w:hAnsi="Times New Roman" w:cs="Times New Roman"/>
                <w:noProof/>
                <w:spacing w:val="-4"/>
                <w:sz w:val="28"/>
                <w:szCs w:val="28"/>
                <w:lang w:eastAsia="ru-RU"/>
              </w:rPr>
              <w:t>Заключение</w:t>
            </w:r>
            <w:r w:rsidR="007D4E5C" w:rsidRPr="007D4E5C">
              <w:rPr>
                <w:rFonts w:ascii="Times New Roman" w:hAnsi="Times New Roman" w:cs="Times New Roman"/>
                <w:noProof/>
                <w:webHidden/>
                <w:sz w:val="28"/>
                <w:szCs w:val="28"/>
              </w:rPr>
              <w:tab/>
            </w:r>
            <w:r w:rsidR="007D4E5C" w:rsidRPr="007D4E5C">
              <w:rPr>
                <w:rFonts w:ascii="Times New Roman" w:hAnsi="Times New Roman" w:cs="Times New Roman"/>
                <w:noProof/>
                <w:webHidden/>
                <w:sz w:val="28"/>
                <w:szCs w:val="28"/>
              </w:rPr>
              <w:fldChar w:fldCharType="begin"/>
            </w:r>
            <w:r w:rsidR="007D4E5C" w:rsidRPr="007D4E5C">
              <w:rPr>
                <w:rFonts w:ascii="Times New Roman" w:hAnsi="Times New Roman" w:cs="Times New Roman"/>
                <w:noProof/>
                <w:webHidden/>
                <w:sz w:val="28"/>
                <w:szCs w:val="28"/>
              </w:rPr>
              <w:instrText xml:space="preserve"> PAGEREF _Toc507784363 \h </w:instrText>
            </w:r>
            <w:r w:rsidR="007D4E5C" w:rsidRPr="007D4E5C">
              <w:rPr>
                <w:rFonts w:ascii="Times New Roman" w:hAnsi="Times New Roman" w:cs="Times New Roman"/>
                <w:noProof/>
                <w:webHidden/>
                <w:sz w:val="28"/>
                <w:szCs w:val="28"/>
              </w:rPr>
            </w:r>
            <w:r w:rsidR="007D4E5C" w:rsidRPr="007D4E5C">
              <w:rPr>
                <w:rFonts w:ascii="Times New Roman" w:hAnsi="Times New Roman" w:cs="Times New Roman"/>
                <w:noProof/>
                <w:webHidden/>
                <w:sz w:val="28"/>
                <w:szCs w:val="28"/>
              </w:rPr>
              <w:fldChar w:fldCharType="separate"/>
            </w:r>
            <w:r w:rsidR="007D4E5C" w:rsidRPr="007D4E5C">
              <w:rPr>
                <w:rFonts w:ascii="Times New Roman" w:hAnsi="Times New Roman" w:cs="Times New Roman"/>
                <w:noProof/>
                <w:webHidden/>
                <w:sz w:val="28"/>
                <w:szCs w:val="28"/>
              </w:rPr>
              <w:t>23</w:t>
            </w:r>
            <w:r w:rsidR="007D4E5C" w:rsidRPr="007D4E5C">
              <w:rPr>
                <w:rFonts w:ascii="Times New Roman" w:hAnsi="Times New Roman" w:cs="Times New Roman"/>
                <w:noProof/>
                <w:webHidden/>
                <w:sz w:val="28"/>
                <w:szCs w:val="28"/>
              </w:rPr>
              <w:fldChar w:fldCharType="end"/>
            </w:r>
          </w:hyperlink>
        </w:p>
        <w:p w:rsidR="007D4E5C" w:rsidRPr="007D4E5C" w:rsidRDefault="00025E65" w:rsidP="007D4E5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507784364" w:history="1">
            <w:r w:rsidR="007D4E5C" w:rsidRPr="007D4E5C">
              <w:rPr>
                <w:rStyle w:val="ad"/>
                <w:rFonts w:ascii="Times New Roman" w:eastAsia="Times New Roman" w:hAnsi="Times New Roman" w:cs="Times New Roman"/>
                <w:noProof/>
                <w:spacing w:val="-4"/>
                <w:sz w:val="28"/>
                <w:szCs w:val="28"/>
                <w:lang w:eastAsia="ru-RU"/>
              </w:rPr>
              <w:t>Список использованной литературы</w:t>
            </w:r>
            <w:r w:rsidR="007D4E5C" w:rsidRPr="007D4E5C">
              <w:rPr>
                <w:rFonts w:ascii="Times New Roman" w:hAnsi="Times New Roman" w:cs="Times New Roman"/>
                <w:noProof/>
                <w:webHidden/>
                <w:sz w:val="28"/>
                <w:szCs w:val="28"/>
              </w:rPr>
              <w:tab/>
            </w:r>
            <w:r w:rsidR="007D4E5C" w:rsidRPr="007D4E5C">
              <w:rPr>
                <w:rFonts w:ascii="Times New Roman" w:hAnsi="Times New Roman" w:cs="Times New Roman"/>
                <w:noProof/>
                <w:webHidden/>
                <w:sz w:val="28"/>
                <w:szCs w:val="28"/>
              </w:rPr>
              <w:fldChar w:fldCharType="begin"/>
            </w:r>
            <w:r w:rsidR="007D4E5C" w:rsidRPr="007D4E5C">
              <w:rPr>
                <w:rFonts w:ascii="Times New Roman" w:hAnsi="Times New Roman" w:cs="Times New Roman"/>
                <w:noProof/>
                <w:webHidden/>
                <w:sz w:val="28"/>
                <w:szCs w:val="28"/>
              </w:rPr>
              <w:instrText xml:space="preserve"> PAGEREF _Toc507784364 \h </w:instrText>
            </w:r>
            <w:r w:rsidR="007D4E5C" w:rsidRPr="007D4E5C">
              <w:rPr>
                <w:rFonts w:ascii="Times New Roman" w:hAnsi="Times New Roman" w:cs="Times New Roman"/>
                <w:noProof/>
                <w:webHidden/>
                <w:sz w:val="28"/>
                <w:szCs w:val="28"/>
              </w:rPr>
            </w:r>
            <w:r w:rsidR="007D4E5C" w:rsidRPr="007D4E5C">
              <w:rPr>
                <w:rFonts w:ascii="Times New Roman" w:hAnsi="Times New Roman" w:cs="Times New Roman"/>
                <w:noProof/>
                <w:webHidden/>
                <w:sz w:val="28"/>
                <w:szCs w:val="28"/>
              </w:rPr>
              <w:fldChar w:fldCharType="separate"/>
            </w:r>
            <w:r w:rsidR="007D4E5C" w:rsidRPr="007D4E5C">
              <w:rPr>
                <w:rFonts w:ascii="Times New Roman" w:hAnsi="Times New Roman" w:cs="Times New Roman"/>
                <w:noProof/>
                <w:webHidden/>
                <w:sz w:val="28"/>
                <w:szCs w:val="28"/>
              </w:rPr>
              <w:t>25</w:t>
            </w:r>
            <w:r w:rsidR="007D4E5C" w:rsidRPr="007D4E5C">
              <w:rPr>
                <w:rFonts w:ascii="Times New Roman" w:hAnsi="Times New Roman" w:cs="Times New Roman"/>
                <w:noProof/>
                <w:webHidden/>
                <w:sz w:val="28"/>
                <w:szCs w:val="28"/>
              </w:rPr>
              <w:fldChar w:fldCharType="end"/>
            </w:r>
          </w:hyperlink>
        </w:p>
        <w:p w:rsidR="007D4E5C" w:rsidRDefault="007D4E5C">
          <w:r>
            <w:rPr>
              <w:b/>
              <w:bCs/>
            </w:rPr>
            <w:fldChar w:fldCharType="end"/>
          </w:r>
        </w:p>
      </w:sdtContent>
    </w:sdt>
    <w:p w:rsidR="00B662AE" w:rsidRDefault="00B662AE"/>
    <w:p w:rsidR="007D4E5C" w:rsidRDefault="007D4E5C"/>
    <w:p w:rsidR="007D4E5C" w:rsidRDefault="007D4E5C"/>
    <w:p w:rsidR="007D4E5C" w:rsidRDefault="007D4E5C"/>
    <w:p w:rsidR="007D4E5C" w:rsidRDefault="007D4E5C"/>
    <w:p w:rsidR="007D4E5C" w:rsidRDefault="007D4E5C"/>
    <w:p w:rsidR="007D4E5C" w:rsidRDefault="007D4E5C"/>
    <w:p w:rsidR="007D4E5C" w:rsidRDefault="007D4E5C"/>
    <w:p w:rsidR="007D4E5C" w:rsidRDefault="007D4E5C"/>
    <w:p w:rsidR="007D4E5C" w:rsidRDefault="007D4E5C"/>
    <w:p w:rsidR="007D4E5C" w:rsidRDefault="007D4E5C"/>
    <w:p w:rsidR="007D4E5C" w:rsidRDefault="007D4E5C"/>
    <w:p w:rsidR="007D4E5C" w:rsidRDefault="007D4E5C"/>
    <w:p w:rsidR="007D4E5C" w:rsidRDefault="007D4E5C"/>
    <w:p w:rsidR="007D4E5C" w:rsidRDefault="007D4E5C"/>
    <w:p w:rsidR="007D4E5C" w:rsidRDefault="007D4E5C"/>
    <w:p w:rsidR="00FA4056" w:rsidRPr="00FA4056" w:rsidRDefault="00FA4056" w:rsidP="008F7BBF">
      <w:pPr>
        <w:pStyle w:val="a3"/>
        <w:shd w:val="clear" w:color="auto" w:fill="FFFFFF"/>
        <w:spacing w:before="0" w:beforeAutospacing="0" w:after="270" w:afterAutospacing="0" w:line="360" w:lineRule="auto"/>
        <w:ind w:firstLine="709"/>
        <w:jc w:val="center"/>
        <w:textAlignment w:val="baseline"/>
        <w:outlineLvl w:val="0"/>
        <w:rPr>
          <w:b/>
          <w:color w:val="000000"/>
          <w:sz w:val="28"/>
          <w:szCs w:val="28"/>
        </w:rPr>
      </w:pPr>
      <w:bookmarkStart w:id="0" w:name="_Toc507784353"/>
      <w:r w:rsidRPr="00FA4056">
        <w:rPr>
          <w:b/>
          <w:color w:val="000000"/>
          <w:sz w:val="28"/>
          <w:szCs w:val="28"/>
        </w:rPr>
        <w:lastRenderedPageBreak/>
        <w:t>Введение</w:t>
      </w:r>
      <w:bookmarkEnd w:id="0"/>
    </w:p>
    <w:p w:rsidR="0087165F" w:rsidRPr="0087165F" w:rsidRDefault="0087165F" w:rsidP="0087165F">
      <w:pPr>
        <w:keepNext/>
        <w:spacing w:after="0" w:line="460" w:lineRule="exact"/>
        <w:ind w:firstLine="708"/>
        <w:jc w:val="both"/>
        <w:outlineLvl w:val="1"/>
        <w:rPr>
          <w:rFonts w:ascii="Times New Roman" w:eastAsia="Times New Roman" w:hAnsi="Times New Roman" w:cs="Times New Roman"/>
          <w:spacing w:val="-4"/>
          <w:sz w:val="28"/>
          <w:szCs w:val="28"/>
          <w:lang w:eastAsia="ru-RU"/>
        </w:rPr>
      </w:pPr>
      <w:bookmarkStart w:id="1" w:name="_Toc507784280"/>
      <w:bookmarkStart w:id="2" w:name="_Toc507784318"/>
      <w:bookmarkStart w:id="3" w:name="_Toc507784354"/>
      <w:r w:rsidRPr="0087165F">
        <w:rPr>
          <w:rFonts w:ascii="Times New Roman" w:eastAsia="Times New Roman" w:hAnsi="Times New Roman" w:cs="Times New Roman"/>
          <w:spacing w:val="-4"/>
          <w:sz w:val="28"/>
          <w:szCs w:val="28"/>
          <w:lang w:eastAsia="ru-RU"/>
        </w:rPr>
        <w:t>На данный момент во всем мире происходят различные социальные, экономические и политические изменения, которые оказывают значительное влияние на политическую сферу. Все это в свою очередь оказывает влияние на характеристики форм государства.</w:t>
      </w:r>
      <w:bookmarkEnd w:id="1"/>
      <w:bookmarkEnd w:id="2"/>
      <w:bookmarkEnd w:id="3"/>
      <w:r w:rsidRPr="0087165F">
        <w:rPr>
          <w:rFonts w:ascii="Times New Roman" w:eastAsia="Times New Roman" w:hAnsi="Times New Roman" w:cs="Times New Roman"/>
          <w:spacing w:val="-4"/>
          <w:sz w:val="28"/>
          <w:szCs w:val="28"/>
          <w:lang w:eastAsia="ru-RU"/>
        </w:rPr>
        <w:t xml:space="preserve"> </w:t>
      </w:r>
    </w:p>
    <w:p w:rsidR="0087165F" w:rsidRPr="0087165F" w:rsidRDefault="0087165F" w:rsidP="0087165F">
      <w:pPr>
        <w:keepNext/>
        <w:spacing w:after="0" w:line="460" w:lineRule="exact"/>
        <w:ind w:firstLine="708"/>
        <w:jc w:val="both"/>
        <w:outlineLvl w:val="1"/>
        <w:rPr>
          <w:rFonts w:ascii="Times New Roman" w:eastAsia="Times New Roman" w:hAnsi="Times New Roman" w:cs="Times New Roman"/>
          <w:spacing w:val="-4"/>
          <w:sz w:val="28"/>
          <w:szCs w:val="28"/>
          <w:lang w:eastAsia="ru-RU"/>
        </w:rPr>
      </w:pPr>
      <w:bookmarkStart w:id="4" w:name="_Toc507784281"/>
      <w:bookmarkStart w:id="5" w:name="_Toc507784319"/>
      <w:bookmarkStart w:id="6" w:name="_Toc507784355"/>
      <w:r w:rsidRPr="0087165F">
        <w:rPr>
          <w:rFonts w:ascii="Times New Roman" w:eastAsia="Times New Roman" w:hAnsi="Times New Roman" w:cs="Times New Roman"/>
          <w:spacing w:val="-4"/>
          <w:sz w:val="28"/>
          <w:szCs w:val="28"/>
          <w:lang w:eastAsia="ru-RU"/>
        </w:rPr>
        <w:t>Формой государства является устройство государственной власти, особенности ее организации.</w:t>
      </w:r>
      <w:bookmarkEnd w:id="4"/>
      <w:bookmarkEnd w:id="5"/>
      <w:bookmarkEnd w:id="6"/>
      <w:r w:rsidRPr="0087165F">
        <w:rPr>
          <w:rFonts w:ascii="Times New Roman" w:eastAsia="Times New Roman" w:hAnsi="Times New Roman" w:cs="Times New Roman"/>
          <w:spacing w:val="-4"/>
          <w:sz w:val="28"/>
          <w:szCs w:val="28"/>
          <w:lang w:eastAsia="ru-RU"/>
        </w:rPr>
        <w:t xml:space="preserve"> </w:t>
      </w:r>
    </w:p>
    <w:p w:rsidR="0087165F" w:rsidRDefault="0087165F" w:rsidP="0087165F">
      <w:pPr>
        <w:spacing w:after="0" w:line="460" w:lineRule="exact"/>
        <w:ind w:firstLine="720"/>
        <w:jc w:val="both"/>
        <w:rPr>
          <w:rFonts w:ascii="Times New Roman" w:eastAsia="Times New Roman" w:hAnsi="Times New Roman" w:cs="Times New Roman"/>
          <w:spacing w:val="-4"/>
          <w:sz w:val="28"/>
          <w:szCs w:val="28"/>
          <w:lang w:eastAsia="ru-RU"/>
        </w:rPr>
      </w:pPr>
      <w:r w:rsidRPr="0087165F">
        <w:rPr>
          <w:rFonts w:ascii="Times New Roman" w:eastAsia="Times New Roman" w:hAnsi="Times New Roman" w:cs="Times New Roman"/>
          <w:spacing w:val="-4"/>
          <w:sz w:val="28"/>
          <w:szCs w:val="28"/>
          <w:lang w:eastAsia="ru-RU"/>
        </w:rPr>
        <w:t>Актуальность темы данной курсовой работы обусловлена тем, что исследование различных форм государства позволяет в полной мере изучить, каким образом организована власть в государстве, какими органами представлена, каков порядок образования этих органов, наконец, какими методами при этом происходит осуществление государственной власти и т.д.</w:t>
      </w:r>
    </w:p>
    <w:p w:rsidR="005709B2" w:rsidRDefault="005709B2" w:rsidP="0087165F">
      <w:pPr>
        <w:spacing w:after="0" w:line="460" w:lineRule="exact"/>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Целью данной работы является исследование </w:t>
      </w:r>
      <w:r w:rsidRPr="005709B2">
        <w:rPr>
          <w:rFonts w:ascii="Times New Roman" w:eastAsia="Times New Roman" w:hAnsi="Times New Roman" w:cs="Times New Roman"/>
          <w:spacing w:val="-4"/>
          <w:sz w:val="28"/>
          <w:szCs w:val="28"/>
          <w:lang w:eastAsia="ru-RU"/>
        </w:rPr>
        <w:t>форм государственного устройства</w:t>
      </w:r>
      <w:r>
        <w:rPr>
          <w:rFonts w:ascii="Times New Roman" w:eastAsia="Times New Roman" w:hAnsi="Times New Roman" w:cs="Times New Roman"/>
          <w:spacing w:val="-4"/>
          <w:sz w:val="28"/>
          <w:szCs w:val="28"/>
          <w:lang w:eastAsia="ru-RU"/>
        </w:rPr>
        <w:t>.</w:t>
      </w:r>
    </w:p>
    <w:p w:rsidR="005709B2" w:rsidRDefault="005709B2" w:rsidP="0087165F">
      <w:pPr>
        <w:spacing w:after="0" w:line="460" w:lineRule="exact"/>
        <w:ind w:firstLine="720"/>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Исходя из поставленной цели, в рамках данной работы предполагается решение следующих задач:</w:t>
      </w:r>
    </w:p>
    <w:p w:rsidR="005709B2" w:rsidRPr="005709B2" w:rsidRDefault="005709B2" w:rsidP="005709B2">
      <w:pPr>
        <w:spacing w:after="0" w:line="460" w:lineRule="exact"/>
        <w:ind w:firstLine="720"/>
        <w:jc w:val="both"/>
        <w:rPr>
          <w:rFonts w:ascii="Times New Roman" w:hAnsi="Times New Roman" w:cs="Times New Roman"/>
          <w:sz w:val="28"/>
          <w:szCs w:val="28"/>
        </w:rPr>
      </w:pPr>
      <w:r>
        <w:rPr>
          <w:rFonts w:ascii="Times New Roman" w:eastAsia="Times New Roman" w:hAnsi="Times New Roman" w:cs="Times New Roman"/>
          <w:spacing w:val="-4"/>
          <w:sz w:val="28"/>
          <w:szCs w:val="28"/>
          <w:lang w:eastAsia="ru-RU"/>
        </w:rPr>
        <w:t xml:space="preserve">- изучение сущности </w:t>
      </w:r>
      <w:r w:rsidRPr="005709B2">
        <w:rPr>
          <w:rFonts w:ascii="Times New Roman" w:eastAsia="Times New Roman" w:hAnsi="Times New Roman" w:cs="Times New Roman"/>
          <w:spacing w:val="-4"/>
          <w:sz w:val="28"/>
          <w:szCs w:val="28"/>
          <w:lang w:eastAsia="ru-RU"/>
        </w:rPr>
        <w:t xml:space="preserve">понятия </w:t>
      </w:r>
      <w:r w:rsidRPr="005709B2">
        <w:rPr>
          <w:rFonts w:ascii="Times New Roman" w:hAnsi="Times New Roman" w:cs="Times New Roman"/>
          <w:sz w:val="28"/>
          <w:szCs w:val="28"/>
        </w:rPr>
        <w:t xml:space="preserve"> «форма государственного устройства»;</w:t>
      </w:r>
    </w:p>
    <w:p w:rsidR="005709B2" w:rsidRPr="005709B2" w:rsidRDefault="005709B2" w:rsidP="005709B2">
      <w:pPr>
        <w:spacing w:after="0" w:line="460" w:lineRule="exact"/>
        <w:ind w:firstLine="720"/>
        <w:jc w:val="both"/>
        <w:rPr>
          <w:rFonts w:ascii="Times New Roman" w:hAnsi="Times New Roman" w:cs="Times New Roman"/>
          <w:sz w:val="28"/>
          <w:szCs w:val="28"/>
        </w:rPr>
      </w:pPr>
      <w:r w:rsidRPr="005709B2">
        <w:rPr>
          <w:rFonts w:ascii="Times New Roman" w:hAnsi="Times New Roman" w:cs="Times New Roman"/>
          <w:sz w:val="28"/>
          <w:szCs w:val="28"/>
        </w:rPr>
        <w:t>- определение причин разнообразия форм государственного устройства;</w:t>
      </w:r>
    </w:p>
    <w:p w:rsidR="005709B2" w:rsidRPr="005709B2" w:rsidRDefault="005709B2" w:rsidP="005709B2">
      <w:pPr>
        <w:spacing w:after="0" w:line="460" w:lineRule="exact"/>
        <w:ind w:firstLine="720"/>
        <w:jc w:val="both"/>
        <w:rPr>
          <w:rFonts w:ascii="Times New Roman" w:hAnsi="Times New Roman" w:cs="Times New Roman"/>
          <w:sz w:val="28"/>
          <w:szCs w:val="28"/>
        </w:rPr>
      </w:pPr>
      <w:r w:rsidRPr="005709B2">
        <w:rPr>
          <w:rFonts w:ascii="Times New Roman" w:hAnsi="Times New Roman" w:cs="Times New Roman"/>
          <w:sz w:val="28"/>
          <w:szCs w:val="28"/>
        </w:rPr>
        <w:t>- рассмотрение унитарной формы государственного устройства;</w:t>
      </w:r>
    </w:p>
    <w:p w:rsidR="005709B2" w:rsidRPr="005709B2" w:rsidRDefault="005709B2" w:rsidP="005709B2">
      <w:pPr>
        <w:spacing w:after="0" w:line="460" w:lineRule="exact"/>
        <w:ind w:firstLine="720"/>
        <w:jc w:val="both"/>
        <w:rPr>
          <w:rFonts w:ascii="Times New Roman" w:hAnsi="Times New Roman" w:cs="Times New Roman"/>
          <w:sz w:val="28"/>
          <w:szCs w:val="28"/>
        </w:rPr>
      </w:pPr>
      <w:r w:rsidRPr="005709B2">
        <w:rPr>
          <w:rFonts w:ascii="Times New Roman" w:hAnsi="Times New Roman" w:cs="Times New Roman"/>
          <w:sz w:val="28"/>
          <w:szCs w:val="28"/>
        </w:rPr>
        <w:t>- анализ федеративной формы государственного устройства;</w:t>
      </w:r>
    </w:p>
    <w:p w:rsidR="00DA4840" w:rsidRDefault="005709B2" w:rsidP="005709B2">
      <w:pPr>
        <w:spacing w:after="0" w:line="460" w:lineRule="exact"/>
        <w:ind w:firstLine="720"/>
        <w:jc w:val="both"/>
        <w:rPr>
          <w:rFonts w:ascii="Times New Roman" w:hAnsi="Times New Roman" w:cs="Times New Roman"/>
          <w:sz w:val="28"/>
          <w:szCs w:val="28"/>
        </w:rPr>
      </w:pPr>
      <w:r w:rsidRPr="005709B2">
        <w:rPr>
          <w:rFonts w:ascii="Times New Roman" w:hAnsi="Times New Roman" w:cs="Times New Roman"/>
          <w:sz w:val="28"/>
          <w:szCs w:val="28"/>
        </w:rPr>
        <w:t>- исследование формы государственного устройства России на протяжении исторического периода и современном этапе развития.</w:t>
      </w:r>
    </w:p>
    <w:p w:rsidR="005709B2" w:rsidRDefault="005709B2" w:rsidP="005709B2">
      <w:pPr>
        <w:spacing w:after="0" w:line="460" w:lineRule="exact"/>
        <w:ind w:firstLine="720"/>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государственное устройство.</w:t>
      </w:r>
    </w:p>
    <w:p w:rsidR="005709B2" w:rsidRDefault="005709B2" w:rsidP="005709B2">
      <w:pPr>
        <w:spacing w:after="0" w:line="460" w:lineRule="exact"/>
        <w:ind w:firstLine="720"/>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являются формы государственного устройства.</w:t>
      </w:r>
    </w:p>
    <w:p w:rsidR="000957E1" w:rsidRDefault="000957E1" w:rsidP="008F7BBF">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0957E1">
        <w:rPr>
          <w:rFonts w:ascii="Times New Roman" w:eastAsia="Times New Roman" w:hAnsi="Times New Roman" w:cs="Times New Roman"/>
          <w:sz w:val="28"/>
          <w:szCs w:val="28"/>
          <w:lang w:eastAsia="ru-RU"/>
        </w:rPr>
        <w:t xml:space="preserve">В данной работе были использованы  следующие работы в области исследования </w:t>
      </w:r>
      <w:r>
        <w:rPr>
          <w:rFonts w:ascii="Times New Roman" w:eastAsia="Times New Roman" w:hAnsi="Times New Roman" w:cs="Times New Roman"/>
          <w:sz w:val="28"/>
          <w:szCs w:val="28"/>
          <w:lang w:eastAsia="ru-RU"/>
        </w:rPr>
        <w:t>форм государственного устройства</w:t>
      </w:r>
      <w:r w:rsidRPr="000957E1">
        <w:rPr>
          <w:rFonts w:ascii="Times New Roman" w:eastAsia="Times New Roman" w:hAnsi="Times New Roman" w:cs="Times New Roman"/>
          <w:sz w:val="28"/>
          <w:szCs w:val="28"/>
          <w:lang w:eastAsia="ru-RU"/>
        </w:rPr>
        <w:t xml:space="preserve">: </w:t>
      </w:r>
      <w:r w:rsidR="008F7BBF">
        <w:rPr>
          <w:rFonts w:ascii="Times New Roman" w:eastAsia="Times New Roman" w:hAnsi="Times New Roman" w:cs="Times New Roman"/>
          <w:sz w:val="28"/>
          <w:szCs w:val="28"/>
          <w:lang w:eastAsia="ru-RU"/>
        </w:rPr>
        <w:tab/>
        <w:t xml:space="preserve">Грачева Н.И., </w:t>
      </w:r>
      <w:r w:rsidR="008F7BBF" w:rsidRPr="008F7BBF">
        <w:rPr>
          <w:rFonts w:ascii="Times New Roman" w:eastAsia="Times New Roman" w:hAnsi="Times New Roman" w:cs="Times New Roman"/>
          <w:sz w:val="28"/>
          <w:szCs w:val="28"/>
          <w:lang w:eastAsia="ru-RU"/>
        </w:rPr>
        <w:t>Дмитри</w:t>
      </w:r>
      <w:r w:rsidR="008F7BBF">
        <w:rPr>
          <w:rFonts w:ascii="Times New Roman" w:eastAsia="Times New Roman" w:hAnsi="Times New Roman" w:cs="Times New Roman"/>
          <w:sz w:val="28"/>
          <w:szCs w:val="28"/>
          <w:lang w:eastAsia="ru-RU"/>
        </w:rPr>
        <w:t xml:space="preserve">ева Ю.А., Миронова В.О., Иванова В.В., </w:t>
      </w:r>
      <w:r w:rsidR="008F7BBF">
        <w:rPr>
          <w:rFonts w:ascii="Times New Roman" w:eastAsia="Times New Roman" w:hAnsi="Times New Roman" w:cs="Times New Roman"/>
          <w:sz w:val="28"/>
          <w:szCs w:val="28"/>
          <w:lang w:eastAsia="ru-RU"/>
        </w:rPr>
        <w:tab/>
        <w:t xml:space="preserve">Исаева М.А., Марченко </w:t>
      </w:r>
      <w:r w:rsidR="008F7BBF">
        <w:rPr>
          <w:rFonts w:ascii="Times New Roman" w:eastAsia="Times New Roman" w:hAnsi="Times New Roman" w:cs="Times New Roman"/>
          <w:sz w:val="28"/>
          <w:szCs w:val="28"/>
          <w:lang w:eastAsia="ru-RU"/>
        </w:rPr>
        <w:lastRenderedPageBreak/>
        <w:t xml:space="preserve">М.Н., Дерябиной Е.М., Мишина А.А., Савельева А.Э., </w:t>
      </w:r>
      <w:proofErr w:type="spellStart"/>
      <w:r w:rsidR="008F7BBF">
        <w:rPr>
          <w:rFonts w:ascii="Times New Roman" w:eastAsia="Times New Roman" w:hAnsi="Times New Roman" w:cs="Times New Roman"/>
          <w:sz w:val="28"/>
          <w:szCs w:val="28"/>
          <w:lang w:eastAsia="ru-RU"/>
        </w:rPr>
        <w:t>Шаповалова</w:t>
      </w:r>
      <w:proofErr w:type="spellEnd"/>
      <w:r w:rsidR="008F7BBF">
        <w:rPr>
          <w:rFonts w:ascii="Times New Roman" w:eastAsia="Times New Roman" w:hAnsi="Times New Roman" w:cs="Times New Roman"/>
          <w:sz w:val="28"/>
          <w:szCs w:val="28"/>
          <w:lang w:eastAsia="ru-RU"/>
        </w:rPr>
        <w:t xml:space="preserve"> А.В., Савина В. И., </w:t>
      </w:r>
      <w:proofErr w:type="spellStart"/>
      <w:r w:rsidR="008F7BBF">
        <w:rPr>
          <w:rFonts w:ascii="Times New Roman" w:eastAsia="Times New Roman" w:hAnsi="Times New Roman" w:cs="Times New Roman"/>
          <w:sz w:val="28"/>
          <w:szCs w:val="28"/>
          <w:lang w:eastAsia="ru-RU"/>
        </w:rPr>
        <w:t>Эртель</w:t>
      </w:r>
      <w:proofErr w:type="spellEnd"/>
      <w:r w:rsidR="008F7BBF">
        <w:rPr>
          <w:rFonts w:ascii="Times New Roman" w:eastAsia="Times New Roman" w:hAnsi="Times New Roman" w:cs="Times New Roman"/>
          <w:sz w:val="28"/>
          <w:szCs w:val="28"/>
          <w:lang w:eastAsia="ru-RU"/>
        </w:rPr>
        <w:t xml:space="preserve"> А. Г., Чистякова О. И., </w:t>
      </w:r>
      <w:r w:rsidR="008F7BBF" w:rsidRPr="008F7BBF">
        <w:rPr>
          <w:rFonts w:ascii="Times New Roman" w:eastAsia="Times New Roman" w:hAnsi="Times New Roman" w:cs="Times New Roman"/>
          <w:sz w:val="28"/>
          <w:szCs w:val="28"/>
          <w:lang w:eastAsia="ru-RU"/>
        </w:rPr>
        <w:t>Чиркин</w:t>
      </w:r>
      <w:r w:rsidR="008F7BBF">
        <w:rPr>
          <w:rFonts w:ascii="Times New Roman" w:eastAsia="Times New Roman" w:hAnsi="Times New Roman" w:cs="Times New Roman"/>
          <w:sz w:val="28"/>
          <w:szCs w:val="28"/>
          <w:lang w:eastAsia="ru-RU"/>
        </w:rPr>
        <w:t>а</w:t>
      </w:r>
      <w:r w:rsidR="008F7BBF" w:rsidRPr="008F7BBF">
        <w:rPr>
          <w:rFonts w:ascii="Times New Roman" w:eastAsia="Times New Roman" w:hAnsi="Times New Roman" w:cs="Times New Roman"/>
          <w:sz w:val="28"/>
          <w:szCs w:val="28"/>
          <w:lang w:eastAsia="ru-RU"/>
        </w:rPr>
        <w:t xml:space="preserve"> В. Е. </w:t>
      </w:r>
      <w:r w:rsidR="008F7BBF">
        <w:rPr>
          <w:rFonts w:ascii="Times New Roman" w:eastAsia="Times New Roman" w:hAnsi="Times New Roman" w:cs="Times New Roman"/>
          <w:sz w:val="28"/>
          <w:szCs w:val="28"/>
          <w:lang w:eastAsia="ru-RU"/>
        </w:rPr>
        <w:t xml:space="preserve"> и др. </w:t>
      </w:r>
    </w:p>
    <w:p w:rsidR="000957E1" w:rsidRPr="000957E1" w:rsidRDefault="000957E1" w:rsidP="000957E1">
      <w:pPr>
        <w:spacing w:after="0" w:line="360" w:lineRule="auto"/>
        <w:ind w:firstLine="567"/>
        <w:jc w:val="both"/>
        <w:rPr>
          <w:rFonts w:ascii="Times New Roman" w:eastAsia="Calibri" w:hAnsi="Times New Roman" w:cs="Times New Roman"/>
          <w:sz w:val="28"/>
          <w:szCs w:val="28"/>
        </w:rPr>
      </w:pPr>
      <w:r w:rsidRPr="000957E1">
        <w:rPr>
          <w:rFonts w:ascii="Times New Roman" w:eastAsia="Calibri" w:hAnsi="Times New Roman" w:cs="Times New Roman"/>
          <w:sz w:val="28"/>
          <w:szCs w:val="28"/>
        </w:rPr>
        <w:t xml:space="preserve">Теоретической и методологической основой данной работы стали труды ведущих отечественных и зарубежных специалистов, раскрывающие </w:t>
      </w:r>
      <w:r>
        <w:rPr>
          <w:rFonts w:ascii="Times New Roman" w:eastAsia="Calibri" w:hAnsi="Times New Roman" w:cs="Times New Roman"/>
          <w:sz w:val="28"/>
          <w:szCs w:val="28"/>
        </w:rPr>
        <w:t>значение государственного устройства</w:t>
      </w:r>
      <w:r w:rsidRPr="000957E1">
        <w:rPr>
          <w:rFonts w:ascii="Times New Roman" w:eastAsia="Calibri" w:hAnsi="Times New Roman" w:cs="Times New Roman"/>
          <w:sz w:val="28"/>
          <w:szCs w:val="28"/>
        </w:rPr>
        <w:t xml:space="preserve">, </w:t>
      </w:r>
      <w:r>
        <w:rPr>
          <w:rFonts w:ascii="Times New Roman" w:eastAsia="Calibri" w:hAnsi="Times New Roman" w:cs="Times New Roman"/>
          <w:sz w:val="28"/>
          <w:szCs w:val="28"/>
        </w:rPr>
        <w:t>его</w:t>
      </w:r>
      <w:r w:rsidRPr="000957E1">
        <w:rPr>
          <w:rFonts w:ascii="Times New Roman" w:eastAsia="Calibri" w:hAnsi="Times New Roman" w:cs="Times New Roman"/>
          <w:sz w:val="28"/>
          <w:szCs w:val="28"/>
        </w:rPr>
        <w:t xml:space="preserve"> формы.</w:t>
      </w:r>
    </w:p>
    <w:p w:rsidR="000957E1" w:rsidRPr="000957E1" w:rsidRDefault="000957E1" w:rsidP="000957E1">
      <w:pPr>
        <w:spacing w:after="0" w:line="360" w:lineRule="auto"/>
        <w:ind w:firstLine="709"/>
        <w:jc w:val="both"/>
        <w:rPr>
          <w:rFonts w:ascii="Times New Roman" w:eastAsia="Times New Roman" w:hAnsi="Times New Roman" w:cs="Times New Roman"/>
          <w:sz w:val="28"/>
          <w:szCs w:val="28"/>
          <w:lang w:eastAsia="ru-RU"/>
        </w:rPr>
      </w:pPr>
      <w:r w:rsidRPr="000957E1">
        <w:rPr>
          <w:rFonts w:ascii="Times New Roman" w:eastAsia="Times New Roman" w:hAnsi="Times New Roman" w:cs="Times New Roman"/>
          <w:sz w:val="28"/>
          <w:szCs w:val="28"/>
          <w:lang w:eastAsia="ru-RU"/>
        </w:rPr>
        <w:t>При проведении исследования настоящей темы использовались методы анализа и синтеза, логический, сравнительный, системно-структурный.</w:t>
      </w:r>
    </w:p>
    <w:p w:rsidR="005709B2" w:rsidRPr="005709B2" w:rsidRDefault="000957E1" w:rsidP="00E67AB2">
      <w:pPr>
        <w:spacing w:after="0" w:line="360" w:lineRule="auto"/>
        <w:ind w:firstLine="709"/>
        <w:jc w:val="both"/>
        <w:rPr>
          <w:rFonts w:ascii="Times New Roman" w:eastAsia="Times New Roman" w:hAnsi="Times New Roman" w:cs="Times New Roman"/>
          <w:spacing w:val="-4"/>
          <w:sz w:val="28"/>
          <w:szCs w:val="28"/>
          <w:lang w:eastAsia="ru-RU"/>
        </w:rPr>
      </w:pPr>
      <w:r w:rsidRPr="000957E1">
        <w:rPr>
          <w:rFonts w:ascii="Times New Roman" w:eastAsia="Calibri" w:hAnsi="Times New Roman" w:cs="Times New Roman"/>
          <w:sz w:val="28"/>
          <w:szCs w:val="28"/>
        </w:rPr>
        <w:t xml:space="preserve">Структура работы представлена введением, тремя главами, заключением и списком литературы. Первая глава посвящена исследованию понятия </w:t>
      </w:r>
      <w:r w:rsidR="00E67AB2">
        <w:rPr>
          <w:rFonts w:ascii="Times New Roman" w:eastAsia="Calibri" w:hAnsi="Times New Roman" w:cs="Times New Roman"/>
          <w:sz w:val="28"/>
          <w:szCs w:val="28"/>
        </w:rPr>
        <w:t>и специфики формы государственного устройства.</w:t>
      </w:r>
      <w:r w:rsidRPr="000957E1">
        <w:rPr>
          <w:rFonts w:ascii="Times New Roman" w:eastAsia="Calibri" w:hAnsi="Times New Roman" w:cs="Times New Roman"/>
          <w:sz w:val="28"/>
          <w:szCs w:val="28"/>
        </w:rPr>
        <w:t xml:space="preserve"> Вторая глава направлена  на исследование </w:t>
      </w:r>
      <w:r w:rsidR="00E67AB2">
        <w:rPr>
          <w:rFonts w:ascii="Times New Roman" w:eastAsia="Calibri" w:hAnsi="Times New Roman" w:cs="Times New Roman"/>
          <w:sz w:val="28"/>
          <w:szCs w:val="28"/>
        </w:rPr>
        <w:t>форм государственного устройства</w:t>
      </w:r>
      <w:r w:rsidRPr="000957E1">
        <w:rPr>
          <w:rFonts w:ascii="Times New Roman" w:eastAsia="Calibri" w:hAnsi="Times New Roman" w:cs="Times New Roman"/>
          <w:sz w:val="28"/>
          <w:szCs w:val="28"/>
        </w:rPr>
        <w:t xml:space="preserve">. Третья глава представлена характеристикой  </w:t>
      </w:r>
      <w:r w:rsidR="00E67AB2">
        <w:rPr>
          <w:rFonts w:ascii="Times New Roman" w:eastAsia="Calibri" w:hAnsi="Times New Roman" w:cs="Times New Roman"/>
          <w:sz w:val="28"/>
          <w:szCs w:val="28"/>
        </w:rPr>
        <w:t xml:space="preserve">формы </w:t>
      </w:r>
      <w:r w:rsidR="00E67AB2" w:rsidRPr="00E67AB2">
        <w:rPr>
          <w:rFonts w:ascii="Times New Roman" w:eastAsia="Times New Roman" w:hAnsi="Times New Roman" w:cs="Times New Roman"/>
          <w:sz w:val="28"/>
          <w:szCs w:val="28"/>
          <w:lang w:eastAsia="ru-RU"/>
        </w:rPr>
        <w:t>государственного устройства России</w:t>
      </w:r>
      <w:r w:rsidR="00E67AB2">
        <w:rPr>
          <w:rFonts w:ascii="Times New Roman" w:eastAsia="Times New Roman" w:hAnsi="Times New Roman" w:cs="Times New Roman"/>
          <w:sz w:val="28"/>
          <w:szCs w:val="28"/>
          <w:lang w:eastAsia="ru-RU"/>
        </w:rPr>
        <w:t xml:space="preserve"> на современном этапе развития. </w:t>
      </w:r>
    </w:p>
    <w:p w:rsidR="00DA4840" w:rsidRDefault="00DA4840"/>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87165F" w:rsidRDefault="0087165F"/>
    <w:p w:rsidR="00E67AB2" w:rsidRDefault="00E67AB2"/>
    <w:p w:rsidR="00E67AB2" w:rsidRDefault="00E67AB2"/>
    <w:p w:rsidR="0087165F" w:rsidRDefault="0087165F"/>
    <w:p w:rsidR="0087165F" w:rsidRDefault="0087165F"/>
    <w:p w:rsidR="0087165F" w:rsidRDefault="0087165F"/>
    <w:p w:rsidR="0087165F" w:rsidRPr="0034041C" w:rsidRDefault="0087165F" w:rsidP="008F7BBF">
      <w:pPr>
        <w:pStyle w:val="a3"/>
        <w:shd w:val="clear" w:color="auto" w:fill="FFFFFF"/>
        <w:spacing w:before="0" w:beforeAutospacing="0" w:after="0" w:afterAutospacing="0" w:line="360" w:lineRule="auto"/>
        <w:ind w:firstLine="709"/>
        <w:textAlignment w:val="baseline"/>
        <w:outlineLvl w:val="0"/>
        <w:rPr>
          <w:b/>
          <w:color w:val="000000"/>
          <w:sz w:val="28"/>
          <w:szCs w:val="28"/>
        </w:rPr>
      </w:pPr>
      <w:bookmarkStart w:id="7" w:name="_Toc507784356"/>
      <w:r w:rsidRPr="0034041C">
        <w:rPr>
          <w:b/>
          <w:color w:val="000000"/>
          <w:sz w:val="28"/>
          <w:szCs w:val="28"/>
        </w:rPr>
        <w:lastRenderedPageBreak/>
        <w:t xml:space="preserve">Глава 1. Специфика </w:t>
      </w:r>
      <w:r w:rsidRPr="0034041C">
        <w:rPr>
          <w:b/>
          <w:sz w:val="28"/>
        </w:rPr>
        <w:t>форм государственного устройства</w:t>
      </w:r>
      <w:bookmarkEnd w:id="7"/>
      <w:r w:rsidRPr="0034041C">
        <w:rPr>
          <w:b/>
          <w:color w:val="000000"/>
          <w:sz w:val="28"/>
          <w:szCs w:val="28"/>
        </w:rPr>
        <w:t xml:space="preserve">     </w:t>
      </w:r>
    </w:p>
    <w:p w:rsidR="0087165F" w:rsidRPr="0034041C" w:rsidRDefault="0087165F" w:rsidP="008F7BBF">
      <w:pPr>
        <w:pStyle w:val="a3"/>
        <w:shd w:val="clear" w:color="auto" w:fill="FFFFFF"/>
        <w:spacing w:after="0" w:afterAutospacing="0" w:line="360" w:lineRule="auto"/>
        <w:ind w:firstLine="709"/>
        <w:textAlignment w:val="baseline"/>
        <w:outlineLvl w:val="1"/>
        <w:rPr>
          <w:b/>
          <w:color w:val="000000"/>
          <w:sz w:val="28"/>
          <w:szCs w:val="28"/>
        </w:rPr>
      </w:pPr>
      <w:bookmarkStart w:id="8" w:name="_Toc507784357"/>
      <w:r w:rsidRPr="0034041C">
        <w:rPr>
          <w:b/>
          <w:color w:val="000000"/>
          <w:sz w:val="28"/>
          <w:szCs w:val="28"/>
        </w:rPr>
        <w:t>1.1 Сущность понятия «форма государственного устройства»</w:t>
      </w:r>
      <w:bookmarkEnd w:id="8"/>
    </w:p>
    <w:p w:rsidR="0087165F" w:rsidRDefault="0087165F" w:rsidP="00E67AB2">
      <w:pPr>
        <w:pStyle w:val="a3"/>
        <w:shd w:val="clear" w:color="auto" w:fill="FFFFFF"/>
        <w:spacing w:before="0" w:beforeAutospacing="0" w:after="0" w:afterAutospacing="0" w:line="360" w:lineRule="auto"/>
        <w:textAlignment w:val="baseline"/>
        <w:rPr>
          <w:color w:val="000000"/>
          <w:sz w:val="28"/>
          <w:szCs w:val="28"/>
        </w:rPr>
      </w:pPr>
      <w:r w:rsidRPr="0064112C">
        <w:rPr>
          <w:color w:val="000000"/>
          <w:sz w:val="28"/>
          <w:szCs w:val="28"/>
        </w:rPr>
        <w:t xml:space="preserve">      </w:t>
      </w:r>
    </w:p>
    <w:p w:rsidR="00343879" w:rsidRPr="00343879"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Понятие «</w:t>
      </w:r>
      <w:r w:rsidR="008D4B13">
        <w:rPr>
          <w:color w:val="000000"/>
          <w:sz w:val="28"/>
          <w:szCs w:val="28"/>
        </w:rPr>
        <w:t>форма государственного устройства</w:t>
      </w:r>
      <w:r w:rsidRPr="00343879">
        <w:rPr>
          <w:color w:val="000000"/>
          <w:sz w:val="28"/>
          <w:szCs w:val="28"/>
        </w:rPr>
        <w:t xml:space="preserve">», несмотря на широкое </w:t>
      </w:r>
      <w:proofErr w:type="gramStart"/>
      <w:r w:rsidRPr="00343879">
        <w:rPr>
          <w:color w:val="000000"/>
          <w:sz w:val="28"/>
          <w:szCs w:val="28"/>
        </w:rPr>
        <w:t>распространение</w:t>
      </w:r>
      <w:proofErr w:type="gramEnd"/>
      <w:r w:rsidRPr="00343879">
        <w:rPr>
          <w:color w:val="000000"/>
          <w:sz w:val="28"/>
          <w:szCs w:val="28"/>
        </w:rPr>
        <w:t xml:space="preserve"> как в научной, так и в учебной литературе, до сих пор остается дискуссионным и подвергается серьезной критике.</w:t>
      </w:r>
    </w:p>
    <w:p w:rsidR="00343879" w:rsidRPr="00343879"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 xml:space="preserve">Основным недостатком данного термина, по мнению большинства исследователей, является его многозначность и как следствие неопределенность. Его </w:t>
      </w:r>
      <w:proofErr w:type="gramStart"/>
      <w:r w:rsidRPr="00343879">
        <w:rPr>
          <w:color w:val="000000"/>
          <w:sz w:val="28"/>
          <w:szCs w:val="28"/>
        </w:rPr>
        <w:t>использование</w:t>
      </w:r>
      <w:proofErr w:type="gramEnd"/>
      <w:r w:rsidRPr="00343879">
        <w:rPr>
          <w:color w:val="000000"/>
          <w:sz w:val="28"/>
          <w:szCs w:val="28"/>
        </w:rPr>
        <w:t xml:space="preserve"> как в узком, так и в широком смысле, по мнению некоторых ученых, «не отвечает требованиям общепонятности и однозначно</w:t>
      </w:r>
      <w:r w:rsidR="008D4B13">
        <w:rPr>
          <w:color w:val="000000"/>
          <w:sz w:val="28"/>
          <w:szCs w:val="28"/>
        </w:rPr>
        <w:t>сти, столь необходимым в праве»</w:t>
      </w:r>
      <w:r w:rsidRPr="00343879">
        <w:rPr>
          <w:color w:val="000000"/>
          <w:sz w:val="28"/>
          <w:szCs w:val="28"/>
        </w:rPr>
        <w:t>.</w:t>
      </w:r>
    </w:p>
    <w:p w:rsidR="008D4B13"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В широком значении понятие «</w:t>
      </w:r>
      <w:r w:rsidR="008D4B13">
        <w:rPr>
          <w:color w:val="000000"/>
          <w:sz w:val="28"/>
          <w:szCs w:val="28"/>
        </w:rPr>
        <w:t>форма государственного устройства</w:t>
      </w:r>
      <w:r w:rsidRPr="00343879">
        <w:rPr>
          <w:color w:val="000000"/>
          <w:sz w:val="28"/>
          <w:szCs w:val="28"/>
        </w:rPr>
        <w:t>» используется в качестве синонима понятия «государственный строй», включающего как социально-экономические, политические основы государства, так и основы правового статуса его граждан, территориал</w:t>
      </w:r>
      <w:r w:rsidR="008D4B13">
        <w:rPr>
          <w:color w:val="000000"/>
          <w:sz w:val="28"/>
          <w:szCs w:val="28"/>
        </w:rPr>
        <w:t>ьное устройство государства, си</w:t>
      </w:r>
      <w:r w:rsidRPr="00343879">
        <w:rPr>
          <w:color w:val="000000"/>
          <w:sz w:val="28"/>
          <w:szCs w:val="28"/>
        </w:rPr>
        <w:t xml:space="preserve">стему государственных органов. </w:t>
      </w:r>
    </w:p>
    <w:p w:rsidR="00343879" w:rsidRPr="00343879"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Использование данного термина в широком смысле в большей степени распространено в неюридической литературе, среди философов, историков и представителей иных общественных наук. Основа такого понимания заложена еще в работах В.И. Ленина, который фактически</w:t>
      </w:r>
      <w:r w:rsidR="008D4B13">
        <w:rPr>
          <w:color w:val="000000"/>
          <w:sz w:val="28"/>
          <w:szCs w:val="28"/>
        </w:rPr>
        <w:t xml:space="preserve"> отождествлял указанные понятия</w:t>
      </w:r>
      <w:r w:rsidR="008F7BBF">
        <w:rPr>
          <w:rStyle w:val="ab"/>
          <w:color w:val="000000"/>
          <w:sz w:val="28"/>
          <w:szCs w:val="28"/>
        </w:rPr>
        <w:footnoteReference w:id="1"/>
      </w:r>
      <w:r w:rsidRPr="00343879">
        <w:rPr>
          <w:color w:val="000000"/>
          <w:sz w:val="28"/>
          <w:szCs w:val="28"/>
        </w:rPr>
        <w:t xml:space="preserve">. В узком смысле под </w:t>
      </w:r>
      <w:r w:rsidR="008D4B13">
        <w:rPr>
          <w:color w:val="000000"/>
          <w:sz w:val="28"/>
          <w:szCs w:val="28"/>
        </w:rPr>
        <w:t>формой государственного устройства</w:t>
      </w:r>
      <w:r w:rsidRPr="00343879">
        <w:rPr>
          <w:color w:val="000000"/>
          <w:sz w:val="28"/>
          <w:szCs w:val="28"/>
        </w:rPr>
        <w:t xml:space="preserve"> понимается территориальный аспект, выраженный в соотношении государства как целого с его составными частями. При этом отмечается, что указанное понятие не отражает </w:t>
      </w:r>
      <w:proofErr w:type="gramStart"/>
      <w:r w:rsidRPr="00343879">
        <w:rPr>
          <w:color w:val="000000"/>
          <w:sz w:val="28"/>
          <w:szCs w:val="28"/>
        </w:rPr>
        <w:t>существа</w:t>
      </w:r>
      <w:proofErr w:type="gramEnd"/>
      <w:r w:rsidRPr="00343879">
        <w:rPr>
          <w:color w:val="000000"/>
          <w:sz w:val="28"/>
          <w:szCs w:val="28"/>
        </w:rPr>
        <w:t xml:space="preserve"> обозначаемого им института, поскольку не акцентирует внимание на территориальном аспекте орг</w:t>
      </w:r>
      <w:r w:rsidR="008D4B13">
        <w:rPr>
          <w:color w:val="000000"/>
          <w:sz w:val="28"/>
          <w:szCs w:val="28"/>
        </w:rPr>
        <w:t>анизации государственной власти</w:t>
      </w:r>
      <w:r w:rsidRPr="00343879">
        <w:rPr>
          <w:color w:val="000000"/>
          <w:sz w:val="28"/>
          <w:szCs w:val="28"/>
        </w:rPr>
        <w:t>. По мнению В.Е. Чиркина, использование данного термина существует лишь в силу преемственности</w:t>
      </w:r>
      <w:r w:rsidR="008F7BBF">
        <w:rPr>
          <w:rStyle w:val="ab"/>
          <w:color w:val="000000"/>
          <w:sz w:val="28"/>
          <w:szCs w:val="28"/>
        </w:rPr>
        <w:footnoteReference w:id="2"/>
      </w:r>
      <w:r w:rsidRPr="00343879">
        <w:rPr>
          <w:color w:val="000000"/>
          <w:sz w:val="28"/>
          <w:szCs w:val="28"/>
        </w:rPr>
        <w:t>.</w:t>
      </w:r>
    </w:p>
    <w:p w:rsidR="00343879" w:rsidRPr="00343879"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proofErr w:type="gramStart"/>
      <w:r w:rsidRPr="00343879">
        <w:rPr>
          <w:color w:val="000000"/>
          <w:sz w:val="28"/>
          <w:szCs w:val="28"/>
        </w:rPr>
        <w:lastRenderedPageBreak/>
        <w:t xml:space="preserve">Следует отметить, что пониманию </w:t>
      </w:r>
      <w:r w:rsidR="008D4B13">
        <w:rPr>
          <w:color w:val="000000"/>
          <w:sz w:val="28"/>
          <w:szCs w:val="28"/>
        </w:rPr>
        <w:t xml:space="preserve">формы </w:t>
      </w:r>
      <w:r w:rsidRPr="00343879">
        <w:rPr>
          <w:color w:val="000000"/>
          <w:sz w:val="28"/>
          <w:szCs w:val="28"/>
        </w:rPr>
        <w:t xml:space="preserve">государственного устройства в узком значении, по мнению </w:t>
      </w:r>
      <w:r w:rsidR="008F7BBF" w:rsidRPr="008F7BBF">
        <w:rPr>
          <w:color w:val="000000"/>
          <w:sz w:val="28"/>
          <w:szCs w:val="28"/>
        </w:rPr>
        <w:t>Мишин</w:t>
      </w:r>
      <w:r w:rsidR="008F7BBF">
        <w:rPr>
          <w:color w:val="000000"/>
          <w:sz w:val="28"/>
          <w:szCs w:val="28"/>
        </w:rPr>
        <w:t>а</w:t>
      </w:r>
      <w:r w:rsidR="008F7BBF" w:rsidRPr="008F7BBF">
        <w:rPr>
          <w:color w:val="000000"/>
          <w:sz w:val="28"/>
          <w:szCs w:val="28"/>
        </w:rPr>
        <w:t xml:space="preserve"> А.А.</w:t>
      </w:r>
      <w:r w:rsidRPr="00343879">
        <w:rPr>
          <w:color w:val="000000"/>
          <w:sz w:val="28"/>
          <w:szCs w:val="28"/>
        </w:rPr>
        <w:t>, способствовало закрепление данной категории в названии второй главы Конституции (Основного Закона) Союза Советских Социалистических Республик 1936 г. и принятых вслед за ней конституций союзных республик, в том числе Конституции (Основного Закона) Российской Советской Федеративной Социалистической Республики 1937 г</w:t>
      </w:r>
      <w:r w:rsidR="008F7BBF">
        <w:rPr>
          <w:rStyle w:val="ab"/>
          <w:color w:val="000000"/>
          <w:sz w:val="28"/>
          <w:szCs w:val="28"/>
        </w:rPr>
        <w:footnoteReference w:id="3"/>
      </w:r>
      <w:r w:rsidRPr="00343879">
        <w:rPr>
          <w:color w:val="000000"/>
          <w:sz w:val="28"/>
          <w:szCs w:val="28"/>
        </w:rPr>
        <w:t>.</w:t>
      </w:r>
      <w:proofErr w:type="gramEnd"/>
    </w:p>
    <w:p w:rsidR="00343879" w:rsidRPr="00343879"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Вместе с тем, как справедливо отмечает О.И. Чистяков, это предложение оставляет открытым вопрос, каким термином определить круг проблем, охватываемых понятием «</w:t>
      </w:r>
      <w:r w:rsidR="008D4B13">
        <w:rPr>
          <w:color w:val="000000"/>
          <w:sz w:val="28"/>
          <w:szCs w:val="28"/>
        </w:rPr>
        <w:t xml:space="preserve">форма </w:t>
      </w:r>
      <w:r w:rsidRPr="00343879">
        <w:rPr>
          <w:color w:val="000000"/>
          <w:sz w:val="28"/>
          <w:szCs w:val="28"/>
        </w:rPr>
        <w:t>государственно</w:t>
      </w:r>
      <w:r w:rsidR="008D4B13">
        <w:rPr>
          <w:color w:val="000000"/>
          <w:sz w:val="28"/>
          <w:szCs w:val="28"/>
        </w:rPr>
        <w:t>го</w:t>
      </w:r>
      <w:r w:rsidRPr="00343879">
        <w:rPr>
          <w:color w:val="000000"/>
          <w:sz w:val="28"/>
          <w:szCs w:val="28"/>
        </w:rPr>
        <w:t xml:space="preserve"> устройств</w:t>
      </w:r>
      <w:r w:rsidR="008D4B13">
        <w:rPr>
          <w:color w:val="000000"/>
          <w:sz w:val="28"/>
          <w:szCs w:val="28"/>
        </w:rPr>
        <w:t>а</w:t>
      </w:r>
      <w:r w:rsidRPr="00343879">
        <w:rPr>
          <w:color w:val="000000"/>
          <w:sz w:val="28"/>
          <w:szCs w:val="28"/>
        </w:rPr>
        <w:t>»</w:t>
      </w:r>
      <w:r w:rsidR="008F7BBF">
        <w:rPr>
          <w:rStyle w:val="ab"/>
          <w:color w:val="000000"/>
          <w:sz w:val="28"/>
          <w:szCs w:val="28"/>
        </w:rPr>
        <w:footnoteReference w:id="4"/>
      </w:r>
      <w:r w:rsidRPr="00343879">
        <w:rPr>
          <w:color w:val="000000"/>
          <w:sz w:val="28"/>
          <w:szCs w:val="28"/>
        </w:rPr>
        <w:t>.</w:t>
      </w:r>
    </w:p>
    <w:p w:rsidR="00343879" w:rsidRPr="00343879"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В поисках наиболее адекватного понятия, отражающего внутреннюю структуру государства, а также соотношение государства как целого с его частями, предлагались и предлагаются различные варианты. Например, такие как «территориальное устройство государства», «внутреннее устройство государства», «национально-государственное устройство», «территориальная организация государства», «территориальная организация публичной власти» и многие другие.</w:t>
      </w:r>
    </w:p>
    <w:p w:rsidR="00987005"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Но практически все существующие на сегодняшний день варианты понятия подвергаются критике, поскольку имеют существенные недостатки. В частности, считается, что понятие «</w:t>
      </w:r>
      <w:r w:rsidR="008D4B13">
        <w:rPr>
          <w:color w:val="000000"/>
          <w:sz w:val="28"/>
          <w:szCs w:val="28"/>
        </w:rPr>
        <w:t xml:space="preserve">форма </w:t>
      </w:r>
      <w:r w:rsidRPr="00343879">
        <w:rPr>
          <w:color w:val="000000"/>
          <w:sz w:val="28"/>
          <w:szCs w:val="28"/>
        </w:rPr>
        <w:t>национально-государственно</w:t>
      </w:r>
      <w:r w:rsidR="008D4B13">
        <w:rPr>
          <w:color w:val="000000"/>
          <w:sz w:val="28"/>
          <w:szCs w:val="28"/>
        </w:rPr>
        <w:t>го устройства</w:t>
      </w:r>
      <w:r w:rsidRPr="00343879">
        <w:rPr>
          <w:color w:val="000000"/>
          <w:sz w:val="28"/>
          <w:szCs w:val="28"/>
        </w:rPr>
        <w:t xml:space="preserve">» не является универсальным, поскольку может обозначать устройство только тех многонациональных государств, население которых исторически сгруппировано в пространстве по этническому принципу. </w:t>
      </w:r>
    </w:p>
    <w:p w:rsidR="00987005"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В этой связи понятия «внутреннее деление» или «внутреннее устройство государства»</w:t>
      </w:r>
      <w:r w:rsidR="00987005">
        <w:rPr>
          <w:color w:val="000000"/>
          <w:sz w:val="28"/>
          <w:szCs w:val="28"/>
        </w:rPr>
        <w:t xml:space="preserve"> </w:t>
      </w:r>
      <w:r w:rsidRPr="00343879">
        <w:rPr>
          <w:color w:val="000000"/>
          <w:sz w:val="28"/>
          <w:szCs w:val="28"/>
        </w:rPr>
        <w:t xml:space="preserve">представляются не совсем удачными. Понятие «внутреннее деление» в большей степени подходит для анализа отдельных </w:t>
      </w:r>
      <w:r w:rsidRPr="00343879">
        <w:rPr>
          <w:color w:val="000000"/>
          <w:sz w:val="28"/>
          <w:szCs w:val="28"/>
        </w:rPr>
        <w:lastRenderedPageBreak/>
        <w:t xml:space="preserve">частей государства, но не показывает, каким образом эти части соотносятся с целым. </w:t>
      </w:r>
    </w:p>
    <w:p w:rsidR="00343879" w:rsidRPr="00343879"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В свою очередь недостатком понятия «внутреннее устройство государства», по мнению О.И. Чистякова, является то, что оно «не выделяет исследуемого круга вопросов из других проблем. Ведь форма правления и даже форма политического режима - это тоже внутреннее устройство». На наш взгляд, понятие «внутреннее устройство государства» отличается от понятия «государственное устройство» только внешним словесным выражением, а не смысловым значением, и соответственно замена одного понятия на другое ничего не дает</w:t>
      </w:r>
      <w:r w:rsidR="008F7BBF">
        <w:rPr>
          <w:rStyle w:val="ab"/>
          <w:color w:val="000000"/>
          <w:sz w:val="28"/>
          <w:szCs w:val="28"/>
        </w:rPr>
        <w:footnoteReference w:id="5"/>
      </w:r>
      <w:r w:rsidRPr="00343879">
        <w:rPr>
          <w:color w:val="000000"/>
          <w:sz w:val="28"/>
          <w:szCs w:val="28"/>
        </w:rPr>
        <w:t>.</w:t>
      </w:r>
    </w:p>
    <w:p w:rsidR="00343879" w:rsidRPr="00343879"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Таким образом, поиск наиболее удачного термина, отражающего суть рассматриваемого явления, продолжается. Вместе с тем, существующее понятие «государственное устройство», как уже сложившееся и достаточно прочно вошедшее в научный оборот, вполне может быть использовано. В данной ситуации гораздо важнее не поиск наиболее удачного термина, а наличие его наиболее точного определения.</w:t>
      </w:r>
    </w:p>
    <w:p w:rsidR="00343879" w:rsidRPr="00343879"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Существует значительное количество вариантов определения понятия «</w:t>
      </w:r>
      <w:r w:rsidR="00F7419F">
        <w:rPr>
          <w:color w:val="000000"/>
          <w:sz w:val="28"/>
          <w:szCs w:val="28"/>
        </w:rPr>
        <w:t>форма государственного устройства</w:t>
      </w:r>
      <w:r w:rsidRPr="00343879">
        <w:rPr>
          <w:color w:val="000000"/>
          <w:sz w:val="28"/>
          <w:szCs w:val="28"/>
        </w:rPr>
        <w:t xml:space="preserve">». При этом принципиальных расхождений между предлагаемыми формулировками нет. Наиболее удачным вариантом, на наш взгляд, является определение В. В. Иванова, который интерпретирует </w:t>
      </w:r>
      <w:r w:rsidR="00F7419F">
        <w:rPr>
          <w:color w:val="000000"/>
          <w:sz w:val="28"/>
          <w:szCs w:val="28"/>
        </w:rPr>
        <w:t xml:space="preserve">форму </w:t>
      </w:r>
      <w:r w:rsidRPr="00343879">
        <w:rPr>
          <w:color w:val="000000"/>
          <w:sz w:val="28"/>
          <w:szCs w:val="28"/>
        </w:rPr>
        <w:t>государственно</w:t>
      </w:r>
      <w:r w:rsidR="00F7419F">
        <w:rPr>
          <w:color w:val="000000"/>
          <w:sz w:val="28"/>
          <w:szCs w:val="28"/>
        </w:rPr>
        <w:t>го устройства</w:t>
      </w:r>
      <w:r w:rsidRPr="00343879">
        <w:rPr>
          <w:color w:val="000000"/>
          <w:sz w:val="28"/>
          <w:szCs w:val="28"/>
        </w:rPr>
        <w:t xml:space="preserve"> «как внутреннюю территориальную организацию государства, т.е. систему его разделения на территориальные образования и систему взаимоотношений между центральной власть</w:t>
      </w:r>
      <w:r w:rsidR="008D4B13">
        <w:rPr>
          <w:color w:val="000000"/>
          <w:sz w:val="28"/>
          <w:szCs w:val="28"/>
        </w:rPr>
        <w:t>ю государства и территориальны</w:t>
      </w:r>
      <w:r w:rsidRPr="00343879">
        <w:rPr>
          <w:color w:val="000000"/>
          <w:sz w:val="28"/>
          <w:szCs w:val="28"/>
        </w:rPr>
        <w:t>ми образованиями»</w:t>
      </w:r>
      <w:r w:rsidR="008F7BBF">
        <w:rPr>
          <w:rStyle w:val="ab"/>
          <w:color w:val="000000"/>
          <w:sz w:val="28"/>
          <w:szCs w:val="28"/>
        </w:rPr>
        <w:footnoteReference w:id="6"/>
      </w:r>
      <w:r w:rsidRPr="00343879">
        <w:rPr>
          <w:color w:val="000000"/>
          <w:sz w:val="28"/>
          <w:szCs w:val="28"/>
        </w:rPr>
        <w:t>.</w:t>
      </w:r>
    </w:p>
    <w:p w:rsidR="00343879" w:rsidRPr="00343879"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 xml:space="preserve">В данном определении находят отражение наиболее важные признаки формы государственного устройства, такие как внутренняя территориальная </w:t>
      </w:r>
      <w:r w:rsidRPr="00343879">
        <w:rPr>
          <w:color w:val="000000"/>
          <w:sz w:val="28"/>
          <w:szCs w:val="28"/>
        </w:rPr>
        <w:lastRenderedPageBreak/>
        <w:t>организация власти, ее государственный характер, взаимоотношения государства и его составных частей.</w:t>
      </w:r>
    </w:p>
    <w:p w:rsidR="00343879" w:rsidRPr="00343879"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Неоднозначность в решении вопроса о сути государственного устройства как юридического явления порождает многообразие подходов относительно классификации форм государственного устройства.</w:t>
      </w:r>
    </w:p>
    <w:p w:rsidR="0034041C"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proofErr w:type="gramStart"/>
      <w:r w:rsidRPr="00343879">
        <w:rPr>
          <w:color w:val="000000"/>
          <w:sz w:val="28"/>
          <w:szCs w:val="28"/>
        </w:rPr>
        <w:t>Наиболее распространенным является выделение двух форм государственного устройства: унитарной и федеративной.</w:t>
      </w:r>
      <w:proofErr w:type="gramEnd"/>
      <w:r w:rsidRPr="00343879">
        <w:rPr>
          <w:color w:val="000000"/>
          <w:sz w:val="28"/>
          <w:szCs w:val="28"/>
        </w:rPr>
        <w:t xml:space="preserve"> Критерием отграничения выступает степень централизации (децентрализации) публичной власти. Этот аспект находится в зависимости от централизации (децентрализации) полномочий органов государственной власти и управления, что в свою очередь определяет тип взаимоотношений между центральными и р</w:t>
      </w:r>
      <w:r w:rsidR="008357E6">
        <w:rPr>
          <w:color w:val="000000"/>
          <w:sz w:val="28"/>
          <w:szCs w:val="28"/>
        </w:rPr>
        <w:t>егиональными, местными властями</w:t>
      </w:r>
      <w:r w:rsidRPr="00343879">
        <w:rPr>
          <w:color w:val="000000"/>
          <w:sz w:val="28"/>
          <w:szCs w:val="28"/>
        </w:rPr>
        <w:t>. Именно эти две формы государственного устройства можно назвать бесспорными.</w:t>
      </w:r>
    </w:p>
    <w:p w:rsidR="00343879" w:rsidRPr="00343879"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 xml:space="preserve">Наряду с этими формами государственного устройства, обозначаемыми в качестве типичных, Ю.А. Дмитриев выделяет нетипичные формы сложных государств, а также переходные, </w:t>
      </w:r>
      <w:proofErr w:type="spellStart"/>
      <w:r w:rsidRPr="00343879">
        <w:rPr>
          <w:color w:val="000000"/>
          <w:sz w:val="28"/>
          <w:szCs w:val="28"/>
        </w:rPr>
        <w:t>предгосударственные</w:t>
      </w:r>
      <w:proofErr w:type="spellEnd"/>
      <w:r w:rsidRPr="00343879">
        <w:rPr>
          <w:color w:val="000000"/>
          <w:sz w:val="28"/>
          <w:szCs w:val="28"/>
        </w:rPr>
        <w:t xml:space="preserve"> или </w:t>
      </w:r>
      <w:proofErr w:type="spellStart"/>
      <w:r w:rsidRPr="00343879">
        <w:rPr>
          <w:color w:val="000000"/>
          <w:sz w:val="28"/>
          <w:szCs w:val="28"/>
        </w:rPr>
        <w:t>постгосударственные</w:t>
      </w:r>
      <w:proofErr w:type="spellEnd"/>
      <w:r w:rsidRPr="00343879">
        <w:rPr>
          <w:color w:val="000000"/>
          <w:sz w:val="28"/>
          <w:szCs w:val="28"/>
        </w:rPr>
        <w:t xml:space="preserve"> сложные формы, такие как унитарные </w:t>
      </w:r>
      <w:proofErr w:type="spellStart"/>
      <w:r w:rsidRPr="00343879">
        <w:rPr>
          <w:color w:val="000000"/>
          <w:sz w:val="28"/>
          <w:szCs w:val="28"/>
        </w:rPr>
        <w:t>квазигосударства</w:t>
      </w:r>
      <w:proofErr w:type="spellEnd"/>
      <w:r w:rsidRPr="00343879">
        <w:rPr>
          <w:color w:val="000000"/>
          <w:sz w:val="28"/>
          <w:szCs w:val="28"/>
        </w:rPr>
        <w:t xml:space="preserve">, </w:t>
      </w:r>
      <w:proofErr w:type="spellStart"/>
      <w:r w:rsidRPr="00343879">
        <w:rPr>
          <w:color w:val="000000"/>
          <w:sz w:val="28"/>
          <w:szCs w:val="28"/>
        </w:rPr>
        <w:t>квазифедерации</w:t>
      </w:r>
      <w:proofErr w:type="spellEnd"/>
      <w:r w:rsidRPr="00343879">
        <w:rPr>
          <w:color w:val="000000"/>
          <w:sz w:val="28"/>
          <w:szCs w:val="28"/>
        </w:rPr>
        <w:t xml:space="preserve"> и </w:t>
      </w:r>
      <w:proofErr w:type="spellStart"/>
      <w:r w:rsidRPr="00343879">
        <w:rPr>
          <w:color w:val="000000"/>
          <w:sz w:val="28"/>
          <w:szCs w:val="28"/>
        </w:rPr>
        <w:t>квазиконфедерации</w:t>
      </w:r>
      <w:proofErr w:type="spellEnd"/>
      <w:r w:rsidR="008F7BBF">
        <w:rPr>
          <w:rStyle w:val="ab"/>
          <w:color w:val="000000"/>
          <w:sz w:val="28"/>
          <w:szCs w:val="28"/>
        </w:rPr>
        <w:footnoteReference w:id="7"/>
      </w:r>
      <w:r w:rsidRPr="00343879">
        <w:rPr>
          <w:color w:val="000000"/>
          <w:sz w:val="28"/>
          <w:szCs w:val="28"/>
        </w:rPr>
        <w:t>.</w:t>
      </w:r>
    </w:p>
    <w:p w:rsidR="008357E6"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 xml:space="preserve">К числу наиболее </w:t>
      </w:r>
      <w:proofErr w:type="gramStart"/>
      <w:r w:rsidRPr="00343879">
        <w:rPr>
          <w:color w:val="000000"/>
          <w:sz w:val="28"/>
          <w:szCs w:val="28"/>
        </w:rPr>
        <w:t>спорных</w:t>
      </w:r>
      <w:proofErr w:type="gramEnd"/>
      <w:r w:rsidRPr="00343879">
        <w:rPr>
          <w:color w:val="000000"/>
          <w:sz w:val="28"/>
          <w:szCs w:val="28"/>
        </w:rPr>
        <w:t xml:space="preserve">, но в тоже время часто выделяемых относятся конфедерация и империя. </w:t>
      </w:r>
    </w:p>
    <w:p w:rsidR="008357E6"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Конфедерация - это временный союз государств, созданный для достижения определенной цели. В качестве формы государственного устройства некоторые исследователи рассматривают также и империю. В то же время единого мнения относительно природы данного явления не существует.</w:t>
      </w:r>
      <w:r w:rsidR="008357E6">
        <w:rPr>
          <w:color w:val="000000"/>
          <w:sz w:val="28"/>
          <w:szCs w:val="28"/>
        </w:rPr>
        <w:t xml:space="preserve"> </w:t>
      </w:r>
      <w:r w:rsidRPr="00343879">
        <w:rPr>
          <w:color w:val="000000"/>
          <w:sz w:val="28"/>
          <w:szCs w:val="28"/>
        </w:rPr>
        <w:t>Империя - форма государства, характеризующаяся обширной, но не обязательно целостной территорией, многонациональным составом населения; централизованным (монархическим) управлением, стремлением к политическому и силовом</w:t>
      </w:r>
      <w:r w:rsidR="008357E6">
        <w:rPr>
          <w:color w:val="000000"/>
          <w:sz w:val="28"/>
          <w:szCs w:val="28"/>
        </w:rPr>
        <w:t>у господству в мировом масштабе</w:t>
      </w:r>
      <w:r w:rsidRPr="00343879">
        <w:rPr>
          <w:color w:val="000000"/>
          <w:sz w:val="28"/>
          <w:szCs w:val="28"/>
        </w:rPr>
        <w:t xml:space="preserve">. </w:t>
      </w:r>
    </w:p>
    <w:p w:rsidR="007D4E5C" w:rsidRDefault="007D4E5C"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p>
    <w:p w:rsidR="00ED460E" w:rsidRPr="00ED460E" w:rsidRDefault="00ED460E" w:rsidP="007D4E5C">
      <w:pPr>
        <w:pStyle w:val="a3"/>
        <w:shd w:val="clear" w:color="auto" w:fill="FFFFFF"/>
        <w:spacing w:before="0" w:beforeAutospacing="0" w:after="270" w:afterAutospacing="0" w:line="360" w:lineRule="auto"/>
        <w:ind w:firstLine="709"/>
        <w:textAlignment w:val="baseline"/>
        <w:outlineLvl w:val="1"/>
        <w:rPr>
          <w:b/>
          <w:color w:val="000000"/>
          <w:sz w:val="28"/>
          <w:szCs w:val="28"/>
        </w:rPr>
      </w:pPr>
      <w:bookmarkStart w:id="9" w:name="_Toc507784358"/>
      <w:r w:rsidRPr="00ED460E">
        <w:rPr>
          <w:b/>
          <w:color w:val="000000"/>
          <w:sz w:val="28"/>
          <w:szCs w:val="28"/>
        </w:rPr>
        <w:t>1.2. Причины разнообразия форм государственного устройства</w:t>
      </w:r>
      <w:bookmarkEnd w:id="9"/>
    </w:p>
    <w:p w:rsidR="00F6589B" w:rsidRDefault="00ED460E" w:rsidP="00F6589B">
      <w:pPr>
        <w:pStyle w:val="a3"/>
        <w:spacing w:before="0" w:beforeAutospacing="0" w:after="0" w:afterAutospacing="0" w:line="360" w:lineRule="auto"/>
        <w:ind w:firstLine="709"/>
        <w:contextualSpacing/>
        <w:jc w:val="both"/>
        <w:textAlignment w:val="baseline"/>
        <w:rPr>
          <w:color w:val="000000"/>
          <w:sz w:val="28"/>
          <w:szCs w:val="28"/>
        </w:rPr>
      </w:pPr>
      <w:r w:rsidRPr="00ED460E">
        <w:rPr>
          <w:color w:val="000000"/>
          <w:sz w:val="28"/>
          <w:szCs w:val="28"/>
        </w:rPr>
        <w:t xml:space="preserve">Форма государства, как отмечалось выше, представляет собой </w:t>
      </w:r>
      <w:proofErr w:type="gramStart"/>
      <w:r w:rsidRPr="00ED460E">
        <w:rPr>
          <w:color w:val="000000"/>
          <w:sz w:val="28"/>
          <w:szCs w:val="28"/>
        </w:rPr>
        <w:t>более подвижное</w:t>
      </w:r>
      <w:proofErr w:type="gramEnd"/>
      <w:r w:rsidRPr="00ED460E">
        <w:rPr>
          <w:color w:val="000000"/>
          <w:sz w:val="28"/>
          <w:szCs w:val="28"/>
        </w:rPr>
        <w:t xml:space="preserve"> проявление его сущности по сравнению с содержанием. Она зависит не только от содержания государства, но также и от конкретных условий функционирования этого содержания. К. Маркс писал, что оно «меняется с кажд</w:t>
      </w:r>
      <w:r w:rsidR="00F6589B">
        <w:rPr>
          <w:color w:val="000000"/>
          <w:sz w:val="28"/>
          <w:szCs w:val="28"/>
        </w:rPr>
        <w:t xml:space="preserve">ой государственной границей». </w:t>
      </w:r>
    </w:p>
    <w:p w:rsidR="00F6589B" w:rsidRDefault="00F6589B" w:rsidP="00F6589B">
      <w:pPr>
        <w:pStyle w:val="a3"/>
        <w:spacing w:before="0" w:beforeAutospacing="0" w:after="0" w:afterAutospacing="0" w:line="360" w:lineRule="auto"/>
        <w:ind w:firstLine="709"/>
        <w:contextualSpacing/>
        <w:jc w:val="both"/>
        <w:textAlignment w:val="baseline"/>
        <w:rPr>
          <w:color w:val="000000"/>
          <w:sz w:val="28"/>
          <w:szCs w:val="28"/>
        </w:rPr>
      </w:pPr>
      <w:r w:rsidRPr="00F6589B">
        <w:rPr>
          <w:color w:val="000000"/>
          <w:sz w:val="28"/>
          <w:szCs w:val="28"/>
        </w:rPr>
        <w:t>Факторы, которые обуславливают разнообразие государственных форм, могут быть различными. В целом они сводятся к конкретности, индивидуальности объективных условий, в которых осуществляется управление обществом в тех или иных странах. Поскольку каждая страна развивается в специфически конкретных условиях, она имеет своеобразные политические формы.</w:t>
      </w:r>
    </w:p>
    <w:p w:rsidR="00ED460E" w:rsidRPr="00ED460E" w:rsidRDefault="00ED460E" w:rsidP="00ED460E">
      <w:pPr>
        <w:pStyle w:val="a3"/>
        <w:shd w:val="clear" w:color="auto" w:fill="FFFFFF"/>
        <w:spacing w:after="0" w:afterAutospacing="0" w:line="360" w:lineRule="auto"/>
        <w:ind w:firstLine="709"/>
        <w:contextualSpacing/>
        <w:jc w:val="both"/>
        <w:textAlignment w:val="baseline"/>
        <w:rPr>
          <w:color w:val="000000"/>
          <w:sz w:val="28"/>
          <w:szCs w:val="28"/>
        </w:rPr>
      </w:pPr>
      <w:r w:rsidRPr="00ED460E">
        <w:rPr>
          <w:color w:val="000000"/>
          <w:sz w:val="28"/>
          <w:szCs w:val="28"/>
        </w:rPr>
        <w:t>Главными среди этих условий являются те, которые относятся к области внутренней общественно-политической жизни страны. Определенную роль играет и международная обстановка, внешние условия осуществления политической власти в обществе. Остановимся конкретнее на внутренних и внешних факторах, влияющих на становление форм государства в отдельных странах и исторических типах государств</w:t>
      </w:r>
      <w:r w:rsidR="008F7BBF">
        <w:rPr>
          <w:rStyle w:val="ab"/>
          <w:color w:val="000000"/>
          <w:sz w:val="28"/>
          <w:szCs w:val="28"/>
        </w:rPr>
        <w:footnoteReference w:id="8"/>
      </w:r>
      <w:r w:rsidRPr="00ED460E">
        <w:rPr>
          <w:color w:val="000000"/>
          <w:sz w:val="28"/>
          <w:szCs w:val="28"/>
        </w:rPr>
        <w:t>.</w:t>
      </w:r>
    </w:p>
    <w:p w:rsidR="00355FFC" w:rsidRDefault="00ED460E" w:rsidP="00ED460E">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ED460E">
        <w:rPr>
          <w:color w:val="000000"/>
          <w:sz w:val="28"/>
          <w:szCs w:val="28"/>
        </w:rPr>
        <w:t xml:space="preserve">Будучи едиными по своей сути, социальному содержанию и назначению первые государства по формационному критерию - рабовладельческие отличались друг от друга значительным разнообразием методов государственного управления и форм. </w:t>
      </w:r>
    </w:p>
    <w:p w:rsidR="008357E6" w:rsidRDefault="00ED460E" w:rsidP="00ED460E">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ED460E">
        <w:rPr>
          <w:color w:val="000000"/>
          <w:sz w:val="28"/>
          <w:szCs w:val="28"/>
        </w:rPr>
        <w:t xml:space="preserve">Причины такого разнообразия коренились в различных конкретно-исторических условиях возникновения и развития каждого в отдельности рабовладельческого государства, в различном соотношении политических сил, степени остроты социальных противоречий, в неодинаковом уровне развития производительных сил в той или иной стране, различных </w:t>
      </w:r>
      <w:r w:rsidRPr="00ED460E">
        <w:rPr>
          <w:color w:val="000000"/>
          <w:sz w:val="28"/>
          <w:szCs w:val="28"/>
        </w:rPr>
        <w:lastRenderedPageBreak/>
        <w:t>географических, климатических, культурных, этнических, религиозных и иных условиях существования того или иного государства.</w:t>
      </w:r>
    </w:p>
    <w:p w:rsidR="008357E6" w:rsidRDefault="008357E6" w:rsidP="00E67AB2">
      <w:pPr>
        <w:pStyle w:val="a3"/>
        <w:shd w:val="clear" w:color="auto" w:fill="FFFFFF"/>
        <w:spacing w:before="0" w:beforeAutospacing="0" w:after="0" w:afterAutospacing="0"/>
        <w:ind w:firstLine="709"/>
        <w:jc w:val="both"/>
        <w:textAlignment w:val="baseline"/>
        <w:rPr>
          <w:color w:val="000000"/>
          <w:sz w:val="28"/>
          <w:szCs w:val="28"/>
        </w:rPr>
      </w:pPr>
    </w:p>
    <w:p w:rsidR="00F6589B" w:rsidRDefault="00F6589B"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p>
    <w:p w:rsidR="008357E6" w:rsidRDefault="008357E6"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Вывод по главе 1</w:t>
      </w:r>
    </w:p>
    <w:p w:rsidR="00F6589B" w:rsidRDefault="00F6589B" w:rsidP="00F6589B">
      <w:pPr>
        <w:pStyle w:val="a3"/>
        <w:shd w:val="clear" w:color="auto" w:fill="FFFFFF"/>
        <w:spacing w:before="0" w:beforeAutospacing="0" w:after="0" w:afterAutospacing="0"/>
        <w:ind w:firstLine="709"/>
        <w:jc w:val="both"/>
        <w:textAlignment w:val="baseline"/>
        <w:rPr>
          <w:color w:val="000000"/>
          <w:sz w:val="28"/>
          <w:szCs w:val="28"/>
        </w:rPr>
      </w:pPr>
    </w:p>
    <w:p w:rsidR="0087165F" w:rsidRDefault="00343879" w:rsidP="008D4B13">
      <w:pPr>
        <w:pStyle w:val="a3"/>
        <w:shd w:val="clear" w:color="auto" w:fill="FFFFFF"/>
        <w:spacing w:before="0" w:beforeAutospacing="0" w:after="0" w:afterAutospacing="0" w:line="360" w:lineRule="auto"/>
        <w:ind w:firstLine="709"/>
        <w:jc w:val="both"/>
        <w:textAlignment w:val="baseline"/>
        <w:rPr>
          <w:color w:val="000000"/>
          <w:sz w:val="28"/>
          <w:szCs w:val="28"/>
        </w:rPr>
      </w:pPr>
      <w:r w:rsidRPr="00343879">
        <w:rPr>
          <w:color w:val="000000"/>
          <w:sz w:val="28"/>
          <w:szCs w:val="28"/>
        </w:rPr>
        <w:t>Таким образом, можно отметить, что критикуемое и интерпретируемое в разных контекстах понятие «</w:t>
      </w:r>
      <w:r w:rsidR="008357E6">
        <w:rPr>
          <w:color w:val="000000"/>
          <w:sz w:val="28"/>
          <w:szCs w:val="28"/>
        </w:rPr>
        <w:t xml:space="preserve">форма </w:t>
      </w:r>
      <w:r w:rsidRPr="00343879">
        <w:rPr>
          <w:color w:val="000000"/>
          <w:sz w:val="28"/>
          <w:szCs w:val="28"/>
        </w:rPr>
        <w:t>государственно</w:t>
      </w:r>
      <w:r w:rsidR="008357E6">
        <w:rPr>
          <w:color w:val="000000"/>
          <w:sz w:val="28"/>
          <w:szCs w:val="28"/>
        </w:rPr>
        <w:t>го</w:t>
      </w:r>
      <w:r w:rsidRPr="00343879">
        <w:rPr>
          <w:color w:val="000000"/>
          <w:sz w:val="28"/>
          <w:szCs w:val="28"/>
        </w:rPr>
        <w:t xml:space="preserve"> устройств</w:t>
      </w:r>
      <w:r w:rsidR="008357E6">
        <w:rPr>
          <w:color w:val="000000"/>
          <w:sz w:val="28"/>
          <w:szCs w:val="28"/>
        </w:rPr>
        <w:t>а</w:t>
      </w:r>
      <w:r w:rsidRPr="00343879">
        <w:rPr>
          <w:color w:val="000000"/>
          <w:sz w:val="28"/>
          <w:szCs w:val="28"/>
        </w:rPr>
        <w:t xml:space="preserve">», все-таки устоялись, и лучшего варианта наука не предложила. Более значимым представляется не поиск наиболее удачного термина, а формирование его более точного определения. Принимая за основу определение В. В. Иванова, мы понимаем </w:t>
      </w:r>
      <w:r w:rsidR="008357E6">
        <w:rPr>
          <w:color w:val="000000"/>
          <w:sz w:val="28"/>
          <w:szCs w:val="28"/>
        </w:rPr>
        <w:t xml:space="preserve">форму </w:t>
      </w:r>
      <w:r w:rsidRPr="00343879">
        <w:rPr>
          <w:color w:val="000000"/>
          <w:sz w:val="28"/>
          <w:szCs w:val="28"/>
        </w:rPr>
        <w:t>государственно</w:t>
      </w:r>
      <w:r w:rsidR="008357E6">
        <w:rPr>
          <w:color w:val="000000"/>
          <w:sz w:val="28"/>
          <w:szCs w:val="28"/>
        </w:rPr>
        <w:t>го устройства</w:t>
      </w:r>
      <w:r w:rsidRPr="00343879">
        <w:rPr>
          <w:color w:val="000000"/>
          <w:sz w:val="28"/>
          <w:szCs w:val="28"/>
        </w:rPr>
        <w:t xml:space="preserve"> как внутреннюю территориальную организацию государства, то есть способ его разделения на территориальные образования и систему взаимоотношений между центральной властью государства и территориальными образованиями. В классификации форм государственного устройства также нет единства. Бесспорными формами государственного устройства следует признать унитарную и федеративную, все остальные формы являются предметом научных дискуссий.</w:t>
      </w:r>
    </w:p>
    <w:p w:rsidR="00343879" w:rsidRDefault="00343879" w:rsidP="00343879">
      <w:pPr>
        <w:pStyle w:val="a3"/>
        <w:shd w:val="clear" w:color="auto" w:fill="FFFFFF"/>
        <w:spacing w:before="0" w:beforeAutospacing="0" w:after="270" w:afterAutospacing="0" w:line="360" w:lineRule="auto"/>
        <w:textAlignment w:val="baseline"/>
        <w:rPr>
          <w:color w:val="000000"/>
          <w:sz w:val="28"/>
          <w:szCs w:val="28"/>
        </w:rPr>
      </w:pPr>
    </w:p>
    <w:p w:rsidR="00355FFC" w:rsidRDefault="00355FFC" w:rsidP="00343879">
      <w:pPr>
        <w:pStyle w:val="a3"/>
        <w:shd w:val="clear" w:color="auto" w:fill="FFFFFF"/>
        <w:spacing w:before="0" w:beforeAutospacing="0" w:after="270" w:afterAutospacing="0" w:line="360" w:lineRule="auto"/>
        <w:textAlignment w:val="baseline"/>
        <w:rPr>
          <w:color w:val="000000"/>
          <w:sz w:val="28"/>
          <w:szCs w:val="28"/>
        </w:rPr>
      </w:pPr>
    </w:p>
    <w:p w:rsidR="00355FFC" w:rsidRDefault="00355FFC" w:rsidP="00343879">
      <w:pPr>
        <w:pStyle w:val="a3"/>
        <w:shd w:val="clear" w:color="auto" w:fill="FFFFFF"/>
        <w:spacing w:before="0" w:beforeAutospacing="0" w:after="270" w:afterAutospacing="0" w:line="360" w:lineRule="auto"/>
        <w:textAlignment w:val="baseline"/>
        <w:rPr>
          <w:color w:val="000000"/>
          <w:sz w:val="28"/>
          <w:szCs w:val="28"/>
        </w:rPr>
      </w:pPr>
    </w:p>
    <w:p w:rsidR="00355FFC" w:rsidRDefault="00355FFC" w:rsidP="00343879">
      <w:pPr>
        <w:pStyle w:val="a3"/>
        <w:shd w:val="clear" w:color="auto" w:fill="FFFFFF"/>
        <w:spacing w:before="0" w:beforeAutospacing="0" w:after="270" w:afterAutospacing="0" w:line="360" w:lineRule="auto"/>
        <w:textAlignment w:val="baseline"/>
        <w:rPr>
          <w:color w:val="000000"/>
          <w:sz w:val="28"/>
          <w:szCs w:val="28"/>
        </w:rPr>
      </w:pPr>
    </w:p>
    <w:p w:rsidR="00355FFC" w:rsidRDefault="00355FFC" w:rsidP="00343879">
      <w:pPr>
        <w:pStyle w:val="a3"/>
        <w:shd w:val="clear" w:color="auto" w:fill="FFFFFF"/>
        <w:spacing w:before="0" w:beforeAutospacing="0" w:after="270" w:afterAutospacing="0" w:line="360" w:lineRule="auto"/>
        <w:textAlignment w:val="baseline"/>
        <w:rPr>
          <w:color w:val="000000"/>
          <w:sz w:val="28"/>
          <w:szCs w:val="28"/>
        </w:rPr>
      </w:pPr>
    </w:p>
    <w:p w:rsidR="00355FFC" w:rsidRDefault="00355FFC" w:rsidP="00343879">
      <w:pPr>
        <w:pStyle w:val="a3"/>
        <w:shd w:val="clear" w:color="auto" w:fill="FFFFFF"/>
        <w:spacing w:before="0" w:beforeAutospacing="0" w:after="270" w:afterAutospacing="0" w:line="360" w:lineRule="auto"/>
        <w:textAlignment w:val="baseline"/>
        <w:rPr>
          <w:color w:val="000000"/>
          <w:sz w:val="28"/>
          <w:szCs w:val="28"/>
        </w:rPr>
      </w:pPr>
    </w:p>
    <w:p w:rsidR="00355FFC" w:rsidRDefault="00355FFC" w:rsidP="00343879">
      <w:pPr>
        <w:pStyle w:val="a3"/>
        <w:shd w:val="clear" w:color="auto" w:fill="FFFFFF"/>
        <w:spacing w:before="0" w:beforeAutospacing="0" w:after="270" w:afterAutospacing="0" w:line="360" w:lineRule="auto"/>
        <w:textAlignment w:val="baseline"/>
        <w:rPr>
          <w:color w:val="000000"/>
          <w:sz w:val="28"/>
          <w:szCs w:val="28"/>
        </w:rPr>
      </w:pPr>
    </w:p>
    <w:p w:rsidR="00355FFC" w:rsidRDefault="00355FFC" w:rsidP="00343879">
      <w:pPr>
        <w:pStyle w:val="a3"/>
        <w:shd w:val="clear" w:color="auto" w:fill="FFFFFF"/>
        <w:spacing w:before="0" w:beforeAutospacing="0" w:after="270" w:afterAutospacing="0" w:line="360" w:lineRule="auto"/>
        <w:textAlignment w:val="baseline"/>
        <w:rPr>
          <w:color w:val="000000"/>
          <w:sz w:val="28"/>
          <w:szCs w:val="28"/>
        </w:rPr>
      </w:pPr>
    </w:p>
    <w:p w:rsidR="00355FFC" w:rsidRDefault="008F7BBF" w:rsidP="00F63F0D">
      <w:pPr>
        <w:pStyle w:val="a3"/>
        <w:shd w:val="clear" w:color="auto" w:fill="FFFFFF"/>
        <w:spacing w:before="0" w:beforeAutospacing="0" w:after="0" w:afterAutospacing="0" w:line="360" w:lineRule="auto"/>
        <w:ind w:firstLine="709"/>
        <w:textAlignment w:val="baseline"/>
        <w:outlineLvl w:val="0"/>
        <w:rPr>
          <w:b/>
          <w:color w:val="000000"/>
          <w:sz w:val="28"/>
          <w:szCs w:val="28"/>
        </w:rPr>
      </w:pPr>
      <w:bookmarkStart w:id="10" w:name="_Toc507784359"/>
      <w:r>
        <w:rPr>
          <w:b/>
          <w:color w:val="000000"/>
          <w:sz w:val="28"/>
          <w:szCs w:val="28"/>
        </w:rPr>
        <w:lastRenderedPageBreak/>
        <w:t>Г</w:t>
      </w:r>
      <w:r w:rsidR="00355FFC" w:rsidRPr="00355FFC">
        <w:rPr>
          <w:b/>
          <w:color w:val="000000"/>
          <w:sz w:val="28"/>
          <w:szCs w:val="28"/>
        </w:rPr>
        <w:t>лава 2. Ф</w:t>
      </w:r>
      <w:r w:rsidR="00355FFC" w:rsidRPr="00355FFC">
        <w:rPr>
          <w:b/>
          <w:sz w:val="28"/>
        </w:rPr>
        <w:t>ормы государственного устройства</w:t>
      </w:r>
      <w:bookmarkEnd w:id="10"/>
      <w:r w:rsidR="00355FFC" w:rsidRPr="00355FFC">
        <w:rPr>
          <w:b/>
          <w:color w:val="000000"/>
          <w:sz w:val="28"/>
          <w:szCs w:val="28"/>
        </w:rPr>
        <w:t xml:space="preserve">     </w:t>
      </w:r>
    </w:p>
    <w:p w:rsidR="00355FFC" w:rsidRPr="00355FFC" w:rsidRDefault="00355FFC" w:rsidP="00F63F0D">
      <w:pPr>
        <w:pStyle w:val="a3"/>
        <w:shd w:val="clear" w:color="auto" w:fill="FFFFFF"/>
        <w:spacing w:before="0" w:beforeAutospacing="0" w:after="0" w:afterAutospacing="0" w:line="360" w:lineRule="auto"/>
        <w:ind w:firstLine="709"/>
        <w:textAlignment w:val="baseline"/>
        <w:outlineLvl w:val="1"/>
        <w:rPr>
          <w:b/>
          <w:color w:val="000000"/>
          <w:sz w:val="28"/>
          <w:szCs w:val="28"/>
        </w:rPr>
      </w:pPr>
      <w:bookmarkStart w:id="11" w:name="_Toc507784360"/>
      <w:r w:rsidRPr="00355FFC">
        <w:rPr>
          <w:b/>
          <w:color w:val="000000"/>
          <w:sz w:val="28"/>
          <w:szCs w:val="28"/>
        </w:rPr>
        <w:t>2.1. Унитарная форма государственного устройства</w:t>
      </w:r>
      <w:bookmarkEnd w:id="11"/>
    </w:p>
    <w:p w:rsidR="00355FFC" w:rsidRDefault="00355FFC" w:rsidP="00E67AB2">
      <w:pPr>
        <w:pStyle w:val="a3"/>
        <w:shd w:val="clear" w:color="auto" w:fill="FFFFFF"/>
        <w:spacing w:before="0" w:beforeAutospacing="0" w:after="0" w:afterAutospacing="0"/>
        <w:textAlignment w:val="baseline"/>
        <w:rPr>
          <w:color w:val="000000"/>
          <w:sz w:val="28"/>
          <w:szCs w:val="28"/>
        </w:rPr>
      </w:pPr>
    </w:p>
    <w:p w:rsidR="00125446" w:rsidRDefault="00125446" w:rsidP="00125446">
      <w:pPr>
        <w:pStyle w:val="a3"/>
        <w:shd w:val="clear" w:color="auto" w:fill="FFFFFF"/>
        <w:spacing w:line="360" w:lineRule="auto"/>
        <w:ind w:firstLine="709"/>
        <w:contextualSpacing/>
        <w:jc w:val="both"/>
        <w:textAlignment w:val="baseline"/>
        <w:rPr>
          <w:color w:val="000000"/>
          <w:sz w:val="28"/>
          <w:szCs w:val="28"/>
        </w:rPr>
      </w:pPr>
      <w:r>
        <w:rPr>
          <w:color w:val="000000"/>
          <w:sz w:val="28"/>
          <w:szCs w:val="28"/>
        </w:rPr>
        <w:t>У</w:t>
      </w:r>
      <w:r w:rsidRPr="00125446">
        <w:rPr>
          <w:color w:val="000000"/>
          <w:sz w:val="28"/>
          <w:szCs w:val="28"/>
        </w:rPr>
        <w:t>нитарное государство</w:t>
      </w:r>
      <w:r>
        <w:rPr>
          <w:color w:val="000000"/>
          <w:sz w:val="28"/>
          <w:szCs w:val="28"/>
        </w:rPr>
        <w:t xml:space="preserve"> представляет собой форму госу</w:t>
      </w:r>
      <w:r w:rsidRPr="00125446">
        <w:rPr>
          <w:color w:val="000000"/>
          <w:sz w:val="28"/>
          <w:szCs w:val="28"/>
        </w:rPr>
        <w:t>дарственного устройства, обеспечивающую государственную целостность и</w:t>
      </w:r>
      <w:r>
        <w:rPr>
          <w:color w:val="000000"/>
          <w:sz w:val="28"/>
          <w:szCs w:val="28"/>
        </w:rPr>
        <w:t xml:space="preserve"> </w:t>
      </w:r>
      <w:r w:rsidRPr="00125446">
        <w:rPr>
          <w:color w:val="000000"/>
          <w:sz w:val="28"/>
          <w:szCs w:val="28"/>
        </w:rPr>
        <w:t>включающую определенные территориаль</w:t>
      </w:r>
      <w:r>
        <w:rPr>
          <w:color w:val="000000"/>
          <w:sz w:val="28"/>
          <w:szCs w:val="28"/>
        </w:rPr>
        <w:t>ные образования, наделенные осо</w:t>
      </w:r>
      <w:r w:rsidRPr="00125446">
        <w:rPr>
          <w:color w:val="000000"/>
          <w:sz w:val="28"/>
          <w:szCs w:val="28"/>
        </w:rPr>
        <w:t>быми полномочиями негосударственного хар</w:t>
      </w:r>
      <w:r>
        <w:rPr>
          <w:color w:val="000000"/>
          <w:sz w:val="28"/>
          <w:szCs w:val="28"/>
        </w:rPr>
        <w:t>актера. То есть в состав унитар</w:t>
      </w:r>
      <w:r w:rsidRPr="00125446">
        <w:rPr>
          <w:color w:val="000000"/>
          <w:sz w:val="28"/>
          <w:szCs w:val="28"/>
        </w:rPr>
        <w:t>ного государства могут включаться поми</w:t>
      </w:r>
      <w:r>
        <w:rPr>
          <w:color w:val="000000"/>
          <w:sz w:val="28"/>
          <w:szCs w:val="28"/>
        </w:rPr>
        <w:t>мо административно-территориаль</w:t>
      </w:r>
      <w:r w:rsidRPr="00125446">
        <w:rPr>
          <w:color w:val="000000"/>
          <w:sz w:val="28"/>
          <w:szCs w:val="28"/>
        </w:rPr>
        <w:t>ных единиц, автономии, а кроме того уни</w:t>
      </w:r>
      <w:r>
        <w:rPr>
          <w:color w:val="000000"/>
          <w:sz w:val="28"/>
          <w:szCs w:val="28"/>
        </w:rPr>
        <w:t>тарное государство полностью мо</w:t>
      </w:r>
      <w:r w:rsidRPr="00125446">
        <w:rPr>
          <w:color w:val="000000"/>
          <w:sz w:val="28"/>
          <w:szCs w:val="28"/>
        </w:rPr>
        <w:t>жет состоять из таких автономий, главное, чтобы данные территориальные</w:t>
      </w:r>
      <w:r>
        <w:rPr>
          <w:color w:val="000000"/>
          <w:sz w:val="28"/>
          <w:szCs w:val="28"/>
        </w:rPr>
        <w:t xml:space="preserve"> </w:t>
      </w:r>
      <w:r w:rsidRPr="00125446">
        <w:rPr>
          <w:color w:val="000000"/>
          <w:sz w:val="28"/>
          <w:szCs w:val="28"/>
        </w:rPr>
        <w:t>организации не обладали статусо</w:t>
      </w:r>
      <w:r>
        <w:rPr>
          <w:color w:val="000000"/>
          <w:sz w:val="28"/>
          <w:szCs w:val="28"/>
        </w:rPr>
        <w:t>м государственного образования.</w:t>
      </w:r>
    </w:p>
    <w:p w:rsidR="002A3F9C" w:rsidRPr="002A3F9C" w:rsidRDefault="00125446" w:rsidP="00125446">
      <w:pPr>
        <w:pStyle w:val="a3"/>
        <w:shd w:val="clear" w:color="auto" w:fill="FFFFFF"/>
        <w:spacing w:line="360" w:lineRule="auto"/>
        <w:ind w:firstLine="709"/>
        <w:contextualSpacing/>
        <w:jc w:val="both"/>
        <w:textAlignment w:val="baseline"/>
        <w:rPr>
          <w:color w:val="000000"/>
          <w:sz w:val="28"/>
          <w:szCs w:val="28"/>
        </w:rPr>
      </w:pPr>
      <w:r>
        <w:rPr>
          <w:color w:val="000000"/>
          <w:sz w:val="28"/>
          <w:szCs w:val="28"/>
        </w:rPr>
        <w:t xml:space="preserve">К примеру, </w:t>
      </w:r>
      <w:r w:rsidR="002A3F9C" w:rsidRPr="002A3F9C">
        <w:rPr>
          <w:color w:val="000000"/>
          <w:sz w:val="28"/>
          <w:szCs w:val="28"/>
        </w:rPr>
        <w:t>Великобритания – унитарное государст</w:t>
      </w:r>
      <w:r w:rsidR="005D197D">
        <w:rPr>
          <w:color w:val="000000"/>
          <w:sz w:val="28"/>
          <w:szCs w:val="28"/>
        </w:rPr>
        <w:t>во, состоящее из административ</w:t>
      </w:r>
      <w:r w:rsidR="002A3F9C" w:rsidRPr="002A3F9C">
        <w:rPr>
          <w:color w:val="000000"/>
          <w:sz w:val="28"/>
          <w:szCs w:val="28"/>
        </w:rPr>
        <w:t>но – территориальных единиц, не облад</w:t>
      </w:r>
      <w:r w:rsidR="005D197D">
        <w:rPr>
          <w:color w:val="000000"/>
          <w:sz w:val="28"/>
          <w:szCs w:val="28"/>
        </w:rPr>
        <w:t>ающих собственной государствен</w:t>
      </w:r>
      <w:r w:rsidR="002A3F9C" w:rsidRPr="002A3F9C">
        <w:rPr>
          <w:color w:val="000000"/>
          <w:sz w:val="28"/>
          <w:szCs w:val="28"/>
        </w:rPr>
        <w:t>ностью. Для этого государства характе</w:t>
      </w:r>
      <w:r w:rsidR="005D197D">
        <w:rPr>
          <w:color w:val="000000"/>
          <w:sz w:val="28"/>
          <w:szCs w:val="28"/>
        </w:rPr>
        <w:t xml:space="preserve">рно наличие единой конституции, </w:t>
      </w:r>
      <w:r w:rsidR="002A3F9C" w:rsidRPr="002A3F9C">
        <w:rPr>
          <w:color w:val="000000"/>
          <w:sz w:val="28"/>
          <w:szCs w:val="28"/>
        </w:rPr>
        <w:t>правовой системы, единой системы выс</w:t>
      </w:r>
      <w:r w:rsidR="005D197D">
        <w:rPr>
          <w:color w:val="000000"/>
          <w:sz w:val="28"/>
          <w:szCs w:val="28"/>
        </w:rPr>
        <w:t xml:space="preserve">шей власти и управления, единое гражданство. </w:t>
      </w:r>
    </w:p>
    <w:p w:rsidR="002A3F9C" w:rsidRPr="002A3F9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r w:rsidRPr="002A3F9C">
        <w:rPr>
          <w:color w:val="000000"/>
          <w:sz w:val="28"/>
          <w:szCs w:val="28"/>
        </w:rPr>
        <w:t xml:space="preserve">Административно – территориальное </w:t>
      </w:r>
      <w:r w:rsidR="005D197D">
        <w:rPr>
          <w:color w:val="000000"/>
          <w:sz w:val="28"/>
          <w:szCs w:val="28"/>
        </w:rPr>
        <w:t xml:space="preserve">деление Великобритании довольно </w:t>
      </w:r>
      <w:r w:rsidRPr="002A3F9C">
        <w:rPr>
          <w:color w:val="000000"/>
          <w:sz w:val="28"/>
          <w:szCs w:val="28"/>
        </w:rPr>
        <w:t>сложно по своей структуре. Она состоит</w:t>
      </w:r>
      <w:r w:rsidR="005D197D">
        <w:rPr>
          <w:color w:val="000000"/>
          <w:sz w:val="28"/>
          <w:szCs w:val="28"/>
        </w:rPr>
        <w:t xml:space="preserve"> из четырех крупных администра</w:t>
      </w:r>
      <w:r w:rsidRPr="002A3F9C">
        <w:rPr>
          <w:color w:val="000000"/>
          <w:sz w:val="28"/>
          <w:szCs w:val="28"/>
        </w:rPr>
        <w:t>тивных частей (или стран): Англия, Сев</w:t>
      </w:r>
      <w:r w:rsidR="005D197D">
        <w:rPr>
          <w:color w:val="000000"/>
          <w:sz w:val="28"/>
          <w:szCs w:val="28"/>
        </w:rPr>
        <w:t>ерная Ирландия, Уэльс и Шотлан</w:t>
      </w:r>
      <w:r w:rsidRPr="002A3F9C">
        <w:rPr>
          <w:color w:val="000000"/>
          <w:sz w:val="28"/>
          <w:szCs w:val="28"/>
        </w:rPr>
        <w:t>дия, которые в свою очередь объединен</w:t>
      </w:r>
      <w:r w:rsidR="005D197D">
        <w:rPr>
          <w:color w:val="000000"/>
          <w:sz w:val="28"/>
          <w:szCs w:val="28"/>
        </w:rPr>
        <w:t xml:space="preserve">ы в две исторически сложившиеся </w:t>
      </w:r>
      <w:r w:rsidRPr="002A3F9C">
        <w:rPr>
          <w:color w:val="000000"/>
          <w:sz w:val="28"/>
          <w:szCs w:val="28"/>
        </w:rPr>
        <w:t>провинции: Великобританию и Северную Ирландию</w:t>
      </w:r>
      <w:r w:rsidR="008F7BBF">
        <w:rPr>
          <w:rStyle w:val="ab"/>
          <w:color w:val="000000"/>
          <w:sz w:val="28"/>
          <w:szCs w:val="28"/>
        </w:rPr>
        <w:footnoteReference w:id="9"/>
      </w:r>
      <w:r w:rsidRPr="002A3F9C">
        <w:rPr>
          <w:color w:val="000000"/>
          <w:sz w:val="28"/>
          <w:szCs w:val="28"/>
        </w:rPr>
        <w:t xml:space="preserve">. </w:t>
      </w:r>
      <w:r w:rsidR="005D197D">
        <w:rPr>
          <w:color w:val="000000"/>
          <w:sz w:val="28"/>
          <w:szCs w:val="28"/>
        </w:rPr>
        <w:t>В свою очередь каж</w:t>
      </w:r>
      <w:r w:rsidRPr="002A3F9C">
        <w:rPr>
          <w:color w:val="000000"/>
          <w:sz w:val="28"/>
          <w:szCs w:val="28"/>
        </w:rPr>
        <w:t>дая из стран делится на более мел</w:t>
      </w:r>
      <w:r w:rsidR="005D197D">
        <w:rPr>
          <w:color w:val="000000"/>
          <w:sz w:val="28"/>
          <w:szCs w:val="28"/>
        </w:rPr>
        <w:t xml:space="preserve">кие территориальные единицы. </w:t>
      </w:r>
    </w:p>
    <w:p w:rsidR="00355FF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r w:rsidRPr="002A3F9C">
        <w:rPr>
          <w:color w:val="000000"/>
          <w:sz w:val="28"/>
          <w:szCs w:val="28"/>
        </w:rPr>
        <w:t>Административно-территор</w:t>
      </w:r>
      <w:r w:rsidR="005D197D">
        <w:rPr>
          <w:color w:val="000000"/>
          <w:sz w:val="28"/>
          <w:szCs w:val="28"/>
        </w:rPr>
        <w:t>иальное деление обусловлено са</w:t>
      </w:r>
      <w:r w:rsidRPr="002A3F9C">
        <w:rPr>
          <w:color w:val="000000"/>
          <w:sz w:val="28"/>
          <w:szCs w:val="28"/>
        </w:rPr>
        <w:t>мой конституцией страны, состоящей</w:t>
      </w:r>
      <w:r w:rsidR="005D197D">
        <w:rPr>
          <w:color w:val="000000"/>
          <w:sz w:val="28"/>
          <w:szCs w:val="28"/>
        </w:rPr>
        <w:t xml:space="preserve"> из целого комплекса документов </w:t>
      </w:r>
      <w:r w:rsidRPr="002A3F9C">
        <w:rPr>
          <w:color w:val="000000"/>
          <w:sz w:val="28"/>
          <w:szCs w:val="28"/>
        </w:rPr>
        <w:t>разных исторических эпох.</w:t>
      </w:r>
    </w:p>
    <w:p w:rsidR="002A3F9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r w:rsidRPr="002A3F9C">
        <w:rPr>
          <w:color w:val="000000"/>
          <w:sz w:val="28"/>
          <w:szCs w:val="28"/>
        </w:rPr>
        <w:t>Итак, унитарное государство для удобс</w:t>
      </w:r>
      <w:r w:rsidR="005D197D">
        <w:rPr>
          <w:color w:val="000000"/>
          <w:sz w:val="28"/>
          <w:szCs w:val="28"/>
        </w:rPr>
        <w:t>тва управления может разделять</w:t>
      </w:r>
      <w:r w:rsidRPr="002A3F9C">
        <w:rPr>
          <w:color w:val="000000"/>
          <w:sz w:val="28"/>
          <w:szCs w:val="28"/>
        </w:rPr>
        <w:t>ся на административно-территориал</w:t>
      </w:r>
      <w:r w:rsidR="005D197D">
        <w:rPr>
          <w:color w:val="000000"/>
          <w:sz w:val="28"/>
          <w:szCs w:val="28"/>
        </w:rPr>
        <w:t xml:space="preserve">ьные единицы (АТЕ), но быть при </w:t>
      </w:r>
      <w:r>
        <w:rPr>
          <w:color w:val="000000"/>
          <w:sz w:val="28"/>
          <w:szCs w:val="28"/>
        </w:rPr>
        <w:t>этом политически неделимым.</w:t>
      </w:r>
    </w:p>
    <w:p w:rsidR="002A3F9C" w:rsidRPr="002A3F9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r w:rsidRPr="002A3F9C">
        <w:rPr>
          <w:color w:val="000000"/>
          <w:sz w:val="28"/>
          <w:szCs w:val="28"/>
        </w:rPr>
        <w:lastRenderedPageBreak/>
        <w:t>Также в унитарном государстве вс</w:t>
      </w:r>
      <w:r w:rsidR="005D197D">
        <w:rPr>
          <w:color w:val="000000"/>
          <w:sz w:val="28"/>
          <w:szCs w:val="28"/>
        </w:rPr>
        <w:t>е АТЕ имеют одинаковый юридиче</w:t>
      </w:r>
      <w:r w:rsidRPr="002A3F9C">
        <w:rPr>
          <w:color w:val="000000"/>
          <w:sz w:val="28"/>
          <w:szCs w:val="28"/>
        </w:rPr>
        <w:t>ский статус и находятся в равном положении по отношени</w:t>
      </w:r>
      <w:r w:rsidR="005D197D">
        <w:rPr>
          <w:color w:val="000000"/>
          <w:sz w:val="28"/>
          <w:szCs w:val="28"/>
        </w:rPr>
        <w:t>ю к централь</w:t>
      </w:r>
      <w:r w:rsidRPr="002A3F9C">
        <w:rPr>
          <w:color w:val="000000"/>
          <w:sz w:val="28"/>
          <w:szCs w:val="28"/>
        </w:rPr>
        <w:t>ным органам: так, например, они имеют р</w:t>
      </w:r>
      <w:r w:rsidR="005D197D">
        <w:rPr>
          <w:color w:val="000000"/>
          <w:sz w:val="28"/>
          <w:szCs w:val="28"/>
        </w:rPr>
        <w:t>авное представительство в госу</w:t>
      </w:r>
      <w:r w:rsidRPr="002A3F9C">
        <w:rPr>
          <w:color w:val="000000"/>
          <w:sz w:val="28"/>
          <w:szCs w:val="28"/>
        </w:rPr>
        <w:t>дарственных органах. Функционировани</w:t>
      </w:r>
      <w:r w:rsidR="005D197D">
        <w:rPr>
          <w:color w:val="000000"/>
          <w:sz w:val="28"/>
          <w:szCs w:val="28"/>
        </w:rPr>
        <w:t xml:space="preserve">е АТЕ базируется на юридических </w:t>
      </w:r>
      <w:r w:rsidRPr="002A3F9C">
        <w:rPr>
          <w:color w:val="000000"/>
          <w:sz w:val="28"/>
          <w:szCs w:val="28"/>
        </w:rPr>
        <w:t>актах, которые определяют и закрепля</w:t>
      </w:r>
      <w:r w:rsidR="005D197D">
        <w:rPr>
          <w:color w:val="000000"/>
          <w:sz w:val="28"/>
          <w:szCs w:val="28"/>
        </w:rPr>
        <w:t>ют их положение. АТЕ предостав</w:t>
      </w:r>
      <w:r w:rsidRPr="002A3F9C">
        <w:rPr>
          <w:color w:val="000000"/>
          <w:sz w:val="28"/>
          <w:szCs w:val="28"/>
        </w:rPr>
        <w:t xml:space="preserve">ляются большие полномочия в различных отраслях (в </w:t>
      </w:r>
      <w:proofErr w:type="gramStart"/>
      <w:r w:rsidR="005D197D">
        <w:rPr>
          <w:color w:val="000000"/>
          <w:sz w:val="28"/>
          <w:szCs w:val="28"/>
        </w:rPr>
        <w:t>хозяйственном</w:t>
      </w:r>
      <w:proofErr w:type="gramEnd"/>
      <w:r w:rsidR="005D197D">
        <w:rPr>
          <w:color w:val="000000"/>
          <w:sz w:val="28"/>
          <w:szCs w:val="28"/>
        </w:rPr>
        <w:t>, со</w:t>
      </w:r>
      <w:r w:rsidRPr="002A3F9C">
        <w:rPr>
          <w:color w:val="000000"/>
          <w:sz w:val="28"/>
          <w:szCs w:val="28"/>
        </w:rPr>
        <w:t>циальном, культурном и т.д.) с учетом и</w:t>
      </w:r>
      <w:r w:rsidR="005D197D">
        <w:rPr>
          <w:color w:val="000000"/>
          <w:sz w:val="28"/>
          <w:szCs w:val="28"/>
        </w:rPr>
        <w:t xml:space="preserve">х исторических и ресурсных особенностей. </w:t>
      </w:r>
    </w:p>
    <w:p w:rsidR="002A3F9C" w:rsidRPr="002A3F9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r w:rsidRPr="002A3F9C">
        <w:rPr>
          <w:color w:val="000000"/>
          <w:sz w:val="28"/>
          <w:szCs w:val="28"/>
        </w:rPr>
        <w:t>Но при всем этом в унитарном госуда</w:t>
      </w:r>
      <w:r w:rsidR="005D197D">
        <w:rPr>
          <w:color w:val="000000"/>
          <w:sz w:val="28"/>
          <w:szCs w:val="28"/>
        </w:rPr>
        <w:t>рстве АТЕ не обладают политиче</w:t>
      </w:r>
      <w:r w:rsidRPr="002A3F9C">
        <w:rPr>
          <w:color w:val="000000"/>
          <w:sz w:val="28"/>
          <w:szCs w:val="28"/>
        </w:rPr>
        <w:t>ской самостоятельностью. Норматив</w:t>
      </w:r>
      <w:r w:rsidR="005D197D">
        <w:rPr>
          <w:color w:val="000000"/>
          <w:sz w:val="28"/>
          <w:szCs w:val="28"/>
        </w:rPr>
        <w:t>ные акты органов МСУ имеют пре</w:t>
      </w:r>
      <w:r w:rsidRPr="002A3F9C">
        <w:rPr>
          <w:color w:val="000000"/>
          <w:sz w:val="28"/>
          <w:szCs w:val="28"/>
        </w:rPr>
        <w:t xml:space="preserve">имущественно подчиненный характер, </w:t>
      </w:r>
      <w:r w:rsidR="005D197D">
        <w:rPr>
          <w:color w:val="000000"/>
          <w:sz w:val="28"/>
          <w:szCs w:val="28"/>
        </w:rPr>
        <w:t>охватывающие локальную террито</w:t>
      </w:r>
      <w:r w:rsidRPr="002A3F9C">
        <w:rPr>
          <w:color w:val="000000"/>
          <w:sz w:val="28"/>
          <w:szCs w:val="28"/>
        </w:rPr>
        <w:t>рию.</w:t>
      </w:r>
    </w:p>
    <w:p w:rsidR="002A3F9C" w:rsidRPr="002A3F9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r w:rsidRPr="002A3F9C">
        <w:rPr>
          <w:color w:val="000000"/>
          <w:sz w:val="28"/>
          <w:szCs w:val="28"/>
        </w:rPr>
        <w:t>Отметим, что в некоторых унитарны</w:t>
      </w:r>
      <w:r w:rsidR="005D197D">
        <w:rPr>
          <w:color w:val="000000"/>
          <w:sz w:val="28"/>
          <w:szCs w:val="28"/>
        </w:rPr>
        <w:t>х странах органы местного само</w:t>
      </w:r>
      <w:r w:rsidRPr="002A3F9C">
        <w:rPr>
          <w:color w:val="000000"/>
          <w:sz w:val="28"/>
          <w:szCs w:val="28"/>
        </w:rPr>
        <w:t>управления отсутствуют. В таких страна</w:t>
      </w:r>
      <w:r w:rsidR="005D197D">
        <w:rPr>
          <w:color w:val="000000"/>
          <w:sz w:val="28"/>
          <w:szCs w:val="28"/>
        </w:rPr>
        <w:t>х на местах осуществляют управ</w:t>
      </w:r>
      <w:r w:rsidRPr="002A3F9C">
        <w:rPr>
          <w:color w:val="000000"/>
          <w:sz w:val="28"/>
          <w:szCs w:val="28"/>
        </w:rPr>
        <w:t>ление специально уполномоченные должностные лица, утв</w:t>
      </w:r>
      <w:r w:rsidR="005D197D">
        <w:rPr>
          <w:color w:val="000000"/>
          <w:sz w:val="28"/>
          <w:szCs w:val="28"/>
        </w:rPr>
        <w:t>ержденные верховной власти</w:t>
      </w:r>
      <w:r w:rsidR="008F7BBF">
        <w:rPr>
          <w:rStyle w:val="ab"/>
          <w:color w:val="000000"/>
          <w:sz w:val="28"/>
          <w:szCs w:val="28"/>
        </w:rPr>
        <w:footnoteReference w:id="10"/>
      </w:r>
      <w:r w:rsidR="005D197D">
        <w:rPr>
          <w:color w:val="000000"/>
          <w:sz w:val="28"/>
          <w:szCs w:val="28"/>
        </w:rPr>
        <w:t xml:space="preserve">. </w:t>
      </w:r>
    </w:p>
    <w:p w:rsidR="002A3F9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r w:rsidRPr="002A3F9C">
        <w:rPr>
          <w:color w:val="000000"/>
          <w:sz w:val="28"/>
          <w:szCs w:val="28"/>
        </w:rPr>
        <w:t>В других унитарных странах органы</w:t>
      </w:r>
      <w:r w:rsidR="005D197D">
        <w:rPr>
          <w:color w:val="000000"/>
          <w:sz w:val="28"/>
          <w:szCs w:val="28"/>
        </w:rPr>
        <w:t xml:space="preserve"> МСУ есть, но они подконтрольны </w:t>
      </w:r>
      <w:r w:rsidRPr="002A3F9C">
        <w:rPr>
          <w:color w:val="000000"/>
          <w:sz w:val="28"/>
          <w:szCs w:val="28"/>
        </w:rPr>
        <w:t>центральным органам власти.</w:t>
      </w:r>
    </w:p>
    <w:p w:rsidR="002A3F9C" w:rsidRPr="002A3F9C" w:rsidRDefault="000E4C8F" w:rsidP="000E4C8F">
      <w:pPr>
        <w:pStyle w:val="a3"/>
        <w:shd w:val="clear" w:color="auto" w:fill="FFFFFF"/>
        <w:spacing w:before="0" w:beforeAutospacing="0" w:line="360" w:lineRule="auto"/>
        <w:ind w:firstLine="709"/>
        <w:contextualSpacing/>
        <w:jc w:val="both"/>
        <w:textAlignment w:val="baseline"/>
        <w:rPr>
          <w:color w:val="000000"/>
          <w:sz w:val="28"/>
          <w:szCs w:val="28"/>
        </w:rPr>
      </w:pPr>
      <w:r>
        <w:rPr>
          <w:color w:val="000000"/>
          <w:sz w:val="28"/>
          <w:szCs w:val="28"/>
        </w:rPr>
        <w:t>Рассмотрим существующие виды у</w:t>
      </w:r>
      <w:r w:rsidR="002A3F9C" w:rsidRPr="002A3F9C">
        <w:rPr>
          <w:color w:val="000000"/>
          <w:sz w:val="28"/>
          <w:szCs w:val="28"/>
        </w:rPr>
        <w:t>нитарных государств:</w:t>
      </w:r>
    </w:p>
    <w:p w:rsidR="002A3F9C" w:rsidRPr="002A3F9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r w:rsidRPr="002A3F9C">
        <w:rPr>
          <w:color w:val="000000"/>
          <w:sz w:val="28"/>
          <w:szCs w:val="28"/>
        </w:rPr>
        <w:t>– простое унитарное государство (в с</w:t>
      </w:r>
      <w:r w:rsidR="005D197D">
        <w:rPr>
          <w:color w:val="000000"/>
          <w:sz w:val="28"/>
          <w:szCs w:val="28"/>
        </w:rPr>
        <w:t>оставе нет автономных образова</w:t>
      </w:r>
      <w:r w:rsidRPr="002A3F9C">
        <w:rPr>
          <w:color w:val="000000"/>
          <w:sz w:val="28"/>
          <w:szCs w:val="28"/>
        </w:rPr>
        <w:t>ний, территория такой страны либо в</w:t>
      </w:r>
      <w:r w:rsidR="005D197D">
        <w:rPr>
          <w:color w:val="000000"/>
          <w:sz w:val="28"/>
          <w:szCs w:val="28"/>
        </w:rPr>
        <w:t>ообще не имеет административно-</w:t>
      </w:r>
      <w:r w:rsidRPr="002A3F9C">
        <w:rPr>
          <w:color w:val="000000"/>
          <w:sz w:val="28"/>
          <w:szCs w:val="28"/>
        </w:rPr>
        <w:t>территориального деления (Мальта, Сингап</w:t>
      </w:r>
      <w:r w:rsidR="005D197D">
        <w:rPr>
          <w:color w:val="000000"/>
          <w:sz w:val="28"/>
          <w:szCs w:val="28"/>
        </w:rPr>
        <w:t>ур), либо состоит только из ад</w:t>
      </w:r>
      <w:r w:rsidRPr="002A3F9C">
        <w:rPr>
          <w:color w:val="000000"/>
          <w:sz w:val="28"/>
          <w:szCs w:val="28"/>
        </w:rPr>
        <w:t>министративно-территориальных едини</w:t>
      </w:r>
      <w:r w:rsidR="005D197D">
        <w:rPr>
          <w:color w:val="000000"/>
          <w:sz w:val="28"/>
          <w:szCs w:val="28"/>
        </w:rPr>
        <w:t xml:space="preserve">ц (Польша, Алжир, Словакия); </w:t>
      </w:r>
    </w:p>
    <w:p w:rsidR="002A3F9C" w:rsidRPr="002A3F9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proofErr w:type="gramStart"/>
      <w:r w:rsidRPr="002A3F9C">
        <w:rPr>
          <w:color w:val="000000"/>
          <w:sz w:val="28"/>
          <w:szCs w:val="28"/>
        </w:rPr>
        <w:t xml:space="preserve">– сложное унитарное государство (имеет в составе </w:t>
      </w:r>
      <w:r w:rsidR="005D197D">
        <w:rPr>
          <w:color w:val="000000"/>
          <w:sz w:val="28"/>
          <w:szCs w:val="28"/>
        </w:rPr>
        <w:t xml:space="preserve">одно или несколько </w:t>
      </w:r>
      <w:r w:rsidRPr="002A3F9C">
        <w:rPr>
          <w:color w:val="000000"/>
          <w:sz w:val="28"/>
          <w:szCs w:val="28"/>
        </w:rPr>
        <w:t>автономных образований, которые делятся на:</w:t>
      </w:r>
      <w:proofErr w:type="gramEnd"/>
    </w:p>
    <w:p w:rsidR="002A3F9C" w:rsidRPr="002A3F9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r w:rsidRPr="002A3F9C">
        <w:rPr>
          <w:color w:val="000000"/>
          <w:sz w:val="28"/>
          <w:szCs w:val="28"/>
        </w:rPr>
        <w:t>а) территориальная автономия – это оп</w:t>
      </w:r>
      <w:r w:rsidR="005D197D">
        <w:rPr>
          <w:color w:val="000000"/>
          <w:sz w:val="28"/>
          <w:szCs w:val="28"/>
        </w:rPr>
        <w:t>ределенная часть унитарного го</w:t>
      </w:r>
      <w:r w:rsidRPr="002A3F9C">
        <w:rPr>
          <w:color w:val="000000"/>
          <w:sz w:val="28"/>
          <w:szCs w:val="28"/>
        </w:rPr>
        <w:t>сударства, в месте проживания какой-ли</w:t>
      </w:r>
      <w:r w:rsidR="005D197D">
        <w:rPr>
          <w:color w:val="000000"/>
          <w:sz w:val="28"/>
          <w:szCs w:val="28"/>
        </w:rPr>
        <w:t xml:space="preserve">бо народности, в силу </w:t>
      </w:r>
      <w:r w:rsidR="005D197D">
        <w:rPr>
          <w:color w:val="000000"/>
          <w:sz w:val="28"/>
          <w:szCs w:val="28"/>
        </w:rPr>
        <w:lastRenderedPageBreak/>
        <w:t>историче</w:t>
      </w:r>
      <w:r w:rsidRPr="002A3F9C">
        <w:rPr>
          <w:color w:val="000000"/>
          <w:sz w:val="28"/>
          <w:szCs w:val="28"/>
        </w:rPr>
        <w:t xml:space="preserve">ских, географических и других особенностей, ей передано право </w:t>
      </w:r>
      <w:proofErr w:type="gramStart"/>
      <w:r w:rsidRPr="002A3F9C">
        <w:rPr>
          <w:color w:val="000000"/>
          <w:sz w:val="28"/>
          <w:szCs w:val="28"/>
        </w:rPr>
        <w:t>решать</w:t>
      </w:r>
      <w:proofErr w:type="gramEnd"/>
      <w:r w:rsidR="005D197D">
        <w:rPr>
          <w:color w:val="000000"/>
          <w:sz w:val="28"/>
          <w:szCs w:val="28"/>
        </w:rPr>
        <w:t xml:space="preserve"> </w:t>
      </w:r>
      <w:r w:rsidRPr="002A3F9C">
        <w:rPr>
          <w:color w:val="000000"/>
          <w:sz w:val="28"/>
          <w:szCs w:val="28"/>
        </w:rPr>
        <w:t>часть государственных вопросов (Дания, Китай, Франция)</w:t>
      </w:r>
    </w:p>
    <w:p w:rsidR="002A3F9C" w:rsidRPr="002A3F9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r w:rsidRPr="002A3F9C">
        <w:rPr>
          <w:color w:val="000000"/>
          <w:sz w:val="28"/>
          <w:szCs w:val="28"/>
        </w:rPr>
        <w:t>б) экстерриториальная автономия –</w:t>
      </w:r>
      <w:r w:rsidR="005D197D">
        <w:rPr>
          <w:color w:val="000000"/>
          <w:sz w:val="28"/>
          <w:szCs w:val="28"/>
        </w:rPr>
        <w:t xml:space="preserve"> часть вопросов государственной </w:t>
      </w:r>
      <w:r w:rsidRPr="002A3F9C">
        <w:rPr>
          <w:color w:val="000000"/>
          <w:sz w:val="28"/>
          <w:szCs w:val="28"/>
        </w:rPr>
        <w:t>важности передано реш</w:t>
      </w:r>
      <w:r w:rsidR="005D197D">
        <w:rPr>
          <w:color w:val="000000"/>
          <w:sz w:val="28"/>
          <w:szCs w:val="28"/>
        </w:rPr>
        <w:t xml:space="preserve">ать этническому меньшинству. </w:t>
      </w:r>
    </w:p>
    <w:p w:rsidR="002A3F9C" w:rsidRPr="002A3F9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r w:rsidRPr="002A3F9C">
        <w:rPr>
          <w:color w:val="000000"/>
          <w:sz w:val="28"/>
          <w:szCs w:val="28"/>
        </w:rPr>
        <w:t xml:space="preserve">От степени подчинения периферии </w:t>
      </w:r>
      <w:proofErr w:type="gramStart"/>
      <w:r w:rsidRPr="002A3F9C">
        <w:rPr>
          <w:color w:val="000000"/>
          <w:sz w:val="28"/>
          <w:szCs w:val="28"/>
        </w:rPr>
        <w:t>центральным</w:t>
      </w:r>
      <w:proofErr w:type="gramEnd"/>
      <w:r w:rsidRPr="002A3F9C">
        <w:rPr>
          <w:color w:val="000000"/>
          <w:sz w:val="28"/>
          <w:szCs w:val="28"/>
        </w:rPr>
        <w:t xml:space="preserve"> органным:</w:t>
      </w:r>
    </w:p>
    <w:p w:rsidR="002A3F9C" w:rsidRPr="002A3F9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r w:rsidRPr="002A3F9C">
        <w:rPr>
          <w:color w:val="000000"/>
          <w:sz w:val="28"/>
          <w:szCs w:val="28"/>
        </w:rPr>
        <w:t xml:space="preserve">- </w:t>
      </w:r>
      <w:proofErr w:type="gramStart"/>
      <w:r w:rsidRPr="002A3F9C">
        <w:rPr>
          <w:color w:val="000000"/>
          <w:sz w:val="28"/>
          <w:szCs w:val="28"/>
        </w:rPr>
        <w:t>централизованное</w:t>
      </w:r>
      <w:proofErr w:type="gramEnd"/>
      <w:r w:rsidRPr="002A3F9C">
        <w:rPr>
          <w:color w:val="000000"/>
          <w:sz w:val="28"/>
          <w:szCs w:val="28"/>
        </w:rPr>
        <w:t xml:space="preserve"> (строгая суборди</w:t>
      </w:r>
      <w:r w:rsidR="005D197D">
        <w:rPr>
          <w:color w:val="000000"/>
          <w:sz w:val="28"/>
          <w:szCs w:val="28"/>
        </w:rPr>
        <w:t>нация органов МСУ, которые фор</w:t>
      </w:r>
      <w:r w:rsidRPr="002A3F9C">
        <w:rPr>
          <w:color w:val="000000"/>
          <w:sz w:val="28"/>
          <w:szCs w:val="28"/>
        </w:rPr>
        <w:t>мируются из центра, но их самостоятел</w:t>
      </w:r>
      <w:r w:rsidR="005D197D">
        <w:rPr>
          <w:color w:val="000000"/>
          <w:sz w:val="28"/>
          <w:szCs w:val="28"/>
        </w:rPr>
        <w:t xml:space="preserve">ьность незначительна (Монголия, </w:t>
      </w:r>
      <w:r w:rsidRPr="002A3F9C">
        <w:rPr>
          <w:color w:val="000000"/>
          <w:sz w:val="28"/>
          <w:szCs w:val="28"/>
        </w:rPr>
        <w:t>Таиланд, Индонезия);</w:t>
      </w:r>
    </w:p>
    <w:p w:rsidR="002A3F9C" w:rsidRPr="002A3F9C" w:rsidRDefault="002A3F9C" w:rsidP="000E4C8F">
      <w:pPr>
        <w:pStyle w:val="a3"/>
        <w:shd w:val="clear" w:color="auto" w:fill="FFFFFF"/>
        <w:spacing w:before="0" w:beforeAutospacing="0" w:line="360" w:lineRule="auto"/>
        <w:ind w:firstLine="709"/>
        <w:contextualSpacing/>
        <w:jc w:val="both"/>
        <w:textAlignment w:val="baseline"/>
        <w:rPr>
          <w:color w:val="000000"/>
          <w:sz w:val="28"/>
          <w:szCs w:val="28"/>
        </w:rPr>
      </w:pPr>
      <w:proofErr w:type="gramStart"/>
      <w:r w:rsidRPr="002A3F9C">
        <w:rPr>
          <w:color w:val="000000"/>
          <w:sz w:val="28"/>
          <w:szCs w:val="28"/>
        </w:rPr>
        <w:t>- децентрализованное (органы М</w:t>
      </w:r>
      <w:r w:rsidR="005D197D">
        <w:rPr>
          <w:color w:val="000000"/>
          <w:sz w:val="28"/>
          <w:szCs w:val="28"/>
        </w:rPr>
        <w:t xml:space="preserve">СУ самостоятельно формируются и </w:t>
      </w:r>
      <w:r w:rsidRPr="002A3F9C">
        <w:rPr>
          <w:color w:val="000000"/>
          <w:sz w:val="28"/>
          <w:szCs w:val="28"/>
        </w:rPr>
        <w:t>управляются населением, а органам центральной влас</w:t>
      </w:r>
      <w:r w:rsidR="005D197D">
        <w:rPr>
          <w:color w:val="000000"/>
          <w:sz w:val="28"/>
          <w:szCs w:val="28"/>
        </w:rPr>
        <w:t>ти они прямо не под</w:t>
      </w:r>
      <w:r w:rsidRPr="002A3F9C">
        <w:rPr>
          <w:color w:val="000000"/>
          <w:sz w:val="28"/>
          <w:szCs w:val="28"/>
        </w:rPr>
        <w:t>чинены, но подотчётны (Вели</w:t>
      </w:r>
      <w:r w:rsidR="005D197D">
        <w:rPr>
          <w:color w:val="000000"/>
          <w:sz w:val="28"/>
          <w:szCs w:val="28"/>
        </w:rPr>
        <w:t>кобритания, Япония, Швеция).</w:t>
      </w:r>
      <w:proofErr w:type="gramEnd"/>
    </w:p>
    <w:p w:rsidR="00355FFC" w:rsidRDefault="00355FFC" w:rsidP="008F7BBF">
      <w:pPr>
        <w:pStyle w:val="a3"/>
        <w:shd w:val="clear" w:color="auto" w:fill="FFFFFF"/>
        <w:spacing w:before="0" w:beforeAutospacing="0" w:after="0" w:afterAutospacing="0"/>
        <w:textAlignment w:val="baseline"/>
        <w:rPr>
          <w:color w:val="000000"/>
          <w:sz w:val="28"/>
          <w:szCs w:val="28"/>
        </w:rPr>
      </w:pPr>
    </w:p>
    <w:p w:rsidR="00355FFC" w:rsidRPr="0064112C" w:rsidRDefault="00355FFC" w:rsidP="00355FFC">
      <w:pPr>
        <w:pStyle w:val="a3"/>
        <w:shd w:val="clear" w:color="auto" w:fill="FFFFFF"/>
        <w:spacing w:before="0" w:beforeAutospacing="0" w:after="0" w:afterAutospacing="0" w:line="360" w:lineRule="auto"/>
        <w:textAlignment w:val="baseline"/>
        <w:rPr>
          <w:color w:val="000000"/>
          <w:sz w:val="28"/>
          <w:szCs w:val="28"/>
        </w:rPr>
      </w:pPr>
    </w:p>
    <w:p w:rsidR="00355FFC" w:rsidRPr="009A05DF" w:rsidRDefault="00355FFC" w:rsidP="00F63F0D">
      <w:pPr>
        <w:pStyle w:val="a3"/>
        <w:shd w:val="clear" w:color="auto" w:fill="FFFFFF"/>
        <w:spacing w:before="0" w:beforeAutospacing="0" w:after="0" w:afterAutospacing="0" w:line="360" w:lineRule="auto"/>
        <w:ind w:firstLine="709"/>
        <w:textAlignment w:val="baseline"/>
        <w:outlineLvl w:val="1"/>
        <w:rPr>
          <w:b/>
          <w:color w:val="000000"/>
          <w:sz w:val="28"/>
          <w:szCs w:val="28"/>
        </w:rPr>
      </w:pPr>
      <w:bookmarkStart w:id="12" w:name="_Toc507784361"/>
      <w:r w:rsidRPr="009A05DF">
        <w:rPr>
          <w:b/>
          <w:color w:val="000000"/>
          <w:sz w:val="28"/>
          <w:szCs w:val="28"/>
        </w:rPr>
        <w:t>2.2. Федеративная форма государственного устройства</w:t>
      </w:r>
      <w:bookmarkEnd w:id="12"/>
    </w:p>
    <w:p w:rsidR="004358D8" w:rsidRDefault="004358D8" w:rsidP="00740294">
      <w:pPr>
        <w:tabs>
          <w:tab w:val="left" w:pos="9072"/>
        </w:tabs>
        <w:spacing w:after="0" w:line="240" w:lineRule="auto"/>
        <w:ind w:left="-567" w:right="283" w:firstLine="709"/>
        <w:jc w:val="both"/>
        <w:rPr>
          <w:rFonts w:ascii="Times New Roman" w:eastAsia="Calibri" w:hAnsi="Times New Roman" w:cs="Times New Roman"/>
          <w:sz w:val="28"/>
          <w:szCs w:val="28"/>
        </w:rPr>
      </w:pPr>
    </w:p>
    <w:p w:rsidR="004358D8" w:rsidRDefault="004358D8" w:rsidP="004358D8">
      <w:pPr>
        <w:tabs>
          <w:tab w:val="left" w:pos="9072"/>
        </w:tabs>
        <w:spacing w:after="0" w:line="360" w:lineRule="auto"/>
        <w:ind w:right="283" w:firstLine="709"/>
        <w:jc w:val="both"/>
        <w:rPr>
          <w:rFonts w:ascii="Times New Roman" w:eastAsia="Calibri" w:hAnsi="Times New Roman" w:cs="Times New Roman"/>
          <w:sz w:val="28"/>
          <w:szCs w:val="28"/>
        </w:rPr>
      </w:pPr>
      <w:r w:rsidRPr="004358D8">
        <w:rPr>
          <w:rFonts w:ascii="Times New Roman" w:eastAsia="Calibri" w:hAnsi="Times New Roman" w:cs="Times New Roman"/>
          <w:sz w:val="28"/>
          <w:szCs w:val="28"/>
        </w:rPr>
        <w:t xml:space="preserve">В зависимости от исторических обычаев, традиций, национального состава населения и других факторов государства по-разному определяют свое внутреннее устройство. </w:t>
      </w:r>
      <w:proofErr w:type="gramStart"/>
      <w:r w:rsidRPr="004358D8">
        <w:rPr>
          <w:rFonts w:ascii="Times New Roman" w:eastAsia="Calibri" w:hAnsi="Times New Roman" w:cs="Times New Roman"/>
          <w:sz w:val="28"/>
          <w:szCs w:val="28"/>
        </w:rPr>
        <w:t>Территориально большие страны (Россия, США, Канада, ФРГ, Австралия, Бразилия, Аргентина, Мексика, Нигерия, Индия, ЮАР) принимают федеративную форму государственного устройства</w:t>
      </w:r>
      <w:r w:rsidR="008F7BBF">
        <w:rPr>
          <w:rStyle w:val="ab"/>
          <w:rFonts w:ascii="Times New Roman" w:eastAsia="Calibri" w:hAnsi="Times New Roman" w:cs="Times New Roman"/>
          <w:sz w:val="28"/>
          <w:szCs w:val="28"/>
        </w:rPr>
        <w:footnoteReference w:id="11"/>
      </w:r>
      <w:r w:rsidRPr="004358D8">
        <w:rPr>
          <w:rFonts w:ascii="Times New Roman" w:eastAsia="Calibri" w:hAnsi="Times New Roman" w:cs="Times New Roman"/>
          <w:sz w:val="28"/>
          <w:szCs w:val="28"/>
        </w:rPr>
        <w:t>.</w:t>
      </w:r>
      <w:proofErr w:type="gramEnd"/>
    </w:p>
    <w:p w:rsidR="004358D8" w:rsidRPr="004358D8" w:rsidRDefault="004358D8" w:rsidP="004358D8">
      <w:pPr>
        <w:tabs>
          <w:tab w:val="left" w:pos="9072"/>
        </w:tabs>
        <w:spacing w:after="0" w:line="360" w:lineRule="auto"/>
        <w:ind w:right="283" w:firstLine="709"/>
        <w:jc w:val="both"/>
        <w:rPr>
          <w:rFonts w:ascii="Times New Roman" w:eastAsia="Calibri" w:hAnsi="Times New Roman" w:cs="Times New Roman"/>
          <w:sz w:val="28"/>
          <w:szCs w:val="28"/>
        </w:rPr>
      </w:pPr>
      <w:r w:rsidRPr="004358D8">
        <w:rPr>
          <w:rFonts w:ascii="Times New Roman" w:eastAsia="Calibri" w:hAnsi="Times New Roman" w:cs="Times New Roman"/>
          <w:sz w:val="28"/>
          <w:szCs w:val="28"/>
        </w:rPr>
        <w:t xml:space="preserve">Федерация – такая форма государственного устройства, при которой государственные образования владеют некоторой самостоятельностью, своим административно-территориальным делением, наличием двойного гражданства, законодательства, двухканальной системой налогов и т.п. «Федеративным (от </w:t>
      </w:r>
      <w:proofErr w:type="spellStart"/>
      <w:r w:rsidRPr="004358D8">
        <w:rPr>
          <w:rFonts w:ascii="Times New Roman" w:eastAsia="Calibri" w:hAnsi="Times New Roman" w:cs="Times New Roman"/>
          <w:sz w:val="28"/>
          <w:szCs w:val="28"/>
        </w:rPr>
        <w:t>позднелат</w:t>
      </w:r>
      <w:proofErr w:type="spellEnd"/>
      <w:r w:rsidRPr="004358D8">
        <w:rPr>
          <w:rFonts w:ascii="Times New Roman" w:eastAsia="Calibri" w:hAnsi="Times New Roman" w:cs="Times New Roman"/>
          <w:sz w:val="28"/>
          <w:szCs w:val="28"/>
        </w:rPr>
        <w:t xml:space="preserve">. </w:t>
      </w:r>
      <w:proofErr w:type="spellStart"/>
      <w:r w:rsidRPr="004358D8">
        <w:rPr>
          <w:rFonts w:ascii="Times New Roman" w:eastAsia="Calibri" w:hAnsi="Times New Roman" w:cs="Times New Roman"/>
          <w:sz w:val="28"/>
          <w:szCs w:val="28"/>
          <w:lang w:val="en-US"/>
        </w:rPr>
        <w:t>foederacio</w:t>
      </w:r>
      <w:proofErr w:type="spellEnd"/>
      <w:r w:rsidRPr="004358D8">
        <w:rPr>
          <w:rFonts w:ascii="Times New Roman" w:eastAsia="Calibri" w:hAnsi="Times New Roman" w:cs="Times New Roman"/>
          <w:sz w:val="28"/>
          <w:szCs w:val="28"/>
        </w:rPr>
        <w:t xml:space="preserve"> – объединение, союз) является сложное государство, состоящее из нескольких субъектов, обладающих </w:t>
      </w:r>
      <w:r>
        <w:rPr>
          <w:rFonts w:ascii="Times New Roman" w:eastAsia="Calibri" w:hAnsi="Times New Roman" w:cs="Times New Roman"/>
          <w:sz w:val="28"/>
          <w:szCs w:val="28"/>
        </w:rPr>
        <w:t>признаками государственности»</w:t>
      </w:r>
      <w:r w:rsidRPr="004358D8">
        <w:rPr>
          <w:rFonts w:ascii="Times New Roman" w:eastAsia="Calibri" w:hAnsi="Times New Roman" w:cs="Times New Roman"/>
          <w:sz w:val="28"/>
          <w:szCs w:val="28"/>
        </w:rPr>
        <w:t xml:space="preserve">. На основании всего упомянутого выше, и </w:t>
      </w:r>
      <w:r w:rsidRPr="004358D8">
        <w:rPr>
          <w:rFonts w:ascii="Times New Roman" w:eastAsia="Calibri" w:hAnsi="Times New Roman" w:cs="Times New Roman"/>
          <w:sz w:val="28"/>
          <w:szCs w:val="28"/>
        </w:rPr>
        <w:lastRenderedPageBreak/>
        <w:t>опираясь на неоднородности различных стран, можно выделить наиболее общие черты для госуда</w:t>
      </w:r>
      <w:proofErr w:type="gramStart"/>
      <w:r w:rsidRPr="004358D8">
        <w:rPr>
          <w:rFonts w:ascii="Times New Roman" w:eastAsia="Calibri" w:hAnsi="Times New Roman" w:cs="Times New Roman"/>
          <w:sz w:val="28"/>
          <w:szCs w:val="28"/>
        </w:rPr>
        <w:t>рств с ф</w:t>
      </w:r>
      <w:proofErr w:type="gramEnd"/>
      <w:r w:rsidRPr="004358D8">
        <w:rPr>
          <w:rFonts w:ascii="Times New Roman" w:eastAsia="Calibri" w:hAnsi="Times New Roman" w:cs="Times New Roman"/>
          <w:sz w:val="28"/>
          <w:szCs w:val="28"/>
        </w:rPr>
        <w:t xml:space="preserve">едеративной формой государственного устройства: </w:t>
      </w:r>
    </w:p>
    <w:p w:rsidR="004358D8" w:rsidRPr="004358D8" w:rsidRDefault="004358D8" w:rsidP="004358D8">
      <w:pPr>
        <w:tabs>
          <w:tab w:val="left" w:pos="9072"/>
        </w:tabs>
        <w:spacing w:after="0" w:line="360" w:lineRule="auto"/>
        <w:ind w:right="283" w:firstLine="709"/>
        <w:jc w:val="both"/>
        <w:rPr>
          <w:rFonts w:ascii="Times New Roman" w:eastAsia="Calibri" w:hAnsi="Times New Roman" w:cs="Times New Roman"/>
          <w:sz w:val="28"/>
          <w:szCs w:val="28"/>
        </w:rPr>
      </w:pPr>
      <w:r w:rsidRPr="004358D8">
        <w:rPr>
          <w:rFonts w:ascii="Times New Roman" w:eastAsia="Calibri" w:hAnsi="Times New Roman" w:cs="Times New Roman"/>
          <w:sz w:val="28"/>
          <w:szCs w:val="28"/>
        </w:rPr>
        <w:t xml:space="preserve">1. Территория страны включает в себя различные образования: штаты, республики, земли и т.д.; </w:t>
      </w:r>
    </w:p>
    <w:p w:rsidR="004358D8" w:rsidRPr="004358D8" w:rsidRDefault="004358D8" w:rsidP="004358D8">
      <w:pPr>
        <w:tabs>
          <w:tab w:val="left" w:pos="9072"/>
        </w:tabs>
        <w:spacing w:after="0" w:line="360" w:lineRule="auto"/>
        <w:ind w:right="283" w:firstLine="709"/>
        <w:jc w:val="both"/>
        <w:rPr>
          <w:rFonts w:ascii="Times New Roman" w:eastAsia="Calibri" w:hAnsi="Times New Roman" w:cs="Times New Roman"/>
          <w:sz w:val="28"/>
          <w:szCs w:val="28"/>
        </w:rPr>
      </w:pPr>
      <w:r w:rsidRPr="004358D8">
        <w:rPr>
          <w:rFonts w:ascii="Times New Roman" w:eastAsia="Calibri" w:hAnsi="Times New Roman" w:cs="Times New Roman"/>
          <w:sz w:val="28"/>
          <w:szCs w:val="28"/>
        </w:rPr>
        <w:t xml:space="preserve">2. Высшая законодательная, исполнительная и судебная власть принадлежит федеративному центру, а остальные вопросы в данных сферах разграничиваются Конституцией страны; </w:t>
      </w:r>
    </w:p>
    <w:p w:rsidR="004358D8" w:rsidRPr="004358D8" w:rsidRDefault="004358D8" w:rsidP="004358D8">
      <w:pPr>
        <w:tabs>
          <w:tab w:val="left" w:pos="9072"/>
        </w:tabs>
        <w:spacing w:after="0" w:line="360" w:lineRule="auto"/>
        <w:ind w:right="283" w:firstLine="709"/>
        <w:jc w:val="both"/>
        <w:rPr>
          <w:rFonts w:ascii="Times New Roman" w:eastAsia="Calibri" w:hAnsi="Times New Roman" w:cs="Times New Roman"/>
          <w:sz w:val="28"/>
          <w:szCs w:val="28"/>
        </w:rPr>
      </w:pPr>
      <w:r w:rsidRPr="004358D8">
        <w:rPr>
          <w:rFonts w:ascii="Times New Roman" w:eastAsia="Calibri" w:hAnsi="Times New Roman" w:cs="Times New Roman"/>
          <w:sz w:val="28"/>
          <w:szCs w:val="28"/>
        </w:rPr>
        <w:t xml:space="preserve">3. Признается право субъектов располагать своими законодательными и судебными органами, а также издавать собственную Конституцию; </w:t>
      </w:r>
    </w:p>
    <w:p w:rsidR="004358D8" w:rsidRPr="004358D8" w:rsidRDefault="004358D8" w:rsidP="004358D8">
      <w:pPr>
        <w:tabs>
          <w:tab w:val="left" w:pos="9072"/>
        </w:tabs>
        <w:spacing w:after="0" w:line="360" w:lineRule="auto"/>
        <w:ind w:right="283" w:firstLine="709"/>
        <w:jc w:val="both"/>
        <w:rPr>
          <w:rFonts w:ascii="Times New Roman" w:eastAsia="Calibri" w:hAnsi="Times New Roman" w:cs="Times New Roman"/>
          <w:sz w:val="28"/>
          <w:szCs w:val="28"/>
        </w:rPr>
      </w:pPr>
      <w:r w:rsidRPr="004358D8">
        <w:rPr>
          <w:rFonts w:ascii="Times New Roman" w:eastAsia="Calibri" w:hAnsi="Times New Roman" w:cs="Times New Roman"/>
          <w:sz w:val="28"/>
          <w:szCs w:val="28"/>
        </w:rPr>
        <w:t xml:space="preserve">4. Общегосударственные вопросы и деятельность, которая </w:t>
      </w:r>
      <w:proofErr w:type="gramStart"/>
      <w:r w:rsidRPr="004358D8">
        <w:rPr>
          <w:rFonts w:ascii="Times New Roman" w:eastAsia="Calibri" w:hAnsi="Times New Roman" w:cs="Times New Roman"/>
          <w:sz w:val="28"/>
          <w:szCs w:val="28"/>
        </w:rPr>
        <w:t>связана с их решением принадлежит</w:t>
      </w:r>
      <w:proofErr w:type="gramEnd"/>
      <w:r w:rsidRPr="004358D8">
        <w:rPr>
          <w:rFonts w:ascii="Times New Roman" w:eastAsia="Calibri" w:hAnsi="Times New Roman" w:cs="Times New Roman"/>
          <w:sz w:val="28"/>
          <w:szCs w:val="28"/>
        </w:rPr>
        <w:t xml:space="preserve"> федеральным органам, представляющим от лица всего государства федерацию в международных отношениях. </w:t>
      </w:r>
    </w:p>
    <w:p w:rsidR="004358D8" w:rsidRPr="004358D8" w:rsidRDefault="004358D8" w:rsidP="004358D8">
      <w:pPr>
        <w:tabs>
          <w:tab w:val="left" w:pos="9072"/>
        </w:tabs>
        <w:spacing w:after="0" w:line="360" w:lineRule="auto"/>
        <w:ind w:right="283" w:firstLine="709"/>
        <w:jc w:val="both"/>
        <w:rPr>
          <w:rFonts w:ascii="Times New Roman" w:eastAsia="Calibri" w:hAnsi="Times New Roman" w:cs="Times New Roman"/>
          <w:sz w:val="28"/>
          <w:szCs w:val="28"/>
        </w:rPr>
      </w:pPr>
      <w:r w:rsidRPr="004358D8">
        <w:rPr>
          <w:rFonts w:ascii="Times New Roman" w:eastAsia="Calibri" w:hAnsi="Times New Roman" w:cs="Times New Roman"/>
          <w:sz w:val="28"/>
          <w:szCs w:val="28"/>
        </w:rPr>
        <w:t xml:space="preserve">Федерации принято дифференцировать по степени влияния на их образование такого фактора, как </w:t>
      </w:r>
      <w:proofErr w:type="gramStart"/>
      <w:r w:rsidRPr="004358D8">
        <w:rPr>
          <w:rFonts w:ascii="Times New Roman" w:eastAsia="Calibri" w:hAnsi="Times New Roman" w:cs="Times New Roman"/>
          <w:sz w:val="28"/>
          <w:szCs w:val="28"/>
        </w:rPr>
        <w:t>национальный</w:t>
      </w:r>
      <w:proofErr w:type="gramEnd"/>
      <w:r w:rsidRPr="004358D8">
        <w:rPr>
          <w:rFonts w:ascii="Times New Roman" w:eastAsia="Calibri" w:hAnsi="Times New Roman" w:cs="Times New Roman"/>
          <w:sz w:val="28"/>
          <w:szCs w:val="28"/>
        </w:rPr>
        <w:t xml:space="preserve">. </w:t>
      </w:r>
      <w:proofErr w:type="gramStart"/>
      <w:r w:rsidRPr="004358D8">
        <w:rPr>
          <w:rFonts w:ascii="Times New Roman" w:eastAsia="Calibri" w:hAnsi="Times New Roman" w:cs="Times New Roman"/>
          <w:sz w:val="28"/>
          <w:szCs w:val="28"/>
        </w:rPr>
        <w:t>На основании этого выделяют три вида федераций: сформированные по национальному принципу, по территориальному, а также последний вид, который соединил в себе два первых - национально-территориальный</w:t>
      </w:r>
      <w:r w:rsidR="008F7BBF">
        <w:rPr>
          <w:rStyle w:val="ab"/>
          <w:rFonts w:ascii="Times New Roman" w:eastAsia="Calibri" w:hAnsi="Times New Roman" w:cs="Times New Roman"/>
          <w:sz w:val="28"/>
          <w:szCs w:val="28"/>
        </w:rPr>
        <w:footnoteReference w:id="12"/>
      </w:r>
      <w:r w:rsidRPr="004358D8">
        <w:rPr>
          <w:rFonts w:ascii="Times New Roman" w:eastAsia="Calibri" w:hAnsi="Times New Roman" w:cs="Times New Roman"/>
          <w:sz w:val="28"/>
          <w:szCs w:val="28"/>
        </w:rPr>
        <w:t xml:space="preserve">. </w:t>
      </w:r>
      <w:proofErr w:type="gramEnd"/>
    </w:p>
    <w:p w:rsidR="004358D8" w:rsidRDefault="004358D8" w:rsidP="004358D8">
      <w:pPr>
        <w:tabs>
          <w:tab w:val="left" w:pos="9072"/>
        </w:tabs>
        <w:spacing w:after="0" w:line="360" w:lineRule="auto"/>
        <w:ind w:right="283" w:firstLine="709"/>
        <w:jc w:val="both"/>
        <w:rPr>
          <w:rFonts w:ascii="Times New Roman" w:eastAsia="Calibri" w:hAnsi="Times New Roman" w:cs="Times New Roman"/>
          <w:sz w:val="28"/>
          <w:szCs w:val="28"/>
        </w:rPr>
      </w:pPr>
      <w:r w:rsidRPr="004358D8">
        <w:rPr>
          <w:rFonts w:ascii="Times New Roman" w:eastAsia="Calibri" w:hAnsi="Times New Roman" w:cs="Times New Roman"/>
          <w:sz w:val="28"/>
          <w:szCs w:val="28"/>
        </w:rPr>
        <w:t xml:space="preserve">На сегодняшний день федераций, которые построены по национальному признаку всего две – Бельгия и Югославия. Большинство государств мира с федеративной формой государственного устройства возникали для децентрализации государства, а не для решения национальных вопросов, но необходимо отметить, что в таких государствах могут встречаться и национальные образования. В этом случае возникает третий вид федерации – национально-территориальный. Самым многочисленным видом федераций является </w:t>
      </w:r>
      <w:proofErr w:type="gramStart"/>
      <w:r w:rsidRPr="004358D8">
        <w:rPr>
          <w:rFonts w:ascii="Times New Roman" w:eastAsia="Calibri" w:hAnsi="Times New Roman" w:cs="Times New Roman"/>
          <w:sz w:val="28"/>
          <w:szCs w:val="28"/>
        </w:rPr>
        <w:t>территориальный</w:t>
      </w:r>
      <w:proofErr w:type="gramEnd"/>
      <w:r w:rsidRPr="004358D8">
        <w:rPr>
          <w:rFonts w:ascii="Times New Roman" w:eastAsia="Calibri" w:hAnsi="Times New Roman" w:cs="Times New Roman"/>
          <w:sz w:val="28"/>
          <w:szCs w:val="28"/>
        </w:rPr>
        <w:t xml:space="preserve">. </w:t>
      </w:r>
    </w:p>
    <w:p w:rsidR="00205BD3" w:rsidRPr="00205BD3" w:rsidRDefault="00205BD3" w:rsidP="00205BD3">
      <w:pPr>
        <w:tabs>
          <w:tab w:val="left" w:pos="9072"/>
        </w:tabs>
        <w:spacing w:after="0" w:line="360" w:lineRule="auto"/>
        <w:ind w:right="283" w:firstLine="709"/>
        <w:jc w:val="both"/>
        <w:rPr>
          <w:rFonts w:ascii="Times New Roman" w:eastAsia="Calibri" w:hAnsi="Times New Roman" w:cs="Times New Roman"/>
          <w:sz w:val="28"/>
          <w:szCs w:val="28"/>
        </w:rPr>
      </w:pPr>
      <w:r w:rsidRPr="00205BD3">
        <w:rPr>
          <w:rFonts w:ascii="Times New Roman" w:eastAsia="Calibri" w:hAnsi="Times New Roman" w:cs="Times New Roman"/>
          <w:sz w:val="28"/>
          <w:szCs w:val="28"/>
        </w:rPr>
        <w:lastRenderedPageBreak/>
        <w:t xml:space="preserve">В федеративном государстве выделяют два уровня государственного аппарата: федеральный и союзный (республиканский). На высшем уровне федеральный характер государства выражается в создании </w:t>
      </w:r>
      <w:proofErr w:type="spellStart"/>
      <w:r w:rsidRPr="00205BD3">
        <w:rPr>
          <w:rFonts w:ascii="Times New Roman" w:eastAsia="Calibri" w:hAnsi="Times New Roman" w:cs="Times New Roman"/>
          <w:sz w:val="28"/>
          <w:szCs w:val="28"/>
        </w:rPr>
        <w:t>бикамерального</w:t>
      </w:r>
      <w:proofErr w:type="spellEnd"/>
      <w:r w:rsidRPr="00205BD3">
        <w:rPr>
          <w:rFonts w:ascii="Times New Roman" w:eastAsia="Calibri" w:hAnsi="Times New Roman" w:cs="Times New Roman"/>
          <w:sz w:val="28"/>
          <w:szCs w:val="28"/>
        </w:rPr>
        <w:t xml:space="preserve"> (двухпалатного) парламента. Одна из палат представляет интересы всех субъектов, поэтому при ее формировании используется принцип равного представительства, то есть количество депутатов не зависит от населения того или иного субъекта, иная палата создается конкретно для выражения интересов населения всего государства, также возможно наличие государственного аппарата на местном уровне. Еще одним из признаков федерации является наличие двойного гражданства: каждый гражданин считается гражданином страны и гражданином субъекта, в котором он проживает</w:t>
      </w:r>
      <w:r w:rsidR="008F7BBF">
        <w:rPr>
          <w:rStyle w:val="ab"/>
          <w:rFonts w:ascii="Times New Roman" w:eastAsia="Calibri" w:hAnsi="Times New Roman" w:cs="Times New Roman"/>
          <w:sz w:val="28"/>
          <w:szCs w:val="28"/>
        </w:rPr>
        <w:footnoteReference w:id="13"/>
      </w:r>
      <w:r w:rsidRPr="00205BD3">
        <w:rPr>
          <w:rFonts w:ascii="Times New Roman" w:eastAsia="Calibri" w:hAnsi="Times New Roman" w:cs="Times New Roman"/>
          <w:sz w:val="28"/>
          <w:szCs w:val="28"/>
        </w:rPr>
        <w:t xml:space="preserve">. </w:t>
      </w:r>
    </w:p>
    <w:p w:rsidR="004358D8" w:rsidRDefault="00205BD3" w:rsidP="00205BD3">
      <w:pPr>
        <w:tabs>
          <w:tab w:val="left" w:pos="9072"/>
        </w:tabs>
        <w:spacing w:after="0" w:line="360" w:lineRule="auto"/>
        <w:ind w:right="283" w:firstLine="709"/>
        <w:jc w:val="both"/>
        <w:rPr>
          <w:rFonts w:ascii="Times New Roman" w:eastAsia="Calibri" w:hAnsi="Times New Roman" w:cs="Times New Roman"/>
          <w:sz w:val="28"/>
          <w:szCs w:val="28"/>
        </w:rPr>
      </w:pPr>
      <w:r w:rsidRPr="00205BD3">
        <w:rPr>
          <w:rFonts w:ascii="Times New Roman" w:eastAsia="Calibri" w:hAnsi="Times New Roman" w:cs="Times New Roman"/>
          <w:sz w:val="28"/>
          <w:szCs w:val="28"/>
        </w:rPr>
        <w:t>Главным вопросом любого государства с федеративной формой территориального устройства является сфера разграничения предметов ведения федерального центра и субъектов федерации, поскольку именно от этого зависит юридическое положение субъектов и характер отношений между ними и центром.</w:t>
      </w:r>
    </w:p>
    <w:p w:rsidR="00125446" w:rsidRDefault="00125446" w:rsidP="00205BD3">
      <w:pPr>
        <w:tabs>
          <w:tab w:val="left" w:pos="9072"/>
        </w:tabs>
        <w:spacing w:after="0" w:line="360" w:lineRule="auto"/>
        <w:ind w:right="283" w:firstLine="709"/>
        <w:jc w:val="both"/>
        <w:rPr>
          <w:rFonts w:ascii="Times New Roman" w:eastAsia="Calibri" w:hAnsi="Times New Roman" w:cs="Times New Roman"/>
          <w:sz w:val="28"/>
          <w:szCs w:val="28"/>
        </w:rPr>
      </w:pPr>
    </w:p>
    <w:p w:rsidR="00125446" w:rsidRDefault="00125446" w:rsidP="00125446">
      <w:pPr>
        <w:pStyle w:val="a3"/>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Вывод по главе 2</w:t>
      </w:r>
    </w:p>
    <w:p w:rsidR="004358D8" w:rsidRDefault="004358D8" w:rsidP="00B41806">
      <w:pPr>
        <w:tabs>
          <w:tab w:val="left" w:pos="9072"/>
        </w:tabs>
        <w:spacing w:after="0" w:line="240" w:lineRule="auto"/>
        <w:ind w:right="283" w:firstLine="709"/>
        <w:jc w:val="both"/>
        <w:rPr>
          <w:rFonts w:ascii="Times New Roman" w:eastAsia="Calibri" w:hAnsi="Times New Roman" w:cs="Times New Roman"/>
          <w:sz w:val="28"/>
          <w:szCs w:val="28"/>
        </w:rPr>
      </w:pPr>
    </w:p>
    <w:p w:rsidR="00A6078C" w:rsidRDefault="00DB157C" w:rsidP="00125446">
      <w:pPr>
        <w:tabs>
          <w:tab w:val="left" w:pos="9072"/>
        </w:tabs>
        <w:spacing w:after="0" w:line="360" w:lineRule="auto"/>
        <w:ind w:right="283" w:firstLine="709"/>
        <w:jc w:val="both"/>
        <w:rPr>
          <w:rFonts w:ascii="Times New Roman" w:eastAsia="Calibri" w:hAnsi="Times New Roman" w:cs="Times New Roman"/>
          <w:sz w:val="28"/>
          <w:szCs w:val="28"/>
        </w:rPr>
      </w:pPr>
      <w:r w:rsidRPr="00DB157C">
        <w:rPr>
          <w:rFonts w:ascii="Times New Roman" w:eastAsia="Calibri" w:hAnsi="Times New Roman" w:cs="Times New Roman"/>
          <w:sz w:val="28"/>
          <w:szCs w:val="28"/>
        </w:rPr>
        <w:t>Административно-территор</w:t>
      </w:r>
      <w:r>
        <w:rPr>
          <w:rFonts w:ascii="Times New Roman" w:eastAsia="Calibri" w:hAnsi="Times New Roman" w:cs="Times New Roman"/>
          <w:sz w:val="28"/>
          <w:szCs w:val="28"/>
        </w:rPr>
        <w:t>иальное деление обусловлено са</w:t>
      </w:r>
      <w:r w:rsidRPr="00DB157C">
        <w:rPr>
          <w:rFonts w:ascii="Times New Roman" w:eastAsia="Calibri" w:hAnsi="Times New Roman" w:cs="Times New Roman"/>
          <w:sz w:val="28"/>
          <w:szCs w:val="28"/>
        </w:rPr>
        <w:t>мой конституцией страны, состоящей</w:t>
      </w:r>
      <w:r>
        <w:rPr>
          <w:rFonts w:ascii="Times New Roman" w:eastAsia="Calibri" w:hAnsi="Times New Roman" w:cs="Times New Roman"/>
          <w:sz w:val="28"/>
          <w:szCs w:val="28"/>
        </w:rPr>
        <w:t xml:space="preserve"> из целого комплекса документов </w:t>
      </w:r>
      <w:r w:rsidRPr="00DB157C">
        <w:rPr>
          <w:rFonts w:ascii="Times New Roman" w:eastAsia="Calibri" w:hAnsi="Times New Roman" w:cs="Times New Roman"/>
          <w:sz w:val="28"/>
          <w:szCs w:val="28"/>
        </w:rPr>
        <w:t>разных исторических эпох.</w:t>
      </w:r>
      <w:r>
        <w:rPr>
          <w:rFonts w:ascii="Times New Roman" w:eastAsia="Calibri" w:hAnsi="Times New Roman" w:cs="Times New Roman"/>
          <w:sz w:val="28"/>
          <w:szCs w:val="28"/>
        </w:rPr>
        <w:t xml:space="preserve"> У</w:t>
      </w:r>
      <w:r w:rsidRPr="00DB157C">
        <w:rPr>
          <w:rFonts w:ascii="Times New Roman" w:eastAsia="Calibri" w:hAnsi="Times New Roman" w:cs="Times New Roman"/>
          <w:sz w:val="28"/>
          <w:szCs w:val="28"/>
        </w:rPr>
        <w:t>нитарное государство для удобс</w:t>
      </w:r>
      <w:r>
        <w:rPr>
          <w:rFonts w:ascii="Times New Roman" w:eastAsia="Calibri" w:hAnsi="Times New Roman" w:cs="Times New Roman"/>
          <w:sz w:val="28"/>
          <w:szCs w:val="28"/>
        </w:rPr>
        <w:t>тва управления может разделять</w:t>
      </w:r>
      <w:r w:rsidRPr="00DB157C">
        <w:rPr>
          <w:rFonts w:ascii="Times New Roman" w:eastAsia="Calibri" w:hAnsi="Times New Roman" w:cs="Times New Roman"/>
          <w:sz w:val="28"/>
          <w:szCs w:val="28"/>
        </w:rPr>
        <w:t>ся на административно-территориальные е</w:t>
      </w:r>
      <w:r>
        <w:rPr>
          <w:rFonts w:ascii="Times New Roman" w:eastAsia="Calibri" w:hAnsi="Times New Roman" w:cs="Times New Roman"/>
          <w:sz w:val="28"/>
          <w:szCs w:val="28"/>
        </w:rPr>
        <w:t xml:space="preserve">диницы (АТЕ), но быть при </w:t>
      </w:r>
      <w:r w:rsidRPr="00DB157C">
        <w:rPr>
          <w:rFonts w:ascii="Times New Roman" w:eastAsia="Calibri" w:hAnsi="Times New Roman" w:cs="Times New Roman"/>
          <w:sz w:val="28"/>
          <w:szCs w:val="28"/>
        </w:rPr>
        <w:t>этом политически неделимым, а федер</w:t>
      </w:r>
      <w:r>
        <w:rPr>
          <w:rFonts w:ascii="Times New Roman" w:eastAsia="Calibri" w:hAnsi="Times New Roman" w:cs="Times New Roman"/>
          <w:sz w:val="28"/>
          <w:szCs w:val="28"/>
        </w:rPr>
        <w:t xml:space="preserve">ация содержит </w:t>
      </w:r>
      <w:proofErr w:type="spellStart"/>
      <w:r>
        <w:rPr>
          <w:rFonts w:ascii="Times New Roman" w:eastAsia="Calibri" w:hAnsi="Times New Roman" w:cs="Times New Roman"/>
          <w:sz w:val="28"/>
          <w:szCs w:val="28"/>
        </w:rPr>
        <w:t>государствоподоб</w:t>
      </w:r>
      <w:r w:rsidRPr="00DB157C">
        <w:rPr>
          <w:rFonts w:ascii="Times New Roman" w:eastAsia="Calibri" w:hAnsi="Times New Roman" w:cs="Times New Roman"/>
          <w:sz w:val="28"/>
          <w:szCs w:val="28"/>
        </w:rPr>
        <w:t>ные</w:t>
      </w:r>
      <w:proofErr w:type="spellEnd"/>
      <w:r w:rsidRPr="00DB157C">
        <w:rPr>
          <w:rFonts w:ascii="Times New Roman" w:eastAsia="Calibri" w:hAnsi="Times New Roman" w:cs="Times New Roman"/>
          <w:sz w:val="28"/>
          <w:szCs w:val="28"/>
        </w:rPr>
        <w:t xml:space="preserve"> образования, которые называются субъекты федерации</w:t>
      </w:r>
      <w:r w:rsidR="00815971">
        <w:rPr>
          <w:rFonts w:ascii="Times New Roman" w:eastAsia="Calibri" w:hAnsi="Times New Roman" w:cs="Times New Roman"/>
          <w:sz w:val="28"/>
          <w:szCs w:val="28"/>
        </w:rPr>
        <w:t>.</w:t>
      </w:r>
      <w:r w:rsidR="00A6078C">
        <w:rPr>
          <w:rFonts w:ascii="Times New Roman" w:eastAsia="Calibri" w:hAnsi="Times New Roman" w:cs="Times New Roman"/>
          <w:sz w:val="28"/>
          <w:szCs w:val="28"/>
        </w:rPr>
        <w:t xml:space="preserve"> </w:t>
      </w:r>
      <w:r w:rsidR="00A6078C" w:rsidRPr="00A6078C">
        <w:rPr>
          <w:rFonts w:ascii="Times New Roman" w:eastAsia="Calibri" w:hAnsi="Times New Roman" w:cs="Times New Roman"/>
          <w:sz w:val="28"/>
          <w:szCs w:val="28"/>
        </w:rPr>
        <w:t xml:space="preserve">В унитарном государстве аппараты государственной власти едины для всей страны. Обычно он представлен главой государства, </w:t>
      </w:r>
      <w:r w:rsidR="00A6078C" w:rsidRPr="00A6078C">
        <w:rPr>
          <w:rFonts w:ascii="Times New Roman" w:eastAsia="Calibri" w:hAnsi="Times New Roman" w:cs="Times New Roman"/>
          <w:sz w:val="28"/>
          <w:szCs w:val="28"/>
        </w:rPr>
        <w:lastRenderedPageBreak/>
        <w:t>правительством и парламентом. Решения, принятые каждым органом власти, имеют силу на территории всего государства. Местные органы власти, в свою очередь, обязаны подчиняться центральным органам управления. Кроме того, их полномочия значительно ограничены. При федеративной форме правления у каждого субъекта имеются местные органы исполнительной, законодательной и судебной ветвей власти. Они могут не руководствоваться федеральными законами в принятии решений. Как правило, в федерации двухуровневая власть: федеральный и республиканский государственный аппарат.</w:t>
      </w:r>
    </w:p>
    <w:p w:rsidR="00A6078C" w:rsidRDefault="00A6078C" w:rsidP="00125446">
      <w:pPr>
        <w:tabs>
          <w:tab w:val="left" w:pos="9072"/>
        </w:tabs>
        <w:spacing w:after="0" w:line="360" w:lineRule="auto"/>
        <w:ind w:right="283" w:firstLine="709"/>
        <w:jc w:val="both"/>
        <w:rPr>
          <w:rFonts w:ascii="Times New Roman" w:eastAsia="Calibri" w:hAnsi="Times New Roman" w:cs="Times New Roman"/>
          <w:sz w:val="28"/>
          <w:szCs w:val="28"/>
        </w:rPr>
      </w:pPr>
    </w:p>
    <w:p w:rsidR="00A6078C" w:rsidRDefault="00A6078C" w:rsidP="00125446">
      <w:pPr>
        <w:tabs>
          <w:tab w:val="left" w:pos="9072"/>
        </w:tabs>
        <w:spacing w:after="0" w:line="360" w:lineRule="auto"/>
        <w:ind w:right="283" w:firstLine="709"/>
        <w:jc w:val="both"/>
        <w:rPr>
          <w:rFonts w:ascii="Times New Roman" w:eastAsia="Calibri" w:hAnsi="Times New Roman" w:cs="Times New Roman"/>
          <w:sz w:val="28"/>
          <w:szCs w:val="28"/>
        </w:rPr>
      </w:pPr>
    </w:p>
    <w:p w:rsidR="00A6078C" w:rsidRDefault="00A6078C" w:rsidP="00125446">
      <w:pPr>
        <w:tabs>
          <w:tab w:val="left" w:pos="9072"/>
        </w:tabs>
        <w:spacing w:after="0" w:line="360" w:lineRule="auto"/>
        <w:ind w:right="283" w:firstLine="709"/>
        <w:jc w:val="both"/>
        <w:rPr>
          <w:rFonts w:ascii="Times New Roman" w:eastAsia="Calibri" w:hAnsi="Times New Roman" w:cs="Times New Roman"/>
          <w:sz w:val="28"/>
          <w:szCs w:val="28"/>
        </w:rPr>
      </w:pPr>
    </w:p>
    <w:p w:rsidR="00815971" w:rsidRDefault="00815971" w:rsidP="00125446">
      <w:pPr>
        <w:tabs>
          <w:tab w:val="left" w:pos="9072"/>
        </w:tabs>
        <w:spacing w:after="0" w:line="360" w:lineRule="auto"/>
        <w:ind w:right="283" w:firstLine="709"/>
        <w:jc w:val="both"/>
        <w:rPr>
          <w:rFonts w:ascii="Times New Roman" w:eastAsia="Calibri" w:hAnsi="Times New Roman" w:cs="Times New Roman"/>
          <w:sz w:val="28"/>
          <w:szCs w:val="28"/>
        </w:rPr>
      </w:pPr>
    </w:p>
    <w:p w:rsidR="00FB4AC5" w:rsidRDefault="00FB4AC5" w:rsidP="00125446">
      <w:pPr>
        <w:tabs>
          <w:tab w:val="left" w:pos="9072"/>
        </w:tabs>
        <w:spacing w:after="0" w:line="360" w:lineRule="auto"/>
        <w:ind w:right="283" w:firstLine="709"/>
        <w:jc w:val="both"/>
        <w:rPr>
          <w:rFonts w:ascii="Times New Roman" w:eastAsia="Calibri" w:hAnsi="Times New Roman" w:cs="Times New Roman"/>
          <w:sz w:val="28"/>
          <w:szCs w:val="28"/>
        </w:rPr>
      </w:pPr>
    </w:p>
    <w:p w:rsidR="00FB4AC5" w:rsidRDefault="00FB4AC5" w:rsidP="00125446">
      <w:pPr>
        <w:tabs>
          <w:tab w:val="left" w:pos="9072"/>
        </w:tabs>
        <w:spacing w:after="0" w:line="360" w:lineRule="auto"/>
        <w:ind w:right="283" w:firstLine="709"/>
        <w:jc w:val="both"/>
        <w:rPr>
          <w:rFonts w:ascii="Times New Roman" w:eastAsia="Calibri" w:hAnsi="Times New Roman" w:cs="Times New Roman"/>
          <w:sz w:val="28"/>
          <w:szCs w:val="28"/>
        </w:rPr>
      </w:pPr>
    </w:p>
    <w:p w:rsidR="00FB4AC5" w:rsidRDefault="00FB4AC5" w:rsidP="00125446">
      <w:pPr>
        <w:tabs>
          <w:tab w:val="left" w:pos="9072"/>
        </w:tabs>
        <w:spacing w:after="0" w:line="360" w:lineRule="auto"/>
        <w:ind w:right="283" w:firstLine="709"/>
        <w:jc w:val="both"/>
        <w:rPr>
          <w:rFonts w:ascii="Times New Roman" w:eastAsia="Calibri" w:hAnsi="Times New Roman" w:cs="Times New Roman"/>
          <w:sz w:val="28"/>
          <w:szCs w:val="28"/>
        </w:rPr>
      </w:pPr>
    </w:p>
    <w:p w:rsidR="00FB4AC5" w:rsidRDefault="00FB4AC5" w:rsidP="00125446">
      <w:pPr>
        <w:tabs>
          <w:tab w:val="left" w:pos="9072"/>
        </w:tabs>
        <w:spacing w:after="0" w:line="360" w:lineRule="auto"/>
        <w:ind w:right="283" w:firstLine="709"/>
        <w:jc w:val="both"/>
        <w:rPr>
          <w:rFonts w:ascii="Times New Roman" w:eastAsia="Calibri" w:hAnsi="Times New Roman" w:cs="Times New Roman"/>
          <w:sz w:val="28"/>
          <w:szCs w:val="28"/>
        </w:rPr>
      </w:pPr>
    </w:p>
    <w:p w:rsidR="00FB4AC5" w:rsidRDefault="00FB4AC5" w:rsidP="00125446">
      <w:pPr>
        <w:tabs>
          <w:tab w:val="left" w:pos="9072"/>
        </w:tabs>
        <w:spacing w:after="0" w:line="360" w:lineRule="auto"/>
        <w:ind w:right="283" w:firstLine="709"/>
        <w:jc w:val="both"/>
        <w:rPr>
          <w:rFonts w:ascii="Times New Roman" w:eastAsia="Calibri" w:hAnsi="Times New Roman" w:cs="Times New Roman"/>
          <w:sz w:val="28"/>
          <w:szCs w:val="28"/>
        </w:rPr>
      </w:pPr>
    </w:p>
    <w:p w:rsidR="00FB4AC5" w:rsidRDefault="00FB4AC5" w:rsidP="00125446">
      <w:pPr>
        <w:tabs>
          <w:tab w:val="left" w:pos="9072"/>
        </w:tabs>
        <w:spacing w:after="0" w:line="360" w:lineRule="auto"/>
        <w:ind w:right="283" w:firstLine="709"/>
        <w:jc w:val="both"/>
        <w:rPr>
          <w:rFonts w:ascii="Times New Roman" w:eastAsia="Calibri" w:hAnsi="Times New Roman" w:cs="Times New Roman"/>
          <w:sz w:val="28"/>
          <w:szCs w:val="28"/>
        </w:rPr>
      </w:pPr>
    </w:p>
    <w:p w:rsidR="00FB4AC5" w:rsidRDefault="00FB4AC5" w:rsidP="00125446">
      <w:pPr>
        <w:tabs>
          <w:tab w:val="left" w:pos="9072"/>
        </w:tabs>
        <w:spacing w:after="0" w:line="360" w:lineRule="auto"/>
        <w:ind w:right="283" w:firstLine="709"/>
        <w:jc w:val="both"/>
        <w:rPr>
          <w:rFonts w:ascii="Times New Roman" w:eastAsia="Calibri" w:hAnsi="Times New Roman" w:cs="Times New Roman"/>
          <w:sz w:val="28"/>
          <w:szCs w:val="28"/>
        </w:rPr>
      </w:pPr>
    </w:p>
    <w:p w:rsidR="00FB4AC5" w:rsidRDefault="00FB4AC5" w:rsidP="00125446">
      <w:pPr>
        <w:tabs>
          <w:tab w:val="left" w:pos="9072"/>
        </w:tabs>
        <w:spacing w:after="0" w:line="360" w:lineRule="auto"/>
        <w:ind w:right="283" w:firstLine="709"/>
        <w:jc w:val="both"/>
        <w:rPr>
          <w:rFonts w:ascii="Times New Roman" w:eastAsia="Calibri" w:hAnsi="Times New Roman" w:cs="Times New Roman"/>
          <w:sz w:val="28"/>
          <w:szCs w:val="28"/>
        </w:rPr>
      </w:pPr>
    </w:p>
    <w:p w:rsidR="00FB4AC5" w:rsidRDefault="00FB4AC5" w:rsidP="00125446">
      <w:pPr>
        <w:tabs>
          <w:tab w:val="left" w:pos="9072"/>
        </w:tabs>
        <w:spacing w:after="0" w:line="360" w:lineRule="auto"/>
        <w:ind w:right="283" w:firstLine="709"/>
        <w:jc w:val="both"/>
        <w:rPr>
          <w:rFonts w:ascii="Times New Roman" w:eastAsia="Calibri" w:hAnsi="Times New Roman" w:cs="Times New Roman"/>
          <w:sz w:val="28"/>
          <w:szCs w:val="28"/>
        </w:rPr>
      </w:pPr>
    </w:p>
    <w:p w:rsidR="00FB4AC5" w:rsidRDefault="00FB4AC5" w:rsidP="00125446">
      <w:pPr>
        <w:tabs>
          <w:tab w:val="left" w:pos="9072"/>
        </w:tabs>
        <w:spacing w:after="0" w:line="360" w:lineRule="auto"/>
        <w:ind w:right="283" w:firstLine="709"/>
        <w:jc w:val="both"/>
        <w:rPr>
          <w:rFonts w:ascii="Times New Roman" w:eastAsia="Calibri" w:hAnsi="Times New Roman" w:cs="Times New Roman"/>
          <w:sz w:val="28"/>
          <w:szCs w:val="28"/>
        </w:rPr>
      </w:pPr>
    </w:p>
    <w:p w:rsidR="00FB4AC5" w:rsidRDefault="00FB4AC5" w:rsidP="00125446">
      <w:pPr>
        <w:tabs>
          <w:tab w:val="left" w:pos="9072"/>
        </w:tabs>
        <w:spacing w:after="0" w:line="360" w:lineRule="auto"/>
        <w:ind w:right="283" w:firstLine="709"/>
        <w:jc w:val="both"/>
        <w:rPr>
          <w:rFonts w:ascii="Times New Roman" w:eastAsia="Calibri" w:hAnsi="Times New Roman" w:cs="Times New Roman"/>
          <w:sz w:val="28"/>
          <w:szCs w:val="28"/>
        </w:rPr>
      </w:pPr>
    </w:p>
    <w:p w:rsidR="007F45B9" w:rsidRDefault="007F45B9" w:rsidP="00125446">
      <w:pPr>
        <w:tabs>
          <w:tab w:val="left" w:pos="9072"/>
        </w:tabs>
        <w:spacing w:after="0" w:line="360" w:lineRule="auto"/>
        <w:ind w:right="283" w:firstLine="709"/>
        <w:jc w:val="both"/>
        <w:rPr>
          <w:rFonts w:ascii="Times New Roman" w:eastAsia="Calibri" w:hAnsi="Times New Roman" w:cs="Times New Roman"/>
          <w:sz w:val="28"/>
          <w:szCs w:val="28"/>
        </w:rPr>
      </w:pPr>
    </w:p>
    <w:p w:rsidR="007F45B9" w:rsidRDefault="007F45B9" w:rsidP="00125446">
      <w:pPr>
        <w:tabs>
          <w:tab w:val="left" w:pos="9072"/>
        </w:tabs>
        <w:spacing w:after="0" w:line="360" w:lineRule="auto"/>
        <w:ind w:right="283" w:firstLine="709"/>
        <w:jc w:val="both"/>
        <w:rPr>
          <w:rFonts w:ascii="Times New Roman" w:eastAsia="Calibri" w:hAnsi="Times New Roman" w:cs="Times New Roman"/>
          <w:sz w:val="28"/>
          <w:szCs w:val="28"/>
        </w:rPr>
      </w:pPr>
    </w:p>
    <w:p w:rsidR="007F45B9" w:rsidRDefault="007F45B9" w:rsidP="00125446">
      <w:pPr>
        <w:tabs>
          <w:tab w:val="left" w:pos="9072"/>
        </w:tabs>
        <w:spacing w:after="0" w:line="360" w:lineRule="auto"/>
        <w:ind w:right="283" w:firstLine="709"/>
        <w:jc w:val="both"/>
        <w:rPr>
          <w:rFonts w:ascii="Times New Roman" w:eastAsia="Calibri" w:hAnsi="Times New Roman" w:cs="Times New Roman"/>
          <w:sz w:val="28"/>
          <w:szCs w:val="28"/>
        </w:rPr>
      </w:pPr>
    </w:p>
    <w:p w:rsidR="007F45B9" w:rsidRDefault="007F45B9" w:rsidP="00125446">
      <w:pPr>
        <w:tabs>
          <w:tab w:val="left" w:pos="9072"/>
        </w:tabs>
        <w:spacing w:after="0" w:line="360" w:lineRule="auto"/>
        <w:ind w:right="283" w:firstLine="709"/>
        <w:jc w:val="both"/>
        <w:rPr>
          <w:rFonts w:ascii="Times New Roman" w:eastAsia="Calibri" w:hAnsi="Times New Roman" w:cs="Times New Roman"/>
          <w:sz w:val="28"/>
          <w:szCs w:val="28"/>
        </w:rPr>
      </w:pPr>
    </w:p>
    <w:p w:rsidR="00815971" w:rsidRPr="00F63F0D" w:rsidRDefault="009A2996" w:rsidP="00F63F0D">
      <w:pPr>
        <w:pStyle w:val="1"/>
        <w:ind w:firstLine="709"/>
        <w:rPr>
          <w:rFonts w:ascii="Times New Roman" w:eastAsia="Calibri" w:hAnsi="Times New Roman" w:cs="Times New Roman"/>
          <w:color w:val="auto"/>
        </w:rPr>
      </w:pPr>
      <w:bookmarkStart w:id="13" w:name="_Toc507784362"/>
      <w:r w:rsidRPr="00F63F0D">
        <w:rPr>
          <w:rFonts w:ascii="Times New Roman" w:eastAsia="Calibri" w:hAnsi="Times New Roman" w:cs="Times New Roman"/>
          <w:color w:val="auto"/>
        </w:rPr>
        <w:lastRenderedPageBreak/>
        <w:t>Глава 3.  Форма государственного устройства России</w:t>
      </w:r>
      <w:bookmarkEnd w:id="13"/>
    </w:p>
    <w:p w:rsidR="00DB157C" w:rsidRPr="004358D8" w:rsidRDefault="00DB157C" w:rsidP="008929A1">
      <w:pPr>
        <w:tabs>
          <w:tab w:val="left" w:pos="9072"/>
        </w:tabs>
        <w:spacing w:after="0" w:line="240" w:lineRule="auto"/>
        <w:ind w:left="-567" w:right="283" w:firstLine="709"/>
        <w:jc w:val="both"/>
        <w:rPr>
          <w:rFonts w:ascii="Times New Roman" w:eastAsia="Calibri" w:hAnsi="Times New Roman" w:cs="Times New Roman"/>
          <w:sz w:val="28"/>
          <w:szCs w:val="28"/>
        </w:rPr>
      </w:pPr>
    </w:p>
    <w:p w:rsidR="007D4E5C" w:rsidRDefault="007D4E5C" w:rsidP="007D4E5C">
      <w:pPr>
        <w:pStyle w:val="a3"/>
        <w:shd w:val="clear" w:color="auto" w:fill="FFFFFF"/>
        <w:spacing w:before="0" w:beforeAutospacing="0" w:after="0" w:afterAutospacing="0"/>
        <w:ind w:firstLine="709"/>
        <w:contextualSpacing/>
        <w:jc w:val="both"/>
        <w:textAlignment w:val="baseline"/>
        <w:rPr>
          <w:color w:val="000000"/>
          <w:sz w:val="28"/>
          <w:szCs w:val="28"/>
        </w:rPr>
      </w:pPr>
    </w:p>
    <w:p w:rsidR="008929A1" w:rsidRPr="008929A1" w:rsidRDefault="008929A1" w:rsidP="00395371">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8929A1">
        <w:rPr>
          <w:color w:val="000000"/>
          <w:sz w:val="28"/>
          <w:szCs w:val="28"/>
        </w:rPr>
        <w:t>Начальный этап в истории российско</w:t>
      </w:r>
      <w:r>
        <w:rPr>
          <w:color w:val="000000"/>
          <w:sz w:val="28"/>
          <w:szCs w:val="28"/>
        </w:rPr>
        <w:t>й государственности связан с об</w:t>
      </w:r>
      <w:r w:rsidRPr="008929A1">
        <w:rPr>
          <w:color w:val="000000"/>
          <w:sz w:val="28"/>
          <w:szCs w:val="28"/>
        </w:rPr>
        <w:t>разованием Древнерусского государства. Это крупнейшее в средневековой</w:t>
      </w:r>
      <w:r>
        <w:rPr>
          <w:color w:val="000000"/>
          <w:sz w:val="28"/>
          <w:szCs w:val="28"/>
        </w:rPr>
        <w:t xml:space="preserve"> </w:t>
      </w:r>
      <w:r w:rsidRPr="008929A1">
        <w:rPr>
          <w:color w:val="000000"/>
          <w:sz w:val="28"/>
          <w:szCs w:val="28"/>
        </w:rPr>
        <w:t>Европе государство, просуществовало с ко</w:t>
      </w:r>
      <w:r>
        <w:rPr>
          <w:color w:val="000000"/>
          <w:sz w:val="28"/>
          <w:szCs w:val="28"/>
        </w:rPr>
        <w:t>нца IX до середины XI вв., зани</w:t>
      </w:r>
      <w:r w:rsidRPr="008929A1">
        <w:rPr>
          <w:color w:val="000000"/>
          <w:sz w:val="28"/>
          <w:szCs w:val="28"/>
        </w:rPr>
        <w:t>мало огромную территорию от Балтики до Черного моря и от Западного</w:t>
      </w:r>
      <w:r>
        <w:rPr>
          <w:color w:val="000000"/>
          <w:sz w:val="28"/>
          <w:szCs w:val="28"/>
        </w:rPr>
        <w:t xml:space="preserve"> </w:t>
      </w:r>
      <w:r w:rsidRPr="008929A1">
        <w:rPr>
          <w:color w:val="000000"/>
          <w:sz w:val="28"/>
          <w:szCs w:val="28"/>
        </w:rPr>
        <w:t>Буга до Волги.</w:t>
      </w:r>
    </w:p>
    <w:p w:rsidR="008929A1" w:rsidRDefault="008929A1" w:rsidP="00395371">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8929A1">
        <w:rPr>
          <w:color w:val="000000"/>
          <w:sz w:val="28"/>
          <w:szCs w:val="28"/>
        </w:rPr>
        <w:t>Высшая политическая власть в Древ</w:t>
      </w:r>
      <w:r>
        <w:rPr>
          <w:color w:val="000000"/>
          <w:sz w:val="28"/>
          <w:szCs w:val="28"/>
        </w:rPr>
        <w:t xml:space="preserve">нерусском государстве с центром </w:t>
      </w:r>
      <w:r w:rsidRPr="008929A1">
        <w:rPr>
          <w:color w:val="000000"/>
          <w:sz w:val="28"/>
          <w:szCs w:val="28"/>
        </w:rPr>
        <w:t>в Киеве (Киевская Русь) была представлена великим князем. Он выступал</w:t>
      </w:r>
      <w:r>
        <w:rPr>
          <w:color w:val="000000"/>
          <w:sz w:val="28"/>
          <w:szCs w:val="28"/>
        </w:rPr>
        <w:t xml:space="preserve"> </w:t>
      </w:r>
      <w:r w:rsidRPr="008929A1">
        <w:rPr>
          <w:color w:val="000000"/>
          <w:sz w:val="28"/>
          <w:szCs w:val="28"/>
        </w:rPr>
        <w:t>как законодатель, военный вождь, верховный администратор и верховный</w:t>
      </w:r>
      <w:r>
        <w:rPr>
          <w:color w:val="000000"/>
          <w:sz w:val="28"/>
          <w:szCs w:val="28"/>
        </w:rPr>
        <w:t xml:space="preserve"> </w:t>
      </w:r>
      <w:r w:rsidRPr="008929A1">
        <w:rPr>
          <w:color w:val="000000"/>
          <w:sz w:val="28"/>
          <w:szCs w:val="28"/>
        </w:rPr>
        <w:t>судья. Постепенно власть князя стала во</w:t>
      </w:r>
      <w:r>
        <w:rPr>
          <w:color w:val="000000"/>
          <w:sz w:val="28"/>
          <w:szCs w:val="28"/>
        </w:rPr>
        <w:t>сприниматься как власть государ</w:t>
      </w:r>
      <w:r w:rsidRPr="008929A1">
        <w:rPr>
          <w:color w:val="000000"/>
          <w:sz w:val="28"/>
          <w:szCs w:val="28"/>
        </w:rPr>
        <w:t>ственная. В X в. Древнерусское госуд</w:t>
      </w:r>
      <w:r>
        <w:rPr>
          <w:color w:val="000000"/>
          <w:sz w:val="28"/>
          <w:szCs w:val="28"/>
        </w:rPr>
        <w:t>арство приобрело черты раннефео</w:t>
      </w:r>
      <w:r w:rsidRPr="008929A1">
        <w:rPr>
          <w:color w:val="000000"/>
          <w:sz w:val="28"/>
          <w:szCs w:val="28"/>
        </w:rPr>
        <w:t>дальной монархии.</w:t>
      </w:r>
    </w:p>
    <w:p w:rsidR="008929A1" w:rsidRPr="008929A1" w:rsidRDefault="00647124" w:rsidP="00647124">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Pr>
          <w:color w:val="000000"/>
          <w:sz w:val="28"/>
          <w:szCs w:val="28"/>
        </w:rPr>
        <w:t>Огромнейшее значение в рамках формирования государственного устройства имело принятие Русью христианства. Посредством принятия христианства церкви удалось укрепить авторитет князя киевского и представляя его власть в качестве богоданной. Мощной опорой для укрепления власти князя выступала его дружина, которая являлась инструментом принуждения и управления, сбора дани, защиты собственных интересов и государства от врагов</w:t>
      </w:r>
      <w:r w:rsidR="008219DA">
        <w:rPr>
          <w:rStyle w:val="ab"/>
          <w:color w:val="000000"/>
          <w:sz w:val="28"/>
          <w:szCs w:val="28"/>
        </w:rPr>
        <w:footnoteReference w:id="14"/>
      </w:r>
      <w:r w:rsidR="008929A1" w:rsidRPr="008929A1">
        <w:rPr>
          <w:color w:val="000000"/>
          <w:sz w:val="28"/>
          <w:szCs w:val="28"/>
        </w:rPr>
        <w:t>.</w:t>
      </w:r>
    </w:p>
    <w:p w:rsidR="008929A1" w:rsidRPr="008929A1" w:rsidRDefault="008929A1" w:rsidP="00395371">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8929A1">
        <w:rPr>
          <w:color w:val="000000"/>
          <w:sz w:val="28"/>
          <w:szCs w:val="28"/>
        </w:rPr>
        <w:t>Особенностью государственного устройства России б</w:t>
      </w:r>
      <w:r>
        <w:rPr>
          <w:color w:val="000000"/>
          <w:sz w:val="28"/>
          <w:szCs w:val="28"/>
        </w:rPr>
        <w:t xml:space="preserve">ыло то, что на </w:t>
      </w:r>
      <w:r w:rsidRPr="008929A1">
        <w:rPr>
          <w:color w:val="000000"/>
          <w:sz w:val="28"/>
          <w:szCs w:val="28"/>
        </w:rPr>
        <w:t xml:space="preserve">протяжении всей русской истории вплоть </w:t>
      </w:r>
      <w:r>
        <w:rPr>
          <w:color w:val="000000"/>
          <w:sz w:val="28"/>
          <w:szCs w:val="28"/>
        </w:rPr>
        <w:t>до 1917 г. Россия всегда остава</w:t>
      </w:r>
      <w:r w:rsidRPr="008929A1">
        <w:rPr>
          <w:color w:val="000000"/>
          <w:sz w:val="28"/>
          <w:szCs w:val="28"/>
        </w:rPr>
        <w:t>лась по форме правления монархией. После 1917 г. в управлении страной</w:t>
      </w:r>
      <w:r>
        <w:rPr>
          <w:color w:val="000000"/>
          <w:sz w:val="28"/>
          <w:szCs w:val="28"/>
        </w:rPr>
        <w:t xml:space="preserve"> </w:t>
      </w:r>
      <w:r w:rsidRPr="008929A1">
        <w:rPr>
          <w:color w:val="000000"/>
          <w:sz w:val="28"/>
          <w:szCs w:val="28"/>
        </w:rPr>
        <w:t>также сохранялись определенные черты монархической власти.</w:t>
      </w:r>
    </w:p>
    <w:p w:rsidR="00343879" w:rsidRDefault="008929A1" w:rsidP="00395371">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8929A1">
        <w:rPr>
          <w:color w:val="000000"/>
          <w:sz w:val="28"/>
          <w:szCs w:val="28"/>
        </w:rPr>
        <w:t xml:space="preserve">Особенности государственного устройства </w:t>
      </w:r>
      <w:r>
        <w:rPr>
          <w:color w:val="000000"/>
          <w:sz w:val="28"/>
          <w:szCs w:val="28"/>
        </w:rPr>
        <w:t>России определялись, глав</w:t>
      </w:r>
      <w:r w:rsidRPr="008929A1">
        <w:rPr>
          <w:color w:val="000000"/>
          <w:sz w:val="28"/>
          <w:szCs w:val="28"/>
        </w:rPr>
        <w:t>ным образом, следующими факторами:</w:t>
      </w:r>
    </w:p>
    <w:p w:rsidR="008929A1" w:rsidRPr="008929A1" w:rsidRDefault="008929A1" w:rsidP="00395371">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8929A1">
        <w:rPr>
          <w:color w:val="000000"/>
          <w:sz w:val="28"/>
          <w:szCs w:val="28"/>
        </w:rPr>
        <w:t>1</w:t>
      </w:r>
      <w:r w:rsidR="00FB4AC5">
        <w:rPr>
          <w:color w:val="000000"/>
          <w:sz w:val="28"/>
          <w:szCs w:val="28"/>
        </w:rPr>
        <w:t xml:space="preserve">. </w:t>
      </w:r>
      <w:proofErr w:type="gramStart"/>
      <w:r w:rsidR="00FB4AC5">
        <w:rPr>
          <w:color w:val="000000"/>
          <w:sz w:val="28"/>
          <w:szCs w:val="28"/>
        </w:rPr>
        <w:t>Г</w:t>
      </w:r>
      <w:r w:rsidRPr="008929A1">
        <w:rPr>
          <w:color w:val="000000"/>
          <w:sz w:val="28"/>
          <w:szCs w:val="28"/>
        </w:rPr>
        <w:t>еографическое положение: отсутс</w:t>
      </w:r>
      <w:r>
        <w:rPr>
          <w:color w:val="000000"/>
          <w:sz w:val="28"/>
          <w:szCs w:val="28"/>
        </w:rPr>
        <w:t>твие естественных границ приво</w:t>
      </w:r>
      <w:r w:rsidRPr="008929A1">
        <w:rPr>
          <w:color w:val="000000"/>
          <w:sz w:val="28"/>
          <w:szCs w:val="28"/>
        </w:rPr>
        <w:t xml:space="preserve">дило к постоянной военной угрозе со стороны недружелюбных </w:t>
      </w:r>
      <w:r>
        <w:rPr>
          <w:color w:val="000000"/>
          <w:sz w:val="28"/>
          <w:szCs w:val="28"/>
        </w:rPr>
        <w:t>соседей: пе</w:t>
      </w:r>
      <w:r w:rsidRPr="008929A1">
        <w:rPr>
          <w:color w:val="000000"/>
          <w:sz w:val="28"/>
          <w:szCs w:val="28"/>
        </w:rPr>
        <w:t>ченегов, половцев, хазар, татар, немцев, шведов и др. Подсчитано, что с XI</w:t>
      </w:r>
      <w:r>
        <w:rPr>
          <w:color w:val="000000"/>
          <w:sz w:val="28"/>
          <w:szCs w:val="28"/>
        </w:rPr>
        <w:t xml:space="preserve"> </w:t>
      </w:r>
      <w:r w:rsidRPr="008929A1">
        <w:rPr>
          <w:color w:val="000000"/>
          <w:sz w:val="28"/>
          <w:szCs w:val="28"/>
        </w:rPr>
        <w:t>по XV век Россия имела в среднем один год войны на один год мира, а с XV</w:t>
      </w:r>
      <w:r>
        <w:rPr>
          <w:color w:val="000000"/>
          <w:sz w:val="28"/>
          <w:szCs w:val="28"/>
        </w:rPr>
        <w:t xml:space="preserve"> </w:t>
      </w:r>
      <w:r w:rsidRPr="008929A1">
        <w:rPr>
          <w:color w:val="000000"/>
          <w:sz w:val="28"/>
          <w:szCs w:val="28"/>
        </w:rPr>
        <w:t xml:space="preserve">по XX век – два года войны на один год </w:t>
      </w:r>
      <w:r>
        <w:rPr>
          <w:color w:val="000000"/>
          <w:sz w:val="28"/>
          <w:szCs w:val="28"/>
        </w:rPr>
        <w:t>мира.</w:t>
      </w:r>
      <w:proofErr w:type="gramEnd"/>
      <w:r>
        <w:rPr>
          <w:color w:val="000000"/>
          <w:sz w:val="28"/>
          <w:szCs w:val="28"/>
        </w:rPr>
        <w:t xml:space="preserve"> Следовательно, </w:t>
      </w:r>
      <w:r>
        <w:rPr>
          <w:color w:val="000000"/>
          <w:sz w:val="28"/>
          <w:szCs w:val="28"/>
        </w:rPr>
        <w:lastRenderedPageBreak/>
        <w:t>географиче</w:t>
      </w:r>
      <w:r w:rsidRPr="008929A1">
        <w:rPr>
          <w:color w:val="000000"/>
          <w:sz w:val="28"/>
          <w:szCs w:val="28"/>
        </w:rPr>
        <w:t>ское положение диктовало необходимость сильной центральной власти для</w:t>
      </w:r>
      <w:r>
        <w:rPr>
          <w:color w:val="000000"/>
          <w:sz w:val="28"/>
          <w:szCs w:val="28"/>
        </w:rPr>
        <w:t xml:space="preserve"> </w:t>
      </w:r>
      <w:r w:rsidRPr="008929A1">
        <w:rPr>
          <w:color w:val="000000"/>
          <w:sz w:val="28"/>
          <w:szCs w:val="28"/>
        </w:rPr>
        <w:t>организации обороны.</w:t>
      </w:r>
    </w:p>
    <w:p w:rsidR="008929A1" w:rsidRPr="008929A1" w:rsidRDefault="008929A1" w:rsidP="00395371">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8929A1">
        <w:rPr>
          <w:color w:val="000000"/>
          <w:sz w:val="28"/>
          <w:szCs w:val="28"/>
        </w:rPr>
        <w:t>2. Огромный размер территории госуд</w:t>
      </w:r>
      <w:r>
        <w:rPr>
          <w:color w:val="000000"/>
          <w:sz w:val="28"/>
          <w:szCs w:val="28"/>
        </w:rPr>
        <w:t xml:space="preserve">арства: Россия больше Китая в 5 </w:t>
      </w:r>
      <w:r w:rsidRPr="008929A1">
        <w:rPr>
          <w:color w:val="000000"/>
          <w:sz w:val="28"/>
          <w:szCs w:val="28"/>
        </w:rPr>
        <w:t>раз, США – в 3 раза, Франции – в 44 раза. Но чем больше размер территории,</w:t>
      </w:r>
      <w:r>
        <w:rPr>
          <w:color w:val="000000"/>
          <w:sz w:val="28"/>
          <w:szCs w:val="28"/>
        </w:rPr>
        <w:t xml:space="preserve"> </w:t>
      </w:r>
      <w:r w:rsidRPr="008929A1">
        <w:rPr>
          <w:color w:val="000000"/>
          <w:sz w:val="28"/>
          <w:szCs w:val="28"/>
        </w:rPr>
        <w:t>тем более сильная власть требуется для ее освоения и удержания.</w:t>
      </w:r>
    </w:p>
    <w:p w:rsidR="008929A1" w:rsidRPr="008929A1" w:rsidRDefault="008929A1" w:rsidP="00395371">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8929A1">
        <w:rPr>
          <w:color w:val="000000"/>
          <w:sz w:val="28"/>
          <w:szCs w:val="28"/>
        </w:rPr>
        <w:t>3. Многочисленность населения при его слабой плотност</w:t>
      </w:r>
      <w:r>
        <w:rPr>
          <w:color w:val="000000"/>
          <w:sz w:val="28"/>
          <w:szCs w:val="28"/>
        </w:rPr>
        <w:t xml:space="preserve">и. Труднее </w:t>
      </w:r>
      <w:r w:rsidRPr="008929A1">
        <w:rPr>
          <w:color w:val="000000"/>
          <w:sz w:val="28"/>
          <w:szCs w:val="28"/>
        </w:rPr>
        <w:t>объединить в государстве, заставить подчиняться единым законам 160 млн.,</w:t>
      </w:r>
      <w:r>
        <w:rPr>
          <w:color w:val="000000"/>
          <w:sz w:val="28"/>
          <w:szCs w:val="28"/>
        </w:rPr>
        <w:t xml:space="preserve"> </w:t>
      </w:r>
      <w:r w:rsidRPr="008929A1">
        <w:rPr>
          <w:color w:val="000000"/>
          <w:sz w:val="28"/>
          <w:szCs w:val="28"/>
        </w:rPr>
        <w:t>чем 5 млн. человек.</w:t>
      </w:r>
    </w:p>
    <w:p w:rsidR="008929A1" w:rsidRPr="008929A1" w:rsidRDefault="008929A1" w:rsidP="00395371">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8929A1">
        <w:rPr>
          <w:color w:val="000000"/>
          <w:sz w:val="28"/>
          <w:szCs w:val="28"/>
        </w:rPr>
        <w:t>4. Национальная, языковая, религиозн</w:t>
      </w:r>
      <w:r>
        <w:rPr>
          <w:color w:val="000000"/>
          <w:sz w:val="28"/>
          <w:szCs w:val="28"/>
        </w:rPr>
        <w:t>ая, бытовая, хозяйственная диф</w:t>
      </w:r>
      <w:r w:rsidR="00395371">
        <w:rPr>
          <w:color w:val="000000"/>
          <w:sz w:val="28"/>
          <w:szCs w:val="28"/>
        </w:rPr>
        <w:t>ференциация населения</w:t>
      </w:r>
      <w:r w:rsidRPr="008929A1">
        <w:rPr>
          <w:color w:val="000000"/>
          <w:sz w:val="28"/>
          <w:szCs w:val="28"/>
        </w:rPr>
        <w:t>.</w:t>
      </w:r>
    </w:p>
    <w:p w:rsidR="008929A1" w:rsidRPr="008929A1" w:rsidRDefault="008929A1" w:rsidP="00395371">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8929A1">
        <w:rPr>
          <w:color w:val="000000"/>
          <w:sz w:val="28"/>
          <w:szCs w:val="28"/>
        </w:rPr>
        <w:t xml:space="preserve">Эти и другие условия определяли </w:t>
      </w:r>
      <w:r>
        <w:rPr>
          <w:color w:val="000000"/>
          <w:sz w:val="28"/>
          <w:szCs w:val="28"/>
        </w:rPr>
        <w:t xml:space="preserve">необходимость сильной власти на </w:t>
      </w:r>
      <w:r w:rsidRPr="008929A1">
        <w:rPr>
          <w:color w:val="000000"/>
          <w:sz w:val="28"/>
          <w:szCs w:val="28"/>
        </w:rPr>
        <w:t>Русской земле. Как только эта власть по субъективным или объективным</w:t>
      </w:r>
      <w:r>
        <w:rPr>
          <w:color w:val="000000"/>
          <w:sz w:val="28"/>
          <w:szCs w:val="28"/>
        </w:rPr>
        <w:t xml:space="preserve"> </w:t>
      </w:r>
      <w:r w:rsidRPr="008929A1">
        <w:rPr>
          <w:color w:val="000000"/>
          <w:sz w:val="28"/>
          <w:szCs w:val="28"/>
        </w:rPr>
        <w:t>причинам ослабевала, в стране начинались смута и народные бедствия.</w:t>
      </w:r>
    </w:p>
    <w:p w:rsidR="008929A1" w:rsidRPr="008929A1" w:rsidRDefault="008929A1" w:rsidP="00395371">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8929A1">
        <w:rPr>
          <w:color w:val="000000"/>
          <w:sz w:val="28"/>
          <w:szCs w:val="28"/>
        </w:rPr>
        <w:t>Развитие феодальных отношений, го</w:t>
      </w:r>
      <w:r>
        <w:rPr>
          <w:color w:val="000000"/>
          <w:sz w:val="28"/>
          <w:szCs w:val="28"/>
        </w:rPr>
        <w:t xml:space="preserve">сподство натурального хозяйства </w:t>
      </w:r>
      <w:r w:rsidRPr="008929A1">
        <w:rPr>
          <w:color w:val="000000"/>
          <w:sz w:val="28"/>
          <w:szCs w:val="28"/>
        </w:rPr>
        <w:t>и неразвитые экономические связи между отдельными землями обусловили</w:t>
      </w:r>
      <w:r>
        <w:rPr>
          <w:color w:val="000000"/>
          <w:sz w:val="28"/>
          <w:szCs w:val="28"/>
        </w:rPr>
        <w:t xml:space="preserve"> </w:t>
      </w:r>
      <w:r w:rsidRPr="008929A1">
        <w:rPr>
          <w:color w:val="000000"/>
          <w:sz w:val="28"/>
          <w:szCs w:val="28"/>
        </w:rPr>
        <w:t>неизбежность феодальной раздробленности. Представители феодальной</w:t>
      </w:r>
      <w:r>
        <w:rPr>
          <w:color w:val="000000"/>
          <w:sz w:val="28"/>
          <w:szCs w:val="28"/>
        </w:rPr>
        <w:t xml:space="preserve"> </w:t>
      </w:r>
      <w:r w:rsidRPr="008929A1">
        <w:rPr>
          <w:color w:val="000000"/>
          <w:sz w:val="28"/>
          <w:szCs w:val="28"/>
        </w:rPr>
        <w:t>верхушки, превратившись из военной силы в землевладельцев, добивались</w:t>
      </w:r>
      <w:r>
        <w:rPr>
          <w:color w:val="000000"/>
          <w:sz w:val="28"/>
          <w:szCs w:val="28"/>
        </w:rPr>
        <w:t xml:space="preserve"> </w:t>
      </w:r>
      <w:r w:rsidRPr="008929A1">
        <w:rPr>
          <w:color w:val="000000"/>
          <w:sz w:val="28"/>
          <w:szCs w:val="28"/>
        </w:rPr>
        <w:t>политической независимости. Начался процесс оседания дружины на</w:t>
      </w:r>
      <w:r>
        <w:rPr>
          <w:color w:val="000000"/>
          <w:sz w:val="28"/>
          <w:szCs w:val="28"/>
        </w:rPr>
        <w:t xml:space="preserve"> </w:t>
      </w:r>
      <w:r w:rsidRPr="008929A1">
        <w:rPr>
          <w:color w:val="000000"/>
          <w:sz w:val="28"/>
          <w:szCs w:val="28"/>
        </w:rPr>
        <w:t>землю.</w:t>
      </w:r>
    </w:p>
    <w:p w:rsidR="008929A1" w:rsidRPr="008929A1" w:rsidRDefault="008929A1" w:rsidP="00395371">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r w:rsidRPr="008929A1">
        <w:rPr>
          <w:color w:val="000000"/>
          <w:sz w:val="28"/>
          <w:szCs w:val="28"/>
        </w:rPr>
        <w:t>XIV век стал переломным в судьбе русского народа и русского го</w:t>
      </w:r>
      <w:r>
        <w:rPr>
          <w:color w:val="000000"/>
          <w:sz w:val="28"/>
          <w:szCs w:val="28"/>
        </w:rPr>
        <w:t>су</w:t>
      </w:r>
      <w:r w:rsidRPr="008929A1">
        <w:rPr>
          <w:color w:val="000000"/>
          <w:sz w:val="28"/>
          <w:szCs w:val="28"/>
        </w:rPr>
        <w:t>дарства. Образование централизованного</w:t>
      </w:r>
      <w:r>
        <w:rPr>
          <w:color w:val="000000"/>
          <w:sz w:val="28"/>
          <w:szCs w:val="28"/>
        </w:rPr>
        <w:t xml:space="preserve"> государства – прогрессивное яв</w:t>
      </w:r>
      <w:r w:rsidRPr="008929A1">
        <w:rPr>
          <w:color w:val="000000"/>
          <w:sz w:val="28"/>
          <w:szCs w:val="28"/>
        </w:rPr>
        <w:t>ление, так как создает более благоприятные условия для экономического и</w:t>
      </w:r>
      <w:r>
        <w:rPr>
          <w:color w:val="000000"/>
          <w:sz w:val="28"/>
          <w:szCs w:val="28"/>
        </w:rPr>
        <w:t xml:space="preserve"> </w:t>
      </w:r>
      <w:r w:rsidRPr="008929A1">
        <w:rPr>
          <w:color w:val="000000"/>
          <w:sz w:val="28"/>
          <w:szCs w:val="28"/>
        </w:rPr>
        <w:t>культурного развития, повышения обороноспособности. Великий князь, а</w:t>
      </w:r>
      <w:r>
        <w:rPr>
          <w:color w:val="000000"/>
          <w:sz w:val="28"/>
          <w:szCs w:val="28"/>
        </w:rPr>
        <w:t xml:space="preserve"> </w:t>
      </w:r>
      <w:r w:rsidRPr="008929A1">
        <w:rPr>
          <w:color w:val="000000"/>
          <w:sz w:val="28"/>
          <w:szCs w:val="28"/>
        </w:rPr>
        <w:t>позднее Государь вся Руси, еще не имел а</w:t>
      </w:r>
      <w:r>
        <w:rPr>
          <w:color w:val="000000"/>
          <w:sz w:val="28"/>
          <w:szCs w:val="28"/>
        </w:rPr>
        <w:t>бсолютной власти и управлял гос</w:t>
      </w:r>
      <w:r w:rsidRPr="008929A1">
        <w:rPr>
          <w:color w:val="000000"/>
          <w:sz w:val="28"/>
          <w:szCs w:val="28"/>
        </w:rPr>
        <w:t>ударством при поддержке совета боярской аристократии – Боярской думы</w:t>
      </w:r>
      <w:r w:rsidR="008219DA">
        <w:rPr>
          <w:rStyle w:val="ab"/>
          <w:color w:val="000000"/>
          <w:sz w:val="28"/>
          <w:szCs w:val="28"/>
        </w:rPr>
        <w:footnoteReference w:id="15"/>
      </w:r>
      <w:r w:rsidRPr="008929A1">
        <w:rPr>
          <w:color w:val="000000"/>
          <w:sz w:val="28"/>
          <w:szCs w:val="28"/>
        </w:rPr>
        <w:t>.</w:t>
      </w:r>
    </w:p>
    <w:p w:rsidR="008929A1" w:rsidRPr="008929A1" w:rsidRDefault="008929A1" w:rsidP="00395371">
      <w:pPr>
        <w:pStyle w:val="a3"/>
        <w:shd w:val="clear" w:color="auto" w:fill="FFFFFF"/>
        <w:spacing w:before="0" w:beforeAutospacing="0" w:after="0" w:afterAutospacing="0" w:line="360" w:lineRule="auto"/>
        <w:ind w:firstLine="709"/>
        <w:contextualSpacing/>
        <w:jc w:val="both"/>
        <w:textAlignment w:val="baseline"/>
        <w:rPr>
          <w:color w:val="000000"/>
          <w:sz w:val="28"/>
          <w:szCs w:val="28"/>
        </w:rPr>
      </w:pPr>
      <w:proofErr w:type="gramStart"/>
      <w:r w:rsidRPr="008929A1">
        <w:rPr>
          <w:color w:val="000000"/>
          <w:sz w:val="28"/>
          <w:szCs w:val="28"/>
        </w:rPr>
        <w:t>Боярская дума была постоянно действующ</w:t>
      </w:r>
      <w:r>
        <w:rPr>
          <w:color w:val="000000"/>
          <w:sz w:val="28"/>
          <w:szCs w:val="28"/>
        </w:rPr>
        <w:t>им органом, основанном на прин</w:t>
      </w:r>
      <w:r w:rsidRPr="008929A1">
        <w:rPr>
          <w:color w:val="000000"/>
          <w:sz w:val="28"/>
          <w:szCs w:val="28"/>
        </w:rPr>
        <w:t>ципе местничества (замещение государственных должностей связывается с</w:t>
      </w:r>
      <w:r>
        <w:rPr>
          <w:color w:val="000000"/>
          <w:sz w:val="28"/>
          <w:szCs w:val="28"/>
        </w:rPr>
        <w:t xml:space="preserve"> </w:t>
      </w:r>
      <w:r w:rsidRPr="008929A1">
        <w:rPr>
          <w:color w:val="000000"/>
          <w:sz w:val="28"/>
          <w:szCs w:val="28"/>
        </w:rPr>
        <w:t>происхождением кандидата, со знатностью его рода).</w:t>
      </w:r>
      <w:proofErr w:type="gramEnd"/>
      <w:r w:rsidRPr="008929A1">
        <w:rPr>
          <w:color w:val="000000"/>
          <w:sz w:val="28"/>
          <w:szCs w:val="28"/>
        </w:rPr>
        <w:t xml:space="preserve"> Дума </w:t>
      </w:r>
      <w:r w:rsidRPr="008929A1">
        <w:rPr>
          <w:color w:val="000000"/>
          <w:sz w:val="28"/>
          <w:szCs w:val="28"/>
        </w:rPr>
        <w:lastRenderedPageBreak/>
        <w:t>вместе с князем</w:t>
      </w:r>
      <w:r>
        <w:rPr>
          <w:color w:val="000000"/>
          <w:sz w:val="28"/>
          <w:szCs w:val="28"/>
        </w:rPr>
        <w:t xml:space="preserve"> </w:t>
      </w:r>
      <w:r w:rsidRPr="008929A1">
        <w:rPr>
          <w:color w:val="000000"/>
          <w:sz w:val="28"/>
          <w:szCs w:val="28"/>
        </w:rPr>
        <w:t>осуществляла законодательную, адми</w:t>
      </w:r>
      <w:r>
        <w:rPr>
          <w:color w:val="000000"/>
          <w:sz w:val="28"/>
          <w:szCs w:val="28"/>
        </w:rPr>
        <w:t>нистративную и судебную деятель</w:t>
      </w:r>
      <w:r w:rsidRPr="008929A1">
        <w:rPr>
          <w:color w:val="000000"/>
          <w:sz w:val="28"/>
          <w:szCs w:val="28"/>
        </w:rPr>
        <w:t>ность.</w:t>
      </w:r>
    </w:p>
    <w:p w:rsidR="008929A1" w:rsidRPr="008929A1" w:rsidRDefault="008929A1" w:rsidP="00395371">
      <w:pPr>
        <w:pStyle w:val="a3"/>
        <w:shd w:val="clear" w:color="auto" w:fill="FFFFFF"/>
        <w:spacing w:after="270" w:line="360" w:lineRule="auto"/>
        <w:ind w:firstLine="709"/>
        <w:contextualSpacing/>
        <w:jc w:val="both"/>
        <w:textAlignment w:val="baseline"/>
        <w:rPr>
          <w:color w:val="000000"/>
          <w:sz w:val="28"/>
          <w:szCs w:val="28"/>
        </w:rPr>
      </w:pPr>
      <w:r w:rsidRPr="008929A1">
        <w:rPr>
          <w:color w:val="000000"/>
          <w:sz w:val="28"/>
          <w:szCs w:val="28"/>
        </w:rPr>
        <w:t>С конца XV в. функции наместников</w:t>
      </w:r>
      <w:r>
        <w:rPr>
          <w:color w:val="000000"/>
          <w:sz w:val="28"/>
          <w:szCs w:val="28"/>
        </w:rPr>
        <w:t xml:space="preserve"> стали ограничиваться, возникли </w:t>
      </w:r>
      <w:r w:rsidRPr="008929A1">
        <w:rPr>
          <w:color w:val="000000"/>
          <w:sz w:val="28"/>
          <w:szCs w:val="28"/>
        </w:rPr>
        <w:t>новые органы – приказы, совмещавшие в</w:t>
      </w:r>
      <w:r>
        <w:rPr>
          <w:color w:val="000000"/>
          <w:sz w:val="28"/>
          <w:szCs w:val="28"/>
        </w:rPr>
        <w:t xml:space="preserve"> себе централизованное, функцио</w:t>
      </w:r>
      <w:r w:rsidRPr="008929A1">
        <w:rPr>
          <w:color w:val="000000"/>
          <w:sz w:val="28"/>
          <w:szCs w:val="28"/>
        </w:rPr>
        <w:t>нально-территориальное, независи</w:t>
      </w:r>
      <w:r>
        <w:rPr>
          <w:color w:val="000000"/>
          <w:sz w:val="28"/>
          <w:szCs w:val="28"/>
        </w:rPr>
        <w:t xml:space="preserve">мое от феодальной подчиненности </w:t>
      </w:r>
      <w:r w:rsidRPr="008929A1">
        <w:rPr>
          <w:color w:val="000000"/>
          <w:sz w:val="28"/>
          <w:szCs w:val="28"/>
        </w:rPr>
        <w:t>управление.</w:t>
      </w:r>
    </w:p>
    <w:p w:rsidR="008929A1" w:rsidRPr="008929A1" w:rsidRDefault="008929A1" w:rsidP="00395371">
      <w:pPr>
        <w:pStyle w:val="a3"/>
        <w:shd w:val="clear" w:color="auto" w:fill="FFFFFF"/>
        <w:spacing w:after="270" w:line="360" w:lineRule="auto"/>
        <w:ind w:firstLine="709"/>
        <w:contextualSpacing/>
        <w:jc w:val="both"/>
        <w:textAlignment w:val="baseline"/>
        <w:rPr>
          <w:color w:val="000000"/>
          <w:sz w:val="28"/>
          <w:szCs w:val="28"/>
        </w:rPr>
      </w:pPr>
      <w:r w:rsidRPr="008929A1">
        <w:rPr>
          <w:color w:val="000000"/>
          <w:sz w:val="28"/>
          <w:szCs w:val="28"/>
        </w:rPr>
        <w:t xml:space="preserve">В XVI-XVII вв. феодалы постепенно </w:t>
      </w:r>
      <w:r>
        <w:rPr>
          <w:color w:val="000000"/>
          <w:sz w:val="28"/>
          <w:szCs w:val="28"/>
        </w:rPr>
        <w:t xml:space="preserve">объединялись в единое сословие, </w:t>
      </w:r>
      <w:r w:rsidRPr="008929A1">
        <w:rPr>
          <w:color w:val="000000"/>
          <w:sz w:val="28"/>
          <w:szCs w:val="28"/>
        </w:rPr>
        <w:t>было завершено всеобщее закрепощение крестьян. Создание центра</w:t>
      </w:r>
      <w:r>
        <w:rPr>
          <w:color w:val="000000"/>
          <w:sz w:val="28"/>
          <w:szCs w:val="28"/>
        </w:rPr>
        <w:t>лизо</w:t>
      </w:r>
      <w:r w:rsidRPr="008929A1">
        <w:rPr>
          <w:color w:val="000000"/>
          <w:sz w:val="28"/>
          <w:szCs w:val="28"/>
        </w:rPr>
        <w:t>ванного Русского государства способств</w:t>
      </w:r>
      <w:r>
        <w:rPr>
          <w:color w:val="000000"/>
          <w:sz w:val="28"/>
          <w:szCs w:val="28"/>
        </w:rPr>
        <w:t>овало укреплению позиций господ</w:t>
      </w:r>
      <w:r w:rsidRPr="008929A1">
        <w:rPr>
          <w:color w:val="000000"/>
          <w:sz w:val="28"/>
          <w:szCs w:val="28"/>
        </w:rPr>
        <w:t>ствующего класса феодалов, дало н</w:t>
      </w:r>
      <w:r>
        <w:rPr>
          <w:color w:val="000000"/>
          <w:sz w:val="28"/>
          <w:szCs w:val="28"/>
        </w:rPr>
        <w:t xml:space="preserve">еобходимые ресурсы для активной </w:t>
      </w:r>
      <w:r w:rsidRPr="008929A1">
        <w:rPr>
          <w:color w:val="000000"/>
          <w:sz w:val="28"/>
          <w:szCs w:val="28"/>
        </w:rPr>
        <w:t>внешней политики. К XVII в. Россия по своей территории и численности</w:t>
      </w:r>
      <w:r>
        <w:rPr>
          <w:color w:val="000000"/>
          <w:sz w:val="28"/>
          <w:szCs w:val="28"/>
        </w:rPr>
        <w:t xml:space="preserve"> </w:t>
      </w:r>
      <w:r w:rsidRPr="008929A1">
        <w:rPr>
          <w:color w:val="000000"/>
          <w:sz w:val="28"/>
          <w:szCs w:val="28"/>
        </w:rPr>
        <w:t>населения стала крупнейшим в мире государством.</w:t>
      </w:r>
    </w:p>
    <w:p w:rsidR="008929A1" w:rsidRPr="008929A1" w:rsidRDefault="008929A1" w:rsidP="00395371">
      <w:pPr>
        <w:pStyle w:val="a3"/>
        <w:shd w:val="clear" w:color="auto" w:fill="FFFFFF"/>
        <w:spacing w:after="270" w:line="360" w:lineRule="auto"/>
        <w:ind w:firstLine="709"/>
        <w:contextualSpacing/>
        <w:jc w:val="both"/>
        <w:textAlignment w:val="baseline"/>
        <w:rPr>
          <w:color w:val="000000"/>
          <w:sz w:val="28"/>
          <w:szCs w:val="28"/>
        </w:rPr>
      </w:pPr>
      <w:r w:rsidRPr="008929A1">
        <w:rPr>
          <w:color w:val="000000"/>
          <w:sz w:val="28"/>
          <w:szCs w:val="28"/>
        </w:rPr>
        <w:t>В середине XVI в. происходящие со</w:t>
      </w:r>
      <w:r>
        <w:rPr>
          <w:color w:val="000000"/>
          <w:sz w:val="28"/>
          <w:szCs w:val="28"/>
        </w:rPr>
        <w:t>циально-экономические и полити</w:t>
      </w:r>
      <w:r w:rsidRPr="008929A1">
        <w:rPr>
          <w:color w:val="000000"/>
          <w:sz w:val="28"/>
          <w:szCs w:val="28"/>
        </w:rPr>
        <w:t>ческие процессы обусловили изменени</w:t>
      </w:r>
      <w:r>
        <w:rPr>
          <w:color w:val="000000"/>
          <w:sz w:val="28"/>
          <w:szCs w:val="28"/>
        </w:rPr>
        <w:t>е формы правления Русского госу</w:t>
      </w:r>
      <w:r w:rsidRPr="008929A1">
        <w:rPr>
          <w:color w:val="000000"/>
          <w:sz w:val="28"/>
          <w:szCs w:val="28"/>
        </w:rPr>
        <w:t>дарства на сословно-представительн</w:t>
      </w:r>
      <w:r>
        <w:rPr>
          <w:color w:val="000000"/>
          <w:sz w:val="28"/>
          <w:szCs w:val="28"/>
        </w:rPr>
        <w:t>ую монархию. Сословно-представи</w:t>
      </w:r>
      <w:r w:rsidRPr="008929A1">
        <w:rPr>
          <w:color w:val="000000"/>
          <w:sz w:val="28"/>
          <w:szCs w:val="28"/>
        </w:rPr>
        <w:t>тельная монархия существовала в России до второй половины XVII в., когда</w:t>
      </w:r>
      <w:r w:rsidR="00395371">
        <w:rPr>
          <w:color w:val="000000"/>
          <w:sz w:val="28"/>
          <w:szCs w:val="28"/>
        </w:rPr>
        <w:t xml:space="preserve"> </w:t>
      </w:r>
      <w:r w:rsidRPr="008929A1">
        <w:rPr>
          <w:color w:val="000000"/>
          <w:sz w:val="28"/>
          <w:szCs w:val="28"/>
        </w:rPr>
        <w:t>ее сменила новая форма правления – абсолютная монархия. Начиная с 1547</w:t>
      </w:r>
      <w:r w:rsidR="00395371">
        <w:rPr>
          <w:color w:val="000000"/>
          <w:sz w:val="28"/>
          <w:szCs w:val="28"/>
        </w:rPr>
        <w:t xml:space="preserve"> </w:t>
      </w:r>
      <w:r w:rsidRPr="008929A1">
        <w:rPr>
          <w:color w:val="000000"/>
          <w:sz w:val="28"/>
          <w:szCs w:val="28"/>
        </w:rPr>
        <w:t>г. глава государства стал именоваться царем. Централизации государства</w:t>
      </w:r>
      <w:r w:rsidR="00395371">
        <w:rPr>
          <w:color w:val="000000"/>
          <w:sz w:val="28"/>
          <w:szCs w:val="28"/>
        </w:rPr>
        <w:t xml:space="preserve"> </w:t>
      </w:r>
      <w:r w:rsidRPr="008929A1">
        <w:rPr>
          <w:color w:val="000000"/>
          <w:sz w:val="28"/>
          <w:szCs w:val="28"/>
        </w:rPr>
        <w:t>способствовала и опричнина</w:t>
      </w:r>
      <w:r w:rsidR="008219DA">
        <w:rPr>
          <w:rStyle w:val="ab"/>
          <w:color w:val="000000"/>
          <w:sz w:val="28"/>
          <w:szCs w:val="28"/>
        </w:rPr>
        <w:footnoteReference w:id="16"/>
      </w:r>
      <w:r w:rsidRPr="008929A1">
        <w:rPr>
          <w:color w:val="000000"/>
          <w:sz w:val="28"/>
          <w:szCs w:val="28"/>
        </w:rPr>
        <w:t>.</w:t>
      </w:r>
    </w:p>
    <w:p w:rsidR="008929A1" w:rsidRPr="008929A1" w:rsidRDefault="008929A1" w:rsidP="00395371">
      <w:pPr>
        <w:pStyle w:val="a3"/>
        <w:shd w:val="clear" w:color="auto" w:fill="FFFFFF"/>
        <w:spacing w:after="270" w:line="360" w:lineRule="auto"/>
        <w:ind w:firstLine="709"/>
        <w:contextualSpacing/>
        <w:jc w:val="both"/>
        <w:textAlignment w:val="baseline"/>
        <w:rPr>
          <w:color w:val="000000"/>
          <w:sz w:val="28"/>
          <w:szCs w:val="28"/>
        </w:rPr>
      </w:pPr>
      <w:r w:rsidRPr="008929A1">
        <w:rPr>
          <w:color w:val="000000"/>
          <w:sz w:val="28"/>
          <w:szCs w:val="28"/>
        </w:rPr>
        <w:t xml:space="preserve">Становление абсолютной монархии </w:t>
      </w:r>
      <w:r w:rsidR="00395371">
        <w:rPr>
          <w:color w:val="000000"/>
          <w:sz w:val="28"/>
          <w:szCs w:val="28"/>
        </w:rPr>
        <w:t xml:space="preserve">в России относится к концу XVII </w:t>
      </w:r>
      <w:r w:rsidRPr="008929A1">
        <w:rPr>
          <w:color w:val="000000"/>
          <w:sz w:val="28"/>
          <w:szCs w:val="28"/>
        </w:rPr>
        <w:t>в. Для нее характерны следующие признаки: вся полнота государственной</w:t>
      </w:r>
      <w:r w:rsidR="00395371">
        <w:rPr>
          <w:color w:val="000000"/>
          <w:sz w:val="28"/>
          <w:szCs w:val="28"/>
        </w:rPr>
        <w:t xml:space="preserve"> </w:t>
      </w:r>
      <w:r w:rsidRPr="008929A1">
        <w:rPr>
          <w:color w:val="000000"/>
          <w:sz w:val="28"/>
          <w:szCs w:val="28"/>
        </w:rPr>
        <w:t>власти находится в руках одной личности; н</w:t>
      </w:r>
      <w:r>
        <w:rPr>
          <w:color w:val="000000"/>
          <w:sz w:val="28"/>
          <w:szCs w:val="28"/>
        </w:rPr>
        <w:t>аличие профессионального бю</w:t>
      </w:r>
      <w:r w:rsidRPr="008929A1">
        <w:rPr>
          <w:color w:val="000000"/>
          <w:sz w:val="28"/>
          <w:szCs w:val="28"/>
        </w:rPr>
        <w:t>рократического аппарата; создание сильной постоянной армии; отсутствие</w:t>
      </w:r>
      <w:r w:rsidR="00395371">
        <w:rPr>
          <w:color w:val="000000"/>
          <w:sz w:val="28"/>
          <w:szCs w:val="28"/>
        </w:rPr>
        <w:t xml:space="preserve"> </w:t>
      </w:r>
      <w:r w:rsidRPr="008929A1">
        <w:rPr>
          <w:color w:val="000000"/>
          <w:sz w:val="28"/>
          <w:szCs w:val="28"/>
        </w:rPr>
        <w:t>сословно-представительных органов и учреждений.</w:t>
      </w:r>
    </w:p>
    <w:p w:rsidR="008929A1" w:rsidRPr="008929A1" w:rsidRDefault="008929A1" w:rsidP="00395371">
      <w:pPr>
        <w:pStyle w:val="a3"/>
        <w:shd w:val="clear" w:color="auto" w:fill="FFFFFF"/>
        <w:spacing w:after="270" w:line="360" w:lineRule="auto"/>
        <w:ind w:firstLine="709"/>
        <w:contextualSpacing/>
        <w:jc w:val="both"/>
        <w:textAlignment w:val="baseline"/>
        <w:rPr>
          <w:color w:val="000000"/>
          <w:sz w:val="28"/>
          <w:szCs w:val="28"/>
        </w:rPr>
      </w:pPr>
      <w:r w:rsidRPr="008929A1">
        <w:rPr>
          <w:color w:val="000000"/>
          <w:sz w:val="28"/>
          <w:szCs w:val="28"/>
        </w:rPr>
        <w:t>По форме правления Россия с первой</w:t>
      </w:r>
      <w:r w:rsidR="00395371">
        <w:rPr>
          <w:color w:val="000000"/>
          <w:sz w:val="28"/>
          <w:szCs w:val="28"/>
        </w:rPr>
        <w:t xml:space="preserve"> половины XIX в. до начала XX </w:t>
      </w:r>
      <w:proofErr w:type="gramStart"/>
      <w:r w:rsidR="00395371">
        <w:rPr>
          <w:color w:val="000000"/>
          <w:sz w:val="28"/>
          <w:szCs w:val="28"/>
        </w:rPr>
        <w:t>в</w:t>
      </w:r>
      <w:proofErr w:type="gramEnd"/>
      <w:r w:rsidR="00395371">
        <w:rPr>
          <w:color w:val="000000"/>
          <w:sz w:val="28"/>
          <w:szCs w:val="28"/>
        </w:rPr>
        <w:t xml:space="preserve"> </w:t>
      </w:r>
      <w:r w:rsidRPr="008929A1">
        <w:rPr>
          <w:color w:val="000000"/>
          <w:sz w:val="28"/>
          <w:szCs w:val="28"/>
        </w:rPr>
        <w:t>оставалась абсолютной монархией. Во главе государственного аппарата</w:t>
      </w:r>
      <w:r w:rsidR="00395371">
        <w:rPr>
          <w:color w:val="000000"/>
          <w:sz w:val="28"/>
          <w:szCs w:val="28"/>
        </w:rPr>
        <w:t xml:space="preserve"> </w:t>
      </w:r>
      <w:r w:rsidRPr="008929A1">
        <w:rPr>
          <w:color w:val="000000"/>
          <w:sz w:val="28"/>
          <w:szCs w:val="28"/>
        </w:rPr>
        <w:t>стоял император, наделенный атрибутами абсолютного монарха. В своей</w:t>
      </w:r>
      <w:r w:rsidR="00395371">
        <w:rPr>
          <w:color w:val="000000"/>
          <w:sz w:val="28"/>
          <w:szCs w:val="28"/>
        </w:rPr>
        <w:t xml:space="preserve"> </w:t>
      </w:r>
      <w:r w:rsidRPr="008929A1">
        <w:rPr>
          <w:color w:val="000000"/>
          <w:sz w:val="28"/>
          <w:szCs w:val="28"/>
        </w:rPr>
        <w:t>деятельности по управлению государством царь опирался на разветвленный</w:t>
      </w:r>
      <w:r w:rsidR="00395371">
        <w:rPr>
          <w:color w:val="000000"/>
          <w:sz w:val="28"/>
          <w:szCs w:val="28"/>
        </w:rPr>
        <w:t xml:space="preserve"> </w:t>
      </w:r>
      <w:r w:rsidRPr="008929A1">
        <w:rPr>
          <w:color w:val="000000"/>
          <w:sz w:val="28"/>
          <w:szCs w:val="28"/>
        </w:rPr>
        <w:t>чиновничий аппарат.</w:t>
      </w:r>
    </w:p>
    <w:p w:rsidR="008929A1" w:rsidRPr="008929A1" w:rsidRDefault="008929A1" w:rsidP="00395371">
      <w:pPr>
        <w:pStyle w:val="a3"/>
        <w:shd w:val="clear" w:color="auto" w:fill="FFFFFF"/>
        <w:spacing w:after="270" w:line="360" w:lineRule="auto"/>
        <w:ind w:firstLine="709"/>
        <w:contextualSpacing/>
        <w:jc w:val="both"/>
        <w:textAlignment w:val="baseline"/>
        <w:rPr>
          <w:color w:val="000000"/>
          <w:sz w:val="28"/>
          <w:szCs w:val="28"/>
        </w:rPr>
      </w:pPr>
      <w:r w:rsidRPr="008929A1">
        <w:rPr>
          <w:color w:val="000000"/>
          <w:sz w:val="28"/>
          <w:szCs w:val="28"/>
        </w:rPr>
        <w:lastRenderedPageBreak/>
        <w:t>На рубеже XIX-XX вв. перед Рос</w:t>
      </w:r>
      <w:r w:rsidR="00395371">
        <w:rPr>
          <w:color w:val="000000"/>
          <w:sz w:val="28"/>
          <w:szCs w:val="28"/>
        </w:rPr>
        <w:t xml:space="preserve">сией встала проблема реформации </w:t>
      </w:r>
      <w:r w:rsidRPr="008929A1">
        <w:rPr>
          <w:color w:val="000000"/>
          <w:sz w:val="28"/>
          <w:szCs w:val="28"/>
        </w:rPr>
        <w:t>всех сфер жизни, от экономики до государственного строя. Ее предстояло</w:t>
      </w:r>
      <w:r w:rsidR="00395371">
        <w:rPr>
          <w:color w:val="000000"/>
          <w:sz w:val="28"/>
          <w:szCs w:val="28"/>
        </w:rPr>
        <w:t xml:space="preserve"> </w:t>
      </w:r>
      <w:r w:rsidRPr="008929A1">
        <w:rPr>
          <w:color w:val="000000"/>
          <w:sz w:val="28"/>
          <w:szCs w:val="28"/>
        </w:rPr>
        <w:t>проводить на огромной территории, в стране с устойчивыми традициями и</w:t>
      </w:r>
      <w:r w:rsidR="00395371">
        <w:rPr>
          <w:color w:val="000000"/>
          <w:sz w:val="28"/>
          <w:szCs w:val="28"/>
        </w:rPr>
        <w:t xml:space="preserve"> </w:t>
      </w:r>
      <w:r w:rsidRPr="008929A1">
        <w:rPr>
          <w:color w:val="000000"/>
          <w:sz w:val="28"/>
          <w:szCs w:val="28"/>
        </w:rPr>
        <w:t>феодальными пережитками. 17 октября 1</w:t>
      </w:r>
      <w:r w:rsidR="00395371">
        <w:rPr>
          <w:color w:val="000000"/>
          <w:sz w:val="28"/>
          <w:szCs w:val="28"/>
        </w:rPr>
        <w:t>905 г. манифестом «Об усовершен</w:t>
      </w:r>
      <w:r w:rsidRPr="008929A1">
        <w:rPr>
          <w:color w:val="000000"/>
          <w:sz w:val="28"/>
          <w:szCs w:val="28"/>
        </w:rPr>
        <w:t xml:space="preserve">ствовании государственного порядка» по </w:t>
      </w:r>
      <w:proofErr w:type="gramStart"/>
      <w:r w:rsidRPr="008929A1">
        <w:rPr>
          <w:color w:val="000000"/>
          <w:sz w:val="28"/>
          <w:szCs w:val="28"/>
        </w:rPr>
        <w:t>сути</w:t>
      </w:r>
      <w:proofErr w:type="gramEnd"/>
      <w:r w:rsidRPr="008929A1">
        <w:rPr>
          <w:color w:val="000000"/>
          <w:sz w:val="28"/>
          <w:szCs w:val="28"/>
        </w:rPr>
        <w:t xml:space="preserve"> объявлялся переход страны к</w:t>
      </w:r>
      <w:r w:rsidR="00395371">
        <w:rPr>
          <w:color w:val="000000"/>
          <w:sz w:val="28"/>
          <w:szCs w:val="28"/>
        </w:rPr>
        <w:t xml:space="preserve"> </w:t>
      </w:r>
      <w:r w:rsidRPr="008929A1">
        <w:rPr>
          <w:color w:val="000000"/>
          <w:sz w:val="28"/>
          <w:szCs w:val="28"/>
        </w:rPr>
        <w:t>новому строю – конституционной монархии.</w:t>
      </w:r>
    </w:p>
    <w:p w:rsidR="008929A1" w:rsidRPr="008929A1" w:rsidRDefault="008929A1" w:rsidP="00395371">
      <w:pPr>
        <w:pStyle w:val="a3"/>
        <w:shd w:val="clear" w:color="auto" w:fill="FFFFFF"/>
        <w:spacing w:after="270" w:line="360" w:lineRule="auto"/>
        <w:ind w:firstLine="709"/>
        <w:contextualSpacing/>
        <w:jc w:val="both"/>
        <w:textAlignment w:val="baseline"/>
        <w:rPr>
          <w:color w:val="000000"/>
          <w:sz w:val="28"/>
          <w:szCs w:val="28"/>
        </w:rPr>
      </w:pPr>
      <w:r w:rsidRPr="008929A1">
        <w:rPr>
          <w:color w:val="000000"/>
          <w:sz w:val="28"/>
          <w:szCs w:val="28"/>
        </w:rPr>
        <w:t xml:space="preserve">В 1914 г. Россия вступила в войну на </w:t>
      </w:r>
      <w:r w:rsidR="00395371">
        <w:rPr>
          <w:color w:val="000000"/>
          <w:sz w:val="28"/>
          <w:szCs w:val="28"/>
        </w:rPr>
        <w:t>стороне Антанты (Англии и Фран</w:t>
      </w:r>
      <w:r w:rsidRPr="008929A1">
        <w:rPr>
          <w:color w:val="000000"/>
          <w:sz w:val="28"/>
          <w:szCs w:val="28"/>
        </w:rPr>
        <w:t xml:space="preserve">ции) против Германии, Австро-Венгрии и </w:t>
      </w:r>
      <w:r w:rsidR="00395371">
        <w:rPr>
          <w:color w:val="000000"/>
          <w:sz w:val="28"/>
          <w:szCs w:val="28"/>
        </w:rPr>
        <w:t>Италии. В июле 1914 г. Совет ми</w:t>
      </w:r>
      <w:r w:rsidRPr="008929A1">
        <w:rPr>
          <w:color w:val="000000"/>
          <w:sz w:val="28"/>
          <w:szCs w:val="28"/>
        </w:rPr>
        <w:t>нистров был наделен чрезвычайным</w:t>
      </w:r>
      <w:r w:rsidR="00395371">
        <w:rPr>
          <w:color w:val="000000"/>
          <w:sz w:val="28"/>
          <w:szCs w:val="28"/>
        </w:rPr>
        <w:t xml:space="preserve">и полномочиями. Большинство дел </w:t>
      </w:r>
      <w:r w:rsidRPr="008929A1">
        <w:rPr>
          <w:color w:val="000000"/>
          <w:sz w:val="28"/>
          <w:szCs w:val="28"/>
        </w:rPr>
        <w:t>стало решаться им самостоятельно от имени царя, а 27 февраля 1917 года</w:t>
      </w:r>
      <w:r w:rsidR="00395371">
        <w:rPr>
          <w:color w:val="000000"/>
          <w:sz w:val="28"/>
          <w:szCs w:val="28"/>
        </w:rPr>
        <w:t xml:space="preserve"> </w:t>
      </w:r>
      <w:r w:rsidRPr="008929A1">
        <w:rPr>
          <w:color w:val="000000"/>
          <w:sz w:val="28"/>
          <w:szCs w:val="28"/>
        </w:rPr>
        <w:t>императорская власть в России вообще была свергнута и создано Временное</w:t>
      </w:r>
      <w:r w:rsidR="00395371">
        <w:rPr>
          <w:color w:val="000000"/>
          <w:sz w:val="28"/>
          <w:szCs w:val="28"/>
        </w:rPr>
        <w:t xml:space="preserve"> </w:t>
      </w:r>
      <w:r w:rsidRPr="008929A1">
        <w:rPr>
          <w:color w:val="000000"/>
          <w:sz w:val="28"/>
          <w:szCs w:val="28"/>
        </w:rPr>
        <w:t>правительство, институт по своему ха</w:t>
      </w:r>
      <w:r w:rsidR="00395371">
        <w:rPr>
          <w:color w:val="000000"/>
          <w:sz w:val="28"/>
          <w:szCs w:val="28"/>
        </w:rPr>
        <w:t>рактеру буржуазно – демократиче</w:t>
      </w:r>
      <w:r w:rsidRPr="008929A1">
        <w:rPr>
          <w:color w:val="000000"/>
          <w:sz w:val="28"/>
          <w:szCs w:val="28"/>
        </w:rPr>
        <w:t>ский. Россия оказалась самой свободной страной из всех участников первой</w:t>
      </w:r>
      <w:r w:rsidR="00395371">
        <w:rPr>
          <w:color w:val="000000"/>
          <w:sz w:val="28"/>
          <w:szCs w:val="28"/>
        </w:rPr>
        <w:t xml:space="preserve"> </w:t>
      </w:r>
      <w:r w:rsidRPr="008929A1">
        <w:rPr>
          <w:color w:val="000000"/>
          <w:sz w:val="28"/>
          <w:szCs w:val="28"/>
        </w:rPr>
        <w:t>мировой войны и одновременно самой неуправляемой.</w:t>
      </w:r>
    </w:p>
    <w:p w:rsidR="00395371" w:rsidRDefault="008929A1" w:rsidP="00395371">
      <w:pPr>
        <w:pStyle w:val="a3"/>
        <w:shd w:val="clear" w:color="auto" w:fill="FFFFFF"/>
        <w:spacing w:after="270" w:line="360" w:lineRule="auto"/>
        <w:ind w:firstLine="709"/>
        <w:contextualSpacing/>
        <w:jc w:val="both"/>
        <w:textAlignment w:val="baseline"/>
        <w:rPr>
          <w:color w:val="000000"/>
          <w:sz w:val="28"/>
          <w:szCs w:val="28"/>
        </w:rPr>
      </w:pPr>
      <w:r w:rsidRPr="008929A1">
        <w:rPr>
          <w:color w:val="000000"/>
          <w:sz w:val="28"/>
          <w:szCs w:val="28"/>
        </w:rPr>
        <w:t>Конституция 1936 года провозглаша</w:t>
      </w:r>
      <w:r w:rsidR="00395371">
        <w:rPr>
          <w:color w:val="000000"/>
          <w:sz w:val="28"/>
          <w:szCs w:val="28"/>
        </w:rPr>
        <w:t xml:space="preserve">ла построение социалистического </w:t>
      </w:r>
      <w:r w:rsidRPr="008929A1">
        <w:rPr>
          <w:color w:val="000000"/>
          <w:sz w:val="28"/>
          <w:szCs w:val="28"/>
        </w:rPr>
        <w:t>общества в СССР. Его экономической основой закреплялась общественная</w:t>
      </w:r>
      <w:r w:rsidR="00395371">
        <w:rPr>
          <w:color w:val="000000"/>
          <w:sz w:val="28"/>
          <w:szCs w:val="28"/>
        </w:rPr>
        <w:t xml:space="preserve"> </w:t>
      </w:r>
      <w:r w:rsidRPr="008929A1">
        <w:rPr>
          <w:color w:val="000000"/>
          <w:sz w:val="28"/>
          <w:szCs w:val="28"/>
        </w:rPr>
        <w:t xml:space="preserve">собственность в форме государственной </w:t>
      </w:r>
      <w:r w:rsidR="00395371">
        <w:rPr>
          <w:color w:val="000000"/>
          <w:sz w:val="28"/>
          <w:szCs w:val="28"/>
        </w:rPr>
        <w:t>и колхозно – кооперативной. Выс</w:t>
      </w:r>
      <w:r w:rsidRPr="008929A1">
        <w:rPr>
          <w:color w:val="000000"/>
          <w:sz w:val="28"/>
          <w:szCs w:val="28"/>
        </w:rPr>
        <w:t>шим органом государственной власти вместо Всесоюзного съезда Советов</w:t>
      </w:r>
      <w:r w:rsidR="00395371">
        <w:rPr>
          <w:color w:val="000000"/>
          <w:sz w:val="28"/>
          <w:szCs w:val="28"/>
        </w:rPr>
        <w:t xml:space="preserve"> </w:t>
      </w:r>
      <w:r w:rsidRPr="008929A1">
        <w:rPr>
          <w:color w:val="000000"/>
          <w:sz w:val="28"/>
          <w:szCs w:val="28"/>
        </w:rPr>
        <w:t>стал двухпалатный Верховный Совет</w:t>
      </w:r>
      <w:r w:rsidR="00395371">
        <w:rPr>
          <w:color w:val="000000"/>
          <w:sz w:val="28"/>
          <w:szCs w:val="28"/>
        </w:rPr>
        <w:t xml:space="preserve"> СССР с прямыми выборами депута</w:t>
      </w:r>
      <w:r w:rsidRPr="008929A1">
        <w:rPr>
          <w:color w:val="000000"/>
          <w:sz w:val="28"/>
          <w:szCs w:val="28"/>
        </w:rPr>
        <w:t>тов</w:t>
      </w:r>
      <w:r w:rsidR="00527236">
        <w:rPr>
          <w:rStyle w:val="ab"/>
          <w:color w:val="000000"/>
          <w:sz w:val="28"/>
          <w:szCs w:val="28"/>
        </w:rPr>
        <w:footnoteReference w:id="17"/>
      </w:r>
      <w:r w:rsidRPr="008929A1">
        <w:rPr>
          <w:color w:val="000000"/>
          <w:sz w:val="28"/>
          <w:szCs w:val="28"/>
        </w:rPr>
        <w:t xml:space="preserve">. </w:t>
      </w:r>
    </w:p>
    <w:p w:rsidR="00395371" w:rsidRDefault="008929A1" w:rsidP="00395371">
      <w:pPr>
        <w:pStyle w:val="a3"/>
        <w:shd w:val="clear" w:color="auto" w:fill="FFFFFF"/>
        <w:spacing w:after="270" w:line="360" w:lineRule="auto"/>
        <w:ind w:firstLine="709"/>
        <w:contextualSpacing/>
        <w:jc w:val="both"/>
        <w:textAlignment w:val="baseline"/>
        <w:rPr>
          <w:color w:val="000000"/>
          <w:sz w:val="28"/>
          <w:szCs w:val="28"/>
        </w:rPr>
      </w:pPr>
      <w:r w:rsidRPr="008929A1">
        <w:rPr>
          <w:color w:val="000000"/>
          <w:sz w:val="28"/>
          <w:szCs w:val="28"/>
        </w:rPr>
        <w:t>С середины 50-х годо</w:t>
      </w:r>
      <w:proofErr w:type="gramStart"/>
      <w:r w:rsidRPr="008929A1">
        <w:rPr>
          <w:color w:val="000000"/>
          <w:sz w:val="28"/>
          <w:szCs w:val="28"/>
        </w:rPr>
        <w:t>в в СССР</w:t>
      </w:r>
      <w:proofErr w:type="gramEnd"/>
      <w:r w:rsidRPr="008929A1">
        <w:rPr>
          <w:color w:val="000000"/>
          <w:sz w:val="28"/>
          <w:szCs w:val="28"/>
        </w:rPr>
        <w:t xml:space="preserve"> про</w:t>
      </w:r>
      <w:r w:rsidR="00395371">
        <w:rPr>
          <w:color w:val="000000"/>
          <w:sz w:val="28"/>
          <w:szCs w:val="28"/>
        </w:rPr>
        <w:t>исходит постепенный отход госу</w:t>
      </w:r>
      <w:r w:rsidRPr="008929A1">
        <w:rPr>
          <w:color w:val="000000"/>
          <w:sz w:val="28"/>
          <w:szCs w:val="28"/>
        </w:rPr>
        <w:t xml:space="preserve">дарства от жесткого послевоенного курса </w:t>
      </w:r>
      <w:r w:rsidR="00395371">
        <w:rPr>
          <w:color w:val="000000"/>
          <w:sz w:val="28"/>
          <w:szCs w:val="28"/>
        </w:rPr>
        <w:t>И.В. Сталина в области законода</w:t>
      </w:r>
      <w:r w:rsidRPr="008929A1">
        <w:rPr>
          <w:color w:val="000000"/>
          <w:sz w:val="28"/>
          <w:szCs w:val="28"/>
        </w:rPr>
        <w:t>тельства и социальной политики. В общей характ</w:t>
      </w:r>
      <w:r w:rsidR="00395371">
        <w:rPr>
          <w:color w:val="000000"/>
          <w:sz w:val="28"/>
          <w:szCs w:val="28"/>
        </w:rPr>
        <w:t>еристике состояния совет</w:t>
      </w:r>
      <w:r w:rsidRPr="008929A1">
        <w:rPr>
          <w:color w:val="000000"/>
          <w:sz w:val="28"/>
          <w:szCs w:val="28"/>
        </w:rPr>
        <w:t>ской государственно-политической сист</w:t>
      </w:r>
      <w:r w:rsidR="00395371">
        <w:rPr>
          <w:color w:val="000000"/>
          <w:sz w:val="28"/>
          <w:szCs w:val="28"/>
        </w:rPr>
        <w:t>емы и общественной жизни в пери</w:t>
      </w:r>
      <w:r w:rsidRPr="008929A1">
        <w:rPr>
          <w:color w:val="000000"/>
          <w:sz w:val="28"/>
          <w:szCs w:val="28"/>
        </w:rPr>
        <w:t>оды от XX съезда КПСС и до середины 8</w:t>
      </w:r>
      <w:r w:rsidR="00395371">
        <w:rPr>
          <w:color w:val="000000"/>
          <w:sz w:val="28"/>
          <w:szCs w:val="28"/>
        </w:rPr>
        <w:t>0-х годов получили название «от</w:t>
      </w:r>
      <w:r w:rsidRPr="008929A1">
        <w:rPr>
          <w:color w:val="000000"/>
          <w:sz w:val="28"/>
          <w:szCs w:val="28"/>
        </w:rPr>
        <w:t xml:space="preserve">тепели» и «застоя». </w:t>
      </w:r>
    </w:p>
    <w:p w:rsidR="008929A1" w:rsidRDefault="008929A1" w:rsidP="00395371">
      <w:pPr>
        <w:pStyle w:val="a3"/>
        <w:shd w:val="clear" w:color="auto" w:fill="FFFFFF"/>
        <w:spacing w:after="270" w:line="360" w:lineRule="auto"/>
        <w:ind w:firstLine="709"/>
        <w:contextualSpacing/>
        <w:jc w:val="both"/>
        <w:textAlignment w:val="baseline"/>
        <w:rPr>
          <w:color w:val="000000"/>
          <w:sz w:val="28"/>
          <w:szCs w:val="28"/>
        </w:rPr>
      </w:pPr>
      <w:r w:rsidRPr="008929A1">
        <w:rPr>
          <w:color w:val="000000"/>
          <w:sz w:val="28"/>
          <w:szCs w:val="28"/>
        </w:rPr>
        <w:t>После распада СССР в 1991 году начинается новый этап в развитии</w:t>
      </w:r>
      <w:r w:rsidR="00395371">
        <w:rPr>
          <w:color w:val="000000"/>
          <w:sz w:val="28"/>
          <w:szCs w:val="28"/>
        </w:rPr>
        <w:t xml:space="preserve"> </w:t>
      </w:r>
      <w:r w:rsidRPr="008929A1">
        <w:rPr>
          <w:color w:val="000000"/>
          <w:sz w:val="28"/>
          <w:szCs w:val="28"/>
        </w:rPr>
        <w:t>российской государственности.</w:t>
      </w:r>
    </w:p>
    <w:p w:rsidR="008E44D8" w:rsidRPr="008E44D8" w:rsidRDefault="00E714A0" w:rsidP="00E714A0">
      <w:pPr>
        <w:pStyle w:val="a3"/>
        <w:shd w:val="clear" w:color="auto" w:fill="FFFFFF"/>
        <w:spacing w:after="270" w:line="360" w:lineRule="auto"/>
        <w:ind w:firstLine="709"/>
        <w:contextualSpacing/>
        <w:jc w:val="both"/>
        <w:textAlignment w:val="baseline"/>
        <w:rPr>
          <w:color w:val="000000"/>
          <w:sz w:val="28"/>
          <w:szCs w:val="28"/>
        </w:rPr>
      </w:pPr>
      <w:r w:rsidRPr="00E714A0">
        <w:rPr>
          <w:color w:val="000000"/>
          <w:sz w:val="28"/>
          <w:szCs w:val="28"/>
        </w:rPr>
        <w:lastRenderedPageBreak/>
        <w:t xml:space="preserve">Современная Россия, согласно Конституции 1993 г., является федеративным государством. </w:t>
      </w:r>
      <w:proofErr w:type="gramStart"/>
      <w:r w:rsidRPr="00E714A0">
        <w:rPr>
          <w:color w:val="000000"/>
          <w:sz w:val="28"/>
          <w:szCs w:val="28"/>
        </w:rPr>
        <w:t>Конкретизация же принципов российского федерализма осуществлена в ст. 71 Конституции, где устанавливаются предметы исключительного ведения РФ, в ст. 72, где перечислены предметы совместного ведения РФ и субъектов РФ, а также в ст. 73, устанавливающей, что вне пределов ведения РФ и полномочий РФ по предметам совместного ведения РФ и субъектов РФ субъекты РФ обладают всей полнотой государственной власти</w:t>
      </w:r>
      <w:r w:rsidR="00527236">
        <w:rPr>
          <w:rStyle w:val="ab"/>
          <w:color w:val="000000"/>
          <w:sz w:val="28"/>
          <w:szCs w:val="28"/>
        </w:rPr>
        <w:footnoteReference w:id="18"/>
      </w:r>
      <w:r w:rsidRPr="00E714A0">
        <w:rPr>
          <w:color w:val="000000"/>
          <w:sz w:val="28"/>
          <w:szCs w:val="28"/>
        </w:rPr>
        <w:t>.</w:t>
      </w:r>
      <w:r>
        <w:rPr>
          <w:color w:val="000000"/>
          <w:sz w:val="28"/>
          <w:szCs w:val="28"/>
        </w:rPr>
        <w:t xml:space="preserve">  </w:t>
      </w:r>
      <w:r w:rsidR="008E44D8">
        <w:rPr>
          <w:color w:val="000000"/>
          <w:sz w:val="28"/>
          <w:szCs w:val="28"/>
        </w:rPr>
        <w:t>Конституция закрепляет, что</w:t>
      </w:r>
      <w:proofErr w:type="gramEnd"/>
      <w:r w:rsidR="008E44D8">
        <w:rPr>
          <w:color w:val="000000"/>
          <w:sz w:val="28"/>
          <w:szCs w:val="28"/>
        </w:rPr>
        <w:t xml:space="preserve"> </w:t>
      </w:r>
      <w:r w:rsidR="008E44D8" w:rsidRPr="008E44D8">
        <w:rPr>
          <w:color w:val="000000"/>
          <w:sz w:val="28"/>
          <w:szCs w:val="28"/>
        </w:rPr>
        <w:t>стат</w:t>
      </w:r>
      <w:r w:rsidR="008E44D8">
        <w:rPr>
          <w:color w:val="000000"/>
          <w:sz w:val="28"/>
          <w:szCs w:val="28"/>
        </w:rPr>
        <w:t>усы «регионов» определяются са</w:t>
      </w:r>
      <w:r w:rsidR="008E44D8" w:rsidRPr="008E44D8">
        <w:rPr>
          <w:color w:val="000000"/>
          <w:sz w:val="28"/>
          <w:szCs w:val="28"/>
        </w:rPr>
        <w:t>мой</w:t>
      </w:r>
      <w:r w:rsidR="008E44D8">
        <w:rPr>
          <w:color w:val="000000"/>
          <w:sz w:val="28"/>
          <w:szCs w:val="28"/>
        </w:rPr>
        <w:t xml:space="preserve"> Конституцией и основными зако</w:t>
      </w:r>
      <w:r w:rsidR="008E44D8" w:rsidRPr="008E44D8">
        <w:rPr>
          <w:color w:val="000000"/>
          <w:sz w:val="28"/>
          <w:szCs w:val="28"/>
        </w:rPr>
        <w:t>нам</w:t>
      </w:r>
      <w:r w:rsidR="008E44D8">
        <w:rPr>
          <w:color w:val="000000"/>
          <w:sz w:val="28"/>
          <w:szCs w:val="28"/>
        </w:rPr>
        <w:t xml:space="preserve">и «регионов» — их конституциями </w:t>
      </w:r>
      <w:r w:rsidR="008E44D8" w:rsidRPr="008E44D8">
        <w:rPr>
          <w:color w:val="000000"/>
          <w:sz w:val="28"/>
          <w:szCs w:val="28"/>
        </w:rPr>
        <w:t>и уставами (ч. 2 ст. 5, ч. 1 и 2 ст. 66).</w:t>
      </w:r>
    </w:p>
    <w:p w:rsidR="0087165F" w:rsidRDefault="0087165F" w:rsidP="0087165F">
      <w:pPr>
        <w:pStyle w:val="a3"/>
        <w:shd w:val="clear" w:color="auto" w:fill="FFFFFF"/>
        <w:spacing w:before="0" w:beforeAutospacing="0" w:after="270" w:afterAutospacing="0" w:line="360" w:lineRule="auto"/>
        <w:textAlignment w:val="baseline"/>
        <w:rPr>
          <w:color w:val="000000"/>
          <w:sz w:val="28"/>
          <w:szCs w:val="28"/>
        </w:rPr>
      </w:pPr>
    </w:p>
    <w:p w:rsidR="00FB4AC5" w:rsidRDefault="00FB4AC5" w:rsidP="00FB4AC5">
      <w:pPr>
        <w:pStyle w:val="a3"/>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Вывод по главе 3</w:t>
      </w:r>
      <w:r w:rsidR="00137A17">
        <w:rPr>
          <w:color w:val="000000"/>
          <w:sz w:val="28"/>
          <w:szCs w:val="28"/>
        </w:rPr>
        <w:t xml:space="preserve"> </w:t>
      </w:r>
    </w:p>
    <w:p w:rsidR="00137A17" w:rsidRDefault="00137A17" w:rsidP="00137A17">
      <w:pPr>
        <w:pStyle w:val="a3"/>
        <w:shd w:val="clear" w:color="auto" w:fill="FFFFFF"/>
        <w:spacing w:before="0" w:beforeAutospacing="0" w:after="0" w:afterAutospacing="0"/>
        <w:ind w:firstLine="709"/>
        <w:jc w:val="both"/>
        <w:textAlignment w:val="baseline"/>
        <w:rPr>
          <w:color w:val="000000"/>
          <w:sz w:val="28"/>
          <w:szCs w:val="28"/>
        </w:rPr>
      </w:pPr>
    </w:p>
    <w:p w:rsidR="00A47D1A" w:rsidRDefault="00F958FC" w:rsidP="00F958FC">
      <w:pPr>
        <w:pStyle w:val="a3"/>
        <w:shd w:val="clear" w:color="auto" w:fill="FFFFFF"/>
        <w:spacing w:line="360" w:lineRule="auto"/>
        <w:ind w:firstLine="709"/>
        <w:contextualSpacing/>
        <w:jc w:val="both"/>
        <w:textAlignment w:val="baseline"/>
        <w:rPr>
          <w:color w:val="000000"/>
          <w:sz w:val="28"/>
          <w:szCs w:val="28"/>
        </w:rPr>
      </w:pPr>
      <w:proofErr w:type="gramStart"/>
      <w:r>
        <w:rPr>
          <w:color w:val="000000"/>
          <w:sz w:val="28"/>
          <w:szCs w:val="28"/>
        </w:rPr>
        <w:t>И</w:t>
      </w:r>
      <w:r w:rsidRPr="00F958FC">
        <w:rPr>
          <w:color w:val="000000"/>
          <w:sz w:val="28"/>
          <w:szCs w:val="28"/>
        </w:rPr>
        <w:t>сториче</w:t>
      </w:r>
      <w:r>
        <w:rPr>
          <w:color w:val="000000"/>
          <w:sz w:val="28"/>
          <w:szCs w:val="28"/>
        </w:rPr>
        <w:t xml:space="preserve">ски сложный и </w:t>
      </w:r>
      <w:r w:rsidRPr="00F958FC">
        <w:rPr>
          <w:color w:val="000000"/>
          <w:sz w:val="28"/>
          <w:szCs w:val="28"/>
        </w:rPr>
        <w:t>длительный п</w:t>
      </w:r>
      <w:r>
        <w:rPr>
          <w:color w:val="000000"/>
          <w:sz w:val="28"/>
          <w:szCs w:val="28"/>
        </w:rPr>
        <w:t>уть развития федеративных отно</w:t>
      </w:r>
      <w:r w:rsidRPr="00F958FC">
        <w:rPr>
          <w:color w:val="000000"/>
          <w:sz w:val="28"/>
          <w:szCs w:val="28"/>
        </w:rPr>
        <w:t xml:space="preserve">шений в </w:t>
      </w:r>
      <w:r>
        <w:rPr>
          <w:color w:val="000000"/>
          <w:sz w:val="28"/>
          <w:szCs w:val="28"/>
        </w:rPr>
        <w:t xml:space="preserve">России был необходимым периодом </w:t>
      </w:r>
      <w:r w:rsidRPr="00F958FC">
        <w:rPr>
          <w:color w:val="000000"/>
          <w:sz w:val="28"/>
          <w:szCs w:val="28"/>
        </w:rPr>
        <w:t>осознания тог</w:t>
      </w:r>
      <w:r>
        <w:rPr>
          <w:color w:val="000000"/>
          <w:sz w:val="28"/>
          <w:szCs w:val="28"/>
        </w:rPr>
        <w:t xml:space="preserve">о, что именно федерализм служит </w:t>
      </w:r>
      <w:r w:rsidRPr="00F958FC">
        <w:rPr>
          <w:color w:val="000000"/>
          <w:sz w:val="28"/>
          <w:szCs w:val="28"/>
        </w:rPr>
        <w:t>тем интегр</w:t>
      </w:r>
      <w:r>
        <w:rPr>
          <w:color w:val="000000"/>
          <w:sz w:val="28"/>
          <w:szCs w:val="28"/>
        </w:rPr>
        <w:t>ирующим началом, который соеди</w:t>
      </w:r>
      <w:r w:rsidRPr="00F958FC">
        <w:rPr>
          <w:color w:val="000000"/>
          <w:sz w:val="28"/>
          <w:szCs w:val="28"/>
        </w:rPr>
        <w:t>няет в себе</w:t>
      </w:r>
      <w:r>
        <w:rPr>
          <w:color w:val="000000"/>
          <w:sz w:val="28"/>
          <w:szCs w:val="28"/>
        </w:rPr>
        <w:t xml:space="preserve"> интересы единого государства и </w:t>
      </w:r>
      <w:r w:rsidRPr="00F958FC">
        <w:rPr>
          <w:color w:val="000000"/>
          <w:sz w:val="28"/>
          <w:szCs w:val="28"/>
        </w:rPr>
        <w:t>многонационального народа ко</w:t>
      </w:r>
      <w:r>
        <w:rPr>
          <w:color w:val="000000"/>
          <w:sz w:val="28"/>
          <w:szCs w:val="28"/>
        </w:rPr>
        <w:t>нкретных терри</w:t>
      </w:r>
      <w:r w:rsidRPr="00F958FC">
        <w:rPr>
          <w:color w:val="000000"/>
          <w:sz w:val="28"/>
          <w:szCs w:val="28"/>
        </w:rPr>
        <w:t xml:space="preserve">торий России, </w:t>
      </w:r>
      <w:r>
        <w:rPr>
          <w:color w:val="000000"/>
          <w:sz w:val="28"/>
          <w:szCs w:val="28"/>
        </w:rPr>
        <w:t>обеспечивая поступательное раз</w:t>
      </w:r>
      <w:r w:rsidRPr="00F958FC">
        <w:rPr>
          <w:color w:val="000000"/>
          <w:sz w:val="28"/>
          <w:szCs w:val="28"/>
        </w:rPr>
        <w:t>витие росс</w:t>
      </w:r>
      <w:r>
        <w:rPr>
          <w:color w:val="000000"/>
          <w:sz w:val="28"/>
          <w:szCs w:val="28"/>
        </w:rPr>
        <w:t xml:space="preserve">ийских регионов в политической, </w:t>
      </w:r>
      <w:r w:rsidRPr="00F958FC">
        <w:rPr>
          <w:color w:val="000000"/>
          <w:sz w:val="28"/>
          <w:szCs w:val="28"/>
        </w:rPr>
        <w:t>экономическо</w:t>
      </w:r>
      <w:r>
        <w:rPr>
          <w:color w:val="000000"/>
          <w:sz w:val="28"/>
          <w:szCs w:val="28"/>
        </w:rPr>
        <w:t>й, социальной и культурной сфе</w:t>
      </w:r>
      <w:r w:rsidRPr="00F958FC">
        <w:rPr>
          <w:color w:val="000000"/>
          <w:sz w:val="28"/>
          <w:szCs w:val="28"/>
        </w:rPr>
        <w:t>рах в интерес</w:t>
      </w:r>
      <w:r>
        <w:rPr>
          <w:color w:val="000000"/>
          <w:sz w:val="28"/>
          <w:szCs w:val="28"/>
        </w:rPr>
        <w:t xml:space="preserve">ах стабильного функционирования </w:t>
      </w:r>
      <w:r w:rsidRPr="00F958FC">
        <w:rPr>
          <w:color w:val="000000"/>
          <w:sz w:val="28"/>
          <w:szCs w:val="28"/>
        </w:rPr>
        <w:t>и развития единой, неделимой и суверенной</w:t>
      </w:r>
      <w:r>
        <w:rPr>
          <w:color w:val="000000"/>
          <w:sz w:val="28"/>
          <w:szCs w:val="28"/>
        </w:rPr>
        <w:t xml:space="preserve">  </w:t>
      </w:r>
      <w:r w:rsidRPr="00F958FC">
        <w:rPr>
          <w:color w:val="000000"/>
          <w:sz w:val="28"/>
          <w:szCs w:val="28"/>
        </w:rPr>
        <w:t xml:space="preserve">Российской Федерации. </w:t>
      </w:r>
      <w:proofErr w:type="gramEnd"/>
    </w:p>
    <w:p w:rsidR="00A47D1A" w:rsidRDefault="00137A17" w:rsidP="00F958FC">
      <w:pPr>
        <w:pStyle w:val="a3"/>
        <w:shd w:val="clear" w:color="auto" w:fill="FFFFFF"/>
        <w:spacing w:line="360" w:lineRule="auto"/>
        <w:ind w:firstLine="709"/>
        <w:contextualSpacing/>
        <w:jc w:val="both"/>
        <w:textAlignment w:val="baseline"/>
        <w:rPr>
          <w:color w:val="000000"/>
          <w:sz w:val="28"/>
          <w:szCs w:val="28"/>
        </w:rPr>
      </w:pPr>
      <w:r w:rsidRPr="00137A17">
        <w:rPr>
          <w:color w:val="000000"/>
          <w:sz w:val="28"/>
          <w:szCs w:val="28"/>
        </w:rPr>
        <w:t>Современ</w:t>
      </w:r>
      <w:r>
        <w:rPr>
          <w:color w:val="000000"/>
          <w:sz w:val="28"/>
          <w:szCs w:val="28"/>
        </w:rPr>
        <w:t>ный период в развитии федератив</w:t>
      </w:r>
      <w:r w:rsidRPr="00137A17">
        <w:rPr>
          <w:color w:val="000000"/>
          <w:sz w:val="28"/>
          <w:szCs w:val="28"/>
        </w:rPr>
        <w:t>ных отношений в России начинается с этапа</w:t>
      </w:r>
      <w:r>
        <w:rPr>
          <w:color w:val="000000"/>
          <w:sz w:val="28"/>
          <w:szCs w:val="28"/>
        </w:rPr>
        <w:t xml:space="preserve"> </w:t>
      </w:r>
      <w:r w:rsidRPr="00137A17">
        <w:rPr>
          <w:color w:val="000000"/>
          <w:sz w:val="28"/>
          <w:szCs w:val="28"/>
        </w:rPr>
        <w:t>оформления союза равноправных субъектов</w:t>
      </w:r>
      <w:r>
        <w:rPr>
          <w:color w:val="000000"/>
          <w:sz w:val="28"/>
          <w:szCs w:val="28"/>
        </w:rPr>
        <w:t xml:space="preserve"> </w:t>
      </w:r>
      <w:r w:rsidRPr="00137A17">
        <w:rPr>
          <w:color w:val="000000"/>
          <w:sz w:val="28"/>
          <w:szCs w:val="28"/>
        </w:rPr>
        <w:t xml:space="preserve">(1994–2003 гг.). </w:t>
      </w:r>
    </w:p>
    <w:p w:rsidR="00137A17" w:rsidRDefault="00137A17" w:rsidP="00F958FC">
      <w:pPr>
        <w:pStyle w:val="a3"/>
        <w:shd w:val="clear" w:color="auto" w:fill="FFFFFF"/>
        <w:spacing w:line="360" w:lineRule="auto"/>
        <w:ind w:firstLine="709"/>
        <w:contextualSpacing/>
        <w:jc w:val="both"/>
        <w:textAlignment w:val="baseline"/>
        <w:rPr>
          <w:color w:val="000000"/>
          <w:sz w:val="28"/>
          <w:szCs w:val="28"/>
        </w:rPr>
      </w:pPr>
      <w:r w:rsidRPr="00137A17">
        <w:rPr>
          <w:color w:val="000000"/>
          <w:sz w:val="28"/>
          <w:szCs w:val="28"/>
        </w:rPr>
        <w:t xml:space="preserve">Конституция РФ, </w:t>
      </w:r>
      <w:r>
        <w:rPr>
          <w:color w:val="000000"/>
          <w:sz w:val="28"/>
          <w:szCs w:val="28"/>
        </w:rPr>
        <w:t xml:space="preserve">принятая </w:t>
      </w:r>
      <w:r w:rsidRPr="00137A17">
        <w:rPr>
          <w:color w:val="000000"/>
          <w:sz w:val="28"/>
          <w:szCs w:val="28"/>
        </w:rPr>
        <w:t>12 декабря 199</w:t>
      </w:r>
      <w:r>
        <w:rPr>
          <w:color w:val="000000"/>
          <w:sz w:val="28"/>
          <w:szCs w:val="28"/>
        </w:rPr>
        <w:t xml:space="preserve">3 года, обозначила новый этап в </w:t>
      </w:r>
      <w:r w:rsidRPr="00137A17">
        <w:rPr>
          <w:color w:val="000000"/>
          <w:sz w:val="28"/>
          <w:szCs w:val="28"/>
        </w:rPr>
        <w:t>развитии ро</w:t>
      </w:r>
      <w:r>
        <w:rPr>
          <w:color w:val="000000"/>
          <w:sz w:val="28"/>
          <w:szCs w:val="28"/>
        </w:rPr>
        <w:t xml:space="preserve">ссийского федерализма. </w:t>
      </w:r>
      <w:proofErr w:type="gramStart"/>
      <w:r>
        <w:rPr>
          <w:color w:val="000000"/>
          <w:sz w:val="28"/>
          <w:szCs w:val="28"/>
        </w:rPr>
        <w:t>Государ</w:t>
      </w:r>
      <w:r w:rsidRPr="00137A17">
        <w:rPr>
          <w:color w:val="000000"/>
          <w:sz w:val="28"/>
          <w:szCs w:val="28"/>
        </w:rPr>
        <w:t>ственная власть</w:t>
      </w:r>
      <w:r>
        <w:rPr>
          <w:color w:val="000000"/>
          <w:sz w:val="28"/>
          <w:szCs w:val="28"/>
        </w:rPr>
        <w:t xml:space="preserve"> разделена по вертикали (на фе</w:t>
      </w:r>
      <w:r w:rsidRPr="00137A17">
        <w:rPr>
          <w:color w:val="000000"/>
          <w:sz w:val="28"/>
          <w:szCs w:val="28"/>
        </w:rPr>
        <w:t>деральную и</w:t>
      </w:r>
      <w:r>
        <w:rPr>
          <w:color w:val="000000"/>
          <w:sz w:val="28"/>
          <w:szCs w:val="28"/>
        </w:rPr>
        <w:t xml:space="preserve"> субъектов Федерации) на основе </w:t>
      </w:r>
      <w:r w:rsidRPr="00137A17">
        <w:rPr>
          <w:color w:val="000000"/>
          <w:sz w:val="28"/>
          <w:szCs w:val="28"/>
        </w:rPr>
        <w:t>конституц</w:t>
      </w:r>
      <w:r>
        <w:rPr>
          <w:color w:val="000000"/>
          <w:sz w:val="28"/>
          <w:szCs w:val="28"/>
        </w:rPr>
        <w:t>ионных принципов единства и це</w:t>
      </w:r>
      <w:r w:rsidRPr="00137A17">
        <w:rPr>
          <w:color w:val="000000"/>
          <w:sz w:val="28"/>
          <w:szCs w:val="28"/>
        </w:rPr>
        <w:t>лостности</w:t>
      </w:r>
      <w:r>
        <w:rPr>
          <w:color w:val="000000"/>
          <w:sz w:val="28"/>
          <w:szCs w:val="28"/>
        </w:rPr>
        <w:t xml:space="preserve"> Российской </w:t>
      </w:r>
      <w:r>
        <w:rPr>
          <w:color w:val="000000"/>
          <w:sz w:val="28"/>
          <w:szCs w:val="28"/>
        </w:rPr>
        <w:lastRenderedPageBreak/>
        <w:t>Федерации, государ</w:t>
      </w:r>
      <w:r w:rsidRPr="00137A17">
        <w:rPr>
          <w:color w:val="000000"/>
          <w:sz w:val="28"/>
          <w:szCs w:val="28"/>
        </w:rPr>
        <w:t>ственного с</w:t>
      </w:r>
      <w:r>
        <w:rPr>
          <w:color w:val="000000"/>
          <w:sz w:val="28"/>
          <w:szCs w:val="28"/>
        </w:rPr>
        <w:t>уверенитета, верховенства феде</w:t>
      </w:r>
      <w:r w:rsidRPr="00137A17">
        <w:rPr>
          <w:color w:val="000000"/>
          <w:sz w:val="28"/>
          <w:szCs w:val="28"/>
        </w:rPr>
        <w:t>ральной кон</w:t>
      </w:r>
      <w:r>
        <w:rPr>
          <w:color w:val="000000"/>
          <w:sz w:val="28"/>
          <w:szCs w:val="28"/>
        </w:rPr>
        <w:t xml:space="preserve">ституции и федеральных законов, </w:t>
      </w:r>
      <w:r w:rsidRPr="00137A17">
        <w:rPr>
          <w:color w:val="000000"/>
          <w:sz w:val="28"/>
          <w:szCs w:val="28"/>
        </w:rPr>
        <w:t>признания само</w:t>
      </w:r>
      <w:r>
        <w:rPr>
          <w:color w:val="000000"/>
          <w:sz w:val="28"/>
          <w:szCs w:val="28"/>
        </w:rPr>
        <w:t>стоятельности субъектов Федера</w:t>
      </w:r>
      <w:r w:rsidRPr="00137A17">
        <w:rPr>
          <w:color w:val="000000"/>
          <w:sz w:val="28"/>
          <w:szCs w:val="28"/>
        </w:rPr>
        <w:t>ции и их равноправия.</w:t>
      </w:r>
      <w:proofErr w:type="gramEnd"/>
    </w:p>
    <w:p w:rsidR="00137A17" w:rsidRDefault="00137A17" w:rsidP="00137A17">
      <w:pPr>
        <w:pStyle w:val="a3"/>
        <w:shd w:val="clear" w:color="auto" w:fill="FFFFFF"/>
        <w:spacing w:after="0" w:line="360" w:lineRule="auto"/>
        <w:ind w:firstLine="709"/>
        <w:jc w:val="both"/>
        <w:textAlignment w:val="baseline"/>
        <w:rPr>
          <w:color w:val="000000"/>
          <w:sz w:val="28"/>
          <w:szCs w:val="28"/>
        </w:rPr>
      </w:pPr>
    </w:p>
    <w:p w:rsidR="00137A17" w:rsidRDefault="00137A17" w:rsidP="00137A17">
      <w:pPr>
        <w:pStyle w:val="a3"/>
        <w:shd w:val="clear" w:color="auto" w:fill="FFFFFF"/>
        <w:spacing w:after="0" w:line="360" w:lineRule="auto"/>
        <w:ind w:firstLine="709"/>
        <w:jc w:val="both"/>
        <w:textAlignment w:val="baseline"/>
        <w:rPr>
          <w:color w:val="000000"/>
          <w:sz w:val="28"/>
          <w:szCs w:val="28"/>
        </w:rPr>
      </w:pPr>
    </w:p>
    <w:p w:rsidR="00FB4AC5" w:rsidRDefault="00FB4AC5" w:rsidP="00FB4AC5">
      <w:pPr>
        <w:pStyle w:val="a3"/>
        <w:shd w:val="clear" w:color="auto" w:fill="FFFFFF"/>
        <w:spacing w:before="0" w:beforeAutospacing="0" w:after="0" w:afterAutospacing="0" w:line="360" w:lineRule="auto"/>
        <w:ind w:firstLine="709"/>
        <w:jc w:val="both"/>
        <w:textAlignment w:val="baseline"/>
        <w:rPr>
          <w:color w:val="000000"/>
          <w:sz w:val="28"/>
          <w:szCs w:val="28"/>
        </w:rPr>
      </w:pPr>
    </w:p>
    <w:p w:rsidR="00FB4AC5" w:rsidRDefault="00FB4AC5" w:rsidP="00FB4AC5">
      <w:pPr>
        <w:pStyle w:val="a3"/>
        <w:shd w:val="clear" w:color="auto" w:fill="FFFFFF"/>
        <w:spacing w:before="0" w:beforeAutospacing="0" w:after="0" w:afterAutospacing="0" w:line="360" w:lineRule="auto"/>
        <w:ind w:firstLine="709"/>
        <w:jc w:val="both"/>
        <w:textAlignment w:val="baseline"/>
        <w:rPr>
          <w:color w:val="000000"/>
          <w:sz w:val="28"/>
          <w:szCs w:val="28"/>
        </w:rPr>
      </w:pPr>
    </w:p>
    <w:p w:rsidR="00343879" w:rsidRDefault="00343879" w:rsidP="008E44D8">
      <w:pPr>
        <w:pStyle w:val="a3"/>
        <w:shd w:val="clear" w:color="auto" w:fill="FFFFFF"/>
        <w:spacing w:after="270" w:line="360" w:lineRule="auto"/>
        <w:textAlignment w:val="baseline"/>
        <w:rPr>
          <w:color w:val="000000"/>
          <w:sz w:val="28"/>
          <w:szCs w:val="28"/>
        </w:rPr>
      </w:pPr>
    </w:p>
    <w:p w:rsidR="0087165F" w:rsidRDefault="0087165F" w:rsidP="0087165F">
      <w:pPr>
        <w:pStyle w:val="a3"/>
        <w:shd w:val="clear" w:color="auto" w:fill="FFFFFF"/>
        <w:spacing w:before="0" w:beforeAutospacing="0" w:after="270" w:afterAutospacing="0" w:line="360" w:lineRule="auto"/>
        <w:textAlignment w:val="baseline"/>
        <w:rPr>
          <w:color w:val="000000"/>
          <w:sz w:val="28"/>
          <w:szCs w:val="28"/>
        </w:rPr>
      </w:pPr>
    </w:p>
    <w:p w:rsidR="0087165F" w:rsidRDefault="0087165F" w:rsidP="0087165F">
      <w:pPr>
        <w:pStyle w:val="a3"/>
        <w:shd w:val="clear" w:color="auto" w:fill="FFFFFF"/>
        <w:spacing w:before="0" w:beforeAutospacing="0" w:after="270" w:afterAutospacing="0" w:line="360" w:lineRule="auto"/>
        <w:textAlignment w:val="baseline"/>
        <w:rPr>
          <w:color w:val="000000"/>
          <w:sz w:val="28"/>
          <w:szCs w:val="28"/>
        </w:rPr>
      </w:pPr>
    </w:p>
    <w:p w:rsidR="0087165F" w:rsidRDefault="0087165F" w:rsidP="0087165F">
      <w:pPr>
        <w:pStyle w:val="a3"/>
        <w:shd w:val="clear" w:color="auto" w:fill="FFFFFF"/>
        <w:spacing w:before="0" w:beforeAutospacing="0" w:after="270" w:afterAutospacing="0" w:line="360" w:lineRule="auto"/>
        <w:textAlignment w:val="baseline"/>
        <w:rPr>
          <w:color w:val="000000"/>
          <w:sz w:val="28"/>
          <w:szCs w:val="28"/>
        </w:rPr>
      </w:pPr>
    </w:p>
    <w:p w:rsidR="0087165F" w:rsidRDefault="0087165F" w:rsidP="0087165F">
      <w:pPr>
        <w:pStyle w:val="a3"/>
        <w:shd w:val="clear" w:color="auto" w:fill="FFFFFF"/>
        <w:spacing w:before="0" w:beforeAutospacing="0" w:after="270" w:afterAutospacing="0" w:line="360" w:lineRule="auto"/>
        <w:textAlignment w:val="baseline"/>
        <w:rPr>
          <w:color w:val="000000"/>
          <w:sz w:val="28"/>
          <w:szCs w:val="28"/>
        </w:rPr>
      </w:pPr>
    </w:p>
    <w:p w:rsidR="0087165F" w:rsidRDefault="0087165F"/>
    <w:p w:rsidR="0087165F" w:rsidRDefault="0087165F"/>
    <w:p w:rsidR="0087165F" w:rsidRDefault="0087165F"/>
    <w:p w:rsidR="004B28B6" w:rsidRDefault="004B28B6"/>
    <w:p w:rsidR="004B28B6" w:rsidRDefault="004B28B6"/>
    <w:p w:rsidR="004B28B6" w:rsidRDefault="004B28B6"/>
    <w:p w:rsidR="00A47D1A" w:rsidRDefault="00A47D1A" w:rsidP="00F63F0D">
      <w:pPr>
        <w:pStyle w:val="1"/>
        <w:jc w:val="center"/>
        <w:rPr>
          <w:rFonts w:ascii="Times New Roman" w:eastAsia="Times New Roman" w:hAnsi="Times New Roman" w:cs="Times New Roman"/>
          <w:color w:val="auto"/>
          <w:spacing w:val="-4"/>
          <w:lang w:eastAsia="ru-RU"/>
        </w:rPr>
      </w:pPr>
      <w:bookmarkStart w:id="14" w:name="_Toc507784363"/>
    </w:p>
    <w:p w:rsidR="00A47D1A" w:rsidRDefault="00A47D1A" w:rsidP="00A47D1A">
      <w:pPr>
        <w:pStyle w:val="1"/>
        <w:spacing w:before="0"/>
        <w:jc w:val="center"/>
        <w:rPr>
          <w:rFonts w:ascii="Times New Roman" w:eastAsia="Times New Roman" w:hAnsi="Times New Roman" w:cs="Times New Roman"/>
          <w:color w:val="auto"/>
          <w:spacing w:val="-4"/>
          <w:lang w:eastAsia="ru-RU"/>
        </w:rPr>
      </w:pPr>
    </w:p>
    <w:p w:rsidR="00A47D1A" w:rsidRDefault="00A47D1A" w:rsidP="00A47D1A">
      <w:pPr>
        <w:rPr>
          <w:lang w:eastAsia="ru-RU"/>
        </w:rPr>
      </w:pPr>
    </w:p>
    <w:p w:rsidR="0087165F" w:rsidRPr="0087165F" w:rsidRDefault="0087165F" w:rsidP="00A47D1A">
      <w:pPr>
        <w:pStyle w:val="1"/>
        <w:spacing w:before="0"/>
        <w:jc w:val="center"/>
        <w:rPr>
          <w:rFonts w:ascii="Times New Roman" w:eastAsia="Times New Roman" w:hAnsi="Times New Roman" w:cs="Times New Roman"/>
          <w:color w:val="auto"/>
          <w:spacing w:val="-4"/>
          <w:lang w:eastAsia="ru-RU"/>
        </w:rPr>
      </w:pPr>
      <w:bookmarkStart w:id="15" w:name="_GoBack"/>
      <w:bookmarkEnd w:id="15"/>
      <w:r w:rsidRPr="0087165F">
        <w:rPr>
          <w:rFonts w:ascii="Times New Roman" w:eastAsia="Times New Roman" w:hAnsi="Times New Roman" w:cs="Times New Roman"/>
          <w:color w:val="auto"/>
          <w:spacing w:val="-4"/>
          <w:lang w:eastAsia="ru-RU"/>
        </w:rPr>
        <w:t>Заключение</w:t>
      </w:r>
      <w:bookmarkEnd w:id="14"/>
    </w:p>
    <w:p w:rsidR="0087165F" w:rsidRPr="0087165F" w:rsidRDefault="0087165F" w:rsidP="0087165F">
      <w:pPr>
        <w:spacing w:after="0" w:line="460" w:lineRule="exact"/>
        <w:ind w:firstLine="720"/>
        <w:jc w:val="both"/>
        <w:rPr>
          <w:rFonts w:ascii="Times New Roman" w:eastAsia="Times New Roman" w:hAnsi="Times New Roman" w:cs="Times New Roman"/>
          <w:spacing w:val="-4"/>
          <w:sz w:val="28"/>
          <w:szCs w:val="28"/>
          <w:lang w:eastAsia="ru-RU"/>
        </w:rPr>
      </w:pPr>
    </w:p>
    <w:p w:rsidR="0087165F" w:rsidRPr="0087165F" w:rsidRDefault="009E5940" w:rsidP="0087165F">
      <w:pPr>
        <w:shd w:val="clear" w:color="000000" w:fill="auto"/>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7165F" w:rsidRPr="0087165F">
        <w:rPr>
          <w:rFonts w:ascii="Times New Roman" w:eastAsia="Times New Roman" w:hAnsi="Times New Roman" w:cs="Times New Roman"/>
          <w:sz w:val="28"/>
          <w:szCs w:val="28"/>
          <w:lang w:eastAsia="ru-RU"/>
        </w:rPr>
        <w:t>осударство — это организация политической суверенной власти, содействующая преимущественному осуществлению конкретных классовых, общечеловеческих, религиозных, национальных и других интересов в пределах определенной территории.</w:t>
      </w:r>
    </w:p>
    <w:p w:rsidR="009E5940" w:rsidRPr="009E5940" w:rsidRDefault="009E5940" w:rsidP="00EB5D17">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9E5940">
        <w:rPr>
          <w:rFonts w:ascii="Times New Roman" w:eastAsia="Times New Roman" w:hAnsi="Times New Roman" w:cs="Times New Roman"/>
          <w:sz w:val="28"/>
          <w:szCs w:val="28"/>
          <w:lang w:eastAsia="ru-RU"/>
        </w:rPr>
        <w:t>Обобщая изложенный материал, необходимо отметить, что к вопросам</w:t>
      </w:r>
      <w:r>
        <w:rPr>
          <w:rFonts w:ascii="Times New Roman" w:eastAsia="Times New Roman" w:hAnsi="Times New Roman" w:cs="Times New Roman"/>
          <w:sz w:val="28"/>
          <w:szCs w:val="28"/>
          <w:lang w:eastAsia="ru-RU"/>
        </w:rPr>
        <w:t xml:space="preserve"> </w:t>
      </w:r>
      <w:r w:rsidRPr="009E5940">
        <w:rPr>
          <w:rFonts w:ascii="Times New Roman" w:eastAsia="Times New Roman" w:hAnsi="Times New Roman" w:cs="Times New Roman"/>
          <w:sz w:val="28"/>
          <w:szCs w:val="28"/>
          <w:lang w:eastAsia="ru-RU"/>
        </w:rPr>
        <w:t>изучения особенностей и проблем государственного устройства учение и политики</w:t>
      </w:r>
      <w:r>
        <w:rPr>
          <w:rFonts w:ascii="Times New Roman" w:eastAsia="Times New Roman" w:hAnsi="Times New Roman" w:cs="Times New Roman"/>
          <w:sz w:val="28"/>
          <w:szCs w:val="28"/>
          <w:lang w:eastAsia="ru-RU"/>
        </w:rPr>
        <w:t xml:space="preserve"> </w:t>
      </w:r>
      <w:r w:rsidRPr="009E5940">
        <w:rPr>
          <w:rFonts w:ascii="Times New Roman" w:eastAsia="Times New Roman" w:hAnsi="Times New Roman" w:cs="Times New Roman"/>
          <w:sz w:val="28"/>
          <w:szCs w:val="28"/>
          <w:lang w:eastAsia="ru-RU"/>
        </w:rPr>
        <w:t>обращаются уже не первое столетие. В настоящее время, по нашему мнению,</w:t>
      </w:r>
      <w:r>
        <w:rPr>
          <w:rFonts w:ascii="Times New Roman" w:eastAsia="Times New Roman" w:hAnsi="Times New Roman" w:cs="Times New Roman"/>
          <w:sz w:val="28"/>
          <w:szCs w:val="28"/>
          <w:lang w:eastAsia="ru-RU"/>
        </w:rPr>
        <w:t xml:space="preserve"> </w:t>
      </w:r>
      <w:r w:rsidRPr="009E5940">
        <w:rPr>
          <w:rFonts w:ascii="Times New Roman" w:eastAsia="Times New Roman" w:hAnsi="Times New Roman" w:cs="Times New Roman"/>
          <w:sz w:val="28"/>
          <w:szCs w:val="28"/>
          <w:lang w:eastAsia="ru-RU"/>
        </w:rPr>
        <w:t>наиглавнейшая задача заключается в том, чтобы извлечь из истории становления и</w:t>
      </w:r>
      <w:r>
        <w:rPr>
          <w:rFonts w:ascii="Times New Roman" w:eastAsia="Times New Roman" w:hAnsi="Times New Roman" w:cs="Times New Roman"/>
          <w:sz w:val="28"/>
          <w:szCs w:val="28"/>
          <w:lang w:eastAsia="ru-RU"/>
        </w:rPr>
        <w:t xml:space="preserve"> </w:t>
      </w:r>
      <w:r w:rsidRPr="009E5940">
        <w:rPr>
          <w:rFonts w:ascii="Times New Roman" w:eastAsia="Times New Roman" w:hAnsi="Times New Roman" w:cs="Times New Roman"/>
          <w:sz w:val="28"/>
          <w:szCs w:val="28"/>
          <w:lang w:eastAsia="ru-RU"/>
        </w:rPr>
        <w:t>развития нашей страны уроки и полезный опыт, которые позволят найти пути решения</w:t>
      </w:r>
      <w:r w:rsidR="00EB5D17">
        <w:rPr>
          <w:rFonts w:ascii="Times New Roman" w:eastAsia="Times New Roman" w:hAnsi="Times New Roman" w:cs="Times New Roman"/>
          <w:sz w:val="28"/>
          <w:szCs w:val="28"/>
          <w:lang w:eastAsia="ru-RU"/>
        </w:rPr>
        <w:t xml:space="preserve"> </w:t>
      </w:r>
      <w:r w:rsidRPr="009E5940">
        <w:rPr>
          <w:rFonts w:ascii="Times New Roman" w:eastAsia="Times New Roman" w:hAnsi="Times New Roman" w:cs="Times New Roman"/>
          <w:sz w:val="28"/>
          <w:szCs w:val="28"/>
          <w:lang w:eastAsia="ru-RU"/>
        </w:rPr>
        <w:t>многих современных жизненно важных проблем федерализма.</w:t>
      </w:r>
    </w:p>
    <w:p w:rsidR="009E5940" w:rsidRPr="009E5940" w:rsidRDefault="009E5940" w:rsidP="00EB5D17">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9E5940">
        <w:rPr>
          <w:rFonts w:ascii="Times New Roman" w:eastAsia="Times New Roman" w:hAnsi="Times New Roman" w:cs="Times New Roman"/>
          <w:sz w:val="28"/>
          <w:szCs w:val="28"/>
          <w:lang w:eastAsia="ru-RU"/>
        </w:rPr>
        <w:t>В настоящее время Россия нуждается в реформе госуд</w:t>
      </w:r>
      <w:r w:rsidR="00EB5D17">
        <w:rPr>
          <w:rFonts w:ascii="Times New Roman" w:eastAsia="Times New Roman" w:hAnsi="Times New Roman" w:cs="Times New Roman"/>
          <w:sz w:val="28"/>
          <w:szCs w:val="28"/>
          <w:lang w:eastAsia="ru-RU"/>
        </w:rPr>
        <w:t xml:space="preserve">арственного устройства, главной </w:t>
      </w:r>
      <w:r w:rsidRPr="009E5940">
        <w:rPr>
          <w:rFonts w:ascii="Times New Roman" w:eastAsia="Times New Roman" w:hAnsi="Times New Roman" w:cs="Times New Roman"/>
          <w:sz w:val="28"/>
          <w:szCs w:val="28"/>
          <w:lang w:eastAsia="ru-RU"/>
        </w:rPr>
        <w:t xml:space="preserve">целью которой должно явиться снижение количества национально </w:t>
      </w:r>
      <w:r w:rsidR="00EB5D17">
        <w:rPr>
          <w:rFonts w:ascii="Times New Roman" w:eastAsia="Times New Roman" w:hAnsi="Times New Roman" w:cs="Times New Roman"/>
          <w:sz w:val="28"/>
          <w:szCs w:val="28"/>
          <w:lang w:eastAsia="ru-RU"/>
        </w:rPr>
        <w:t>–</w:t>
      </w:r>
      <w:r w:rsidRPr="009E5940">
        <w:rPr>
          <w:rFonts w:ascii="Times New Roman" w:eastAsia="Times New Roman" w:hAnsi="Times New Roman" w:cs="Times New Roman"/>
          <w:sz w:val="28"/>
          <w:szCs w:val="28"/>
          <w:lang w:eastAsia="ru-RU"/>
        </w:rPr>
        <w:t xml:space="preserve"> территориальных</w:t>
      </w:r>
      <w:r w:rsidR="00EB5D17">
        <w:rPr>
          <w:rFonts w:ascii="Times New Roman" w:eastAsia="Times New Roman" w:hAnsi="Times New Roman" w:cs="Times New Roman"/>
          <w:sz w:val="28"/>
          <w:szCs w:val="28"/>
          <w:lang w:eastAsia="ru-RU"/>
        </w:rPr>
        <w:t xml:space="preserve"> </w:t>
      </w:r>
      <w:r w:rsidRPr="009E5940">
        <w:rPr>
          <w:rFonts w:ascii="Times New Roman" w:eastAsia="Times New Roman" w:hAnsi="Times New Roman" w:cs="Times New Roman"/>
          <w:sz w:val="28"/>
          <w:szCs w:val="28"/>
          <w:lang w:eastAsia="ru-RU"/>
        </w:rPr>
        <w:t>образований.</w:t>
      </w:r>
    </w:p>
    <w:p w:rsidR="00EB5D17" w:rsidRDefault="00EB5D17" w:rsidP="00EB5D17">
      <w:pPr>
        <w:shd w:val="clear" w:color="000000" w:fill="auto"/>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Подводя итог</w:t>
      </w:r>
      <w:r w:rsidR="009E5940" w:rsidRPr="009E5940">
        <w:rPr>
          <w:rFonts w:ascii="Times New Roman" w:eastAsia="Times New Roman" w:hAnsi="Times New Roman" w:cs="Times New Roman"/>
          <w:sz w:val="28"/>
          <w:szCs w:val="28"/>
          <w:lang w:eastAsia="ru-RU"/>
        </w:rPr>
        <w:t>, хочется подчеркнуть, что фо</w:t>
      </w:r>
      <w:r>
        <w:rPr>
          <w:rFonts w:ascii="Times New Roman" w:eastAsia="Times New Roman" w:hAnsi="Times New Roman" w:cs="Times New Roman"/>
          <w:sz w:val="28"/>
          <w:szCs w:val="28"/>
          <w:lang w:eastAsia="ru-RU"/>
        </w:rPr>
        <w:t xml:space="preserve">рма государственного устройства </w:t>
      </w:r>
      <w:r w:rsidR="009E5940" w:rsidRPr="009E5940">
        <w:rPr>
          <w:rFonts w:ascii="Times New Roman" w:eastAsia="Times New Roman" w:hAnsi="Times New Roman" w:cs="Times New Roman"/>
          <w:sz w:val="28"/>
          <w:szCs w:val="28"/>
          <w:lang w:eastAsia="ru-RU"/>
        </w:rPr>
        <w:t>влияет на всю политическую жизнь государства, в том числе на устойчивость</w:t>
      </w:r>
      <w:r>
        <w:rPr>
          <w:rFonts w:ascii="Times New Roman" w:eastAsia="Times New Roman" w:hAnsi="Times New Roman" w:cs="Times New Roman"/>
          <w:sz w:val="28"/>
          <w:szCs w:val="28"/>
          <w:lang w:eastAsia="ru-RU"/>
        </w:rPr>
        <w:t xml:space="preserve"> государственных институтов</w:t>
      </w:r>
      <w:r w:rsidR="009E5940" w:rsidRPr="009E5940">
        <w:rPr>
          <w:rFonts w:ascii="Times New Roman" w:eastAsia="Times New Roman" w:hAnsi="Times New Roman" w:cs="Times New Roman"/>
          <w:sz w:val="28"/>
          <w:szCs w:val="28"/>
          <w:lang w:eastAsia="ru-RU"/>
        </w:rPr>
        <w:t>. Особенности организации и реализации полномочий</w:t>
      </w:r>
      <w:r>
        <w:rPr>
          <w:rFonts w:ascii="Times New Roman" w:eastAsia="Times New Roman" w:hAnsi="Times New Roman" w:cs="Times New Roman"/>
          <w:sz w:val="28"/>
          <w:szCs w:val="28"/>
          <w:lang w:eastAsia="ru-RU"/>
        </w:rPr>
        <w:t xml:space="preserve"> </w:t>
      </w:r>
      <w:r w:rsidR="009E5940" w:rsidRPr="009E5940">
        <w:rPr>
          <w:rFonts w:ascii="Times New Roman" w:eastAsia="Times New Roman" w:hAnsi="Times New Roman" w:cs="Times New Roman"/>
          <w:sz w:val="28"/>
          <w:szCs w:val="28"/>
          <w:lang w:eastAsia="ru-RU"/>
        </w:rPr>
        <w:t>государственной власти находятся в прямой зависимости эффективность руководства и</w:t>
      </w:r>
      <w:r>
        <w:rPr>
          <w:rFonts w:ascii="Times New Roman" w:eastAsia="Times New Roman" w:hAnsi="Times New Roman" w:cs="Times New Roman"/>
          <w:sz w:val="28"/>
          <w:szCs w:val="28"/>
          <w:lang w:eastAsia="ru-RU"/>
        </w:rPr>
        <w:t xml:space="preserve"> </w:t>
      </w:r>
      <w:r w:rsidR="009E5940" w:rsidRPr="009E5940">
        <w:rPr>
          <w:rFonts w:ascii="Times New Roman" w:eastAsia="Times New Roman" w:hAnsi="Times New Roman" w:cs="Times New Roman"/>
          <w:sz w:val="28"/>
          <w:szCs w:val="28"/>
          <w:lang w:eastAsia="ru-RU"/>
        </w:rPr>
        <w:t>управления, стабильность, определяющая общее состояние правопорядка и стабильности в</w:t>
      </w:r>
      <w:r>
        <w:rPr>
          <w:rFonts w:ascii="Times New Roman" w:eastAsia="Times New Roman" w:hAnsi="Times New Roman" w:cs="Times New Roman"/>
          <w:sz w:val="28"/>
          <w:szCs w:val="28"/>
          <w:lang w:eastAsia="ru-RU"/>
        </w:rPr>
        <w:t xml:space="preserve"> стране.</w:t>
      </w:r>
    </w:p>
    <w:p w:rsidR="009E5940" w:rsidRPr="009E5940" w:rsidRDefault="009E5940" w:rsidP="00EB5D17">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9E5940">
        <w:rPr>
          <w:rFonts w:ascii="Times New Roman" w:eastAsia="Times New Roman" w:hAnsi="Times New Roman" w:cs="Times New Roman"/>
          <w:sz w:val="28"/>
          <w:szCs w:val="28"/>
          <w:lang w:eastAsia="ru-RU"/>
        </w:rPr>
        <w:t>Проведенная демократизация на современном этапе развития показала, что наша страна,</w:t>
      </w:r>
      <w:r w:rsidR="00EB5D17">
        <w:rPr>
          <w:rFonts w:ascii="Times New Roman" w:eastAsia="Times New Roman" w:hAnsi="Times New Roman" w:cs="Times New Roman"/>
          <w:sz w:val="28"/>
          <w:szCs w:val="28"/>
          <w:lang w:eastAsia="ru-RU"/>
        </w:rPr>
        <w:t xml:space="preserve"> </w:t>
      </w:r>
      <w:r w:rsidRPr="009E5940">
        <w:rPr>
          <w:rFonts w:ascii="Times New Roman" w:eastAsia="Times New Roman" w:hAnsi="Times New Roman" w:cs="Times New Roman"/>
          <w:sz w:val="28"/>
          <w:szCs w:val="28"/>
          <w:lang w:eastAsia="ru-RU"/>
        </w:rPr>
        <w:t>являясь федеративным правовым государством в состоянии урегулировать существующие</w:t>
      </w:r>
      <w:r w:rsidR="00EB5D17">
        <w:rPr>
          <w:rFonts w:ascii="Times New Roman" w:eastAsia="Times New Roman" w:hAnsi="Times New Roman" w:cs="Times New Roman"/>
          <w:sz w:val="28"/>
          <w:szCs w:val="28"/>
          <w:lang w:eastAsia="ru-RU"/>
        </w:rPr>
        <w:t xml:space="preserve"> </w:t>
      </w:r>
      <w:r w:rsidRPr="009E5940">
        <w:rPr>
          <w:rFonts w:ascii="Times New Roman" w:eastAsia="Times New Roman" w:hAnsi="Times New Roman" w:cs="Times New Roman"/>
          <w:sz w:val="28"/>
          <w:szCs w:val="28"/>
          <w:lang w:eastAsia="ru-RU"/>
        </w:rPr>
        <w:t>проблемы.</w:t>
      </w:r>
    </w:p>
    <w:p w:rsidR="009E5940" w:rsidRDefault="009E5940" w:rsidP="00137A17">
      <w:pPr>
        <w:shd w:val="clear" w:color="000000" w:fill="auto"/>
        <w:spacing w:after="0" w:line="360" w:lineRule="auto"/>
        <w:ind w:firstLine="709"/>
        <w:jc w:val="both"/>
        <w:rPr>
          <w:rFonts w:ascii="Times New Roman" w:eastAsia="Times New Roman" w:hAnsi="Times New Roman" w:cs="Times New Roman"/>
          <w:sz w:val="28"/>
          <w:szCs w:val="28"/>
          <w:lang w:eastAsia="ru-RU"/>
        </w:rPr>
      </w:pPr>
      <w:r w:rsidRPr="009E5940">
        <w:rPr>
          <w:rFonts w:ascii="Times New Roman" w:eastAsia="Times New Roman" w:hAnsi="Times New Roman" w:cs="Times New Roman"/>
          <w:sz w:val="28"/>
          <w:szCs w:val="28"/>
          <w:lang w:eastAsia="ru-RU"/>
        </w:rPr>
        <w:t>Федерация по своей сути является формой госуд</w:t>
      </w:r>
      <w:r>
        <w:rPr>
          <w:rFonts w:ascii="Times New Roman" w:eastAsia="Times New Roman" w:hAnsi="Times New Roman" w:cs="Times New Roman"/>
          <w:sz w:val="28"/>
          <w:szCs w:val="28"/>
          <w:lang w:eastAsia="ru-RU"/>
        </w:rPr>
        <w:t xml:space="preserve">арственного устройства и формой </w:t>
      </w:r>
      <w:r w:rsidRPr="009E5940">
        <w:rPr>
          <w:rFonts w:ascii="Times New Roman" w:eastAsia="Times New Roman" w:hAnsi="Times New Roman" w:cs="Times New Roman"/>
          <w:sz w:val="28"/>
          <w:szCs w:val="28"/>
          <w:lang w:eastAsia="ru-RU"/>
        </w:rPr>
        <w:t>разделения государственной власти, которая выступает средством объединения и</w:t>
      </w:r>
      <w:r>
        <w:rPr>
          <w:rFonts w:ascii="Times New Roman" w:eastAsia="Times New Roman" w:hAnsi="Times New Roman" w:cs="Times New Roman"/>
          <w:sz w:val="28"/>
          <w:szCs w:val="28"/>
          <w:lang w:eastAsia="ru-RU"/>
        </w:rPr>
        <w:t xml:space="preserve"> </w:t>
      </w:r>
      <w:r w:rsidRPr="009E5940">
        <w:rPr>
          <w:rFonts w:ascii="Times New Roman" w:eastAsia="Times New Roman" w:hAnsi="Times New Roman" w:cs="Times New Roman"/>
          <w:sz w:val="28"/>
          <w:szCs w:val="28"/>
          <w:lang w:eastAsia="ru-RU"/>
        </w:rPr>
        <w:t>совместного решения проблем политического, экономического, социального и других</w:t>
      </w:r>
      <w:r>
        <w:rPr>
          <w:rFonts w:ascii="Times New Roman" w:eastAsia="Times New Roman" w:hAnsi="Times New Roman" w:cs="Times New Roman"/>
          <w:sz w:val="28"/>
          <w:szCs w:val="28"/>
          <w:lang w:eastAsia="ru-RU"/>
        </w:rPr>
        <w:t xml:space="preserve"> </w:t>
      </w:r>
      <w:r w:rsidRPr="009E5940">
        <w:rPr>
          <w:rFonts w:ascii="Times New Roman" w:eastAsia="Times New Roman" w:hAnsi="Times New Roman" w:cs="Times New Roman"/>
          <w:sz w:val="28"/>
          <w:szCs w:val="28"/>
          <w:lang w:eastAsia="ru-RU"/>
        </w:rPr>
        <w:t>проблем</w:t>
      </w:r>
      <w:r w:rsidR="00F631FF">
        <w:rPr>
          <w:rFonts w:ascii="Times New Roman" w:eastAsia="Times New Roman" w:hAnsi="Times New Roman" w:cs="Times New Roman"/>
          <w:sz w:val="28"/>
          <w:szCs w:val="28"/>
          <w:lang w:eastAsia="ru-RU"/>
        </w:rPr>
        <w:t>.</w:t>
      </w:r>
    </w:p>
    <w:p w:rsidR="00137A17" w:rsidRDefault="00137A17" w:rsidP="00137A17">
      <w:pPr>
        <w:shd w:val="clear" w:color="000000" w:fill="auto"/>
        <w:spacing w:after="0" w:line="360" w:lineRule="auto"/>
        <w:ind w:firstLine="709"/>
        <w:contextualSpacing/>
        <w:jc w:val="both"/>
        <w:rPr>
          <w:rFonts w:ascii="Times New Roman" w:eastAsia="Times New Roman" w:hAnsi="Times New Roman" w:cs="Times New Roman"/>
          <w:sz w:val="28"/>
          <w:szCs w:val="28"/>
          <w:lang w:eastAsia="ru-RU"/>
        </w:rPr>
      </w:pPr>
      <w:r w:rsidRPr="00137A17">
        <w:rPr>
          <w:rFonts w:ascii="Times New Roman" w:eastAsia="Times New Roman" w:hAnsi="Times New Roman" w:cs="Times New Roman"/>
          <w:sz w:val="28"/>
          <w:szCs w:val="28"/>
          <w:lang w:eastAsia="ru-RU"/>
        </w:rPr>
        <w:lastRenderedPageBreak/>
        <w:t>Федерати</w:t>
      </w:r>
      <w:r>
        <w:rPr>
          <w:rFonts w:ascii="Times New Roman" w:eastAsia="Times New Roman" w:hAnsi="Times New Roman" w:cs="Times New Roman"/>
          <w:sz w:val="28"/>
          <w:szCs w:val="28"/>
          <w:lang w:eastAsia="ru-RU"/>
        </w:rPr>
        <w:t xml:space="preserve">вные отношения в России в своем </w:t>
      </w:r>
      <w:r w:rsidRPr="00137A17">
        <w:rPr>
          <w:rFonts w:ascii="Times New Roman" w:eastAsia="Times New Roman" w:hAnsi="Times New Roman" w:cs="Times New Roman"/>
          <w:sz w:val="28"/>
          <w:szCs w:val="28"/>
          <w:lang w:eastAsia="ru-RU"/>
        </w:rPr>
        <w:t>развитии прошли 10 ус</w:t>
      </w:r>
      <w:r>
        <w:rPr>
          <w:rFonts w:ascii="Times New Roman" w:eastAsia="Times New Roman" w:hAnsi="Times New Roman" w:cs="Times New Roman"/>
          <w:sz w:val="28"/>
          <w:szCs w:val="28"/>
          <w:lang w:eastAsia="ru-RU"/>
        </w:rPr>
        <w:t>ловных этапов, объеди</w:t>
      </w:r>
      <w:r w:rsidRPr="00137A17">
        <w:rPr>
          <w:rFonts w:ascii="Times New Roman" w:eastAsia="Times New Roman" w:hAnsi="Times New Roman" w:cs="Times New Roman"/>
          <w:sz w:val="28"/>
          <w:szCs w:val="28"/>
          <w:lang w:eastAsia="ru-RU"/>
        </w:rPr>
        <w:t>ненных в 3 пер</w:t>
      </w:r>
      <w:r>
        <w:rPr>
          <w:rFonts w:ascii="Times New Roman" w:eastAsia="Times New Roman" w:hAnsi="Times New Roman" w:cs="Times New Roman"/>
          <w:sz w:val="28"/>
          <w:szCs w:val="28"/>
          <w:lang w:eastAsia="ru-RU"/>
        </w:rPr>
        <w:t>иода. На каждом этапе на разви</w:t>
      </w:r>
      <w:r w:rsidRPr="00137A17">
        <w:rPr>
          <w:rFonts w:ascii="Times New Roman" w:eastAsia="Times New Roman" w:hAnsi="Times New Roman" w:cs="Times New Roman"/>
          <w:sz w:val="28"/>
          <w:szCs w:val="28"/>
          <w:lang w:eastAsia="ru-RU"/>
        </w:rPr>
        <w:t>тие государс</w:t>
      </w:r>
      <w:r>
        <w:rPr>
          <w:rFonts w:ascii="Times New Roman" w:eastAsia="Times New Roman" w:hAnsi="Times New Roman" w:cs="Times New Roman"/>
          <w:sz w:val="28"/>
          <w:szCs w:val="28"/>
          <w:lang w:eastAsia="ru-RU"/>
        </w:rPr>
        <w:t>твенно-территориального устрой</w:t>
      </w:r>
      <w:r w:rsidRPr="00137A17">
        <w:rPr>
          <w:rFonts w:ascii="Times New Roman" w:eastAsia="Times New Roman" w:hAnsi="Times New Roman" w:cs="Times New Roman"/>
          <w:sz w:val="28"/>
          <w:szCs w:val="28"/>
          <w:lang w:eastAsia="ru-RU"/>
        </w:rPr>
        <w:t>ства оказывал</w:t>
      </w:r>
      <w:r>
        <w:rPr>
          <w:rFonts w:ascii="Times New Roman" w:eastAsia="Times New Roman" w:hAnsi="Times New Roman" w:cs="Times New Roman"/>
          <w:sz w:val="28"/>
          <w:szCs w:val="28"/>
          <w:lang w:eastAsia="ru-RU"/>
        </w:rPr>
        <w:t>и влияние разные факторы: наци</w:t>
      </w:r>
      <w:r w:rsidRPr="00137A17">
        <w:rPr>
          <w:rFonts w:ascii="Times New Roman" w:eastAsia="Times New Roman" w:hAnsi="Times New Roman" w:cs="Times New Roman"/>
          <w:sz w:val="28"/>
          <w:szCs w:val="28"/>
          <w:lang w:eastAsia="ru-RU"/>
        </w:rPr>
        <w:t>ональные, гео</w:t>
      </w:r>
      <w:r>
        <w:rPr>
          <w:rFonts w:ascii="Times New Roman" w:eastAsia="Times New Roman" w:hAnsi="Times New Roman" w:cs="Times New Roman"/>
          <w:sz w:val="28"/>
          <w:szCs w:val="28"/>
          <w:lang w:eastAsia="ru-RU"/>
        </w:rPr>
        <w:t>графические, экономические, по</w:t>
      </w:r>
      <w:r w:rsidRPr="00137A17">
        <w:rPr>
          <w:rFonts w:ascii="Times New Roman" w:eastAsia="Times New Roman" w:hAnsi="Times New Roman" w:cs="Times New Roman"/>
          <w:sz w:val="28"/>
          <w:szCs w:val="28"/>
          <w:lang w:eastAsia="ru-RU"/>
        </w:rPr>
        <w:t>литические, ю</w:t>
      </w:r>
      <w:r>
        <w:rPr>
          <w:rFonts w:ascii="Times New Roman" w:eastAsia="Times New Roman" w:hAnsi="Times New Roman" w:cs="Times New Roman"/>
          <w:sz w:val="28"/>
          <w:szCs w:val="28"/>
          <w:lang w:eastAsia="ru-RU"/>
        </w:rPr>
        <w:t xml:space="preserve">ридические, исторические и даже </w:t>
      </w:r>
      <w:r w:rsidRPr="00137A17">
        <w:rPr>
          <w:rFonts w:ascii="Times New Roman" w:eastAsia="Times New Roman" w:hAnsi="Times New Roman" w:cs="Times New Roman"/>
          <w:sz w:val="28"/>
          <w:szCs w:val="28"/>
          <w:lang w:eastAsia="ru-RU"/>
        </w:rPr>
        <w:t>генеалогич</w:t>
      </w:r>
      <w:r>
        <w:rPr>
          <w:rFonts w:ascii="Times New Roman" w:eastAsia="Times New Roman" w:hAnsi="Times New Roman" w:cs="Times New Roman"/>
          <w:sz w:val="28"/>
          <w:szCs w:val="28"/>
          <w:lang w:eastAsia="ru-RU"/>
        </w:rPr>
        <w:t xml:space="preserve">еские. Характерной исторической </w:t>
      </w:r>
      <w:r w:rsidRPr="00137A17">
        <w:rPr>
          <w:rFonts w:ascii="Times New Roman" w:eastAsia="Times New Roman" w:hAnsi="Times New Roman" w:cs="Times New Roman"/>
          <w:sz w:val="28"/>
          <w:szCs w:val="28"/>
          <w:lang w:eastAsia="ru-RU"/>
        </w:rPr>
        <w:t xml:space="preserve">особенностью </w:t>
      </w:r>
      <w:r>
        <w:rPr>
          <w:rFonts w:ascii="Times New Roman" w:eastAsia="Times New Roman" w:hAnsi="Times New Roman" w:cs="Times New Roman"/>
          <w:sz w:val="28"/>
          <w:szCs w:val="28"/>
          <w:lang w:eastAsia="ru-RU"/>
        </w:rPr>
        <w:t>является то, что тенденции цен</w:t>
      </w:r>
      <w:r w:rsidRPr="00137A17">
        <w:rPr>
          <w:rFonts w:ascii="Times New Roman" w:eastAsia="Times New Roman" w:hAnsi="Times New Roman" w:cs="Times New Roman"/>
          <w:sz w:val="28"/>
          <w:szCs w:val="28"/>
          <w:lang w:eastAsia="ru-RU"/>
        </w:rPr>
        <w:t>трализации и децентрализации в истории нашей</w:t>
      </w:r>
      <w:r>
        <w:rPr>
          <w:rFonts w:ascii="Times New Roman" w:eastAsia="Times New Roman" w:hAnsi="Times New Roman" w:cs="Times New Roman"/>
          <w:sz w:val="28"/>
          <w:szCs w:val="28"/>
          <w:lang w:eastAsia="ru-RU"/>
        </w:rPr>
        <w:t xml:space="preserve"> </w:t>
      </w:r>
      <w:r w:rsidRPr="00137A17">
        <w:rPr>
          <w:rFonts w:ascii="Times New Roman" w:eastAsia="Times New Roman" w:hAnsi="Times New Roman" w:cs="Times New Roman"/>
          <w:sz w:val="28"/>
          <w:szCs w:val="28"/>
          <w:lang w:eastAsia="ru-RU"/>
        </w:rPr>
        <w:t>страны наход</w:t>
      </w:r>
      <w:r>
        <w:rPr>
          <w:rFonts w:ascii="Times New Roman" w:eastAsia="Times New Roman" w:hAnsi="Times New Roman" w:cs="Times New Roman"/>
          <w:sz w:val="28"/>
          <w:szCs w:val="28"/>
          <w:lang w:eastAsia="ru-RU"/>
        </w:rPr>
        <w:t>ились в постоянной взаимной ди</w:t>
      </w:r>
      <w:r w:rsidRPr="00137A17">
        <w:rPr>
          <w:rFonts w:ascii="Times New Roman" w:eastAsia="Times New Roman" w:hAnsi="Times New Roman" w:cs="Times New Roman"/>
          <w:sz w:val="28"/>
          <w:szCs w:val="28"/>
          <w:lang w:eastAsia="ru-RU"/>
        </w:rPr>
        <w:t>намике, этап</w:t>
      </w:r>
      <w:r>
        <w:rPr>
          <w:rFonts w:ascii="Times New Roman" w:eastAsia="Times New Roman" w:hAnsi="Times New Roman" w:cs="Times New Roman"/>
          <w:sz w:val="28"/>
          <w:szCs w:val="28"/>
          <w:lang w:eastAsia="ru-RU"/>
        </w:rPr>
        <w:t>ы централизации и децентрализа</w:t>
      </w:r>
      <w:r w:rsidRPr="00137A17">
        <w:rPr>
          <w:rFonts w:ascii="Times New Roman" w:eastAsia="Times New Roman" w:hAnsi="Times New Roman" w:cs="Times New Roman"/>
          <w:sz w:val="28"/>
          <w:szCs w:val="28"/>
          <w:lang w:eastAsia="ru-RU"/>
        </w:rPr>
        <w:t>ции периодически сменяли друг друга.</w:t>
      </w:r>
    </w:p>
    <w:p w:rsidR="00137A17" w:rsidRDefault="00F631FF" w:rsidP="00137A17">
      <w:pPr>
        <w:shd w:val="clear" w:color="000000" w:fill="auto"/>
        <w:spacing w:after="0" w:line="360" w:lineRule="auto"/>
        <w:ind w:firstLine="709"/>
        <w:contextualSpacing/>
        <w:jc w:val="both"/>
        <w:rPr>
          <w:rFonts w:ascii="Times New Roman" w:hAnsi="Times New Roman" w:cs="Times New Roman"/>
          <w:color w:val="000000"/>
          <w:sz w:val="28"/>
          <w:szCs w:val="28"/>
        </w:rPr>
      </w:pPr>
      <w:r w:rsidRPr="00137A17">
        <w:rPr>
          <w:rFonts w:ascii="Times New Roman" w:hAnsi="Times New Roman" w:cs="Times New Roman"/>
          <w:color w:val="000000"/>
          <w:sz w:val="28"/>
          <w:szCs w:val="28"/>
        </w:rPr>
        <w:t xml:space="preserve">В соответствии с Конституцией 1993 года, Россия на современном этапе развития  является федеративным государством. </w:t>
      </w:r>
    </w:p>
    <w:p w:rsidR="00F631FF" w:rsidRPr="00137A17" w:rsidRDefault="00237E1B" w:rsidP="00137A17">
      <w:pPr>
        <w:shd w:val="clear" w:color="000000" w:fill="auto"/>
        <w:spacing w:after="0" w:line="360" w:lineRule="auto"/>
        <w:ind w:firstLine="709"/>
        <w:contextualSpacing/>
        <w:jc w:val="both"/>
        <w:rPr>
          <w:rFonts w:ascii="Times New Roman" w:eastAsia="Times New Roman" w:hAnsi="Times New Roman" w:cs="Times New Roman"/>
          <w:sz w:val="28"/>
          <w:szCs w:val="28"/>
          <w:lang w:eastAsia="ru-RU"/>
        </w:rPr>
      </w:pPr>
      <w:r w:rsidRPr="00137A17">
        <w:rPr>
          <w:rFonts w:ascii="Times New Roman" w:hAnsi="Times New Roman" w:cs="Times New Roman"/>
          <w:color w:val="000000"/>
          <w:sz w:val="28"/>
          <w:szCs w:val="28"/>
        </w:rPr>
        <w:t xml:space="preserve">В силу того, что Российская Федерация состоит из равноправных субъектов, у них равные права и обязанности как у составных частей федеративного государства, а также и равные права и обязанности в отношениях с федеральными органами государственной власти. </w:t>
      </w:r>
    </w:p>
    <w:p w:rsidR="00137A17" w:rsidRDefault="00137A17" w:rsidP="00237E1B">
      <w:pPr>
        <w:pStyle w:val="a3"/>
        <w:shd w:val="clear" w:color="auto" w:fill="FFFFFF"/>
        <w:spacing w:after="270" w:line="360" w:lineRule="auto"/>
        <w:ind w:firstLine="709"/>
        <w:contextualSpacing/>
        <w:jc w:val="both"/>
        <w:textAlignment w:val="baseline"/>
        <w:rPr>
          <w:color w:val="000000"/>
          <w:sz w:val="28"/>
          <w:szCs w:val="28"/>
        </w:rPr>
      </w:pPr>
    </w:p>
    <w:p w:rsidR="00137A17" w:rsidRDefault="00137A17" w:rsidP="00237E1B">
      <w:pPr>
        <w:pStyle w:val="a3"/>
        <w:shd w:val="clear" w:color="auto" w:fill="FFFFFF"/>
        <w:spacing w:after="270" w:line="360" w:lineRule="auto"/>
        <w:ind w:firstLine="709"/>
        <w:contextualSpacing/>
        <w:jc w:val="both"/>
        <w:textAlignment w:val="baseline"/>
        <w:rPr>
          <w:color w:val="000000"/>
          <w:sz w:val="28"/>
          <w:szCs w:val="28"/>
        </w:rPr>
      </w:pPr>
    </w:p>
    <w:p w:rsidR="00237E1B" w:rsidRPr="008E44D8" w:rsidRDefault="00237E1B" w:rsidP="00237E1B">
      <w:pPr>
        <w:pStyle w:val="a3"/>
        <w:shd w:val="clear" w:color="auto" w:fill="FFFFFF"/>
        <w:spacing w:after="270" w:line="360" w:lineRule="auto"/>
        <w:ind w:firstLine="709"/>
        <w:contextualSpacing/>
        <w:jc w:val="both"/>
        <w:textAlignment w:val="baseline"/>
        <w:rPr>
          <w:color w:val="000000"/>
          <w:sz w:val="28"/>
          <w:szCs w:val="28"/>
        </w:rPr>
      </w:pPr>
    </w:p>
    <w:p w:rsidR="00F631FF" w:rsidRDefault="00F631FF" w:rsidP="009E5940">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9E5940" w:rsidRDefault="009E5940" w:rsidP="0087165F">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9E5940" w:rsidRDefault="009E5940" w:rsidP="0087165F">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87165F" w:rsidRPr="0087165F" w:rsidRDefault="0087165F" w:rsidP="0087165F">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87165F" w:rsidRPr="0087165F" w:rsidRDefault="0087165F" w:rsidP="0087165F">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87165F" w:rsidRPr="0087165F" w:rsidRDefault="0087165F" w:rsidP="0087165F">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87165F" w:rsidRDefault="0087165F" w:rsidP="0087165F">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237E1B" w:rsidRDefault="00237E1B" w:rsidP="0087165F">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237E1B" w:rsidRDefault="00237E1B" w:rsidP="0087165F">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237E1B" w:rsidRDefault="00237E1B" w:rsidP="0087165F">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237E1B" w:rsidRDefault="00237E1B" w:rsidP="0087165F">
      <w:pPr>
        <w:shd w:val="clear" w:color="000000" w:fill="auto"/>
        <w:spacing w:after="0" w:line="360" w:lineRule="auto"/>
        <w:ind w:firstLine="709"/>
        <w:jc w:val="both"/>
        <w:rPr>
          <w:rFonts w:ascii="Times New Roman" w:eastAsia="Times New Roman" w:hAnsi="Times New Roman" w:cs="Times New Roman"/>
          <w:sz w:val="28"/>
          <w:szCs w:val="28"/>
          <w:lang w:eastAsia="ru-RU"/>
        </w:rPr>
      </w:pPr>
    </w:p>
    <w:p w:rsidR="0087165F" w:rsidRPr="0087165F" w:rsidRDefault="0087165F" w:rsidP="007D4E5C">
      <w:pPr>
        <w:pStyle w:val="1"/>
        <w:jc w:val="center"/>
        <w:rPr>
          <w:rFonts w:ascii="Times New Roman" w:eastAsia="Times New Roman" w:hAnsi="Times New Roman" w:cs="Times New Roman"/>
          <w:color w:val="auto"/>
          <w:spacing w:val="-4"/>
          <w:lang w:eastAsia="ru-RU"/>
        </w:rPr>
      </w:pPr>
      <w:bookmarkStart w:id="16" w:name="_Toc507784364"/>
      <w:r w:rsidRPr="0087165F">
        <w:rPr>
          <w:rFonts w:ascii="Times New Roman" w:eastAsia="Times New Roman" w:hAnsi="Times New Roman" w:cs="Times New Roman"/>
          <w:color w:val="auto"/>
          <w:spacing w:val="-4"/>
          <w:lang w:eastAsia="ru-RU"/>
        </w:rPr>
        <w:lastRenderedPageBreak/>
        <w:t>Список использованной литературы</w:t>
      </w:r>
      <w:bookmarkEnd w:id="16"/>
    </w:p>
    <w:p w:rsidR="0087165F" w:rsidRPr="0087165F" w:rsidRDefault="0087165F" w:rsidP="0087165F">
      <w:pPr>
        <w:spacing w:after="0" w:line="460" w:lineRule="exact"/>
        <w:ind w:firstLine="709"/>
        <w:jc w:val="both"/>
        <w:rPr>
          <w:rFonts w:ascii="Times New Roman" w:eastAsia="Times New Roman" w:hAnsi="Times New Roman" w:cs="Times New Roman"/>
          <w:spacing w:val="-4"/>
          <w:sz w:val="28"/>
          <w:szCs w:val="28"/>
          <w:lang w:eastAsia="ru-RU"/>
        </w:rPr>
      </w:pPr>
    </w:p>
    <w:p w:rsidR="007D4E5C" w:rsidRPr="007D4E5C" w:rsidRDefault="007D4E5C" w:rsidP="007D4E5C">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7D4E5C">
        <w:rPr>
          <w:rFonts w:ascii="Times New Roman" w:eastAsia="Calibri" w:hAnsi="Times New Roman" w:cs="Times New Roman"/>
          <w:sz w:val="28"/>
          <w:szCs w:val="28"/>
        </w:rPr>
        <w:t xml:space="preserve">Конституция Российской Федерации (с изм. от 21.07.2014) (принята всенародным голосованием 12.12.1993). Справочно-правовая система Консультант Плюс. Российское законодательство. [Электронный ресурс] URL: http://www.consultant.ru/ </w:t>
      </w:r>
      <w:proofErr w:type="spellStart"/>
      <w:r w:rsidRPr="007D4E5C">
        <w:rPr>
          <w:rFonts w:ascii="Times New Roman" w:eastAsia="Calibri" w:hAnsi="Times New Roman" w:cs="Times New Roman"/>
          <w:sz w:val="28"/>
          <w:szCs w:val="28"/>
        </w:rPr>
        <w:t>document</w:t>
      </w:r>
      <w:proofErr w:type="spellEnd"/>
      <w:r w:rsidRPr="007D4E5C">
        <w:rPr>
          <w:rFonts w:ascii="Times New Roman" w:eastAsia="Calibri" w:hAnsi="Times New Roman" w:cs="Times New Roman"/>
          <w:sz w:val="28"/>
          <w:szCs w:val="28"/>
        </w:rPr>
        <w:t xml:space="preserve">/ </w:t>
      </w:r>
      <w:proofErr w:type="spellStart"/>
      <w:r w:rsidRPr="007D4E5C">
        <w:rPr>
          <w:rFonts w:ascii="Times New Roman" w:eastAsia="Calibri" w:hAnsi="Times New Roman" w:cs="Times New Roman"/>
          <w:sz w:val="28"/>
          <w:szCs w:val="28"/>
        </w:rPr>
        <w:t>cons</w:t>
      </w:r>
      <w:proofErr w:type="spellEnd"/>
      <w:r w:rsidRPr="007D4E5C">
        <w:rPr>
          <w:rFonts w:ascii="Times New Roman" w:eastAsia="Calibri" w:hAnsi="Times New Roman" w:cs="Times New Roman"/>
          <w:sz w:val="28"/>
          <w:szCs w:val="28"/>
        </w:rPr>
        <w:t xml:space="preserve">_ </w:t>
      </w:r>
      <w:proofErr w:type="spellStart"/>
      <w:r w:rsidRPr="007D4E5C">
        <w:rPr>
          <w:rFonts w:ascii="Times New Roman" w:eastAsia="Calibri" w:hAnsi="Times New Roman" w:cs="Times New Roman"/>
          <w:sz w:val="28"/>
          <w:szCs w:val="28"/>
        </w:rPr>
        <w:t>doc</w:t>
      </w:r>
      <w:proofErr w:type="spellEnd"/>
      <w:r w:rsidRPr="007D4E5C">
        <w:rPr>
          <w:rFonts w:ascii="Times New Roman" w:eastAsia="Calibri" w:hAnsi="Times New Roman" w:cs="Times New Roman"/>
          <w:sz w:val="28"/>
          <w:szCs w:val="28"/>
        </w:rPr>
        <w:t>_ LAW_28399/ (дата обращения 14.02.2018)</w:t>
      </w:r>
    </w:p>
    <w:p w:rsidR="007D4E5C" w:rsidRPr="007D4E5C" w:rsidRDefault="007D4E5C" w:rsidP="007D4E5C">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D4E5C">
        <w:rPr>
          <w:rFonts w:ascii="Times New Roman" w:eastAsia="Times New Roman" w:hAnsi="Times New Roman" w:cs="Times New Roman"/>
          <w:color w:val="000000"/>
          <w:sz w:val="28"/>
          <w:szCs w:val="28"/>
          <w:lang w:eastAsia="ru-RU"/>
        </w:rPr>
        <w:t>Грачев Н.И. Империя как форма государства: понятие и признаки // Вестник Волгоградского государственного университета. Серия 5, Юриспруденция. - 2012. - № 2 (17) -  423 с.</w:t>
      </w:r>
    </w:p>
    <w:p w:rsidR="007D4E5C" w:rsidRPr="007D4E5C" w:rsidRDefault="007D4E5C" w:rsidP="007D4E5C">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D4E5C">
        <w:rPr>
          <w:rFonts w:ascii="Times New Roman" w:eastAsia="Times New Roman" w:hAnsi="Times New Roman" w:cs="Times New Roman"/>
          <w:color w:val="000000"/>
          <w:sz w:val="28"/>
          <w:szCs w:val="28"/>
          <w:lang w:eastAsia="ru-RU"/>
        </w:rPr>
        <w:t xml:space="preserve">Дмитриев Ю.А., Миронов В.О. Классификация форм государственного устройства // Государство и право. - 2011. - № 6. – 309 с. </w:t>
      </w:r>
    </w:p>
    <w:p w:rsidR="007D4E5C" w:rsidRPr="007D4E5C" w:rsidRDefault="007D4E5C" w:rsidP="007D4E5C">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D4E5C">
        <w:rPr>
          <w:rFonts w:ascii="Times New Roman" w:eastAsia="Times New Roman" w:hAnsi="Times New Roman" w:cs="Times New Roman"/>
          <w:color w:val="000000"/>
          <w:sz w:val="28"/>
          <w:szCs w:val="28"/>
          <w:lang w:eastAsia="ru-RU"/>
        </w:rPr>
        <w:t xml:space="preserve">Иванов В.В. Территориальное устройство и федеративная система России // Правоведение. - 2012. - № 3. – 199 с. </w:t>
      </w:r>
    </w:p>
    <w:p w:rsidR="007D4E5C" w:rsidRPr="007D4E5C" w:rsidRDefault="007D4E5C" w:rsidP="007D4E5C">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D4E5C">
        <w:rPr>
          <w:rFonts w:ascii="Times New Roman" w:eastAsia="Times New Roman" w:hAnsi="Times New Roman" w:cs="Times New Roman"/>
          <w:color w:val="000000"/>
          <w:sz w:val="28"/>
          <w:szCs w:val="28"/>
          <w:lang w:eastAsia="ru-RU"/>
        </w:rPr>
        <w:t xml:space="preserve">Исаев М.А. История Российского государства и права: учебник. - М., 2012. – 388 с. </w:t>
      </w:r>
    </w:p>
    <w:p w:rsidR="007D4E5C" w:rsidRPr="007D4E5C" w:rsidRDefault="007D4E5C" w:rsidP="007D4E5C">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D4E5C">
        <w:rPr>
          <w:rFonts w:ascii="Times New Roman" w:eastAsia="Times New Roman" w:hAnsi="Times New Roman" w:cs="Times New Roman"/>
          <w:color w:val="000000"/>
          <w:sz w:val="28"/>
          <w:szCs w:val="28"/>
          <w:lang w:eastAsia="ru-RU"/>
        </w:rPr>
        <w:t xml:space="preserve">Исаев И. А. Идея империи: миф и реальность // История государства и права. -2012. - № 19. – 485 с. </w:t>
      </w:r>
    </w:p>
    <w:p w:rsidR="007D4E5C" w:rsidRPr="007D4E5C" w:rsidRDefault="007D4E5C" w:rsidP="007D4E5C">
      <w:pPr>
        <w:numPr>
          <w:ilvl w:val="0"/>
          <w:numId w:val="2"/>
        </w:numPr>
        <w:spacing w:line="360" w:lineRule="auto"/>
        <w:ind w:left="0" w:firstLine="709"/>
        <w:contextualSpacing/>
        <w:jc w:val="both"/>
        <w:rPr>
          <w:rFonts w:ascii="Times New Roman" w:eastAsia="Times New Roman" w:hAnsi="Times New Roman" w:cs="Times New Roman"/>
          <w:color w:val="000000"/>
          <w:sz w:val="28"/>
          <w:szCs w:val="28"/>
          <w:lang w:eastAsia="ru-RU"/>
        </w:rPr>
      </w:pPr>
      <w:r w:rsidRPr="007D4E5C">
        <w:rPr>
          <w:rFonts w:ascii="Times New Roman" w:eastAsia="Times New Roman" w:hAnsi="Times New Roman" w:cs="Times New Roman"/>
          <w:color w:val="000000"/>
          <w:sz w:val="28"/>
          <w:szCs w:val="28"/>
          <w:lang w:eastAsia="ru-RU"/>
        </w:rPr>
        <w:t xml:space="preserve">Ленин В. И. Полное собрание сочинений. Т. 10, С. 332-334; Т. 31, С. 55-57; Т. 33, - 1098 с. </w:t>
      </w:r>
    </w:p>
    <w:p w:rsidR="007D4E5C" w:rsidRPr="007D4E5C" w:rsidRDefault="007D4E5C" w:rsidP="007D4E5C">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7D4E5C">
        <w:rPr>
          <w:rFonts w:ascii="Times New Roman" w:eastAsia="Calibri" w:hAnsi="Times New Roman" w:cs="Times New Roman"/>
          <w:sz w:val="28"/>
          <w:szCs w:val="28"/>
        </w:rPr>
        <w:t xml:space="preserve">Марченко М.Н., Дерябина Е.М. Основы государства и права – М.: ТК </w:t>
      </w:r>
      <w:proofErr w:type="spellStart"/>
      <w:r w:rsidRPr="007D4E5C">
        <w:rPr>
          <w:rFonts w:ascii="Times New Roman" w:eastAsia="Calibri" w:hAnsi="Times New Roman" w:cs="Times New Roman"/>
          <w:sz w:val="28"/>
          <w:szCs w:val="28"/>
        </w:rPr>
        <w:t>Велби</w:t>
      </w:r>
      <w:proofErr w:type="spellEnd"/>
      <w:r w:rsidRPr="007D4E5C">
        <w:rPr>
          <w:rFonts w:ascii="Times New Roman" w:eastAsia="Calibri" w:hAnsi="Times New Roman" w:cs="Times New Roman"/>
          <w:sz w:val="28"/>
          <w:szCs w:val="28"/>
        </w:rPr>
        <w:t>, Издательство Проспект, 2016. — 360 с.</w:t>
      </w:r>
    </w:p>
    <w:p w:rsidR="007D4E5C" w:rsidRPr="007D4E5C" w:rsidRDefault="007D4E5C" w:rsidP="007D4E5C">
      <w:pPr>
        <w:numPr>
          <w:ilvl w:val="0"/>
          <w:numId w:val="2"/>
        </w:numPr>
        <w:spacing w:after="0" w:line="360" w:lineRule="auto"/>
        <w:ind w:left="0" w:firstLine="709"/>
        <w:contextualSpacing/>
        <w:jc w:val="both"/>
        <w:rPr>
          <w:rFonts w:ascii="Times New Roman" w:eastAsia="Calibri" w:hAnsi="Times New Roman" w:cs="Times New Roman"/>
          <w:sz w:val="28"/>
          <w:szCs w:val="28"/>
        </w:rPr>
      </w:pPr>
      <w:proofErr w:type="gramStart"/>
      <w:r w:rsidRPr="007D4E5C">
        <w:rPr>
          <w:rFonts w:ascii="Times New Roman" w:eastAsia="Calibri" w:hAnsi="Times New Roman" w:cs="Times New Roman"/>
          <w:sz w:val="28"/>
          <w:szCs w:val="28"/>
        </w:rPr>
        <w:t>Мишин</w:t>
      </w:r>
      <w:proofErr w:type="gramEnd"/>
      <w:r w:rsidRPr="007D4E5C">
        <w:rPr>
          <w:rFonts w:ascii="Times New Roman" w:eastAsia="Calibri" w:hAnsi="Times New Roman" w:cs="Times New Roman"/>
          <w:sz w:val="28"/>
          <w:szCs w:val="28"/>
        </w:rPr>
        <w:t xml:space="preserve"> А.А. Конституционное (государственное) право зарубежных стран: Учебник для вузов"/ А.А. Мишин —17-е изд., </w:t>
      </w:r>
      <w:proofErr w:type="spellStart"/>
      <w:r w:rsidRPr="007D4E5C">
        <w:rPr>
          <w:rFonts w:ascii="Times New Roman" w:eastAsia="Calibri" w:hAnsi="Times New Roman" w:cs="Times New Roman"/>
          <w:sz w:val="28"/>
          <w:szCs w:val="28"/>
        </w:rPr>
        <w:t>испр</w:t>
      </w:r>
      <w:proofErr w:type="spellEnd"/>
      <w:r w:rsidRPr="007D4E5C">
        <w:rPr>
          <w:rFonts w:ascii="Times New Roman" w:eastAsia="Calibri" w:hAnsi="Times New Roman" w:cs="Times New Roman"/>
          <w:sz w:val="28"/>
          <w:szCs w:val="28"/>
        </w:rPr>
        <w:t>. и доп. — М.: Статут, 2013. - 520 с.</w:t>
      </w:r>
    </w:p>
    <w:p w:rsidR="007D4E5C" w:rsidRPr="007D4E5C" w:rsidRDefault="007D4E5C" w:rsidP="007D4E5C">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7D4E5C">
        <w:rPr>
          <w:rFonts w:ascii="Times New Roman" w:eastAsia="Calibri" w:hAnsi="Times New Roman" w:cs="Times New Roman"/>
          <w:sz w:val="28"/>
          <w:szCs w:val="28"/>
        </w:rPr>
        <w:t>Савельев А.Э., Шаповалов А.В. Особенности российского федерализма на современном этапе // Научное обеспечение агропромышленного комплекса,  2016. – 1187 с.</w:t>
      </w:r>
    </w:p>
    <w:p w:rsidR="007D4E5C" w:rsidRPr="007D4E5C" w:rsidRDefault="007D4E5C" w:rsidP="007D4E5C">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7D4E5C">
        <w:rPr>
          <w:rFonts w:ascii="Times New Roman" w:eastAsia="Calibri" w:hAnsi="Times New Roman" w:cs="Times New Roman"/>
          <w:sz w:val="28"/>
          <w:szCs w:val="28"/>
        </w:rPr>
        <w:t>Савельев А.Э., Шаповалов А.В. Тенденции развития российского федерализма // Очерки новейшей камералистики. - 2016. -  № 2. – 381 с.</w:t>
      </w:r>
    </w:p>
    <w:p w:rsidR="007D4E5C" w:rsidRPr="007D4E5C" w:rsidRDefault="007D4E5C" w:rsidP="007D4E5C">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D4E5C">
        <w:rPr>
          <w:rFonts w:ascii="Times New Roman" w:eastAsia="Times New Roman" w:hAnsi="Times New Roman" w:cs="Times New Roman"/>
          <w:color w:val="000000"/>
          <w:sz w:val="28"/>
          <w:szCs w:val="28"/>
          <w:lang w:eastAsia="ru-RU"/>
        </w:rPr>
        <w:lastRenderedPageBreak/>
        <w:t xml:space="preserve">Савин В. И., </w:t>
      </w:r>
      <w:proofErr w:type="spellStart"/>
      <w:r w:rsidRPr="007D4E5C">
        <w:rPr>
          <w:rFonts w:ascii="Times New Roman" w:eastAsia="Times New Roman" w:hAnsi="Times New Roman" w:cs="Times New Roman"/>
          <w:color w:val="000000"/>
          <w:sz w:val="28"/>
          <w:szCs w:val="28"/>
          <w:lang w:eastAsia="ru-RU"/>
        </w:rPr>
        <w:t>Эртель</w:t>
      </w:r>
      <w:proofErr w:type="spellEnd"/>
      <w:r w:rsidRPr="007D4E5C">
        <w:rPr>
          <w:rFonts w:ascii="Times New Roman" w:eastAsia="Times New Roman" w:hAnsi="Times New Roman" w:cs="Times New Roman"/>
          <w:color w:val="000000"/>
          <w:sz w:val="28"/>
          <w:szCs w:val="28"/>
          <w:lang w:eastAsia="ru-RU"/>
        </w:rPr>
        <w:t xml:space="preserve"> А. Г. Политико-правовая ретроспекция развития федерации как формы государственного устройства // Вестник Майкопского государственного технологического университета. - 2012. Выпуск 4. – 329 с.</w:t>
      </w:r>
    </w:p>
    <w:p w:rsidR="007D4E5C" w:rsidRPr="007D4E5C" w:rsidRDefault="007D4E5C" w:rsidP="007D4E5C">
      <w:pPr>
        <w:numPr>
          <w:ilvl w:val="0"/>
          <w:numId w:val="2"/>
        </w:numPr>
        <w:spacing w:after="0" w:line="360" w:lineRule="auto"/>
        <w:ind w:left="0" w:firstLine="709"/>
        <w:contextualSpacing/>
        <w:jc w:val="both"/>
        <w:rPr>
          <w:rFonts w:ascii="Times New Roman" w:eastAsia="Calibri" w:hAnsi="Times New Roman" w:cs="Times New Roman"/>
          <w:sz w:val="28"/>
          <w:szCs w:val="28"/>
        </w:rPr>
      </w:pPr>
      <w:r w:rsidRPr="007D4E5C">
        <w:rPr>
          <w:rFonts w:ascii="Times New Roman" w:eastAsia="Calibri" w:hAnsi="Times New Roman" w:cs="Times New Roman"/>
          <w:sz w:val="28"/>
          <w:szCs w:val="28"/>
        </w:rPr>
        <w:t>Теория государства и права: учебник для бакалавров / В. К. Бабаев [и др.]</w:t>
      </w:r>
      <w:proofErr w:type="gramStart"/>
      <w:r w:rsidRPr="007D4E5C">
        <w:rPr>
          <w:rFonts w:ascii="Times New Roman" w:eastAsia="Calibri" w:hAnsi="Times New Roman" w:cs="Times New Roman"/>
          <w:sz w:val="28"/>
          <w:szCs w:val="28"/>
        </w:rPr>
        <w:t xml:space="preserve"> ;</w:t>
      </w:r>
      <w:proofErr w:type="gramEnd"/>
      <w:r w:rsidRPr="007D4E5C">
        <w:rPr>
          <w:rFonts w:ascii="Times New Roman" w:eastAsia="Calibri" w:hAnsi="Times New Roman" w:cs="Times New Roman"/>
          <w:sz w:val="28"/>
          <w:szCs w:val="28"/>
        </w:rPr>
        <w:t xml:space="preserve"> под ред. В. К. Бабаева. — 3-е изд., </w:t>
      </w:r>
      <w:proofErr w:type="spellStart"/>
      <w:r w:rsidRPr="007D4E5C">
        <w:rPr>
          <w:rFonts w:ascii="Times New Roman" w:eastAsia="Calibri" w:hAnsi="Times New Roman" w:cs="Times New Roman"/>
          <w:sz w:val="28"/>
          <w:szCs w:val="28"/>
        </w:rPr>
        <w:t>перераб</w:t>
      </w:r>
      <w:proofErr w:type="spellEnd"/>
      <w:r w:rsidRPr="007D4E5C">
        <w:rPr>
          <w:rFonts w:ascii="Times New Roman" w:eastAsia="Calibri" w:hAnsi="Times New Roman" w:cs="Times New Roman"/>
          <w:sz w:val="28"/>
          <w:szCs w:val="28"/>
        </w:rPr>
        <w:t xml:space="preserve">. и доп. — М. : Издательство </w:t>
      </w:r>
      <w:proofErr w:type="spellStart"/>
      <w:r w:rsidRPr="007D4E5C">
        <w:rPr>
          <w:rFonts w:ascii="Times New Roman" w:eastAsia="Calibri" w:hAnsi="Times New Roman" w:cs="Times New Roman"/>
          <w:sz w:val="28"/>
          <w:szCs w:val="28"/>
        </w:rPr>
        <w:t>Юрайт</w:t>
      </w:r>
      <w:proofErr w:type="spellEnd"/>
      <w:r w:rsidRPr="007D4E5C">
        <w:rPr>
          <w:rFonts w:ascii="Times New Roman" w:eastAsia="Calibri" w:hAnsi="Times New Roman" w:cs="Times New Roman"/>
          <w:sz w:val="28"/>
          <w:szCs w:val="28"/>
        </w:rPr>
        <w:t>, 2014. — 715 с.</w:t>
      </w:r>
    </w:p>
    <w:p w:rsidR="007D4E5C" w:rsidRPr="007D4E5C" w:rsidRDefault="007D4E5C" w:rsidP="007D4E5C">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D4E5C">
        <w:rPr>
          <w:rFonts w:ascii="Times New Roman" w:eastAsia="Times New Roman" w:hAnsi="Times New Roman" w:cs="Times New Roman"/>
          <w:color w:val="000000"/>
          <w:sz w:val="28"/>
          <w:szCs w:val="28"/>
          <w:lang w:eastAsia="ru-RU"/>
        </w:rPr>
        <w:t>Чистяков О. И. Российская империя и ее регионы: историко-правовой взгляд // Государственная власть и местное самоуправление. - 2011. - № 4. – 288 с.</w:t>
      </w:r>
    </w:p>
    <w:p w:rsidR="007D4E5C" w:rsidRPr="007D4E5C" w:rsidRDefault="007D4E5C" w:rsidP="007D4E5C">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7D4E5C">
        <w:rPr>
          <w:rFonts w:ascii="Times New Roman" w:eastAsia="Times New Roman" w:hAnsi="Times New Roman" w:cs="Times New Roman"/>
          <w:color w:val="000000"/>
          <w:sz w:val="28"/>
          <w:szCs w:val="28"/>
          <w:lang w:eastAsia="ru-RU"/>
        </w:rPr>
        <w:t xml:space="preserve">Чиркин В. Е. </w:t>
      </w:r>
      <w:proofErr w:type="spellStart"/>
      <w:r w:rsidRPr="007D4E5C">
        <w:rPr>
          <w:rFonts w:ascii="Times New Roman" w:eastAsia="Times New Roman" w:hAnsi="Times New Roman" w:cs="Times New Roman"/>
          <w:color w:val="000000"/>
          <w:sz w:val="28"/>
          <w:szCs w:val="28"/>
          <w:lang w:eastAsia="ru-RU"/>
        </w:rPr>
        <w:t>Государствоведение</w:t>
      </w:r>
      <w:proofErr w:type="spellEnd"/>
      <w:r w:rsidRPr="007D4E5C">
        <w:rPr>
          <w:rFonts w:ascii="Times New Roman" w:eastAsia="Times New Roman" w:hAnsi="Times New Roman" w:cs="Times New Roman"/>
          <w:color w:val="000000"/>
          <w:sz w:val="28"/>
          <w:szCs w:val="28"/>
          <w:lang w:eastAsia="ru-RU"/>
        </w:rPr>
        <w:t>. - М., 2011. – 469 с.</w:t>
      </w:r>
    </w:p>
    <w:p w:rsidR="00355FFC" w:rsidRDefault="00355FFC" w:rsidP="00BD121B">
      <w:pPr>
        <w:pStyle w:val="a3"/>
        <w:shd w:val="clear" w:color="auto" w:fill="FFFFFF"/>
        <w:spacing w:before="0" w:beforeAutospacing="0" w:after="0" w:afterAutospacing="0" w:line="360" w:lineRule="auto"/>
        <w:jc w:val="both"/>
        <w:textAlignment w:val="baseline"/>
        <w:rPr>
          <w:color w:val="000000"/>
          <w:sz w:val="28"/>
          <w:szCs w:val="28"/>
        </w:rPr>
      </w:pPr>
    </w:p>
    <w:p w:rsidR="00BD121B" w:rsidRPr="00343879" w:rsidRDefault="00BD121B" w:rsidP="00BD121B">
      <w:pPr>
        <w:pStyle w:val="a3"/>
        <w:shd w:val="clear" w:color="auto" w:fill="FFFFFF"/>
        <w:spacing w:before="0" w:beforeAutospacing="0" w:after="0" w:afterAutospacing="0" w:line="360" w:lineRule="auto"/>
        <w:jc w:val="both"/>
        <w:textAlignment w:val="baseline"/>
        <w:rPr>
          <w:color w:val="000000"/>
          <w:sz w:val="28"/>
          <w:szCs w:val="28"/>
        </w:rPr>
      </w:pPr>
    </w:p>
    <w:p w:rsidR="00BD121B" w:rsidRDefault="00BD121B" w:rsidP="00BD121B">
      <w:pPr>
        <w:pStyle w:val="a3"/>
        <w:shd w:val="clear" w:color="auto" w:fill="FFFFFF"/>
        <w:spacing w:before="0" w:beforeAutospacing="0" w:after="0" w:afterAutospacing="0" w:line="360" w:lineRule="auto"/>
        <w:jc w:val="both"/>
        <w:textAlignment w:val="baseline"/>
        <w:rPr>
          <w:color w:val="000000"/>
          <w:sz w:val="28"/>
          <w:szCs w:val="28"/>
        </w:rPr>
      </w:pPr>
    </w:p>
    <w:p w:rsidR="00BD121B" w:rsidRPr="00BD121B" w:rsidRDefault="00BD121B" w:rsidP="00BD121B">
      <w:pPr>
        <w:spacing w:after="0" w:line="360" w:lineRule="auto"/>
        <w:jc w:val="both"/>
        <w:rPr>
          <w:rFonts w:ascii="Times New Roman" w:hAnsi="Times New Roman" w:cs="Times New Roman"/>
          <w:sz w:val="28"/>
          <w:szCs w:val="28"/>
        </w:rPr>
      </w:pPr>
    </w:p>
    <w:p w:rsidR="004B28B6" w:rsidRPr="00BD121B" w:rsidRDefault="004B28B6" w:rsidP="00BD121B">
      <w:pPr>
        <w:spacing w:after="0" w:line="360" w:lineRule="auto"/>
        <w:jc w:val="both"/>
        <w:rPr>
          <w:rFonts w:ascii="Times New Roman" w:hAnsi="Times New Roman" w:cs="Times New Roman"/>
          <w:sz w:val="28"/>
          <w:szCs w:val="28"/>
        </w:rPr>
      </w:pPr>
    </w:p>
    <w:p w:rsidR="00BD121B" w:rsidRPr="00BD121B" w:rsidRDefault="00BD121B" w:rsidP="00BD121B">
      <w:pPr>
        <w:spacing w:after="0" w:line="360" w:lineRule="auto"/>
        <w:jc w:val="both"/>
        <w:rPr>
          <w:rFonts w:ascii="Times New Roman" w:hAnsi="Times New Roman" w:cs="Times New Roman"/>
          <w:sz w:val="28"/>
          <w:szCs w:val="28"/>
        </w:rPr>
      </w:pPr>
    </w:p>
    <w:p w:rsidR="00205BD3" w:rsidRPr="00BD121B" w:rsidRDefault="00205BD3" w:rsidP="00BD121B">
      <w:pPr>
        <w:spacing w:after="0" w:line="360" w:lineRule="auto"/>
        <w:jc w:val="both"/>
        <w:rPr>
          <w:rFonts w:ascii="Times New Roman" w:hAnsi="Times New Roman" w:cs="Times New Roman"/>
          <w:sz w:val="28"/>
          <w:szCs w:val="28"/>
        </w:rPr>
      </w:pPr>
    </w:p>
    <w:sectPr w:rsidR="00205BD3" w:rsidRPr="00BD121B" w:rsidSect="0087165F">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5C" w:rsidRDefault="007D4E5C" w:rsidP="0087165F">
      <w:pPr>
        <w:spacing w:after="0" w:line="240" w:lineRule="auto"/>
      </w:pPr>
      <w:r>
        <w:separator/>
      </w:r>
    </w:p>
  </w:endnote>
  <w:endnote w:type="continuationSeparator" w:id="0">
    <w:p w:rsidR="007D4E5C" w:rsidRDefault="007D4E5C" w:rsidP="0087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5C" w:rsidRDefault="007D4E5C" w:rsidP="0087165F">
      <w:pPr>
        <w:spacing w:after="0" w:line="240" w:lineRule="auto"/>
      </w:pPr>
      <w:r>
        <w:separator/>
      </w:r>
    </w:p>
  </w:footnote>
  <w:footnote w:type="continuationSeparator" w:id="0">
    <w:p w:rsidR="007D4E5C" w:rsidRDefault="007D4E5C" w:rsidP="0087165F">
      <w:pPr>
        <w:spacing w:after="0" w:line="240" w:lineRule="auto"/>
      </w:pPr>
      <w:r>
        <w:continuationSeparator/>
      </w:r>
    </w:p>
  </w:footnote>
  <w:footnote w:id="1">
    <w:p w:rsidR="007D4E5C" w:rsidRPr="008F7BBF" w:rsidRDefault="007D4E5C" w:rsidP="008F7BBF">
      <w:pPr>
        <w:pStyle w:val="a9"/>
        <w:jc w:val="both"/>
        <w:rPr>
          <w:rFonts w:ascii="Times New Roman" w:hAnsi="Times New Roman" w:cs="Times New Roman"/>
        </w:rPr>
      </w:pPr>
      <w:r w:rsidRPr="008F7BBF">
        <w:rPr>
          <w:rStyle w:val="ab"/>
          <w:rFonts w:ascii="Times New Roman" w:hAnsi="Times New Roman" w:cs="Times New Roman"/>
          <w:sz w:val="24"/>
        </w:rPr>
        <w:footnoteRef/>
      </w:r>
      <w:r w:rsidRPr="008F7BBF">
        <w:rPr>
          <w:rFonts w:ascii="Times New Roman" w:hAnsi="Times New Roman" w:cs="Times New Roman"/>
          <w:sz w:val="24"/>
        </w:rPr>
        <w:t xml:space="preserve"> Ленин В. И. Полное собрание сочинений. Т. 10, С. 332-334; Т. 31, С. 55-57; Т. 33, - С. 67.</w:t>
      </w:r>
    </w:p>
  </w:footnote>
  <w:footnote w:id="2">
    <w:p w:rsidR="007D4E5C" w:rsidRPr="008F7BBF" w:rsidRDefault="007D4E5C" w:rsidP="008F7BBF">
      <w:pPr>
        <w:pStyle w:val="a9"/>
        <w:jc w:val="both"/>
        <w:rPr>
          <w:rFonts w:ascii="Times New Roman" w:hAnsi="Times New Roman" w:cs="Times New Roman"/>
        </w:rPr>
      </w:pPr>
      <w:r w:rsidRPr="008F7BBF">
        <w:rPr>
          <w:rStyle w:val="ab"/>
          <w:rFonts w:ascii="Times New Roman" w:hAnsi="Times New Roman" w:cs="Times New Roman"/>
          <w:sz w:val="24"/>
        </w:rPr>
        <w:footnoteRef/>
      </w:r>
      <w:r w:rsidRPr="008F7BBF">
        <w:rPr>
          <w:rFonts w:ascii="Times New Roman" w:hAnsi="Times New Roman" w:cs="Times New Roman"/>
          <w:sz w:val="24"/>
        </w:rPr>
        <w:t xml:space="preserve"> Чиркин В. Е. </w:t>
      </w:r>
      <w:proofErr w:type="spellStart"/>
      <w:r w:rsidRPr="008F7BBF">
        <w:rPr>
          <w:rFonts w:ascii="Times New Roman" w:hAnsi="Times New Roman" w:cs="Times New Roman"/>
          <w:sz w:val="24"/>
        </w:rPr>
        <w:t>Государствоведение</w:t>
      </w:r>
      <w:proofErr w:type="spellEnd"/>
      <w:r w:rsidRPr="008F7BBF">
        <w:rPr>
          <w:rFonts w:ascii="Times New Roman" w:hAnsi="Times New Roman" w:cs="Times New Roman"/>
          <w:sz w:val="24"/>
        </w:rPr>
        <w:t>. - М., 2011. - С. 161 - 162.</w:t>
      </w:r>
    </w:p>
  </w:footnote>
  <w:footnote w:id="3">
    <w:p w:rsidR="007D4E5C" w:rsidRPr="008F7BBF" w:rsidRDefault="007D4E5C" w:rsidP="008F7BBF">
      <w:pPr>
        <w:pStyle w:val="a9"/>
        <w:jc w:val="both"/>
        <w:rPr>
          <w:rFonts w:ascii="Times New Roman" w:hAnsi="Times New Roman" w:cs="Times New Roman"/>
        </w:rPr>
      </w:pPr>
      <w:r w:rsidRPr="008F7BBF">
        <w:rPr>
          <w:rStyle w:val="ab"/>
          <w:rFonts w:ascii="Times New Roman" w:hAnsi="Times New Roman" w:cs="Times New Roman"/>
          <w:sz w:val="24"/>
        </w:rPr>
        <w:footnoteRef/>
      </w:r>
      <w:r w:rsidRPr="008F7BBF">
        <w:rPr>
          <w:rFonts w:ascii="Times New Roman" w:hAnsi="Times New Roman" w:cs="Times New Roman"/>
          <w:sz w:val="24"/>
        </w:rPr>
        <w:t xml:space="preserve"> </w:t>
      </w:r>
      <w:proofErr w:type="gramStart"/>
      <w:r w:rsidRPr="008F7BBF">
        <w:rPr>
          <w:rFonts w:ascii="Times New Roman" w:hAnsi="Times New Roman" w:cs="Times New Roman"/>
          <w:sz w:val="24"/>
        </w:rPr>
        <w:t>Мишин</w:t>
      </w:r>
      <w:proofErr w:type="gramEnd"/>
      <w:r w:rsidRPr="008F7BBF">
        <w:rPr>
          <w:rFonts w:ascii="Times New Roman" w:hAnsi="Times New Roman" w:cs="Times New Roman"/>
          <w:sz w:val="24"/>
        </w:rPr>
        <w:t xml:space="preserve"> А.А. Конституционное (государственное) право зарубежных стран: Учебник для вузов"/ А.А. Мишин —17-е изд., </w:t>
      </w:r>
      <w:proofErr w:type="spellStart"/>
      <w:r w:rsidRPr="008F7BBF">
        <w:rPr>
          <w:rFonts w:ascii="Times New Roman" w:hAnsi="Times New Roman" w:cs="Times New Roman"/>
          <w:sz w:val="24"/>
        </w:rPr>
        <w:t>испр</w:t>
      </w:r>
      <w:proofErr w:type="spellEnd"/>
      <w:r w:rsidRPr="008F7BBF">
        <w:rPr>
          <w:rFonts w:ascii="Times New Roman" w:hAnsi="Times New Roman" w:cs="Times New Roman"/>
          <w:sz w:val="24"/>
        </w:rPr>
        <w:t>. и доп. — М.: Статут, 2013. – С. 98.</w:t>
      </w:r>
    </w:p>
  </w:footnote>
  <w:footnote w:id="4">
    <w:p w:rsidR="007D4E5C" w:rsidRPr="008F7BBF" w:rsidRDefault="007D4E5C" w:rsidP="008F7BBF">
      <w:pPr>
        <w:pStyle w:val="a9"/>
        <w:jc w:val="both"/>
        <w:rPr>
          <w:rFonts w:ascii="Times New Roman" w:hAnsi="Times New Roman" w:cs="Times New Roman"/>
        </w:rPr>
      </w:pPr>
      <w:r w:rsidRPr="008F7BBF">
        <w:rPr>
          <w:rStyle w:val="ab"/>
          <w:rFonts w:ascii="Times New Roman" w:hAnsi="Times New Roman" w:cs="Times New Roman"/>
          <w:sz w:val="24"/>
        </w:rPr>
        <w:footnoteRef/>
      </w:r>
      <w:r w:rsidRPr="008F7BBF">
        <w:rPr>
          <w:rFonts w:ascii="Times New Roman" w:hAnsi="Times New Roman" w:cs="Times New Roman"/>
          <w:sz w:val="24"/>
        </w:rPr>
        <w:t xml:space="preserve"> Чистяков О. И. Российская империя и ее регионы: историко-правовой взгляд // Государственная власть и местное самоуправление. - 2011. - № 4. - С. 45.</w:t>
      </w:r>
    </w:p>
  </w:footnote>
  <w:footnote w:id="5">
    <w:p w:rsidR="007D4E5C" w:rsidRDefault="007D4E5C" w:rsidP="008F7BBF">
      <w:pPr>
        <w:pStyle w:val="a9"/>
        <w:jc w:val="both"/>
      </w:pPr>
      <w:r>
        <w:rPr>
          <w:rStyle w:val="ab"/>
        </w:rPr>
        <w:footnoteRef/>
      </w:r>
      <w:r>
        <w:t xml:space="preserve"> </w:t>
      </w:r>
      <w:r w:rsidRPr="008F7BBF">
        <w:rPr>
          <w:rFonts w:ascii="Times New Roman" w:hAnsi="Times New Roman" w:cs="Times New Roman"/>
          <w:sz w:val="24"/>
        </w:rPr>
        <w:t>Чистяков О. И. Российская империя и ее регионы: историко-правовой взгляд // Государственная власть и местное самоуп</w:t>
      </w:r>
      <w:r>
        <w:rPr>
          <w:rFonts w:ascii="Times New Roman" w:hAnsi="Times New Roman" w:cs="Times New Roman"/>
          <w:sz w:val="24"/>
        </w:rPr>
        <w:t>равление. - 2011. - № 4. - С. 48</w:t>
      </w:r>
      <w:r w:rsidRPr="008F7BBF">
        <w:rPr>
          <w:rFonts w:ascii="Times New Roman" w:hAnsi="Times New Roman" w:cs="Times New Roman"/>
          <w:sz w:val="24"/>
        </w:rPr>
        <w:t>.</w:t>
      </w:r>
    </w:p>
  </w:footnote>
  <w:footnote w:id="6">
    <w:p w:rsidR="007D4E5C" w:rsidRPr="008F7BBF" w:rsidRDefault="007D4E5C" w:rsidP="008F7BBF">
      <w:pPr>
        <w:pStyle w:val="a9"/>
        <w:jc w:val="both"/>
        <w:rPr>
          <w:rFonts w:ascii="Times New Roman" w:hAnsi="Times New Roman" w:cs="Times New Roman"/>
        </w:rPr>
      </w:pPr>
      <w:r w:rsidRPr="008F7BBF">
        <w:rPr>
          <w:rStyle w:val="ab"/>
          <w:rFonts w:ascii="Times New Roman" w:hAnsi="Times New Roman" w:cs="Times New Roman"/>
          <w:sz w:val="24"/>
        </w:rPr>
        <w:footnoteRef/>
      </w:r>
      <w:r w:rsidRPr="008F7BBF">
        <w:rPr>
          <w:rFonts w:ascii="Times New Roman" w:hAnsi="Times New Roman" w:cs="Times New Roman"/>
          <w:sz w:val="24"/>
        </w:rPr>
        <w:t xml:space="preserve"> Иванов В.В. Территориальное устройство и федеративная система России // Правоведение. - 2012. - № 3. - С. 64.</w:t>
      </w:r>
    </w:p>
  </w:footnote>
  <w:footnote w:id="7">
    <w:p w:rsidR="007D4E5C" w:rsidRPr="008F7BBF" w:rsidRDefault="007D4E5C" w:rsidP="008F7BBF">
      <w:pPr>
        <w:pStyle w:val="a9"/>
        <w:jc w:val="both"/>
        <w:rPr>
          <w:rFonts w:ascii="Times New Roman" w:hAnsi="Times New Roman" w:cs="Times New Roman"/>
        </w:rPr>
      </w:pPr>
      <w:r w:rsidRPr="008F7BBF">
        <w:rPr>
          <w:rStyle w:val="ab"/>
          <w:rFonts w:ascii="Times New Roman" w:hAnsi="Times New Roman" w:cs="Times New Roman"/>
          <w:sz w:val="24"/>
        </w:rPr>
        <w:footnoteRef/>
      </w:r>
      <w:r w:rsidRPr="008F7BBF">
        <w:rPr>
          <w:rFonts w:ascii="Times New Roman" w:hAnsi="Times New Roman" w:cs="Times New Roman"/>
          <w:sz w:val="24"/>
        </w:rPr>
        <w:t xml:space="preserve"> Дмитриев Ю.А., Миронов В.О. Классификация форм государственного устройства // Государство и право. - 2011. - № 6. - С. 18.</w:t>
      </w:r>
    </w:p>
  </w:footnote>
  <w:footnote w:id="8">
    <w:p w:rsidR="007D4E5C" w:rsidRPr="008F7BBF" w:rsidRDefault="007D4E5C" w:rsidP="008F7BBF">
      <w:pPr>
        <w:pStyle w:val="a9"/>
        <w:jc w:val="both"/>
        <w:rPr>
          <w:rFonts w:ascii="Times New Roman" w:hAnsi="Times New Roman" w:cs="Times New Roman"/>
        </w:rPr>
      </w:pPr>
      <w:r w:rsidRPr="008F7BBF">
        <w:rPr>
          <w:rStyle w:val="ab"/>
          <w:rFonts w:ascii="Times New Roman" w:hAnsi="Times New Roman" w:cs="Times New Roman"/>
          <w:sz w:val="24"/>
        </w:rPr>
        <w:footnoteRef/>
      </w:r>
      <w:r w:rsidRPr="008F7BBF">
        <w:rPr>
          <w:rFonts w:ascii="Times New Roman" w:hAnsi="Times New Roman" w:cs="Times New Roman"/>
          <w:sz w:val="24"/>
        </w:rPr>
        <w:t xml:space="preserve"> Марченко М.Н., Дерябина Е.М. Основы государства и права – М.: ТК </w:t>
      </w:r>
      <w:proofErr w:type="spellStart"/>
      <w:r w:rsidRPr="008F7BBF">
        <w:rPr>
          <w:rFonts w:ascii="Times New Roman" w:hAnsi="Times New Roman" w:cs="Times New Roman"/>
          <w:sz w:val="24"/>
        </w:rPr>
        <w:t>Велби</w:t>
      </w:r>
      <w:proofErr w:type="spellEnd"/>
      <w:r w:rsidRPr="008F7BBF">
        <w:rPr>
          <w:rFonts w:ascii="Times New Roman" w:hAnsi="Times New Roman" w:cs="Times New Roman"/>
          <w:sz w:val="24"/>
        </w:rPr>
        <w:t>, Издат</w:t>
      </w:r>
      <w:r>
        <w:rPr>
          <w:rFonts w:ascii="Times New Roman" w:hAnsi="Times New Roman" w:cs="Times New Roman"/>
          <w:sz w:val="24"/>
        </w:rPr>
        <w:t>ельство Проспект, 2016. — С.110.</w:t>
      </w:r>
    </w:p>
  </w:footnote>
  <w:footnote w:id="9">
    <w:p w:rsidR="007D4E5C" w:rsidRDefault="007D4E5C" w:rsidP="008F7BBF">
      <w:pPr>
        <w:pStyle w:val="a9"/>
        <w:jc w:val="both"/>
      </w:pPr>
      <w:r>
        <w:rPr>
          <w:rStyle w:val="ab"/>
        </w:rPr>
        <w:footnoteRef/>
      </w:r>
      <w:r>
        <w:t xml:space="preserve"> </w:t>
      </w:r>
      <w:r w:rsidRPr="008F7BBF">
        <w:rPr>
          <w:rFonts w:ascii="Times New Roman" w:hAnsi="Times New Roman" w:cs="Times New Roman"/>
          <w:sz w:val="24"/>
        </w:rPr>
        <w:t>Теория государства и права: учебник для бакалавров / В. К. Бабаев [и др.]</w:t>
      </w:r>
      <w:proofErr w:type="gramStart"/>
      <w:r w:rsidRPr="008F7BBF">
        <w:rPr>
          <w:rFonts w:ascii="Times New Roman" w:hAnsi="Times New Roman" w:cs="Times New Roman"/>
          <w:sz w:val="24"/>
        </w:rPr>
        <w:t xml:space="preserve"> ;</w:t>
      </w:r>
      <w:proofErr w:type="gramEnd"/>
      <w:r w:rsidRPr="008F7BBF">
        <w:rPr>
          <w:rFonts w:ascii="Times New Roman" w:hAnsi="Times New Roman" w:cs="Times New Roman"/>
          <w:sz w:val="24"/>
        </w:rPr>
        <w:t xml:space="preserve"> под ред. В. К. Бабаева. — 3-е изд., </w:t>
      </w:r>
      <w:proofErr w:type="spellStart"/>
      <w:r w:rsidRPr="008F7BBF">
        <w:rPr>
          <w:rFonts w:ascii="Times New Roman" w:hAnsi="Times New Roman" w:cs="Times New Roman"/>
          <w:sz w:val="24"/>
        </w:rPr>
        <w:t>перераб</w:t>
      </w:r>
      <w:proofErr w:type="spellEnd"/>
      <w:r w:rsidRPr="008F7BBF">
        <w:rPr>
          <w:rFonts w:ascii="Times New Roman" w:hAnsi="Times New Roman" w:cs="Times New Roman"/>
          <w:sz w:val="24"/>
        </w:rPr>
        <w:t xml:space="preserve">. и доп. — М. : Издательство </w:t>
      </w:r>
      <w:proofErr w:type="spellStart"/>
      <w:r w:rsidRPr="008F7BBF">
        <w:rPr>
          <w:rFonts w:ascii="Times New Roman" w:hAnsi="Times New Roman" w:cs="Times New Roman"/>
          <w:sz w:val="24"/>
        </w:rPr>
        <w:t>Юрайт</w:t>
      </w:r>
      <w:proofErr w:type="spellEnd"/>
      <w:r w:rsidRPr="008F7BBF">
        <w:rPr>
          <w:rFonts w:ascii="Times New Roman" w:hAnsi="Times New Roman" w:cs="Times New Roman"/>
          <w:sz w:val="24"/>
        </w:rPr>
        <w:t>, 2014. — С. 298.</w:t>
      </w:r>
    </w:p>
  </w:footnote>
  <w:footnote w:id="10">
    <w:p w:rsidR="007D4E5C" w:rsidRPr="008F7BBF" w:rsidRDefault="007D4E5C" w:rsidP="008F7BBF">
      <w:pPr>
        <w:pStyle w:val="a9"/>
        <w:jc w:val="both"/>
        <w:rPr>
          <w:rFonts w:ascii="Times New Roman" w:hAnsi="Times New Roman" w:cs="Times New Roman"/>
        </w:rPr>
      </w:pPr>
      <w:r w:rsidRPr="008F7BBF">
        <w:rPr>
          <w:rStyle w:val="ab"/>
          <w:rFonts w:ascii="Times New Roman" w:hAnsi="Times New Roman" w:cs="Times New Roman"/>
          <w:sz w:val="24"/>
        </w:rPr>
        <w:footnoteRef/>
      </w:r>
      <w:r w:rsidRPr="008F7BBF">
        <w:rPr>
          <w:rFonts w:ascii="Times New Roman" w:hAnsi="Times New Roman" w:cs="Times New Roman"/>
          <w:sz w:val="24"/>
        </w:rPr>
        <w:t xml:space="preserve"> </w:t>
      </w:r>
      <w:proofErr w:type="gramStart"/>
      <w:r w:rsidRPr="008F7BBF">
        <w:rPr>
          <w:rFonts w:ascii="Times New Roman" w:hAnsi="Times New Roman" w:cs="Times New Roman"/>
          <w:sz w:val="24"/>
        </w:rPr>
        <w:t>Мишин</w:t>
      </w:r>
      <w:proofErr w:type="gramEnd"/>
      <w:r w:rsidRPr="008F7BBF">
        <w:rPr>
          <w:rFonts w:ascii="Times New Roman" w:hAnsi="Times New Roman" w:cs="Times New Roman"/>
          <w:sz w:val="24"/>
        </w:rPr>
        <w:t xml:space="preserve"> А.А. Конституционное (государственное) право зарубежных стран: Учебник для вузов"/ А.А. Мишин —17-е изд., </w:t>
      </w:r>
      <w:proofErr w:type="spellStart"/>
      <w:r w:rsidRPr="008F7BBF">
        <w:rPr>
          <w:rFonts w:ascii="Times New Roman" w:hAnsi="Times New Roman" w:cs="Times New Roman"/>
          <w:sz w:val="24"/>
        </w:rPr>
        <w:t>испр</w:t>
      </w:r>
      <w:proofErr w:type="spellEnd"/>
      <w:r w:rsidRPr="008F7BBF">
        <w:rPr>
          <w:rFonts w:ascii="Times New Roman" w:hAnsi="Times New Roman" w:cs="Times New Roman"/>
          <w:sz w:val="24"/>
        </w:rPr>
        <w:t>. и доп</w:t>
      </w:r>
      <w:r>
        <w:rPr>
          <w:rFonts w:ascii="Times New Roman" w:hAnsi="Times New Roman" w:cs="Times New Roman"/>
          <w:sz w:val="24"/>
        </w:rPr>
        <w:t>. — М.: Статут, 2013. – С. 77</w:t>
      </w:r>
      <w:r w:rsidRPr="008F7BBF">
        <w:rPr>
          <w:rFonts w:ascii="Times New Roman" w:hAnsi="Times New Roman" w:cs="Times New Roman"/>
          <w:sz w:val="24"/>
        </w:rPr>
        <w:t>.</w:t>
      </w:r>
    </w:p>
  </w:footnote>
  <w:footnote w:id="11">
    <w:p w:rsidR="007D4E5C" w:rsidRPr="008F7BBF" w:rsidRDefault="007D4E5C" w:rsidP="008F7BBF">
      <w:pPr>
        <w:pStyle w:val="a9"/>
        <w:jc w:val="both"/>
        <w:rPr>
          <w:rFonts w:ascii="Times New Roman" w:hAnsi="Times New Roman" w:cs="Times New Roman"/>
        </w:rPr>
      </w:pPr>
      <w:r w:rsidRPr="008F7BBF">
        <w:rPr>
          <w:rStyle w:val="ab"/>
          <w:rFonts w:ascii="Times New Roman" w:hAnsi="Times New Roman" w:cs="Times New Roman"/>
          <w:sz w:val="24"/>
        </w:rPr>
        <w:footnoteRef/>
      </w:r>
      <w:r w:rsidRPr="008F7BBF">
        <w:rPr>
          <w:rFonts w:ascii="Times New Roman" w:hAnsi="Times New Roman" w:cs="Times New Roman"/>
          <w:sz w:val="24"/>
        </w:rPr>
        <w:t xml:space="preserve"> Савин В. И., </w:t>
      </w:r>
      <w:proofErr w:type="spellStart"/>
      <w:r w:rsidRPr="008F7BBF">
        <w:rPr>
          <w:rFonts w:ascii="Times New Roman" w:hAnsi="Times New Roman" w:cs="Times New Roman"/>
          <w:sz w:val="24"/>
        </w:rPr>
        <w:t>Эртель</w:t>
      </w:r>
      <w:proofErr w:type="spellEnd"/>
      <w:r w:rsidRPr="008F7BBF">
        <w:rPr>
          <w:rFonts w:ascii="Times New Roman" w:hAnsi="Times New Roman" w:cs="Times New Roman"/>
          <w:sz w:val="24"/>
        </w:rPr>
        <w:t xml:space="preserve"> А. Г. Политико-правовая ретроспекция развития федерации как формы государственного устройства // Вестник Майкопского государственного технологического универ</w:t>
      </w:r>
      <w:r>
        <w:rPr>
          <w:rFonts w:ascii="Times New Roman" w:hAnsi="Times New Roman" w:cs="Times New Roman"/>
          <w:sz w:val="24"/>
        </w:rPr>
        <w:t>ситета. - 2012. Выпуск 4. - С. 39-40</w:t>
      </w:r>
      <w:r w:rsidRPr="008F7BBF">
        <w:rPr>
          <w:rFonts w:ascii="Times New Roman" w:hAnsi="Times New Roman" w:cs="Times New Roman"/>
          <w:sz w:val="24"/>
        </w:rPr>
        <w:t>.</w:t>
      </w:r>
    </w:p>
  </w:footnote>
  <w:footnote w:id="12">
    <w:p w:rsidR="007D4E5C" w:rsidRDefault="007D4E5C">
      <w:pPr>
        <w:pStyle w:val="a9"/>
      </w:pPr>
      <w:r>
        <w:rPr>
          <w:rStyle w:val="ab"/>
        </w:rPr>
        <w:footnoteRef/>
      </w:r>
      <w:r>
        <w:t xml:space="preserve"> </w:t>
      </w:r>
      <w:r w:rsidRPr="008F7BBF">
        <w:rPr>
          <w:rFonts w:ascii="Times New Roman" w:hAnsi="Times New Roman" w:cs="Times New Roman"/>
          <w:sz w:val="24"/>
        </w:rPr>
        <w:t>Теория государства и права: учебник для бакалавров / В. К. Бабаев [и др.]</w:t>
      </w:r>
      <w:proofErr w:type="gramStart"/>
      <w:r w:rsidRPr="008F7BBF">
        <w:rPr>
          <w:rFonts w:ascii="Times New Roman" w:hAnsi="Times New Roman" w:cs="Times New Roman"/>
          <w:sz w:val="24"/>
        </w:rPr>
        <w:t xml:space="preserve"> ;</w:t>
      </w:r>
      <w:proofErr w:type="gramEnd"/>
      <w:r w:rsidRPr="008F7BBF">
        <w:rPr>
          <w:rFonts w:ascii="Times New Roman" w:hAnsi="Times New Roman" w:cs="Times New Roman"/>
          <w:sz w:val="24"/>
        </w:rPr>
        <w:t xml:space="preserve"> под ред. В. К. Бабаева. — 3-е изд., </w:t>
      </w:r>
      <w:proofErr w:type="spellStart"/>
      <w:r w:rsidRPr="008F7BBF">
        <w:rPr>
          <w:rFonts w:ascii="Times New Roman" w:hAnsi="Times New Roman" w:cs="Times New Roman"/>
          <w:sz w:val="24"/>
        </w:rPr>
        <w:t>перераб</w:t>
      </w:r>
      <w:proofErr w:type="spellEnd"/>
      <w:r w:rsidRPr="008F7BBF">
        <w:rPr>
          <w:rFonts w:ascii="Times New Roman" w:hAnsi="Times New Roman" w:cs="Times New Roman"/>
          <w:sz w:val="24"/>
        </w:rPr>
        <w:t xml:space="preserve">. и доп. — М. : Издательство </w:t>
      </w:r>
      <w:proofErr w:type="spellStart"/>
      <w:r w:rsidRPr="008F7BBF">
        <w:rPr>
          <w:rFonts w:ascii="Times New Roman" w:hAnsi="Times New Roman" w:cs="Times New Roman"/>
          <w:sz w:val="24"/>
        </w:rPr>
        <w:t>Юрайт</w:t>
      </w:r>
      <w:proofErr w:type="spellEnd"/>
      <w:r w:rsidRPr="008F7BBF">
        <w:rPr>
          <w:rFonts w:ascii="Times New Roman" w:hAnsi="Times New Roman" w:cs="Times New Roman"/>
          <w:sz w:val="24"/>
        </w:rPr>
        <w:t>, 2014. — С. 298.</w:t>
      </w:r>
    </w:p>
  </w:footnote>
  <w:footnote w:id="13">
    <w:p w:rsidR="007D4E5C" w:rsidRDefault="007D4E5C" w:rsidP="008F7BBF">
      <w:pPr>
        <w:pStyle w:val="a9"/>
        <w:jc w:val="both"/>
      </w:pPr>
      <w:r>
        <w:rPr>
          <w:rStyle w:val="ab"/>
        </w:rPr>
        <w:footnoteRef/>
      </w:r>
      <w:r>
        <w:t xml:space="preserve"> </w:t>
      </w:r>
      <w:r w:rsidRPr="008F7BBF">
        <w:rPr>
          <w:rFonts w:ascii="Times New Roman" w:hAnsi="Times New Roman" w:cs="Times New Roman"/>
          <w:sz w:val="24"/>
        </w:rPr>
        <w:t xml:space="preserve">Савин В. И., </w:t>
      </w:r>
      <w:proofErr w:type="spellStart"/>
      <w:r w:rsidRPr="008F7BBF">
        <w:rPr>
          <w:rFonts w:ascii="Times New Roman" w:hAnsi="Times New Roman" w:cs="Times New Roman"/>
          <w:sz w:val="24"/>
        </w:rPr>
        <w:t>Эртель</w:t>
      </w:r>
      <w:proofErr w:type="spellEnd"/>
      <w:r w:rsidRPr="008F7BBF">
        <w:rPr>
          <w:rFonts w:ascii="Times New Roman" w:hAnsi="Times New Roman" w:cs="Times New Roman"/>
          <w:sz w:val="24"/>
        </w:rPr>
        <w:t xml:space="preserve"> А. Г. Политико-правовая ретроспекция развития федерации как формы государственного устройства // Вестник Майкопского государственного технологического университета. - 2012. Выпуск 4. - С. 62.</w:t>
      </w:r>
    </w:p>
  </w:footnote>
  <w:footnote w:id="14">
    <w:p w:rsidR="007D4E5C" w:rsidRPr="008219DA" w:rsidRDefault="007D4E5C" w:rsidP="008219DA">
      <w:pPr>
        <w:pStyle w:val="a9"/>
        <w:jc w:val="both"/>
        <w:rPr>
          <w:rFonts w:ascii="Times New Roman" w:hAnsi="Times New Roman" w:cs="Times New Roman"/>
        </w:rPr>
      </w:pPr>
      <w:r w:rsidRPr="008219DA">
        <w:rPr>
          <w:rStyle w:val="ab"/>
          <w:rFonts w:ascii="Times New Roman" w:hAnsi="Times New Roman" w:cs="Times New Roman"/>
          <w:sz w:val="24"/>
        </w:rPr>
        <w:footnoteRef/>
      </w:r>
      <w:r w:rsidRPr="008219DA">
        <w:rPr>
          <w:rFonts w:ascii="Times New Roman" w:hAnsi="Times New Roman" w:cs="Times New Roman"/>
          <w:sz w:val="24"/>
        </w:rPr>
        <w:t xml:space="preserve"> Исаев М.А. История Российского государства и права: учебник. - М., 2012. - С.95.</w:t>
      </w:r>
    </w:p>
  </w:footnote>
  <w:footnote w:id="15">
    <w:p w:rsidR="007D4E5C" w:rsidRPr="008219DA" w:rsidRDefault="007D4E5C" w:rsidP="008219DA">
      <w:pPr>
        <w:pStyle w:val="a9"/>
        <w:jc w:val="both"/>
        <w:rPr>
          <w:rFonts w:ascii="Times New Roman" w:hAnsi="Times New Roman" w:cs="Times New Roman"/>
        </w:rPr>
      </w:pPr>
      <w:r w:rsidRPr="008219DA">
        <w:rPr>
          <w:rStyle w:val="ab"/>
          <w:rFonts w:ascii="Times New Roman" w:hAnsi="Times New Roman" w:cs="Times New Roman"/>
          <w:sz w:val="24"/>
        </w:rPr>
        <w:footnoteRef/>
      </w:r>
      <w:r w:rsidRPr="008219DA">
        <w:rPr>
          <w:rFonts w:ascii="Times New Roman" w:hAnsi="Times New Roman" w:cs="Times New Roman"/>
          <w:sz w:val="24"/>
        </w:rPr>
        <w:t xml:space="preserve"> Грачев Н.И. Империя как форма государства: понятие и признаки // Вестник Волгоградского государственного университета. Серия 5, Юриспруденция. - 2012. - № 2 (17) - С. 23.</w:t>
      </w:r>
    </w:p>
  </w:footnote>
  <w:footnote w:id="16">
    <w:p w:rsidR="007D4E5C" w:rsidRDefault="007D4E5C">
      <w:pPr>
        <w:pStyle w:val="a9"/>
      </w:pPr>
      <w:r>
        <w:rPr>
          <w:rStyle w:val="ab"/>
        </w:rPr>
        <w:footnoteRef/>
      </w:r>
      <w:r>
        <w:t xml:space="preserve"> </w:t>
      </w:r>
      <w:r w:rsidRPr="008219DA">
        <w:rPr>
          <w:rFonts w:ascii="Times New Roman" w:hAnsi="Times New Roman" w:cs="Times New Roman"/>
          <w:sz w:val="24"/>
        </w:rPr>
        <w:t>Исаев М.А. История Российского государства и п</w:t>
      </w:r>
      <w:r>
        <w:rPr>
          <w:rFonts w:ascii="Times New Roman" w:hAnsi="Times New Roman" w:cs="Times New Roman"/>
          <w:sz w:val="24"/>
        </w:rPr>
        <w:t>рава: учебник. - М., 2012. - С.123-124</w:t>
      </w:r>
      <w:r w:rsidRPr="008219DA">
        <w:rPr>
          <w:rFonts w:ascii="Times New Roman" w:hAnsi="Times New Roman" w:cs="Times New Roman"/>
          <w:sz w:val="24"/>
        </w:rPr>
        <w:t>.</w:t>
      </w:r>
    </w:p>
  </w:footnote>
  <w:footnote w:id="17">
    <w:p w:rsidR="007D4E5C" w:rsidRPr="00527236" w:rsidRDefault="007D4E5C" w:rsidP="00527236">
      <w:pPr>
        <w:pStyle w:val="a9"/>
        <w:jc w:val="both"/>
        <w:rPr>
          <w:rFonts w:ascii="Times New Roman" w:hAnsi="Times New Roman" w:cs="Times New Roman"/>
        </w:rPr>
      </w:pPr>
      <w:r w:rsidRPr="00527236">
        <w:rPr>
          <w:rStyle w:val="ab"/>
          <w:rFonts w:ascii="Times New Roman" w:hAnsi="Times New Roman" w:cs="Times New Roman"/>
          <w:sz w:val="24"/>
        </w:rPr>
        <w:footnoteRef/>
      </w:r>
      <w:r w:rsidRPr="00527236">
        <w:rPr>
          <w:rFonts w:ascii="Times New Roman" w:hAnsi="Times New Roman" w:cs="Times New Roman"/>
          <w:sz w:val="24"/>
        </w:rPr>
        <w:t xml:space="preserve"> Савельев А.Э., Шаповалов А.В. Особенности российского федерализма на современном этапе // Научное обеспечение агропромышленного комплекса,  2016. </w:t>
      </w:r>
      <w:r>
        <w:rPr>
          <w:rFonts w:ascii="Times New Roman" w:hAnsi="Times New Roman" w:cs="Times New Roman"/>
          <w:sz w:val="24"/>
        </w:rPr>
        <w:t xml:space="preserve">- </w:t>
      </w:r>
      <w:r w:rsidRPr="00527236">
        <w:rPr>
          <w:rFonts w:ascii="Times New Roman" w:hAnsi="Times New Roman" w:cs="Times New Roman"/>
          <w:sz w:val="24"/>
        </w:rPr>
        <w:t>С. 801-807.</w:t>
      </w:r>
    </w:p>
  </w:footnote>
  <w:footnote w:id="18">
    <w:p w:rsidR="007D4E5C" w:rsidRPr="00527236" w:rsidRDefault="007D4E5C" w:rsidP="00527236">
      <w:pPr>
        <w:pStyle w:val="a9"/>
        <w:jc w:val="both"/>
        <w:rPr>
          <w:rFonts w:ascii="Times New Roman" w:hAnsi="Times New Roman" w:cs="Times New Roman"/>
        </w:rPr>
      </w:pPr>
      <w:r w:rsidRPr="00527236">
        <w:rPr>
          <w:rStyle w:val="ab"/>
          <w:rFonts w:ascii="Times New Roman" w:hAnsi="Times New Roman" w:cs="Times New Roman"/>
          <w:sz w:val="24"/>
        </w:rPr>
        <w:footnoteRef/>
      </w:r>
      <w:r w:rsidRPr="00527236">
        <w:rPr>
          <w:rFonts w:ascii="Times New Roman" w:hAnsi="Times New Roman" w:cs="Times New Roman"/>
          <w:sz w:val="24"/>
        </w:rPr>
        <w:t xml:space="preserve"> Савельев А.Э., Шаповалов А.В. Тенденции развития российского федерализма // Очерки новейшей камералистики. - 2016. -  № 2. - С. 205-207.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358920"/>
      <w:docPartObj>
        <w:docPartGallery w:val="Page Numbers (Top of Page)"/>
        <w:docPartUnique/>
      </w:docPartObj>
    </w:sdtPr>
    <w:sdtEndPr/>
    <w:sdtContent>
      <w:p w:rsidR="007D4E5C" w:rsidRDefault="007D4E5C">
        <w:pPr>
          <w:pStyle w:val="a4"/>
          <w:jc w:val="center"/>
        </w:pPr>
        <w:r>
          <w:fldChar w:fldCharType="begin"/>
        </w:r>
        <w:r>
          <w:instrText>PAGE   \* MERGEFORMAT</w:instrText>
        </w:r>
        <w:r>
          <w:fldChar w:fldCharType="separate"/>
        </w:r>
        <w:r w:rsidR="00025E65">
          <w:rPr>
            <w:noProof/>
          </w:rPr>
          <w:t>23</w:t>
        </w:r>
        <w:r>
          <w:fldChar w:fldCharType="end"/>
        </w:r>
      </w:p>
    </w:sdtContent>
  </w:sdt>
  <w:p w:rsidR="007D4E5C" w:rsidRDefault="007D4E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C740D"/>
    <w:multiLevelType w:val="hybridMultilevel"/>
    <w:tmpl w:val="F1DAE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B6334D"/>
    <w:multiLevelType w:val="hybridMultilevel"/>
    <w:tmpl w:val="80E2D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62AE"/>
    <w:rsid w:val="00025E65"/>
    <w:rsid w:val="000957E1"/>
    <w:rsid w:val="000E4C8F"/>
    <w:rsid w:val="00125446"/>
    <w:rsid w:val="00137A17"/>
    <w:rsid w:val="001D3A17"/>
    <w:rsid w:val="00205BD3"/>
    <w:rsid w:val="00237E1B"/>
    <w:rsid w:val="0027059B"/>
    <w:rsid w:val="002A3F9C"/>
    <w:rsid w:val="002C282B"/>
    <w:rsid w:val="00323B11"/>
    <w:rsid w:val="0034041C"/>
    <w:rsid w:val="00343879"/>
    <w:rsid w:val="00355FFC"/>
    <w:rsid w:val="00395371"/>
    <w:rsid w:val="003D608B"/>
    <w:rsid w:val="004358D8"/>
    <w:rsid w:val="00444F23"/>
    <w:rsid w:val="004B28B6"/>
    <w:rsid w:val="00527236"/>
    <w:rsid w:val="005709B2"/>
    <w:rsid w:val="005D197D"/>
    <w:rsid w:val="0064112C"/>
    <w:rsid w:val="00647124"/>
    <w:rsid w:val="007303DF"/>
    <w:rsid w:val="00740294"/>
    <w:rsid w:val="007D4E5C"/>
    <w:rsid w:val="007F45B9"/>
    <w:rsid w:val="00815971"/>
    <w:rsid w:val="008219DA"/>
    <w:rsid w:val="008357E6"/>
    <w:rsid w:val="0087165F"/>
    <w:rsid w:val="008856AB"/>
    <w:rsid w:val="008929A1"/>
    <w:rsid w:val="008D4B13"/>
    <w:rsid w:val="008E44D8"/>
    <w:rsid w:val="008F7BBF"/>
    <w:rsid w:val="009364AF"/>
    <w:rsid w:val="00987005"/>
    <w:rsid w:val="009A05DF"/>
    <w:rsid w:val="009A2996"/>
    <w:rsid w:val="009D16F2"/>
    <w:rsid w:val="009E5940"/>
    <w:rsid w:val="00A47D1A"/>
    <w:rsid w:val="00A6078C"/>
    <w:rsid w:val="00A9288D"/>
    <w:rsid w:val="00B41806"/>
    <w:rsid w:val="00B662AE"/>
    <w:rsid w:val="00BD121B"/>
    <w:rsid w:val="00C8200B"/>
    <w:rsid w:val="00D225B1"/>
    <w:rsid w:val="00DA4840"/>
    <w:rsid w:val="00DB157C"/>
    <w:rsid w:val="00DC5C18"/>
    <w:rsid w:val="00E33476"/>
    <w:rsid w:val="00E42FE0"/>
    <w:rsid w:val="00E67AB2"/>
    <w:rsid w:val="00E714A0"/>
    <w:rsid w:val="00EB5D17"/>
    <w:rsid w:val="00ED460E"/>
    <w:rsid w:val="00F631FF"/>
    <w:rsid w:val="00F63F0D"/>
    <w:rsid w:val="00F6589B"/>
    <w:rsid w:val="00F66251"/>
    <w:rsid w:val="00F67CD8"/>
    <w:rsid w:val="00F7419F"/>
    <w:rsid w:val="00F958FC"/>
    <w:rsid w:val="00FA4056"/>
    <w:rsid w:val="00FB14EA"/>
    <w:rsid w:val="00FB4AC5"/>
    <w:rsid w:val="00FC4660"/>
    <w:rsid w:val="00FF3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EA"/>
  </w:style>
  <w:style w:type="paragraph" w:styleId="1">
    <w:name w:val="heading 1"/>
    <w:basedOn w:val="a"/>
    <w:next w:val="a"/>
    <w:link w:val="10"/>
    <w:uiPriority w:val="9"/>
    <w:qFormat/>
    <w:rsid w:val="00F63F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716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165F"/>
  </w:style>
  <w:style w:type="paragraph" w:styleId="a6">
    <w:name w:val="footer"/>
    <w:basedOn w:val="a"/>
    <w:link w:val="a7"/>
    <w:uiPriority w:val="99"/>
    <w:unhideWhenUsed/>
    <w:rsid w:val="008716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165F"/>
  </w:style>
  <w:style w:type="paragraph" w:styleId="a8">
    <w:name w:val="List Paragraph"/>
    <w:basedOn w:val="a"/>
    <w:uiPriority w:val="34"/>
    <w:qFormat/>
    <w:rsid w:val="004B28B6"/>
    <w:pPr>
      <w:ind w:left="720"/>
      <w:contextualSpacing/>
    </w:pPr>
  </w:style>
  <w:style w:type="paragraph" w:styleId="a9">
    <w:name w:val="footnote text"/>
    <w:basedOn w:val="a"/>
    <w:link w:val="aa"/>
    <w:uiPriority w:val="99"/>
    <w:semiHidden/>
    <w:unhideWhenUsed/>
    <w:rsid w:val="008F7BBF"/>
    <w:pPr>
      <w:spacing w:after="0" w:line="240" w:lineRule="auto"/>
    </w:pPr>
    <w:rPr>
      <w:sz w:val="20"/>
      <w:szCs w:val="20"/>
    </w:rPr>
  </w:style>
  <w:style w:type="character" w:customStyle="1" w:styleId="aa">
    <w:name w:val="Текст сноски Знак"/>
    <w:basedOn w:val="a0"/>
    <w:link w:val="a9"/>
    <w:uiPriority w:val="99"/>
    <w:semiHidden/>
    <w:rsid w:val="008F7BBF"/>
    <w:rPr>
      <w:sz w:val="20"/>
      <w:szCs w:val="20"/>
    </w:rPr>
  </w:style>
  <w:style w:type="character" w:styleId="ab">
    <w:name w:val="footnote reference"/>
    <w:basedOn w:val="a0"/>
    <w:uiPriority w:val="99"/>
    <w:semiHidden/>
    <w:unhideWhenUsed/>
    <w:rsid w:val="008F7BBF"/>
    <w:rPr>
      <w:vertAlign w:val="superscript"/>
    </w:rPr>
  </w:style>
  <w:style w:type="character" w:customStyle="1" w:styleId="10">
    <w:name w:val="Заголовок 1 Знак"/>
    <w:basedOn w:val="a0"/>
    <w:link w:val="1"/>
    <w:uiPriority w:val="9"/>
    <w:rsid w:val="00F63F0D"/>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7D4E5C"/>
    <w:pPr>
      <w:outlineLvl w:val="9"/>
    </w:pPr>
    <w:rPr>
      <w:lang w:eastAsia="ru-RU"/>
    </w:rPr>
  </w:style>
  <w:style w:type="paragraph" w:styleId="11">
    <w:name w:val="toc 1"/>
    <w:basedOn w:val="a"/>
    <w:next w:val="a"/>
    <w:autoRedefine/>
    <w:uiPriority w:val="39"/>
    <w:unhideWhenUsed/>
    <w:rsid w:val="007D4E5C"/>
    <w:pPr>
      <w:spacing w:after="100"/>
    </w:pPr>
  </w:style>
  <w:style w:type="paragraph" w:styleId="2">
    <w:name w:val="toc 2"/>
    <w:basedOn w:val="a"/>
    <w:next w:val="a"/>
    <w:autoRedefine/>
    <w:uiPriority w:val="39"/>
    <w:unhideWhenUsed/>
    <w:rsid w:val="007D4E5C"/>
    <w:pPr>
      <w:spacing w:after="100"/>
      <w:ind w:left="220"/>
    </w:pPr>
  </w:style>
  <w:style w:type="character" w:styleId="ad">
    <w:name w:val="Hyperlink"/>
    <w:basedOn w:val="a0"/>
    <w:uiPriority w:val="99"/>
    <w:unhideWhenUsed/>
    <w:rsid w:val="007D4E5C"/>
    <w:rPr>
      <w:color w:val="0000FF" w:themeColor="hyperlink"/>
      <w:u w:val="single"/>
    </w:rPr>
  </w:style>
  <w:style w:type="paragraph" w:styleId="ae">
    <w:name w:val="Balloon Text"/>
    <w:basedOn w:val="a"/>
    <w:link w:val="af"/>
    <w:uiPriority w:val="99"/>
    <w:semiHidden/>
    <w:unhideWhenUsed/>
    <w:rsid w:val="007D4E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4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2C95-A6C4-4316-A7A5-A0ABC1FB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25</Pages>
  <Words>5190</Words>
  <Characters>29583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71</cp:revision>
  <dcterms:created xsi:type="dcterms:W3CDTF">2018-01-28T23:30:00Z</dcterms:created>
  <dcterms:modified xsi:type="dcterms:W3CDTF">2018-03-02T17:14:00Z</dcterms:modified>
</cp:coreProperties>
</file>