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B8" w:rsidRDefault="004A2DB8" w:rsidP="004A2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таблица к уроку по теме </w:t>
      </w:r>
      <w:r w:rsidRPr="00263C25">
        <w:rPr>
          <w:rFonts w:ascii="Times New Roman" w:hAnsi="Times New Roman" w:cs="Times New Roman"/>
          <w:sz w:val="24"/>
          <w:szCs w:val="24"/>
        </w:rPr>
        <w:t xml:space="preserve">«Приход к власти Ивана </w:t>
      </w:r>
      <w:r w:rsidRPr="00263C2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63C25">
        <w:rPr>
          <w:rFonts w:ascii="Times New Roman" w:hAnsi="Times New Roman" w:cs="Times New Roman"/>
          <w:sz w:val="24"/>
          <w:szCs w:val="24"/>
        </w:rPr>
        <w:t>. Реформы 1550-х гг.»</w:t>
      </w:r>
    </w:p>
    <w:p w:rsidR="004A2DB8" w:rsidRDefault="004A2DB8" w:rsidP="004A2D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8" w:type="dxa"/>
        <w:tblLook w:val="04A0"/>
      </w:tblPr>
      <w:tblGrid>
        <w:gridCol w:w="2713"/>
        <w:gridCol w:w="2958"/>
        <w:gridCol w:w="2908"/>
        <w:gridCol w:w="2918"/>
        <w:gridCol w:w="3771"/>
      </w:tblGrid>
      <w:tr w:rsidR="004A2DB8" w:rsidTr="00401CE2">
        <w:tc>
          <w:tcPr>
            <w:tcW w:w="2912" w:type="dxa"/>
            <w:vAlign w:val="center"/>
          </w:tcPr>
          <w:p w:rsidR="004A2DB8" w:rsidRPr="00A325BB" w:rsidRDefault="004A2DB8" w:rsidP="004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BB">
              <w:rPr>
                <w:rFonts w:ascii="Times New Roman" w:hAnsi="Times New Roman" w:cs="Times New Roman"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3148" w:type="dxa"/>
            <w:vAlign w:val="center"/>
          </w:tcPr>
          <w:p w:rsidR="004A2DB8" w:rsidRPr="00A325BB" w:rsidRDefault="004A2DB8" w:rsidP="004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BB">
              <w:rPr>
                <w:rFonts w:ascii="Times New Roman" w:hAnsi="Times New Roman" w:cs="Times New Roman"/>
                <w:sz w:val="24"/>
                <w:szCs w:val="24"/>
              </w:rPr>
              <w:t>Факты, готовые выводы, обобщения, изучаемые на теоретическом уровне</w:t>
            </w:r>
          </w:p>
        </w:tc>
        <w:tc>
          <w:tcPr>
            <w:tcW w:w="3148" w:type="dxa"/>
            <w:vAlign w:val="center"/>
          </w:tcPr>
          <w:p w:rsidR="004A2DB8" w:rsidRPr="00A325BB" w:rsidRDefault="004A2DB8" w:rsidP="004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BB">
              <w:rPr>
                <w:rFonts w:ascii="Times New Roman" w:hAnsi="Times New Roman" w:cs="Times New Roman"/>
                <w:sz w:val="24"/>
                <w:szCs w:val="24"/>
              </w:rPr>
              <w:t>Приёмы и средства преподавания</w:t>
            </w:r>
          </w:p>
        </w:tc>
        <w:tc>
          <w:tcPr>
            <w:tcW w:w="3148" w:type="dxa"/>
            <w:vAlign w:val="center"/>
          </w:tcPr>
          <w:p w:rsidR="004A2DB8" w:rsidRPr="00A325BB" w:rsidRDefault="004A2DB8" w:rsidP="004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BB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 на трёх уровнях познавательной самостоятельности</w:t>
            </w:r>
          </w:p>
        </w:tc>
        <w:tc>
          <w:tcPr>
            <w:tcW w:w="2912" w:type="dxa"/>
            <w:vAlign w:val="center"/>
          </w:tcPr>
          <w:p w:rsidR="004A2DB8" w:rsidRPr="00A325BB" w:rsidRDefault="004A2DB8" w:rsidP="004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BB">
              <w:rPr>
                <w:rFonts w:ascii="Times New Roman" w:hAnsi="Times New Roman" w:cs="Times New Roman"/>
                <w:sz w:val="24"/>
                <w:szCs w:val="24"/>
              </w:rPr>
              <w:t>Источники, дополнительный материал, используемый для формирования понятий, теоретических положений, идей, ценностных ориентиров, причинно-следственных связей</w:t>
            </w:r>
          </w:p>
        </w:tc>
      </w:tr>
      <w:tr w:rsidR="004A2DB8" w:rsidTr="00AE2DFF">
        <w:tc>
          <w:tcPr>
            <w:tcW w:w="2912" w:type="dxa"/>
          </w:tcPr>
          <w:p w:rsidR="005E3508" w:rsidRPr="00F4300B" w:rsidRDefault="005E3508" w:rsidP="005E35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300B">
              <w:rPr>
                <w:rFonts w:ascii="Times New Roman" w:hAnsi="Times New Roman" w:cs="Times New Roman"/>
                <w:sz w:val="24"/>
                <w:szCs w:val="24"/>
              </w:rPr>
              <w:tab/>
              <w:t>Изменения в управлении государством при первых Романовых.</w:t>
            </w:r>
          </w:p>
          <w:p w:rsidR="005E3508" w:rsidRPr="00F4300B" w:rsidRDefault="005E3508" w:rsidP="005E35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300B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Социально-экономическая политика первых Романовых.</w:t>
            </w:r>
          </w:p>
          <w:p w:rsidR="005E3508" w:rsidRDefault="005E3508" w:rsidP="005E35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300B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 w:rsidRPr="00F4300B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F4300B">
              <w:rPr>
                <w:rFonts w:ascii="Times New Roman" w:hAnsi="Times New Roman" w:cs="Times New Roman"/>
                <w:sz w:val="24"/>
                <w:szCs w:val="24"/>
              </w:rPr>
              <w:t xml:space="preserve"> век».</w:t>
            </w:r>
          </w:p>
          <w:p w:rsidR="004A2DB8" w:rsidRDefault="004A2DB8" w:rsidP="005E3508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625AAB" w:rsidRPr="00B01407" w:rsidRDefault="00625AAB" w:rsidP="005E3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3508" w:rsidRPr="00B01407" w:rsidRDefault="005E3508" w:rsidP="005E3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08" w:rsidRDefault="005E3508" w:rsidP="005E35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C14">
              <w:rPr>
                <w:rFonts w:ascii="Times New Roman" w:hAnsi="Times New Roman" w:cs="Times New Roman"/>
                <w:sz w:val="24"/>
                <w:szCs w:val="24"/>
              </w:rPr>
              <w:t xml:space="preserve">1613-1645 гг. - правление Михаила Романова; </w:t>
            </w:r>
          </w:p>
          <w:p w:rsidR="005E3508" w:rsidRDefault="005E3508" w:rsidP="005E35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C14">
              <w:rPr>
                <w:rFonts w:ascii="Times New Roman" w:hAnsi="Times New Roman" w:cs="Times New Roman"/>
                <w:sz w:val="24"/>
                <w:szCs w:val="24"/>
              </w:rPr>
              <w:t xml:space="preserve">1632-1634 гг. - Смоленская война; </w:t>
            </w:r>
          </w:p>
          <w:p w:rsidR="005E3508" w:rsidRDefault="005E3508" w:rsidP="005E35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C14">
              <w:rPr>
                <w:rFonts w:ascii="Times New Roman" w:hAnsi="Times New Roman" w:cs="Times New Roman"/>
                <w:sz w:val="24"/>
                <w:szCs w:val="24"/>
              </w:rPr>
              <w:t xml:space="preserve">1645-1676 гг. - правление Алексея Михайловича; </w:t>
            </w:r>
          </w:p>
          <w:p w:rsidR="00625AAB" w:rsidRPr="005E3508" w:rsidRDefault="005E3508" w:rsidP="00BE5D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90C14">
              <w:rPr>
                <w:rFonts w:ascii="Times New Roman" w:hAnsi="Times New Roman" w:cs="Times New Roman"/>
                <w:sz w:val="24"/>
                <w:szCs w:val="24"/>
              </w:rPr>
              <w:t>1649 г. - принятие «Соборного уложения".</w:t>
            </w:r>
          </w:p>
          <w:p w:rsidR="005E3508" w:rsidRDefault="00625AAB" w:rsidP="005E35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25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3508" w:rsidRPr="00E90C14">
              <w:rPr>
                <w:rFonts w:ascii="Times New Roman" w:hAnsi="Times New Roman" w:cs="Times New Roman"/>
                <w:sz w:val="24"/>
                <w:szCs w:val="24"/>
              </w:rPr>
              <w:t>«двоевластие», белые слободы, «даточные люди», консолидация общества, «пятая деньга», реестровые казаки, старообрядцы, униатская церковь, самодержавие, воеводское правление, Земской собор, мануфактура.</w:t>
            </w:r>
            <w:proofErr w:type="gramEnd"/>
          </w:p>
          <w:p w:rsidR="00625AAB" w:rsidRDefault="00625AAB" w:rsidP="00BE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AB" w:rsidRDefault="00625AAB" w:rsidP="00BE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AB" w:rsidRPr="005E3508" w:rsidRDefault="00625AAB" w:rsidP="00BE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3508" w:rsidRPr="005E35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E3508" w:rsidRPr="005E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  <w:r w:rsidR="005E3508" w:rsidRPr="005E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Федорович</w:t>
            </w:r>
            <w:r w:rsidR="005E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3508" w:rsidRPr="005E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Михайлович</w:t>
            </w:r>
            <w:proofErr w:type="gramStart"/>
            <w:r w:rsidR="005E3508" w:rsidRPr="005E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5E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С.Разин, Филарет</w:t>
            </w:r>
          </w:p>
          <w:p w:rsidR="000E0A0E" w:rsidRPr="000E0A0E" w:rsidRDefault="00BE5D52" w:rsidP="000E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Готовые общения</w:t>
            </w:r>
            <w:r w:rsidRPr="00BE5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выводы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0A0E" w:rsidRPr="000E0A0E">
              <w:rPr>
                <w:rFonts w:ascii="Times New Roman" w:hAnsi="Times New Roman" w:cs="Times New Roman"/>
                <w:sz w:val="24"/>
                <w:szCs w:val="24"/>
              </w:rPr>
              <w:t>В этот период была достигнута политическая стабильность в обществе.</w:t>
            </w:r>
          </w:p>
          <w:p w:rsidR="000E0A0E" w:rsidRPr="000E0A0E" w:rsidRDefault="000E0A0E" w:rsidP="000E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0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возвращения к мирной созидательной жизни. В условиях возрождения страны власть опиралась на феодальное сословие.</w:t>
            </w:r>
          </w:p>
          <w:p w:rsidR="00BE5D52" w:rsidRPr="00BE5D52" w:rsidRDefault="000E0A0E" w:rsidP="000E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0E">
              <w:rPr>
                <w:rFonts w:ascii="Times New Roman" w:hAnsi="Times New Roman" w:cs="Times New Roman"/>
                <w:sz w:val="24"/>
                <w:szCs w:val="24"/>
              </w:rPr>
              <w:t xml:space="preserve">На западной границе и в Прибалтике Россию силой вернули к границам конца </w:t>
            </w:r>
            <w:proofErr w:type="spellStart"/>
            <w:r w:rsidRPr="000E0A0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proofErr w:type="gramStart"/>
            <w:r w:rsidRPr="000E0A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E0A0E">
              <w:rPr>
                <w:rFonts w:ascii="Times New Roman" w:hAnsi="Times New Roman" w:cs="Times New Roman"/>
                <w:sz w:val="24"/>
                <w:szCs w:val="24"/>
              </w:rPr>
              <w:t>. Но зато установился мир. Весной 1632г умирает польский король Сигизмунд III. В Польше началась борьба за власть. Усилиями русских дипломатов создан русско-шведский союз против Польши.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A0E">
              <w:rPr>
                <w:rFonts w:ascii="Times New Roman" w:hAnsi="Times New Roman" w:cs="Times New Roman"/>
                <w:sz w:val="24"/>
                <w:szCs w:val="24"/>
              </w:rPr>
              <w:t>Укреплеплены</w:t>
            </w:r>
            <w:proofErr w:type="spellEnd"/>
            <w:r w:rsidRPr="000E0A0E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династии Романовых как в внутри страны, так и на международной арене. Укреплена обороноспособность 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A0E">
              <w:rPr>
                <w:rFonts w:ascii="Times New Roman" w:hAnsi="Times New Roman" w:cs="Times New Roman"/>
                <w:sz w:val="24"/>
                <w:szCs w:val="24"/>
              </w:rPr>
              <w:t xml:space="preserve">Успехи, </w:t>
            </w:r>
            <w:r w:rsidRPr="000E0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достигнутые в этот период, имели </w:t>
            </w:r>
            <w:proofErr w:type="gramStart"/>
            <w:r w:rsidRPr="000E0A0E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0E0A0E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развития страны. В стране был установлен мир, порядок, закон, укрепились позиции династии Романовых. Страна поднялась из руин</w:t>
            </w:r>
            <w:proofErr w:type="gramStart"/>
            <w:r w:rsidRPr="000E0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A2DB8" w:rsidRDefault="004A2DB8" w:rsidP="004A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03673" w:rsidRDefault="003C76A0" w:rsidP="00BE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25AAB">
              <w:rPr>
                <w:rFonts w:ascii="Times New Roman" w:hAnsi="Times New Roman" w:cs="Times New Roman"/>
                <w:i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Изучение 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материала: рассуждение,</w:t>
            </w:r>
            <w:r w:rsidR="00F03673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объяснение,</w:t>
            </w: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аналитическая и эвристическая беседы.</w:t>
            </w:r>
          </w:p>
          <w:p w:rsidR="00F03673" w:rsidRPr="00625AAB" w:rsidRDefault="00F03673" w:rsidP="00BE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хронологии: установление хронологического </w:t>
            </w:r>
            <w:r w:rsidR="00625AA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России и мира </w:t>
            </w:r>
            <w:r w:rsidR="00625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0E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E0A0E" w:rsidRPr="000E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A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3D4B15" w:rsidRDefault="006438D4" w:rsidP="00BE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D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материал предыдущих уроков по политическому, экономическому, социальному, культурному развитию России с 1613 по 1682 годы, выделить главные проблемы истории </w:t>
            </w:r>
            <w:proofErr w:type="gramStart"/>
            <w:r w:rsidRPr="006438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438D4">
              <w:rPr>
                <w:rFonts w:ascii="Times New Roman" w:hAnsi="Times New Roman" w:cs="Times New Roman"/>
                <w:sz w:val="24"/>
                <w:szCs w:val="24"/>
              </w:rPr>
              <w:t>VII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B1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иллюстрацией: ответ на </w:t>
            </w:r>
            <w:r w:rsidR="003D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во время беседы, </w:t>
            </w:r>
            <w:r w:rsidR="00625AAB">
              <w:rPr>
                <w:rFonts w:ascii="Times New Roman" w:hAnsi="Times New Roman" w:cs="Times New Roman"/>
                <w:sz w:val="24"/>
                <w:szCs w:val="24"/>
              </w:rPr>
              <w:t>описание отдельных сюжетов с опорой на картину.</w:t>
            </w:r>
          </w:p>
          <w:p w:rsidR="003D4B15" w:rsidRDefault="00F03673" w:rsidP="00BE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AB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Письменно-графические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8D4">
              <w:rPr>
                <w:rFonts w:ascii="Times New Roman" w:hAnsi="Times New Roman" w:cs="Times New Roman"/>
                <w:sz w:val="24"/>
                <w:szCs w:val="24"/>
              </w:rPr>
              <w:t>Заполнения фактографической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D4B15">
              <w:rPr>
                <w:rFonts w:ascii="Times New Roman" w:hAnsi="Times New Roman" w:cs="Times New Roman"/>
                <w:sz w:val="24"/>
                <w:szCs w:val="24"/>
              </w:rPr>
              <w:t>логической схемы</w:t>
            </w:r>
            <w:r w:rsidR="006438D4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таблицей групповой творческой работы, тесты, кроссворды и таблица установление соответствие. </w:t>
            </w:r>
          </w:p>
          <w:p w:rsidR="003D4B15" w:rsidRPr="003D4B15" w:rsidRDefault="003D4B15" w:rsidP="00BE5D5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4B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D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8D4" w:rsidRPr="006438D4">
              <w:rPr>
                <w:rFonts w:ascii="Times New Roman" w:hAnsi="Times New Roman" w:cs="Times New Roman"/>
                <w:sz w:val="24"/>
                <w:szCs w:val="24"/>
              </w:rPr>
              <w:t>Борисов Н.С. «История России с древнейших времен до конца XVII века»</w:t>
            </w:r>
          </w:p>
        </w:tc>
        <w:tc>
          <w:tcPr>
            <w:tcW w:w="3148" w:type="dxa"/>
          </w:tcPr>
          <w:p w:rsidR="006438D4" w:rsidRPr="006438D4" w:rsidRDefault="004A2DB8" w:rsidP="0064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Воспроизводящий</w:t>
            </w:r>
            <w:r w:rsidRPr="00263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8D4" w:rsidRPr="006438D4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пробле</w:t>
            </w:r>
            <w:r w:rsidR="00B01407">
              <w:rPr>
                <w:rFonts w:ascii="Times New Roman" w:hAnsi="Times New Roman" w:cs="Times New Roman"/>
                <w:sz w:val="24"/>
                <w:szCs w:val="24"/>
              </w:rPr>
              <w:t>мы страны при первых Романовых?</w:t>
            </w:r>
            <w:r w:rsidR="00B01407" w:rsidRPr="00B0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8D4" w:rsidRPr="006438D4">
              <w:rPr>
                <w:rFonts w:ascii="Times New Roman" w:hAnsi="Times New Roman" w:cs="Times New Roman"/>
                <w:sz w:val="24"/>
                <w:szCs w:val="24"/>
              </w:rPr>
              <w:t>Какими способами Романовы боролись с нехваткой денег? Какие наиболее серьезные восстания времен первых Романовых вы можете назвать?</w:t>
            </w:r>
            <w:r w:rsidR="0064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8D4" w:rsidRPr="006438D4">
              <w:rPr>
                <w:rFonts w:ascii="Times New Roman" w:hAnsi="Times New Roman" w:cs="Times New Roman"/>
                <w:sz w:val="24"/>
                <w:szCs w:val="24"/>
              </w:rPr>
              <w:t>Какими способами возрождали военное могущество страны?</w:t>
            </w:r>
            <w:r w:rsidR="0064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8D4" w:rsidRPr="006438D4">
              <w:rPr>
                <w:rFonts w:ascii="Times New Roman" w:hAnsi="Times New Roman" w:cs="Times New Roman"/>
                <w:sz w:val="24"/>
                <w:szCs w:val="24"/>
              </w:rPr>
              <w:t>Каковы главные достижения Российского государства в 1 половине XVII века</w:t>
            </w:r>
            <w:proofErr w:type="gramStart"/>
            <w:r w:rsidR="006438D4" w:rsidRPr="006438D4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AE2DFF" w:rsidRDefault="00AE2DFF" w:rsidP="004A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B8" w:rsidRDefault="004A2DB8" w:rsidP="0064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Преобразующий</w:t>
            </w:r>
            <w:r w:rsidR="00643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38D4" w:rsidRPr="006438D4" w:rsidRDefault="006438D4" w:rsidP="006438D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Исходя из полученных знаний, ответьте, развивалось ли Российское государство </w:t>
            </w:r>
            <w:r w:rsidRPr="00643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во времена первых Романовых прогрессивно или регрессивно. Становились ли сильнее вертикаль власти, армия, экономика, уменьшался ли гнет на население?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 образом освоение Сибири повлияло на Россию?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3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Почему произошли бунты? Можно ли было их избежать?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3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Зачем было принято Соборное уложение?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3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Определите главные цели царской власти и эффективность их решения. Укрепилась ли власть царя по сравнению с XVI веком?</w:t>
            </w:r>
          </w:p>
          <w:p w:rsidR="00AE2DFF" w:rsidRDefault="00AE2DFF" w:rsidP="004A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B8" w:rsidRDefault="006438D4" w:rsidP="0064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A2DB8" w:rsidRPr="00263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поисковый</w:t>
            </w:r>
            <w:proofErr w:type="gramEnd"/>
            <w:r w:rsidR="004A2DB8" w:rsidRPr="00263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D4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основные проблемы Российского государства 1 половины XVII века и определите, насколько закономерно они проистекали из Смуты, и  была ли возможность не </w:t>
            </w:r>
            <w:r w:rsidRPr="0064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 их возникновения?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D4">
              <w:rPr>
                <w:rFonts w:ascii="Times New Roman" w:hAnsi="Times New Roman" w:cs="Times New Roman"/>
                <w:sz w:val="24"/>
                <w:szCs w:val="24"/>
              </w:rPr>
              <w:t>Какие ошибки допускала царская власть, ваши варианты действий</w:t>
            </w:r>
            <w:proofErr w:type="gramStart"/>
            <w:r w:rsidRPr="006438D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D4">
              <w:rPr>
                <w:rFonts w:ascii="Times New Roman" w:hAnsi="Times New Roman" w:cs="Times New Roman"/>
                <w:sz w:val="24"/>
                <w:szCs w:val="24"/>
              </w:rPr>
              <w:t>Кажется ли вам усиление разделения общества на сословные группы закономерным и необходимым процессом?  Если да, то почему сословий нет в современном обществе? Если нет, то какие альтернативы вы можете предложить</w:t>
            </w:r>
            <w:proofErr w:type="gramStart"/>
            <w:r w:rsidRPr="006438D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BE5D52" w:rsidRPr="00AE2DFF" w:rsidRDefault="00BE5D52" w:rsidP="00AE2DF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2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Источники.</w:t>
            </w:r>
          </w:p>
          <w:p w:rsidR="00C064B4" w:rsidRDefault="00C064B4" w:rsidP="00BE5D52">
            <w:pPr>
              <w:pStyle w:val="a4"/>
              <w:numPr>
                <w:ilvl w:val="0"/>
                <w:numId w:val="2"/>
              </w:numPr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4">
              <w:rPr>
                <w:rFonts w:ascii="Times New Roman" w:hAnsi="Times New Roman" w:cs="Times New Roman"/>
                <w:sz w:val="24"/>
                <w:szCs w:val="24"/>
              </w:rPr>
              <w:t>Фрагменты Соборного уложения 1649 г. по Хрестоматии по истории государства и права СССР. Дооктябрьский период. М.: Юридическая литература, 1990.</w:t>
            </w:r>
          </w:p>
          <w:p w:rsidR="00C064B4" w:rsidRDefault="00C064B4" w:rsidP="00BE5D52">
            <w:pPr>
              <w:pStyle w:val="a4"/>
              <w:numPr>
                <w:ilvl w:val="0"/>
                <w:numId w:val="2"/>
              </w:numPr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4">
              <w:rPr>
                <w:rFonts w:ascii="Times New Roman" w:hAnsi="Times New Roman" w:cs="Times New Roman"/>
                <w:sz w:val="24"/>
                <w:szCs w:val="24"/>
              </w:rPr>
              <w:t>Тишайший Государь. Фрагменты из книги митрополит</w:t>
            </w:r>
            <w:proofErr w:type="gramStart"/>
            <w:r w:rsidRPr="00C064B4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C064B4">
              <w:rPr>
                <w:rFonts w:ascii="Times New Roman" w:hAnsi="Times New Roman" w:cs="Times New Roman"/>
                <w:sz w:val="24"/>
                <w:szCs w:val="24"/>
              </w:rPr>
              <w:t xml:space="preserve">нна "Самодержавие Духа" // </w:t>
            </w:r>
            <w:hyperlink r:id="rId5" w:history="1">
              <w:r w:rsidRPr="00A240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http://rus-sky.com/history/library/samoderj.htm</w:t>
              </w:r>
            </w:hyperlink>
          </w:p>
          <w:p w:rsidR="00BE5D52" w:rsidRDefault="00BE5D52" w:rsidP="00BE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F" w:rsidRDefault="00AE2DFF" w:rsidP="00AE2DF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2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Мнения историков об эпохе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064B4" w:rsidRDefault="00C064B4" w:rsidP="00AE2DFF">
            <w:pPr>
              <w:pStyle w:val="a4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4B4">
              <w:rPr>
                <w:rFonts w:ascii="Times New Roman" w:hAnsi="Times New Roman" w:cs="Times New Roman"/>
                <w:sz w:val="24"/>
                <w:szCs w:val="24"/>
              </w:rPr>
              <w:t xml:space="preserve">трывок из «Курса русской истории» В.О. Ключевского </w:t>
            </w:r>
          </w:p>
          <w:p w:rsidR="00BE5D52" w:rsidRDefault="00C064B4" w:rsidP="00BE5D52">
            <w:pPr>
              <w:pStyle w:val="a4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4">
              <w:rPr>
                <w:rFonts w:ascii="Times New Roman" w:hAnsi="Times New Roman" w:cs="Times New Roman"/>
                <w:sz w:val="24"/>
                <w:szCs w:val="24"/>
              </w:rPr>
              <w:t>Отрывок из романа А.Н.Толстого «Хождение по мукам».</w:t>
            </w:r>
          </w:p>
          <w:p w:rsidR="00C064B4" w:rsidRDefault="00C064B4" w:rsidP="00BE5D52">
            <w:pPr>
              <w:pStyle w:val="a4"/>
              <w:numPr>
                <w:ilvl w:val="0"/>
                <w:numId w:val="4"/>
              </w:numPr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4">
              <w:rPr>
                <w:rFonts w:ascii="Times New Roman" w:hAnsi="Times New Roman" w:cs="Times New Roman"/>
                <w:sz w:val="24"/>
                <w:szCs w:val="24"/>
              </w:rPr>
              <w:t xml:space="preserve">Г.А.Иванова, </w:t>
            </w:r>
            <w:proofErr w:type="spellStart"/>
            <w:r w:rsidRPr="00C064B4">
              <w:rPr>
                <w:rFonts w:ascii="Times New Roman" w:hAnsi="Times New Roman" w:cs="Times New Roman"/>
                <w:sz w:val="24"/>
                <w:szCs w:val="24"/>
              </w:rPr>
              <w:t>А.Г.Трубицин</w:t>
            </w:r>
            <w:proofErr w:type="spellEnd"/>
            <w:r w:rsidRPr="00C064B4">
              <w:rPr>
                <w:rFonts w:ascii="Times New Roman" w:hAnsi="Times New Roman" w:cs="Times New Roman"/>
                <w:sz w:val="24"/>
                <w:szCs w:val="24"/>
              </w:rPr>
              <w:t xml:space="preserve">, В.А.Жукова «Российская </w:t>
            </w:r>
            <w:r w:rsidRPr="00C06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государственность</w:t>
            </w:r>
          </w:p>
          <w:p w:rsidR="00C064B4" w:rsidRPr="00AE2DFF" w:rsidRDefault="00C064B4" w:rsidP="00C064B4">
            <w:pPr>
              <w:pStyle w:val="a4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DB8" w:rsidRDefault="004A2DB8" w:rsidP="004A2D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2DB8" w:rsidSect="004A2D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2B1"/>
    <w:multiLevelType w:val="hybridMultilevel"/>
    <w:tmpl w:val="9B86F372"/>
    <w:lvl w:ilvl="0" w:tplc="F90CF89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54E3"/>
    <w:multiLevelType w:val="hybridMultilevel"/>
    <w:tmpl w:val="C0CCFF54"/>
    <w:lvl w:ilvl="0" w:tplc="F90CF89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54AC"/>
    <w:multiLevelType w:val="hybridMultilevel"/>
    <w:tmpl w:val="19B6ACD8"/>
    <w:lvl w:ilvl="0" w:tplc="F90CF89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14BB"/>
    <w:multiLevelType w:val="hybridMultilevel"/>
    <w:tmpl w:val="FABCA126"/>
    <w:lvl w:ilvl="0" w:tplc="30DCBB00">
      <w:start w:val="1"/>
      <w:numFmt w:val="decimal"/>
      <w:suff w:val="space"/>
      <w:lvlText w:val="%1)"/>
      <w:lvlJc w:val="left"/>
      <w:pPr>
        <w:ind w:left="1" w:firstLine="1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DB8"/>
    <w:rsid w:val="000049A0"/>
    <w:rsid w:val="000E0A0E"/>
    <w:rsid w:val="001E63E0"/>
    <w:rsid w:val="003C76A0"/>
    <w:rsid w:val="003D4B15"/>
    <w:rsid w:val="00401CE2"/>
    <w:rsid w:val="004A2DB8"/>
    <w:rsid w:val="005E3508"/>
    <w:rsid w:val="00625AAB"/>
    <w:rsid w:val="006438D4"/>
    <w:rsid w:val="00AE2DFF"/>
    <w:rsid w:val="00B01407"/>
    <w:rsid w:val="00BE5D52"/>
    <w:rsid w:val="00C064B4"/>
    <w:rsid w:val="00C70A43"/>
    <w:rsid w:val="00F03673"/>
    <w:rsid w:val="00F3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D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4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-sky.com/history/library/samoderj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Веревкин</dc:creator>
  <cp:keywords/>
  <dc:description/>
  <cp:lastModifiedBy>Пользователь</cp:lastModifiedBy>
  <cp:revision>8</cp:revision>
  <dcterms:created xsi:type="dcterms:W3CDTF">2018-01-15T23:45:00Z</dcterms:created>
  <dcterms:modified xsi:type="dcterms:W3CDTF">2018-01-22T21:40:00Z</dcterms:modified>
</cp:coreProperties>
</file>