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9" w:rsidRDefault="0070026A" w:rsidP="0070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6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0026A" w:rsidRDefault="006B3EEF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B3EEF" w:rsidRDefault="006B3EEF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ТЕОРЕТИЧЕСКИЕ ОСНОВЫ </w:t>
      </w:r>
      <w:r w:rsidRPr="006B3EEF">
        <w:rPr>
          <w:rFonts w:ascii="Times New Roman" w:hAnsi="Times New Roman" w:cs="Times New Roman"/>
          <w:sz w:val="28"/>
          <w:szCs w:val="28"/>
        </w:rPr>
        <w:t>ПРАВОВОГО РЕГУЛИРОВАНИЯ СФЕРЫ СОЦИАЛЬНОГО ОБЕСПЕЧЕНИЯ В РФ</w:t>
      </w:r>
    </w:p>
    <w:p w:rsidR="006B3EEF" w:rsidRDefault="00EC5DB6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B3EEF">
        <w:rPr>
          <w:rFonts w:ascii="Times New Roman" w:hAnsi="Times New Roman" w:cs="Times New Roman"/>
          <w:sz w:val="28"/>
          <w:szCs w:val="28"/>
        </w:rPr>
        <w:t>Понятие и сущность правового регулирования сферы социального обеспечения в РФ</w:t>
      </w:r>
    </w:p>
    <w:p w:rsidR="006B3EEF" w:rsidRDefault="00EC5DB6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3960">
        <w:rPr>
          <w:rFonts w:ascii="Times New Roman" w:hAnsi="Times New Roman" w:cs="Times New Roman"/>
          <w:sz w:val="28"/>
          <w:szCs w:val="28"/>
        </w:rPr>
        <w:t>Особенности и принципы социального обеспечения</w:t>
      </w:r>
    </w:p>
    <w:p w:rsidR="00013960" w:rsidRDefault="00EC5DB6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13960">
        <w:rPr>
          <w:rFonts w:ascii="Times New Roman" w:hAnsi="Times New Roman" w:cs="Times New Roman"/>
          <w:sz w:val="28"/>
          <w:szCs w:val="28"/>
        </w:rPr>
        <w:t>Субъекты и правовые основы социального обеспечения</w:t>
      </w:r>
    </w:p>
    <w:p w:rsidR="00013960" w:rsidRDefault="00013960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ИСТОЧНИКОВ ПРАВОВОГО РЕГУЛИРОВ</w:t>
      </w:r>
      <w:r w:rsidR="00682C5C">
        <w:rPr>
          <w:rFonts w:ascii="Times New Roman" w:hAnsi="Times New Roman" w:cs="Times New Roman"/>
          <w:sz w:val="28"/>
          <w:szCs w:val="28"/>
        </w:rPr>
        <w:t>АНИЯ СОЦИАЛЬНОГО ОБЕСПЕЧНИЯ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82C5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 В РФ</w:t>
      </w:r>
    </w:p>
    <w:p w:rsidR="00013960" w:rsidRDefault="00013960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Нормы </w:t>
      </w:r>
      <w:r w:rsidR="00682C5C">
        <w:rPr>
          <w:rFonts w:ascii="Times New Roman" w:hAnsi="Times New Roman" w:cs="Times New Roman"/>
          <w:sz w:val="28"/>
          <w:szCs w:val="28"/>
        </w:rPr>
        <w:t xml:space="preserve"> и источники </w:t>
      </w:r>
      <w:r>
        <w:rPr>
          <w:rFonts w:ascii="Times New Roman" w:hAnsi="Times New Roman" w:cs="Times New Roman"/>
          <w:sz w:val="28"/>
          <w:szCs w:val="28"/>
        </w:rPr>
        <w:t>права, обеспечивающие защиту отдельных граждан РФ</w:t>
      </w:r>
    </w:p>
    <w:p w:rsidR="00013960" w:rsidRDefault="00682C5C" w:rsidP="0070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2.2.Особенности правового регулирования обслуживания в системе социального обеспечения</w:t>
      </w:r>
    </w:p>
    <w:p w:rsidR="00682C5C" w:rsidRDefault="00682C5C" w:rsidP="0068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2.3.Рекомендации по совершенствованию источников системы обслуживания в сфере социального обеспечения</w:t>
      </w:r>
    </w:p>
    <w:p w:rsidR="00682C5C" w:rsidRDefault="00682C5C" w:rsidP="0068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82C5C" w:rsidRDefault="00682C5C" w:rsidP="0068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13960" w:rsidRDefault="00013960" w:rsidP="00700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C5C" w:rsidRPr="0070026A" w:rsidRDefault="00682C5C" w:rsidP="007002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C5C" w:rsidRPr="0070026A" w:rsidSect="005828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2E" w:rsidRDefault="0024332E" w:rsidP="00EB2ED9">
      <w:pPr>
        <w:spacing w:after="0" w:line="240" w:lineRule="auto"/>
      </w:pPr>
      <w:r>
        <w:separator/>
      </w:r>
    </w:p>
  </w:endnote>
  <w:endnote w:type="continuationSeparator" w:id="0">
    <w:p w:rsidR="0024332E" w:rsidRDefault="0024332E" w:rsidP="00EB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2E" w:rsidRDefault="0024332E" w:rsidP="00EB2ED9">
      <w:pPr>
        <w:spacing w:after="0" w:line="240" w:lineRule="auto"/>
      </w:pPr>
      <w:r>
        <w:separator/>
      </w:r>
    </w:p>
  </w:footnote>
  <w:footnote w:type="continuationSeparator" w:id="0">
    <w:p w:rsidR="0024332E" w:rsidRDefault="0024332E" w:rsidP="00EB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D9" w:rsidRDefault="00EB2ED9" w:rsidP="00EB2ED9">
    <w:pPr>
      <w:pStyle w:val="a4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EB2ED9" w:rsidRDefault="00EB2ED9" w:rsidP="00EB2ED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EB2ED9" w:rsidRDefault="00EB2ED9" w:rsidP="00EB2ED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EB2ED9" w:rsidRDefault="00EB2ED9" w:rsidP="00EB2ED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B2ED9" w:rsidRDefault="00EB2E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26A"/>
    <w:rsid w:val="00013960"/>
    <w:rsid w:val="0024332E"/>
    <w:rsid w:val="002A1ED0"/>
    <w:rsid w:val="00303D8D"/>
    <w:rsid w:val="00465AA3"/>
    <w:rsid w:val="005828B9"/>
    <w:rsid w:val="00682C5C"/>
    <w:rsid w:val="006B3EEF"/>
    <w:rsid w:val="0070026A"/>
    <w:rsid w:val="00920B80"/>
    <w:rsid w:val="00BD7D94"/>
    <w:rsid w:val="00D11ED1"/>
    <w:rsid w:val="00EB2ED9"/>
    <w:rsid w:val="00E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B9"/>
  </w:style>
  <w:style w:type="paragraph" w:styleId="3">
    <w:name w:val="heading 3"/>
    <w:basedOn w:val="a"/>
    <w:link w:val="30"/>
    <w:semiHidden/>
    <w:unhideWhenUsed/>
    <w:qFormat/>
    <w:rsid w:val="00EB2ED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EB2ED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ED9"/>
  </w:style>
  <w:style w:type="paragraph" w:styleId="a6">
    <w:name w:val="footer"/>
    <w:basedOn w:val="a"/>
    <w:link w:val="a7"/>
    <w:uiPriority w:val="99"/>
    <w:semiHidden/>
    <w:unhideWhenUsed/>
    <w:rsid w:val="00EB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ED9"/>
  </w:style>
  <w:style w:type="character" w:customStyle="1" w:styleId="30">
    <w:name w:val="Заголовок 3 Знак"/>
    <w:basedOn w:val="a0"/>
    <w:link w:val="3"/>
    <w:semiHidden/>
    <w:rsid w:val="00EB2ED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B2ED9"/>
    <w:rPr>
      <w:rFonts w:ascii="Liberation Sans" w:eastAsia="Microsoft YaHei" w:hAnsi="Liberation Sans" w:cs="Mangal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B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6</cp:revision>
  <dcterms:created xsi:type="dcterms:W3CDTF">2018-03-14T20:40:00Z</dcterms:created>
  <dcterms:modified xsi:type="dcterms:W3CDTF">2019-09-25T11:23:00Z</dcterms:modified>
</cp:coreProperties>
</file>