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B5" w:rsidRDefault="00C66BB5" w:rsidP="00C66BB5">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D74C40" w:rsidRPr="00D74C40" w:rsidRDefault="00D74C40" w:rsidP="0037745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ВВЕДЕНИЕ</w:t>
      </w:r>
    </w:p>
    <w:p w:rsidR="00D74C40" w:rsidRPr="00D74C40" w:rsidRDefault="00D74C40" w:rsidP="0037745E">
      <w:pPr>
        <w:spacing w:after="0" w:line="360" w:lineRule="auto"/>
        <w:contextualSpacing/>
        <w:jc w:val="both"/>
        <w:rPr>
          <w:rFonts w:ascii="Times New Roman" w:hAnsi="Times New Roman" w:cs="Times New Roman"/>
          <w:b/>
          <w:sz w:val="28"/>
          <w:szCs w:val="28"/>
        </w:rPr>
      </w:pPr>
      <w:r w:rsidRPr="00D74C40">
        <w:rPr>
          <w:rFonts w:ascii="Times New Roman" w:hAnsi="Times New Roman" w:cs="Times New Roman"/>
          <w:b/>
          <w:sz w:val="28"/>
          <w:szCs w:val="28"/>
        </w:rPr>
        <w:t>ГЛАВА I. СОСТАВ ПРЕСТУПЛЕНИЯ КАК ЮРИДИЧЕСКАЯ КОНСТРУКЦИЯ</w:t>
      </w:r>
    </w:p>
    <w:p w:rsidR="00D74C40" w:rsidRPr="00D74C40" w:rsidRDefault="00D74C40" w:rsidP="0037745E">
      <w:pPr>
        <w:spacing w:after="0" w:line="360" w:lineRule="auto"/>
        <w:contextualSpacing/>
        <w:jc w:val="both"/>
        <w:rPr>
          <w:rFonts w:ascii="Times New Roman" w:hAnsi="Times New Roman" w:cs="Times New Roman"/>
          <w:sz w:val="28"/>
          <w:szCs w:val="28"/>
        </w:rPr>
      </w:pPr>
      <w:r w:rsidRPr="00D74C40">
        <w:rPr>
          <w:rFonts w:ascii="Times New Roman" w:hAnsi="Times New Roman" w:cs="Times New Roman"/>
          <w:sz w:val="28"/>
          <w:szCs w:val="28"/>
        </w:rPr>
        <w:t>1.1 Понятие, значение и признаки состава преступления</w:t>
      </w:r>
    </w:p>
    <w:p w:rsidR="00D74C40" w:rsidRPr="00D74C40" w:rsidRDefault="00D74C40" w:rsidP="0037745E">
      <w:pPr>
        <w:spacing w:after="0" w:line="360" w:lineRule="auto"/>
        <w:contextualSpacing/>
        <w:jc w:val="both"/>
        <w:rPr>
          <w:rFonts w:ascii="Times New Roman" w:hAnsi="Times New Roman" w:cs="Times New Roman"/>
          <w:sz w:val="28"/>
          <w:szCs w:val="28"/>
        </w:rPr>
      </w:pPr>
      <w:r w:rsidRPr="00D74C40">
        <w:rPr>
          <w:rFonts w:ascii="Times New Roman" w:hAnsi="Times New Roman" w:cs="Times New Roman"/>
          <w:sz w:val="28"/>
          <w:szCs w:val="28"/>
        </w:rPr>
        <w:t>1.2 Виды составов преступления: материальный, формальный, усечённый</w:t>
      </w:r>
    </w:p>
    <w:p w:rsidR="00D74C40" w:rsidRPr="00D74C40" w:rsidRDefault="00D74C40" w:rsidP="0037745E">
      <w:pPr>
        <w:spacing w:after="0" w:line="360" w:lineRule="auto"/>
        <w:contextualSpacing/>
        <w:jc w:val="both"/>
        <w:rPr>
          <w:rFonts w:ascii="Times New Roman" w:hAnsi="Times New Roman" w:cs="Times New Roman"/>
          <w:b/>
          <w:sz w:val="28"/>
          <w:szCs w:val="28"/>
        </w:rPr>
      </w:pPr>
      <w:r w:rsidRPr="00D74C40">
        <w:rPr>
          <w:rFonts w:ascii="Times New Roman" w:hAnsi="Times New Roman" w:cs="Times New Roman"/>
          <w:b/>
          <w:sz w:val="28"/>
          <w:szCs w:val="28"/>
        </w:rPr>
        <w:t>ГЛАВА II. ИССЛЕДОВАНИЕ УГОЛОВНО-ПРАВОВОГО ЗНАЧЕНИЯ ПРАВИЛЬНОГО УСТАНОВЛЕНИЯ СОСТАВА ПРЕСТУПЛЕНИЯ В СЛЕДСТВЕННОЙ ПРАКТИКЕ ОРГАНОВ ВНУТРЕННИХ ДЕЛ</w:t>
      </w:r>
    </w:p>
    <w:p w:rsidR="00D74C40" w:rsidRPr="00D74C40" w:rsidRDefault="00D74C40" w:rsidP="0037745E">
      <w:pPr>
        <w:spacing w:after="0" w:line="360" w:lineRule="auto"/>
        <w:contextualSpacing/>
        <w:jc w:val="both"/>
        <w:rPr>
          <w:rFonts w:ascii="Times New Roman" w:hAnsi="Times New Roman" w:cs="Times New Roman"/>
          <w:sz w:val="28"/>
          <w:szCs w:val="28"/>
        </w:rPr>
      </w:pPr>
      <w:r w:rsidRPr="00D74C40">
        <w:rPr>
          <w:rFonts w:ascii="Times New Roman" w:hAnsi="Times New Roman" w:cs="Times New Roman"/>
          <w:sz w:val="28"/>
          <w:szCs w:val="28"/>
        </w:rPr>
        <w:t xml:space="preserve">2.1 Установление объективных признаков различных видов составов преступления. </w:t>
      </w:r>
    </w:p>
    <w:p w:rsidR="00D74C40" w:rsidRPr="00D74C40" w:rsidRDefault="00D74C40" w:rsidP="0037745E">
      <w:pPr>
        <w:spacing w:after="0" w:line="360" w:lineRule="auto"/>
        <w:contextualSpacing/>
        <w:jc w:val="both"/>
        <w:rPr>
          <w:rFonts w:ascii="Times New Roman" w:hAnsi="Times New Roman" w:cs="Times New Roman"/>
          <w:sz w:val="28"/>
          <w:szCs w:val="28"/>
        </w:rPr>
      </w:pPr>
      <w:r w:rsidRPr="00D74C40">
        <w:rPr>
          <w:rFonts w:ascii="Times New Roman" w:hAnsi="Times New Roman" w:cs="Times New Roman"/>
          <w:sz w:val="28"/>
          <w:szCs w:val="28"/>
        </w:rPr>
        <w:t>2</w:t>
      </w:r>
      <w:r>
        <w:rPr>
          <w:rFonts w:ascii="Times New Roman" w:hAnsi="Times New Roman" w:cs="Times New Roman"/>
          <w:sz w:val="28"/>
          <w:szCs w:val="28"/>
        </w:rPr>
        <w:t>.</w:t>
      </w:r>
      <w:r w:rsidRPr="00D74C40">
        <w:rPr>
          <w:rFonts w:ascii="Times New Roman" w:hAnsi="Times New Roman" w:cs="Times New Roman"/>
          <w:sz w:val="28"/>
          <w:szCs w:val="28"/>
        </w:rPr>
        <w:t>2. Установление субъективных признаков различных видов составов преступления. Особенности установления мотива преступления как источника активности личности</w:t>
      </w:r>
    </w:p>
    <w:p w:rsidR="00D74C40" w:rsidRDefault="00D74C40" w:rsidP="0037745E">
      <w:pPr>
        <w:spacing w:after="0" w:line="360" w:lineRule="auto"/>
        <w:contextualSpacing/>
        <w:jc w:val="both"/>
        <w:rPr>
          <w:rFonts w:ascii="Times New Roman" w:hAnsi="Times New Roman" w:cs="Times New Roman"/>
          <w:b/>
          <w:sz w:val="28"/>
          <w:szCs w:val="28"/>
        </w:rPr>
      </w:pPr>
      <w:r w:rsidRPr="00D74C40">
        <w:rPr>
          <w:rFonts w:ascii="Times New Roman" w:hAnsi="Times New Roman" w:cs="Times New Roman"/>
          <w:b/>
          <w:sz w:val="28"/>
          <w:szCs w:val="28"/>
        </w:rPr>
        <w:t>ЗАКЛЮЧЕНИЕ</w:t>
      </w:r>
    </w:p>
    <w:p w:rsidR="00D74C40" w:rsidRDefault="00D74C40" w:rsidP="0037745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Список </w:t>
      </w:r>
      <w:r w:rsidR="0037745E">
        <w:rPr>
          <w:rFonts w:ascii="Times New Roman" w:hAnsi="Times New Roman" w:cs="Times New Roman"/>
          <w:b/>
          <w:sz w:val="28"/>
          <w:szCs w:val="28"/>
        </w:rPr>
        <w:t>использованных источников</w:t>
      </w: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D74C40" w:rsidRDefault="00D74C40" w:rsidP="00BB617F">
      <w:pPr>
        <w:jc w:val="center"/>
        <w:rPr>
          <w:rFonts w:ascii="Times New Roman" w:hAnsi="Times New Roman" w:cs="Times New Roman"/>
          <w:b/>
          <w:sz w:val="28"/>
          <w:szCs w:val="28"/>
        </w:rPr>
      </w:pPr>
    </w:p>
    <w:p w:rsidR="0037745E" w:rsidRDefault="0037745E" w:rsidP="0037745E">
      <w:pPr>
        <w:rPr>
          <w:rFonts w:ascii="Times New Roman" w:hAnsi="Times New Roman" w:cs="Times New Roman"/>
          <w:b/>
          <w:sz w:val="28"/>
          <w:szCs w:val="28"/>
        </w:rPr>
      </w:pPr>
    </w:p>
    <w:p w:rsidR="00C66BB5" w:rsidRDefault="00C66BB5" w:rsidP="0037745E">
      <w:pPr>
        <w:rPr>
          <w:rFonts w:ascii="Times New Roman" w:hAnsi="Times New Roman" w:cs="Times New Roman"/>
          <w:b/>
          <w:sz w:val="28"/>
          <w:szCs w:val="28"/>
        </w:rPr>
      </w:pPr>
    </w:p>
    <w:p w:rsidR="005828B9" w:rsidRDefault="00BB617F" w:rsidP="0037745E">
      <w:pPr>
        <w:jc w:val="center"/>
        <w:rPr>
          <w:rFonts w:ascii="Times New Roman" w:hAnsi="Times New Roman" w:cs="Times New Roman"/>
          <w:b/>
          <w:sz w:val="28"/>
          <w:szCs w:val="28"/>
        </w:rPr>
      </w:pPr>
      <w:r w:rsidRPr="00BB617F">
        <w:rPr>
          <w:rFonts w:ascii="Times New Roman" w:hAnsi="Times New Roman" w:cs="Times New Roman"/>
          <w:b/>
          <w:sz w:val="28"/>
          <w:szCs w:val="28"/>
        </w:rPr>
        <w:t>ВВЕДЕНИЕ</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 xml:space="preserve">Актуальность темы </w:t>
      </w:r>
      <w:r>
        <w:rPr>
          <w:rFonts w:ascii="Times New Roman" w:hAnsi="Times New Roman" w:cs="Times New Roman"/>
          <w:sz w:val="28"/>
          <w:szCs w:val="28"/>
        </w:rPr>
        <w:t>курсовой</w:t>
      </w:r>
      <w:r w:rsidRPr="00BB617F">
        <w:rPr>
          <w:rFonts w:ascii="Times New Roman" w:hAnsi="Times New Roman" w:cs="Times New Roman"/>
          <w:sz w:val="28"/>
          <w:szCs w:val="28"/>
        </w:rPr>
        <w:t xml:space="preserve"> работы обусловлена тем, что мало развито учение о составе преступления. Существуют отдельные научные статьи на эту тему, фрагменты учебников, но специальных работ по данной теме не существует. Так же стоит отметить отсутствие определения состава преступления в Уголовно</w:t>
      </w:r>
      <w:r>
        <w:rPr>
          <w:rFonts w:ascii="Times New Roman" w:hAnsi="Times New Roman" w:cs="Times New Roman"/>
          <w:sz w:val="28"/>
          <w:szCs w:val="28"/>
        </w:rPr>
        <w:t>м кодексе Российской Федерации</w:t>
      </w:r>
      <w:r w:rsidRPr="00BB617F">
        <w:rPr>
          <w:rFonts w:ascii="Times New Roman" w:hAnsi="Times New Roman" w:cs="Times New Roman"/>
          <w:sz w:val="28"/>
          <w:szCs w:val="28"/>
        </w:rPr>
        <w:t xml:space="preserve">. Уголовное законодательство выделяет основанием уголовной ответственности наличие или отсутствие в действиях лица, признаков состава преступления. </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 xml:space="preserve">Объектом </w:t>
      </w:r>
      <w:r>
        <w:rPr>
          <w:rFonts w:ascii="Times New Roman" w:hAnsi="Times New Roman" w:cs="Times New Roman"/>
          <w:sz w:val="28"/>
          <w:szCs w:val="28"/>
        </w:rPr>
        <w:t xml:space="preserve">исследования является </w:t>
      </w:r>
      <w:r w:rsidRPr="00BB617F">
        <w:rPr>
          <w:rFonts w:ascii="Times New Roman" w:hAnsi="Times New Roman" w:cs="Times New Roman"/>
          <w:sz w:val="28"/>
          <w:szCs w:val="28"/>
        </w:rPr>
        <w:t>общественные отношения в области уголовного права, сложившиеся по поводу</w:t>
      </w:r>
      <w:r>
        <w:rPr>
          <w:rFonts w:ascii="Times New Roman" w:hAnsi="Times New Roman" w:cs="Times New Roman"/>
          <w:sz w:val="28"/>
          <w:szCs w:val="28"/>
        </w:rPr>
        <w:t xml:space="preserve"> учения о составе преступления.</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 xml:space="preserve">Предметом исследования являются нормы уголовного законодательства, регламентирующие содержание и особенности состава преступления, основные дискуссионные проблемы теории состава преступления. </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Цель исследования состоит в раскрытии сущности состава преступления как юридической ос</w:t>
      </w:r>
      <w:r>
        <w:rPr>
          <w:rFonts w:ascii="Times New Roman" w:hAnsi="Times New Roman" w:cs="Times New Roman"/>
          <w:sz w:val="28"/>
          <w:szCs w:val="28"/>
        </w:rPr>
        <w:t>новы квалификации преступления.</w:t>
      </w:r>
    </w:p>
    <w:p w:rsidR="00CE20E6" w:rsidRDefault="00BB617F" w:rsidP="00CE20E6">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 xml:space="preserve">Реализация данной цели подразумевает выполнение ряда задач: </w:t>
      </w:r>
    </w:p>
    <w:p w:rsidR="00BB617F" w:rsidRPr="00CE20E6" w:rsidRDefault="00BB617F" w:rsidP="00CE20E6">
      <w:pPr>
        <w:pStyle w:val="a3"/>
        <w:numPr>
          <w:ilvl w:val="0"/>
          <w:numId w:val="1"/>
        </w:numPr>
        <w:spacing w:after="0" w:line="360" w:lineRule="auto"/>
        <w:ind w:left="0" w:firstLine="426"/>
        <w:jc w:val="both"/>
        <w:rPr>
          <w:rFonts w:ascii="Times New Roman" w:hAnsi="Times New Roman" w:cs="Times New Roman"/>
          <w:sz w:val="28"/>
          <w:szCs w:val="28"/>
        </w:rPr>
      </w:pPr>
      <w:r w:rsidRPr="00CE20E6">
        <w:rPr>
          <w:rFonts w:ascii="Times New Roman" w:hAnsi="Times New Roman" w:cs="Times New Roman"/>
          <w:sz w:val="28"/>
          <w:szCs w:val="28"/>
        </w:rPr>
        <w:t>изучить научные труды в области исследования состава преступления;</w:t>
      </w:r>
    </w:p>
    <w:p w:rsidR="00BB617F" w:rsidRPr="00BB617F" w:rsidRDefault="00BB617F" w:rsidP="00BB617F">
      <w:pPr>
        <w:pStyle w:val="a3"/>
        <w:numPr>
          <w:ilvl w:val="0"/>
          <w:numId w:val="1"/>
        </w:numPr>
        <w:spacing w:after="0" w:line="360" w:lineRule="auto"/>
        <w:ind w:left="0" w:firstLine="426"/>
        <w:jc w:val="both"/>
        <w:rPr>
          <w:rFonts w:ascii="Times New Roman" w:hAnsi="Times New Roman" w:cs="Times New Roman"/>
          <w:sz w:val="28"/>
          <w:szCs w:val="28"/>
        </w:rPr>
      </w:pPr>
      <w:r w:rsidRPr="00BB617F">
        <w:rPr>
          <w:rFonts w:ascii="Times New Roman" w:hAnsi="Times New Roman" w:cs="Times New Roman"/>
          <w:sz w:val="28"/>
          <w:szCs w:val="28"/>
        </w:rPr>
        <w:t xml:space="preserve">раскрыть содержание понятия «состав преступления»; </w:t>
      </w:r>
    </w:p>
    <w:p w:rsidR="00BB617F" w:rsidRPr="00BB617F" w:rsidRDefault="00BB617F" w:rsidP="00BB617F">
      <w:pPr>
        <w:pStyle w:val="a3"/>
        <w:numPr>
          <w:ilvl w:val="0"/>
          <w:numId w:val="1"/>
        </w:numPr>
        <w:spacing w:after="0" w:line="360" w:lineRule="auto"/>
        <w:ind w:left="0" w:firstLine="426"/>
        <w:jc w:val="both"/>
        <w:rPr>
          <w:rFonts w:ascii="Times New Roman" w:hAnsi="Times New Roman" w:cs="Times New Roman"/>
          <w:sz w:val="28"/>
          <w:szCs w:val="28"/>
        </w:rPr>
      </w:pPr>
      <w:r w:rsidRPr="00BB617F">
        <w:rPr>
          <w:rFonts w:ascii="Times New Roman" w:hAnsi="Times New Roman" w:cs="Times New Roman"/>
          <w:sz w:val="28"/>
          <w:szCs w:val="28"/>
        </w:rPr>
        <w:t>обозначить и раскрыть элементы состава преступления и их значение;</w:t>
      </w:r>
    </w:p>
    <w:p w:rsidR="00BB617F" w:rsidRPr="00BB617F" w:rsidRDefault="00BB617F" w:rsidP="00BB617F">
      <w:pPr>
        <w:pStyle w:val="a3"/>
        <w:numPr>
          <w:ilvl w:val="0"/>
          <w:numId w:val="1"/>
        </w:numPr>
        <w:spacing w:after="0" w:line="360" w:lineRule="auto"/>
        <w:ind w:left="0" w:firstLine="426"/>
        <w:jc w:val="both"/>
        <w:rPr>
          <w:rFonts w:ascii="Times New Roman" w:hAnsi="Times New Roman" w:cs="Times New Roman"/>
          <w:sz w:val="28"/>
          <w:szCs w:val="28"/>
        </w:rPr>
      </w:pPr>
      <w:r w:rsidRPr="00BB617F">
        <w:rPr>
          <w:rFonts w:ascii="Times New Roman" w:hAnsi="Times New Roman" w:cs="Times New Roman"/>
          <w:sz w:val="28"/>
          <w:szCs w:val="28"/>
        </w:rPr>
        <w:lastRenderedPageBreak/>
        <w:t>исследовать состав преступления как юридическое основание квалификации</w:t>
      </w:r>
      <w:r>
        <w:rPr>
          <w:rFonts w:ascii="Times New Roman" w:hAnsi="Times New Roman" w:cs="Times New Roman"/>
          <w:sz w:val="28"/>
          <w:szCs w:val="28"/>
        </w:rPr>
        <w:t>.</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 xml:space="preserve">Теоретическую основу работы составляют исследования ученых-юристов и специалистов в области уголовного права: Н.С. Таганцев, А.Н. Трайнин, А.А. Пионтковский, В.Н. Кудрявцев, С.В. Шевелева, А.А. Рождествина, А.И. Чучаев, Р.Д. Шарапов и другие. </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 xml:space="preserve">Методологическую основу исследования составили общенаучные методы: статистический, сравнительно-правовой, формально-логический и другие. </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Нормативную основу исследования составили: Ко</w:t>
      </w:r>
      <w:r>
        <w:rPr>
          <w:rFonts w:ascii="Times New Roman" w:hAnsi="Times New Roman" w:cs="Times New Roman"/>
          <w:sz w:val="28"/>
          <w:szCs w:val="28"/>
        </w:rPr>
        <w:t>нституция Российской Федерации</w:t>
      </w:r>
      <w:r w:rsidRPr="00BB617F">
        <w:rPr>
          <w:rFonts w:ascii="Times New Roman" w:hAnsi="Times New Roman" w:cs="Times New Roman"/>
          <w:sz w:val="28"/>
          <w:szCs w:val="28"/>
        </w:rPr>
        <w:t>; Уголовный кодекс Российской Федерации; Уголовно-процессуальн</w:t>
      </w:r>
      <w:r>
        <w:rPr>
          <w:rFonts w:ascii="Times New Roman" w:hAnsi="Times New Roman" w:cs="Times New Roman"/>
          <w:sz w:val="28"/>
          <w:szCs w:val="28"/>
        </w:rPr>
        <w:t>ый кодекс Российской Федерации</w:t>
      </w:r>
      <w:r w:rsidRPr="00BB617F">
        <w:rPr>
          <w:rFonts w:ascii="Times New Roman" w:hAnsi="Times New Roman" w:cs="Times New Roman"/>
          <w:sz w:val="28"/>
          <w:szCs w:val="28"/>
        </w:rPr>
        <w:t xml:space="preserve">. </w:t>
      </w:r>
    </w:p>
    <w:p w:rsidR="00BB617F" w:rsidRDefault="00BB617F" w:rsidP="00BB617F">
      <w:pPr>
        <w:spacing w:after="0" w:line="360" w:lineRule="auto"/>
        <w:ind w:firstLine="709"/>
        <w:contextualSpacing/>
        <w:jc w:val="both"/>
        <w:rPr>
          <w:rFonts w:ascii="Times New Roman" w:hAnsi="Times New Roman" w:cs="Times New Roman"/>
          <w:sz w:val="28"/>
          <w:szCs w:val="28"/>
        </w:rPr>
      </w:pPr>
      <w:r w:rsidRPr="00BB617F">
        <w:rPr>
          <w:rFonts w:ascii="Times New Roman" w:hAnsi="Times New Roman" w:cs="Times New Roman"/>
          <w:sz w:val="28"/>
          <w:szCs w:val="28"/>
        </w:rPr>
        <w:t>Структура работы</w:t>
      </w:r>
      <w:r>
        <w:rPr>
          <w:rFonts w:ascii="Times New Roman" w:hAnsi="Times New Roman" w:cs="Times New Roman"/>
          <w:sz w:val="28"/>
          <w:szCs w:val="28"/>
        </w:rPr>
        <w:t xml:space="preserve"> - </w:t>
      </w:r>
      <w:r w:rsidRPr="00BB617F">
        <w:rPr>
          <w:rFonts w:ascii="Times New Roman" w:hAnsi="Times New Roman" w:cs="Times New Roman"/>
          <w:sz w:val="28"/>
          <w:szCs w:val="28"/>
        </w:rPr>
        <w:t xml:space="preserve"> </w:t>
      </w:r>
      <w:r>
        <w:rPr>
          <w:rFonts w:ascii="Times New Roman" w:hAnsi="Times New Roman" w:cs="Times New Roman"/>
          <w:sz w:val="28"/>
          <w:szCs w:val="28"/>
        </w:rPr>
        <w:t>р</w:t>
      </w:r>
      <w:r w:rsidRPr="00BB617F">
        <w:rPr>
          <w:rFonts w:ascii="Times New Roman" w:hAnsi="Times New Roman" w:cs="Times New Roman"/>
          <w:sz w:val="28"/>
          <w:szCs w:val="28"/>
        </w:rPr>
        <w:t xml:space="preserve">абота состоит из введения, трех глав, методической разработки, заключения. Введение раскрывает актуальность темы, определяет объект, предмет, цели и задачи исследования. В первой главе рассматриваются понятие и значение состава преступления в уголовном праве, а так же классификация составов преступлений и их значение для квалификации преступлений. Во второй главе раскрываются элементы состава преступления, рассматриваются </w:t>
      </w:r>
      <w:r>
        <w:rPr>
          <w:rFonts w:ascii="Times New Roman" w:hAnsi="Times New Roman" w:cs="Times New Roman"/>
          <w:sz w:val="28"/>
          <w:szCs w:val="28"/>
        </w:rPr>
        <w:t xml:space="preserve">объективная сторона и </w:t>
      </w:r>
      <w:r w:rsidRPr="00BB617F">
        <w:rPr>
          <w:rFonts w:ascii="Times New Roman" w:hAnsi="Times New Roman" w:cs="Times New Roman"/>
          <w:sz w:val="28"/>
          <w:szCs w:val="28"/>
        </w:rPr>
        <w:t>субъекти</w:t>
      </w:r>
      <w:r>
        <w:rPr>
          <w:rFonts w:ascii="Times New Roman" w:hAnsi="Times New Roman" w:cs="Times New Roman"/>
          <w:sz w:val="28"/>
          <w:szCs w:val="28"/>
        </w:rPr>
        <w:t>вная сторона</w:t>
      </w:r>
      <w:r w:rsidRPr="00BB617F">
        <w:rPr>
          <w:rFonts w:ascii="Times New Roman" w:hAnsi="Times New Roman" w:cs="Times New Roman"/>
          <w:sz w:val="28"/>
          <w:szCs w:val="28"/>
        </w:rPr>
        <w:t>. В заключении подводятся итоги исследования и образуются выводы.</w:t>
      </w: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Default="00731A24" w:rsidP="00A36D8B">
      <w:pPr>
        <w:spacing w:after="0" w:line="360" w:lineRule="auto"/>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CE20E6" w:rsidRDefault="00CE20E6" w:rsidP="00BB617F">
      <w:pPr>
        <w:spacing w:after="0" w:line="360" w:lineRule="auto"/>
        <w:ind w:firstLine="709"/>
        <w:contextualSpacing/>
        <w:jc w:val="both"/>
        <w:rPr>
          <w:rFonts w:ascii="Times New Roman" w:hAnsi="Times New Roman" w:cs="Times New Roman"/>
          <w:sz w:val="28"/>
          <w:szCs w:val="28"/>
        </w:rPr>
      </w:pPr>
    </w:p>
    <w:p w:rsidR="00731A24" w:rsidRDefault="00731A24" w:rsidP="00BB617F">
      <w:pPr>
        <w:spacing w:after="0" w:line="360" w:lineRule="auto"/>
        <w:ind w:firstLine="709"/>
        <w:contextualSpacing/>
        <w:jc w:val="both"/>
        <w:rPr>
          <w:rFonts w:ascii="Times New Roman" w:hAnsi="Times New Roman" w:cs="Times New Roman"/>
          <w:sz w:val="28"/>
          <w:szCs w:val="28"/>
        </w:rPr>
      </w:pPr>
    </w:p>
    <w:p w:rsidR="00731A24" w:rsidRPr="00731A24" w:rsidRDefault="00731A24" w:rsidP="00731A24">
      <w:pPr>
        <w:spacing w:after="0" w:line="360" w:lineRule="auto"/>
        <w:contextualSpacing/>
        <w:jc w:val="center"/>
        <w:rPr>
          <w:rFonts w:ascii="Times New Roman" w:hAnsi="Times New Roman" w:cs="Times New Roman"/>
          <w:b/>
          <w:sz w:val="28"/>
          <w:szCs w:val="28"/>
        </w:rPr>
      </w:pPr>
      <w:r w:rsidRPr="00731A24">
        <w:rPr>
          <w:rFonts w:ascii="Times New Roman" w:hAnsi="Times New Roman" w:cs="Times New Roman"/>
          <w:b/>
          <w:sz w:val="28"/>
          <w:szCs w:val="28"/>
        </w:rPr>
        <w:t>ГЛАВА I. СОСТАВ ПРЕСТУПЛЕНИЯ КАК ЮРИДИЧЕСКАЯ КОНСТРУКЦИЯ</w:t>
      </w:r>
    </w:p>
    <w:p w:rsidR="00731A24" w:rsidRDefault="00731A24" w:rsidP="00731A24">
      <w:pPr>
        <w:spacing w:after="0" w:line="360" w:lineRule="auto"/>
        <w:contextualSpacing/>
        <w:jc w:val="center"/>
        <w:rPr>
          <w:rFonts w:ascii="Times New Roman" w:hAnsi="Times New Roman" w:cs="Times New Roman"/>
          <w:b/>
          <w:sz w:val="28"/>
          <w:szCs w:val="28"/>
        </w:rPr>
      </w:pPr>
      <w:r w:rsidRPr="00731A24">
        <w:rPr>
          <w:rFonts w:ascii="Times New Roman" w:hAnsi="Times New Roman" w:cs="Times New Roman"/>
          <w:b/>
          <w:sz w:val="28"/>
          <w:szCs w:val="28"/>
        </w:rPr>
        <w:t>1.1 Понятие, значение и признаки состава преступления</w:t>
      </w:r>
    </w:p>
    <w:p w:rsidR="00F14A98" w:rsidRPr="00F14A98" w:rsidRDefault="00F14A98" w:rsidP="00F14A98">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F14A98">
        <w:rPr>
          <w:rFonts w:ascii="Times New Roman" w:eastAsia="Times New Roman" w:hAnsi="Times New Roman" w:cs="Times New Roman"/>
          <w:color w:val="0D0D0D" w:themeColor="text1" w:themeTint="F2"/>
          <w:sz w:val="28"/>
          <w:szCs w:val="28"/>
          <w:lang w:eastAsia="ru-RU"/>
        </w:rPr>
        <w:t>Уголовно-правовое понятие - </w:t>
      </w:r>
      <w:r w:rsidRPr="00F14A98">
        <w:rPr>
          <w:rFonts w:ascii="Times New Roman" w:eastAsia="Times New Roman" w:hAnsi="Times New Roman" w:cs="Times New Roman"/>
          <w:iCs/>
          <w:color w:val="0D0D0D" w:themeColor="text1" w:themeTint="F2"/>
          <w:sz w:val="28"/>
          <w:szCs w:val="28"/>
          <w:lang w:eastAsia="ru-RU"/>
        </w:rPr>
        <w:t>состав преступления</w:t>
      </w:r>
      <w:r w:rsidRPr="00F14A98">
        <w:rPr>
          <w:rFonts w:ascii="Times New Roman" w:eastAsia="Times New Roman" w:hAnsi="Times New Roman" w:cs="Times New Roman"/>
          <w:color w:val="0D0D0D" w:themeColor="text1" w:themeTint="F2"/>
          <w:sz w:val="28"/>
          <w:szCs w:val="28"/>
          <w:lang w:eastAsia="ru-RU"/>
        </w:rPr>
        <w:t> - впервые называется уголовным законом РФ при определении основания уголовной от</w:t>
      </w:r>
      <w:r w:rsidR="00CE20E6">
        <w:rPr>
          <w:rFonts w:ascii="Times New Roman" w:eastAsia="Times New Roman" w:hAnsi="Times New Roman" w:cs="Times New Roman"/>
          <w:color w:val="0D0D0D" w:themeColor="text1" w:themeTint="F2"/>
          <w:sz w:val="28"/>
          <w:szCs w:val="28"/>
          <w:lang w:eastAsia="ru-RU"/>
        </w:rPr>
        <w:t xml:space="preserve">ветственности. Этим основанием </w:t>
      </w:r>
      <w:r w:rsidRPr="00F14A98">
        <w:rPr>
          <w:rFonts w:ascii="Times New Roman" w:eastAsia="Times New Roman" w:hAnsi="Times New Roman" w:cs="Times New Roman"/>
          <w:color w:val="0D0D0D" w:themeColor="text1" w:themeTint="F2"/>
          <w:sz w:val="28"/>
          <w:szCs w:val="28"/>
          <w:lang w:eastAsia="ru-RU"/>
        </w:rPr>
        <w:t>является совершение деяния, содержащего все признаки состава преступления, предусмотренного нормой Особенной части УК</w:t>
      </w:r>
      <w:r w:rsidR="00AB2C92">
        <w:rPr>
          <w:rStyle w:val="aa"/>
          <w:rFonts w:ascii="Times New Roman" w:eastAsia="Times New Roman" w:hAnsi="Times New Roman" w:cs="Times New Roman"/>
          <w:color w:val="0D0D0D" w:themeColor="text1" w:themeTint="F2"/>
          <w:sz w:val="28"/>
          <w:szCs w:val="28"/>
          <w:lang w:eastAsia="ru-RU"/>
        </w:rPr>
        <w:footnoteReference w:id="1"/>
      </w:r>
      <w:r w:rsidRPr="00F14A98">
        <w:rPr>
          <w:rFonts w:ascii="Times New Roman" w:eastAsia="Times New Roman" w:hAnsi="Times New Roman" w:cs="Times New Roman"/>
          <w:color w:val="0D0D0D" w:themeColor="text1" w:themeTint="F2"/>
          <w:sz w:val="28"/>
          <w:szCs w:val="28"/>
          <w:lang w:eastAsia="ru-RU"/>
        </w:rPr>
        <w:t>.</w:t>
      </w:r>
    </w:p>
    <w:p w:rsidR="00F14A98" w:rsidRDefault="00F14A98" w:rsidP="00F14A98">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F14A98">
        <w:rPr>
          <w:rFonts w:ascii="Times New Roman" w:eastAsia="Times New Roman" w:hAnsi="Times New Roman" w:cs="Times New Roman"/>
          <w:color w:val="0D0D0D" w:themeColor="text1" w:themeTint="F2"/>
          <w:sz w:val="28"/>
          <w:szCs w:val="28"/>
          <w:lang w:eastAsia="ru-RU"/>
        </w:rPr>
        <w:t xml:space="preserve">УК в нормах Особенной части определяет, какие общественно опасные действия являются преступными, путем указания их конкретных признаков. Для привлечения лица к уголовной ответственности и признания его </w:t>
      </w:r>
      <w:r w:rsidRPr="00F14A98">
        <w:rPr>
          <w:rFonts w:ascii="Times New Roman" w:eastAsia="Times New Roman" w:hAnsi="Times New Roman" w:cs="Times New Roman"/>
          <w:color w:val="0D0D0D" w:themeColor="text1" w:themeTint="F2"/>
          <w:sz w:val="28"/>
          <w:szCs w:val="28"/>
          <w:lang w:eastAsia="ru-RU"/>
        </w:rPr>
        <w:lastRenderedPageBreak/>
        <w:t>виновным необходимо установить в совершенном им акте поведения признаки какого-либо определенного преступления, установленного уголовно-правовой нормой. Совокупность этих признаков принято называть составом преступления.</w:t>
      </w:r>
    </w:p>
    <w:p w:rsidR="00334550" w:rsidRPr="00334550"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Однако следует отметить, что несмотря на упоминание данного термина в УК, понятие состава не имеет своего законодательного закрепления, в законе не описана его структура, обязательные элементы и их содержание, при наличии данного термина в уголовном и уголовно-процессуальном законе и более того указания, что данный феномен есть основание уголовной ответственности. Законодатель, не определяя структуру и содержание состава преступления, дает большую свободу правоприменительной практике, « диктату» разъяснений Пленума Верховного Суда РФ. Полагаем, право, декларируемое как статутное, но применяемое исключительно с « оглядкой» на Верховный Суд, в том числе и </w:t>
      </w:r>
      <w:r>
        <w:rPr>
          <w:rFonts w:ascii="Times New Roman" w:eastAsia="Times New Roman" w:hAnsi="Times New Roman" w:cs="Times New Roman"/>
          <w:color w:val="0D0D0D" w:themeColor="text1" w:themeTint="F2"/>
          <w:sz w:val="28"/>
          <w:szCs w:val="28"/>
          <w:lang w:eastAsia="ru-RU"/>
        </w:rPr>
        <w:t>«</w:t>
      </w:r>
      <w:r w:rsidRPr="00334550">
        <w:rPr>
          <w:rFonts w:ascii="Times New Roman" w:eastAsia="Times New Roman" w:hAnsi="Times New Roman" w:cs="Times New Roman"/>
          <w:color w:val="0D0D0D" w:themeColor="text1" w:themeTint="F2"/>
          <w:sz w:val="28"/>
          <w:szCs w:val="28"/>
          <w:lang w:eastAsia="ru-RU"/>
        </w:rPr>
        <w:t>по причине отсутствия законодательного закрепления основополагающих элементов уголовного права, по сути, делает его прецедентным</w:t>
      </w:r>
      <w:r>
        <w:rPr>
          <w:rFonts w:ascii="Times New Roman" w:eastAsia="Times New Roman" w:hAnsi="Times New Roman" w:cs="Times New Roman"/>
          <w:color w:val="0D0D0D" w:themeColor="text1" w:themeTint="F2"/>
          <w:sz w:val="28"/>
          <w:szCs w:val="28"/>
          <w:lang w:eastAsia="ru-RU"/>
        </w:rPr>
        <w:t>»</w:t>
      </w:r>
      <w:r>
        <w:rPr>
          <w:rStyle w:val="aa"/>
          <w:rFonts w:ascii="Times New Roman" w:eastAsia="Times New Roman" w:hAnsi="Times New Roman" w:cs="Times New Roman"/>
          <w:color w:val="0D0D0D" w:themeColor="text1" w:themeTint="F2"/>
          <w:sz w:val="28"/>
          <w:szCs w:val="28"/>
          <w:lang w:eastAsia="ru-RU"/>
        </w:rPr>
        <w:footnoteReference w:id="2"/>
      </w:r>
      <w:r w:rsidRPr="00334550">
        <w:rPr>
          <w:rFonts w:ascii="Times New Roman" w:eastAsia="Times New Roman" w:hAnsi="Times New Roman" w:cs="Times New Roman"/>
          <w:color w:val="0D0D0D" w:themeColor="text1" w:themeTint="F2"/>
          <w:sz w:val="28"/>
          <w:szCs w:val="28"/>
          <w:lang w:eastAsia="ru-RU"/>
        </w:rPr>
        <w:t xml:space="preserve">, что не свойственно отечественной правовой доктрине, сформированной исторически. </w:t>
      </w:r>
    </w:p>
    <w:p w:rsidR="00334550"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Решение данной проблемы невозможно без анализа научной трактовки состава преступления как основы уголовного права. Квалификация преступления, если ее определить в самом общем и сжатом виде как результат, является фиксацией тождества признаков фактически совершенного общественно опасного деяния признакам состава преступления. </w:t>
      </w:r>
    </w:p>
    <w:p w:rsidR="00334550"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Как уже было выше отмечено у</w:t>
      </w:r>
      <w:r w:rsidRPr="00334550">
        <w:rPr>
          <w:rFonts w:ascii="Times New Roman" w:eastAsia="Times New Roman" w:hAnsi="Times New Roman" w:cs="Times New Roman"/>
          <w:color w:val="0D0D0D" w:themeColor="text1" w:themeTint="F2"/>
          <w:sz w:val="28"/>
          <w:szCs w:val="28"/>
          <w:lang w:eastAsia="ru-RU"/>
        </w:rPr>
        <w:t xml:space="preserve">чение о составе преступления занимает центральное место в теории уголовного права, включает ряд определяющих положений Общей части уголовного права и лежит в основе конкретных составов отдельных видов преступлений, являющихся предметом его Особенной части, представляя собой объединяющий стержень последних. В разработке проблемы состава преступления принимали и принимают участие многие видные ученые в области уголовного права, такие как А. Н. Трайнин, А. И. Рарог, А. В. Наумов, А. А. Пионтковский, Н. С. Таганцев, Я. М. Брайнин, В. Н. Кудрявцев и др. </w:t>
      </w:r>
    </w:p>
    <w:p w:rsidR="00362739"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Изучение работ специалистов в области квалификации преступлений показало по большому счету подавляющее единство взглядов касаемо структуры состава и его содержания.</w:t>
      </w:r>
    </w:p>
    <w:p w:rsidR="00827844"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 Так, по мнению А. Н. Трайнина: « состав преступления… есть совокупность всех объективных и су</w:t>
      </w:r>
      <w:r>
        <w:rPr>
          <w:rFonts w:ascii="Times New Roman" w:eastAsia="Times New Roman" w:hAnsi="Times New Roman" w:cs="Times New Roman"/>
          <w:color w:val="0D0D0D" w:themeColor="text1" w:themeTint="F2"/>
          <w:sz w:val="28"/>
          <w:szCs w:val="28"/>
          <w:lang w:eastAsia="ru-RU"/>
        </w:rPr>
        <w:t>бъективных признаков</w:t>
      </w:r>
      <w:r w:rsidRPr="00334550">
        <w:rPr>
          <w:rFonts w:ascii="Times New Roman" w:eastAsia="Times New Roman" w:hAnsi="Times New Roman" w:cs="Times New Roman"/>
          <w:color w:val="0D0D0D" w:themeColor="text1" w:themeTint="F2"/>
          <w:sz w:val="28"/>
          <w:szCs w:val="28"/>
          <w:lang w:eastAsia="ru-RU"/>
        </w:rPr>
        <w:t>, которые определяют конкретные общественно опасные для го</w:t>
      </w:r>
      <w:r>
        <w:rPr>
          <w:rFonts w:ascii="Times New Roman" w:eastAsia="Times New Roman" w:hAnsi="Times New Roman" w:cs="Times New Roman"/>
          <w:color w:val="0D0D0D" w:themeColor="text1" w:themeTint="F2"/>
          <w:sz w:val="28"/>
          <w:szCs w:val="28"/>
          <w:lang w:eastAsia="ru-RU"/>
        </w:rPr>
        <w:t xml:space="preserve">сударства действия </w:t>
      </w:r>
      <w:r w:rsidRPr="00334550">
        <w:rPr>
          <w:rFonts w:ascii="Times New Roman" w:eastAsia="Times New Roman" w:hAnsi="Times New Roman" w:cs="Times New Roman"/>
          <w:color w:val="0D0D0D" w:themeColor="text1" w:themeTint="F2"/>
          <w:sz w:val="28"/>
          <w:szCs w:val="28"/>
          <w:lang w:eastAsia="ru-RU"/>
        </w:rPr>
        <w:t xml:space="preserve"> в качестве преступления»</w:t>
      </w:r>
      <w:r>
        <w:rPr>
          <w:rStyle w:val="aa"/>
          <w:rFonts w:ascii="Times New Roman" w:eastAsia="Times New Roman" w:hAnsi="Times New Roman" w:cs="Times New Roman"/>
          <w:color w:val="0D0D0D" w:themeColor="text1" w:themeTint="F2"/>
          <w:sz w:val="28"/>
          <w:szCs w:val="28"/>
          <w:lang w:eastAsia="ru-RU"/>
        </w:rPr>
        <w:footnoteReference w:id="3"/>
      </w:r>
      <w:r w:rsidRPr="00334550">
        <w:rPr>
          <w:rFonts w:ascii="Times New Roman" w:eastAsia="Times New Roman" w:hAnsi="Times New Roman" w:cs="Times New Roman"/>
          <w:color w:val="0D0D0D" w:themeColor="text1" w:themeTint="F2"/>
          <w:sz w:val="28"/>
          <w:szCs w:val="28"/>
          <w:lang w:eastAsia="ru-RU"/>
        </w:rPr>
        <w:t xml:space="preserve">. Несколько иначе состав определяет В. Н. Кудрявцев, который характеризует его как </w:t>
      </w:r>
      <w:r w:rsidR="002D2876">
        <w:rPr>
          <w:rFonts w:ascii="Times New Roman" w:eastAsia="Times New Roman" w:hAnsi="Times New Roman" w:cs="Times New Roman"/>
          <w:color w:val="0D0D0D" w:themeColor="text1" w:themeTint="F2"/>
          <w:sz w:val="28"/>
          <w:szCs w:val="28"/>
          <w:lang w:eastAsia="ru-RU"/>
        </w:rPr>
        <w:t>«</w:t>
      </w:r>
      <w:r w:rsidRPr="00334550">
        <w:rPr>
          <w:rFonts w:ascii="Times New Roman" w:eastAsia="Times New Roman" w:hAnsi="Times New Roman" w:cs="Times New Roman"/>
          <w:color w:val="0D0D0D" w:themeColor="text1" w:themeTint="F2"/>
          <w:sz w:val="28"/>
          <w:szCs w:val="28"/>
          <w:lang w:eastAsia="ru-RU"/>
        </w:rPr>
        <w:t>совокупность признаков общественно опасного деяния, определяющих его, согласно уголовного закона, как преступное и уголовно наказуемое</w:t>
      </w:r>
      <w:r w:rsidR="002D2876">
        <w:rPr>
          <w:rFonts w:ascii="Times New Roman" w:eastAsia="Times New Roman" w:hAnsi="Times New Roman" w:cs="Times New Roman"/>
          <w:color w:val="0D0D0D" w:themeColor="text1" w:themeTint="F2"/>
          <w:sz w:val="28"/>
          <w:szCs w:val="28"/>
          <w:lang w:eastAsia="ru-RU"/>
        </w:rPr>
        <w:t>»</w:t>
      </w:r>
      <w:r w:rsidR="002D2876">
        <w:rPr>
          <w:rStyle w:val="aa"/>
          <w:rFonts w:ascii="Times New Roman" w:eastAsia="Times New Roman" w:hAnsi="Times New Roman" w:cs="Times New Roman"/>
          <w:color w:val="0D0D0D" w:themeColor="text1" w:themeTint="F2"/>
          <w:sz w:val="28"/>
          <w:szCs w:val="28"/>
          <w:lang w:eastAsia="ru-RU"/>
        </w:rPr>
        <w:footnoteReference w:id="4"/>
      </w:r>
      <w:r w:rsidRPr="00334550">
        <w:rPr>
          <w:rFonts w:ascii="Times New Roman" w:eastAsia="Times New Roman" w:hAnsi="Times New Roman" w:cs="Times New Roman"/>
          <w:color w:val="0D0D0D" w:themeColor="text1" w:themeTint="F2"/>
          <w:sz w:val="28"/>
          <w:szCs w:val="28"/>
          <w:lang w:eastAsia="ru-RU"/>
        </w:rPr>
        <w:t>.</w:t>
      </w:r>
    </w:p>
    <w:p w:rsidR="00A379B5"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 П</w:t>
      </w:r>
      <w:r w:rsidR="002D2876">
        <w:rPr>
          <w:rFonts w:ascii="Times New Roman" w:eastAsia="Times New Roman" w:hAnsi="Times New Roman" w:cs="Times New Roman"/>
          <w:color w:val="0D0D0D" w:themeColor="text1" w:themeTint="F2"/>
          <w:sz w:val="28"/>
          <w:szCs w:val="28"/>
          <w:lang w:eastAsia="ru-RU"/>
        </w:rPr>
        <w:t>о мнению А. И. Рарога</w:t>
      </w:r>
      <w:r w:rsidRPr="00334550">
        <w:rPr>
          <w:rFonts w:ascii="Times New Roman" w:eastAsia="Times New Roman" w:hAnsi="Times New Roman" w:cs="Times New Roman"/>
          <w:color w:val="0D0D0D" w:themeColor="text1" w:themeTint="F2"/>
          <w:sz w:val="28"/>
          <w:szCs w:val="28"/>
          <w:lang w:eastAsia="ru-RU"/>
        </w:rPr>
        <w:t xml:space="preserve"> </w:t>
      </w:r>
      <w:r w:rsidR="002D2876">
        <w:rPr>
          <w:rFonts w:ascii="Times New Roman" w:eastAsia="Times New Roman" w:hAnsi="Times New Roman" w:cs="Times New Roman"/>
          <w:color w:val="0D0D0D" w:themeColor="text1" w:themeTint="F2"/>
          <w:sz w:val="28"/>
          <w:szCs w:val="28"/>
          <w:lang w:eastAsia="ru-RU"/>
        </w:rPr>
        <w:t>«</w:t>
      </w:r>
      <w:r w:rsidRPr="00334550">
        <w:rPr>
          <w:rFonts w:ascii="Times New Roman" w:eastAsia="Times New Roman" w:hAnsi="Times New Roman" w:cs="Times New Roman"/>
          <w:color w:val="0D0D0D" w:themeColor="text1" w:themeTint="F2"/>
          <w:sz w:val="28"/>
          <w:szCs w:val="28"/>
          <w:lang w:eastAsia="ru-RU"/>
        </w:rPr>
        <w:t xml:space="preserve">под составом преступления понимается совокупность предусмотренных уголовным законом объективных и субъективных признаков, характеризующих общественно-опасное деяние как </w:t>
      </w:r>
      <w:r w:rsidRPr="00334550">
        <w:rPr>
          <w:rFonts w:ascii="Times New Roman" w:eastAsia="Times New Roman" w:hAnsi="Times New Roman" w:cs="Times New Roman"/>
          <w:color w:val="0D0D0D" w:themeColor="text1" w:themeTint="F2"/>
          <w:sz w:val="28"/>
          <w:szCs w:val="28"/>
          <w:lang w:eastAsia="ru-RU"/>
        </w:rPr>
        <w:lastRenderedPageBreak/>
        <w:t>преступление</w:t>
      </w:r>
      <w:r w:rsidR="002D2876">
        <w:rPr>
          <w:rFonts w:ascii="Times New Roman" w:eastAsia="Times New Roman" w:hAnsi="Times New Roman" w:cs="Times New Roman"/>
          <w:color w:val="0D0D0D" w:themeColor="text1" w:themeTint="F2"/>
          <w:sz w:val="28"/>
          <w:szCs w:val="28"/>
          <w:lang w:eastAsia="ru-RU"/>
        </w:rPr>
        <w:t>»</w:t>
      </w:r>
      <w:r w:rsidR="002D2876">
        <w:rPr>
          <w:rStyle w:val="aa"/>
          <w:rFonts w:ascii="Times New Roman" w:eastAsia="Times New Roman" w:hAnsi="Times New Roman" w:cs="Times New Roman"/>
          <w:color w:val="0D0D0D" w:themeColor="text1" w:themeTint="F2"/>
          <w:sz w:val="28"/>
          <w:szCs w:val="28"/>
          <w:lang w:eastAsia="ru-RU"/>
        </w:rPr>
        <w:footnoteReference w:id="5"/>
      </w:r>
      <w:r w:rsidRPr="00334550">
        <w:rPr>
          <w:rFonts w:ascii="Times New Roman" w:eastAsia="Times New Roman" w:hAnsi="Times New Roman" w:cs="Times New Roman"/>
          <w:color w:val="0D0D0D" w:themeColor="text1" w:themeTint="F2"/>
          <w:sz w:val="28"/>
          <w:szCs w:val="28"/>
          <w:lang w:eastAsia="ru-RU"/>
        </w:rPr>
        <w:t>. Н. С. Таганцев определял состав преступления как совокупность характеристических признаков преступного деяния, состоящих из двух взаимосвязанных групп: объектив</w:t>
      </w:r>
      <w:r w:rsidR="002D2876">
        <w:rPr>
          <w:rFonts w:ascii="Times New Roman" w:eastAsia="Times New Roman" w:hAnsi="Times New Roman" w:cs="Times New Roman"/>
          <w:color w:val="0D0D0D" w:themeColor="text1" w:themeTint="F2"/>
          <w:sz w:val="28"/>
          <w:szCs w:val="28"/>
          <w:lang w:eastAsia="ru-RU"/>
        </w:rPr>
        <w:t>ных и субъективных</w:t>
      </w:r>
      <w:r w:rsidR="002D2876">
        <w:rPr>
          <w:rStyle w:val="aa"/>
          <w:rFonts w:ascii="Times New Roman" w:eastAsia="Times New Roman" w:hAnsi="Times New Roman" w:cs="Times New Roman"/>
          <w:color w:val="0D0D0D" w:themeColor="text1" w:themeTint="F2"/>
          <w:sz w:val="28"/>
          <w:szCs w:val="28"/>
          <w:lang w:eastAsia="ru-RU"/>
        </w:rPr>
        <w:footnoteReference w:id="6"/>
      </w:r>
      <w:r w:rsidRPr="00334550">
        <w:rPr>
          <w:rFonts w:ascii="Times New Roman" w:eastAsia="Times New Roman" w:hAnsi="Times New Roman" w:cs="Times New Roman"/>
          <w:color w:val="0D0D0D" w:themeColor="text1" w:themeTint="F2"/>
          <w:sz w:val="28"/>
          <w:szCs w:val="28"/>
          <w:lang w:eastAsia="ru-RU"/>
        </w:rPr>
        <w:t xml:space="preserve">. </w:t>
      </w:r>
    </w:p>
    <w:p w:rsidR="00A379B5"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Наиболее расширенное по содержанию определение состава предложили авторы « Полного курса уголовного права» под редакцией А. И. Коробеева, которые трактуют состав как систему обязательных объективных и субъективных элементов деяния, структурированных по четырем подсистемам, признаки которых предусмотрены в диспозициях уголовно-правовых норм</w:t>
      </w:r>
      <w:r w:rsidR="00A379B5">
        <w:rPr>
          <w:rStyle w:val="aa"/>
          <w:rFonts w:ascii="Times New Roman" w:eastAsia="Times New Roman" w:hAnsi="Times New Roman" w:cs="Times New Roman"/>
          <w:color w:val="0D0D0D" w:themeColor="text1" w:themeTint="F2"/>
          <w:sz w:val="28"/>
          <w:szCs w:val="28"/>
          <w:lang w:eastAsia="ru-RU"/>
        </w:rPr>
        <w:footnoteReference w:id="7"/>
      </w:r>
      <w:r w:rsidRPr="00334550">
        <w:rPr>
          <w:rFonts w:ascii="Times New Roman" w:eastAsia="Times New Roman" w:hAnsi="Times New Roman" w:cs="Times New Roman"/>
          <w:color w:val="0D0D0D" w:themeColor="text1" w:themeTint="F2"/>
          <w:sz w:val="28"/>
          <w:szCs w:val="28"/>
          <w:lang w:eastAsia="ru-RU"/>
        </w:rPr>
        <w:t xml:space="preserve">. </w:t>
      </w:r>
    </w:p>
    <w:p w:rsidR="00A379B5"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Как нетрудно заметить, научное толкование состава преступления, не различаясь по смыслу, различно лишь по глубине детализации его содержания. Если не пытаться выращивать проблему там, где ее, благодаря разработкам науки уголовного права, к настоящему времени по большому счету нет, углубляясь в казуистику терминов, вполне ясно, что подавляющее большинство специалистов, а также судебная практика понимают состав преступления как законодательное закрепление определенных признаков явления, наличие которых характеризует данное явление как преступление. Понятно, что любое известное явление можно определить по набору определенных присущих ему признаков. Именно воспринимая признаки явлений, и имея общее представление, чем является их</w:t>
      </w:r>
      <w:r w:rsidR="00A379B5">
        <w:rPr>
          <w:rFonts w:ascii="Times New Roman" w:eastAsia="Times New Roman" w:hAnsi="Times New Roman" w:cs="Times New Roman"/>
          <w:color w:val="0D0D0D" w:themeColor="text1" w:themeTint="F2"/>
          <w:sz w:val="28"/>
          <w:szCs w:val="28"/>
          <w:lang w:eastAsia="ru-RU"/>
        </w:rPr>
        <w:t xml:space="preserve"> совокупность</w:t>
      </w:r>
      <w:r w:rsidRPr="00334550">
        <w:rPr>
          <w:rFonts w:ascii="Times New Roman" w:eastAsia="Times New Roman" w:hAnsi="Times New Roman" w:cs="Times New Roman"/>
          <w:color w:val="0D0D0D" w:themeColor="text1" w:themeTint="F2"/>
          <w:sz w:val="28"/>
          <w:szCs w:val="28"/>
          <w:lang w:eastAsia="ru-RU"/>
        </w:rPr>
        <w:t xml:space="preserve">, индивид определяет сущность этих явлений. Каждое явление окружающей действительности имеет свое описание в широком смысле. При этом следует </w:t>
      </w:r>
      <w:r w:rsidRPr="00334550">
        <w:rPr>
          <w:rFonts w:ascii="Times New Roman" w:eastAsia="Times New Roman" w:hAnsi="Times New Roman" w:cs="Times New Roman"/>
          <w:color w:val="0D0D0D" w:themeColor="text1" w:themeTint="F2"/>
          <w:sz w:val="28"/>
          <w:szCs w:val="28"/>
          <w:lang w:eastAsia="ru-RU"/>
        </w:rPr>
        <w:lastRenderedPageBreak/>
        <w:t>отметить, что вс</w:t>
      </w:r>
      <w:r w:rsidR="00A379B5">
        <w:rPr>
          <w:rFonts w:ascii="Times New Roman" w:eastAsia="Times New Roman" w:hAnsi="Times New Roman" w:cs="Times New Roman"/>
          <w:color w:val="0D0D0D" w:themeColor="text1" w:themeTint="F2"/>
          <w:sz w:val="28"/>
          <w:szCs w:val="28"/>
          <w:lang w:eastAsia="ru-RU"/>
        </w:rPr>
        <w:t>е явления имеют как обязательны</w:t>
      </w:r>
      <w:r w:rsidRPr="00334550">
        <w:rPr>
          <w:rFonts w:ascii="Times New Roman" w:eastAsia="Times New Roman" w:hAnsi="Times New Roman" w:cs="Times New Roman"/>
          <w:color w:val="0D0D0D" w:themeColor="text1" w:themeTint="F2"/>
          <w:sz w:val="28"/>
          <w:szCs w:val="28"/>
          <w:lang w:eastAsia="ru-RU"/>
        </w:rPr>
        <w:t xml:space="preserve">, так и факультативные (приходящие, как бы оттеняющие определенные стороны) признаки, отсутствие которых не лишает явления его сущности как такового. Так, физическое лицо как субъект уголовного правоотношения, конечно, обладает набором обязательных признаков, бесспорно отличающих его от лица юридического, являющегося корпорацией физических лиц, но выступающего в правоотношениях уже от своего фирменного наименования. </w:t>
      </w:r>
    </w:p>
    <w:p w:rsidR="00A379B5"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Однако у обоих данных субъектов права есть признаки, не представляющие интереса для правоприменителя. Преступление же, как цепь взаимосвязанных, последовательных и обусловленных поведением (не обязательно действием) лица событий, по своей структуре никоим образом не отличается от каких-либо иных явлений действительности. Можно со всей уверенностью утверждать, что преступление </w:t>
      </w:r>
      <w:r w:rsidRPr="00334550">
        <w:rPr>
          <w:rFonts w:ascii="Cambria Math" w:eastAsia="Times New Roman" w:hAnsi="Cambria Math" w:cs="Cambria Math"/>
          <w:color w:val="0D0D0D" w:themeColor="text1" w:themeTint="F2"/>
          <w:sz w:val="28"/>
          <w:szCs w:val="28"/>
          <w:lang w:eastAsia="ru-RU"/>
        </w:rPr>
        <w:t>⎼</w:t>
      </w:r>
      <w:r w:rsidR="00A379B5">
        <w:rPr>
          <w:rFonts w:ascii="Times New Roman" w:eastAsia="Times New Roman" w:hAnsi="Times New Roman" w:cs="Times New Roman"/>
          <w:color w:val="0D0D0D" w:themeColor="text1" w:themeTint="F2"/>
          <w:sz w:val="28"/>
          <w:szCs w:val="28"/>
          <w:lang w:eastAsia="ru-RU"/>
        </w:rPr>
        <w:t xml:space="preserve"> это лишь описанное в за</w:t>
      </w:r>
      <w:r w:rsidRPr="00334550">
        <w:rPr>
          <w:rFonts w:ascii="Times New Roman" w:eastAsia="Times New Roman" w:hAnsi="Times New Roman" w:cs="Times New Roman"/>
          <w:color w:val="0D0D0D" w:themeColor="text1" w:themeTint="F2"/>
          <w:sz w:val="28"/>
          <w:szCs w:val="28"/>
          <w:lang w:eastAsia="ru-RU"/>
        </w:rPr>
        <w:t>коне событи</w:t>
      </w:r>
      <w:r w:rsidR="00A379B5">
        <w:rPr>
          <w:rFonts w:ascii="Times New Roman" w:eastAsia="Times New Roman" w:hAnsi="Times New Roman" w:cs="Times New Roman"/>
          <w:color w:val="0D0D0D" w:themeColor="text1" w:themeTint="F2"/>
          <w:sz w:val="28"/>
          <w:szCs w:val="28"/>
          <w:lang w:eastAsia="ru-RU"/>
        </w:rPr>
        <w:t>е действительности</w:t>
      </w:r>
      <w:r w:rsidRPr="00334550">
        <w:rPr>
          <w:rFonts w:ascii="Times New Roman" w:eastAsia="Times New Roman" w:hAnsi="Times New Roman" w:cs="Times New Roman"/>
          <w:color w:val="0D0D0D" w:themeColor="text1" w:themeTint="F2"/>
          <w:sz w:val="28"/>
          <w:szCs w:val="28"/>
          <w:lang w:eastAsia="ru-RU"/>
        </w:rPr>
        <w:t>, которое законодателем в интересах общества выделено из бесконечного их количества по признаку вредности определенным общественным интересам и обусловленностью не законами природы, а поведением опр</w:t>
      </w:r>
      <w:r w:rsidR="00A379B5">
        <w:rPr>
          <w:rFonts w:ascii="Times New Roman" w:eastAsia="Times New Roman" w:hAnsi="Times New Roman" w:cs="Times New Roman"/>
          <w:color w:val="0D0D0D" w:themeColor="text1" w:themeTint="F2"/>
          <w:sz w:val="28"/>
          <w:szCs w:val="28"/>
          <w:lang w:eastAsia="ru-RU"/>
        </w:rPr>
        <w:t>еделенного лица</w:t>
      </w:r>
      <w:r w:rsidRPr="00334550">
        <w:rPr>
          <w:rFonts w:ascii="Times New Roman" w:eastAsia="Times New Roman" w:hAnsi="Times New Roman" w:cs="Times New Roman"/>
          <w:color w:val="0D0D0D" w:themeColor="text1" w:themeTint="F2"/>
          <w:sz w:val="28"/>
          <w:szCs w:val="28"/>
          <w:lang w:eastAsia="ru-RU"/>
        </w:rPr>
        <w:t xml:space="preserve">. </w:t>
      </w:r>
    </w:p>
    <w:p w:rsidR="006E0247"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Под содержанием состава</w:t>
      </w:r>
      <w:r w:rsidR="00A379B5">
        <w:rPr>
          <w:rFonts w:ascii="Times New Roman" w:eastAsia="Times New Roman" w:hAnsi="Times New Roman" w:cs="Times New Roman"/>
          <w:color w:val="0D0D0D" w:themeColor="text1" w:themeTint="F2"/>
          <w:sz w:val="28"/>
          <w:szCs w:val="28"/>
          <w:lang w:eastAsia="ru-RU"/>
        </w:rPr>
        <w:t xml:space="preserve"> преступления</w:t>
      </w:r>
      <w:r w:rsidRPr="00334550">
        <w:rPr>
          <w:rFonts w:ascii="Times New Roman" w:eastAsia="Times New Roman" w:hAnsi="Times New Roman" w:cs="Times New Roman"/>
          <w:color w:val="0D0D0D" w:themeColor="text1" w:themeTint="F2"/>
          <w:sz w:val="28"/>
          <w:szCs w:val="28"/>
          <w:lang w:eastAsia="ru-RU"/>
        </w:rPr>
        <w:t xml:space="preserve"> мы пониманием совокупность обр</w:t>
      </w:r>
      <w:r w:rsidR="00A379B5">
        <w:rPr>
          <w:rFonts w:ascii="Times New Roman" w:eastAsia="Times New Roman" w:hAnsi="Times New Roman" w:cs="Times New Roman"/>
          <w:color w:val="0D0D0D" w:themeColor="text1" w:themeTint="F2"/>
          <w:sz w:val="28"/>
          <w:szCs w:val="28"/>
          <w:lang w:eastAsia="ru-RU"/>
        </w:rPr>
        <w:t>азующих его признаков</w:t>
      </w:r>
      <w:r w:rsidR="00A379B5">
        <w:rPr>
          <w:rStyle w:val="aa"/>
          <w:rFonts w:ascii="Times New Roman" w:eastAsia="Times New Roman" w:hAnsi="Times New Roman" w:cs="Times New Roman"/>
          <w:color w:val="0D0D0D" w:themeColor="text1" w:themeTint="F2"/>
          <w:sz w:val="28"/>
          <w:szCs w:val="28"/>
          <w:lang w:eastAsia="ru-RU"/>
        </w:rPr>
        <w:footnoteReference w:id="8"/>
      </w:r>
      <w:r w:rsidRPr="00334550">
        <w:rPr>
          <w:rFonts w:ascii="Times New Roman" w:eastAsia="Times New Roman" w:hAnsi="Times New Roman" w:cs="Times New Roman"/>
          <w:color w:val="0D0D0D" w:themeColor="text1" w:themeTint="F2"/>
          <w:sz w:val="28"/>
          <w:szCs w:val="28"/>
          <w:lang w:eastAsia="ru-RU"/>
        </w:rPr>
        <w:t>. При этом все признаки состава преступления принято разделять на объективные (объект и объективная сторона) и субъективные (субъект и субъективная сторона), которые представляют собой элементы состава.</w:t>
      </w:r>
    </w:p>
    <w:p w:rsidR="006E0247" w:rsidRDefault="00334550" w:rsidP="006E0247">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 Известно, что согласно науке уголовного права, объект есть общественные отношения, которым причинен либо реально может быть </w:t>
      </w:r>
      <w:r w:rsidRPr="00334550">
        <w:rPr>
          <w:rFonts w:ascii="Times New Roman" w:eastAsia="Times New Roman" w:hAnsi="Times New Roman" w:cs="Times New Roman"/>
          <w:color w:val="0D0D0D" w:themeColor="text1" w:themeTint="F2"/>
          <w:sz w:val="28"/>
          <w:szCs w:val="28"/>
          <w:lang w:eastAsia="ru-RU"/>
        </w:rPr>
        <w:lastRenderedPageBreak/>
        <w:t xml:space="preserve">причинен вред, объективная сторона – деяние и его последствия (в материальных составах), субъект – лицо, обладающее предусмотренными в законе обязательными признаками и совершившее преступление, субъективная сторона – психическая деятельность, связанная с совершением преступления, включающая в себя вину, как обязательный признак, а также мотив и цель. Все перечисленные элементы являются обязательными, и лишь совокупность их всех в определенной взаимосвязи (как система) и является основанием уголовной ответственности. </w:t>
      </w:r>
    </w:p>
    <w:p w:rsidR="006E0247" w:rsidRDefault="00334550" w:rsidP="006E0247">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Законодатель, доктрина и действующая практика не выделяют какой либо из перечисленных элементов как наиболее важный или наоборот, как второстепенный. Следует отметить, что состав преступления не является лишь набором признаков, но представляет именно их систему. В отличие от совокупности, система есть определенный набор компонентов, взаимопроникающих и обуславливающих друг друга. В конечном итоге система есть внутреннее содержание любого сложного явления. Важно понимать, что составные части (элементы) данного феномена входят в него не в связи с их родовой схожестью, они могут быть совершенно различны. Общим знаменателем для компонентов системы (из бесконечного их количества) является необходимость именно данных элементов для формирования (достижения синергетического результата) определенного устойчивого явления. </w:t>
      </w:r>
    </w:p>
    <w:p w:rsidR="006E0247" w:rsidRDefault="00334550" w:rsidP="006E0247">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В связи с этим сложность, во-первых, уяснения описанных в законе, а во-вторых, установления в содержании явления, элементов состава преступления, с целью их сопоставления и в конечном итоге применения права как формы его реализации, зачастую связана с недостаточно понятным </w:t>
      </w:r>
      <w:r w:rsidRPr="00334550">
        <w:rPr>
          <w:rFonts w:ascii="Times New Roman" w:eastAsia="Times New Roman" w:hAnsi="Times New Roman" w:cs="Times New Roman"/>
          <w:color w:val="0D0D0D" w:themeColor="text1" w:themeTint="F2"/>
          <w:sz w:val="28"/>
          <w:szCs w:val="28"/>
          <w:lang w:eastAsia="ru-RU"/>
        </w:rPr>
        <w:lastRenderedPageBreak/>
        <w:t xml:space="preserve">текстом нормы, толкование которой может иметь различные интерпретации, которые ей придаются в зависимости от субъектов толкования. При этом, диспозиции статей особенной части УК РФ описывают по сути лишь объективную сторону конкретных преступлений, в обобщенном виде указывая на признаки деяния и в материальных составах </w:t>
      </w:r>
      <w:r w:rsidRPr="00334550">
        <w:rPr>
          <w:rFonts w:ascii="Cambria Math" w:eastAsia="Times New Roman" w:hAnsi="Cambria Math" w:cs="Cambria Math"/>
          <w:color w:val="0D0D0D" w:themeColor="text1" w:themeTint="F2"/>
          <w:sz w:val="28"/>
          <w:szCs w:val="28"/>
          <w:lang w:eastAsia="ru-RU"/>
        </w:rPr>
        <w:t>⎼</w:t>
      </w:r>
      <w:r w:rsidRPr="00334550">
        <w:rPr>
          <w:rFonts w:ascii="Times New Roman" w:eastAsia="Times New Roman" w:hAnsi="Times New Roman" w:cs="Times New Roman"/>
          <w:color w:val="0D0D0D" w:themeColor="text1" w:themeTint="F2"/>
          <w:sz w:val="28"/>
          <w:szCs w:val="28"/>
          <w:lang w:eastAsia="ru-RU"/>
        </w:rPr>
        <w:t xml:space="preserve"> на последствия. Лишь в части диспозиций указано на родовые признаки субъекта, форму вины, но и в таких случаях вывод о субъекте, не говоря о виде умысла или неосторожности, как в основных составах и, более того, в квалифицированных с дополнительными объектами, правоприменитель должен делать исходя из </w:t>
      </w:r>
      <w:r w:rsidR="006E0247" w:rsidRPr="00334550">
        <w:rPr>
          <w:rFonts w:ascii="Times New Roman" w:eastAsia="Times New Roman" w:hAnsi="Times New Roman" w:cs="Times New Roman"/>
          <w:color w:val="0D0D0D" w:themeColor="text1" w:themeTint="F2"/>
          <w:sz w:val="28"/>
          <w:szCs w:val="28"/>
          <w:lang w:eastAsia="ru-RU"/>
        </w:rPr>
        <w:t>той,</w:t>
      </w:r>
      <w:r w:rsidRPr="00334550">
        <w:rPr>
          <w:rFonts w:ascii="Times New Roman" w:eastAsia="Times New Roman" w:hAnsi="Times New Roman" w:cs="Times New Roman"/>
          <w:color w:val="0D0D0D" w:themeColor="text1" w:themeTint="F2"/>
          <w:sz w:val="28"/>
          <w:szCs w:val="28"/>
          <w:lang w:eastAsia="ru-RU"/>
        </w:rPr>
        <w:t xml:space="preserve"> же диспозиции, либо с учетом судебной практики или доктринального толкования. </w:t>
      </w:r>
    </w:p>
    <w:p w:rsidR="006E0247" w:rsidRDefault="00334550" w:rsidP="006E0247">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С учетом отсутствия законодательного закрепления содержания состава преступления, с целью правильного применения предписаний норм особенной части уголовного закона, полагаем необходимо проанализировать его содержание и « найти» в системе уголовных предписаний и дефиниций та</w:t>
      </w:r>
      <w:r w:rsidR="006E0247">
        <w:rPr>
          <w:rFonts w:ascii="Times New Roman" w:eastAsia="Times New Roman" w:hAnsi="Times New Roman" w:cs="Times New Roman"/>
          <w:color w:val="0D0D0D" w:themeColor="text1" w:themeTint="F2"/>
          <w:sz w:val="28"/>
          <w:szCs w:val="28"/>
          <w:lang w:eastAsia="ru-RU"/>
        </w:rPr>
        <w:t>к часто употребляемый феномен «</w:t>
      </w:r>
      <w:r w:rsidRPr="00334550">
        <w:rPr>
          <w:rFonts w:ascii="Times New Roman" w:eastAsia="Times New Roman" w:hAnsi="Times New Roman" w:cs="Times New Roman"/>
          <w:color w:val="0D0D0D" w:themeColor="text1" w:themeTint="F2"/>
          <w:sz w:val="28"/>
          <w:szCs w:val="28"/>
          <w:lang w:eastAsia="ru-RU"/>
        </w:rPr>
        <w:t>состав преступления»</w:t>
      </w:r>
      <w:r w:rsidR="006E0247">
        <w:rPr>
          <w:rStyle w:val="aa"/>
          <w:rFonts w:ascii="Times New Roman" w:eastAsia="Times New Roman" w:hAnsi="Times New Roman" w:cs="Times New Roman"/>
          <w:color w:val="0D0D0D" w:themeColor="text1" w:themeTint="F2"/>
          <w:sz w:val="28"/>
          <w:szCs w:val="28"/>
          <w:lang w:eastAsia="ru-RU"/>
        </w:rPr>
        <w:footnoteReference w:id="9"/>
      </w:r>
      <w:r w:rsidRPr="00334550">
        <w:rPr>
          <w:rFonts w:ascii="Times New Roman" w:eastAsia="Times New Roman" w:hAnsi="Times New Roman" w:cs="Times New Roman"/>
          <w:color w:val="0D0D0D" w:themeColor="text1" w:themeTint="F2"/>
          <w:sz w:val="28"/>
          <w:szCs w:val="28"/>
          <w:lang w:eastAsia="ru-RU"/>
        </w:rPr>
        <w:t xml:space="preserve">, из чего фактически он складывается, в чем содержится – в норме, в статье, либо обусловлен всей совокупностью правовых предписаний уголовного закона применительно к конкретной диспозиции особенной части. </w:t>
      </w:r>
    </w:p>
    <w:p w:rsidR="006E0247" w:rsidRDefault="00334550" w:rsidP="006E0247">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Нормы права призваны регулировать правоотношения между субъектами свойственными конкретной отрасли методами правового регулирования, обусловленными как объектом такого регулирования, так, в частности, и степенью причиненного этому объекту вреда. Из анализа структуры уголовного закона видно, что обозначенный в ст. 5 УК общий </w:t>
      </w:r>
      <w:r w:rsidRPr="00334550">
        <w:rPr>
          <w:rFonts w:ascii="Times New Roman" w:eastAsia="Times New Roman" w:hAnsi="Times New Roman" w:cs="Times New Roman"/>
          <w:color w:val="0D0D0D" w:themeColor="text1" w:themeTint="F2"/>
          <w:sz w:val="28"/>
          <w:szCs w:val="28"/>
          <w:lang w:eastAsia="ru-RU"/>
        </w:rPr>
        <w:lastRenderedPageBreak/>
        <w:t>объект праворегулирования лишь ориентирует правоприменителя, вред каким общественн</w:t>
      </w:r>
      <w:r w:rsidR="00B667F9">
        <w:rPr>
          <w:rFonts w:ascii="Times New Roman" w:eastAsia="Times New Roman" w:hAnsi="Times New Roman" w:cs="Times New Roman"/>
          <w:color w:val="0D0D0D" w:themeColor="text1" w:themeTint="F2"/>
          <w:sz w:val="28"/>
          <w:szCs w:val="28"/>
          <w:lang w:eastAsia="ru-RU"/>
        </w:rPr>
        <w:t>ым отношениям признается наибо</w:t>
      </w:r>
      <w:r w:rsidRPr="00334550">
        <w:rPr>
          <w:rFonts w:ascii="Times New Roman" w:eastAsia="Times New Roman" w:hAnsi="Times New Roman" w:cs="Times New Roman"/>
          <w:color w:val="0D0D0D" w:themeColor="text1" w:themeTint="F2"/>
          <w:sz w:val="28"/>
          <w:szCs w:val="28"/>
          <w:lang w:eastAsia="ru-RU"/>
        </w:rPr>
        <w:t xml:space="preserve">лее опасным и потому пресекаемым уголовным законом. Описание же непосредственных объектов уголовно-правовой охраны, уголовно-наказуемых способов (поведения, деяния) причинения им вреда, а также уголовно-наказуемая степень этого вреда имеет место исключительно в статьях особенной части кодекса, где соответственно предусмотрены и санкции за его причинение. </w:t>
      </w:r>
    </w:p>
    <w:p w:rsidR="007A2E27" w:rsidRDefault="00334550" w:rsidP="006E0247">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Анализ научной литературы о структуре уголовно-правовой нормы свидетельствует о том, ч</w:t>
      </w:r>
      <w:r w:rsidR="00B667F9">
        <w:rPr>
          <w:rFonts w:ascii="Times New Roman" w:eastAsia="Times New Roman" w:hAnsi="Times New Roman" w:cs="Times New Roman"/>
          <w:color w:val="0D0D0D" w:themeColor="text1" w:themeTint="F2"/>
          <w:sz w:val="28"/>
          <w:szCs w:val="28"/>
          <w:lang w:eastAsia="ru-RU"/>
        </w:rPr>
        <w:t xml:space="preserve">то авторы стараются «обойти </w:t>
      </w:r>
      <w:r w:rsidRPr="00334550">
        <w:rPr>
          <w:rFonts w:ascii="Times New Roman" w:eastAsia="Times New Roman" w:hAnsi="Times New Roman" w:cs="Times New Roman"/>
          <w:color w:val="0D0D0D" w:themeColor="text1" w:themeTint="F2"/>
          <w:sz w:val="28"/>
          <w:szCs w:val="28"/>
          <w:lang w:eastAsia="ru-RU"/>
        </w:rPr>
        <w:t>данный вопрос, практически н</w:t>
      </w:r>
      <w:r w:rsidR="00B667F9">
        <w:rPr>
          <w:rFonts w:ascii="Times New Roman" w:eastAsia="Times New Roman" w:hAnsi="Times New Roman" w:cs="Times New Roman"/>
          <w:color w:val="0D0D0D" w:themeColor="text1" w:themeTint="F2"/>
          <w:sz w:val="28"/>
          <w:szCs w:val="28"/>
          <w:lang w:eastAsia="ru-RU"/>
        </w:rPr>
        <w:t>е уделяя ему внимание»</w:t>
      </w:r>
      <w:r w:rsidR="007A2E27">
        <w:rPr>
          <w:rStyle w:val="aa"/>
          <w:rFonts w:ascii="Times New Roman" w:eastAsia="Times New Roman" w:hAnsi="Times New Roman" w:cs="Times New Roman"/>
          <w:color w:val="0D0D0D" w:themeColor="text1" w:themeTint="F2"/>
          <w:sz w:val="28"/>
          <w:szCs w:val="28"/>
          <w:lang w:eastAsia="ru-RU"/>
        </w:rPr>
        <w:footnoteReference w:id="10"/>
      </w:r>
      <w:r w:rsidRPr="00334550">
        <w:rPr>
          <w:rFonts w:ascii="Times New Roman" w:eastAsia="Times New Roman" w:hAnsi="Times New Roman" w:cs="Times New Roman"/>
          <w:color w:val="0D0D0D" w:themeColor="text1" w:themeTint="F2"/>
          <w:sz w:val="28"/>
          <w:szCs w:val="28"/>
          <w:lang w:eastAsia="ru-RU"/>
        </w:rPr>
        <w:t xml:space="preserve">. Исходя из конструкции уголовного закона, полагаем, что исчерпывающие признаки состава конкретного преступления не описаны в статье особенной части, предусматривающей уголовную ответственность за совершение конкретного преступления. Структура любой статьи особенной части уголовного закона такова, что она в любом случае не </w:t>
      </w:r>
      <w:r w:rsidR="007A2E27">
        <w:rPr>
          <w:rFonts w:ascii="Times New Roman" w:eastAsia="Times New Roman" w:hAnsi="Times New Roman" w:cs="Times New Roman"/>
          <w:color w:val="0D0D0D" w:themeColor="text1" w:themeTint="F2"/>
          <w:sz w:val="28"/>
          <w:szCs w:val="28"/>
          <w:lang w:eastAsia="ru-RU"/>
        </w:rPr>
        <w:t xml:space="preserve">содержит более чем: диспозицию </w:t>
      </w:r>
      <w:r w:rsidRPr="00334550">
        <w:rPr>
          <w:rFonts w:ascii="Times New Roman" w:eastAsia="Times New Roman" w:hAnsi="Times New Roman" w:cs="Times New Roman"/>
          <w:color w:val="0D0D0D" w:themeColor="text1" w:themeTint="F2"/>
          <w:sz w:val="28"/>
          <w:szCs w:val="28"/>
          <w:lang w:eastAsia="ru-RU"/>
        </w:rPr>
        <w:t>из которого можно сделать вывод о комплексе юридически значимых признаков поведения субъекта, страдающем объекте, а также о характере и степени причиненного объекту вреда; указан</w:t>
      </w:r>
      <w:r w:rsidR="007A2E27">
        <w:rPr>
          <w:rFonts w:ascii="Times New Roman" w:eastAsia="Times New Roman" w:hAnsi="Times New Roman" w:cs="Times New Roman"/>
          <w:color w:val="0D0D0D" w:themeColor="text1" w:themeTint="F2"/>
          <w:sz w:val="28"/>
          <w:szCs w:val="28"/>
          <w:lang w:eastAsia="ru-RU"/>
        </w:rPr>
        <w:t>ия на особые признаки субъекта</w:t>
      </w:r>
      <w:r w:rsidRPr="00334550">
        <w:rPr>
          <w:rFonts w:ascii="Times New Roman" w:eastAsia="Times New Roman" w:hAnsi="Times New Roman" w:cs="Times New Roman"/>
          <w:color w:val="0D0D0D" w:themeColor="text1" w:themeTint="F2"/>
          <w:sz w:val="28"/>
          <w:szCs w:val="28"/>
          <w:lang w:eastAsia="ru-RU"/>
        </w:rPr>
        <w:t>, в ряде составов указано</w:t>
      </w:r>
      <w:r w:rsidR="007A2E27">
        <w:rPr>
          <w:rFonts w:ascii="Times New Roman" w:eastAsia="Times New Roman" w:hAnsi="Times New Roman" w:cs="Times New Roman"/>
          <w:color w:val="0D0D0D" w:themeColor="text1" w:themeTint="F2"/>
          <w:sz w:val="28"/>
          <w:szCs w:val="28"/>
          <w:lang w:eastAsia="ru-RU"/>
        </w:rPr>
        <w:t xml:space="preserve"> на форму вины; на санкцию</w:t>
      </w:r>
      <w:r w:rsidRPr="00334550">
        <w:rPr>
          <w:rFonts w:ascii="Times New Roman" w:eastAsia="Times New Roman" w:hAnsi="Times New Roman" w:cs="Times New Roman"/>
          <w:color w:val="0D0D0D" w:themeColor="text1" w:themeTint="F2"/>
          <w:sz w:val="28"/>
          <w:szCs w:val="28"/>
          <w:lang w:eastAsia="ru-RU"/>
        </w:rPr>
        <w:t xml:space="preserve">. </w:t>
      </w:r>
    </w:p>
    <w:p w:rsidR="00334550" w:rsidRPr="00334550" w:rsidRDefault="00334550" w:rsidP="00355A85">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Таким образом, в структуре статьи особенной части отсутствует гипотеза – исчерпывающие признаки состава, при которых статья может быть применена как право к данному случаю. Ни в одной статье особенной части УК описание соответствующего вида преступлений не является исчерпывающим. В них присутствуют только те признаки состава, которые </w:t>
      </w:r>
      <w:r w:rsidRPr="00334550">
        <w:rPr>
          <w:rFonts w:ascii="Times New Roman" w:eastAsia="Times New Roman" w:hAnsi="Times New Roman" w:cs="Times New Roman"/>
          <w:color w:val="0D0D0D" w:themeColor="text1" w:themeTint="F2"/>
          <w:sz w:val="28"/>
          <w:szCs w:val="28"/>
          <w:lang w:eastAsia="ru-RU"/>
        </w:rPr>
        <w:lastRenderedPageBreak/>
        <w:t>выражают специфику данного вида преступления, а признаки, присущие всем преступлениям, предусмотрены нормами Общей части УК.</w:t>
      </w:r>
    </w:p>
    <w:p w:rsidR="007A2E27"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Признаки явления, а также признаки самого индивида, чье поведение повлекло причинение вреда, необходимо сопоставить с признаками данных категорий, описанных в общей части уголовного закона. Для определения возможности индивида понести уголовную ответственность, т.е. быть субъектом конкретного состава преступления, правоприменителю необходимо установить наличие следующих обязательных признаков: согласно требований ст. 19 УК причинителем вреда как субъектом уголовной ответственности может выступать исключительно физическое лицо (человек, не лицо юридическое); в соответствии со ст. 20 УК возраст физического лица не может быть менее 14-ти или 16-ти лет в зависимости от вида преступления; психическое же здоровье лица не должно быть таковым, чтобы оно не имело возможности осознавать фактический характер и общественную опасность своих действий, а также руководить ими вследствие определенного заболевания, иными словами лицо не должно быть невменяемым и не иметь признаков, описанных в ст. 21 УК. Далее лишь из текста ст. 25 УК возможно уяснить значение диспозиционных терминов « умышленно» и « неосторожно» как не бытовую, а юридически значимую категорию, уяснить интеллектуальный и волевой компонент данных сложных явлений</w:t>
      </w:r>
      <w:r w:rsidR="007A2E27">
        <w:rPr>
          <w:rStyle w:val="aa"/>
          <w:rFonts w:ascii="Times New Roman" w:eastAsia="Times New Roman" w:hAnsi="Times New Roman" w:cs="Times New Roman"/>
          <w:color w:val="0D0D0D" w:themeColor="text1" w:themeTint="F2"/>
          <w:sz w:val="28"/>
          <w:szCs w:val="28"/>
          <w:lang w:eastAsia="ru-RU"/>
        </w:rPr>
        <w:footnoteReference w:id="11"/>
      </w:r>
      <w:r w:rsidRPr="00334550">
        <w:rPr>
          <w:rFonts w:ascii="Times New Roman" w:eastAsia="Times New Roman" w:hAnsi="Times New Roman" w:cs="Times New Roman"/>
          <w:color w:val="0D0D0D" w:themeColor="text1" w:themeTint="F2"/>
          <w:sz w:val="28"/>
          <w:szCs w:val="28"/>
          <w:lang w:eastAsia="ru-RU"/>
        </w:rPr>
        <w:t xml:space="preserve">. </w:t>
      </w:r>
    </w:p>
    <w:p w:rsidR="00334550" w:rsidRPr="00334550"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При квалификации явления как преступления, в любом случае также подлежит анализу вопрос о стадии завершенности его исполнения (ст. 29 УК), а также качественное содержание роли субъекта в непосредственном </w:t>
      </w:r>
      <w:r w:rsidRPr="00334550">
        <w:rPr>
          <w:rFonts w:ascii="Times New Roman" w:eastAsia="Times New Roman" w:hAnsi="Times New Roman" w:cs="Times New Roman"/>
          <w:color w:val="0D0D0D" w:themeColor="text1" w:themeTint="F2"/>
          <w:sz w:val="28"/>
          <w:szCs w:val="28"/>
          <w:lang w:eastAsia="ru-RU"/>
        </w:rPr>
        <w:lastRenderedPageBreak/>
        <w:t>исполнении преступления (ст. 33 УК), что как минимум, прямо влияет на размер возможного наказания, а как максимум, на возможность нести уголовную ответственность по данной категории преступлений. И даже при совпадении всех юридически значимых признаков проанализированных выше категорий между явлением и его законодательным описанием, необходимо установить наличие либо отсутствие обстоятельств, исключающих уголовную ответственность, предусмотренных гл. 8 УК РФ. Очевидно, что и гипотеза, и диспозиция, и санкция уголовно-правовой нормы являются правовыми предписаниями, расположенными в различных частях уголовн</w:t>
      </w:r>
      <w:r w:rsidR="007A2E27">
        <w:rPr>
          <w:rFonts w:ascii="Times New Roman" w:eastAsia="Times New Roman" w:hAnsi="Times New Roman" w:cs="Times New Roman"/>
          <w:color w:val="0D0D0D" w:themeColor="text1" w:themeTint="F2"/>
          <w:sz w:val="28"/>
          <w:szCs w:val="28"/>
          <w:lang w:eastAsia="ru-RU"/>
        </w:rPr>
        <w:t>ого законодательства</w:t>
      </w:r>
      <w:r w:rsidR="007A2E27">
        <w:rPr>
          <w:rStyle w:val="aa"/>
          <w:rFonts w:ascii="Times New Roman" w:eastAsia="Times New Roman" w:hAnsi="Times New Roman" w:cs="Times New Roman"/>
          <w:color w:val="0D0D0D" w:themeColor="text1" w:themeTint="F2"/>
          <w:sz w:val="28"/>
          <w:szCs w:val="28"/>
          <w:lang w:eastAsia="ru-RU"/>
        </w:rPr>
        <w:footnoteReference w:id="12"/>
      </w:r>
      <w:r w:rsidRPr="00334550">
        <w:rPr>
          <w:rFonts w:ascii="Times New Roman" w:eastAsia="Times New Roman" w:hAnsi="Times New Roman" w:cs="Times New Roman"/>
          <w:color w:val="0D0D0D" w:themeColor="text1" w:themeTint="F2"/>
          <w:sz w:val="28"/>
          <w:szCs w:val="28"/>
          <w:lang w:eastAsia="ru-RU"/>
        </w:rPr>
        <w:t xml:space="preserve">. </w:t>
      </w:r>
    </w:p>
    <w:p w:rsidR="007A2E27"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Таким образом, представляется возможным сделать вывод, что состав конкретного преступления, предусмотренного особенной частью УК, как система законодательно закрепленных юридически значимых для квалификации поведения (деяния) как преступления признаков, закреплен в нормах общей и особенной частей уголовного закона. Иными словами, состав преступления есть комплекс системных элементов не статьи, а нормы уголовного закона. Значение понимания структуры состава преступления, его содержания, места в системе норм закона невозможно переоценить для правильной квалификации преступлений, иными словами для уголовно- правовой оценки содеянного. </w:t>
      </w:r>
    </w:p>
    <w:p w:rsidR="00553D3A"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Правильное, соответствующее закону определение конкретного состава преступления и всех его признаков обеспечивает точную квалификацию преступления, понимаемую как результат, поскольку позволяет сопоставить </w:t>
      </w:r>
      <w:r w:rsidRPr="00334550">
        <w:rPr>
          <w:rFonts w:ascii="Times New Roman" w:eastAsia="Times New Roman" w:hAnsi="Times New Roman" w:cs="Times New Roman"/>
          <w:color w:val="0D0D0D" w:themeColor="text1" w:themeTint="F2"/>
          <w:sz w:val="28"/>
          <w:szCs w:val="28"/>
          <w:lang w:eastAsia="ru-RU"/>
        </w:rPr>
        <w:lastRenderedPageBreak/>
        <w:t>указанные признаки с признаками фактически совершенного деяния, установить и юридически закрепить соответствие</w:t>
      </w:r>
      <w:r w:rsidR="007A2E27">
        <w:rPr>
          <w:rFonts w:ascii="Times New Roman" w:eastAsia="Times New Roman" w:hAnsi="Times New Roman" w:cs="Times New Roman"/>
          <w:color w:val="0D0D0D" w:themeColor="text1" w:themeTint="F2"/>
          <w:sz w:val="28"/>
          <w:szCs w:val="28"/>
          <w:lang w:eastAsia="ru-RU"/>
        </w:rPr>
        <w:t xml:space="preserve"> между теми и другими</w:t>
      </w:r>
      <w:r w:rsidR="007A2E27">
        <w:rPr>
          <w:rStyle w:val="aa"/>
          <w:rFonts w:ascii="Times New Roman" w:eastAsia="Times New Roman" w:hAnsi="Times New Roman" w:cs="Times New Roman"/>
          <w:color w:val="0D0D0D" w:themeColor="text1" w:themeTint="F2"/>
          <w:sz w:val="28"/>
          <w:szCs w:val="28"/>
          <w:lang w:eastAsia="ru-RU"/>
        </w:rPr>
        <w:footnoteReference w:id="13"/>
      </w:r>
      <w:r w:rsidR="00553D3A">
        <w:rPr>
          <w:rFonts w:ascii="Times New Roman" w:eastAsia="Times New Roman" w:hAnsi="Times New Roman" w:cs="Times New Roman"/>
          <w:color w:val="0D0D0D" w:themeColor="text1" w:themeTint="F2"/>
          <w:sz w:val="28"/>
          <w:szCs w:val="28"/>
          <w:lang w:eastAsia="ru-RU"/>
        </w:rPr>
        <w:t>.</w:t>
      </w:r>
    </w:p>
    <w:p w:rsidR="007A2E27"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 xml:space="preserve">Как было отмечено выше, уголовный закон как отрасль права характеризуется своим особым методом правового регулирования, в конечном итоге следует признать, что стрежнем данного метода является назначение уголовного наказания. Именно назначение наказания за совершенное преступление способно выполнить задачи уголовного закона – исправление осужденного и предупреждение новых преступлений, как со стороны конкретного субъекта, так и иных членов общества. </w:t>
      </w:r>
    </w:p>
    <w:p w:rsidR="00334550" w:rsidRPr="00F14A98" w:rsidRDefault="00334550" w:rsidP="00334550">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34550">
        <w:rPr>
          <w:rFonts w:ascii="Times New Roman" w:eastAsia="Times New Roman" w:hAnsi="Times New Roman" w:cs="Times New Roman"/>
          <w:color w:val="0D0D0D" w:themeColor="text1" w:themeTint="F2"/>
          <w:sz w:val="28"/>
          <w:szCs w:val="28"/>
          <w:lang w:eastAsia="ru-RU"/>
        </w:rPr>
        <w:t>Полагаем, что назначение соответствующего наказания есть важнейший этап реализации уголовной ответственности, основанный на правильной квалификации содеянного, которая невозможна без учета характера деяния и его степени воздействия на объект уголовно-правовой охраны, иными словами без учета вида вреда, его объема и способа причинения общественным отношениям, т.е. без квалификации по элементам и признакам состава конкретного преступления.</w:t>
      </w:r>
    </w:p>
    <w:p w:rsidR="003C5FAB" w:rsidRDefault="003C5FAB" w:rsidP="003C5FAB">
      <w:pPr>
        <w:tabs>
          <w:tab w:val="num" w:pos="0"/>
          <w:tab w:val="left" w:pos="993"/>
        </w:tabs>
        <w:spacing w:after="0" w:line="360" w:lineRule="auto"/>
        <w:contextualSpacing/>
        <w:jc w:val="center"/>
        <w:rPr>
          <w:rFonts w:ascii="Times New Roman" w:eastAsia="Times New Roman" w:hAnsi="Times New Roman" w:cs="Times New Roman"/>
          <w:color w:val="0D0D0D" w:themeColor="text1" w:themeTint="F2"/>
          <w:sz w:val="28"/>
          <w:szCs w:val="28"/>
          <w:lang w:eastAsia="ru-RU"/>
        </w:rPr>
      </w:pPr>
    </w:p>
    <w:p w:rsidR="003C5FAB" w:rsidRPr="00F14A98" w:rsidRDefault="003C5FAB" w:rsidP="003C5FAB">
      <w:pPr>
        <w:tabs>
          <w:tab w:val="num" w:pos="0"/>
          <w:tab w:val="left" w:pos="993"/>
        </w:tabs>
        <w:spacing w:after="0" w:line="360" w:lineRule="auto"/>
        <w:contextualSpacing/>
        <w:jc w:val="center"/>
        <w:rPr>
          <w:rFonts w:ascii="Times New Roman" w:eastAsia="Times New Roman" w:hAnsi="Times New Roman" w:cs="Times New Roman"/>
          <w:b/>
          <w:color w:val="0D0D0D" w:themeColor="text1" w:themeTint="F2"/>
          <w:sz w:val="28"/>
          <w:szCs w:val="28"/>
          <w:lang w:eastAsia="ru-RU"/>
        </w:rPr>
      </w:pPr>
      <w:r w:rsidRPr="003C5FAB">
        <w:rPr>
          <w:rFonts w:ascii="Times New Roman" w:eastAsia="Times New Roman" w:hAnsi="Times New Roman" w:cs="Times New Roman"/>
          <w:b/>
          <w:color w:val="0D0D0D" w:themeColor="text1" w:themeTint="F2"/>
          <w:sz w:val="28"/>
          <w:szCs w:val="28"/>
          <w:lang w:eastAsia="ru-RU"/>
        </w:rPr>
        <w:t>1.2 Виды составов преступления: материальный, формальный, усечённый</w:t>
      </w:r>
    </w:p>
    <w:p w:rsidR="00EA0271" w:rsidRPr="00EA0271" w:rsidRDefault="00F14A98"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F14A98">
        <w:rPr>
          <w:rFonts w:ascii="Arial" w:eastAsia="Times New Roman" w:hAnsi="Arial" w:cs="Arial"/>
          <w:color w:val="000000"/>
          <w:sz w:val="18"/>
          <w:szCs w:val="18"/>
          <w:lang w:eastAsia="ru-RU"/>
        </w:rPr>
        <w:t> </w:t>
      </w:r>
      <w:r w:rsidR="00EA0271" w:rsidRPr="00EA0271">
        <w:rPr>
          <w:rFonts w:ascii="Times New Roman" w:eastAsia="Times New Roman" w:hAnsi="Times New Roman" w:cs="Times New Roman"/>
          <w:color w:val="0D0D0D" w:themeColor="text1" w:themeTint="F2"/>
          <w:sz w:val="28"/>
          <w:szCs w:val="28"/>
          <w:lang w:eastAsia="ru-RU"/>
        </w:rPr>
        <w:tab/>
      </w:r>
      <w:r w:rsidR="00EA0271" w:rsidRPr="00EA0271">
        <w:rPr>
          <w:rFonts w:ascii="Times New Roman" w:eastAsia="Times New Roman" w:hAnsi="Times New Roman" w:cs="Times New Roman"/>
          <w:color w:val="0D0D0D" w:themeColor="text1" w:themeTint="F2"/>
          <w:sz w:val="28"/>
          <w:szCs w:val="28"/>
          <w:lang w:eastAsia="ru-RU"/>
        </w:rPr>
        <w:tab/>
        <w:t xml:space="preserve"> </w:t>
      </w:r>
    </w:p>
    <w:p w:rsidR="00547F96" w:rsidRDefault="000C6F13" w:rsidP="00EA0271">
      <w:pPr>
        <w:tabs>
          <w:tab w:val="num" w:pos="0"/>
          <w:tab w:val="left" w:pos="993"/>
        </w:tabs>
        <w:spacing w:after="0" w:line="360" w:lineRule="auto"/>
        <w:ind w:firstLine="709"/>
        <w:contextualSpacing/>
        <w:jc w:val="both"/>
        <w:rPr>
          <w:rFonts w:ascii="Times New Roman" w:hAnsi="Times New Roman" w:cs="Times New Roman"/>
          <w:sz w:val="28"/>
          <w:szCs w:val="28"/>
        </w:rPr>
      </w:pPr>
      <w:r w:rsidRPr="000C6F13">
        <w:rPr>
          <w:rFonts w:ascii="Times New Roman" w:hAnsi="Times New Roman" w:cs="Times New Roman"/>
          <w:sz w:val="28"/>
          <w:szCs w:val="28"/>
        </w:rPr>
        <w:t xml:space="preserve">В уголовно-правовой литературе юридическая конструкция определяется как одно из средств правотворческой техники, представляющее собой абстракцию, разновидность нормативной модели, призванной </w:t>
      </w:r>
      <w:r w:rsidRPr="000C6F13">
        <w:rPr>
          <w:rFonts w:ascii="Times New Roman" w:hAnsi="Times New Roman" w:cs="Times New Roman"/>
          <w:sz w:val="28"/>
          <w:szCs w:val="28"/>
        </w:rPr>
        <w:lastRenderedPageBreak/>
        <w:t>придавать праву внутреннюю форму, строение</w:t>
      </w:r>
      <w:r>
        <w:rPr>
          <w:rStyle w:val="aa"/>
          <w:rFonts w:ascii="Times New Roman" w:hAnsi="Times New Roman" w:cs="Times New Roman"/>
          <w:sz w:val="28"/>
          <w:szCs w:val="28"/>
        </w:rPr>
        <w:footnoteReference w:id="14"/>
      </w:r>
      <w:r w:rsidR="00C82F87">
        <w:rPr>
          <w:rFonts w:ascii="Times New Roman" w:hAnsi="Times New Roman" w:cs="Times New Roman"/>
          <w:sz w:val="28"/>
          <w:szCs w:val="28"/>
        </w:rPr>
        <w:t xml:space="preserve"> </w:t>
      </w:r>
      <w:r w:rsidRPr="000C6F13">
        <w:rPr>
          <w:rFonts w:ascii="Times New Roman" w:hAnsi="Times New Roman" w:cs="Times New Roman"/>
          <w:sz w:val="28"/>
          <w:szCs w:val="28"/>
        </w:rPr>
        <w:t xml:space="preserve">. В теории уголовного права существует классификация </w:t>
      </w:r>
      <w:r w:rsidR="00547F96">
        <w:rPr>
          <w:rFonts w:ascii="Times New Roman" w:hAnsi="Times New Roman" w:cs="Times New Roman"/>
          <w:sz w:val="28"/>
          <w:szCs w:val="28"/>
        </w:rPr>
        <w:t>составов преступле</w:t>
      </w:r>
      <w:r w:rsidRPr="000C6F13">
        <w:rPr>
          <w:rFonts w:ascii="Times New Roman" w:hAnsi="Times New Roman" w:cs="Times New Roman"/>
          <w:sz w:val="28"/>
          <w:szCs w:val="28"/>
        </w:rPr>
        <w:t xml:space="preserve">ний, основанием которой является конструкция состава преступления, а точнее — конструкция его объективной стороны, способ ее описания в законе. </w:t>
      </w:r>
    </w:p>
    <w:p w:rsidR="00547F96" w:rsidRDefault="000C6F13" w:rsidP="00547F96">
      <w:pPr>
        <w:tabs>
          <w:tab w:val="num" w:pos="0"/>
          <w:tab w:val="left" w:pos="993"/>
        </w:tabs>
        <w:spacing w:after="0" w:line="360" w:lineRule="auto"/>
        <w:ind w:firstLine="709"/>
        <w:contextualSpacing/>
        <w:jc w:val="both"/>
        <w:rPr>
          <w:rFonts w:ascii="Times New Roman" w:hAnsi="Times New Roman" w:cs="Times New Roman"/>
          <w:sz w:val="28"/>
          <w:szCs w:val="28"/>
        </w:rPr>
      </w:pPr>
      <w:r w:rsidRPr="000C6F13">
        <w:rPr>
          <w:rFonts w:ascii="Times New Roman" w:hAnsi="Times New Roman" w:cs="Times New Roman"/>
          <w:sz w:val="28"/>
          <w:szCs w:val="28"/>
        </w:rPr>
        <w:t>Одни исследователи в рамках данной классификаци</w:t>
      </w:r>
      <w:r w:rsidR="00547F96">
        <w:rPr>
          <w:rFonts w:ascii="Times New Roman" w:hAnsi="Times New Roman" w:cs="Times New Roman"/>
          <w:sz w:val="28"/>
          <w:szCs w:val="28"/>
        </w:rPr>
        <w:t xml:space="preserve">и выделяют </w:t>
      </w:r>
      <w:r w:rsidR="00C82F87">
        <w:rPr>
          <w:rFonts w:ascii="Times New Roman" w:hAnsi="Times New Roman" w:cs="Times New Roman"/>
          <w:sz w:val="28"/>
          <w:szCs w:val="28"/>
        </w:rPr>
        <w:t>«</w:t>
      </w:r>
      <w:r w:rsidR="00547F96">
        <w:rPr>
          <w:rFonts w:ascii="Times New Roman" w:hAnsi="Times New Roman" w:cs="Times New Roman"/>
          <w:sz w:val="28"/>
          <w:szCs w:val="28"/>
        </w:rPr>
        <w:t>формальные и матери</w:t>
      </w:r>
      <w:r w:rsidRPr="000C6F13">
        <w:rPr>
          <w:rFonts w:ascii="Times New Roman" w:hAnsi="Times New Roman" w:cs="Times New Roman"/>
          <w:sz w:val="28"/>
          <w:szCs w:val="28"/>
        </w:rPr>
        <w:t>альные составы, понимая под первыми составы, в объективную сторону которых законодателем не включены общественно опасные последствия, а под вторыми — составы, содержащие в себе та</w:t>
      </w:r>
      <w:r w:rsidR="00C82F87">
        <w:rPr>
          <w:rFonts w:ascii="Times New Roman" w:hAnsi="Times New Roman" w:cs="Times New Roman"/>
          <w:sz w:val="28"/>
          <w:szCs w:val="28"/>
        </w:rPr>
        <w:t>кие последствия»</w:t>
      </w:r>
      <w:r w:rsidR="00C82F87">
        <w:rPr>
          <w:rStyle w:val="aa"/>
          <w:rFonts w:ascii="Times New Roman" w:hAnsi="Times New Roman" w:cs="Times New Roman"/>
          <w:sz w:val="28"/>
          <w:szCs w:val="28"/>
        </w:rPr>
        <w:footnoteReference w:id="15"/>
      </w:r>
      <w:r w:rsidRPr="000C6F13">
        <w:rPr>
          <w:rFonts w:ascii="Times New Roman" w:hAnsi="Times New Roman" w:cs="Times New Roman"/>
          <w:sz w:val="28"/>
          <w:szCs w:val="28"/>
        </w:rPr>
        <w:t xml:space="preserve">. При этом любые иные разновидности составов по конструкции рассматриваются как варианты формальных или материальных составов (например, усеченные составы — как вариант формального состава). </w:t>
      </w:r>
    </w:p>
    <w:p w:rsidR="00AB56E9" w:rsidRDefault="000C6F13" w:rsidP="00547F96">
      <w:pPr>
        <w:tabs>
          <w:tab w:val="num" w:pos="0"/>
          <w:tab w:val="left" w:pos="993"/>
        </w:tabs>
        <w:spacing w:after="0" w:line="360" w:lineRule="auto"/>
        <w:ind w:firstLine="709"/>
        <w:contextualSpacing/>
        <w:jc w:val="both"/>
        <w:rPr>
          <w:rFonts w:ascii="Times New Roman" w:hAnsi="Times New Roman" w:cs="Times New Roman"/>
          <w:sz w:val="28"/>
          <w:szCs w:val="28"/>
        </w:rPr>
      </w:pPr>
      <w:r w:rsidRPr="000C6F13">
        <w:rPr>
          <w:rFonts w:ascii="Times New Roman" w:hAnsi="Times New Roman" w:cs="Times New Roman"/>
          <w:sz w:val="28"/>
          <w:szCs w:val="28"/>
        </w:rPr>
        <w:t xml:space="preserve">Другие ученые </w:t>
      </w:r>
      <w:r w:rsidR="00547F96">
        <w:rPr>
          <w:rFonts w:ascii="Times New Roman" w:hAnsi="Times New Roman" w:cs="Times New Roman"/>
          <w:sz w:val="28"/>
          <w:szCs w:val="28"/>
        </w:rPr>
        <w:t>добавляют к этим двум видам со</w:t>
      </w:r>
      <w:r w:rsidRPr="000C6F13">
        <w:rPr>
          <w:rFonts w:ascii="Times New Roman" w:hAnsi="Times New Roman" w:cs="Times New Roman"/>
          <w:sz w:val="28"/>
          <w:szCs w:val="28"/>
        </w:rPr>
        <w:t>ставов одну или</w:t>
      </w:r>
      <w:r w:rsidR="00547F96">
        <w:rPr>
          <w:rFonts w:ascii="Times New Roman" w:hAnsi="Times New Roman" w:cs="Times New Roman"/>
          <w:sz w:val="28"/>
          <w:szCs w:val="28"/>
        </w:rPr>
        <w:t xml:space="preserve"> несколько дополнительных клас</w:t>
      </w:r>
      <w:r w:rsidRPr="000C6F13">
        <w:rPr>
          <w:rFonts w:ascii="Times New Roman" w:hAnsi="Times New Roman" w:cs="Times New Roman"/>
          <w:sz w:val="28"/>
          <w:szCs w:val="28"/>
        </w:rPr>
        <w:t>сификационных групп, в частности усеченные составы, составы опасности</w:t>
      </w:r>
      <w:r w:rsidR="00C82F87">
        <w:rPr>
          <w:rStyle w:val="aa"/>
          <w:rFonts w:ascii="Times New Roman" w:hAnsi="Times New Roman" w:cs="Times New Roman"/>
          <w:sz w:val="28"/>
          <w:szCs w:val="28"/>
        </w:rPr>
        <w:footnoteReference w:id="16"/>
      </w:r>
      <w:r w:rsidRPr="000C6F13">
        <w:rPr>
          <w:rFonts w:ascii="Times New Roman" w:hAnsi="Times New Roman" w:cs="Times New Roman"/>
          <w:sz w:val="28"/>
          <w:szCs w:val="28"/>
        </w:rPr>
        <w:t xml:space="preserve">. </w:t>
      </w:r>
    </w:p>
    <w:p w:rsidR="000C6F13" w:rsidRPr="00547F96" w:rsidRDefault="000C6F13" w:rsidP="00547F96">
      <w:pPr>
        <w:tabs>
          <w:tab w:val="num" w:pos="0"/>
          <w:tab w:val="left" w:pos="993"/>
        </w:tabs>
        <w:spacing w:after="0" w:line="360" w:lineRule="auto"/>
        <w:ind w:firstLine="709"/>
        <w:contextualSpacing/>
        <w:jc w:val="both"/>
        <w:rPr>
          <w:rFonts w:ascii="Times New Roman" w:hAnsi="Times New Roman" w:cs="Times New Roman"/>
          <w:sz w:val="28"/>
          <w:szCs w:val="28"/>
        </w:rPr>
      </w:pPr>
      <w:r w:rsidRPr="000C6F13">
        <w:rPr>
          <w:rFonts w:ascii="Times New Roman" w:hAnsi="Times New Roman" w:cs="Times New Roman"/>
          <w:sz w:val="28"/>
          <w:szCs w:val="28"/>
        </w:rPr>
        <w:t>Наконец, стоит заметить, что существует группа авторов, в силу различных обстоятельств вообще весьма критично настроенных по отношению к тако</w:t>
      </w:r>
      <w:r w:rsidR="00AB56E9">
        <w:rPr>
          <w:rFonts w:ascii="Times New Roman" w:hAnsi="Times New Roman" w:cs="Times New Roman"/>
          <w:sz w:val="28"/>
          <w:szCs w:val="28"/>
        </w:rPr>
        <w:t>й классификации</w:t>
      </w:r>
      <w:r w:rsidRPr="000C6F13">
        <w:rPr>
          <w:rFonts w:ascii="Times New Roman" w:hAnsi="Times New Roman" w:cs="Times New Roman"/>
          <w:sz w:val="28"/>
          <w:szCs w:val="28"/>
        </w:rPr>
        <w:t>.</w:t>
      </w:r>
    </w:p>
    <w:p w:rsidR="00EA0271" w:rsidRPr="00EA0271" w:rsidRDefault="00AB56E9"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Таким образом, суммируя вышеизложенное можно сказать, что т</w:t>
      </w:r>
      <w:r w:rsidR="00EA0271" w:rsidRPr="00EA0271">
        <w:rPr>
          <w:rFonts w:ascii="Times New Roman" w:eastAsia="Times New Roman" w:hAnsi="Times New Roman" w:cs="Times New Roman"/>
          <w:color w:val="0D0D0D" w:themeColor="text1" w:themeTint="F2"/>
          <w:sz w:val="28"/>
          <w:szCs w:val="28"/>
          <w:lang w:eastAsia="ru-RU"/>
        </w:rPr>
        <w:t>еория уголовного права строит классификацию составов преступлений с учетом:</w:t>
      </w:r>
      <w:r w:rsidR="00EA0271">
        <w:rPr>
          <w:rFonts w:ascii="Times New Roman" w:eastAsia="Times New Roman" w:hAnsi="Times New Roman" w:cs="Times New Roman"/>
          <w:color w:val="0D0D0D" w:themeColor="text1" w:themeTint="F2"/>
          <w:sz w:val="28"/>
          <w:szCs w:val="28"/>
          <w:lang w:eastAsia="ru-RU"/>
        </w:rPr>
        <w:t xml:space="preserve"> </w:t>
      </w:r>
      <w:r w:rsidR="00EA0271" w:rsidRPr="00EA0271">
        <w:rPr>
          <w:rFonts w:ascii="Times New Roman" w:eastAsia="Times New Roman" w:hAnsi="Times New Roman" w:cs="Times New Roman"/>
          <w:color w:val="0D0D0D" w:themeColor="text1" w:themeTint="F2"/>
          <w:sz w:val="28"/>
          <w:szCs w:val="28"/>
        </w:rPr>
        <w:t>степени общественной опасности преступлений,</w:t>
      </w:r>
      <w:r w:rsidR="00EA0271">
        <w:rPr>
          <w:rFonts w:ascii="Times New Roman" w:eastAsia="Times New Roman" w:hAnsi="Times New Roman" w:cs="Times New Roman"/>
          <w:color w:val="0D0D0D" w:themeColor="text1" w:themeTint="F2"/>
          <w:sz w:val="28"/>
          <w:szCs w:val="28"/>
          <w:lang w:eastAsia="ru-RU"/>
        </w:rPr>
        <w:t xml:space="preserve"> </w:t>
      </w:r>
      <w:r w:rsidR="00EA0271">
        <w:rPr>
          <w:rFonts w:ascii="Times New Roman" w:eastAsia="Times New Roman" w:hAnsi="Times New Roman" w:cs="Times New Roman"/>
          <w:color w:val="0D0D0D" w:themeColor="text1" w:themeTint="F2"/>
          <w:sz w:val="28"/>
          <w:szCs w:val="28"/>
        </w:rPr>
        <w:t xml:space="preserve">структуры составов и </w:t>
      </w:r>
      <w:r w:rsidR="00EA0271" w:rsidRPr="00EA0271">
        <w:rPr>
          <w:rFonts w:ascii="Times New Roman" w:eastAsia="Times New Roman" w:hAnsi="Times New Roman" w:cs="Times New Roman"/>
          <w:color w:val="0D0D0D" w:themeColor="text1" w:themeTint="F2"/>
          <w:sz w:val="28"/>
          <w:szCs w:val="28"/>
        </w:rPr>
        <w:t>конструкции составов.</w:t>
      </w:r>
    </w:p>
    <w:p w:rsidR="00EA0271" w:rsidRPr="00EA0271"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lastRenderedPageBreak/>
        <w:t>В связи с этим выделяются следующие группы составов преступлений:</w:t>
      </w:r>
    </w:p>
    <w:p w:rsidR="00EA0271" w:rsidRPr="00EA0271" w:rsidRDefault="00EA0271" w:rsidP="00EA0271">
      <w:pPr>
        <w:pStyle w:val="a3"/>
        <w:numPr>
          <w:ilvl w:val="0"/>
          <w:numId w:val="8"/>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основной состав;</w:t>
      </w:r>
    </w:p>
    <w:p w:rsidR="00EA0271" w:rsidRPr="00EA0271" w:rsidRDefault="00EA0271" w:rsidP="00EA0271">
      <w:pPr>
        <w:pStyle w:val="a3"/>
        <w:numPr>
          <w:ilvl w:val="0"/>
          <w:numId w:val="8"/>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состав преступления со смягчающими обстоятельствами;</w:t>
      </w:r>
    </w:p>
    <w:p w:rsidR="00EA0271" w:rsidRPr="00EA0271" w:rsidRDefault="00EA0271" w:rsidP="00EA0271">
      <w:pPr>
        <w:pStyle w:val="a3"/>
        <w:numPr>
          <w:ilvl w:val="0"/>
          <w:numId w:val="8"/>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состав с отягчающими обстоятельствами (квалифицированный);</w:t>
      </w:r>
    </w:p>
    <w:p w:rsidR="00EA0271" w:rsidRPr="00EA0271" w:rsidRDefault="00EA0271" w:rsidP="00EA0271">
      <w:pPr>
        <w:pStyle w:val="a3"/>
        <w:numPr>
          <w:ilvl w:val="0"/>
          <w:numId w:val="8"/>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состав с особо отягчающими обстоятельствами.</w:t>
      </w:r>
    </w:p>
    <w:p w:rsidR="00EA0271" w:rsidRPr="00EA0271" w:rsidRDefault="00DA326A"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w:t>
      </w:r>
      <w:r w:rsidR="00EA0271" w:rsidRPr="00EA0271">
        <w:rPr>
          <w:rFonts w:ascii="Times New Roman" w:eastAsia="Times New Roman" w:hAnsi="Times New Roman" w:cs="Times New Roman"/>
          <w:color w:val="0D0D0D" w:themeColor="text1" w:themeTint="F2"/>
          <w:sz w:val="28"/>
          <w:szCs w:val="28"/>
          <w:lang w:eastAsia="ru-RU"/>
        </w:rPr>
        <w:t>Основной состав преступления - это состав того либо иного преступления без указания на смягчающие или отягчающие обстоятельства</w:t>
      </w:r>
      <w:r>
        <w:rPr>
          <w:rFonts w:ascii="Times New Roman" w:eastAsia="Times New Roman" w:hAnsi="Times New Roman" w:cs="Times New Roman"/>
          <w:color w:val="0D0D0D" w:themeColor="text1" w:themeTint="F2"/>
          <w:sz w:val="28"/>
          <w:szCs w:val="28"/>
          <w:lang w:eastAsia="ru-RU"/>
        </w:rPr>
        <w:t>»</w:t>
      </w:r>
      <w:r>
        <w:rPr>
          <w:rStyle w:val="aa"/>
          <w:rFonts w:ascii="Times New Roman" w:eastAsia="Times New Roman" w:hAnsi="Times New Roman" w:cs="Times New Roman"/>
          <w:color w:val="0D0D0D" w:themeColor="text1" w:themeTint="F2"/>
          <w:sz w:val="28"/>
          <w:szCs w:val="28"/>
          <w:lang w:eastAsia="ru-RU"/>
        </w:rPr>
        <w:footnoteReference w:id="17"/>
      </w:r>
      <w:r w:rsidR="00EA0271" w:rsidRPr="00EA0271">
        <w:rPr>
          <w:rFonts w:ascii="Times New Roman" w:eastAsia="Times New Roman" w:hAnsi="Times New Roman" w:cs="Times New Roman"/>
          <w:color w:val="0D0D0D" w:themeColor="text1" w:themeTint="F2"/>
          <w:sz w:val="28"/>
          <w:szCs w:val="28"/>
          <w:lang w:eastAsia="ru-RU"/>
        </w:rPr>
        <w:t>. Этот состав обычно излагается в первой части статьи УК.</w:t>
      </w:r>
    </w:p>
    <w:p w:rsidR="00EA0271" w:rsidRPr="00EA0271"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t>Различие уровня общественной опасности конкретных преступных посягательств побуждает законодателя характеризовать их составы в различных статьях или частях статей Особенной части УК РФ разными, признаками, указывающими на повышение этой опасности или ее понижение. Поэтому состав преступления со смягчающими обстоятельствами, как правило, значительно снижает размер наказания за деяние, описываемое в основном составе. И напротив, квалифицированный состав, как состав с отягчающими обстоятельствами, влечет повышение наказания по сравнению с ответственностью за преступление, образующее основной состав. При этом иногда выделяются составы с особо отягчающими обстоятельствами для характеристики повышенной степени тяжести совершенного преступления и Усиления наказания.</w:t>
      </w:r>
    </w:p>
    <w:p w:rsidR="00EA0271" w:rsidRPr="00EA0271"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t>По способу формирования состава (его описания) теория уголовного права выделяет три вида составов:</w:t>
      </w:r>
      <w:r>
        <w:rPr>
          <w:rFonts w:ascii="Times New Roman" w:eastAsia="Times New Roman" w:hAnsi="Times New Roman" w:cs="Times New Roman"/>
          <w:color w:val="0D0D0D" w:themeColor="text1" w:themeTint="F2"/>
          <w:sz w:val="28"/>
          <w:szCs w:val="28"/>
          <w:lang w:eastAsia="ru-RU"/>
        </w:rPr>
        <w:t xml:space="preserve"> </w:t>
      </w:r>
      <w:r w:rsidRPr="00EA0271">
        <w:rPr>
          <w:rFonts w:ascii="Times New Roman" w:eastAsia="Times New Roman" w:hAnsi="Times New Roman" w:cs="Times New Roman"/>
          <w:color w:val="0D0D0D" w:themeColor="text1" w:themeTint="F2"/>
          <w:sz w:val="28"/>
          <w:szCs w:val="28"/>
        </w:rPr>
        <w:t>простой,</w:t>
      </w: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rPr>
        <w:t xml:space="preserve">сложный и </w:t>
      </w:r>
      <w:r w:rsidRPr="00EA0271">
        <w:rPr>
          <w:rFonts w:ascii="Times New Roman" w:eastAsia="Times New Roman" w:hAnsi="Times New Roman" w:cs="Times New Roman"/>
          <w:color w:val="0D0D0D" w:themeColor="text1" w:themeTint="F2"/>
          <w:sz w:val="28"/>
          <w:szCs w:val="28"/>
        </w:rPr>
        <w:t>альтернативный.</w:t>
      </w:r>
    </w:p>
    <w:p w:rsidR="00EA0271" w:rsidRPr="00EA0271"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t>Для простого состава характерна одномерность его компонентов:</w:t>
      </w:r>
    </w:p>
    <w:p w:rsidR="00EA0271" w:rsidRPr="00EA0271" w:rsidRDefault="00EA0271" w:rsidP="00EA0271">
      <w:pPr>
        <w:pStyle w:val="a3"/>
        <w:numPr>
          <w:ilvl w:val="0"/>
          <w:numId w:val="4"/>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указываются признаки одного объекта;</w:t>
      </w:r>
    </w:p>
    <w:p w:rsidR="00EA0271" w:rsidRPr="00EA0271" w:rsidRDefault="00EA0271" w:rsidP="00EA0271">
      <w:pPr>
        <w:pStyle w:val="a3"/>
        <w:numPr>
          <w:ilvl w:val="0"/>
          <w:numId w:val="4"/>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lastRenderedPageBreak/>
        <w:t>объективная сторона характеризуется одним деянием, одним о</w:t>
      </w:r>
      <w:r>
        <w:rPr>
          <w:rFonts w:ascii="Times New Roman" w:eastAsia="Times New Roman" w:hAnsi="Times New Roman" w:cs="Times New Roman"/>
          <w:color w:val="0D0D0D" w:themeColor="text1" w:themeTint="F2"/>
          <w:sz w:val="28"/>
          <w:szCs w:val="28"/>
        </w:rPr>
        <w:t>бщественно опасным последствием;</w:t>
      </w:r>
    </w:p>
    <w:p w:rsidR="00EA0271" w:rsidRPr="00EA0271" w:rsidRDefault="00EA0271" w:rsidP="00EA0271">
      <w:pPr>
        <w:pStyle w:val="a3"/>
        <w:numPr>
          <w:ilvl w:val="0"/>
          <w:numId w:val="4"/>
        </w:numPr>
        <w:tabs>
          <w:tab w:val="num" w:pos="0"/>
          <w:tab w:val="left" w:pos="993"/>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EA0271">
        <w:rPr>
          <w:rFonts w:ascii="Times New Roman" w:eastAsia="Times New Roman" w:hAnsi="Times New Roman" w:cs="Times New Roman"/>
          <w:color w:val="0D0D0D" w:themeColor="text1" w:themeTint="F2"/>
          <w:sz w:val="28"/>
          <w:szCs w:val="28"/>
        </w:rPr>
        <w:t>субъективная сторона включает одну форму вины.</w:t>
      </w:r>
    </w:p>
    <w:p w:rsidR="00EA0271" w:rsidRPr="00EA0271"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t>Для сложных составов характерно многомерное описание: указывается два объекта или признаки нескольких действий, нескольких последствий.</w:t>
      </w:r>
    </w:p>
    <w:p w:rsidR="00EA0271" w:rsidRPr="00EA0271"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t>Альтернативный состав представляет собой разновидность сложного состава, когда закон признает преступлением совершение любого из указанных в диспозиции конкретной нормы действий.</w:t>
      </w:r>
    </w:p>
    <w:p w:rsidR="00F14A98" w:rsidRDefault="00EA0271" w:rsidP="00EA0271">
      <w:pPr>
        <w:tabs>
          <w:tab w:val="num" w:pos="0"/>
          <w:tab w:val="left" w:pos="993"/>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EA0271">
        <w:rPr>
          <w:rFonts w:ascii="Times New Roman" w:eastAsia="Times New Roman" w:hAnsi="Times New Roman" w:cs="Times New Roman"/>
          <w:color w:val="0D0D0D" w:themeColor="text1" w:themeTint="F2"/>
          <w:sz w:val="28"/>
          <w:szCs w:val="28"/>
          <w:lang w:eastAsia="ru-RU"/>
        </w:rPr>
        <w:t>Типичным примером сложных составов являются составы с двумя формами вины. Это составы, которым присуще различное психическое отношение виновного к своему деянию и к его последствиям. Так, для незаконного производства аборта, повлекшего за собой смерть потерпевшей или причинение ее здоровью тяжкого вреда (ч. 3 ст. 123 УК), характерна умышленная вина по отношению к производству аборта и неосторожная вина по отношению к смерти потерпевшей или причинению тяжкого вреда ее здоровью.</w:t>
      </w:r>
    </w:p>
    <w:p w:rsidR="00AB2C92" w:rsidRDefault="00AB2C92" w:rsidP="00F026F6">
      <w:pPr>
        <w:tabs>
          <w:tab w:val="num" w:pos="0"/>
          <w:tab w:val="left" w:pos="993"/>
        </w:tabs>
        <w:spacing w:after="0" w:line="360" w:lineRule="auto"/>
        <w:ind w:firstLine="709"/>
        <w:contextualSpacing/>
        <w:jc w:val="both"/>
        <w:rPr>
          <w:rFonts w:ascii="Times New Roman" w:hAnsi="Times New Roman" w:cs="Times New Roman"/>
          <w:sz w:val="28"/>
          <w:szCs w:val="28"/>
        </w:rPr>
      </w:pPr>
      <w:r w:rsidRPr="00AB2C92">
        <w:rPr>
          <w:rFonts w:ascii="Times New Roman" w:hAnsi="Times New Roman" w:cs="Times New Roman"/>
          <w:sz w:val="28"/>
          <w:szCs w:val="28"/>
        </w:rPr>
        <w:t>По конструкции выделяют материальный, формальный и усеченный составы преступления</w:t>
      </w:r>
      <w:r w:rsidR="00DA326A">
        <w:rPr>
          <w:rStyle w:val="aa"/>
          <w:rFonts w:ascii="Times New Roman" w:hAnsi="Times New Roman" w:cs="Times New Roman"/>
          <w:sz w:val="28"/>
          <w:szCs w:val="28"/>
        </w:rPr>
        <w:footnoteReference w:id="18"/>
      </w:r>
      <w:r w:rsidRPr="00AB2C92">
        <w:rPr>
          <w:rFonts w:ascii="Times New Roman" w:hAnsi="Times New Roman" w:cs="Times New Roman"/>
          <w:sz w:val="28"/>
          <w:szCs w:val="28"/>
        </w:rPr>
        <w:t xml:space="preserve">. Материальный состав характеризуется указанием либо предположением общественно опасного последствия. Формальный – это состав, в который включено только деяние и который содержит последствия. И, наконец, усечённый состав преступления, который является разновидностью формального состава и характеризуется тем, что окончание преступного деяния законом перенесено на более раннюю стадию его совершения. </w:t>
      </w:r>
    </w:p>
    <w:p w:rsidR="00AB2C92" w:rsidRDefault="00AB2C92" w:rsidP="00F026F6">
      <w:pPr>
        <w:tabs>
          <w:tab w:val="num" w:pos="0"/>
          <w:tab w:val="left" w:pos="993"/>
        </w:tabs>
        <w:spacing w:after="0" w:line="360" w:lineRule="auto"/>
        <w:ind w:firstLine="709"/>
        <w:contextualSpacing/>
        <w:jc w:val="both"/>
        <w:rPr>
          <w:rFonts w:ascii="Times New Roman" w:hAnsi="Times New Roman" w:cs="Times New Roman"/>
          <w:sz w:val="28"/>
          <w:szCs w:val="28"/>
        </w:rPr>
      </w:pPr>
      <w:r w:rsidRPr="00AB2C92">
        <w:rPr>
          <w:rFonts w:ascii="Times New Roman" w:hAnsi="Times New Roman" w:cs="Times New Roman"/>
          <w:sz w:val="28"/>
          <w:szCs w:val="28"/>
        </w:rPr>
        <w:lastRenderedPageBreak/>
        <w:t xml:space="preserve">В зависимости от формы вины различают такие составы преступления, как умышленная и неосторожная вина. Согласно </w:t>
      </w:r>
      <w:r w:rsidR="00DA326A">
        <w:rPr>
          <w:rFonts w:ascii="Times New Roman" w:hAnsi="Times New Roman" w:cs="Times New Roman"/>
          <w:sz w:val="28"/>
          <w:szCs w:val="28"/>
        </w:rPr>
        <w:t>«</w:t>
      </w:r>
      <w:r w:rsidRPr="00AB2C92">
        <w:rPr>
          <w:rFonts w:ascii="Times New Roman" w:hAnsi="Times New Roman" w:cs="Times New Roman"/>
          <w:sz w:val="28"/>
          <w:szCs w:val="28"/>
        </w:rPr>
        <w:t>ст. 25 УК РФ, умышленным признаётся такое преступление, которое совершается с прямым или косвенным умыслом</w:t>
      </w:r>
      <w:r w:rsidR="00DA326A">
        <w:rPr>
          <w:rFonts w:ascii="Times New Roman" w:hAnsi="Times New Roman" w:cs="Times New Roman"/>
          <w:sz w:val="28"/>
          <w:szCs w:val="28"/>
        </w:rPr>
        <w:t>»</w:t>
      </w:r>
      <w:r w:rsidR="00DA326A">
        <w:rPr>
          <w:rStyle w:val="aa"/>
          <w:rFonts w:ascii="Times New Roman" w:hAnsi="Times New Roman" w:cs="Times New Roman"/>
          <w:sz w:val="28"/>
          <w:szCs w:val="28"/>
        </w:rPr>
        <w:footnoteReference w:id="19"/>
      </w:r>
      <w:r w:rsidRPr="00AB2C92">
        <w:rPr>
          <w:rFonts w:ascii="Times New Roman" w:hAnsi="Times New Roman" w:cs="Times New Roman"/>
          <w:sz w:val="28"/>
          <w:szCs w:val="28"/>
        </w:rPr>
        <w:t>. А в соответствии со ст. 26 УК РФ</w:t>
      </w:r>
      <w:r w:rsidR="002205B0">
        <w:rPr>
          <w:rFonts w:ascii="Times New Roman" w:hAnsi="Times New Roman" w:cs="Times New Roman"/>
          <w:sz w:val="28"/>
          <w:szCs w:val="28"/>
        </w:rPr>
        <w:t xml:space="preserve">, преступление совершенное по </w:t>
      </w:r>
      <w:r w:rsidRPr="00AB2C92">
        <w:rPr>
          <w:rFonts w:ascii="Times New Roman" w:hAnsi="Times New Roman" w:cs="Times New Roman"/>
          <w:sz w:val="28"/>
          <w:szCs w:val="28"/>
        </w:rPr>
        <w:t xml:space="preserve">неосторожности является деяние совершенное по легкомыслие или небрежности. Далее следует классификация, которая подразделяется на привилегированные, квалифицированные и особо квалифицированные признаки, в зависимости от указания в законе на смягчающие или отягчающие обстоятельства. </w:t>
      </w:r>
    </w:p>
    <w:p w:rsidR="00EA0271" w:rsidRDefault="00AB2C92" w:rsidP="00F026F6">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AB2C92">
        <w:rPr>
          <w:rFonts w:ascii="Times New Roman" w:hAnsi="Times New Roman" w:cs="Times New Roman"/>
          <w:sz w:val="28"/>
          <w:szCs w:val="28"/>
        </w:rPr>
        <w:t>По субъекту преступления различают составы с общим и специальным субъектом. Также составы преступления могут быть простыми и сложными. При квалификации преступления происходит, так называемое, сравнение того или иного поведения человека составляющего его части элементами и частями предполагаемого преступления. Изучение составов дает во многом понять замысел законодателя и вычислить границы преступного поведения. Как уже говорилось раннее, значение состава преступления в том, что он является основанием уголовной ответственности. Если же отсутствует какой- либо состав, то уголовная ответственность не наступает. В пример можно привести тот случай, когда преступление совершается невменяемым человеком, т.е. отсутствует субъект преступления, это и означает, что он не может быть привлечен к уголовной ответственности.</w:t>
      </w:r>
    </w:p>
    <w:p w:rsidR="00F10635"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lang w:val="en-US"/>
        </w:rPr>
      </w:pPr>
    </w:p>
    <w:p w:rsidR="00F10635"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lang w:val="en-US"/>
        </w:rPr>
      </w:pPr>
    </w:p>
    <w:p w:rsidR="00F10635"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lang w:val="en-US"/>
        </w:rPr>
      </w:pPr>
    </w:p>
    <w:p w:rsidR="00F10635"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lang w:val="en-US"/>
        </w:rPr>
      </w:pPr>
    </w:p>
    <w:p w:rsidR="00F10635"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lang w:val="en-US"/>
        </w:rPr>
      </w:pPr>
    </w:p>
    <w:p w:rsidR="00F10635"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lang w:val="en-US"/>
        </w:rPr>
      </w:pPr>
    </w:p>
    <w:p w:rsidR="00F10635"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lang w:val="en-US"/>
        </w:rPr>
      </w:pPr>
    </w:p>
    <w:p w:rsidR="00F10635"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lang w:val="en-US"/>
        </w:rPr>
      </w:pPr>
    </w:p>
    <w:p w:rsidR="00F10635"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lang w:val="en-US"/>
        </w:rPr>
      </w:pPr>
    </w:p>
    <w:p w:rsidR="00F10635" w:rsidRDefault="00F10635"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Pr="00AB6C44" w:rsidRDefault="00AB6C44" w:rsidP="00F026F6">
      <w:pPr>
        <w:tabs>
          <w:tab w:val="num" w:pos="0"/>
          <w:tab w:val="left" w:pos="993"/>
        </w:tabs>
        <w:spacing w:after="0" w:line="360" w:lineRule="auto"/>
        <w:ind w:firstLine="709"/>
        <w:contextualSpacing/>
        <w:jc w:val="both"/>
        <w:rPr>
          <w:rFonts w:ascii="Times New Roman" w:hAnsi="Times New Roman" w:cs="Times New Roman"/>
          <w:sz w:val="28"/>
          <w:szCs w:val="28"/>
        </w:rPr>
      </w:pPr>
    </w:p>
    <w:p w:rsidR="00F10635" w:rsidRPr="00F10635" w:rsidRDefault="00F10635" w:rsidP="00F10635">
      <w:pPr>
        <w:tabs>
          <w:tab w:val="num" w:pos="0"/>
          <w:tab w:val="left" w:pos="993"/>
        </w:tabs>
        <w:spacing w:after="0" w:line="360" w:lineRule="auto"/>
        <w:contextualSpacing/>
        <w:jc w:val="center"/>
        <w:rPr>
          <w:rFonts w:ascii="Times New Roman" w:hAnsi="Times New Roman" w:cs="Times New Roman"/>
          <w:b/>
          <w:sz w:val="28"/>
          <w:szCs w:val="28"/>
        </w:rPr>
      </w:pPr>
      <w:r w:rsidRPr="00F10635">
        <w:rPr>
          <w:rFonts w:ascii="Times New Roman" w:hAnsi="Times New Roman" w:cs="Times New Roman"/>
          <w:b/>
          <w:sz w:val="28"/>
          <w:szCs w:val="28"/>
        </w:rPr>
        <w:t xml:space="preserve">ГЛАВА </w:t>
      </w:r>
      <w:r w:rsidRPr="00F10635">
        <w:rPr>
          <w:rFonts w:ascii="Times New Roman" w:hAnsi="Times New Roman" w:cs="Times New Roman"/>
          <w:b/>
          <w:sz w:val="28"/>
          <w:szCs w:val="28"/>
          <w:lang w:val="en-US"/>
        </w:rPr>
        <w:t>II</w:t>
      </w:r>
      <w:r w:rsidRPr="00F10635">
        <w:rPr>
          <w:rFonts w:ascii="Times New Roman" w:hAnsi="Times New Roman" w:cs="Times New Roman"/>
          <w:b/>
          <w:sz w:val="28"/>
          <w:szCs w:val="28"/>
        </w:rPr>
        <w:t>. ИССЛЕДОВАНИЕ УГОЛОВНО-ПРАВОВОГО ЗНАЧЕНИЯ ПРАВИЛЬНОГО УСТАНОВЛЕНИЯ СОСТАВА ПРЕСТУПЛЕНИЯ В СЛЕДСТВЕННОЙ ПРАКТИКЕ ОРГАНОВ ВНУТРЕННИХ ДЕЛ</w:t>
      </w:r>
    </w:p>
    <w:p w:rsidR="00F10635" w:rsidRDefault="00F10635" w:rsidP="00F10635">
      <w:pPr>
        <w:tabs>
          <w:tab w:val="num" w:pos="0"/>
          <w:tab w:val="left" w:pos="993"/>
        </w:tabs>
        <w:spacing w:after="0" w:line="360" w:lineRule="auto"/>
        <w:contextualSpacing/>
        <w:jc w:val="center"/>
        <w:rPr>
          <w:rFonts w:ascii="Times New Roman" w:hAnsi="Times New Roman" w:cs="Times New Roman"/>
          <w:b/>
          <w:sz w:val="28"/>
          <w:szCs w:val="28"/>
          <w:lang w:val="en-US"/>
        </w:rPr>
      </w:pPr>
      <w:r w:rsidRPr="00F10635">
        <w:rPr>
          <w:rFonts w:ascii="Times New Roman" w:hAnsi="Times New Roman" w:cs="Times New Roman"/>
          <w:b/>
          <w:sz w:val="28"/>
          <w:szCs w:val="28"/>
        </w:rPr>
        <w:t xml:space="preserve">2.1 Установление объективных признаков различных видов составов преступления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Под элементом состава преступления следует понимать однородную группу юридических признаков, характеризующих преступление. Всего в составе преступления выделяются четыре элемента, каждый из которых </w:t>
      </w:r>
      <w:r w:rsidRPr="0023623A">
        <w:rPr>
          <w:rFonts w:ascii="Times New Roman" w:hAnsi="Times New Roman" w:cs="Times New Roman"/>
          <w:sz w:val="28"/>
          <w:szCs w:val="28"/>
        </w:rPr>
        <w:lastRenderedPageBreak/>
        <w:t xml:space="preserve">состоит из совокупности признаков состава, характеризующих: объект, объективную сторону, субъект, субъективную сторону. </w:t>
      </w:r>
    </w:p>
    <w:p w:rsidR="00692525" w:rsidRPr="007107AA"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Названные четыре элемента компонируют две группы: группу объективных элементов (объект и объективная сторона) и группу субъективных элементов (субъект и субъективная сторона)</w:t>
      </w:r>
      <w:r w:rsidR="007107AA">
        <w:rPr>
          <w:rStyle w:val="aa"/>
          <w:rFonts w:ascii="Times New Roman" w:hAnsi="Times New Roman" w:cs="Times New Roman"/>
          <w:sz w:val="28"/>
          <w:szCs w:val="28"/>
        </w:rPr>
        <w:footnoteReference w:id="20"/>
      </w:r>
      <w:r w:rsidRPr="0023623A">
        <w:rPr>
          <w:rFonts w:ascii="Times New Roman" w:hAnsi="Times New Roman" w:cs="Times New Roman"/>
          <w:sz w:val="28"/>
          <w:szCs w:val="28"/>
        </w:rPr>
        <w:t>.</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 Все четыре элемента состава преступления тесно взаимосвязаны и представлены в преступлении в неразрывном единстве. Для констатации наличия преступного деяния необходимо, чтобы в его структуре все четыре элемента состава присутствовали, в противном случае преступления нет.</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 Объект преступления – это благо или ценность, на которую направлено преступное посягательство. Законодательный перечень объектов преступных деяний дается в ч.1 ст.2 УК РФ.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Ими являются права и свободы человека и гражданина, собственность, общественный порядок и общественная безопасность, окружающая среда, конституционный строй Российской Федерации, м</w:t>
      </w:r>
      <w:r w:rsidR="00692525">
        <w:rPr>
          <w:rFonts w:ascii="Times New Roman" w:hAnsi="Times New Roman" w:cs="Times New Roman"/>
          <w:sz w:val="28"/>
          <w:szCs w:val="28"/>
        </w:rPr>
        <w:t>ир и безопасность человечества.</w:t>
      </w:r>
    </w:p>
    <w:p w:rsidR="00692525" w:rsidRDefault="007107A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 Как уже было отмечено в предыдущей главе в «</w:t>
      </w:r>
      <w:r w:rsidR="0023623A" w:rsidRPr="0023623A">
        <w:rPr>
          <w:rFonts w:ascii="Times New Roman" w:hAnsi="Times New Roman" w:cs="Times New Roman"/>
          <w:sz w:val="28"/>
          <w:szCs w:val="28"/>
        </w:rPr>
        <w:t>Уголовном праве</w:t>
      </w:r>
      <w:r>
        <w:rPr>
          <w:rFonts w:ascii="Times New Roman" w:hAnsi="Times New Roman" w:cs="Times New Roman"/>
          <w:sz w:val="28"/>
          <w:szCs w:val="28"/>
        </w:rPr>
        <w:t>»</w:t>
      </w:r>
      <w:r w:rsidR="0023623A" w:rsidRPr="0023623A">
        <w:rPr>
          <w:rFonts w:ascii="Times New Roman" w:hAnsi="Times New Roman" w:cs="Times New Roman"/>
          <w:sz w:val="28"/>
          <w:szCs w:val="28"/>
        </w:rPr>
        <w:t xml:space="preserve"> существуют следующие виды объектов преступления: общий, видовой, родовой и непосредственный. Такое деление принято считать вертикальным.</w:t>
      </w:r>
    </w:p>
    <w:p w:rsidR="00692525" w:rsidRP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 Общий объект - это сумма всех общественных отношений, которые взяты под охрану Уголовного права</w:t>
      </w:r>
      <w:r w:rsidR="007107AA">
        <w:rPr>
          <w:rStyle w:val="aa"/>
          <w:rFonts w:ascii="Times New Roman" w:hAnsi="Times New Roman" w:cs="Times New Roman"/>
          <w:sz w:val="28"/>
          <w:szCs w:val="28"/>
        </w:rPr>
        <w:footnoteReference w:id="21"/>
      </w:r>
      <w:r w:rsidRPr="0023623A">
        <w:rPr>
          <w:rFonts w:ascii="Times New Roman" w:hAnsi="Times New Roman" w:cs="Times New Roman"/>
          <w:sz w:val="28"/>
          <w:szCs w:val="28"/>
        </w:rPr>
        <w:t xml:space="preserve">. Такой вид конкретизируется путем определения видового, родового и непосредственного объекта. Общий объект преступления является единым для всех преступлений. Если </w:t>
      </w:r>
      <w:r w:rsidRPr="0023623A">
        <w:rPr>
          <w:rFonts w:ascii="Times New Roman" w:hAnsi="Times New Roman" w:cs="Times New Roman"/>
          <w:sz w:val="28"/>
          <w:szCs w:val="28"/>
        </w:rPr>
        <w:lastRenderedPageBreak/>
        <w:t xml:space="preserve">посягательство не имеет какой-либо части общего объекта, не может быть ни его родового, ни видового ни непосредственного объекта, а значит, будет отсутствовать и само преступление. Значение общего объекта преступления </w:t>
      </w:r>
      <w:r w:rsidR="00692525" w:rsidRPr="0023623A">
        <w:rPr>
          <w:rFonts w:ascii="Times New Roman" w:hAnsi="Times New Roman" w:cs="Times New Roman"/>
          <w:sz w:val="28"/>
          <w:szCs w:val="28"/>
        </w:rPr>
        <w:t>состоит,</w:t>
      </w:r>
      <w:r w:rsidRPr="0023623A">
        <w:rPr>
          <w:rFonts w:ascii="Times New Roman" w:hAnsi="Times New Roman" w:cs="Times New Roman"/>
          <w:sz w:val="28"/>
          <w:szCs w:val="28"/>
        </w:rPr>
        <w:t xml:space="preserve"> прежде всего в том, что он определяет сущность уголовно-правовой политики по противодействию преступности, чётко указывает, какие именно общественные отношения находятся п</w:t>
      </w:r>
      <w:r w:rsidR="00692525">
        <w:rPr>
          <w:rFonts w:ascii="Times New Roman" w:hAnsi="Times New Roman" w:cs="Times New Roman"/>
          <w:sz w:val="28"/>
          <w:szCs w:val="28"/>
        </w:rPr>
        <w:t>од охраной уголовного закона.</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Родовой объект - это сочетание социальных отношений, обладающих однородной связью и защищенных Уголовным правом. Родовые объекты перечислены в наименованиях глав Особенной части УК РФ. И если общий объект является сложным, составным, то каждая его часть представляет собой отдельный родовой объект: общественные отношения в сфере охраны прав и свобод человека и гражданина, в сфере охраны собственности, в с</w:t>
      </w:r>
      <w:r w:rsidR="00692525">
        <w:rPr>
          <w:rFonts w:ascii="Times New Roman" w:hAnsi="Times New Roman" w:cs="Times New Roman"/>
          <w:sz w:val="28"/>
          <w:szCs w:val="28"/>
        </w:rPr>
        <w:t>фере охраны общественного по</w:t>
      </w:r>
      <w:r w:rsidRPr="0023623A">
        <w:rPr>
          <w:rFonts w:ascii="Times New Roman" w:hAnsi="Times New Roman" w:cs="Times New Roman"/>
          <w:sz w:val="28"/>
          <w:szCs w:val="28"/>
        </w:rPr>
        <w:t>рядка и общественной безопасности, в сфере охраны окружающей среды, в сфере охраны конституционного строя, ми</w:t>
      </w:r>
      <w:r w:rsidR="00692525">
        <w:rPr>
          <w:rFonts w:ascii="Times New Roman" w:hAnsi="Times New Roman" w:cs="Times New Roman"/>
          <w:sz w:val="28"/>
          <w:szCs w:val="28"/>
        </w:rPr>
        <w:t>ра и безопасности человечества</w:t>
      </w:r>
      <w:r w:rsidRPr="0023623A">
        <w:rPr>
          <w:rFonts w:ascii="Times New Roman" w:hAnsi="Times New Roman" w:cs="Times New Roman"/>
          <w:sz w:val="28"/>
          <w:szCs w:val="28"/>
        </w:rPr>
        <w:t xml:space="preserve">.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Видовой объект состава - это более узкая группа социальных отношений, ценностей, интересов одного вида. Данный объект преступления занимает промежуточное значение между родовыми и непосредственными объектами.3 Непосредственный объект состава - это конкретные социальные отношения, то или иное благо, интерес, которые охраняются законом, на которое совершается непосредственно преступное посягательство. Он может совпадать с родовым объектом или быть уже него.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С установлением непосредственного объекта преступления происходит дальнейшая конкретизация преступления, позволяющая определить, на что </w:t>
      </w:r>
      <w:r w:rsidRPr="0023623A">
        <w:rPr>
          <w:rFonts w:ascii="Times New Roman" w:hAnsi="Times New Roman" w:cs="Times New Roman"/>
          <w:sz w:val="28"/>
          <w:szCs w:val="28"/>
        </w:rPr>
        <w:lastRenderedPageBreak/>
        <w:t xml:space="preserve">же было направлено совершённое преступление. Непосредственный объект преступления присущ каждому преступлению.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Непосредственный (индивидуальный) объект преступления (охраны) — это предусмотренное уголовным законом социально значимое конкретное общественное отношение, которое охраняется уголовным законом от отдельных видов преступных посягательств, выраженных в уголовно-правовых нормах посредством конкретных составов преступлений. Соотношение видового и непосредственного объекта определяется следующим образом: видовым объектом является тот объект, на который посягает преступление отдельного вида (убийство, хищение, оскорбление, дезертирство, взяточничество и т. п.). </w:t>
      </w:r>
    </w:p>
    <w:p w:rsidR="00692525" w:rsidRDefault="007107A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w:t>
      </w:r>
      <w:r w:rsidR="0023623A" w:rsidRPr="0023623A">
        <w:rPr>
          <w:rFonts w:ascii="Times New Roman" w:hAnsi="Times New Roman" w:cs="Times New Roman"/>
          <w:sz w:val="28"/>
          <w:szCs w:val="28"/>
        </w:rPr>
        <w:t>Непосредственный объект — это уже нарушенное общественное отношение, т. е. объект, который уже изменен отдельным конкретным преступлением или который поставлен в условия реальной опасности</w:t>
      </w:r>
      <w:r>
        <w:rPr>
          <w:rFonts w:ascii="Times New Roman" w:hAnsi="Times New Roman" w:cs="Times New Roman"/>
          <w:sz w:val="28"/>
          <w:szCs w:val="28"/>
        </w:rPr>
        <w:t>»</w:t>
      </w:r>
      <w:r>
        <w:rPr>
          <w:rStyle w:val="aa"/>
          <w:rFonts w:ascii="Times New Roman" w:hAnsi="Times New Roman" w:cs="Times New Roman"/>
          <w:sz w:val="28"/>
          <w:szCs w:val="28"/>
        </w:rPr>
        <w:footnoteReference w:id="22"/>
      </w:r>
      <w:r w:rsidR="0023623A" w:rsidRPr="0023623A">
        <w:rPr>
          <w:rFonts w:ascii="Times New Roman" w:hAnsi="Times New Roman" w:cs="Times New Roman"/>
          <w:sz w:val="28"/>
          <w:szCs w:val="28"/>
        </w:rPr>
        <w:t>. На уровне видового, родового и общего объектов преступления социальный вред причиняется только через посредство повреждения или угрозы повреждения непосредственного объекта.</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 Современная наука уголовного права значительно расширила представление о непосредственном объекте преступления. И если раньше оперировали общим понятием «непосредственный объект преступления», то в настоящее время различают следующие виды непосредственного объекта преступления: основной, дополнительный и факультативный. Они имеют </w:t>
      </w:r>
      <w:r w:rsidRPr="0023623A">
        <w:rPr>
          <w:rFonts w:ascii="Times New Roman" w:hAnsi="Times New Roman" w:cs="Times New Roman"/>
          <w:sz w:val="28"/>
          <w:szCs w:val="28"/>
        </w:rPr>
        <w:lastRenderedPageBreak/>
        <w:t>место в так называемых многообъектных преступлениях, когда виновное лицо одним деянием причиняет вред не одному, а нескольким обществ</w:t>
      </w:r>
      <w:r w:rsidR="00692525">
        <w:rPr>
          <w:rFonts w:ascii="Times New Roman" w:hAnsi="Times New Roman" w:cs="Times New Roman"/>
          <w:sz w:val="28"/>
          <w:szCs w:val="28"/>
        </w:rPr>
        <w:t>енным отношениям</w:t>
      </w:r>
      <w:r w:rsidRPr="0023623A">
        <w:rPr>
          <w:rFonts w:ascii="Times New Roman" w:hAnsi="Times New Roman" w:cs="Times New Roman"/>
          <w:sz w:val="28"/>
          <w:szCs w:val="28"/>
        </w:rPr>
        <w:t xml:space="preserve">.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Основным непосредственным объектом преступления здесь выступает общественное </w:t>
      </w:r>
      <w:r w:rsidR="00692525">
        <w:rPr>
          <w:rFonts w:ascii="Times New Roman" w:hAnsi="Times New Roman" w:cs="Times New Roman"/>
          <w:sz w:val="28"/>
          <w:szCs w:val="28"/>
        </w:rPr>
        <w:t>отношение, охраняемое уголовно-</w:t>
      </w:r>
      <w:r w:rsidRPr="0023623A">
        <w:rPr>
          <w:rFonts w:ascii="Times New Roman" w:hAnsi="Times New Roman" w:cs="Times New Roman"/>
          <w:sz w:val="28"/>
          <w:szCs w:val="28"/>
        </w:rPr>
        <w:t>правовой нормой, на причинение вреда которому было направлено деяние лица. Дополнительным непосредственным объектом преступления является то общественное отношение, которому причиняется или может быть причинен ущерб, но посягательство на который не было основной целью виновного. Дополнительный непосредственный объект преступления, наряду с основным, всегда выделяется в диспозиции статьи Особенной части. Факультативным непосредственным объектом преступления является тот объект преступления, который не входит в конструкцию конкретного состава преступления, т. е. не указывается в диспозиции статьи Особенной части, но и ему причиняется ущерб совершённым общественно опасным деянием. Иначе говоря, факультативный непосредственный объект преступления — это то, общественное отношение, посягательство на которое не является целью виновного лица, но которому причиняется ущерб наряду с основным либо дополнительным непосредственным объектом преступления.</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 Наличие в деянии лица и дополнительного, и факультативного объекта преступления не влияет на квалификацию преступления, но свидетельствует о его повышенной общественной опасности, что учитыв</w:t>
      </w:r>
      <w:r w:rsidR="00692525">
        <w:rPr>
          <w:rFonts w:ascii="Times New Roman" w:hAnsi="Times New Roman" w:cs="Times New Roman"/>
          <w:sz w:val="28"/>
          <w:szCs w:val="28"/>
        </w:rPr>
        <w:t>ается при назначении наказания</w:t>
      </w:r>
      <w:r w:rsidRPr="0023623A">
        <w:rPr>
          <w:rFonts w:ascii="Times New Roman" w:hAnsi="Times New Roman" w:cs="Times New Roman"/>
          <w:sz w:val="28"/>
          <w:szCs w:val="28"/>
        </w:rPr>
        <w:t>. Данное деление уместно, например, при посягательстве на несколько объектов сразу. Так, пр</w:t>
      </w:r>
      <w:r w:rsidR="00692525">
        <w:rPr>
          <w:rFonts w:ascii="Times New Roman" w:hAnsi="Times New Roman" w:cs="Times New Roman"/>
          <w:sz w:val="28"/>
          <w:szCs w:val="28"/>
        </w:rPr>
        <w:t xml:space="preserve">и краже, которая совершена с </w:t>
      </w:r>
      <w:r w:rsidR="00692525">
        <w:rPr>
          <w:rFonts w:ascii="Times New Roman" w:hAnsi="Times New Roman" w:cs="Times New Roman"/>
          <w:sz w:val="28"/>
          <w:szCs w:val="28"/>
        </w:rPr>
        <w:lastRenderedPageBreak/>
        <w:t>пр</w:t>
      </w:r>
      <w:r w:rsidR="00692525">
        <w:rPr>
          <w:rFonts w:ascii="Times New Roman" w:hAnsi="Times New Roman" w:cs="Times New Roman"/>
          <w:sz w:val="28"/>
          <w:szCs w:val="28"/>
          <w:lang w:val="en-US"/>
        </w:rPr>
        <w:t>o</w:t>
      </w:r>
      <w:r w:rsidRPr="0023623A">
        <w:rPr>
          <w:rFonts w:ascii="Times New Roman" w:hAnsi="Times New Roman" w:cs="Times New Roman"/>
          <w:sz w:val="28"/>
          <w:szCs w:val="28"/>
        </w:rPr>
        <w:t xml:space="preserve">никновением в жилое помещение, основным объектом является право на имущество, а дополнительным - на неприкосновенность жилища.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Что касается факультативного объекта, то им являются те отношения, которым при совершении соответствующего противоправного деяния в одних случаях наносится ущерб, а в других - нет. Например, при хулиганстве общественный порядок нарушается всегда, т. е. является основным объектом, а нанесение вреда здоровью, имуществу или достоинству личности - в зависимости от конкретного преступления, т. е. являются факультативными призн</w:t>
      </w:r>
      <w:r w:rsidR="00692525">
        <w:rPr>
          <w:rFonts w:ascii="Times New Roman" w:hAnsi="Times New Roman" w:cs="Times New Roman"/>
          <w:sz w:val="28"/>
          <w:szCs w:val="28"/>
        </w:rPr>
        <w:t>аками</w:t>
      </w:r>
      <w:r w:rsidR="00692525" w:rsidRPr="00692525">
        <w:rPr>
          <w:rFonts w:ascii="Times New Roman" w:hAnsi="Times New Roman" w:cs="Times New Roman"/>
          <w:sz w:val="28"/>
          <w:szCs w:val="28"/>
        </w:rPr>
        <w:t xml:space="preserve">. </w:t>
      </w:r>
      <w:r w:rsidRPr="0023623A">
        <w:rPr>
          <w:rFonts w:ascii="Times New Roman" w:hAnsi="Times New Roman" w:cs="Times New Roman"/>
          <w:sz w:val="28"/>
          <w:szCs w:val="28"/>
        </w:rPr>
        <w:t xml:space="preserve">Значение объекта заключается в том, чтобы установить является ли совершенное деяние преступным посягательством.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Установление в действии лица объекта преступления, всех его видов, является основательным этапом для квалификации преступления, на котором, не затрагивая вопроса о характере посягательства, можно, на основе объекта преступления, узнать, каким образом произошло посягательство на объект преступления. </w:t>
      </w:r>
    </w:p>
    <w:p w:rsidR="00692525" w:rsidRPr="007107AA" w:rsidRDefault="007107A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Объективная </w:t>
      </w:r>
      <w:r w:rsidR="0023623A" w:rsidRPr="0023623A">
        <w:rPr>
          <w:rFonts w:ascii="Times New Roman" w:hAnsi="Times New Roman" w:cs="Times New Roman"/>
          <w:sz w:val="28"/>
          <w:szCs w:val="28"/>
        </w:rPr>
        <w:t>сторона- акт внешнего поведения лица, выраженный действием или бездействием, предполагающий наступление определенных последствий и наличие причинной связи</w:t>
      </w:r>
      <w:r w:rsidR="00692525">
        <w:rPr>
          <w:rFonts w:ascii="Times New Roman" w:hAnsi="Times New Roman" w:cs="Times New Roman"/>
          <w:sz w:val="28"/>
          <w:szCs w:val="28"/>
        </w:rPr>
        <w:t xml:space="preserve"> между деянием и последствиями</w:t>
      </w:r>
      <w:r w:rsidR="0023623A" w:rsidRPr="0023623A">
        <w:rPr>
          <w:rFonts w:ascii="Times New Roman" w:hAnsi="Times New Roman" w:cs="Times New Roman"/>
          <w:sz w:val="28"/>
          <w:szCs w:val="28"/>
        </w:rPr>
        <w:t xml:space="preserve">. </w:t>
      </w:r>
      <w:r>
        <w:rPr>
          <w:rFonts w:ascii="Times New Roman" w:hAnsi="Times New Roman" w:cs="Times New Roman"/>
          <w:sz w:val="28"/>
          <w:szCs w:val="28"/>
        </w:rPr>
        <w:t>«</w:t>
      </w:r>
      <w:r w:rsidR="0023623A" w:rsidRPr="0023623A">
        <w:rPr>
          <w:rFonts w:ascii="Times New Roman" w:hAnsi="Times New Roman" w:cs="Times New Roman"/>
          <w:sz w:val="28"/>
          <w:szCs w:val="28"/>
        </w:rPr>
        <w:t>Объективная сторона состава преступления включает в себя признаки, а именно: процесс общественно опасного и противоправного посягательства на охраняемые законом интересы с его внешней стороны</w:t>
      </w:r>
      <w:r>
        <w:rPr>
          <w:rFonts w:ascii="Times New Roman" w:hAnsi="Times New Roman" w:cs="Times New Roman"/>
          <w:sz w:val="28"/>
          <w:szCs w:val="28"/>
        </w:rPr>
        <w:t>»</w:t>
      </w:r>
      <w:r>
        <w:rPr>
          <w:rStyle w:val="aa"/>
          <w:rFonts w:ascii="Times New Roman" w:hAnsi="Times New Roman" w:cs="Times New Roman"/>
          <w:sz w:val="28"/>
          <w:szCs w:val="28"/>
        </w:rPr>
        <w:footnoteReference w:id="23"/>
      </w:r>
      <w:r w:rsidR="0023623A" w:rsidRPr="0023623A">
        <w:rPr>
          <w:rFonts w:ascii="Times New Roman" w:hAnsi="Times New Roman" w:cs="Times New Roman"/>
          <w:sz w:val="28"/>
          <w:szCs w:val="28"/>
        </w:rPr>
        <w:t xml:space="preserve">, с точки зрения последовательного развития тех событий и явлений, которые начинаются с преступного действия (бездействия) субъекта и заканчиваются наступлением преступного результата. </w:t>
      </w:r>
    </w:p>
    <w:p w:rsidR="00692525" w:rsidRP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lastRenderedPageBreak/>
        <w:t xml:space="preserve">Объективная сторона состава одних преступлений характеризуется только общественно опасным действием или бездействием (формальный состав), других – общественно опасным действием или бездействием, общественно опасными последствиями и причинной связью между ними (материальный состав). Первые считаются оконченными с момента совершения самих действий (бездействия), указанных в законе, вторые же – только с момента наступления определенных </w:t>
      </w:r>
      <w:r w:rsidR="00692525">
        <w:rPr>
          <w:rFonts w:ascii="Times New Roman" w:hAnsi="Times New Roman" w:cs="Times New Roman"/>
          <w:sz w:val="28"/>
          <w:szCs w:val="28"/>
        </w:rPr>
        <w:t>общественно опасных последствий</w:t>
      </w:r>
      <w:r w:rsidRPr="0023623A">
        <w:rPr>
          <w:rFonts w:ascii="Times New Roman" w:hAnsi="Times New Roman" w:cs="Times New Roman"/>
          <w:sz w:val="28"/>
          <w:szCs w:val="28"/>
        </w:rPr>
        <w:t xml:space="preserve">. </w:t>
      </w:r>
    </w:p>
    <w:p w:rsidR="007107AA"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Примером преступлений с формальным составом является клевета (ст. 128.1 УК), а с материальным – убийство (ст. 105 УК), причинение различной тяжести вреда здоровью (ст. ст. 111 – 115, 118 УК), кража (ст. 158 УК), мошенничество (ст. 159 УК) и ряд других преступлений против собственности, окончание которых связывается с завершением процесса завладения виновным чужим имуществом</w:t>
      </w:r>
      <w:r w:rsidR="007107AA">
        <w:rPr>
          <w:rStyle w:val="aa"/>
          <w:rFonts w:ascii="Times New Roman" w:hAnsi="Times New Roman" w:cs="Times New Roman"/>
          <w:sz w:val="28"/>
          <w:szCs w:val="28"/>
        </w:rPr>
        <w:footnoteReference w:id="24"/>
      </w:r>
      <w:r w:rsidRPr="0023623A">
        <w:rPr>
          <w:rFonts w:ascii="Times New Roman" w:hAnsi="Times New Roman" w:cs="Times New Roman"/>
          <w:sz w:val="28"/>
          <w:szCs w:val="28"/>
        </w:rPr>
        <w:t xml:space="preserve">. </w:t>
      </w:r>
    </w:p>
    <w:p w:rsidR="00692525" w:rsidRDefault="0023623A" w:rsidP="007107AA">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Хотя и среди крайних имеются преступления с формальным составом. В их числе – разбой (ст. 162 УК), который считается оконченным с момента опасного для жизни и здоровья нападения виновного в целях хищения чужого имущества, независимо от того, достигнут ли при этом преступный результат, а также вымогательство (ст. 163 УК), которое определяется как требование передачи чужого имущества или права на имущество или совершение других действий имущественного характера под угрозой применения насилия или повреждения чужого имущества</w:t>
      </w:r>
      <w:r w:rsidR="007107AA">
        <w:rPr>
          <w:rStyle w:val="aa"/>
          <w:rFonts w:ascii="Times New Roman" w:hAnsi="Times New Roman" w:cs="Times New Roman"/>
          <w:sz w:val="28"/>
          <w:szCs w:val="28"/>
        </w:rPr>
        <w:footnoteReference w:id="25"/>
      </w:r>
      <w:r w:rsidRPr="0023623A">
        <w:rPr>
          <w:rFonts w:ascii="Times New Roman" w:hAnsi="Times New Roman" w:cs="Times New Roman"/>
          <w:sz w:val="28"/>
          <w:szCs w:val="28"/>
        </w:rPr>
        <w:t xml:space="preserve">, а равно под угрозой распространения сведений, позорящих потерпевшего или его близких, либо иных вредоносных сведений. Достигнут ли вымогателем </w:t>
      </w:r>
      <w:r w:rsidRPr="0023623A">
        <w:rPr>
          <w:rFonts w:ascii="Times New Roman" w:hAnsi="Times New Roman" w:cs="Times New Roman"/>
          <w:sz w:val="28"/>
          <w:szCs w:val="28"/>
        </w:rPr>
        <w:lastRenderedPageBreak/>
        <w:t>результат, для наличия состава данного престу</w:t>
      </w:r>
      <w:r w:rsidR="00692525">
        <w:rPr>
          <w:rFonts w:ascii="Times New Roman" w:hAnsi="Times New Roman" w:cs="Times New Roman"/>
          <w:sz w:val="28"/>
          <w:szCs w:val="28"/>
        </w:rPr>
        <w:t>пления значения также не имеет</w:t>
      </w:r>
      <w:r w:rsidRPr="0023623A">
        <w:rPr>
          <w:rFonts w:ascii="Times New Roman" w:hAnsi="Times New Roman" w:cs="Times New Roman"/>
          <w:sz w:val="28"/>
          <w:szCs w:val="28"/>
        </w:rPr>
        <w:t xml:space="preserve">. </w:t>
      </w:r>
    </w:p>
    <w:p w:rsidR="00692525" w:rsidRP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Практически все решения уголовно-правового характера основаны на правильном понимании и установлении объективной стороны и ее признаков в рамках того или иного состава преступления: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1) признаки объективной стороны лежат в основе установления уголовной ответственности, на основании признаков объективной стороны формулируются диспозиции норм Особенной части УК РФ; </w:t>
      </w:r>
    </w:p>
    <w:p w:rsidR="00692525" w:rsidRP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2) отсутствие в конкретном случае обязательных признаков объективной стороны означает отсутствие состава преступления в целом;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3) установление признаков объективной стороны какого-либо состава преступления выступает начальным этапом квалификации преступления. Например, обнаружение трупа с огнестрельными ранениями; </w:t>
      </w:r>
    </w:p>
    <w:p w:rsidR="00692525" w:rsidRP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4) через уяснение признаков объективной стороны состава преступления познаются другие элементы и</w:t>
      </w:r>
      <w:r w:rsidR="00692525">
        <w:rPr>
          <w:rFonts w:ascii="Times New Roman" w:hAnsi="Times New Roman" w:cs="Times New Roman"/>
          <w:sz w:val="28"/>
          <w:szCs w:val="28"/>
        </w:rPr>
        <w:t xml:space="preserve"> признаки состава преступления;</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5) наличие тех или иных признаков объективной стороны состава преступления может влиять на характер и степень общественной опасности совершенного виновным и учитываться при отграничени</w:t>
      </w:r>
      <w:r w:rsidR="00692525">
        <w:rPr>
          <w:rFonts w:ascii="Times New Roman" w:hAnsi="Times New Roman" w:cs="Times New Roman"/>
          <w:sz w:val="28"/>
          <w:szCs w:val="28"/>
        </w:rPr>
        <w:t>и смежных составов преступлений</w:t>
      </w:r>
      <w:r w:rsidR="00692525" w:rsidRPr="00692525">
        <w:rPr>
          <w:rFonts w:ascii="Times New Roman" w:hAnsi="Times New Roman" w:cs="Times New Roman"/>
          <w:sz w:val="28"/>
          <w:szCs w:val="28"/>
        </w:rPr>
        <w:t>.</w:t>
      </w:r>
      <w:r w:rsidRPr="0023623A">
        <w:rPr>
          <w:rFonts w:ascii="Times New Roman" w:hAnsi="Times New Roman" w:cs="Times New Roman"/>
          <w:sz w:val="28"/>
          <w:szCs w:val="28"/>
        </w:rPr>
        <w:t xml:space="preserve"> </w:t>
      </w:r>
    </w:p>
    <w:p w:rsidR="00692525" w:rsidRP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23623A">
        <w:rPr>
          <w:rFonts w:ascii="Times New Roman" w:hAnsi="Times New Roman" w:cs="Times New Roman"/>
          <w:sz w:val="28"/>
          <w:szCs w:val="28"/>
        </w:rPr>
        <w:t xml:space="preserve">Так, способ хищения чужого имущества (тайно, открыто, с применением или без применения насилия, насилия, опасного или не опасного для жизни или здоровья) влияет на квалификацию содеянного как кражи, грабежа или разбоя, поскольку данные преступления отличаются лишь законодательно определенным способом совершения преступления;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lastRenderedPageBreak/>
        <w:t xml:space="preserve">6) по признакам объективной стороны определяется момент окончания преступления, что имеет важнейшее уголовно- правовое значение. Например, кража признается оконченной, когда имущество изъято и у виновного имеется возможность пользоваться или распоряжаться похищенным имуществом по своему усмотрению, а разбой в силу законодательной конструкции признается оконченным уже в момент покушения на хищение чужого имущества;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7) именно законодательная конструкция объективной стороны состава преступления предопределяет решение многих иных уголовно-правовых вопросов, таких как возможность соучастия в преступлении, предварительной преступной деятельности, добровольного отказа и т. д.; </w:t>
      </w:r>
    </w:p>
    <w:p w:rsidR="00692525"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8) без установления всех признаков объективной стороны состава преступления, невозможно назначение справедливого наказания. Следовательно, полное и точное установление признаков объективной стороны конкретного состава преступления, предусмотренного законом, — это основа правильной квалификации преступления и решения других уголовно-правовых проблем. Однако эта задача представляется непростой. В ряде случаев для уяснения признаков объективной стороны конкретного состава преступления, кроме обращения к тексту закона, необходимы знание рекомендаций, данных в постановлениях Пленума Верховного Суда Российской Федерации, изучение судебно- </w:t>
      </w:r>
      <w:r w:rsidR="00692525">
        <w:rPr>
          <w:rFonts w:ascii="Times New Roman" w:hAnsi="Times New Roman" w:cs="Times New Roman"/>
          <w:sz w:val="28"/>
          <w:szCs w:val="28"/>
        </w:rPr>
        <w:t xml:space="preserve">следственной практики, анализ </w:t>
      </w:r>
      <w:r w:rsidRPr="0023623A">
        <w:rPr>
          <w:rFonts w:ascii="Times New Roman" w:hAnsi="Times New Roman" w:cs="Times New Roman"/>
          <w:sz w:val="28"/>
          <w:szCs w:val="28"/>
        </w:rPr>
        <w:t xml:space="preserve"> соответствующей уголовно- правовой литературы, выяснение мнени</w:t>
      </w:r>
      <w:r w:rsidR="00692525">
        <w:rPr>
          <w:rFonts w:ascii="Times New Roman" w:hAnsi="Times New Roman" w:cs="Times New Roman"/>
          <w:sz w:val="28"/>
          <w:szCs w:val="28"/>
        </w:rPr>
        <w:t>я специалистов</w:t>
      </w:r>
      <w:r w:rsidRPr="0023623A">
        <w:rPr>
          <w:rFonts w:ascii="Times New Roman" w:hAnsi="Times New Roman" w:cs="Times New Roman"/>
          <w:sz w:val="28"/>
          <w:szCs w:val="28"/>
        </w:rPr>
        <w:t xml:space="preserve">. </w:t>
      </w:r>
    </w:p>
    <w:p w:rsidR="000E3DEB" w:rsidRDefault="0023623A"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r w:rsidRPr="0023623A">
        <w:rPr>
          <w:rFonts w:ascii="Times New Roman" w:hAnsi="Times New Roman" w:cs="Times New Roman"/>
          <w:sz w:val="28"/>
          <w:szCs w:val="28"/>
        </w:rPr>
        <w:t xml:space="preserve">В процессе квалификации объективная сторона состава преступления играет решающую роль. Анализ признаков состава строится на правовой </w:t>
      </w:r>
      <w:r w:rsidRPr="0023623A">
        <w:rPr>
          <w:rFonts w:ascii="Times New Roman" w:hAnsi="Times New Roman" w:cs="Times New Roman"/>
          <w:sz w:val="28"/>
          <w:szCs w:val="28"/>
        </w:rPr>
        <w:lastRenderedPageBreak/>
        <w:t>оценке обстоятельств совершенного деяния. Обозначив способ действия, можно сделать аргументированный вывод.</w:t>
      </w:r>
    </w:p>
    <w:p w:rsidR="00951F51" w:rsidRPr="00951F51" w:rsidRDefault="00951F51" w:rsidP="00037CA2">
      <w:pPr>
        <w:tabs>
          <w:tab w:val="num" w:pos="0"/>
          <w:tab w:val="left" w:pos="993"/>
        </w:tabs>
        <w:spacing w:after="0" w:line="360" w:lineRule="auto"/>
        <w:ind w:firstLine="709"/>
        <w:contextualSpacing/>
        <w:jc w:val="both"/>
        <w:rPr>
          <w:rFonts w:ascii="Times New Roman" w:hAnsi="Times New Roman" w:cs="Times New Roman"/>
          <w:sz w:val="28"/>
          <w:szCs w:val="28"/>
          <w:lang w:val="en-US"/>
        </w:rPr>
      </w:pPr>
    </w:p>
    <w:p w:rsidR="00692525" w:rsidRPr="004A446C" w:rsidRDefault="00951F51" w:rsidP="00037CA2">
      <w:pPr>
        <w:tabs>
          <w:tab w:val="num" w:pos="0"/>
          <w:tab w:val="left" w:pos="993"/>
        </w:tabs>
        <w:spacing w:after="0" w:line="360" w:lineRule="auto"/>
        <w:contextualSpacing/>
        <w:jc w:val="center"/>
        <w:rPr>
          <w:rFonts w:ascii="Times New Roman" w:hAnsi="Times New Roman" w:cs="Times New Roman"/>
          <w:b/>
          <w:sz w:val="28"/>
          <w:szCs w:val="28"/>
        </w:rPr>
      </w:pPr>
      <w:r w:rsidRPr="00951F51">
        <w:rPr>
          <w:rFonts w:ascii="Times New Roman" w:hAnsi="Times New Roman" w:cs="Times New Roman"/>
          <w:b/>
          <w:sz w:val="28"/>
          <w:szCs w:val="28"/>
        </w:rPr>
        <w:t>2.2. Установление субъективных признаков различ</w:t>
      </w:r>
      <w:r>
        <w:rPr>
          <w:rFonts w:ascii="Times New Roman" w:hAnsi="Times New Roman" w:cs="Times New Roman"/>
          <w:b/>
          <w:sz w:val="28"/>
          <w:szCs w:val="28"/>
        </w:rPr>
        <w:t>ных видов составов преступления</w:t>
      </w:r>
      <w:r w:rsidR="004A446C" w:rsidRPr="004A446C">
        <w:rPr>
          <w:rFonts w:ascii="Times New Roman" w:hAnsi="Times New Roman" w:cs="Times New Roman"/>
          <w:b/>
          <w:sz w:val="28"/>
          <w:szCs w:val="28"/>
        </w:rPr>
        <w:t>.</w:t>
      </w:r>
      <w:r w:rsidR="004A446C" w:rsidRPr="004A446C">
        <w:t xml:space="preserve"> </w:t>
      </w:r>
      <w:r w:rsidR="004A446C" w:rsidRPr="004A446C">
        <w:rPr>
          <w:rFonts w:ascii="Times New Roman" w:hAnsi="Times New Roman" w:cs="Times New Roman"/>
          <w:b/>
          <w:sz w:val="28"/>
          <w:szCs w:val="28"/>
        </w:rPr>
        <w:t>Особенности установления мотива преступления как источника активности личности</w:t>
      </w:r>
    </w:p>
    <w:p w:rsidR="007107AA"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Субъект - это лицо, совершившее преступление. Согласно ст. 19 УК РФ, субъект преступления - это совершившее преступление вменяемое физическое лицо, достигшее возраста, установленного уголовным законом. Он обладает следующими обязательными признаками: физическое лицо; вменяемость; достижение установленного уголовным законом возраста. Субъектом преступления может быть не просто физическое, достигшее возраста уголовной ответственности лицо, а именно вменяемое, т.е. способное понимать фактический характер и общественную опасность своих действий (бездействий)</w:t>
      </w:r>
      <w:r w:rsidR="007107AA">
        <w:rPr>
          <w:rStyle w:val="aa"/>
          <w:rFonts w:ascii="Times New Roman" w:hAnsi="Times New Roman" w:cs="Times New Roman"/>
          <w:sz w:val="28"/>
          <w:szCs w:val="28"/>
        </w:rPr>
        <w:footnoteReference w:id="26"/>
      </w:r>
      <w:r w:rsidRPr="00596A74">
        <w:rPr>
          <w:rFonts w:ascii="Times New Roman" w:hAnsi="Times New Roman" w:cs="Times New Roman"/>
          <w:sz w:val="28"/>
          <w:szCs w:val="28"/>
        </w:rPr>
        <w:t xml:space="preserve">.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Невменяемое лицо не может быть признано виновным и ответственным за совершенное им общественно опасное деяние. Вышеуказанные признаки: физическое, достигшее определенного возраста и вменяемое лицо - являются необходимыми юридическими признаками, характеризующими субъекта преступления. Помимо этих общих признаков, в конкретных составах субъект может быть наделен дополнительными специфическими признаками, например, совершение конкретного преступления возможно только военнослужащим, должностным лицом, </w:t>
      </w:r>
      <w:r w:rsidRPr="00596A74">
        <w:rPr>
          <w:rFonts w:ascii="Times New Roman" w:hAnsi="Times New Roman" w:cs="Times New Roman"/>
          <w:sz w:val="28"/>
          <w:szCs w:val="28"/>
        </w:rPr>
        <w:lastRenderedPageBreak/>
        <w:t xml:space="preserve">работником транспорта и т.д. в этих случаях лицо, совершившее преступление, называется специальным субъектом.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Уголовный кодекс РФ сохранил ранее применявшийся дифференцированный подход к определению возраста уголовной ответственности. Согласно ч. 1 ст. 20 УК РФ, уголовная ответственность наступает по достижении к моменту совершения преступления шестнадцатилетнего возраста</w:t>
      </w:r>
      <w:r w:rsidR="007107AA">
        <w:rPr>
          <w:rStyle w:val="aa"/>
          <w:rFonts w:ascii="Times New Roman" w:hAnsi="Times New Roman" w:cs="Times New Roman"/>
          <w:sz w:val="28"/>
          <w:szCs w:val="28"/>
        </w:rPr>
        <w:footnoteReference w:id="27"/>
      </w:r>
      <w:r w:rsidRPr="00596A74">
        <w:rPr>
          <w:rFonts w:ascii="Times New Roman" w:hAnsi="Times New Roman" w:cs="Times New Roman"/>
          <w:sz w:val="28"/>
          <w:szCs w:val="28"/>
        </w:rPr>
        <w:t>. Принято считать, что именно по достижении данного возраста лицо осознает смысл уголовно-правовых запретов, общественную опасность совершенного им деяния и у него предполагается наличие способности правильно воспринять уголовное наказание. Законодатель закрепил и пониженный возраст уголовной ответственности. Так, за отдельные виды преступлений, перечисленные в ч. 2 ст. 20 УК РФ, виновные в их совершении лица, подлежат уголовной от</w:t>
      </w:r>
      <w:r w:rsidR="004A446C">
        <w:rPr>
          <w:rFonts w:ascii="Times New Roman" w:hAnsi="Times New Roman" w:cs="Times New Roman"/>
          <w:sz w:val="28"/>
          <w:szCs w:val="28"/>
        </w:rPr>
        <w:t>ветственности с 14 лет</w:t>
      </w:r>
      <w:r w:rsidRPr="00596A74">
        <w:rPr>
          <w:rFonts w:ascii="Times New Roman" w:hAnsi="Times New Roman" w:cs="Times New Roman"/>
          <w:sz w:val="28"/>
          <w:szCs w:val="28"/>
        </w:rPr>
        <w:t xml:space="preserve">. </w:t>
      </w:r>
    </w:p>
    <w:p w:rsidR="007107AA"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В Особенной части Уголовного кодекса РФ содержится несколько составов преступлений, в диспозиции которых прямо указано, что уголовная ответственность за их совершение наступает только по достижении лицом восемнадцати лет.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Например, в ст. 150 УК РФ за вовлечение несовершеннолетнего в совершение преступления и в ст. 151 УК РФ за вовлечение несовершеннолетнего в совершение антиобщественных действий к уголовной ответственности может быть привлечено только лицо, достигшее восемнадцатилетнего возраста</w:t>
      </w:r>
      <w:r w:rsidR="007107AA">
        <w:rPr>
          <w:rStyle w:val="aa"/>
          <w:rFonts w:ascii="Times New Roman" w:hAnsi="Times New Roman" w:cs="Times New Roman"/>
          <w:sz w:val="28"/>
          <w:szCs w:val="28"/>
        </w:rPr>
        <w:footnoteReference w:id="28"/>
      </w:r>
      <w:r w:rsidRPr="00596A74">
        <w:rPr>
          <w:rFonts w:ascii="Times New Roman" w:hAnsi="Times New Roman" w:cs="Times New Roman"/>
          <w:sz w:val="28"/>
          <w:szCs w:val="28"/>
        </w:rPr>
        <w:t xml:space="preserve">. Это связано с особенностями лица, которого вовлекают в совершение действий, и особенностями объективной стороны. </w:t>
      </w:r>
      <w:r w:rsidRPr="00596A74">
        <w:rPr>
          <w:rFonts w:ascii="Times New Roman" w:hAnsi="Times New Roman" w:cs="Times New Roman"/>
          <w:sz w:val="28"/>
          <w:szCs w:val="28"/>
        </w:rPr>
        <w:lastRenderedPageBreak/>
        <w:t xml:space="preserve">Так же невозможность нести ответственность в связи с тем, что лицо в силу возраста не может занимать какую-либо должность или выполнять какие-либо функции. Так, лица, не достигшие определенного специальным законом возраста, не могут быть субъектами ряда преступлений.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Например, судьей может быть только лицо, достигшее возраста 25 лет. То есть  субъектом преступления, предусмотренным ст. 305 УК РФ «Вынесение заведомо неправосудного приговора, решения или иного судебного акта», может быть лицо не моложе 25 лет. По этой же причине они не могут быть субъектами воинских и должностных преступлений, а также преступлений, связанных с нарушением различных правил безопасности, например на взрывоопасных объектах, так как труд лиц, не достигших возраста 18 лет, запрещен на работах, связанных с вредны</w:t>
      </w:r>
      <w:r w:rsidR="004A446C">
        <w:rPr>
          <w:rFonts w:ascii="Times New Roman" w:hAnsi="Times New Roman" w:cs="Times New Roman"/>
          <w:sz w:val="28"/>
          <w:szCs w:val="28"/>
        </w:rPr>
        <w:t xml:space="preserve">ми и опасными условиями труда. </w:t>
      </w:r>
      <w:r w:rsidRPr="00596A74">
        <w:rPr>
          <w:rFonts w:ascii="Times New Roman" w:hAnsi="Times New Roman" w:cs="Times New Roman"/>
          <w:sz w:val="28"/>
          <w:szCs w:val="28"/>
        </w:rPr>
        <w:t>При привлечении несовершеннолетнего к уголовной ответственности обязательно нужно установить его возраст (число, месяц, год рождения) по документам о рождении, а при их отсу</w:t>
      </w:r>
      <w:r w:rsidR="004A446C">
        <w:rPr>
          <w:rFonts w:ascii="Times New Roman" w:hAnsi="Times New Roman" w:cs="Times New Roman"/>
          <w:sz w:val="28"/>
          <w:szCs w:val="28"/>
        </w:rPr>
        <w:t>тствии - по заключению судебно-</w:t>
      </w:r>
      <w:r w:rsidRPr="00596A74">
        <w:rPr>
          <w:rFonts w:ascii="Times New Roman" w:hAnsi="Times New Roman" w:cs="Times New Roman"/>
          <w:sz w:val="28"/>
          <w:szCs w:val="28"/>
        </w:rPr>
        <w:t xml:space="preserve">медицинской экспертизы.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Понятие вменяемости вытекает из определения невменяемости, данного в ст. 21 УК РФ. В соответствии с п. 3 ст. 196 УПК РФ по каждому уголовному делу назначение и производство судебно-психиатрической экспертизы обязательно, если необходимо установить психическое состояние подозреваемого, обвиняемого, подсудимого, когда возникает сомнение в его вменяемости.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Согласно п. 6 постановления Пленума Верховного Суда Российской Федерации «О практике применения судами принудительных мер </w:t>
      </w:r>
      <w:r w:rsidRPr="00596A74">
        <w:rPr>
          <w:rFonts w:ascii="Times New Roman" w:hAnsi="Times New Roman" w:cs="Times New Roman"/>
          <w:sz w:val="28"/>
          <w:szCs w:val="28"/>
        </w:rPr>
        <w:lastRenderedPageBreak/>
        <w:t>медицинского характера» от 7 апреля 2011 г. № 6 к обстоятельствам</w:t>
      </w:r>
      <w:r w:rsidR="007107AA">
        <w:rPr>
          <w:rStyle w:val="aa"/>
          <w:rFonts w:ascii="Times New Roman" w:hAnsi="Times New Roman" w:cs="Times New Roman"/>
          <w:sz w:val="28"/>
          <w:szCs w:val="28"/>
        </w:rPr>
        <w:footnoteReference w:id="29"/>
      </w:r>
      <w:r w:rsidRPr="00596A74">
        <w:rPr>
          <w:rFonts w:ascii="Times New Roman" w:hAnsi="Times New Roman" w:cs="Times New Roman"/>
          <w:sz w:val="28"/>
          <w:szCs w:val="28"/>
        </w:rPr>
        <w:t>, вызывающим такие сомнения, могут быть отнесены: наличие данных о том, что лицу в прошлом оказывалась психиатрическая помощь, о нахождении его на обучении в учреждении для лиц с задержкой или отставанием в психическом развитии, о получении им в прошлом черепно-мозговых травм, а также странности в поступках и высказываниях лица, свидетельствующие о возможном наличии психического расстройства, его собственные  высказывания об испытываемых им болезненных (психопат</w:t>
      </w:r>
      <w:r w:rsidR="004A446C">
        <w:rPr>
          <w:rFonts w:ascii="Times New Roman" w:hAnsi="Times New Roman" w:cs="Times New Roman"/>
          <w:sz w:val="28"/>
          <w:szCs w:val="28"/>
        </w:rPr>
        <w:t>ологических) переживаниях и др.</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 Таким образом, вменяемость лица специально устанавливается только в том случае, если имеются основания сомневаться в ней. Говоря иными словами, в уголовном праве действует презумпция вменяемости, в силу которой любой человек, достигший возраста уголовной ответственности, считается вменяе</w:t>
      </w:r>
      <w:r w:rsidR="004A446C">
        <w:rPr>
          <w:rFonts w:ascii="Times New Roman" w:hAnsi="Times New Roman" w:cs="Times New Roman"/>
          <w:sz w:val="28"/>
          <w:szCs w:val="28"/>
        </w:rPr>
        <w:t>мым, пока не доказано обратное.</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 Субъективная сторона – психическое отношение лица к преступному посягательству, выраженно</w:t>
      </w:r>
      <w:r w:rsidR="004A446C">
        <w:rPr>
          <w:rFonts w:ascii="Times New Roman" w:hAnsi="Times New Roman" w:cs="Times New Roman"/>
          <w:sz w:val="28"/>
          <w:szCs w:val="28"/>
        </w:rPr>
        <w:t xml:space="preserve">е в умысле или неосторожности. </w:t>
      </w:r>
      <w:r w:rsidRPr="00596A74">
        <w:rPr>
          <w:rFonts w:ascii="Times New Roman" w:hAnsi="Times New Roman" w:cs="Times New Roman"/>
          <w:sz w:val="28"/>
          <w:szCs w:val="28"/>
        </w:rPr>
        <w:t xml:space="preserve"> Субъективная сторона преступления строится на сознательно-волевой и эмоциональной сфере преступления, так же показывает психическое отношение лица к совершенному им опасному деянию и его результате в форме умысла или неосторожности, а также мотивы и цели, которые преследовались при </w:t>
      </w:r>
      <w:r w:rsidR="004A446C">
        <w:rPr>
          <w:rFonts w:ascii="Times New Roman" w:hAnsi="Times New Roman" w:cs="Times New Roman"/>
          <w:sz w:val="28"/>
          <w:szCs w:val="28"/>
        </w:rPr>
        <w:t xml:space="preserve">совершении этого деяния. </w:t>
      </w:r>
      <w:r w:rsidRPr="00596A74">
        <w:rPr>
          <w:rFonts w:ascii="Times New Roman" w:hAnsi="Times New Roman" w:cs="Times New Roman"/>
          <w:sz w:val="28"/>
          <w:szCs w:val="28"/>
        </w:rPr>
        <w:t xml:space="preserve">Во-первых, как составной элемент основания уголовной ответственности она отделяет преступное поведение от непреступного. </w:t>
      </w:r>
      <w:r w:rsidR="004A446C">
        <w:rPr>
          <w:rFonts w:ascii="Times New Roman" w:hAnsi="Times New Roman" w:cs="Times New Roman"/>
          <w:sz w:val="28"/>
          <w:szCs w:val="28"/>
        </w:rPr>
        <w:t xml:space="preserve"> </w:t>
      </w:r>
      <w:r w:rsidRPr="00596A74">
        <w:rPr>
          <w:rFonts w:ascii="Times New Roman" w:hAnsi="Times New Roman" w:cs="Times New Roman"/>
          <w:sz w:val="28"/>
          <w:szCs w:val="28"/>
        </w:rPr>
        <w:t xml:space="preserve">Таким образом, преступлением не может быть причинение </w:t>
      </w:r>
      <w:r w:rsidRPr="00596A74">
        <w:rPr>
          <w:rFonts w:ascii="Times New Roman" w:hAnsi="Times New Roman" w:cs="Times New Roman"/>
          <w:sz w:val="28"/>
          <w:szCs w:val="28"/>
        </w:rPr>
        <w:lastRenderedPageBreak/>
        <w:t xml:space="preserve">общественно опасных последствий без вины, неосторожное совершение деяния, наказуемого лишь при наличии умысла, так же предусмотренное нормой уголовного права деяние.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Во-вторых, субъективная сторона преступления позволяет отграничить друг от друга составы преступления, сходные по объективным признакам. Так, убийство и причинение смерти по неосторожности, различаются только по форме вины, самовольное оставление части или места службы военнослужащим отличается от дез</w:t>
      </w:r>
      <w:r w:rsidR="004A446C">
        <w:rPr>
          <w:rFonts w:ascii="Times New Roman" w:hAnsi="Times New Roman" w:cs="Times New Roman"/>
          <w:sz w:val="28"/>
          <w:szCs w:val="28"/>
        </w:rPr>
        <w:t xml:space="preserve">ертирства только по содержанию </w:t>
      </w:r>
      <w:r w:rsidRPr="00596A74">
        <w:rPr>
          <w:rFonts w:ascii="Times New Roman" w:hAnsi="Times New Roman" w:cs="Times New Roman"/>
          <w:sz w:val="28"/>
          <w:szCs w:val="28"/>
        </w:rPr>
        <w:t xml:space="preserve"> цели.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Так же, фактическое содержание факультативных признаков субъективной стороны преступления, даже если они не указаны в норме Особенной части Уголовного кодекса, в значительной мере определяет степень общественной опасности, как преступления, так и лица, его совершившего, а значит, характер ответственности и размер наказания с учетом предписаний, изложенных в ст.ст.61, 63 и 64 УК РФ</w:t>
      </w:r>
      <w:r w:rsidR="00110DA5">
        <w:rPr>
          <w:rStyle w:val="aa"/>
          <w:rFonts w:ascii="Times New Roman" w:hAnsi="Times New Roman" w:cs="Times New Roman"/>
          <w:sz w:val="28"/>
          <w:szCs w:val="28"/>
        </w:rPr>
        <w:footnoteReference w:id="30"/>
      </w:r>
      <w:r w:rsidRPr="00596A74">
        <w:rPr>
          <w:rFonts w:ascii="Times New Roman" w:hAnsi="Times New Roman" w:cs="Times New Roman"/>
          <w:sz w:val="28"/>
          <w:szCs w:val="28"/>
        </w:rPr>
        <w:t xml:space="preserve">. </w:t>
      </w:r>
    </w:p>
    <w:p w:rsidR="004A446C"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 xml:space="preserve">Установление субъективных признаков преступления завершает анализ фактических элементов преступного поведения и дает основание сделать вывод о наличии общественной опасности и противоправности совершенного деяния, а, в конечном счете - о виновности лица, его совершившего, и его ответственности. Поэтому важнейшим условием правильного применения нормы Особенной части является уяснение вопроса о характере и особенностях субъективной стороны описанного в законе состава преступления, то есть установление того, какие формы вины он охватывает, каковы мотивы и цели, специфичные для данного состава. При </w:t>
      </w:r>
      <w:r w:rsidRPr="00596A74">
        <w:rPr>
          <w:rFonts w:ascii="Times New Roman" w:hAnsi="Times New Roman" w:cs="Times New Roman"/>
          <w:sz w:val="28"/>
          <w:szCs w:val="28"/>
        </w:rPr>
        <w:lastRenderedPageBreak/>
        <w:t>решении этого вопроса следует иметь в виду, что некоторые составы преступлений вообще не упо</w:t>
      </w:r>
      <w:r w:rsidR="004A446C">
        <w:rPr>
          <w:rFonts w:ascii="Times New Roman" w:hAnsi="Times New Roman" w:cs="Times New Roman"/>
          <w:sz w:val="28"/>
          <w:szCs w:val="28"/>
        </w:rPr>
        <w:t>минают о субъективных признаках</w:t>
      </w:r>
      <w:r w:rsidRPr="00596A74">
        <w:rPr>
          <w:rFonts w:ascii="Times New Roman" w:hAnsi="Times New Roman" w:cs="Times New Roman"/>
          <w:sz w:val="28"/>
          <w:szCs w:val="28"/>
        </w:rPr>
        <w:t xml:space="preserve"> . </w:t>
      </w:r>
    </w:p>
    <w:p w:rsidR="00951F51" w:rsidRDefault="00596A74"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596A74">
        <w:rPr>
          <w:rFonts w:ascii="Times New Roman" w:hAnsi="Times New Roman" w:cs="Times New Roman"/>
          <w:sz w:val="28"/>
          <w:szCs w:val="28"/>
        </w:rPr>
        <w:t>Таким образом, объединение всех четырех элементов указывает на виновное причинение вреда.</w:t>
      </w:r>
    </w:p>
    <w:p w:rsidR="00D577FB" w:rsidRPr="00D577FB" w:rsidRDefault="00D577FB"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уже выше было отмечено</w:t>
      </w:r>
      <w:r w:rsidRPr="00D577FB">
        <w:rPr>
          <w:rFonts w:ascii="Times New Roman" w:hAnsi="Times New Roman" w:cs="Times New Roman"/>
          <w:sz w:val="28"/>
          <w:szCs w:val="28"/>
        </w:rPr>
        <w:t xml:space="preserve"> содержание субъективной стороны помимо вины входят и иные субъективные моменты. </w:t>
      </w:r>
      <w:r>
        <w:rPr>
          <w:rFonts w:ascii="Times New Roman" w:hAnsi="Times New Roman" w:cs="Times New Roman"/>
          <w:sz w:val="28"/>
          <w:szCs w:val="28"/>
        </w:rPr>
        <w:t xml:space="preserve">Например, мотив преступления. </w:t>
      </w:r>
      <w:r w:rsidRPr="00D577FB">
        <w:rPr>
          <w:rFonts w:ascii="Times New Roman" w:hAnsi="Times New Roman" w:cs="Times New Roman"/>
          <w:sz w:val="28"/>
          <w:szCs w:val="28"/>
        </w:rPr>
        <w:t>Мотив - это те побуждения, которыми руководствовался виновный при совершении преступления. Любое поведение человека, в том числе и совершение преступления, всегда мотивировано. Поэтому при расследовании преступления и в суде необходимо выяснить те побуждения, которые лежали в его основе. Мотивы преступления могут быть различными (корысть, ревность, месть).</w:t>
      </w:r>
    </w:p>
    <w:p w:rsidR="00D577FB" w:rsidRPr="00D577FB" w:rsidRDefault="00D577FB"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D577FB">
        <w:rPr>
          <w:rFonts w:ascii="Times New Roman" w:hAnsi="Times New Roman" w:cs="Times New Roman"/>
          <w:sz w:val="28"/>
          <w:szCs w:val="28"/>
        </w:rPr>
        <w:t xml:space="preserve">В некоторых составах преступления мотив введен в качестве необходимого основного элемента состава. Так, состав злоупотребления должностными полномочиями (ч. 1 ст. 285 УК) будет налицо лишь в том случае, если использование должностным лицом своих служебных полномочий вопреки интересам службы совершено из корыстной или иной личной заинтересованности. В других составах мотив введен в качестве квалифицирующего обстоятельства. Если умышленное убийство совершено из хулиганских побуждений, по мотиву национальной, расовой, религиозной ненависти и </w:t>
      </w:r>
      <w:r w:rsidR="00110DA5" w:rsidRPr="00D577FB">
        <w:rPr>
          <w:rFonts w:ascii="Times New Roman" w:hAnsi="Times New Roman" w:cs="Times New Roman"/>
          <w:sz w:val="28"/>
          <w:szCs w:val="28"/>
        </w:rPr>
        <w:t>вражды,</w:t>
      </w:r>
      <w:r w:rsidRPr="00D577FB">
        <w:rPr>
          <w:rFonts w:ascii="Times New Roman" w:hAnsi="Times New Roman" w:cs="Times New Roman"/>
          <w:sz w:val="28"/>
          <w:szCs w:val="28"/>
        </w:rPr>
        <w:t xml:space="preserve"> либо кровной мести, это является основанием для квалификации преступления по ч. 2 ст. 105 УК как убийства, совершенного при отягчающих обстоятельствах.</w:t>
      </w:r>
    </w:p>
    <w:p w:rsidR="00D577FB" w:rsidRPr="00D577FB" w:rsidRDefault="00D577FB"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D577FB">
        <w:rPr>
          <w:rFonts w:ascii="Times New Roman" w:hAnsi="Times New Roman" w:cs="Times New Roman"/>
          <w:sz w:val="28"/>
          <w:szCs w:val="28"/>
        </w:rPr>
        <w:t xml:space="preserve">В то же время иные мотивы не влияют на квалификацию преступления. Если убийство совершено, например, из мести на бытовой почве или из </w:t>
      </w:r>
      <w:r w:rsidRPr="00D577FB">
        <w:rPr>
          <w:rFonts w:ascii="Times New Roman" w:hAnsi="Times New Roman" w:cs="Times New Roman"/>
          <w:sz w:val="28"/>
          <w:szCs w:val="28"/>
        </w:rPr>
        <w:lastRenderedPageBreak/>
        <w:t>ревности, оно является простым убийством, совершенным без отягчающие обстоятельств, и квалифицируется по ч. 1 ст. 105. Мотив может быть обстоятельствам, смягчающим наказание, что прямо предусмотрено законом, например, совершение преступления по мотиву сос</w:t>
      </w:r>
      <w:r w:rsidR="00110DA5">
        <w:rPr>
          <w:rFonts w:ascii="Times New Roman" w:hAnsi="Times New Roman" w:cs="Times New Roman"/>
          <w:sz w:val="28"/>
          <w:szCs w:val="28"/>
        </w:rPr>
        <w:t>традания</w:t>
      </w:r>
      <w:r w:rsidR="00110DA5">
        <w:rPr>
          <w:rStyle w:val="aa"/>
          <w:rFonts w:ascii="Times New Roman" w:hAnsi="Times New Roman" w:cs="Times New Roman"/>
          <w:sz w:val="28"/>
          <w:szCs w:val="28"/>
        </w:rPr>
        <w:footnoteReference w:id="31"/>
      </w:r>
      <w:r w:rsidRPr="00D577FB">
        <w:rPr>
          <w:rFonts w:ascii="Times New Roman" w:hAnsi="Times New Roman" w:cs="Times New Roman"/>
          <w:sz w:val="28"/>
          <w:szCs w:val="28"/>
        </w:rPr>
        <w:t>.</w:t>
      </w:r>
    </w:p>
    <w:p w:rsidR="00D577FB" w:rsidRPr="00D577FB" w:rsidRDefault="00D577FB"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D577FB">
        <w:rPr>
          <w:rFonts w:ascii="Times New Roman" w:hAnsi="Times New Roman" w:cs="Times New Roman"/>
          <w:sz w:val="28"/>
          <w:szCs w:val="28"/>
        </w:rPr>
        <w:t>Таким образом, мотив не является необходимым признаком состава каждого умышленного преступления. Поэтому он относится не к обязательным, а к факультативным признакам состава, но установление его в каждом случае важно для индивидуализации наказания, оценки степени общественной опасности лица, совершившего преступление.</w:t>
      </w:r>
    </w:p>
    <w:p w:rsidR="00D577FB" w:rsidRDefault="00D577FB" w:rsidP="00037CA2">
      <w:pPr>
        <w:tabs>
          <w:tab w:val="num" w:pos="0"/>
          <w:tab w:val="left" w:pos="993"/>
        </w:tabs>
        <w:spacing w:after="0" w:line="360" w:lineRule="auto"/>
        <w:ind w:firstLine="709"/>
        <w:contextualSpacing/>
        <w:jc w:val="both"/>
        <w:rPr>
          <w:rFonts w:ascii="Times New Roman" w:hAnsi="Times New Roman" w:cs="Times New Roman"/>
          <w:sz w:val="28"/>
          <w:szCs w:val="28"/>
        </w:rPr>
      </w:pPr>
      <w:r w:rsidRPr="00D577FB">
        <w:rPr>
          <w:rFonts w:ascii="Times New Roman" w:hAnsi="Times New Roman" w:cs="Times New Roman"/>
          <w:sz w:val="28"/>
          <w:szCs w:val="28"/>
        </w:rPr>
        <w:t>Все преступления, в состав которых введен элемент мотива и цели, могут совершаться только с прямым умыслом, поскольку наличие мотива и цели, с которой преступление совершается, свидетельствует о том, что виновный готовился к преступлению. В других случаях мотив и цель в диспозиции статьи не указываются и носят факультативный характер. Но это не освобождает от установления цели и мотива в каждом конкретном случае, поскольку они имеют важное значение для уголовной ответственности и индивидуализации наказания. Мотив преступления включен уголовно-процессуальным законом в предмет доказывания. Тем самым подчеркивается доказательственное значение фактора, который может носить и факультативный характер.</w:t>
      </w:r>
    </w:p>
    <w:p w:rsidR="00AB6C44" w:rsidRDefault="00AB6C44" w:rsidP="00037CA2">
      <w:pPr>
        <w:tabs>
          <w:tab w:val="num" w:pos="0"/>
          <w:tab w:val="left" w:pos="993"/>
        </w:tabs>
        <w:spacing w:after="0" w:line="360" w:lineRule="auto"/>
        <w:ind w:firstLine="709"/>
        <w:contextualSpacing/>
        <w:jc w:val="both"/>
        <w:rPr>
          <w:rFonts w:ascii="Times New Roman" w:hAnsi="Times New Roman" w:cs="Times New Roman"/>
          <w:sz w:val="28"/>
          <w:szCs w:val="28"/>
        </w:rPr>
      </w:pPr>
    </w:p>
    <w:p w:rsidR="00037CA2" w:rsidRDefault="00037CA2" w:rsidP="00110DA5">
      <w:pPr>
        <w:tabs>
          <w:tab w:val="num" w:pos="0"/>
          <w:tab w:val="left" w:pos="993"/>
        </w:tabs>
        <w:spacing w:after="0" w:line="360" w:lineRule="auto"/>
        <w:contextualSpacing/>
        <w:jc w:val="both"/>
        <w:rPr>
          <w:rFonts w:ascii="Times New Roman" w:hAnsi="Times New Roman" w:cs="Times New Roman"/>
          <w:sz w:val="28"/>
          <w:szCs w:val="28"/>
        </w:rPr>
      </w:pPr>
    </w:p>
    <w:p w:rsidR="00037CA2" w:rsidRPr="00037CA2" w:rsidRDefault="00037CA2" w:rsidP="00037CA2">
      <w:pPr>
        <w:tabs>
          <w:tab w:val="num" w:pos="0"/>
          <w:tab w:val="left" w:pos="993"/>
        </w:tabs>
        <w:spacing w:after="0" w:line="360" w:lineRule="auto"/>
        <w:contextualSpacing/>
        <w:jc w:val="center"/>
        <w:rPr>
          <w:rFonts w:ascii="Times New Roman" w:hAnsi="Times New Roman" w:cs="Times New Roman"/>
          <w:b/>
          <w:sz w:val="28"/>
          <w:szCs w:val="28"/>
        </w:rPr>
      </w:pPr>
      <w:r w:rsidRPr="00037CA2">
        <w:rPr>
          <w:rFonts w:ascii="Times New Roman" w:hAnsi="Times New Roman" w:cs="Times New Roman"/>
          <w:b/>
          <w:sz w:val="28"/>
          <w:szCs w:val="28"/>
        </w:rPr>
        <w:t>ЗАКЛЮЧЕНИЕ</w:t>
      </w:r>
    </w:p>
    <w:p w:rsidR="00D577FB" w:rsidRPr="00D577FB" w:rsidRDefault="00D577FB" w:rsidP="00D577FB">
      <w:pPr>
        <w:tabs>
          <w:tab w:val="num" w:pos="0"/>
          <w:tab w:val="left" w:pos="993"/>
        </w:tabs>
        <w:spacing w:after="0" w:line="360" w:lineRule="auto"/>
        <w:ind w:firstLine="709"/>
        <w:contextualSpacing/>
        <w:jc w:val="both"/>
        <w:rPr>
          <w:rFonts w:ascii="Times New Roman" w:hAnsi="Times New Roman" w:cs="Times New Roman"/>
          <w:sz w:val="28"/>
          <w:szCs w:val="28"/>
        </w:rPr>
      </w:pP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lastRenderedPageBreak/>
        <w:t>На основании изученного материала можно сделать определенный ряд выводов. Несмотря на разнообразие взглядов в юридической литературе на определение понятия «состав преступления», все исследователи едины в одном: состав преступления – это совокупность предусмотренных уголовным законом объективных и субъективных признаков, характеризующих общественно опасное</w:t>
      </w:r>
      <w:r>
        <w:rPr>
          <w:rFonts w:ascii="Times New Roman" w:hAnsi="Times New Roman" w:cs="Times New Roman"/>
          <w:sz w:val="28"/>
          <w:szCs w:val="28"/>
        </w:rPr>
        <w:t xml:space="preserve"> деяние в качестве преступления</w:t>
      </w:r>
      <w:r w:rsidRPr="00037CA2">
        <w:rPr>
          <w:rFonts w:ascii="Times New Roman" w:hAnsi="Times New Roman" w:cs="Times New Roman"/>
          <w:sz w:val="28"/>
          <w:szCs w:val="28"/>
        </w:rPr>
        <w:t xml:space="preserve"> . </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На основании изученного материала в обобщенном виде можно выделить два основных подхода. Существующие определения рассматривают его либо как структуру преступного посягательства, без элементов которой преступление исключено, либо как описание преступного деяния, с помощью которого правоприменитель в состояни</w:t>
      </w:r>
      <w:r>
        <w:rPr>
          <w:rFonts w:ascii="Times New Roman" w:hAnsi="Times New Roman" w:cs="Times New Roman"/>
          <w:sz w:val="28"/>
          <w:szCs w:val="28"/>
        </w:rPr>
        <w:t>и узнать в деянии преступление.</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 xml:space="preserve">Различают общее понятие состава преступления и конкретные составы преступлений. Общей является научная модель, состоящая из общих признаков, присущих всем составам преступлений. Конкретные составы преступлений описаны в диспозициях статьей Особенной части УК РФ (например, кража - ст. 158 УК РФ) и содержат лишь явные признаки, свойственные всем преступлениям. </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На сегодняшний день, преступления бывает сложно отличить между собой. Признаки преступлений очень схожи, поэтому следственные органы, суд должны осуществлять достоверную правовую оценку, квалификацию, а так же устанавливать тяжесть уголовной ответственности, т.к. цель состава преступления состоит, прежде всего, в законном привлечении лица к уголовной ответственности.</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lastRenderedPageBreak/>
        <w:t xml:space="preserve">В составе преступления выделяются четыре элемента, каждый из которых состоит из совокупности признаков состава, характеризующих: объект, объективную сторону, субъект, субъективную сторону. </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Объектом преступления будет являться благо или ценность, на которую направлено преступное посягательство. Законодательный перечень объектов преступных деяний дается в ч.1 ст.2 УК РФ. Ими являются права и свободы человека и гражданина, собственность, общественный порядок и общественная безопасность, окружающая среда, конституционный строй Российской Федерации, мир и безопасность че</w:t>
      </w:r>
      <w:r>
        <w:rPr>
          <w:rFonts w:ascii="Times New Roman" w:hAnsi="Times New Roman" w:cs="Times New Roman"/>
          <w:sz w:val="28"/>
          <w:szCs w:val="28"/>
        </w:rPr>
        <w:t>ловечества</w:t>
      </w:r>
      <w:r w:rsidRPr="00037CA2">
        <w:rPr>
          <w:rFonts w:ascii="Times New Roman" w:hAnsi="Times New Roman" w:cs="Times New Roman"/>
          <w:sz w:val="28"/>
          <w:szCs w:val="28"/>
        </w:rPr>
        <w:t xml:space="preserve">. </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Субъект преступления - это совершившее преступление вменяемое физическое лицо, достигшее возраста, ус</w:t>
      </w:r>
      <w:r>
        <w:rPr>
          <w:rFonts w:ascii="Times New Roman" w:hAnsi="Times New Roman" w:cs="Times New Roman"/>
          <w:sz w:val="28"/>
          <w:szCs w:val="28"/>
        </w:rPr>
        <w:t>тановленного уголовным законом.</w:t>
      </w:r>
    </w:p>
    <w:p w:rsidR="00037CA2"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 xml:space="preserve">Важно уяснить основные признаки, характеризующие объект и объективную сторону преступления, ими являются реальные события, явления объективной действительности и признаки, характеризующие субъекта и субъективную сторону преступления, отражают особенности личности виновного, его психическую деятельность. Все четыре элемента связаны между собой при характеристике преступления. Если в общественно опасном деянии отсутствует, например, субъект, то деяние не будет считаться преступным, несмотря на его опасность. В процессе квалификации объективная сторона состава преступления играет решающую роль. </w:t>
      </w:r>
    </w:p>
    <w:p w:rsidR="0001746E"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 xml:space="preserve">На основе вышеизложенного, можно выделить несколько проблем, связанных с составом преступления. Во-первых, состав преступления является основанием уголовной ответственности, но на сегодняшний день отсутствует понятие состава преступления в УК РФ. Состав преступления </w:t>
      </w:r>
      <w:r w:rsidRPr="00037CA2">
        <w:rPr>
          <w:rFonts w:ascii="Times New Roman" w:hAnsi="Times New Roman" w:cs="Times New Roman"/>
          <w:sz w:val="28"/>
          <w:szCs w:val="28"/>
        </w:rPr>
        <w:lastRenderedPageBreak/>
        <w:t>представляет собой совокупность объективных и субъективных признаков, закрепленных в нормах общей и особенной части</w:t>
      </w:r>
      <w:r w:rsidR="0001746E">
        <w:rPr>
          <w:rFonts w:ascii="Times New Roman" w:hAnsi="Times New Roman" w:cs="Times New Roman"/>
          <w:sz w:val="28"/>
          <w:szCs w:val="28"/>
        </w:rPr>
        <w:t xml:space="preserve"> уголовного Кодекса</w:t>
      </w:r>
      <w:r w:rsidRPr="00037CA2">
        <w:rPr>
          <w:rFonts w:ascii="Times New Roman" w:hAnsi="Times New Roman" w:cs="Times New Roman"/>
          <w:sz w:val="28"/>
          <w:szCs w:val="28"/>
        </w:rPr>
        <w:t>.</w:t>
      </w:r>
    </w:p>
    <w:p w:rsidR="0001746E" w:rsidRDefault="00037CA2" w:rsidP="00AB6C44">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 xml:space="preserve"> Во вторых, в наше время, все чаще преступные деяния совершаются в алко</w:t>
      </w:r>
      <w:r w:rsidR="0001746E">
        <w:rPr>
          <w:rFonts w:ascii="Times New Roman" w:hAnsi="Times New Roman" w:cs="Times New Roman"/>
          <w:sz w:val="28"/>
          <w:szCs w:val="28"/>
        </w:rPr>
        <w:t>гольном опьянении. Предлагается</w:t>
      </w:r>
      <w:r w:rsidRPr="00037CA2">
        <w:rPr>
          <w:rFonts w:ascii="Times New Roman" w:hAnsi="Times New Roman" w:cs="Times New Roman"/>
          <w:sz w:val="28"/>
          <w:szCs w:val="28"/>
        </w:rPr>
        <w:t xml:space="preserve"> в некоторых статьях Уголовного кодекса Российской Федерации, отдельным пунктом </w:t>
      </w:r>
      <w:r w:rsidR="0001746E">
        <w:rPr>
          <w:rFonts w:ascii="Times New Roman" w:hAnsi="Times New Roman" w:cs="Times New Roman"/>
          <w:sz w:val="28"/>
          <w:szCs w:val="28"/>
        </w:rPr>
        <w:t>в качестве признака прописать совершение преступления</w:t>
      </w:r>
      <w:r w:rsidRPr="00037CA2">
        <w:rPr>
          <w:rFonts w:ascii="Times New Roman" w:hAnsi="Times New Roman" w:cs="Times New Roman"/>
          <w:sz w:val="28"/>
          <w:szCs w:val="28"/>
        </w:rPr>
        <w:t xml:space="preserve"> в состоянии алкогольно</w:t>
      </w:r>
      <w:r w:rsidR="0001746E">
        <w:rPr>
          <w:rFonts w:ascii="Times New Roman" w:hAnsi="Times New Roman" w:cs="Times New Roman"/>
          <w:sz w:val="28"/>
          <w:szCs w:val="28"/>
        </w:rPr>
        <w:t>го или наркотического опьянения</w:t>
      </w:r>
      <w:r w:rsidRPr="00037CA2">
        <w:rPr>
          <w:rFonts w:ascii="Times New Roman" w:hAnsi="Times New Roman" w:cs="Times New Roman"/>
          <w:sz w:val="28"/>
          <w:szCs w:val="28"/>
        </w:rPr>
        <w:t xml:space="preserve">. </w:t>
      </w:r>
    </w:p>
    <w:p w:rsidR="00D577FB" w:rsidRDefault="00037CA2" w:rsidP="004A446C">
      <w:pPr>
        <w:tabs>
          <w:tab w:val="num" w:pos="0"/>
          <w:tab w:val="left" w:pos="993"/>
        </w:tabs>
        <w:spacing w:after="0" w:line="360" w:lineRule="auto"/>
        <w:ind w:firstLine="709"/>
        <w:contextualSpacing/>
        <w:jc w:val="both"/>
        <w:rPr>
          <w:rFonts w:ascii="Times New Roman" w:hAnsi="Times New Roman" w:cs="Times New Roman"/>
          <w:sz w:val="28"/>
          <w:szCs w:val="28"/>
        </w:rPr>
      </w:pPr>
      <w:r w:rsidRPr="00037CA2">
        <w:rPr>
          <w:rFonts w:ascii="Times New Roman" w:hAnsi="Times New Roman" w:cs="Times New Roman"/>
          <w:sz w:val="28"/>
          <w:szCs w:val="28"/>
        </w:rPr>
        <w:t>Исследуя нормы уголовного законодательства, регламентирующие содержание и особенности состава преступления, основные дискуссионные проблемы теории состава преступления, можно придти к выводу о том, что состав определяет основу доказывания деяния по уголовному делу, поэтому от его отображения зависят результаты практической деятельности по борьбе с преступностью.</w:t>
      </w: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AB6C44" w:rsidRDefault="00AB6C44"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4A446C">
      <w:pPr>
        <w:tabs>
          <w:tab w:val="num" w:pos="0"/>
          <w:tab w:val="left" w:pos="993"/>
        </w:tabs>
        <w:spacing w:after="0" w:line="360" w:lineRule="auto"/>
        <w:ind w:firstLine="709"/>
        <w:contextualSpacing/>
        <w:jc w:val="both"/>
        <w:rPr>
          <w:rFonts w:ascii="Times New Roman" w:hAnsi="Times New Roman" w:cs="Times New Roman"/>
          <w:sz w:val="28"/>
          <w:szCs w:val="28"/>
        </w:rPr>
      </w:pPr>
    </w:p>
    <w:p w:rsidR="003C727E" w:rsidRDefault="003C727E" w:rsidP="003C727E">
      <w:pPr>
        <w:tabs>
          <w:tab w:val="num" w:pos="0"/>
          <w:tab w:val="left" w:pos="993"/>
        </w:tabs>
        <w:spacing w:after="0" w:line="360" w:lineRule="auto"/>
        <w:ind w:firstLine="709"/>
        <w:contextualSpacing/>
        <w:jc w:val="center"/>
        <w:rPr>
          <w:rFonts w:ascii="Times New Roman" w:hAnsi="Times New Roman" w:cs="Times New Roman"/>
          <w:b/>
          <w:sz w:val="28"/>
          <w:szCs w:val="28"/>
        </w:rPr>
      </w:pPr>
      <w:r w:rsidRPr="003C727E">
        <w:rPr>
          <w:rFonts w:ascii="Times New Roman" w:hAnsi="Times New Roman" w:cs="Times New Roman"/>
          <w:b/>
          <w:sz w:val="28"/>
          <w:szCs w:val="28"/>
        </w:rPr>
        <w:t>СПИСОК ИСПОЛЬЗОВАННЫХ ИСТОЧНИКОВ</w:t>
      </w:r>
    </w:p>
    <w:p w:rsidR="00AB6C44" w:rsidRDefault="00AB6C44" w:rsidP="003C727E">
      <w:pPr>
        <w:tabs>
          <w:tab w:val="num" w:pos="0"/>
          <w:tab w:val="left" w:pos="993"/>
        </w:tabs>
        <w:spacing w:after="0" w:line="360" w:lineRule="auto"/>
        <w:ind w:firstLine="709"/>
        <w:contextualSpacing/>
        <w:jc w:val="center"/>
        <w:rPr>
          <w:rFonts w:ascii="Times New Roman" w:hAnsi="Times New Roman" w:cs="Times New Roman"/>
          <w:b/>
          <w:sz w:val="28"/>
          <w:szCs w:val="28"/>
        </w:rPr>
      </w:pPr>
      <w:r w:rsidRPr="00AB6C44">
        <w:rPr>
          <w:rFonts w:ascii="Times New Roman" w:hAnsi="Times New Roman" w:cs="Times New Roman"/>
          <w:b/>
          <w:sz w:val="28"/>
          <w:szCs w:val="28"/>
        </w:rPr>
        <w:t>Нормативные правовые акты</w:t>
      </w:r>
    </w:p>
    <w:p w:rsidR="00AB6C44" w:rsidRDefault="00AB6C44" w:rsidP="003C727E">
      <w:pPr>
        <w:tabs>
          <w:tab w:val="num" w:pos="0"/>
          <w:tab w:val="left" w:pos="993"/>
        </w:tabs>
        <w:spacing w:after="0" w:line="360" w:lineRule="auto"/>
        <w:ind w:firstLine="709"/>
        <w:contextualSpacing/>
        <w:jc w:val="center"/>
        <w:rPr>
          <w:rFonts w:ascii="Times New Roman" w:hAnsi="Times New Roman" w:cs="Times New Roman"/>
          <w:b/>
          <w:sz w:val="28"/>
          <w:szCs w:val="28"/>
        </w:rPr>
      </w:pPr>
    </w:p>
    <w:p w:rsidR="00AB6C44" w:rsidRPr="00AB6C44" w:rsidRDefault="00AB6C44" w:rsidP="00AB6C44">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AB6C44">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 Собрание законодательства РФ, 26.01.2009, № 4, ст. 445.</w:t>
      </w:r>
    </w:p>
    <w:p w:rsidR="003C727E" w:rsidRDefault="00AB6C44" w:rsidP="00AB6C44">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AB6C44">
        <w:rPr>
          <w:rFonts w:ascii="Times New Roman" w:hAnsi="Times New Roman" w:cs="Times New Roman"/>
          <w:sz w:val="28"/>
          <w:szCs w:val="28"/>
        </w:rPr>
        <w:t xml:space="preserve">Уголовный кодекс Российской Федерации от 13 </w:t>
      </w:r>
      <w:r>
        <w:rPr>
          <w:rFonts w:ascii="Times New Roman" w:hAnsi="Times New Roman" w:cs="Times New Roman"/>
          <w:sz w:val="28"/>
          <w:szCs w:val="28"/>
        </w:rPr>
        <w:t>июня 1996 г. N 63-ФЗ (ред. от 19.02.2018</w:t>
      </w:r>
      <w:r w:rsidRPr="00AB6C44">
        <w:rPr>
          <w:rFonts w:ascii="Times New Roman" w:hAnsi="Times New Roman" w:cs="Times New Roman"/>
          <w:sz w:val="28"/>
          <w:szCs w:val="28"/>
        </w:rPr>
        <w:t>) // Собрание законодательства Российской Федерации, 17.06.1996, № 25, ст. 2954.</w:t>
      </w:r>
    </w:p>
    <w:p w:rsidR="00AB6C44" w:rsidRDefault="00AB6C44" w:rsidP="00AB6C44">
      <w:pPr>
        <w:pStyle w:val="a3"/>
        <w:tabs>
          <w:tab w:val="left" w:pos="426"/>
          <w:tab w:val="left" w:pos="567"/>
        </w:tabs>
        <w:spacing w:after="0" w:line="360" w:lineRule="auto"/>
        <w:ind w:left="0"/>
        <w:jc w:val="center"/>
        <w:rPr>
          <w:rFonts w:ascii="Times New Roman" w:hAnsi="Times New Roman" w:cs="Times New Roman"/>
          <w:b/>
          <w:sz w:val="28"/>
          <w:szCs w:val="28"/>
        </w:rPr>
      </w:pPr>
      <w:r w:rsidRPr="00AB6C44">
        <w:rPr>
          <w:rFonts w:ascii="Times New Roman" w:hAnsi="Times New Roman" w:cs="Times New Roman"/>
          <w:b/>
          <w:sz w:val="28"/>
          <w:szCs w:val="28"/>
        </w:rPr>
        <w:lastRenderedPageBreak/>
        <w:t>Материалы судебной практики</w:t>
      </w:r>
    </w:p>
    <w:p w:rsidR="00AB6C44" w:rsidRDefault="00AB6C44" w:rsidP="00AB6C44">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AB6C44">
        <w:rPr>
          <w:rFonts w:ascii="Times New Roman" w:hAnsi="Times New Roman" w:cs="Times New Roman"/>
          <w:sz w:val="28"/>
          <w:szCs w:val="28"/>
        </w:rPr>
        <w:t>Постановление Пленума Верховного Суда Российской Федерации от 7 апреля 2011 г. N 6 г. Москва "О практике применения судами принудительн</w:t>
      </w:r>
      <w:r w:rsidR="00BC4366">
        <w:rPr>
          <w:rFonts w:ascii="Times New Roman" w:hAnsi="Times New Roman" w:cs="Times New Roman"/>
          <w:sz w:val="28"/>
          <w:szCs w:val="28"/>
        </w:rPr>
        <w:t xml:space="preserve">ых мер медицинского характера"// </w:t>
      </w:r>
      <w:r w:rsidRPr="00AB6C44">
        <w:rPr>
          <w:rFonts w:ascii="Times New Roman" w:hAnsi="Times New Roman" w:cs="Times New Roman"/>
          <w:sz w:val="28"/>
          <w:szCs w:val="28"/>
        </w:rPr>
        <w:t>Российская газета - Федеральный выпуск №5460 (84)</w:t>
      </w:r>
    </w:p>
    <w:p w:rsidR="00AB6C44" w:rsidRDefault="00AB6C44" w:rsidP="00AB6C44">
      <w:pPr>
        <w:pStyle w:val="a3"/>
        <w:tabs>
          <w:tab w:val="num" w:pos="0"/>
          <w:tab w:val="left" w:pos="426"/>
          <w:tab w:val="left" w:pos="567"/>
        </w:tabs>
        <w:spacing w:after="0" w:line="360" w:lineRule="auto"/>
        <w:ind w:left="0"/>
        <w:jc w:val="center"/>
        <w:rPr>
          <w:rFonts w:ascii="Times New Roman" w:hAnsi="Times New Roman" w:cs="Times New Roman"/>
          <w:b/>
          <w:sz w:val="28"/>
          <w:szCs w:val="28"/>
        </w:rPr>
      </w:pPr>
      <w:r w:rsidRPr="00AB6C44">
        <w:rPr>
          <w:rFonts w:ascii="Times New Roman" w:hAnsi="Times New Roman" w:cs="Times New Roman"/>
          <w:b/>
          <w:sz w:val="28"/>
          <w:szCs w:val="28"/>
        </w:rPr>
        <w:t>Учебная и научная литература</w:t>
      </w:r>
    </w:p>
    <w:p w:rsidR="00AB6C44" w:rsidRDefault="00BC4366" w:rsidP="009669CB">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BC4366">
        <w:rPr>
          <w:rFonts w:ascii="Times New Roman" w:hAnsi="Times New Roman" w:cs="Times New Roman"/>
          <w:sz w:val="28"/>
          <w:szCs w:val="28"/>
        </w:rPr>
        <w:t>Боровиков В. Б., Смердов А.А. Уголовное право. Общая и Особенная части. 2</w:t>
      </w:r>
      <w:r>
        <w:rPr>
          <w:rFonts w:ascii="Times New Roman" w:hAnsi="Times New Roman" w:cs="Times New Roman"/>
          <w:sz w:val="28"/>
          <w:szCs w:val="28"/>
        </w:rPr>
        <w:t>-е изд.</w:t>
      </w:r>
      <w:r w:rsidRPr="00BC4366">
        <w:rPr>
          <w:rFonts w:ascii="Times New Roman" w:hAnsi="Times New Roman" w:cs="Times New Roman"/>
          <w:sz w:val="28"/>
          <w:szCs w:val="28"/>
        </w:rPr>
        <w:t xml:space="preserve"> / В. Б. Боровиков, А. </w:t>
      </w:r>
      <w:r>
        <w:rPr>
          <w:rFonts w:ascii="Times New Roman" w:hAnsi="Times New Roman" w:cs="Times New Roman"/>
          <w:sz w:val="28"/>
          <w:szCs w:val="28"/>
        </w:rPr>
        <w:t>А. Смердов ; под ред. В. Б. Бо</w:t>
      </w:r>
      <w:r w:rsidRPr="00BC4366">
        <w:rPr>
          <w:rFonts w:ascii="Times New Roman" w:hAnsi="Times New Roman" w:cs="Times New Roman"/>
          <w:sz w:val="28"/>
          <w:szCs w:val="28"/>
        </w:rPr>
        <w:t xml:space="preserve">ровикова. </w:t>
      </w:r>
      <w:r>
        <w:rPr>
          <w:rFonts w:ascii="Times New Roman" w:hAnsi="Times New Roman" w:cs="Times New Roman"/>
          <w:sz w:val="28"/>
          <w:szCs w:val="28"/>
        </w:rPr>
        <w:t xml:space="preserve">перераб. и доп. М.: Юрайт, 2015. - </w:t>
      </w:r>
      <w:r w:rsidRPr="00BC4366">
        <w:rPr>
          <w:rFonts w:ascii="Times New Roman" w:hAnsi="Times New Roman" w:cs="Times New Roman"/>
          <w:sz w:val="28"/>
          <w:szCs w:val="28"/>
        </w:rPr>
        <w:t>717 с</w:t>
      </w:r>
      <w:r>
        <w:rPr>
          <w:rFonts w:ascii="Times New Roman" w:hAnsi="Times New Roman" w:cs="Times New Roman"/>
          <w:sz w:val="28"/>
          <w:szCs w:val="28"/>
        </w:rPr>
        <w:t>.</w:t>
      </w:r>
    </w:p>
    <w:p w:rsidR="00687B02" w:rsidRPr="00687B02" w:rsidRDefault="00687B02" w:rsidP="00687B02">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BC4366">
        <w:rPr>
          <w:rFonts w:ascii="Times New Roman" w:hAnsi="Times New Roman" w:cs="Times New Roman"/>
          <w:sz w:val="28"/>
          <w:szCs w:val="28"/>
        </w:rPr>
        <w:t xml:space="preserve">Гаухман Л.Д.  Квалификация преступлений: закон, теория, практика. 5-е </w:t>
      </w:r>
      <w:r>
        <w:rPr>
          <w:rFonts w:ascii="Times New Roman" w:hAnsi="Times New Roman" w:cs="Times New Roman"/>
          <w:sz w:val="28"/>
          <w:szCs w:val="28"/>
        </w:rPr>
        <w:t>изд., перераб. и доп./ Л.Д.Гаухман, М.: Наука, 2005.- 455 с.</w:t>
      </w:r>
    </w:p>
    <w:p w:rsidR="00687B02" w:rsidRPr="00687B02" w:rsidRDefault="00687B02" w:rsidP="009669CB">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color w:val="0D0D0D" w:themeColor="text1" w:themeTint="F2"/>
          <w:sz w:val="28"/>
          <w:szCs w:val="28"/>
        </w:rPr>
      </w:pPr>
      <w:r w:rsidRPr="00687B02">
        <w:rPr>
          <w:rFonts w:ascii="Times New Roman" w:hAnsi="Times New Roman" w:cs="Times New Roman"/>
          <w:color w:val="0D0D0D" w:themeColor="text1" w:themeTint="F2"/>
          <w:sz w:val="28"/>
          <w:szCs w:val="28"/>
        </w:rPr>
        <w:t xml:space="preserve">Козлов А.П., Севастьянов А.П. Единичные и множественные преступления. Учебное пособие // А. П. Козлов, А. П. Севастьянов, СПб.: Юридический центр-Пресс, 2011. – 913 с.  </w:t>
      </w:r>
    </w:p>
    <w:p w:rsidR="00687B02" w:rsidRPr="00687B02" w:rsidRDefault="00687B02" w:rsidP="00687B02">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687B02">
        <w:rPr>
          <w:rFonts w:ascii="Times New Roman" w:hAnsi="Times New Roman" w:cs="Times New Roman"/>
          <w:color w:val="0D0D0D" w:themeColor="text1" w:themeTint="F2"/>
          <w:sz w:val="28"/>
          <w:szCs w:val="28"/>
        </w:rPr>
        <w:t>Кудрявцев В.Н. Общая теория квалификации престу</w:t>
      </w:r>
      <w:r>
        <w:rPr>
          <w:rFonts w:ascii="Times New Roman" w:hAnsi="Times New Roman" w:cs="Times New Roman"/>
          <w:color w:val="0D0D0D" w:themeColor="text1" w:themeTint="F2"/>
          <w:sz w:val="28"/>
          <w:szCs w:val="28"/>
        </w:rPr>
        <w:t>плений. 2-е изд., перераб. и доп</w:t>
      </w:r>
      <w:r w:rsidRPr="00687B0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В.Н.Кудрявцев, </w:t>
      </w:r>
      <w:r w:rsidRPr="00687B02">
        <w:rPr>
          <w:rFonts w:ascii="Times New Roman" w:hAnsi="Times New Roman" w:cs="Times New Roman"/>
          <w:color w:val="0D0D0D" w:themeColor="text1" w:themeTint="F2"/>
          <w:sz w:val="28"/>
          <w:szCs w:val="28"/>
        </w:rPr>
        <w:t xml:space="preserve">М.: Юристъ, 2006. </w:t>
      </w:r>
      <w:r>
        <w:rPr>
          <w:rFonts w:ascii="Times New Roman" w:hAnsi="Times New Roman" w:cs="Times New Roman"/>
          <w:color w:val="0D0D0D" w:themeColor="text1" w:themeTint="F2"/>
          <w:sz w:val="28"/>
          <w:szCs w:val="28"/>
        </w:rPr>
        <w:t>– 302 с.</w:t>
      </w:r>
    </w:p>
    <w:p w:rsidR="00687B02" w:rsidRDefault="00687B02" w:rsidP="00687B02">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Кругликов Л.Л</w:t>
      </w:r>
      <w:r w:rsidRPr="00BC4366">
        <w:rPr>
          <w:rFonts w:ascii="Times New Roman" w:hAnsi="Times New Roman" w:cs="Times New Roman"/>
          <w:sz w:val="28"/>
          <w:szCs w:val="28"/>
        </w:rPr>
        <w:t>. Уголовное право Р</w:t>
      </w:r>
      <w:r>
        <w:rPr>
          <w:rFonts w:ascii="Times New Roman" w:hAnsi="Times New Roman" w:cs="Times New Roman"/>
          <w:sz w:val="28"/>
          <w:szCs w:val="28"/>
        </w:rPr>
        <w:t>оссии. Часть Общая. 3-е изд./ Л.Л. Кругликов, М.</w:t>
      </w:r>
      <w:r w:rsidRPr="00BC4366">
        <w:rPr>
          <w:rFonts w:ascii="Times New Roman" w:hAnsi="Times New Roman" w:cs="Times New Roman"/>
          <w:sz w:val="28"/>
          <w:szCs w:val="28"/>
        </w:rPr>
        <w:t>:</w:t>
      </w:r>
      <w:r>
        <w:rPr>
          <w:rFonts w:ascii="Times New Roman" w:hAnsi="Times New Roman" w:cs="Times New Roman"/>
          <w:sz w:val="28"/>
          <w:szCs w:val="28"/>
        </w:rPr>
        <w:t xml:space="preserve"> </w:t>
      </w:r>
      <w:r w:rsidRPr="00BC4366">
        <w:rPr>
          <w:rFonts w:ascii="Times New Roman" w:hAnsi="Times New Roman" w:cs="Times New Roman"/>
          <w:sz w:val="28"/>
          <w:szCs w:val="28"/>
        </w:rPr>
        <w:t>Проспект, 2014.</w:t>
      </w:r>
      <w:r>
        <w:rPr>
          <w:rFonts w:ascii="Times New Roman" w:hAnsi="Times New Roman" w:cs="Times New Roman"/>
          <w:sz w:val="28"/>
          <w:szCs w:val="28"/>
        </w:rPr>
        <w:t xml:space="preserve"> – 612 с.</w:t>
      </w:r>
    </w:p>
    <w:p w:rsidR="00687B02" w:rsidRDefault="00687B02" w:rsidP="009669CB">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687B02">
        <w:rPr>
          <w:rFonts w:ascii="Times New Roman" w:hAnsi="Times New Roman" w:cs="Times New Roman"/>
          <w:sz w:val="28"/>
          <w:szCs w:val="28"/>
        </w:rPr>
        <w:t>Полный курс уголовного права: в 5-ти т.</w:t>
      </w:r>
      <w:r>
        <w:rPr>
          <w:rFonts w:ascii="Times New Roman" w:hAnsi="Times New Roman" w:cs="Times New Roman"/>
          <w:sz w:val="28"/>
          <w:szCs w:val="28"/>
        </w:rPr>
        <w:t xml:space="preserve"> /</w:t>
      </w:r>
      <w:r w:rsidRPr="00687B02">
        <w:rPr>
          <w:rFonts w:ascii="Times New Roman" w:hAnsi="Times New Roman" w:cs="Times New Roman"/>
          <w:sz w:val="28"/>
          <w:szCs w:val="28"/>
        </w:rPr>
        <w:t xml:space="preserve"> под ред. А.И. Коробеева. СПб.:Юрид. центр Пресс, 2008.</w:t>
      </w:r>
      <w:r>
        <w:rPr>
          <w:rFonts w:ascii="Times New Roman" w:hAnsi="Times New Roman" w:cs="Times New Roman"/>
          <w:sz w:val="28"/>
          <w:szCs w:val="28"/>
        </w:rPr>
        <w:t>- 1133 с.</w:t>
      </w:r>
    </w:p>
    <w:p w:rsidR="00687B02" w:rsidRDefault="00687B02" w:rsidP="009669CB">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687B02">
        <w:rPr>
          <w:rFonts w:ascii="Times New Roman" w:hAnsi="Times New Roman" w:cs="Times New Roman"/>
          <w:sz w:val="28"/>
          <w:szCs w:val="28"/>
        </w:rPr>
        <w:t xml:space="preserve">Таганцев Н.С. Русское уголовное право. Лекции. Часть общая. В 2 т. Том 1. </w:t>
      </w:r>
      <w:r>
        <w:rPr>
          <w:rFonts w:ascii="Times New Roman" w:hAnsi="Times New Roman" w:cs="Times New Roman"/>
          <w:sz w:val="28"/>
          <w:szCs w:val="28"/>
        </w:rPr>
        <w:t xml:space="preserve">/ Н.С.Таганцев, </w:t>
      </w:r>
      <w:r w:rsidRPr="00687B02">
        <w:rPr>
          <w:rFonts w:ascii="Times New Roman" w:hAnsi="Times New Roman" w:cs="Times New Roman"/>
          <w:sz w:val="28"/>
          <w:szCs w:val="28"/>
        </w:rPr>
        <w:t>М.: Наука, 1994.</w:t>
      </w:r>
      <w:r>
        <w:rPr>
          <w:rFonts w:ascii="Times New Roman" w:hAnsi="Times New Roman" w:cs="Times New Roman"/>
          <w:sz w:val="28"/>
          <w:szCs w:val="28"/>
        </w:rPr>
        <w:t xml:space="preserve">- 380с. </w:t>
      </w:r>
    </w:p>
    <w:p w:rsidR="00B608D9" w:rsidRDefault="00687B02" w:rsidP="00B608D9">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Трайнин А.</w:t>
      </w:r>
      <w:r w:rsidRPr="00687B02">
        <w:rPr>
          <w:rFonts w:ascii="Times New Roman" w:hAnsi="Times New Roman" w:cs="Times New Roman"/>
          <w:sz w:val="28"/>
          <w:szCs w:val="28"/>
        </w:rPr>
        <w:t>Н. Общее</w:t>
      </w:r>
      <w:r>
        <w:rPr>
          <w:rFonts w:ascii="Times New Roman" w:hAnsi="Times New Roman" w:cs="Times New Roman"/>
          <w:sz w:val="28"/>
          <w:szCs w:val="28"/>
        </w:rPr>
        <w:t xml:space="preserve"> учение о составе преступления / А.Н.Трайнин, </w:t>
      </w:r>
      <w:r w:rsidRPr="00687B02">
        <w:rPr>
          <w:rFonts w:ascii="Times New Roman" w:hAnsi="Times New Roman" w:cs="Times New Roman"/>
          <w:sz w:val="28"/>
          <w:szCs w:val="28"/>
        </w:rPr>
        <w:t>М.: Гос. изд-во юридической лит-ры, 1957</w:t>
      </w:r>
      <w:r>
        <w:rPr>
          <w:rFonts w:ascii="Times New Roman" w:hAnsi="Times New Roman" w:cs="Times New Roman"/>
          <w:sz w:val="28"/>
          <w:szCs w:val="28"/>
        </w:rPr>
        <w:t>. – 363 с.</w:t>
      </w:r>
    </w:p>
    <w:p w:rsidR="00B608D9" w:rsidRPr="00B608D9" w:rsidRDefault="00B608D9" w:rsidP="00B608D9">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B608D9">
        <w:rPr>
          <w:rFonts w:ascii="Times New Roman" w:hAnsi="Times New Roman" w:cs="Times New Roman"/>
          <w:color w:val="0D0D0D" w:themeColor="text1" w:themeTint="F2"/>
          <w:sz w:val="28"/>
          <w:szCs w:val="28"/>
        </w:rPr>
        <w:lastRenderedPageBreak/>
        <w:t xml:space="preserve">Уголовное право. Особенная часть. </w:t>
      </w:r>
      <w:r>
        <w:rPr>
          <w:rFonts w:ascii="Times New Roman" w:hAnsi="Times New Roman" w:cs="Times New Roman"/>
          <w:color w:val="0D0D0D" w:themeColor="text1" w:themeTint="F2"/>
          <w:sz w:val="28"/>
          <w:szCs w:val="28"/>
        </w:rPr>
        <w:t xml:space="preserve">3-е изд. Учебник для бакалавров / под. ред. </w:t>
      </w:r>
      <w:r w:rsidRPr="00B608D9">
        <w:rPr>
          <w:rFonts w:ascii="Times New Roman" w:hAnsi="Times New Roman" w:cs="Times New Roman"/>
          <w:color w:val="0D0D0D" w:themeColor="text1" w:themeTint="F2"/>
          <w:sz w:val="28"/>
          <w:szCs w:val="28"/>
        </w:rPr>
        <w:t>А.И.Чучаева, М.: Проспект, 2016.</w:t>
      </w:r>
      <w:r>
        <w:rPr>
          <w:rFonts w:ascii="Times New Roman" w:hAnsi="Times New Roman" w:cs="Times New Roman"/>
          <w:color w:val="0D0D0D" w:themeColor="text1" w:themeTint="F2"/>
          <w:sz w:val="28"/>
          <w:szCs w:val="28"/>
        </w:rPr>
        <w:t>- 624 с.</w:t>
      </w:r>
    </w:p>
    <w:p w:rsidR="004756B1" w:rsidRDefault="00B608D9" w:rsidP="004756B1">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B608D9">
        <w:rPr>
          <w:rFonts w:ascii="Times New Roman" w:hAnsi="Times New Roman" w:cs="Times New Roman"/>
          <w:sz w:val="28"/>
          <w:szCs w:val="28"/>
        </w:rPr>
        <w:t>Учебно-практическое пособие. 5-е изд., доп. и перер.</w:t>
      </w:r>
      <w:r w:rsidR="004756B1">
        <w:rPr>
          <w:rFonts w:ascii="Times New Roman" w:hAnsi="Times New Roman" w:cs="Times New Roman"/>
          <w:sz w:val="28"/>
          <w:szCs w:val="28"/>
        </w:rPr>
        <w:t xml:space="preserve"> / </w:t>
      </w:r>
      <w:r w:rsidRPr="00B608D9">
        <w:rPr>
          <w:rFonts w:ascii="Times New Roman" w:hAnsi="Times New Roman" w:cs="Times New Roman"/>
          <w:sz w:val="28"/>
          <w:szCs w:val="28"/>
        </w:rPr>
        <w:t xml:space="preserve"> </w:t>
      </w:r>
      <w:r w:rsidR="004756B1" w:rsidRPr="00B608D9">
        <w:rPr>
          <w:rFonts w:ascii="Times New Roman" w:hAnsi="Times New Roman" w:cs="Times New Roman"/>
          <w:sz w:val="28"/>
          <w:szCs w:val="28"/>
        </w:rPr>
        <w:t xml:space="preserve">под.ред. </w:t>
      </w:r>
      <w:r w:rsidR="004756B1">
        <w:rPr>
          <w:rFonts w:ascii="Times New Roman" w:hAnsi="Times New Roman" w:cs="Times New Roman"/>
          <w:sz w:val="28"/>
          <w:szCs w:val="28"/>
        </w:rPr>
        <w:t xml:space="preserve">А.И. Бастрыкин, </w:t>
      </w:r>
      <w:r w:rsidRPr="00B608D9">
        <w:rPr>
          <w:rFonts w:ascii="Times New Roman" w:hAnsi="Times New Roman" w:cs="Times New Roman"/>
          <w:sz w:val="28"/>
          <w:szCs w:val="28"/>
        </w:rPr>
        <w:t>М.: Волтерс Клувер, 2014</w:t>
      </w:r>
      <w:r w:rsidR="004756B1">
        <w:rPr>
          <w:rFonts w:ascii="Times New Roman" w:hAnsi="Times New Roman" w:cs="Times New Roman"/>
          <w:sz w:val="28"/>
          <w:szCs w:val="28"/>
        </w:rPr>
        <w:t>. – 159 с.</w:t>
      </w:r>
    </w:p>
    <w:p w:rsidR="004756B1" w:rsidRPr="004756B1" w:rsidRDefault="004756B1" w:rsidP="004756B1">
      <w:pPr>
        <w:pStyle w:val="a3"/>
        <w:numPr>
          <w:ilvl w:val="0"/>
          <w:numId w:val="13"/>
        </w:numPr>
        <w:tabs>
          <w:tab w:val="num" w:pos="0"/>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sz w:val="28"/>
          <w:szCs w:val="28"/>
        </w:rPr>
        <w:t>Шиян В.И. Уголовное право : учебно-</w:t>
      </w:r>
      <w:r>
        <w:rPr>
          <w:rFonts w:ascii="Times New Roman" w:hAnsi="Times New Roman" w:cs="Times New Roman"/>
          <w:sz w:val="28"/>
          <w:szCs w:val="28"/>
        </w:rPr>
        <w:t xml:space="preserve">методическое пособия / В.И.Шиян, </w:t>
      </w:r>
      <w:r w:rsidRPr="004756B1">
        <w:rPr>
          <w:rFonts w:ascii="Times New Roman" w:hAnsi="Times New Roman" w:cs="Times New Roman"/>
          <w:sz w:val="28"/>
          <w:szCs w:val="28"/>
        </w:rPr>
        <w:t>М.: Изд-во МГИУ, 2010. - 235 с.</w:t>
      </w:r>
    </w:p>
    <w:p w:rsidR="004756B1" w:rsidRDefault="004756B1" w:rsidP="004756B1">
      <w:pPr>
        <w:pStyle w:val="a3"/>
        <w:tabs>
          <w:tab w:val="left" w:pos="284"/>
          <w:tab w:val="left" w:pos="426"/>
        </w:tabs>
        <w:spacing w:before="120" w:after="120"/>
        <w:ind w:left="0"/>
        <w:jc w:val="center"/>
        <w:rPr>
          <w:rFonts w:ascii="Times New Roman" w:hAnsi="Times New Roman" w:cs="Times New Roman"/>
          <w:b/>
          <w:sz w:val="28"/>
          <w:szCs w:val="28"/>
        </w:rPr>
      </w:pPr>
      <w:r w:rsidRPr="004756B1">
        <w:rPr>
          <w:rFonts w:ascii="Times New Roman" w:eastAsia="Times New Roman" w:hAnsi="Times New Roman" w:cs="Times New Roman"/>
          <w:b/>
          <w:sz w:val="28"/>
          <w:szCs w:val="28"/>
        </w:rPr>
        <w:t>Монографическая литература</w:t>
      </w:r>
    </w:p>
    <w:p w:rsidR="004756B1" w:rsidRPr="004756B1" w:rsidRDefault="004756B1" w:rsidP="004756B1">
      <w:pPr>
        <w:pStyle w:val="a3"/>
        <w:tabs>
          <w:tab w:val="left" w:pos="284"/>
          <w:tab w:val="left" w:pos="426"/>
        </w:tabs>
        <w:spacing w:before="120" w:after="120"/>
        <w:ind w:left="0"/>
        <w:jc w:val="center"/>
        <w:rPr>
          <w:rFonts w:ascii="Times New Roman" w:eastAsia="Times New Roman" w:hAnsi="Times New Roman" w:cs="Times New Roman"/>
          <w:b/>
          <w:sz w:val="28"/>
          <w:szCs w:val="28"/>
        </w:rPr>
      </w:pPr>
    </w:p>
    <w:p w:rsidR="004756B1" w:rsidRP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sz w:val="28"/>
          <w:szCs w:val="28"/>
        </w:rPr>
        <w:t xml:space="preserve">Антонян Ю.М., Еникеев М.И., Эминов В.Е. Психология преступления и наказания: монография. </w:t>
      </w:r>
      <w:r>
        <w:rPr>
          <w:rFonts w:ascii="Times New Roman" w:hAnsi="Times New Roman" w:cs="Times New Roman"/>
          <w:sz w:val="28"/>
          <w:szCs w:val="28"/>
        </w:rPr>
        <w:t>/ Ю.М.Антонян, М.И.Еникеев, В.Е.Эминов,</w:t>
      </w:r>
      <w:r w:rsidRPr="004756B1">
        <w:rPr>
          <w:rFonts w:ascii="Times New Roman" w:hAnsi="Times New Roman" w:cs="Times New Roman"/>
          <w:sz w:val="28"/>
          <w:szCs w:val="28"/>
        </w:rPr>
        <w:t xml:space="preserve"> М.: РГ-Пресс, 2017 . – 400с.</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Винокуров В.</w:t>
      </w:r>
      <w:r w:rsidRPr="004756B1">
        <w:rPr>
          <w:rFonts w:ascii="Times New Roman" w:hAnsi="Times New Roman" w:cs="Times New Roman"/>
          <w:sz w:val="28"/>
          <w:szCs w:val="28"/>
        </w:rPr>
        <w:t xml:space="preserve">Н. </w:t>
      </w:r>
      <w:r>
        <w:rPr>
          <w:rFonts w:ascii="Times New Roman" w:hAnsi="Times New Roman" w:cs="Times New Roman"/>
          <w:sz w:val="28"/>
          <w:szCs w:val="28"/>
        </w:rPr>
        <w:t>Объект преступления</w:t>
      </w:r>
      <w:r w:rsidRPr="004756B1">
        <w:rPr>
          <w:rFonts w:ascii="Times New Roman" w:hAnsi="Times New Roman" w:cs="Times New Roman"/>
          <w:sz w:val="28"/>
          <w:szCs w:val="28"/>
        </w:rPr>
        <w:t>: правотворческие и правоприм</w:t>
      </w:r>
      <w:r>
        <w:rPr>
          <w:rFonts w:ascii="Times New Roman" w:hAnsi="Times New Roman" w:cs="Times New Roman"/>
          <w:sz w:val="28"/>
          <w:szCs w:val="28"/>
        </w:rPr>
        <w:t>енительные аспекты. Монография / В.Н.Винокуров, М.</w:t>
      </w:r>
      <w:r w:rsidRPr="004756B1">
        <w:rPr>
          <w:rFonts w:ascii="Times New Roman" w:hAnsi="Times New Roman" w:cs="Times New Roman"/>
          <w:sz w:val="28"/>
          <w:szCs w:val="28"/>
        </w:rPr>
        <w:t>: Юрлитинформ, 2015. -368 с.</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sz w:val="28"/>
          <w:szCs w:val="28"/>
        </w:rPr>
        <w:t xml:space="preserve">Епифанова </w:t>
      </w:r>
      <w:r>
        <w:rPr>
          <w:rFonts w:ascii="Times New Roman" w:hAnsi="Times New Roman" w:cs="Times New Roman"/>
          <w:sz w:val="28"/>
          <w:szCs w:val="28"/>
        </w:rPr>
        <w:t>Е.</w:t>
      </w:r>
      <w:r w:rsidRPr="004756B1">
        <w:rPr>
          <w:rFonts w:ascii="Times New Roman" w:hAnsi="Times New Roman" w:cs="Times New Roman"/>
          <w:sz w:val="28"/>
          <w:szCs w:val="28"/>
        </w:rPr>
        <w:t>В. Преступление как правовая категория в науке и законодательстве России : история развития и особенности современного состояния :  мо</w:t>
      </w:r>
      <w:r>
        <w:rPr>
          <w:rFonts w:ascii="Times New Roman" w:hAnsi="Times New Roman" w:cs="Times New Roman"/>
          <w:sz w:val="28"/>
          <w:szCs w:val="28"/>
        </w:rPr>
        <w:t xml:space="preserve">нография/ Е.В.Епифанов, </w:t>
      </w:r>
      <w:r w:rsidRPr="004756B1">
        <w:rPr>
          <w:rFonts w:ascii="Times New Roman" w:hAnsi="Times New Roman" w:cs="Times New Roman"/>
          <w:sz w:val="28"/>
          <w:szCs w:val="28"/>
        </w:rPr>
        <w:t>М. : Юрлитинформ, 2013. -400 с</w:t>
      </w:r>
      <w:r>
        <w:rPr>
          <w:rFonts w:ascii="Times New Roman" w:hAnsi="Times New Roman" w:cs="Times New Roman"/>
          <w:sz w:val="28"/>
          <w:szCs w:val="28"/>
        </w:rPr>
        <w:t>.</w:t>
      </w:r>
    </w:p>
    <w:p w:rsidR="004756B1" w:rsidRP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color w:val="0D0D0D" w:themeColor="text1" w:themeTint="F2"/>
          <w:sz w:val="28"/>
          <w:szCs w:val="28"/>
        </w:rPr>
        <w:t>Иванчин А.В. Конструирование состава преступления</w:t>
      </w:r>
      <w:r>
        <w:rPr>
          <w:rFonts w:ascii="Times New Roman" w:hAnsi="Times New Roman" w:cs="Times New Roman"/>
          <w:color w:val="0D0D0D" w:themeColor="text1" w:themeTint="F2"/>
          <w:sz w:val="28"/>
          <w:szCs w:val="28"/>
        </w:rPr>
        <w:t>: теория и практика: монография/ А.В.Иванчин,</w:t>
      </w:r>
      <w:r w:rsidRPr="004756B1">
        <w:rPr>
          <w:rFonts w:ascii="Times New Roman" w:hAnsi="Times New Roman" w:cs="Times New Roman"/>
          <w:color w:val="0D0D0D" w:themeColor="text1" w:themeTint="F2"/>
          <w:sz w:val="28"/>
          <w:szCs w:val="28"/>
        </w:rPr>
        <w:t xml:space="preserve"> М.: Проспект, 2014</w:t>
      </w:r>
      <w:r>
        <w:rPr>
          <w:rFonts w:ascii="Times New Roman" w:hAnsi="Times New Roman" w:cs="Times New Roman"/>
          <w:color w:val="0D0D0D" w:themeColor="text1" w:themeTint="F2"/>
          <w:sz w:val="28"/>
          <w:szCs w:val="28"/>
        </w:rPr>
        <w:t>. - 440с.</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sz w:val="28"/>
          <w:szCs w:val="28"/>
        </w:rPr>
        <w:t>Рарог А.И. Проблемы квалификации преступлений по суб</w:t>
      </w:r>
      <w:r>
        <w:rPr>
          <w:rFonts w:ascii="Times New Roman" w:hAnsi="Times New Roman" w:cs="Times New Roman"/>
          <w:sz w:val="28"/>
          <w:szCs w:val="28"/>
        </w:rPr>
        <w:t>ъективным признакам. Монография// А.И.Рарог,</w:t>
      </w:r>
      <w:r w:rsidRPr="004756B1">
        <w:rPr>
          <w:rFonts w:ascii="Times New Roman" w:hAnsi="Times New Roman" w:cs="Times New Roman"/>
          <w:sz w:val="28"/>
          <w:szCs w:val="28"/>
        </w:rPr>
        <w:t xml:space="preserve"> М.: Проспект, 2015.</w:t>
      </w:r>
      <w:r>
        <w:rPr>
          <w:rFonts w:ascii="Times New Roman" w:hAnsi="Times New Roman" w:cs="Times New Roman"/>
          <w:sz w:val="28"/>
          <w:szCs w:val="28"/>
        </w:rPr>
        <w:t xml:space="preserve">- 332с. </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sz w:val="28"/>
          <w:szCs w:val="28"/>
        </w:rPr>
        <w:t>Ситникова А.И.</w:t>
      </w:r>
      <w:r>
        <w:rPr>
          <w:rFonts w:ascii="Times New Roman" w:hAnsi="Times New Roman" w:cs="Times New Roman"/>
          <w:sz w:val="28"/>
          <w:szCs w:val="28"/>
        </w:rPr>
        <w:t xml:space="preserve"> Уголовно-правовая текстология. Монография/ А.И. Ситникова, </w:t>
      </w:r>
      <w:r w:rsidRPr="004756B1">
        <w:rPr>
          <w:rFonts w:ascii="Times New Roman" w:hAnsi="Times New Roman" w:cs="Times New Roman"/>
          <w:sz w:val="28"/>
          <w:szCs w:val="28"/>
        </w:rPr>
        <w:t xml:space="preserve"> М.: Проспект, 2016.</w:t>
      </w:r>
      <w:r>
        <w:rPr>
          <w:rFonts w:ascii="Times New Roman" w:hAnsi="Times New Roman" w:cs="Times New Roman"/>
          <w:sz w:val="28"/>
          <w:szCs w:val="28"/>
        </w:rPr>
        <w:t>- 302 с.</w:t>
      </w:r>
    </w:p>
    <w:p w:rsidR="004756B1" w:rsidRDefault="004756B1" w:rsidP="004756B1">
      <w:pPr>
        <w:pStyle w:val="a3"/>
        <w:tabs>
          <w:tab w:val="left" w:pos="426"/>
          <w:tab w:val="left" w:pos="567"/>
        </w:tabs>
        <w:spacing w:after="0" w:line="360" w:lineRule="auto"/>
        <w:ind w:left="0"/>
        <w:jc w:val="both"/>
        <w:rPr>
          <w:rFonts w:ascii="Times New Roman" w:hAnsi="Times New Roman" w:cs="Times New Roman"/>
          <w:sz w:val="28"/>
          <w:szCs w:val="28"/>
        </w:rPr>
      </w:pPr>
    </w:p>
    <w:p w:rsidR="004756B1" w:rsidRDefault="004756B1" w:rsidP="004756B1">
      <w:pPr>
        <w:pStyle w:val="a3"/>
        <w:tabs>
          <w:tab w:val="left" w:pos="426"/>
          <w:tab w:val="left" w:pos="567"/>
        </w:tabs>
        <w:spacing w:after="0" w:line="360" w:lineRule="auto"/>
        <w:ind w:left="0"/>
        <w:jc w:val="center"/>
        <w:rPr>
          <w:rFonts w:ascii="Times New Roman" w:hAnsi="Times New Roman" w:cs="Times New Roman"/>
          <w:b/>
          <w:sz w:val="28"/>
          <w:szCs w:val="28"/>
        </w:rPr>
      </w:pPr>
      <w:r w:rsidRPr="004756B1">
        <w:rPr>
          <w:rFonts w:ascii="Times New Roman" w:hAnsi="Times New Roman" w:cs="Times New Roman"/>
          <w:b/>
          <w:sz w:val="28"/>
          <w:szCs w:val="28"/>
        </w:rPr>
        <w:t>Бюллетени и периодические издания</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Демидов В.</w:t>
      </w:r>
      <w:r w:rsidRPr="004756B1">
        <w:rPr>
          <w:rFonts w:ascii="Times New Roman" w:hAnsi="Times New Roman" w:cs="Times New Roman"/>
          <w:sz w:val="28"/>
          <w:szCs w:val="28"/>
        </w:rPr>
        <w:t xml:space="preserve">В. О роли и значении постановлений Пленума Верховного суда Российской Федерации. </w:t>
      </w:r>
      <w:r>
        <w:rPr>
          <w:rFonts w:ascii="Times New Roman" w:hAnsi="Times New Roman" w:cs="Times New Roman"/>
          <w:sz w:val="28"/>
          <w:szCs w:val="28"/>
        </w:rPr>
        <w:t xml:space="preserve">// В.В.Демидов, </w:t>
      </w:r>
      <w:r w:rsidRPr="004756B1">
        <w:rPr>
          <w:rFonts w:ascii="Times New Roman" w:hAnsi="Times New Roman" w:cs="Times New Roman"/>
          <w:sz w:val="28"/>
          <w:szCs w:val="28"/>
        </w:rPr>
        <w:t>Бюллетень Верховного суда РФ. 1998. № 3. С. 21.</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sidRPr="004756B1">
        <w:rPr>
          <w:rFonts w:ascii="Times New Roman" w:hAnsi="Times New Roman" w:cs="Times New Roman"/>
          <w:sz w:val="28"/>
          <w:szCs w:val="28"/>
        </w:rPr>
        <w:t>Сельский А.В. Место бланкетности в определении понятия и структуры уголовно-правовой нормы</w:t>
      </w:r>
      <w:r>
        <w:rPr>
          <w:rFonts w:ascii="Times New Roman" w:hAnsi="Times New Roman" w:cs="Times New Roman"/>
          <w:sz w:val="28"/>
          <w:szCs w:val="28"/>
        </w:rPr>
        <w:t xml:space="preserve"> //А.В.Сельский,</w:t>
      </w:r>
      <w:r w:rsidRPr="004756B1">
        <w:rPr>
          <w:rFonts w:ascii="Times New Roman" w:hAnsi="Times New Roman" w:cs="Times New Roman"/>
          <w:sz w:val="28"/>
          <w:szCs w:val="28"/>
        </w:rPr>
        <w:t xml:space="preserve"> Бизнес в законе: экономико-юридический журнал. М., 2009. Вып. № 2. С. 157</w:t>
      </w:r>
      <w:r>
        <w:rPr>
          <w:rFonts w:ascii="Times New Roman" w:hAnsi="Times New Roman" w:cs="Times New Roman"/>
          <w:sz w:val="28"/>
          <w:szCs w:val="28"/>
        </w:rPr>
        <w:t>.</w:t>
      </w:r>
    </w:p>
    <w:p w:rsidR="004756B1" w:rsidRDefault="004756B1" w:rsidP="004756B1">
      <w:pPr>
        <w:pStyle w:val="a3"/>
        <w:tabs>
          <w:tab w:val="left" w:pos="426"/>
          <w:tab w:val="left" w:pos="567"/>
        </w:tabs>
        <w:spacing w:after="0" w:line="360" w:lineRule="auto"/>
        <w:ind w:left="0"/>
        <w:jc w:val="center"/>
        <w:rPr>
          <w:rFonts w:ascii="Times New Roman" w:hAnsi="Times New Roman" w:cs="Times New Roman"/>
          <w:b/>
          <w:sz w:val="28"/>
          <w:szCs w:val="28"/>
        </w:rPr>
      </w:pPr>
      <w:r w:rsidRPr="004756B1">
        <w:rPr>
          <w:rFonts w:ascii="Times New Roman" w:hAnsi="Times New Roman" w:cs="Times New Roman"/>
          <w:b/>
          <w:sz w:val="28"/>
          <w:szCs w:val="28"/>
        </w:rPr>
        <w:t>Электронные ресурсы</w:t>
      </w:r>
    </w:p>
    <w:p w:rsid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Портал Уловный Кодекс РФ.- 2018. Режим доступа: </w:t>
      </w:r>
      <w:r w:rsidRPr="004756B1">
        <w:rPr>
          <w:rFonts w:ascii="Times New Roman" w:hAnsi="Times New Roman" w:cs="Times New Roman"/>
          <w:sz w:val="28"/>
          <w:szCs w:val="28"/>
        </w:rPr>
        <w:t>http://ukodeksrf.ru/</w:t>
      </w:r>
      <w:r>
        <w:rPr>
          <w:rFonts w:ascii="Times New Roman" w:hAnsi="Times New Roman" w:cs="Times New Roman"/>
          <w:sz w:val="28"/>
          <w:szCs w:val="28"/>
        </w:rPr>
        <w:t xml:space="preserve"> (Дата обращения 02.03.2018)</w:t>
      </w:r>
    </w:p>
    <w:p w:rsidR="004756B1" w:rsidRPr="004756B1" w:rsidRDefault="004756B1" w:rsidP="004756B1">
      <w:pPr>
        <w:pStyle w:val="a3"/>
        <w:numPr>
          <w:ilvl w:val="0"/>
          <w:numId w:val="13"/>
        </w:numPr>
        <w:tabs>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Геоинформационные системы. Режим доступа: </w:t>
      </w:r>
      <w:r w:rsidRPr="004756B1">
        <w:rPr>
          <w:rFonts w:ascii="Times New Roman" w:hAnsi="Times New Roman" w:cs="Times New Roman"/>
          <w:sz w:val="28"/>
          <w:szCs w:val="28"/>
        </w:rPr>
        <w:t>http://teb-consulting.ru/</w:t>
      </w:r>
      <w:r>
        <w:rPr>
          <w:rFonts w:ascii="Times New Roman" w:hAnsi="Times New Roman" w:cs="Times New Roman"/>
          <w:sz w:val="28"/>
          <w:szCs w:val="28"/>
        </w:rPr>
        <w:t xml:space="preserve"> (Дата обращения 03.03.2018)</w:t>
      </w:r>
    </w:p>
    <w:sectPr w:rsidR="004756B1" w:rsidRPr="004756B1" w:rsidSect="00C66BB5">
      <w:headerReference w:type="default" r:id="rId8"/>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4AE" w:rsidRDefault="00E664AE" w:rsidP="00AB2C92">
      <w:pPr>
        <w:spacing w:after="0" w:line="240" w:lineRule="auto"/>
      </w:pPr>
      <w:r>
        <w:separator/>
      </w:r>
    </w:p>
  </w:endnote>
  <w:endnote w:type="continuationSeparator" w:id="0">
    <w:p w:rsidR="00E664AE" w:rsidRDefault="00E664AE" w:rsidP="00AB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2508"/>
      <w:docPartObj>
        <w:docPartGallery w:val="Page Numbers (Bottom of Page)"/>
        <w:docPartUnique/>
      </w:docPartObj>
    </w:sdtPr>
    <w:sdtContent>
      <w:p w:rsidR="00C66BB5" w:rsidRDefault="001B1BBB">
        <w:pPr>
          <w:pStyle w:val="ad"/>
          <w:jc w:val="center"/>
        </w:pPr>
        <w:fldSimple w:instr=" PAGE   \* MERGEFORMAT ">
          <w:r w:rsidR="0037567F">
            <w:rPr>
              <w:noProof/>
            </w:rPr>
            <w:t>43</w:t>
          </w:r>
        </w:fldSimple>
      </w:p>
    </w:sdtContent>
  </w:sdt>
  <w:p w:rsidR="00687B02" w:rsidRDefault="00687B0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4AE" w:rsidRDefault="00E664AE" w:rsidP="00AB2C92">
      <w:pPr>
        <w:spacing w:after="0" w:line="240" w:lineRule="auto"/>
      </w:pPr>
      <w:r>
        <w:separator/>
      </w:r>
    </w:p>
  </w:footnote>
  <w:footnote w:type="continuationSeparator" w:id="0">
    <w:p w:rsidR="00E664AE" w:rsidRDefault="00E664AE" w:rsidP="00AB2C92">
      <w:pPr>
        <w:spacing w:after="0" w:line="240" w:lineRule="auto"/>
      </w:pPr>
      <w:r>
        <w:continuationSeparator/>
      </w:r>
    </w:p>
  </w:footnote>
  <w:footnote w:id="1">
    <w:p w:rsidR="00687B02" w:rsidRPr="007107AA" w:rsidRDefault="00687B02" w:rsidP="00AB2C92">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Уголовный кодекс Российской Федерации" от 13.06.1996 N 63-ФЗ (ред. от 19.02.2018)</w:t>
      </w:r>
    </w:p>
  </w:footnote>
  <w:footnote w:id="2">
    <w:p w:rsidR="00687B02" w:rsidRPr="007107AA" w:rsidRDefault="00687B02" w:rsidP="00334550">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Демидов В. В. О роли и значении постановлений Пленума Верховного суда Российской Федерации. Бюллетень Верховного суда РФ. 1998. № 3. С. 21. </w:t>
      </w:r>
    </w:p>
  </w:footnote>
  <w:footnote w:id="3">
    <w:p w:rsidR="00687B02" w:rsidRPr="007107AA" w:rsidRDefault="00687B02">
      <w:pPr>
        <w:pStyle w:val="a8"/>
        <w:rPr>
          <w:color w:val="0D0D0D" w:themeColor="text1" w:themeTint="F2"/>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Трайнин А. Н. Общее учение о составе преступления. М.: Гос. изд-во юридической лит-ры, 1957. С.62.</w:t>
      </w:r>
    </w:p>
  </w:footnote>
  <w:footnote w:id="4">
    <w:p w:rsidR="00687B02" w:rsidRPr="007107AA" w:rsidRDefault="00687B02" w:rsidP="002D2876">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Кудрявцев В.Н. Общая теория квалификации преступлений. 2-е изд., перераб. и доп. М.: Юристъ, 2006. С.72. </w:t>
      </w:r>
    </w:p>
  </w:footnote>
  <w:footnote w:id="5">
    <w:p w:rsidR="00687B02" w:rsidRPr="007107AA" w:rsidRDefault="00687B02" w:rsidP="00A379B5">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Рарог А.И. Проблемы квалификации преступлений по субъективным признакам. Монография. М.: Проспект, 2015. С.44. </w:t>
      </w:r>
    </w:p>
  </w:footnote>
  <w:footnote w:id="6">
    <w:p w:rsidR="00687B02" w:rsidRPr="007107AA" w:rsidRDefault="00687B02" w:rsidP="00A379B5">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Таганцев Н.С. Русское уголовное право. Лекции. Часть общая. В 2 т. Том 1. М.: Наука, 1994. С.59. </w:t>
      </w:r>
    </w:p>
  </w:footnote>
  <w:footnote w:id="7">
    <w:p w:rsidR="00687B02" w:rsidRPr="007107AA" w:rsidRDefault="00687B02" w:rsidP="00A379B5">
      <w:pPr>
        <w:pStyle w:val="a8"/>
        <w:jc w:val="both"/>
        <w:rPr>
          <w:color w:val="0D0D0D" w:themeColor="text1" w:themeTint="F2"/>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Полный курс уголовного права: в 5-ти т. под ред. А.И. Коробеева. СПб.:Юрид. центр Пресс, 2008. С.308</w:t>
      </w:r>
    </w:p>
  </w:footnote>
  <w:footnote w:id="8">
    <w:p w:rsidR="00687B02" w:rsidRPr="007107AA" w:rsidRDefault="00687B02">
      <w:pPr>
        <w:pStyle w:val="a8"/>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Иванчин А.В. Конструирование состава преступления: теория и практика: монография, М.: Проспект, 2014. С.65. </w:t>
      </w:r>
    </w:p>
  </w:footnote>
  <w:footnote w:id="9">
    <w:p w:rsidR="00687B02" w:rsidRPr="007107AA" w:rsidRDefault="00687B02" w:rsidP="00B667F9">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Ситникова А.И. Уголовно-правовая текстология. Монография. М.: Проспект, 2016.С.78. </w:t>
      </w:r>
    </w:p>
  </w:footnote>
  <w:footnote w:id="10">
    <w:p w:rsidR="00687B02" w:rsidRPr="007107AA" w:rsidRDefault="00687B02" w:rsidP="007A2E27">
      <w:pPr>
        <w:pStyle w:val="a8"/>
        <w:jc w:val="both"/>
        <w:rPr>
          <w:color w:val="0D0D0D" w:themeColor="text1" w:themeTint="F2"/>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Уголовное право. Особенная часть. 3-е изд. Учебник для бакалавров. под. редак А.И.Чучаева, М.: Проспект, 2016. С.100.</w:t>
      </w:r>
      <w:r w:rsidRPr="007107AA">
        <w:rPr>
          <w:color w:val="0D0D0D" w:themeColor="text1" w:themeTint="F2"/>
        </w:rPr>
        <w:t xml:space="preserve"> </w:t>
      </w:r>
    </w:p>
  </w:footnote>
  <w:footnote w:id="11">
    <w:p w:rsidR="00687B02" w:rsidRPr="007107AA" w:rsidRDefault="00687B02" w:rsidP="007A2E27">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Уголовный кодекс Российской Федерации" от 13.06.1996 N 63-ФЗ (ред. от 19.02.2018)</w:t>
      </w:r>
    </w:p>
  </w:footnote>
  <w:footnote w:id="12">
    <w:p w:rsidR="00687B02" w:rsidRPr="007107AA" w:rsidRDefault="00687B02" w:rsidP="007A2E27">
      <w:pPr>
        <w:pStyle w:val="a8"/>
        <w:jc w:val="both"/>
        <w:rPr>
          <w:color w:val="0D0D0D" w:themeColor="text1" w:themeTint="F2"/>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Сельский А.В. Место бланкетности в определении понятия и структуры уголовно-правовой нормы Бизнес в законе: экономико-юридический журнал. М., 2009. Вып. № 2. С. 157.</w:t>
      </w:r>
    </w:p>
  </w:footnote>
  <w:footnote w:id="13">
    <w:p w:rsidR="00687B02" w:rsidRPr="007107AA" w:rsidRDefault="00687B02" w:rsidP="00233B12">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Гаухман Л.Д.  Квалификация преступлений: закон, теория, практика. 5-е изд., перераб. и доп. М.: Наука.</w:t>
      </w:r>
      <w:r>
        <w:rPr>
          <w:rFonts w:ascii="Times New Roman" w:hAnsi="Times New Roman" w:cs="Times New Roman"/>
          <w:color w:val="0D0D0D" w:themeColor="text1" w:themeTint="F2"/>
          <w:sz w:val="24"/>
          <w:szCs w:val="24"/>
        </w:rPr>
        <w:t xml:space="preserve"> 2005.</w:t>
      </w:r>
      <w:r w:rsidRPr="007107AA">
        <w:rPr>
          <w:rFonts w:ascii="Times New Roman" w:hAnsi="Times New Roman" w:cs="Times New Roman"/>
          <w:color w:val="0D0D0D" w:themeColor="text1" w:themeTint="F2"/>
          <w:sz w:val="24"/>
          <w:szCs w:val="24"/>
        </w:rPr>
        <w:t xml:space="preserve"> С.145. </w:t>
      </w:r>
    </w:p>
  </w:footnote>
  <w:footnote w:id="14">
    <w:p w:rsidR="00687B02" w:rsidRPr="007107AA" w:rsidRDefault="00687B02" w:rsidP="00AB56E9">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Козлов А.П., Севастьянов А.П. Единичные и множественные преступления. Учебное пособие. СПб.: Юридический центр-Пресс, 2011. С.450.</w:t>
      </w:r>
    </w:p>
  </w:footnote>
  <w:footnote w:id="15">
    <w:p w:rsidR="00687B02" w:rsidRPr="00AB6C44" w:rsidRDefault="00687B02" w:rsidP="00AB56E9">
      <w:pPr>
        <w:pStyle w:val="a8"/>
        <w:jc w:val="both"/>
        <w:rPr>
          <w:rFonts w:ascii="Times New Roman" w:hAnsi="Times New Roman" w:cs="Times New Roman"/>
          <w:color w:val="0D0D0D" w:themeColor="text1" w:themeTint="F2"/>
          <w:sz w:val="24"/>
          <w:szCs w:val="24"/>
        </w:rPr>
      </w:pPr>
      <w:r w:rsidRPr="00AB6C44">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 xml:space="preserve"> http://teb-consulting.ru/</w:t>
      </w:r>
    </w:p>
  </w:footnote>
  <w:footnote w:id="16">
    <w:p w:rsidR="00687B02" w:rsidRPr="007107AA" w:rsidRDefault="00687B02" w:rsidP="00AB56E9">
      <w:pPr>
        <w:pStyle w:val="a8"/>
        <w:jc w:val="both"/>
        <w:rPr>
          <w:color w:val="0D0D0D" w:themeColor="text1" w:themeTint="F2"/>
        </w:rPr>
      </w:pPr>
      <w:r w:rsidRPr="00AB6C44">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Учебно-практическое пособие. под.ред. Бастрыкин А.И. 5-е изд., доп. и перер. М.: Волтерс Клувер, 2014</w:t>
      </w:r>
      <w:r w:rsidRPr="007107AA">
        <w:rPr>
          <w:rFonts w:ascii="Times New Roman" w:hAnsi="Times New Roman" w:cs="Times New Roman"/>
          <w:color w:val="0D0D0D" w:themeColor="text1" w:themeTint="F2"/>
          <w:sz w:val="24"/>
          <w:szCs w:val="24"/>
        </w:rPr>
        <w:t>.С.54.</w:t>
      </w:r>
    </w:p>
  </w:footnote>
  <w:footnote w:id="17">
    <w:p w:rsidR="00687B02" w:rsidRPr="007107AA" w:rsidRDefault="00687B02" w:rsidP="00DA326A">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Боровиков В. Б., Смердов А.А. Уголовное право. Общая и Особенная части. М.: Юрайт, 2013. С.75. </w:t>
      </w:r>
    </w:p>
  </w:footnote>
  <w:footnote w:id="18">
    <w:p w:rsidR="00687B02" w:rsidRPr="007107AA" w:rsidRDefault="00687B02" w:rsidP="00DA326A">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Чучаев А.И. Уголовное право. Общая часть. М.: Проспект, 2015 .С.40.</w:t>
      </w:r>
    </w:p>
  </w:footnote>
  <w:footnote w:id="19">
    <w:p w:rsidR="00687B02" w:rsidRPr="007107AA" w:rsidRDefault="00687B02" w:rsidP="00DA326A">
      <w:pPr>
        <w:pStyle w:val="a8"/>
        <w:jc w:val="both"/>
        <w:rPr>
          <w:color w:val="0D0D0D" w:themeColor="text1" w:themeTint="F2"/>
        </w:rPr>
      </w:pPr>
      <w:r w:rsidRPr="007107AA">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Уголовный кодекс Российской Федерации" от 13.06.1996 N 63-ФЗ (ред. от 19.02.2018)</w:t>
      </w:r>
    </w:p>
  </w:footnote>
  <w:footnote w:id="20">
    <w:p w:rsidR="00687B02" w:rsidRPr="007107AA" w:rsidRDefault="00687B02" w:rsidP="007107AA">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Антонян Ю.М., Еникеев М.И., Эминов В.Е. Психология преступления и наказания: монография. М.: РГ-Пресс, 2017 . С.375. </w:t>
      </w:r>
    </w:p>
  </w:footnote>
  <w:footnote w:id="21">
    <w:p w:rsidR="00687B02" w:rsidRPr="007107AA" w:rsidRDefault="00687B02" w:rsidP="007107AA">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Винокуров В.Н. Объект преступления: правотворческие и правоприменительные аспекты: монография М.: Юрлитинформ, 2015. С.75.</w:t>
      </w:r>
    </w:p>
  </w:footnote>
  <w:footnote w:id="22">
    <w:p w:rsidR="00687B02" w:rsidRPr="007107AA" w:rsidRDefault="00687B02" w:rsidP="007107AA">
      <w:pPr>
        <w:jc w:val="both"/>
        <w:rPr>
          <w:rFonts w:ascii="Times New Roman" w:hAnsi="Times New Roman" w:cs="Times New Roman"/>
          <w:sz w:val="24"/>
          <w:szCs w:val="24"/>
        </w:rPr>
      </w:pPr>
      <w:r w:rsidRPr="007107AA">
        <w:rPr>
          <w:rStyle w:val="aa"/>
          <w:rFonts w:ascii="Times New Roman" w:hAnsi="Times New Roman" w:cs="Times New Roman"/>
          <w:sz w:val="24"/>
          <w:szCs w:val="24"/>
        </w:rPr>
        <w:footnoteRef/>
      </w:r>
      <w:r w:rsidRPr="007107AA">
        <w:rPr>
          <w:rFonts w:ascii="Times New Roman" w:hAnsi="Times New Roman" w:cs="Times New Roman"/>
          <w:sz w:val="24"/>
          <w:szCs w:val="24"/>
        </w:rPr>
        <w:t xml:space="preserve">Епифанова </w:t>
      </w:r>
      <w:r>
        <w:rPr>
          <w:rFonts w:ascii="Times New Roman" w:hAnsi="Times New Roman" w:cs="Times New Roman"/>
          <w:sz w:val="24"/>
          <w:szCs w:val="24"/>
        </w:rPr>
        <w:t>Е.</w:t>
      </w:r>
      <w:r w:rsidRPr="007107AA">
        <w:rPr>
          <w:rFonts w:ascii="Times New Roman" w:hAnsi="Times New Roman" w:cs="Times New Roman"/>
          <w:sz w:val="24"/>
          <w:szCs w:val="24"/>
        </w:rPr>
        <w:t xml:space="preserve">В. Преступление как правовая категория в </w:t>
      </w:r>
      <w:r>
        <w:rPr>
          <w:rFonts w:ascii="Times New Roman" w:hAnsi="Times New Roman" w:cs="Times New Roman"/>
          <w:sz w:val="24"/>
          <w:szCs w:val="24"/>
        </w:rPr>
        <w:t>науке и законодательстве России</w:t>
      </w:r>
      <w:r w:rsidRPr="007107AA">
        <w:rPr>
          <w:rFonts w:ascii="Times New Roman" w:hAnsi="Times New Roman" w:cs="Times New Roman"/>
          <w:sz w:val="24"/>
          <w:szCs w:val="24"/>
        </w:rPr>
        <w:t>: история развития и особенности современного состояния</w:t>
      </w:r>
      <w:r>
        <w:rPr>
          <w:rFonts w:ascii="Times New Roman" w:hAnsi="Times New Roman" w:cs="Times New Roman"/>
          <w:sz w:val="24"/>
          <w:szCs w:val="24"/>
        </w:rPr>
        <w:t>. М.</w:t>
      </w:r>
      <w:r w:rsidRPr="007107AA">
        <w:rPr>
          <w:rFonts w:ascii="Times New Roman" w:hAnsi="Times New Roman" w:cs="Times New Roman"/>
          <w:sz w:val="24"/>
          <w:szCs w:val="24"/>
        </w:rPr>
        <w:t xml:space="preserve">: Юрлитинформ, 2013. </w:t>
      </w:r>
      <w:r>
        <w:rPr>
          <w:rFonts w:ascii="Times New Roman" w:hAnsi="Times New Roman" w:cs="Times New Roman"/>
          <w:sz w:val="24"/>
          <w:szCs w:val="24"/>
        </w:rPr>
        <w:t xml:space="preserve">С.249. </w:t>
      </w:r>
    </w:p>
    <w:p w:rsidR="00687B02" w:rsidRDefault="00687B02">
      <w:pPr>
        <w:pStyle w:val="a8"/>
      </w:pPr>
    </w:p>
  </w:footnote>
  <w:footnote w:id="23">
    <w:p w:rsidR="00687B02" w:rsidRPr="007107AA" w:rsidRDefault="00687B02" w:rsidP="007107AA">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Шиян В.И. Уголовное право: учебно-методическое пособия. М.:Изд-во МГИУ, 2010. С.74. </w:t>
      </w:r>
    </w:p>
  </w:footnote>
  <w:footnote w:id="24">
    <w:p w:rsidR="00687B02" w:rsidRPr="007107AA" w:rsidRDefault="00687B02" w:rsidP="007107AA">
      <w:pPr>
        <w:pStyle w:val="a8"/>
        <w:jc w:val="both"/>
        <w:rPr>
          <w:rFonts w:ascii="Times New Roman" w:hAnsi="Times New Roman" w:cs="Times New Roman"/>
          <w:sz w:val="24"/>
          <w:szCs w:val="24"/>
        </w:rPr>
      </w:pPr>
      <w:r w:rsidRPr="007107AA">
        <w:rPr>
          <w:rStyle w:val="aa"/>
          <w:rFonts w:ascii="Times New Roman" w:hAnsi="Times New Roman" w:cs="Times New Roman"/>
          <w:sz w:val="24"/>
          <w:szCs w:val="24"/>
        </w:rPr>
        <w:footnoteRef/>
      </w:r>
      <w:r w:rsidRPr="00AB6C44">
        <w:rPr>
          <w:rFonts w:ascii="Times New Roman" w:hAnsi="Times New Roman" w:cs="Times New Roman"/>
          <w:color w:val="0D0D0D" w:themeColor="text1" w:themeTint="F2"/>
          <w:sz w:val="24"/>
          <w:szCs w:val="24"/>
        </w:rPr>
        <w:t>Уголовный кодекс Российской Федерации" от 13.06.1996 N 63-ФЗ (ред. от 19.02.2018)</w:t>
      </w:r>
    </w:p>
  </w:footnote>
  <w:footnote w:id="25">
    <w:p w:rsidR="00687B02" w:rsidRDefault="00687B02">
      <w:pPr>
        <w:pStyle w:val="a8"/>
      </w:pPr>
      <w:r w:rsidRPr="007107AA">
        <w:rPr>
          <w:rStyle w:val="aa"/>
          <w:rFonts w:ascii="Times New Roman" w:hAnsi="Times New Roman" w:cs="Times New Roman"/>
          <w:sz w:val="24"/>
          <w:szCs w:val="24"/>
        </w:rPr>
        <w:footnoteRef/>
      </w:r>
      <w:r w:rsidRPr="007107AA">
        <w:rPr>
          <w:rFonts w:ascii="Times New Roman" w:hAnsi="Times New Roman" w:cs="Times New Roman"/>
          <w:sz w:val="24"/>
          <w:szCs w:val="24"/>
        </w:rPr>
        <w:t xml:space="preserve"> Там же</w:t>
      </w:r>
    </w:p>
  </w:footnote>
  <w:footnote w:id="26">
    <w:p w:rsidR="00687B02" w:rsidRPr="007107AA" w:rsidRDefault="00687B02" w:rsidP="007107AA">
      <w:pPr>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Кругликов Л.Л. Уголовное право России. Часть Общая</w:t>
      </w:r>
      <w:r>
        <w:rPr>
          <w:rFonts w:ascii="Times New Roman" w:hAnsi="Times New Roman" w:cs="Times New Roman"/>
          <w:color w:val="0D0D0D" w:themeColor="text1" w:themeTint="F2"/>
          <w:sz w:val="24"/>
          <w:szCs w:val="24"/>
        </w:rPr>
        <w:t xml:space="preserve">. </w:t>
      </w:r>
      <w:r w:rsidRPr="007107AA">
        <w:rPr>
          <w:rFonts w:ascii="Times New Roman" w:hAnsi="Times New Roman" w:cs="Times New Roman"/>
          <w:color w:val="0D0D0D" w:themeColor="text1" w:themeTint="F2"/>
          <w:sz w:val="24"/>
          <w:szCs w:val="24"/>
        </w:rPr>
        <w:t>3-е изд. М.:</w:t>
      </w:r>
      <w:r>
        <w:rPr>
          <w:rFonts w:ascii="Times New Roman" w:hAnsi="Times New Roman" w:cs="Times New Roman"/>
          <w:color w:val="0D0D0D" w:themeColor="text1" w:themeTint="F2"/>
          <w:sz w:val="24"/>
          <w:szCs w:val="24"/>
        </w:rPr>
        <w:t xml:space="preserve"> </w:t>
      </w:r>
      <w:r w:rsidRPr="007107AA">
        <w:rPr>
          <w:rFonts w:ascii="Times New Roman" w:hAnsi="Times New Roman" w:cs="Times New Roman"/>
          <w:color w:val="0D0D0D" w:themeColor="text1" w:themeTint="F2"/>
          <w:sz w:val="24"/>
          <w:szCs w:val="24"/>
        </w:rPr>
        <w:t xml:space="preserve">Проспект, 2014. С.347. </w:t>
      </w:r>
    </w:p>
    <w:p w:rsidR="00687B02" w:rsidRDefault="00687B02">
      <w:pPr>
        <w:pStyle w:val="a8"/>
      </w:pPr>
    </w:p>
  </w:footnote>
  <w:footnote w:id="27">
    <w:p w:rsidR="00687B02" w:rsidRPr="007107AA" w:rsidRDefault="00687B02" w:rsidP="007107AA">
      <w:pPr>
        <w:pStyle w:val="a8"/>
        <w:jc w:val="both"/>
        <w:rPr>
          <w:rFonts w:ascii="Times New Roman" w:hAnsi="Times New Roman" w:cs="Times New Roman"/>
          <w:color w:val="0D0D0D" w:themeColor="text1" w:themeTint="F2"/>
          <w:sz w:val="24"/>
          <w:szCs w:val="24"/>
        </w:rPr>
      </w:pPr>
      <w:r w:rsidRPr="007107AA">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Уголовный кодекс Российской Федерации" от 13.06.1996 N 63-ФЗ (ред. от 19.02.2018)</w:t>
      </w:r>
    </w:p>
  </w:footnote>
  <w:footnote w:id="28">
    <w:p w:rsidR="00687B02" w:rsidRDefault="00687B02" w:rsidP="007107AA">
      <w:pPr>
        <w:pStyle w:val="a8"/>
        <w:jc w:val="both"/>
      </w:pPr>
      <w:r w:rsidRPr="007107AA">
        <w:rPr>
          <w:rStyle w:val="aa"/>
          <w:rFonts w:ascii="Times New Roman" w:hAnsi="Times New Roman" w:cs="Times New Roman"/>
          <w:color w:val="0D0D0D" w:themeColor="text1" w:themeTint="F2"/>
          <w:sz w:val="24"/>
          <w:szCs w:val="24"/>
        </w:rPr>
        <w:footnoteRef/>
      </w:r>
      <w:r w:rsidRPr="007107AA">
        <w:rPr>
          <w:rFonts w:ascii="Times New Roman" w:hAnsi="Times New Roman" w:cs="Times New Roman"/>
          <w:color w:val="0D0D0D" w:themeColor="text1" w:themeTint="F2"/>
          <w:sz w:val="24"/>
          <w:szCs w:val="24"/>
        </w:rPr>
        <w:t xml:space="preserve"> Там же</w:t>
      </w:r>
      <w:r>
        <w:t xml:space="preserve"> </w:t>
      </w:r>
    </w:p>
  </w:footnote>
  <w:footnote w:id="29">
    <w:p w:rsidR="00687B02" w:rsidRPr="00110DA5" w:rsidRDefault="00687B02" w:rsidP="00110DA5">
      <w:pPr>
        <w:pStyle w:val="a8"/>
        <w:jc w:val="both"/>
        <w:rPr>
          <w:rFonts w:ascii="Times New Roman" w:hAnsi="Times New Roman" w:cs="Times New Roman"/>
          <w:sz w:val="24"/>
          <w:szCs w:val="24"/>
        </w:rPr>
      </w:pPr>
      <w:r w:rsidRPr="00110DA5">
        <w:rPr>
          <w:rStyle w:val="aa"/>
          <w:rFonts w:ascii="Times New Roman" w:hAnsi="Times New Roman" w:cs="Times New Roman"/>
          <w:sz w:val="24"/>
          <w:szCs w:val="24"/>
        </w:rPr>
        <w:footnoteRef/>
      </w:r>
      <w:r w:rsidRPr="00110DA5">
        <w:rPr>
          <w:rFonts w:ascii="Times New Roman" w:hAnsi="Times New Roman" w:cs="Times New Roman"/>
          <w:sz w:val="24"/>
          <w:szCs w:val="24"/>
        </w:rPr>
        <w:t xml:space="preserve"> Постановление Пленума Верховного Суда Российской Федерации от 7 апреля 2011 г. N 6 г. Москва "О практике применения судами принудительных мер медицинского характера". Российская газета - Федеральный выпуск №5460 (84)</w:t>
      </w:r>
    </w:p>
  </w:footnote>
  <w:footnote w:id="30">
    <w:p w:rsidR="00687B02" w:rsidRPr="00AB6C44" w:rsidRDefault="00687B02" w:rsidP="00110DA5">
      <w:pPr>
        <w:pStyle w:val="a8"/>
        <w:jc w:val="both"/>
        <w:rPr>
          <w:rFonts w:ascii="Times New Roman" w:hAnsi="Times New Roman" w:cs="Times New Roman"/>
          <w:color w:val="0D0D0D" w:themeColor="text1" w:themeTint="F2"/>
          <w:sz w:val="24"/>
          <w:szCs w:val="24"/>
        </w:rPr>
      </w:pPr>
      <w:r w:rsidRPr="00AB6C44">
        <w:rPr>
          <w:rStyle w:val="aa"/>
          <w:rFonts w:ascii="Times New Roman" w:hAnsi="Times New Roman" w:cs="Times New Roman"/>
          <w:color w:val="0D0D0D" w:themeColor="text1" w:themeTint="F2"/>
          <w:sz w:val="24"/>
          <w:szCs w:val="24"/>
        </w:rPr>
        <w:footnoteRef/>
      </w:r>
      <w:r w:rsidRPr="00AB6C44">
        <w:rPr>
          <w:rFonts w:ascii="Times New Roman" w:hAnsi="Times New Roman" w:cs="Times New Roman"/>
          <w:color w:val="0D0D0D" w:themeColor="text1" w:themeTint="F2"/>
          <w:sz w:val="24"/>
          <w:szCs w:val="24"/>
        </w:rPr>
        <w:t>Уголовный кодекс Российской Федерации" от 13.06.1996 N 63-ФЗ (ред. от 19.02.2018)</w:t>
      </w:r>
    </w:p>
  </w:footnote>
  <w:footnote w:id="31">
    <w:p w:rsidR="00687B02" w:rsidRPr="00110DA5" w:rsidRDefault="00687B02" w:rsidP="00110DA5">
      <w:pPr>
        <w:pStyle w:val="a8"/>
        <w:jc w:val="both"/>
        <w:rPr>
          <w:rFonts w:ascii="Times New Roman" w:hAnsi="Times New Roman" w:cs="Times New Roman"/>
          <w:color w:val="0D0D0D" w:themeColor="text1" w:themeTint="F2"/>
          <w:sz w:val="24"/>
          <w:szCs w:val="24"/>
        </w:rPr>
      </w:pPr>
      <w:r w:rsidRPr="00110DA5">
        <w:rPr>
          <w:rStyle w:val="aa"/>
          <w:rFonts w:ascii="Times New Roman" w:hAnsi="Times New Roman" w:cs="Times New Roman"/>
          <w:color w:val="0D0D0D" w:themeColor="text1" w:themeTint="F2"/>
          <w:sz w:val="24"/>
          <w:szCs w:val="24"/>
        </w:rPr>
        <w:footnoteRef/>
      </w:r>
      <w:r w:rsidRPr="00110DA5">
        <w:rPr>
          <w:rFonts w:ascii="Times New Roman" w:hAnsi="Times New Roman" w:cs="Times New Roman"/>
          <w:color w:val="0D0D0D" w:themeColor="text1" w:themeTint="F2"/>
          <w:sz w:val="24"/>
          <w:szCs w:val="24"/>
        </w:rPr>
        <w:t xml:space="preserve"> http://ukodeksrf.ru/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7F" w:rsidRDefault="0037567F" w:rsidP="0037567F">
    <w:pPr>
      <w:pStyle w:val="ab"/>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1" w:history="1">
      <w:r>
        <w:rPr>
          <w:rStyle w:val="a6"/>
          <w:b/>
          <w:color w:val="FF0000"/>
          <w:sz w:val="32"/>
          <w:szCs w:val="32"/>
        </w:rPr>
        <w:t>ДЦО.РФ</w:t>
      </w:r>
    </w:hyperlink>
  </w:p>
  <w:p w:rsidR="0037567F" w:rsidRDefault="0037567F" w:rsidP="0037567F">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37567F" w:rsidRDefault="0037567F" w:rsidP="0037567F">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37567F" w:rsidRDefault="0037567F" w:rsidP="0037567F">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6"/>
          <w:rFonts w:ascii="Helvetica" w:hAnsi="Helvetica"/>
          <w:bCs/>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37567F" w:rsidRDefault="0037567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6D2B"/>
    <w:multiLevelType w:val="hybridMultilevel"/>
    <w:tmpl w:val="CA30116E"/>
    <w:lvl w:ilvl="0" w:tplc="402669D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B54D8"/>
    <w:multiLevelType w:val="multilevel"/>
    <w:tmpl w:val="4F00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D3BF2"/>
    <w:multiLevelType w:val="hybridMultilevel"/>
    <w:tmpl w:val="C00410E0"/>
    <w:lvl w:ilvl="0" w:tplc="402669D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07820"/>
    <w:multiLevelType w:val="hybridMultilevel"/>
    <w:tmpl w:val="63485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4753D1"/>
    <w:multiLevelType w:val="hybridMultilevel"/>
    <w:tmpl w:val="970E688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022CCD"/>
    <w:multiLevelType w:val="hybridMultilevel"/>
    <w:tmpl w:val="CC929182"/>
    <w:lvl w:ilvl="0" w:tplc="402669D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91A6D"/>
    <w:multiLevelType w:val="hybridMultilevel"/>
    <w:tmpl w:val="1CC645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815543"/>
    <w:multiLevelType w:val="hybridMultilevel"/>
    <w:tmpl w:val="7F56A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D83B4F"/>
    <w:multiLevelType w:val="hybridMultilevel"/>
    <w:tmpl w:val="2C2E5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0760D"/>
    <w:multiLevelType w:val="hybridMultilevel"/>
    <w:tmpl w:val="C20AA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941081"/>
    <w:multiLevelType w:val="multilevel"/>
    <w:tmpl w:val="A356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36277C"/>
    <w:multiLevelType w:val="hybridMultilevel"/>
    <w:tmpl w:val="F5848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9EE3E50"/>
    <w:multiLevelType w:val="hybridMultilevel"/>
    <w:tmpl w:val="9906E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70577"/>
    <w:multiLevelType w:val="hybridMultilevel"/>
    <w:tmpl w:val="9FF6183A"/>
    <w:lvl w:ilvl="0" w:tplc="402669DC">
      <w:start w:val="1"/>
      <w:numFmt w:val="decimal"/>
      <w:lvlText w:val="%1."/>
      <w:lvlJc w:val="left"/>
      <w:pPr>
        <w:ind w:left="1500" w:hanging="4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4355F7E"/>
    <w:multiLevelType w:val="hybridMultilevel"/>
    <w:tmpl w:val="4134E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C44264"/>
    <w:multiLevelType w:val="hybridMultilevel"/>
    <w:tmpl w:val="A0B4AB56"/>
    <w:lvl w:ilvl="0" w:tplc="402669D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907665"/>
    <w:multiLevelType w:val="hybridMultilevel"/>
    <w:tmpl w:val="9AF8B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7"/>
  </w:num>
  <w:num w:numId="5">
    <w:abstractNumId w:val="16"/>
  </w:num>
  <w:num w:numId="6">
    <w:abstractNumId w:val="3"/>
  </w:num>
  <w:num w:numId="7">
    <w:abstractNumId w:val="4"/>
  </w:num>
  <w:num w:numId="8">
    <w:abstractNumId w:val="11"/>
  </w:num>
  <w:num w:numId="9">
    <w:abstractNumId w:val="6"/>
  </w:num>
  <w:num w:numId="10">
    <w:abstractNumId w:val="12"/>
  </w:num>
  <w:num w:numId="11">
    <w:abstractNumId w:val="8"/>
  </w:num>
  <w:num w:numId="12">
    <w:abstractNumId w:val="14"/>
  </w:num>
  <w:num w:numId="13">
    <w:abstractNumId w:val="15"/>
  </w:num>
  <w:num w:numId="14">
    <w:abstractNumId w:val="13"/>
  </w:num>
  <w:num w:numId="15">
    <w:abstractNumId w:val="0"/>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B617F"/>
    <w:rsid w:val="0001746E"/>
    <w:rsid w:val="00037CA2"/>
    <w:rsid w:val="000C6F13"/>
    <w:rsid w:val="000E3DEB"/>
    <w:rsid w:val="00110DA5"/>
    <w:rsid w:val="001973E6"/>
    <w:rsid w:val="001B1BBB"/>
    <w:rsid w:val="00202D30"/>
    <w:rsid w:val="002205B0"/>
    <w:rsid w:val="00233B12"/>
    <w:rsid w:val="0023623A"/>
    <w:rsid w:val="002D2876"/>
    <w:rsid w:val="00303D8D"/>
    <w:rsid w:val="00334550"/>
    <w:rsid w:val="00355A85"/>
    <w:rsid w:val="00360475"/>
    <w:rsid w:val="00361BA2"/>
    <w:rsid w:val="00362739"/>
    <w:rsid w:val="0037567F"/>
    <w:rsid w:val="0037745E"/>
    <w:rsid w:val="003C5FAB"/>
    <w:rsid w:val="003C727E"/>
    <w:rsid w:val="00465AA3"/>
    <w:rsid w:val="004756B1"/>
    <w:rsid w:val="004A446C"/>
    <w:rsid w:val="00547F96"/>
    <w:rsid w:val="00553D3A"/>
    <w:rsid w:val="005828B9"/>
    <w:rsid w:val="00596A74"/>
    <w:rsid w:val="005A03A5"/>
    <w:rsid w:val="00687B02"/>
    <w:rsid w:val="00692525"/>
    <w:rsid w:val="006E0247"/>
    <w:rsid w:val="007107AA"/>
    <w:rsid w:val="00731A24"/>
    <w:rsid w:val="00773312"/>
    <w:rsid w:val="007A2E27"/>
    <w:rsid w:val="00827844"/>
    <w:rsid w:val="00907473"/>
    <w:rsid w:val="00951F51"/>
    <w:rsid w:val="009669CB"/>
    <w:rsid w:val="00A36D8B"/>
    <w:rsid w:val="00A379B5"/>
    <w:rsid w:val="00AB2C92"/>
    <w:rsid w:val="00AB56E9"/>
    <w:rsid w:val="00AB6C44"/>
    <w:rsid w:val="00B608D9"/>
    <w:rsid w:val="00B667F9"/>
    <w:rsid w:val="00BB617F"/>
    <w:rsid w:val="00BC4366"/>
    <w:rsid w:val="00BD7D94"/>
    <w:rsid w:val="00C66BB5"/>
    <w:rsid w:val="00C82F87"/>
    <w:rsid w:val="00CE20E6"/>
    <w:rsid w:val="00D11ED1"/>
    <w:rsid w:val="00D46D5B"/>
    <w:rsid w:val="00D577FB"/>
    <w:rsid w:val="00D74C40"/>
    <w:rsid w:val="00DA326A"/>
    <w:rsid w:val="00DF7D16"/>
    <w:rsid w:val="00E664AE"/>
    <w:rsid w:val="00E83731"/>
    <w:rsid w:val="00EA0271"/>
    <w:rsid w:val="00F026F6"/>
    <w:rsid w:val="00F10635"/>
    <w:rsid w:val="00F14A98"/>
    <w:rsid w:val="00F26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B9"/>
  </w:style>
  <w:style w:type="paragraph" w:styleId="3">
    <w:name w:val="heading 3"/>
    <w:basedOn w:val="a"/>
    <w:link w:val="30"/>
    <w:semiHidden/>
    <w:unhideWhenUsed/>
    <w:qFormat/>
    <w:rsid w:val="0037567F"/>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37567F"/>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1"/>
    <w:pPr>
      <w:ind w:left="720"/>
      <w:contextualSpacing/>
    </w:pPr>
    <w:rPr>
      <w:rFonts w:eastAsiaTheme="minorEastAsia"/>
      <w:lang w:eastAsia="ru-RU"/>
    </w:rPr>
  </w:style>
  <w:style w:type="paragraph" w:styleId="a4">
    <w:name w:val="Normal (Web)"/>
    <w:basedOn w:val="a"/>
    <w:uiPriority w:val="99"/>
    <w:unhideWhenUsed/>
    <w:rsid w:val="00F14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14A98"/>
    <w:rPr>
      <w:i/>
      <w:iCs/>
    </w:rPr>
  </w:style>
  <w:style w:type="character" w:styleId="a6">
    <w:name w:val="Hyperlink"/>
    <w:basedOn w:val="a0"/>
    <w:uiPriority w:val="99"/>
    <w:semiHidden/>
    <w:unhideWhenUsed/>
    <w:rsid w:val="00F14A98"/>
    <w:rPr>
      <w:color w:val="0000FF"/>
      <w:u w:val="single"/>
    </w:rPr>
  </w:style>
  <w:style w:type="character" w:styleId="a7">
    <w:name w:val="Strong"/>
    <w:basedOn w:val="a0"/>
    <w:uiPriority w:val="22"/>
    <w:qFormat/>
    <w:rsid w:val="00F14A98"/>
    <w:rPr>
      <w:b/>
      <w:bCs/>
    </w:rPr>
  </w:style>
  <w:style w:type="paragraph" w:styleId="a8">
    <w:name w:val="footnote text"/>
    <w:basedOn w:val="a"/>
    <w:link w:val="a9"/>
    <w:uiPriority w:val="99"/>
    <w:semiHidden/>
    <w:unhideWhenUsed/>
    <w:rsid w:val="00AB2C92"/>
    <w:pPr>
      <w:spacing w:after="0" w:line="240" w:lineRule="auto"/>
    </w:pPr>
    <w:rPr>
      <w:sz w:val="20"/>
      <w:szCs w:val="20"/>
    </w:rPr>
  </w:style>
  <w:style w:type="character" w:customStyle="1" w:styleId="a9">
    <w:name w:val="Текст сноски Знак"/>
    <w:basedOn w:val="a0"/>
    <w:link w:val="a8"/>
    <w:uiPriority w:val="99"/>
    <w:semiHidden/>
    <w:rsid w:val="00AB2C92"/>
    <w:rPr>
      <w:sz w:val="20"/>
      <w:szCs w:val="20"/>
    </w:rPr>
  </w:style>
  <w:style w:type="character" w:styleId="aa">
    <w:name w:val="footnote reference"/>
    <w:basedOn w:val="a0"/>
    <w:uiPriority w:val="99"/>
    <w:semiHidden/>
    <w:unhideWhenUsed/>
    <w:rsid w:val="00AB2C92"/>
    <w:rPr>
      <w:vertAlign w:val="superscript"/>
    </w:rPr>
  </w:style>
  <w:style w:type="paragraph" w:styleId="ab">
    <w:name w:val="header"/>
    <w:basedOn w:val="a"/>
    <w:link w:val="ac"/>
    <w:uiPriority w:val="99"/>
    <w:semiHidden/>
    <w:unhideWhenUsed/>
    <w:rsid w:val="00361B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61BA2"/>
  </w:style>
  <w:style w:type="paragraph" w:styleId="ad">
    <w:name w:val="footer"/>
    <w:basedOn w:val="a"/>
    <w:link w:val="ae"/>
    <w:uiPriority w:val="99"/>
    <w:unhideWhenUsed/>
    <w:rsid w:val="00361BA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1BA2"/>
  </w:style>
  <w:style w:type="character" w:customStyle="1" w:styleId="30">
    <w:name w:val="Заголовок 3 Знак"/>
    <w:basedOn w:val="a0"/>
    <w:link w:val="3"/>
    <w:semiHidden/>
    <w:rsid w:val="0037567F"/>
    <w:rPr>
      <w:rFonts w:ascii="Liberation Sans" w:eastAsia="Microsoft YaHei" w:hAnsi="Liberation Sans" w:cs="Mangal"/>
      <w:sz w:val="28"/>
      <w:szCs w:val="28"/>
    </w:rPr>
  </w:style>
  <w:style w:type="character" w:customStyle="1" w:styleId="40">
    <w:name w:val="Заголовок 4 Знак"/>
    <w:basedOn w:val="a0"/>
    <w:link w:val="4"/>
    <w:semiHidden/>
    <w:rsid w:val="0037567F"/>
    <w:rPr>
      <w:rFonts w:ascii="Liberation Sans" w:eastAsia="Microsoft YaHei" w:hAnsi="Liberation Sans" w:cs="Mangal"/>
      <w:sz w:val="28"/>
      <w:szCs w:val="28"/>
    </w:rPr>
  </w:style>
</w:styles>
</file>

<file path=word/webSettings.xml><?xml version="1.0" encoding="utf-8"?>
<w:webSettings xmlns:r="http://schemas.openxmlformats.org/officeDocument/2006/relationships" xmlns:w="http://schemas.openxmlformats.org/wordprocessingml/2006/main">
  <w:divs>
    <w:div w:id="9184980">
      <w:bodyDiv w:val="1"/>
      <w:marLeft w:val="0"/>
      <w:marRight w:val="0"/>
      <w:marTop w:val="0"/>
      <w:marBottom w:val="0"/>
      <w:divBdr>
        <w:top w:val="none" w:sz="0" w:space="0" w:color="auto"/>
        <w:left w:val="none" w:sz="0" w:space="0" w:color="auto"/>
        <w:bottom w:val="none" w:sz="0" w:space="0" w:color="auto"/>
        <w:right w:val="none" w:sz="0" w:space="0" w:color="auto"/>
      </w:divBdr>
    </w:div>
    <w:div w:id="101413573">
      <w:bodyDiv w:val="1"/>
      <w:marLeft w:val="0"/>
      <w:marRight w:val="0"/>
      <w:marTop w:val="0"/>
      <w:marBottom w:val="0"/>
      <w:divBdr>
        <w:top w:val="none" w:sz="0" w:space="0" w:color="auto"/>
        <w:left w:val="none" w:sz="0" w:space="0" w:color="auto"/>
        <w:bottom w:val="none" w:sz="0" w:space="0" w:color="auto"/>
        <w:right w:val="none" w:sz="0" w:space="0" w:color="auto"/>
      </w:divBdr>
    </w:div>
    <w:div w:id="157888832">
      <w:bodyDiv w:val="1"/>
      <w:marLeft w:val="0"/>
      <w:marRight w:val="0"/>
      <w:marTop w:val="0"/>
      <w:marBottom w:val="0"/>
      <w:divBdr>
        <w:top w:val="none" w:sz="0" w:space="0" w:color="auto"/>
        <w:left w:val="none" w:sz="0" w:space="0" w:color="auto"/>
        <w:bottom w:val="none" w:sz="0" w:space="0" w:color="auto"/>
        <w:right w:val="none" w:sz="0" w:space="0" w:color="auto"/>
      </w:divBdr>
    </w:div>
    <w:div w:id="199168221">
      <w:bodyDiv w:val="1"/>
      <w:marLeft w:val="0"/>
      <w:marRight w:val="0"/>
      <w:marTop w:val="0"/>
      <w:marBottom w:val="0"/>
      <w:divBdr>
        <w:top w:val="none" w:sz="0" w:space="0" w:color="auto"/>
        <w:left w:val="none" w:sz="0" w:space="0" w:color="auto"/>
        <w:bottom w:val="none" w:sz="0" w:space="0" w:color="auto"/>
        <w:right w:val="none" w:sz="0" w:space="0" w:color="auto"/>
      </w:divBdr>
    </w:div>
    <w:div w:id="360937100">
      <w:bodyDiv w:val="1"/>
      <w:marLeft w:val="0"/>
      <w:marRight w:val="0"/>
      <w:marTop w:val="0"/>
      <w:marBottom w:val="0"/>
      <w:divBdr>
        <w:top w:val="none" w:sz="0" w:space="0" w:color="auto"/>
        <w:left w:val="none" w:sz="0" w:space="0" w:color="auto"/>
        <w:bottom w:val="none" w:sz="0" w:space="0" w:color="auto"/>
        <w:right w:val="none" w:sz="0" w:space="0" w:color="auto"/>
      </w:divBdr>
    </w:div>
    <w:div w:id="1095325064">
      <w:bodyDiv w:val="1"/>
      <w:marLeft w:val="0"/>
      <w:marRight w:val="0"/>
      <w:marTop w:val="0"/>
      <w:marBottom w:val="0"/>
      <w:divBdr>
        <w:top w:val="none" w:sz="0" w:space="0" w:color="auto"/>
        <w:left w:val="none" w:sz="0" w:space="0" w:color="auto"/>
        <w:bottom w:val="none" w:sz="0" w:space="0" w:color="auto"/>
        <w:right w:val="none" w:sz="0" w:space="0" w:color="auto"/>
      </w:divBdr>
    </w:div>
    <w:div w:id="1551531861">
      <w:bodyDiv w:val="1"/>
      <w:marLeft w:val="0"/>
      <w:marRight w:val="0"/>
      <w:marTop w:val="0"/>
      <w:marBottom w:val="0"/>
      <w:divBdr>
        <w:top w:val="none" w:sz="0" w:space="0" w:color="auto"/>
        <w:left w:val="none" w:sz="0" w:space="0" w:color="auto"/>
        <w:bottom w:val="none" w:sz="0" w:space="0" w:color="auto"/>
        <w:right w:val="none" w:sz="0" w:space="0" w:color="auto"/>
      </w:divBdr>
    </w:div>
    <w:div w:id="1703823134">
      <w:bodyDiv w:val="1"/>
      <w:marLeft w:val="0"/>
      <w:marRight w:val="0"/>
      <w:marTop w:val="0"/>
      <w:marBottom w:val="0"/>
      <w:divBdr>
        <w:top w:val="none" w:sz="0" w:space="0" w:color="auto"/>
        <w:left w:val="none" w:sz="0" w:space="0" w:color="auto"/>
        <w:bottom w:val="none" w:sz="0" w:space="0" w:color="auto"/>
        <w:right w:val="none" w:sz="0" w:space="0" w:color="auto"/>
      </w:divBdr>
    </w:div>
    <w:div w:id="1786386105">
      <w:bodyDiv w:val="1"/>
      <w:marLeft w:val="0"/>
      <w:marRight w:val="0"/>
      <w:marTop w:val="0"/>
      <w:marBottom w:val="0"/>
      <w:divBdr>
        <w:top w:val="none" w:sz="0" w:space="0" w:color="auto"/>
        <w:left w:val="none" w:sz="0" w:space="0" w:color="auto"/>
        <w:bottom w:val="none" w:sz="0" w:space="0" w:color="auto"/>
        <w:right w:val="none" w:sz="0" w:space="0" w:color="auto"/>
      </w:divBdr>
    </w:div>
    <w:div w:id="2073500878">
      <w:bodyDiv w:val="1"/>
      <w:marLeft w:val="0"/>
      <w:marRight w:val="0"/>
      <w:marTop w:val="0"/>
      <w:marBottom w:val="0"/>
      <w:divBdr>
        <w:top w:val="none" w:sz="0" w:space="0" w:color="auto"/>
        <w:left w:val="none" w:sz="0" w:space="0" w:color="auto"/>
        <w:bottom w:val="none" w:sz="0" w:space="0" w:color="auto"/>
        <w:right w:val="none" w:sz="0" w:space="0" w:color="auto"/>
      </w:divBdr>
    </w:div>
    <w:div w:id="2124300132">
      <w:bodyDiv w:val="1"/>
      <w:marLeft w:val="0"/>
      <w:marRight w:val="0"/>
      <w:marTop w:val="0"/>
      <w:marBottom w:val="0"/>
      <w:divBdr>
        <w:top w:val="none" w:sz="0" w:space="0" w:color="auto"/>
        <w:left w:val="none" w:sz="0" w:space="0" w:color="auto"/>
        <w:bottom w:val="none" w:sz="0" w:space="0" w:color="auto"/>
        <w:right w:val="none" w:sz="0" w:space="0" w:color="auto"/>
      </w:divBdr>
    </w:div>
    <w:div w:id="21301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9B72-7BB0-41C4-BC64-1161C7A0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8079</Words>
  <Characters>46052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37</cp:revision>
  <dcterms:created xsi:type="dcterms:W3CDTF">2018-02-27T09:33:00Z</dcterms:created>
  <dcterms:modified xsi:type="dcterms:W3CDTF">2019-09-26T13:36:00Z</dcterms:modified>
</cp:coreProperties>
</file>