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16" w:rsidRDefault="00695D16" w:rsidP="00695D16">
      <w:pPr>
        <w:jc w:val="center"/>
        <w:rPr>
          <w:rFonts w:ascii="Times New Roman" w:hAnsi="Times New Roman" w:cs="Times New Roman"/>
          <w:b/>
          <w:color w:val="000000"/>
          <w:sz w:val="28"/>
          <w:szCs w:val="28"/>
          <w:shd w:val="clear" w:color="auto" w:fill="FFFFFF"/>
        </w:rPr>
      </w:pPr>
      <w:r w:rsidRPr="00695D16">
        <w:rPr>
          <w:rFonts w:ascii="Times New Roman" w:hAnsi="Times New Roman" w:cs="Times New Roman"/>
          <w:b/>
          <w:color w:val="000000"/>
          <w:sz w:val="28"/>
          <w:szCs w:val="28"/>
          <w:shd w:val="clear" w:color="auto" w:fill="FFFFFF"/>
        </w:rPr>
        <w:t>Дискурс гля</w:t>
      </w:r>
      <w:bookmarkStart w:id="0" w:name="_GoBack"/>
      <w:bookmarkEnd w:id="0"/>
      <w:r w:rsidRPr="00695D16">
        <w:rPr>
          <w:rFonts w:ascii="Times New Roman" w:hAnsi="Times New Roman" w:cs="Times New Roman"/>
          <w:b/>
          <w:color w:val="000000"/>
          <w:sz w:val="28"/>
          <w:szCs w:val="28"/>
          <w:shd w:val="clear" w:color="auto" w:fill="FFFFFF"/>
        </w:rPr>
        <w:t>нцевого журнала: социокоммуникативные аспекты</w:t>
      </w:r>
    </w:p>
    <w:p w:rsidR="00695D16" w:rsidRDefault="009E70ED" w:rsidP="00695D16">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СОДЕРЖАНИЕ:</w:t>
      </w:r>
    </w:p>
    <w:p w:rsidR="009E70ED" w:rsidRDefault="009E70ED" w:rsidP="009E70ED">
      <w:pPr>
        <w:spacing w:after="0"/>
        <w:jc w:val="center"/>
        <w:rPr>
          <w:rFonts w:ascii="Times New Roman" w:hAnsi="Times New Roman" w:cs="Times New Roman"/>
          <w:b/>
          <w:color w:val="000000"/>
          <w:sz w:val="28"/>
          <w:szCs w:val="28"/>
          <w:shd w:val="clear" w:color="auto" w:fill="FFFFFF"/>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9E70ED" w:rsidRPr="00ED5974" w:rsidTr="00ED5974">
        <w:tc>
          <w:tcPr>
            <w:tcW w:w="8897" w:type="dxa"/>
          </w:tcPr>
          <w:p w:rsidR="009E70ED" w:rsidRPr="00ED5974" w:rsidRDefault="009E70ED" w:rsidP="009E70ED">
            <w:pPr>
              <w:spacing w:line="360" w:lineRule="auto"/>
              <w:jc w:val="both"/>
              <w:rPr>
                <w:rFonts w:ascii="Times New Roman" w:hAnsi="Times New Roman" w:cs="Times New Roman"/>
                <w:color w:val="000000"/>
                <w:sz w:val="28"/>
                <w:szCs w:val="28"/>
                <w:shd w:val="clear" w:color="auto" w:fill="FFFFFF"/>
              </w:rPr>
            </w:pPr>
            <w:r w:rsidRPr="00ED5974">
              <w:rPr>
                <w:rFonts w:ascii="Times New Roman" w:hAnsi="Times New Roman" w:cs="Times New Roman"/>
                <w:color w:val="000000"/>
                <w:sz w:val="28"/>
                <w:szCs w:val="28"/>
                <w:shd w:val="clear" w:color="auto" w:fill="FFFFFF"/>
              </w:rPr>
              <w:t xml:space="preserve">1 Глянцевый журнал как агент социализации </w:t>
            </w:r>
          </w:p>
        </w:tc>
        <w:tc>
          <w:tcPr>
            <w:tcW w:w="674" w:type="dxa"/>
          </w:tcPr>
          <w:p w:rsidR="009E70ED" w:rsidRPr="00ED5974" w:rsidRDefault="00ED5974" w:rsidP="00ED5974">
            <w:pPr>
              <w:spacing w:line="360" w:lineRule="auto"/>
              <w:jc w:val="right"/>
              <w:rPr>
                <w:rFonts w:ascii="Times New Roman" w:hAnsi="Times New Roman" w:cs="Times New Roman"/>
                <w:color w:val="000000"/>
                <w:sz w:val="28"/>
                <w:szCs w:val="28"/>
                <w:shd w:val="clear" w:color="auto" w:fill="FFFFFF"/>
              </w:rPr>
            </w:pPr>
            <w:r w:rsidRPr="00ED5974">
              <w:rPr>
                <w:rFonts w:ascii="Times New Roman" w:hAnsi="Times New Roman" w:cs="Times New Roman"/>
                <w:color w:val="000000"/>
                <w:sz w:val="28"/>
                <w:szCs w:val="28"/>
                <w:shd w:val="clear" w:color="auto" w:fill="FFFFFF"/>
              </w:rPr>
              <w:t xml:space="preserve"> 3</w:t>
            </w:r>
          </w:p>
        </w:tc>
      </w:tr>
      <w:tr w:rsidR="009E70ED" w:rsidRPr="00ED5974" w:rsidTr="00ED5974">
        <w:tc>
          <w:tcPr>
            <w:tcW w:w="8897" w:type="dxa"/>
          </w:tcPr>
          <w:p w:rsidR="009E70ED" w:rsidRPr="00ED5974" w:rsidRDefault="009E70ED" w:rsidP="009E70ED">
            <w:pPr>
              <w:spacing w:line="360" w:lineRule="auto"/>
              <w:jc w:val="both"/>
              <w:rPr>
                <w:rFonts w:ascii="Times New Roman" w:hAnsi="Times New Roman" w:cs="Times New Roman"/>
                <w:color w:val="000000"/>
                <w:sz w:val="28"/>
                <w:szCs w:val="28"/>
                <w:shd w:val="clear" w:color="auto" w:fill="FFFFFF"/>
              </w:rPr>
            </w:pPr>
            <w:r w:rsidRPr="00ED5974">
              <w:rPr>
                <w:rFonts w:ascii="Times New Roman" w:hAnsi="Times New Roman" w:cs="Times New Roman"/>
                <w:color w:val="000000"/>
                <w:sz w:val="28"/>
                <w:szCs w:val="28"/>
                <w:shd w:val="clear" w:color="auto" w:fill="FFFFFF"/>
              </w:rPr>
              <w:t xml:space="preserve">2 Социологические подходы к изучению глянцевых журналов: социокоммуникативные аспекты </w:t>
            </w:r>
          </w:p>
        </w:tc>
        <w:tc>
          <w:tcPr>
            <w:tcW w:w="674" w:type="dxa"/>
          </w:tcPr>
          <w:p w:rsidR="009E70ED" w:rsidRPr="00ED5974" w:rsidRDefault="009E70ED" w:rsidP="00ED5974">
            <w:pPr>
              <w:spacing w:line="360" w:lineRule="auto"/>
              <w:jc w:val="right"/>
              <w:rPr>
                <w:rFonts w:ascii="Times New Roman" w:hAnsi="Times New Roman" w:cs="Times New Roman"/>
                <w:color w:val="000000"/>
                <w:sz w:val="28"/>
                <w:szCs w:val="28"/>
                <w:shd w:val="clear" w:color="auto" w:fill="FFFFFF"/>
              </w:rPr>
            </w:pPr>
          </w:p>
          <w:p w:rsidR="00ED5974" w:rsidRPr="00ED5974" w:rsidRDefault="00ED5974" w:rsidP="00BF07A0">
            <w:pPr>
              <w:spacing w:line="360" w:lineRule="auto"/>
              <w:jc w:val="right"/>
              <w:rPr>
                <w:rFonts w:ascii="Times New Roman" w:hAnsi="Times New Roman" w:cs="Times New Roman"/>
                <w:color w:val="000000"/>
                <w:sz w:val="28"/>
                <w:szCs w:val="28"/>
                <w:shd w:val="clear" w:color="auto" w:fill="FFFFFF"/>
              </w:rPr>
            </w:pPr>
            <w:r w:rsidRPr="00ED5974">
              <w:rPr>
                <w:rFonts w:ascii="Times New Roman" w:hAnsi="Times New Roman" w:cs="Times New Roman"/>
                <w:color w:val="000000"/>
                <w:sz w:val="28"/>
                <w:szCs w:val="28"/>
                <w:shd w:val="clear" w:color="auto" w:fill="FFFFFF"/>
              </w:rPr>
              <w:t xml:space="preserve"> </w:t>
            </w:r>
            <w:r w:rsidR="00BF07A0">
              <w:rPr>
                <w:rFonts w:ascii="Times New Roman" w:hAnsi="Times New Roman" w:cs="Times New Roman"/>
                <w:color w:val="000000"/>
                <w:sz w:val="28"/>
                <w:szCs w:val="28"/>
                <w:shd w:val="clear" w:color="auto" w:fill="FFFFFF"/>
              </w:rPr>
              <w:t>8</w:t>
            </w:r>
          </w:p>
        </w:tc>
      </w:tr>
      <w:tr w:rsidR="009E70ED" w:rsidRPr="00ED5974" w:rsidTr="00ED5974">
        <w:tc>
          <w:tcPr>
            <w:tcW w:w="8897" w:type="dxa"/>
          </w:tcPr>
          <w:p w:rsidR="009E70ED" w:rsidRPr="00ED5974" w:rsidRDefault="009E70ED" w:rsidP="009E70ED">
            <w:pPr>
              <w:spacing w:line="360" w:lineRule="auto"/>
              <w:jc w:val="both"/>
              <w:rPr>
                <w:rFonts w:ascii="Times New Roman" w:hAnsi="Times New Roman" w:cs="Times New Roman"/>
                <w:color w:val="000000"/>
                <w:sz w:val="28"/>
                <w:szCs w:val="28"/>
                <w:shd w:val="clear" w:color="auto" w:fill="FFFFFF"/>
              </w:rPr>
            </w:pPr>
            <w:r w:rsidRPr="00ED5974">
              <w:rPr>
                <w:rFonts w:ascii="Times New Roman" w:hAnsi="Times New Roman" w:cs="Times New Roman"/>
                <w:color w:val="000000"/>
                <w:sz w:val="28"/>
                <w:szCs w:val="28"/>
                <w:shd w:val="clear" w:color="auto" w:fill="FFFFFF"/>
              </w:rPr>
              <w:t xml:space="preserve">3 Контент глянцевых журналов как объект современных социологических исследований </w:t>
            </w:r>
          </w:p>
        </w:tc>
        <w:tc>
          <w:tcPr>
            <w:tcW w:w="674" w:type="dxa"/>
          </w:tcPr>
          <w:p w:rsidR="009E70ED" w:rsidRPr="00ED5974" w:rsidRDefault="009E70ED" w:rsidP="00ED5974">
            <w:pPr>
              <w:spacing w:line="360" w:lineRule="auto"/>
              <w:jc w:val="right"/>
              <w:rPr>
                <w:rFonts w:ascii="Times New Roman" w:hAnsi="Times New Roman" w:cs="Times New Roman"/>
                <w:color w:val="000000"/>
                <w:sz w:val="28"/>
                <w:szCs w:val="28"/>
                <w:shd w:val="clear" w:color="auto" w:fill="FFFFFF"/>
              </w:rPr>
            </w:pPr>
          </w:p>
          <w:p w:rsidR="00ED5974" w:rsidRPr="00ED5974" w:rsidRDefault="00BF07A0" w:rsidP="00ED5974">
            <w:pPr>
              <w:spacing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15</w:t>
            </w:r>
          </w:p>
        </w:tc>
      </w:tr>
      <w:tr w:rsidR="009E70ED" w:rsidRPr="00ED5974" w:rsidTr="00ED5974">
        <w:tc>
          <w:tcPr>
            <w:tcW w:w="8897" w:type="dxa"/>
          </w:tcPr>
          <w:p w:rsidR="009E70ED" w:rsidRPr="00ED5974" w:rsidRDefault="009E70ED" w:rsidP="009E70ED">
            <w:pPr>
              <w:spacing w:line="360" w:lineRule="auto"/>
              <w:jc w:val="both"/>
              <w:rPr>
                <w:rFonts w:ascii="Times New Roman" w:hAnsi="Times New Roman" w:cs="Times New Roman"/>
                <w:color w:val="000000"/>
                <w:sz w:val="28"/>
                <w:szCs w:val="28"/>
                <w:shd w:val="clear" w:color="auto" w:fill="FFFFFF"/>
              </w:rPr>
            </w:pPr>
            <w:r w:rsidRPr="00ED5974">
              <w:rPr>
                <w:rFonts w:ascii="Times New Roman" w:hAnsi="Times New Roman" w:cs="Times New Roman"/>
                <w:color w:val="000000"/>
                <w:sz w:val="28"/>
                <w:szCs w:val="28"/>
                <w:shd w:val="clear" w:color="auto" w:fill="FFFFFF"/>
              </w:rPr>
              <w:t xml:space="preserve">4 Особенности гендерного дискурса глянцевых журналов </w:t>
            </w:r>
          </w:p>
        </w:tc>
        <w:tc>
          <w:tcPr>
            <w:tcW w:w="674" w:type="dxa"/>
          </w:tcPr>
          <w:p w:rsidR="009E70ED" w:rsidRPr="00ED5974" w:rsidRDefault="00ED5974" w:rsidP="00BF07A0">
            <w:pPr>
              <w:spacing w:line="360" w:lineRule="auto"/>
              <w:jc w:val="right"/>
              <w:rPr>
                <w:rFonts w:ascii="Times New Roman" w:hAnsi="Times New Roman" w:cs="Times New Roman"/>
                <w:color w:val="000000"/>
                <w:sz w:val="28"/>
                <w:szCs w:val="28"/>
                <w:shd w:val="clear" w:color="auto" w:fill="FFFFFF"/>
              </w:rPr>
            </w:pPr>
            <w:r w:rsidRPr="00ED5974">
              <w:rPr>
                <w:rFonts w:ascii="Times New Roman" w:hAnsi="Times New Roman" w:cs="Times New Roman"/>
                <w:color w:val="000000"/>
                <w:sz w:val="28"/>
                <w:szCs w:val="28"/>
                <w:shd w:val="clear" w:color="auto" w:fill="FFFFFF"/>
              </w:rPr>
              <w:t>2</w:t>
            </w:r>
            <w:r w:rsidR="00BF07A0">
              <w:rPr>
                <w:rFonts w:ascii="Times New Roman" w:hAnsi="Times New Roman" w:cs="Times New Roman"/>
                <w:color w:val="000000"/>
                <w:sz w:val="28"/>
                <w:szCs w:val="28"/>
                <w:shd w:val="clear" w:color="auto" w:fill="FFFFFF"/>
              </w:rPr>
              <w:t>3</w:t>
            </w:r>
          </w:p>
        </w:tc>
      </w:tr>
      <w:tr w:rsidR="009E70ED" w:rsidRPr="00ED5974" w:rsidTr="00ED5974">
        <w:tc>
          <w:tcPr>
            <w:tcW w:w="8897" w:type="dxa"/>
          </w:tcPr>
          <w:p w:rsidR="009E70ED" w:rsidRPr="00ED5974" w:rsidRDefault="009E70ED" w:rsidP="009E70ED">
            <w:pPr>
              <w:spacing w:line="360" w:lineRule="auto"/>
              <w:jc w:val="both"/>
              <w:rPr>
                <w:rFonts w:ascii="Times New Roman" w:hAnsi="Times New Roman" w:cs="Times New Roman"/>
                <w:color w:val="000000"/>
                <w:sz w:val="28"/>
                <w:szCs w:val="28"/>
                <w:shd w:val="clear" w:color="auto" w:fill="FFFFFF"/>
              </w:rPr>
            </w:pPr>
            <w:r w:rsidRPr="00ED5974">
              <w:rPr>
                <w:rFonts w:ascii="Times New Roman" w:hAnsi="Times New Roman" w:cs="Times New Roman"/>
                <w:color w:val="000000"/>
                <w:sz w:val="28"/>
                <w:szCs w:val="28"/>
                <w:shd w:val="clear" w:color="auto" w:fill="FFFFFF"/>
              </w:rPr>
              <w:t>Список литературы</w:t>
            </w:r>
          </w:p>
        </w:tc>
        <w:tc>
          <w:tcPr>
            <w:tcW w:w="674" w:type="dxa"/>
          </w:tcPr>
          <w:p w:rsidR="009E70ED" w:rsidRPr="00ED5974" w:rsidRDefault="00ED5974" w:rsidP="00BF07A0">
            <w:pPr>
              <w:spacing w:line="360" w:lineRule="auto"/>
              <w:jc w:val="right"/>
              <w:rPr>
                <w:rFonts w:ascii="Times New Roman" w:hAnsi="Times New Roman" w:cs="Times New Roman"/>
                <w:color w:val="000000"/>
                <w:sz w:val="28"/>
                <w:szCs w:val="28"/>
                <w:shd w:val="clear" w:color="auto" w:fill="FFFFFF"/>
              </w:rPr>
            </w:pPr>
            <w:r w:rsidRPr="00ED5974">
              <w:rPr>
                <w:rFonts w:ascii="Times New Roman" w:hAnsi="Times New Roman" w:cs="Times New Roman"/>
                <w:color w:val="000000"/>
                <w:sz w:val="28"/>
                <w:szCs w:val="28"/>
                <w:shd w:val="clear" w:color="auto" w:fill="FFFFFF"/>
              </w:rPr>
              <w:t>2</w:t>
            </w:r>
            <w:r w:rsidR="00D46734">
              <w:rPr>
                <w:rFonts w:ascii="Times New Roman" w:hAnsi="Times New Roman" w:cs="Times New Roman"/>
                <w:color w:val="000000"/>
                <w:sz w:val="28"/>
                <w:szCs w:val="28"/>
                <w:shd w:val="clear" w:color="auto" w:fill="FFFFFF"/>
              </w:rPr>
              <w:t>8</w:t>
            </w:r>
          </w:p>
        </w:tc>
      </w:tr>
    </w:tbl>
    <w:p w:rsidR="009E70ED" w:rsidRPr="00695D16" w:rsidRDefault="009E70ED" w:rsidP="009E70ED">
      <w:pPr>
        <w:jc w:val="both"/>
        <w:rPr>
          <w:rFonts w:ascii="Times New Roman" w:hAnsi="Times New Roman" w:cs="Times New Roman"/>
          <w:b/>
          <w:color w:val="000000"/>
          <w:sz w:val="28"/>
          <w:szCs w:val="28"/>
          <w:shd w:val="clear" w:color="auto" w:fill="FFFFFF"/>
        </w:rPr>
      </w:pPr>
    </w:p>
    <w:p w:rsidR="00695D16" w:rsidRDefault="00695D16" w:rsidP="00695D16">
      <w:pPr>
        <w:jc w:val="both"/>
        <w:rPr>
          <w:rFonts w:ascii="Times New Roman" w:hAnsi="Times New Roman" w:cs="Times New Roman"/>
          <w:color w:val="000000"/>
          <w:sz w:val="28"/>
          <w:szCs w:val="28"/>
          <w:shd w:val="clear" w:color="auto" w:fill="FFFFFF"/>
        </w:rPr>
      </w:pPr>
    </w:p>
    <w:p w:rsidR="00CF3A66" w:rsidRDefault="00CF3A66" w:rsidP="00695D16">
      <w:pPr>
        <w:jc w:val="both"/>
        <w:rPr>
          <w:rFonts w:ascii="Times New Roman" w:hAnsi="Times New Roman" w:cs="Times New Roman"/>
          <w:color w:val="000000"/>
          <w:sz w:val="28"/>
          <w:szCs w:val="28"/>
          <w:shd w:val="clear" w:color="auto" w:fill="FFFFFF"/>
        </w:rPr>
      </w:pPr>
    </w:p>
    <w:p w:rsidR="00CF3A66" w:rsidRDefault="00CF3A66" w:rsidP="00695D16">
      <w:pPr>
        <w:jc w:val="both"/>
        <w:rPr>
          <w:rFonts w:ascii="Times New Roman" w:hAnsi="Times New Roman" w:cs="Times New Roman"/>
          <w:color w:val="000000"/>
          <w:sz w:val="28"/>
          <w:szCs w:val="28"/>
          <w:shd w:val="clear" w:color="auto" w:fill="FFFFFF"/>
        </w:rPr>
      </w:pPr>
    </w:p>
    <w:p w:rsidR="00CF3A66" w:rsidRDefault="00CF3A66" w:rsidP="00695D16">
      <w:pPr>
        <w:jc w:val="both"/>
        <w:rPr>
          <w:rFonts w:ascii="Times New Roman" w:hAnsi="Times New Roman" w:cs="Times New Roman"/>
          <w:color w:val="000000"/>
          <w:sz w:val="28"/>
          <w:szCs w:val="28"/>
          <w:shd w:val="clear" w:color="auto" w:fill="FFFFFF"/>
        </w:rPr>
      </w:pPr>
    </w:p>
    <w:p w:rsidR="00CF3A66" w:rsidRDefault="00CF3A66" w:rsidP="00695D16">
      <w:pPr>
        <w:jc w:val="both"/>
        <w:rPr>
          <w:rFonts w:ascii="Times New Roman" w:hAnsi="Times New Roman" w:cs="Times New Roman"/>
          <w:color w:val="000000"/>
          <w:sz w:val="28"/>
          <w:szCs w:val="28"/>
          <w:shd w:val="clear" w:color="auto" w:fill="FFFFFF"/>
        </w:rPr>
      </w:pPr>
    </w:p>
    <w:p w:rsidR="00CF3A66" w:rsidRDefault="00CF3A66" w:rsidP="00695D16">
      <w:pPr>
        <w:jc w:val="both"/>
        <w:rPr>
          <w:rFonts w:ascii="Times New Roman" w:hAnsi="Times New Roman" w:cs="Times New Roman"/>
          <w:color w:val="000000"/>
          <w:sz w:val="28"/>
          <w:szCs w:val="28"/>
          <w:shd w:val="clear" w:color="auto" w:fill="FFFFFF"/>
        </w:rPr>
      </w:pPr>
    </w:p>
    <w:p w:rsidR="00CF3A66" w:rsidRDefault="00CF3A66" w:rsidP="00695D16">
      <w:pPr>
        <w:jc w:val="both"/>
        <w:rPr>
          <w:rFonts w:ascii="Times New Roman" w:hAnsi="Times New Roman" w:cs="Times New Roman"/>
          <w:color w:val="000000"/>
          <w:sz w:val="28"/>
          <w:szCs w:val="28"/>
          <w:shd w:val="clear" w:color="auto" w:fill="FFFFFF"/>
        </w:rPr>
      </w:pPr>
    </w:p>
    <w:p w:rsidR="00CF3A66" w:rsidRDefault="00CF3A66" w:rsidP="00695D16">
      <w:pPr>
        <w:jc w:val="both"/>
        <w:rPr>
          <w:rFonts w:ascii="Times New Roman" w:hAnsi="Times New Roman" w:cs="Times New Roman"/>
          <w:color w:val="000000"/>
          <w:sz w:val="28"/>
          <w:szCs w:val="28"/>
          <w:shd w:val="clear" w:color="auto" w:fill="FFFFFF"/>
        </w:rPr>
      </w:pPr>
    </w:p>
    <w:p w:rsidR="00CF3A66" w:rsidRDefault="00CF3A66" w:rsidP="00695D16">
      <w:pPr>
        <w:jc w:val="both"/>
        <w:rPr>
          <w:rFonts w:ascii="Times New Roman" w:hAnsi="Times New Roman" w:cs="Times New Roman"/>
          <w:color w:val="000000"/>
          <w:sz w:val="28"/>
          <w:szCs w:val="28"/>
          <w:shd w:val="clear" w:color="auto" w:fill="FFFFFF"/>
        </w:rPr>
      </w:pPr>
    </w:p>
    <w:p w:rsidR="00CF3A66" w:rsidRDefault="00CF3A66" w:rsidP="00695D16">
      <w:pPr>
        <w:jc w:val="both"/>
        <w:rPr>
          <w:rFonts w:ascii="Times New Roman" w:hAnsi="Times New Roman" w:cs="Times New Roman"/>
          <w:color w:val="000000"/>
          <w:sz w:val="28"/>
          <w:szCs w:val="28"/>
          <w:shd w:val="clear" w:color="auto" w:fill="FFFFFF"/>
        </w:rPr>
      </w:pPr>
    </w:p>
    <w:p w:rsidR="00CF3A66" w:rsidRDefault="00CF3A66" w:rsidP="00695D16">
      <w:pPr>
        <w:jc w:val="both"/>
        <w:rPr>
          <w:rFonts w:ascii="Times New Roman" w:hAnsi="Times New Roman" w:cs="Times New Roman"/>
          <w:color w:val="000000"/>
          <w:sz w:val="28"/>
          <w:szCs w:val="28"/>
          <w:shd w:val="clear" w:color="auto" w:fill="FFFFFF"/>
        </w:rPr>
      </w:pPr>
    </w:p>
    <w:p w:rsidR="00CF3A66" w:rsidRDefault="00CF3A66" w:rsidP="00695D16">
      <w:pPr>
        <w:jc w:val="both"/>
        <w:rPr>
          <w:rFonts w:ascii="Times New Roman" w:hAnsi="Times New Roman" w:cs="Times New Roman"/>
          <w:color w:val="000000"/>
          <w:sz w:val="28"/>
          <w:szCs w:val="28"/>
          <w:shd w:val="clear" w:color="auto" w:fill="FFFFFF"/>
        </w:rPr>
      </w:pPr>
    </w:p>
    <w:p w:rsidR="00CF3A66" w:rsidRDefault="00CF3A66" w:rsidP="00695D16">
      <w:pPr>
        <w:jc w:val="both"/>
        <w:rPr>
          <w:rFonts w:ascii="Times New Roman" w:hAnsi="Times New Roman" w:cs="Times New Roman"/>
          <w:color w:val="000000"/>
          <w:sz w:val="28"/>
          <w:szCs w:val="28"/>
          <w:shd w:val="clear" w:color="auto" w:fill="FFFFFF"/>
        </w:rPr>
      </w:pPr>
    </w:p>
    <w:p w:rsidR="00CF3A66" w:rsidRDefault="00CF3A66" w:rsidP="00695D16">
      <w:pPr>
        <w:jc w:val="both"/>
        <w:rPr>
          <w:rFonts w:ascii="Times New Roman" w:hAnsi="Times New Roman" w:cs="Times New Roman"/>
          <w:color w:val="000000"/>
          <w:sz w:val="28"/>
          <w:szCs w:val="28"/>
          <w:shd w:val="clear" w:color="auto" w:fill="FFFFFF"/>
        </w:rPr>
      </w:pPr>
    </w:p>
    <w:p w:rsidR="00695D16" w:rsidRDefault="00695D16" w:rsidP="00695D16">
      <w:pPr>
        <w:jc w:val="both"/>
        <w:rPr>
          <w:rFonts w:ascii="Times New Roman" w:hAnsi="Times New Roman" w:cs="Times New Roman"/>
          <w:color w:val="000000"/>
          <w:sz w:val="28"/>
          <w:szCs w:val="28"/>
          <w:shd w:val="clear" w:color="auto" w:fill="FFFFFF"/>
        </w:rPr>
      </w:pPr>
    </w:p>
    <w:p w:rsidR="008B0627" w:rsidRDefault="008B0627" w:rsidP="00695D16">
      <w:pPr>
        <w:jc w:val="both"/>
        <w:rPr>
          <w:rFonts w:ascii="Times New Roman" w:hAnsi="Times New Roman" w:cs="Times New Roman"/>
          <w:color w:val="000000"/>
          <w:sz w:val="28"/>
          <w:szCs w:val="28"/>
          <w:shd w:val="clear" w:color="auto" w:fill="FFFFFF"/>
        </w:rPr>
      </w:pPr>
    </w:p>
    <w:p w:rsidR="008B0627" w:rsidRPr="008B0627" w:rsidRDefault="008B0627" w:rsidP="008B0627">
      <w:pPr>
        <w:ind w:firstLine="709"/>
        <w:jc w:val="both"/>
        <w:rPr>
          <w:rFonts w:ascii="Times New Roman" w:hAnsi="Times New Roman" w:cs="Times New Roman"/>
          <w:b/>
          <w:color w:val="000000"/>
          <w:sz w:val="28"/>
          <w:szCs w:val="28"/>
          <w:shd w:val="clear" w:color="auto" w:fill="FFFFFF"/>
        </w:rPr>
      </w:pPr>
      <w:r w:rsidRPr="008B0627">
        <w:rPr>
          <w:rFonts w:ascii="Times New Roman" w:hAnsi="Times New Roman" w:cs="Times New Roman"/>
          <w:b/>
          <w:color w:val="000000"/>
          <w:sz w:val="28"/>
          <w:szCs w:val="28"/>
          <w:shd w:val="clear" w:color="auto" w:fill="FFFFFF"/>
        </w:rPr>
        <w:t xml:space="preserve">1 Глянцевый журнал как агент социализации </w:t>
      </w:r>
    </w:p>
    <w:p w:rsidR="008B0627" w:rsidRDefault="008B0627" w:rsidP="00695D16">
      <w:pPr>
        <w:jc w:val="both"/>
        <w:rPr>
          <w:rFonts w:ascii="Times New Roman" w:hAnsi="Times New Roman" w:cs="Times New Roman"/>
          <w:color w:val="000000"/>
          <w:sz w:val="28"/>
          <w:szCs w:val="28"/>
          <w:shd w:val="clear" w:color="auto" w:fill="FFFFFF"/>
        </w:rPr>
      </w:pPr>
    </w:p>
    <w:p w:rsidR="001D278F" w:rsidRDefault="001D278F" w:rsidP="001D278F">
      <w:pPr>
        <w:spacing w:after="0" w:line="360" w:lineRule="auto"/>
        <w:ind w:firstLine="709"/>
        <w:jc w:val="both"/>
        <w:rPr>
          <w:rFonts w:ascii="Times New Roman" w:hAnsi="Times New Roman" w:cs="Times New Roman"/>
          <w:sz w:val="28"/>
          <w:szCs w:val="28"/>
        </w:rPr>
      </w:pPr>
      <w:r w:rsidRPr="001D278F">
        <w:rPr>
          <w:rFonts w:ascii="Times New Roman" w:hAnsi="Times New Roman" w:cs="Times New Roman"/>
          <w:sz w:val="28"/>
          <w:szCs w:val="28"/>
        </w:rPr>
        <w:t>Определ</w:t>
      </w:r>
      <w:r>
        <w:rPr>
          <w:rFonts w:ascii="Times New Roman" w:hAnsi="Times New Roman" w:cs="Times New Roman"/>
          <w:sz w:val="28"/>
          <w:szCs w:val="28"/>
        </w:rPr>
        <w:t xml:space="preserve">ение термина «глянцевый журнал» </w:t>
      </w:r>
      <w:r w:rsidRPr="001D278F">
        <w:rPr>
          <w:rFonts w:ascii="Times New Roman" w:hAnsi="Times New Roman" w:cs="Times New Roman"/>
          <w:sz w:val="28"/>
          <w:szCs w:val="28"/>
        </w:rPr>
        <w:t>складывается из двух значений: прямого (глянцевая блестящая обложка) и переносного (лоск, блеск,</w:t>
      </w:r>
      <w:r>
        <w:rPr>
          <w:rFonts w:ascii="Times New Roman" w:hAnsi="Times New Roman" w:cs="Times New Roman"/>
          <w:sz w:val="28"/>
          <w:szCs w:val="28"/>
        </w:rPr>
        <w:t xml:space="preserve"> </w:t>
      </w:r>
      <w:r w:rsidRPr="001D278F">
        <w:rPr>
          <w:rFonts w:ascii="Times New Roman" w:hAnsi="Times New Roman" w:cs="Times New Roman"/>
          <w:sz w:val="28"/>
          <w:szCs w:val="28"/>
        </w:rPr>
        <w:t>идеальность). Необходимо отметить, что глянцевые журналы «пропитаны» идеологией гламура.</w:t>
      </w:r>
    </w:p>
    <w:p w:rsidR="0059193D" w:rsidRPr="0059193D" w:rsidRDefault="001D278F" w:rsidP="0059193D">
      <w:pPr>
        <w:spacing w:after="0" w:line="360" w:lineRule="auto"/>
        <w:ind w:firstLine="709"/>
        <w:jc w:val="both"/>
        <w:rPr>
          <w:rFonts w:ascii="Times New Roman" w:hAnsi="Times New Roman" w:cs="Times New Roman"/>
          <w:sz w:val="28"/>
          <w:szCs w:val="28"/>
        </w:rPr>
      </w:pPr>
      <w:r w:rsidRPr="001D278F">
        <w:rPr>
          <w:rFonts w:ascii="Times New Roman" w:hAnsi="Times New Roman" w:cs="Times New Roman"/>
          <w:sz w:val="28"/>
          <w:szCs w:val="28"/>
        </w:rPr>
        <w:t>Согласно данным большого энциклопедического словаря термин «гламур» определяется, как «показная</w:t>
      </w:r>
      <w:r>
        <w:rPr>
          <w:rFonts w:ascii="Times New Roman" w:hAnsi="Times New Roman" w:cs="Times New Roman"/>
          <w:sz w:val="28"/>
          <w:szCs w:val="28"/>
        </w:rPr>
        <w:t xml:space="preserve"> </w:t>
      </w:r>
      <w:r w:rsidRPr="001D278F">
        <w:rPr>
          <w:rFonts w:ascii="Times New Roman" w:hAnsi="Times New Roman" w:cs="Times New Roman"/>
          <w:sz w:val="28"/>
          <w:szCs w:val="28"/>
        </w:rPr>
        <w:t>роскошь, демонстративное великолепие; нарочитый шик». Следовательно, под глянцевым журналом о</w:t>
      </w:r>
      <w:r>
        <w:rPr>
          <w:rFonts w:ascii="Times New Roman" w:hAnsi="Times New Roman" w:cs="Times New Roman"/>
          <w:sz w:val="28"/>
          <w:szCs w:val="28"/>
        </w:rPr>
        <w:t xml:space="preserve"> </w:t>
      </w:r>
      <w:r w:rsidRPr="001D278F">
        <w:rPr>
          <w:rFonts w:ascii="Times New Roman" w:hAnsi="Times New Roman" w:cs="Times New Roman"/>
          <w:sz w:val="28"/>
          <w:szCs w:val="28"/>
        </w:rPr>
        <w:t>моде понимается периодическое издание, которое рассчитано на определенную читательскую аудиторию,</w:t>
      </w:r>
      <w:r>
        <w:rPr>
          <w:rFonts w:ascii="Times New Roman" w:hAnsi="Times New Roman" w:cs="Times New Roman"/>
          <w:sz w:val="28"/>
          <w:szCs w:val="28"/>
        </w:rPr>
        <w:t xml:space="preserve"> </w:t>
      </w:r>
      <w:r w:rsidRPr="001D278F">
        <w:rPr>
          <w:rFonts w:ascii="Times New Roman" w:hAnsi="Times New Roman" w:cs="Times New Roman"/>
          <w:sz w:val="28"/>
          <w:szCs w:val="28"/>
        </w:rPr>
        <w:t>это так называемая энциклопедия гламурной жизни с яркими иллюстрациями и определённым набором</w:t>
      </w:r>
      <w:r>
        <w:rPr>
          <w:rFonts w:ascii="Times New Roman" w:hAnsi="Times New Roman" w:cs="Times New Roman"/>
          <w:sz w:val="28"/>
          <w:szCs w:val="28"/>
        </w:rPr>
        <w:t xml:space="preserve"> </w:t>
      </w:r>
      <w:r w:rsidRPr="001D278F">
        <w:rPr>
          <w:rFonts w:ascii="Times New Roman" w:hAnsi="Times New Roman" w:cs="Times New Roman"/>
          <w:sz w:val="28"/>
          <w:szCs w:val="28"/>
        </w:rPr>
        <w:t>статей, которые учат читателя, как необходимо жить, что смотреть, а также как одеваться, чтобы</w:t>
      </w:r>
      <w:r>
        <w:rPr>
          <w:rFonts w:ascii="Times New Roman" w:hAnsi="Times New Roman" w:cs="Times New Roman"/>
          <w:sz w:val="28"/>
          <w:szCs w:val="28"/>
        </w:rPr>
        <w:t xml:space="preserve"> </w:t>
      </w:r>
      <w:r w:rsidRPr="001D278F">
        <w:rPr>
          <w:rFonts w:ascii="Times New Roman" w:hAnsi="Times New Roman" w:cs="Times New Roman"/>
          <w:sz w:val="28"/>
          <w:szCs w:val="28"/>
        </w:rPr>
        <w:t>соответствовать гламурному образу т.н. селебрити. Главной целью данного издания является создание</w:t>
      </w:r>
      <w:r>
        <w:rPr>
          <w:rFonts w:ascii="Times New Roman" w:hAnsi="Times New Roman" w:cs="Times New Roman"/>
          <w:sz w:val="28"/>
          <w:szCs w:val="28"/>
        </w:rPr>
        <w:t xml:space="preserve"> </w:t>
      </w:r>
      <w:r w:rsidRPr="001D278F">
        <w:rPr>
          <w:rFonts w:ascii="Times New Roman" w:hAnsi="Times New Roman" w:cs="Times New Roman"/>
          <w:sz w:val="28"/>
          <w:szCs w:val="28"/>
        </w:rPr>
        <w:t>определенного стиля жизни у читателя.</w:t>
      </w:r>
      <w:r w:rsidR="0059193D">
        <w:rPr>
          <w:rFonts w:ascii="Times New Roman" w:hAnsi="Times New Roman" w:cs="Times New Roman"/>
          <w:sz w:val="28"/>
          <w:szCs w:val="28"/>
        </w:rPr>
        <w:t xml:space="preserve"> </w:t>
      </w:r>
      <w:r w:rsidR="0059193D" w:rsidRPr="0059193D">
        <w:rPr>
          <w:rFonts w:ascii="Times New Roman" w:hAnsi="Times New Roman" w:cs="Times New Roman"/>
          <w:sz w:val="28"/>
          <w:szCs w:val="28"/>
        </w:rPr>
        <w:t>Глянцевые журналы рассматриваются как феномен современно</w:t>
      </w:r>
      <w:r w:rsidR="0059193D">
        <w:rPr>
          <w:rFonts w:ascii="Times New Roman" w:hAnsi="Times New Roman" w:cs="Times New Roman"/>
          <w:sz w:val="28"/>
          <w:szCs w:val="28"/>
        </w:rPr>
        <w:t xml:space="preserve">й культуры, средства </w:t>
      </w:r>
      <w:r w:rsidR="0059193D" w:rsidRPr="0059193D">
        <w:rPr>
          <w:rFonts w:ascii="Times New Roman" w:hAnsi="Times New Roman" w:cs="Times New Roman"/>
          <w:sz w:val="28"/>
          <w:szCs w:val="28"/>
        </w:rPr>
        <w:t>рекламы, продукт графических дизайнеров, отражающий особенности интересов</w:t>
      </w:r>
      <w:r w:rsidR="0059193D">
        <w:rPr>
          <w:rFonts w:ascii="Times New Roman" w:hAnsi="Times New Roman" w:cs="Times New Roman"/>
          <w:sz w:val="28"/>
          <w:szCs w:val="28"/>
        </w:rPr>
        <w:t xml:space="preserve"> </w:t>
      </w:r>
      <w:r w:rsidR="0059193D" w:rsidRPr="0059193D">
        <w:rPr>
          <w:rFonts w:ascii="Times New Roman" w:hAnsi="Times New Roman" w:cs="Times New Roman"/>
          <w:sz w:val="28"/>
          <w:szCs w:val="28"/>
        </w:rPr>
        <w:t>современных читателей.</w:t>
      </w:r>
    </w:p>
    <w:p w:rsidR="001D278F" w:rsidRDefault="0059193D" w:rsidP="0059193D">
      <w:pPr>
        <w:spacing w:after="0" w:line="360" w:lineRule="auto"/>
        <w:ind w:firstLine="709"/>
        <w:jc w:val="both"/>
        <w:rPr>
          <w:rFonts w:ascii="Times New Roman" w:hAnsi="Times New Roman" w:cs="Times New Roman"/>
          <w:sz w:val="28"/>
          <w:szCs w:val="28"/>
        </w:rPr>
      </w:pPr>
      <w:r w:rsidRPr="0059193D">
        <w:rPr>
          <w:rFonts w:ascii="Times New Roman" w:hAnsi="Times New Roman" w:cs="Times New Roman"/>
          <w:sz w:val="28"/>
          <w:szCs w:val="28"/>
        </w:rPr>
        <w:lastRenderedPageBreak/>
        <w:t>«Глянцевый журнал» стремится «не переутомить</w:t>
      </w:r>
      <w:r>
        <w:rPr>
          <w:rFonts w:ascii="Times New Roman" w:hAnsi="Times New Roman" w:cs="Times New Roman"/>
          <w:sz w:val="28"/>
          <w:szCs w:val="28"/>
        </w:rPr>
        <w:t xml:space="preserve"> читателя избытком и сложностью </w:t>
      </w:r>
      <w:r w:rsidRPr="0059193D">
        <w:rPr>
          <w:rFonts w:ascii="Times New Roman" w:hAnsi="Times New Roman" w:cs="Times New Roman"/>
          <w:sz w:val="28"/>
          <w:szCs w:val="28"/>
        </w:rPr>
        <w:t>информации, а скорее имеет намерение развлечь, заинтересовать и предложить новые</w:t>
      </w:r>
      <w:r>
        <w:rPr>
          <w:rFonts w:ascii="Times New Roman" w:hAnsi="Times New Roman" w:cs="Times New Roman"/>
          <w:sz w:val="28"/>
          <w:szCs w:val="28"/>
        </w:rPr>
        <w:t xml:space="preserve"> </w:t>
      </w:r>
      <w:r w:rsidRPr="0059193D">
        <w:rPr>
          <w:rFonts w:ascii="Times New Roman" w:hAnsi="Times New Roman" w:cs="Times New Roman"/>
          <w:sz w:val="28"/>
          <w:szCs w:val="28"/>
        </w:rPr>
        <w:t>товары и услуги</w:t>
      </w:r>
      <w:r>
        <w:rPr>
          <w:rFonts w:ascii="Times New Roman" w:hAnsi="Times New Roman" w:cs="Times New Roman"/>
          <w:sz w:val="28"/>
          <w:szCs w:val="28"/>
        </w:rPr>
        <w:t xml:space="preserve">. </w:t>
      </w:r>
    </w:p>
    <w:p w:rsidR="00695D16" w:rsidRPr="00695D16" w:rsidRDefault="00695D16" w:rsidP="008B0627">
      <w:pPr>
        <w:spacing w:after="0" w:line="360" w:lineRule="auto"/>
        <w:ind w:firstLine="709"/>
        <w:jc w:val="both"/>
        <w:rPr>
          <w:rFonts w:ascii="Times New Roman" w:hAnsi="Times New Roman" w:cs="Times New Roman"/>
          <w:sz w:val="28"/>
          <w:szCs w:val="28"/>
        </w:rPr>
      </w:pPr>
      <w:r w:rsidRPr="00695D16">
        <w:rPr>
          <w:rFonts w:ascii="Times New Roman" w:hAnsi="Times New Roman" w:cs="Times New Roman"/>
          <w:sz w:val="28"/>
          <w:szCs w:val="28"/>
        </w:rPr>
        <w:t>Функциональный анализ обеспечивает объяснение социокультурной природы феномена глянцевого журнала с точки зрения его роли в обществе и основных задач, которые он решает. Здесь важно понимать, что данный тип издания – это продукт западного мира, его массовой культуры, а потому является основным ретранслятором ценностей общества потребления, общества досуга, что обусловливает преимущественно развлекательную, рекреативную направленность глянцевых журналов.</w:t>
      </w:r>
    </w:p>
    <w:p w:rsidR="00695D16" w:rsidRPr="00695D16" w:rsidRDefault="00695D16" w:rsidP="008B0627">
      <w:pPr>
        <w:spacing w:after="0" w:line="360" w:lineRule="auto"/>
        <w:ind w:firstLine="709"/>
        <w:jc w:val="both"/>
        <w:rPr>
          <w:rFonts w:ascii="Times New Roman" w:hAnsi="Times New Roman" w:cs="Times New Roman"/>
          <w:sz w:val="28"/>
          <w:szCs w:val="28"/>
        </w:rPr>
      </w:pPr>
      <w:r w:rsidRPr="00695D16">
        <w:rPr>
          <w:rFonts w:ascii="Times New Roman" w:hAnsi="Times New Roman" w:cs="Times New Roman"/>
          <w:sz w:val="28"/>
          <w:szCs w:val="28"/>
        </w:rPr>
        <w:t>Их основная функция, по словам Алены Долецкой (бывшего главного редактора журнала Vogue), «развлекая, просв</w:t>
      </w:r>
      <w:r w:rsidR="008B0627">
        <w:rPr>
          <w:rFonts w:ascii="Times New Roman" w:hAnsi="Times New Roman" w:cs="Times New Roman"/>
          <w:sz w:val="28"/>
          <w:szCs w:val="28"/>
        </w:rPr>
        <w:t>ещать, просвещая, развлекать»</w:t>
      </w:r>
      <w:r w:rsidRPr="00695D16">
        <w:rPr>
          <w:rFonts w:ascii="Times New Roman" w:hAnsi="Times New Roman" w:cs="Times New Roman"/>
          <w:sz w:val="28"/>
          <w:szCs w:val="28"/>
        </w:rPr>
        <w:t>. Однако нельзя отрицать и информационную функцию, но важно понимать, что речь в таком случае будет идти о такой информации, которая не имеет серьезных и актуальных социально-экономических, политических оснований - это информация о последних тенденциях из мира моды, шоу-бизнеса, из жизни представителей высоко</w:t>
      </w:r>
      <w:r>
        <w:rPr>
          <w:rFonts w:ascii="Times New Roman" w:hAnsi="Times New Roman" w:cs="Times New Roman"/>
          <w:sz w:val="28"/>
          <w:szCs w:val="28"/>
        </w:rPr>
        <w:t xml:space="preserve"> </w:t>
      </w:r>
      <w:r w:rsidRPr="00695D16">
        <w:rPr>
          <w:rFonts w:ascii="Times New Roman" w:hAnsi="Times New Roman" w:cs="Times New Roman"/>
          <w:sz w:val="28"/>
          <w:szCs w:val="28"/>
        </w:rPr>
        <w:t>статусных групп, их стилежизненных практик</w:t>
      </w:r>
      <w:r w:rsidR="00ED5974">
        <w:rPr>
          <w:rFonts w:ascii="Times New Roman" w:hAnsi="Times New Roman" w:cs="Times New Roman"/>
          <w:sz w:val="28"/>
          <w:szCs w:val="28"/>
        </w:rPr>
        <w:t xml:space="preserve"> </w:t>
      </w:r>
      <w:r w:rsidR="00ED5974" w:rsidRPr="00ED5974">
        <w:rPr>
          <w:rFonts w:ascii="Times New Roman" w:hAnsi="Times New Roman" w:cs="Times New Roman"/>
          <w:sz w:val="28"/>
          <w:szCs w:val="28"/>
        </w:rPr>
        <w:t>[41]</w:t>
      </w:r>
      <w:r w:rsidRPr="00695D16">
        <w:rPr>
          <w:rFonts w:ascii="Times New Roman" w:hAnsi="Times New Roman" w:cs="Times New Roman"/>
          <w:sz w:val="28"/>
          <w:szCs w:val="28"/>
        </w:rPr>
        <w:t>.</w:t>
      </w:r>
    </w:p>
    <w:p w:rsidR="008B0627" w:rsidRDefault="00695D16" w:rsidP="008B0627">
      <w:pPr>
        <w:spacing w:after="0" w:line="360" w:lineRule="auto"/>
        <w:ind w:firstLine="709"/>
        <w:jc w:val="both"/>
        <w:rPr>
          <w:rFonts w:ascii="Times New Roman" w:hAnsi="Times New Roman" w:cs="Times New Roman"/>
          <w:sz w:val="28"/>
          <w:szCs w:val="28"/>
        </w:rPr>
      </w:pPr>
      <w:r w:rsidRPr="00695D16">
        <w:rPr>
          <w:rFonts w:ascii="Times New Roman" w:hAnsi="Times New Roman" w:cs="Times New Roman"/>
          <w:sz w:val="28"/>
          <w:szCs w:val="28"/>
        </w:rPr>
        <w:t>К числу явных и основных функций следует о</w:t>
      </w:r>
      <w:r w:rsidR="008B0627">
        <w:rPr>
          <w:rFonts w:ascii="Times New Roman" w:hAnsi="Times New Roman" w:cs="Times New Roman"/>
          <w:sz w:val="28"/>
          <w:szCs w:val="28"/>
        </w:rPr>
        <w:t>тнести потребительскую функцию</w:t>
      </w:r>
      <w:r w:rsidRPr="00695D16">
        <w:rPr>
          <w:rFonts w:ascii="Times New Roman" w:hAnsi="Times New Roman" w:cs="Times New Roman"/>
          <w:sz w:val="28"/>
          <w:szCs w:val="28"/>
        </w:rPr>
        <w:t xml:space="preserve">, поскольку данный тип издания до половины своего объема отводит рекламным сообщениям, которые призваны продвигать и продавать товары и услуги luxury- и premium-класса. </w:t>
      </w:r>
    </w:p>
    <w:p w:rsidR="008B0627" w:rsidRDefault="00695D16" w:rsidP="008B0627">
      <w:pPr>
        <w:spacing w:after="0" w:line="360" w:lineRule="auto"/>
        <w:ind w:firstLine="709"/>
        <w:jc w:val="both"/>
        <w:rPr>
          <w:rFonts w:ascii="Times New Roman" w:hAnsi="Times New Roman" w:cs="Times New Roman"/>
          <w:sz w:val="28"/>
          <w:szCs w:val="28"/>
        </w:rPr>
      </w:pPr>
      <w:r w:rsidRPr="00695D16">
        <w:rPr>
          <w:rFonts w:ascii="Times New Roman" w:hAnsi="Times New Roman" w:cs="Times New Roman"/>
          <w:sz w:val="28"/>
          <w:szCs w:val="28"/>
        </w:rPr>
        <w:t xml:space="preserve">Следовательно, реклама, мотивирующая человека потреблять вещи, реально доступные только социально и экономически преуспевающему </w:t>
      </w:r>
      <w:r w:rsidR="008B0627">
        <w:rPr>
          <w:rFonts w:ascii="Times New Roman" w:hAnsi="Times New Roman" w:cs="Times New Roman"/>
          <w:sz w:val="28"/>
          <w:szCs w:val="28"/>
        </w:rPr>
        <w:t>классу:</w:t>
      </w:r>
    </w:p>
    <w:p w:rsidR="008B0627" w:rsidRDefault="008B0627" w:rsidP="008B06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5D16" w:rsidRPr="00695D16">
        <w:rPr>
          <w:rFonts w:ascii="Times New Roman" w:hAnsi="Times New Roman" w:cs="Times New Roman"/>
          <w:sz w:val="28"/>
          <w:szCs w:val="28"/>
        </w:rPr>
        <w:t xml:space="preserve">выполняет функции социальной дифференциации и стратификации, в основе которой лежат субъективные критерии, а также стремление человека к конструированию позитивной идентичности, связанной в его сознании с феноменом престижности социальной позиции, которая фактически будет иметь иллюзорный, виртуализированный характер в случае, если будет подтверждаться только посредством приобретаемых товаров; </w:t>
      </w:r>
    </w:p>
    <w:p w:rsidR="008B0627" w:rsidRDefault="008B0627" w:rsidP="008B06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5D16" w:rsidRPr="00695D16">
        <w:rPr>
          <w:rFonts w:ascii="Times New Roman" w:hAnsi="Times New Roman" w:cs="Times New Roman"/>
          <w:sz w:val="28"/>
          <w:szCs w:val="28"/>
        </w:rPr>
        <w:t xml:space="preserve">актуализирует процессы статусного потребления (когда приобретенные вещи удовлетворяют не столько потребность в самом товаре, сколько потребность в социальном признании, возможном через актуализацию механизмов самопрезентации); </w:t>
      </w:r>
    </w:p>
    <w:p w:rsidR="008B0627" w:rsidRDefault="008B0627" w:rsidP="008B06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5D16" w:rsidRPr="00695D16">
        <w:rPr>
          <w:rFonts w:ascii="Times New Roman" w:hAnsi="Times New Roman" w:cs="Times New Roman"/>
          <w:sz w:val="28"/>
          <w:szCs w:val="28"/>
        </w:rPr>
        <w:t>является инструментом знакового и символического оформления картины мира, средством обозначения социально-статусных критериев и визуальных маркеров класса богатых и успешных</w:t>
      </w:r>
      <w:r w:rsidR="00ED5974" w:rsidRPr="00ED5974">
        <w:rPr>
          <w:rFonts w:ascii="Times New Roman" w:hAnsi="Times New Roman" w:cs="Times New Roman"/>
          <w:sz w:val="28"/>
          <w:szCs w:val="28"/>
        </w:rPr>
        <w:t xml:space="preserve"> [34,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67]</w:t>
      </w:r>
      <w:r w:rsidR="00695D16" w:rsidRPr="00695D16">
        <w:rPr>
          <w:rFonts w:ascii="Times New Roman" w:hAnsi="Times New Roman" w:cs="Times New Roman"/>
          <w:sz w:val="28"/>
          <w:szCs w:val="28"/>
        </w:rPr>
        <w:t xml:space="preserve">. </w:t>
      </w:r>
    </w:p>
    <w:p w:rsidR="00695D16" w:rsidRPr="00695D16" w:rsidRDefault="00695D16" w:rsidP="008B0627">
      <w:pPr>
        <w:spacing w:after="0" w:line="360" w:lineRule="auto"/>
        <w:ind w:firstLine="709"/>
        <w:jc w:val="both"/>
        <w:rPr>
          <w:rFonts w:ascii="Times New Roman" w:hAnsi="Times New Roman" w:cs="Times New Roman"/>
          <w:sz w:val="28"/>
          <w:szCs w:val="28"/>
        </w:rPr>
      </w:pPr>
      <w:r w:rsidRPr="00695D16">
        <w:rPr>
          <w:rFonts w:ascii="Times New Roman" w:hAnsi="Times New Roman" w:cs="Times New Roman"/>
          <w:sz w:val="28"/>
          <w:szCs w:val="28"/>
        </w:rPr>
        <w:t>Стимулируя процессы социального сравнения, в основе которых лежат визуальные характеристики, реклама влияет на процессы категоризации и самокатегоризации (совершая акт покупки, потребитель «виртуально» приобщается к желаемой социальной</w:t>
      </w:r>
      <w:r w:rsidR="008B0627">
        <w:rPr>
          <w:rFonts w:ascii="Times New Roman" w:hAnsi="Times New Roman" w:cs="Times New Roman"/>
          <w:sz w:val="28"/>
          <w:szCs w:val="28"/>
        </w:rPr>
        <w:t xml:space="preserve"> </w:t>
      </w:r>
      <w:r w:rsidRPr="00695D16">
        <w:rPr>
          <w:rFonts w:ascii="Times New Roman" w:hAnsi="Times New Roman" w:cs="Times New Roman"/>
          <w:sz w:val="28"/>
          <w:szCs w:val="28"/>
        </w:rPr>
        <w:t>группе); кроме того желание обладать вещью и невозможность ее приобрести будет опосредованно стимулировать социальную мобильность, актуализировать стремление человека улучшить свое социально-экономическое положение, уровень которого позволит потреблять товары, символизирующие и подтверждающие высоко статусные и финансово благополучные социальные слои общества.</w:t>
      </w:r>
    </w:p>
    <w:p w:rsidR="0050331F" w:rsidRDefault="008B0627" w:rsidP="008B06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названных функций для данного издания, необходимо отметить и латентные (скрытые) функции.</w:t>
      </w:r>
      <w:r w:rsidR="0050331F">
        <w:rPr>
          <w:rFonts w:ascii="Times New Roman" w:hAnsi="Times New Roman" w:cs="Times New Roman"/>
          <w:sz w:val="28"/>
          <w:szCs w:val="28"/>
        </w:rPr>
        <w:t xml:space="preserve"> Посредством распространения глянцевых журналов создаются и предлагаются стереотипы и мифы, культы </w:t>
      </w:r>
      <w:r w:rsidR="0050331F">
        <w:rPr>
          <w:rFonts w:ascii="Times New Roman" w:hAnsi="Times New Roman" w:cs="Times New Roman"/>
          <w:sz w:val="28"/>
          <w:szCs w:val="28"/>
        </w:rPr>
        <w:lastRenderedPageBreak/>
        <w:t>и ритуалы. Все это обеспечивает формирование комплексной идеологии, которая направлена на создание социально-статусного идентификационного набора, определенной системы, которая обладает поведенческими ориентирами, образцовыми субъектами, совокупностью вербальных и невербальных составляющих успеха, престижа, богатства, красоты и других эталонных констант</w:t>
      </w:r>
      <w:r w:rsidR="00ED5974" w:rsidRPr="00ED5974">
        <w:rPr>
          <w:rFonts w:ascii="Times New Roman" w:hAnsi="Times New Roman" w:cs="Times New Roman"/>
          <w:sz w:val="28"/>
          <w:szCs w:val="28"/>
        </w:rPr>
        <w:t xml:space="preserve"> [29,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10]</w:t>
      </w:r>
      <w:r w:rsidR="0050331F">
        <w:rPr>
          <w:rFonts w:ascii="Times New Roman" w:hAnsi="Times New Roman" w:cs="Times New Roman"/>
          <w:sz w:val="28"/>
          <w:szCs w:val="28"/>
        </w:rPr>
        <w:t xml:space="preserve">. Этот воссозданный глянцевым журналом идентификационный набор интериоризируется посредством вторичной социализации некритически мыслящими читателями, главным образом, представителями молодежи. </w:t>
      </w:r>
    </w:p>
    <w:p w:rsidR="00AD09D4" w:rsidRPr="00AD09D4" w:rsidRDefault="00AD09D4" w:rsidP="00AD09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w:t>
      </w:r>
      <w:r w:rsidRPr="00AD09D4">
        <w:rPr>
          <w:rFonts w:ascii="Times New Roman" w:hAnsi="Times New Roman" w:cs="Times New Roman"/>
          <w:sz w:val="28"/>
          <w:szCs w:val="28"/>
        </w:rPr>
        <w:t xml:space="preserve">а данный момент нельзя дать комплексное единое определение глянцевого журнала. Не смотря на это необходимо выделить основные признаки, характерные черты, присущие данного рода изданиям. </w:t>
      </w:r>
    </w:p>
    <w:p w:rsidR="00AD09D4" w:rsidRPr="00AD09D4" w:rsidRDefault="00AD09D4" w:rsidP="00AD09D4">
      <w:pPr>
        <w:spacing w:after="0" w:line="360" w:lineRule="auto"/>
        <w:ind w:firstLine="709"/>
        <w:jc w:val="both"/>
        <w:rPr>
          <w:rFonts w:ascii="Times New Roman" w:hAnsi="Times New Roman" w:cs="Times New Roman"/>
          <w:sz w:val="28"/>
          <w:szCs w:val="28"/>
        </w:rPr>
      </w:pPr>
      <w:r w:rsidRPr="00AD09D4">
        <w:rPr>
          <w:rFonts w:ascii="Times New Roman" w:hAnsi="Times New Roman" w:cs="Times New Roman"/>
          <w:sz w:val="28"/>
          <w:szCs w:val="28"/>
        </w:rPr>
        <w:t xml:space="preserve">Конечно же, первым и одним из главных признаков является непосредственно глянцевая бумага. Это свидетельствует в первую очередь о высоком качестве печатного носителя, а так же о достаточном стоимостном уровне рекламных сообщений в таких изданиях. </w:t>
      </w:r>
    </w:p>
    <w:p w:rsidR="00AD09D4" w:rsidRPr="00AD09D4" w:rsidRDefault="00AD09D4" w:rsidP="00AD09D4">
      <w:pPr>
        <w:spacing w:after="0" w:line="360" w:lineRule="auto"/>
        <w:ind w:firstLine="709"/>
        <w:jc w:val="both"/>
        <w:rPr>
          <w:rFonts w:ascii="Times New Roman" w:hAnsi="Times New Roman" w:cs="Times New Roman"/>
          <w:sz w:val="28"/>
          <w:szCs w:val="28"/>
        </w:rPr>
      </w:pPr>
      <w:r w:rsidRPr="00AD09D4">
        <w:rPr>
          <w:rFonts w:ascii="Times New Roman" w:hAnsi="Times New Roman" w:cs="Times New Roman"/>
          <w:sz w:val="28"/>
          <w:szCs w:val="28"/>
        </w:rPr>
        <w:t>Вторым признаком является визуальная насыщенность глянцевого журнала. Глянцевый журнал представляет собой главным образом иллюстрированное издание, это: яркие профессиональные фотографии, изображения, заголовки, которые представляют полноценную, комплексную и самодостаточную часть содержания журнала</w:t>
      </w:r>
      <w:r w:rsidR="00ED5974" w:rsidRPr="00ED5974">
        <w:rPr>
          <w:rFonts w:ascii="Times New Roman" w:hAnsi="Times New Roman" w:cs="Times New Roman"/>
          <w:sz w:val="28"/>
          <w:szCs w:val="28"/>
        </w:rPr>
        <w:t xml:space="preserve"> [18,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7]</w:t>
      </w:r>
      <w:r w:rsidRPr="00AD09D4">
        <w:rPr>
          <w:rFonts w:ascii="Times New Roman" w:hAnsi="Times New Roman" w:cs="Times New Roman"/>
          <w:sz w:val="28"/>
          <w:szCs w:val="28"/>
        </w:rPr>
        <w:t xml:space="preserve">. </w:t>
      </w:r>
    </w:p>
    <w:p w:rsidR="00AD09D4" w:rsidRPr="00AD09D4" w:rsidRDefault="00AD09D4" w:rsidP="00AD09D4">
      <w:pPr>
        <w:spacing w:after="0" w:line="360" w:lineRule="auto"/>
        <w:ind w:firstLine="709"/>
        <w:jc w:val="both"/>
        <w:rPr>
          <w:rFonts w:ascii="Times New Roman" w:hAnsi="Times New Roman" w:cs="Times New Roman"/>
          <w:sz w:val="28"/>
          <w:szCs w:val="28"/>
        </w:rPr>
      </w:pPr>
      <w:r w:rsidRPr="00AD09D4">
        <w:rPr>
          <w:rFonts w:ascii="Times New Roman" w:hAnsi="Times New Roman" w:cs="Times New Roman"/>
          <w:sz w:val="28"/>
          <w:szCs w:val="28"/>
        </w:rPr>
        <w:t xml:space="preserve">Третьей характеристикой является информативность визуального и вербального представления глянцевого журнала, которая имеет развлекательный характер. Так же стоит отметить, что для такого рода издания характерной чертой является достаточное разнообразие тем. </w:t>
      </w:r>
      <w:r w:rsidRPr="00AD09D4">
        <w:rPr>
          <w:rFonts w:ascii="Times New Roman" w:hAnsi="Times New Roman" w:cs="Times New Roman"/>
          <w:sz w:val="28"/>
          <w:szCs w:val="28"/>
        </w:rPr>
        <w:lastRenderedPageBreak/>
        <w:t xml:space="preserve">Содержание глянцевого журнала стремится к отражению в полной мере всей повседневной жизни, разделяя ее на тематические блоки или разделы, такие как: дом, работа, светская жизни, красота, здоровье и  т.д. </w:t>
      </w:r>
    </w:p>
    <w:p w:rsidR="00AD09D4" w:rsidRPr="00AD09D4" w:rsidRDefault="00AD09D4" w:rsidP="00AD09D4">
      <w:pPr>
        <w:spacing w:after="0" w:line="360" w:lineRule="auto"/>
        <w:ind w:firstLine="709"/>
        <w:jc w:val="both"/>
        <w:rPr>
          <w:rFonts w:ascii="Times New Roman" w:hAnsi="Times New Roman" w:cs="Times New Roman"/>
          <w:sz w:val="28"/>
          <w:szCs w:val="28"/>
        </w:rPr>
      </w:pPr>
      <w:r w:rsidRPr="00AD09D4">
        <w:rPr>
          <w:rFonts w:ascii="Times New Roman" w:hAnsi="Times New Roman" w:cs="Times New Roman"/>
          <w:sz w:val="28"/>
          <w:szCs w:val="28"/>
        </w:rPr>
        <w:t xml:space="preserve">И, конечно же, нельзя не остановиться на стоимости глянцевого журнала. Высокий уровень цен  представляет собой некий критерий отбора потенциальных покупателей, которые имеют возможность приобретать такое издание постоянно. Другими словами, журнал продается не только как носитель информации, но и как своеобразный пропуск в определенный стиль жизни, как выделение социального статуса читателя, который подчеркивает свою финансовую состоятельность. </w:t>
      </w:r>
    </w:p>
    <w:p w:rsidR="00AD09D4" w:rsidRDefault="00AD09D4" w:rsidP="00AD09D4">
      <w:pPr>
        <w:spacing w:after="0" w:line="360" w:lineRule="auto"/>
        <w:ind w:firstLine="709"/>
        <w:jc w:val="both"/>
        <w:rPr>
          <w:rFonts w:ascii="Times New Roman" w:hAnsi="Times New Roman" w:cs="Times New Roman"/>
          <w:sz w:val="28"/>
          <w:szCs w:val="28"/>
        </w:rPr>
      </w:pPr>
      <w:r w:rsidRPr="00AD09D4">
        <w:rPr>
          <w:rFonts w:ascii="Times New Roman" w:hAnsi="Times New Roman" w:cs="Times New Roman"/>
          <w:sz w:val="28"/>
          <w:szCs w:val="28"/>
        </w:rPr>
        <w:t>Высокая ценность «глянца» как продукта поддерживается уже сложившейся тенденцией обсуждения такого феномена, как «гламура» в определенных кругах. Понятия «гламур» и «глянец» в какой-то мере являются взаимодополняющи</w:t>
      </w:r>
      <w:r w:rsidR="00ED5974">
        <w:rPr>
          <w:rFonts w:ascii="Times New Roman" w:hAnsi="Times New Roman" w:cs="Times New Roman"/>
          <w:sz w:val="28"/>
          <w:szCs w:val="28"/>
        </w:rPr>
        <w:t xml:space="preserve">мb [31, c. </w:t>
      </w:r>
      <w:r w:rsidR="00ED5974" w:rsidRPr="00ED5974">
        <w:rPr>
          <w:rFonts w:ascii="Times New Roman" w:hAnsi="Times New Roman" w:cs="Times New Roman"/>
          <w:sz w:val="28"/>
          <w:szCs w:val="28"/>
        </w:rPr>
        <w:t>43]</w:t>
      </w:r>
      <w:r w:rsidRPr="00AD09D4">
        <w:rPr>
          <w:rFonts w:ascii="Times New Roman" w:hAnsi="Times New Roman" w:cs="Times New Roman"/>
          <w:sz w:val="28"/>
          <w:szCs w:val="28"/>
        </w:rPr>
        <w:t xml:space="preserve">. </w:t>
      </w:r>
    </w:p>
    <w:p w:rsidR="00BE12A2" w:rsidRPr="00AD09D4" w:rsidRDefault="00BE12A2" w:rsidP="00AD09D4">
      <w:pPr>
        <w:spacing w:after="0" w:line="360" w:lineRule="auto"/>
        <w:ind w:firstLine="709"/>
        <w:jc w:val="both"/>
        <w:rPr>
          <w:rFonts w:ascii="Times New Roman" w:hAnsi="Times New Roman" w:cs="Times New Roman"/>
          <w:sz w:val="28"/>
          <w:szCs w:val="28"/>
        </w:rPr>
      </w:pPr>
      <w:r w:rsidRPr="00BE12A2">
        <w:rPr>
          <w:rFonts w:ascii="Times New Roman" w:hAnsi="Times New Roman" w:cs="Times New Roman"/>
          <w:sz w:val="28"/>
          <w:szCs w:val="28"/>
        </w:rPr>
        <w:t>Следовательно, под глянцевым журналом понимается периодическое издание, которое рассчитано на определенную читательскую аудиторию, это так называемая энциклопедия гламурной жизни с яркими иллюстрациями и определённым набором статей, которые учат читателя, как необходимо жить, что смотреть, а также как одеваться, чтобы соответствовать гламурному образу т.н. селебрити. Главной целью данного издания является создание определенного стиля жизни у читателя.</w:t>
      </w:r>
    </w:p>
    <w:p w:rsidR="00AD09D4" w:rsidRPr="00AD09D4" w:rsidRDefault="00AD09D4" w:rsidP="00AD09D4">
      <w:pPr>
        <w:spacing w:after="0" w:line="360" w:lineRule="auto"/>
        <w:ind w:firstLine="709"/>
        <w:jc w:val="both"/>
        <w:rPr>
          <w:rFonts w:ascii="Times New Roman" w:hAnsi="Times New Roman" w:cs="Times New Roman"/>
          <w:sz w:val="28"/>
          <w:szCs w:val="28"/>
        </w:rPr>
      </w:pPr>
      <w:r w:rsidRPr="00AD09D4">
        <w:rPr>
          <w:rFonts w:ascii="Times New Roman" w:hAnsi="Times New Roman" w:cs="Times New Roman"/>
          <w:sz w:val="28"/>
          <w:szCs w:val="28"/>
        </w:rPr>
        <w:t xml:space="preserve">На данный момент популярными журналами для женщин в России по-прежнему являются издания международного уровня, такие как «Cosmopolitan», «Glamour», «Vogue» и проч. Имеют место споры </w:t>
      </w:r>
      <w:r w:rsidRPr="00AD09D4">
        <w:rPr>
          <w:rFonts w:ascii="Times New Roman" w:hAnsi="Times New Roman" w:cs="Times New Roman"/>
          <w:sz w:val="28"/>
          <w:szCs w:val="28"/>
        </w:rPr>
        <w:lastRenderedPageBreak/>
        <w:t xml:space="preserve">относительно объема их реальных тиражей, и соответственно популярности среди читателей. </w:t>
      </w:r>
    </w:p>
    <w:p w:rsidR="00695D16" w:rsidRPr="00695D16" w:rsidRDefault="00AD09D4" w:rsidP="00AD09D4">
      <w:pPr>
        <w:spacing w:after="0" w:line="360" w:lineRule="auto"/>
        <w:ind w:firstLine="709"/>
        <w:jc w:val="both"/>
        <w:rPr>
          <w:rFonts w:ascii="Times New Roman" w:hAnsi="Times New Roman" w:cs="Times New Roman"/>
          <w:sz w:val="28"/>
          <w:szCs w:val="28"/>
        </w:rPr>
      </w:pPr>
      <w:r w:rsidRPr="00AD09D4">
        <w:rPr>
          <w:rFonts w:ascii="Times New Roman" w:hAnsi="Times New Roman" w:cs="Times New Roman"/>
          <w:sz w:val="28"/>
          <w:szCs w:val="28"/>
        </w:rPr>
        <w:t>Необходимо отметить, что по причине значительного наполнения глянцевых журналов рекламой такие издания часто относят к рекламной продукции, нацеленной на продвижение определенных групп товаров (это обычно косметика, одежда, спа и т.д.)  и поддержание рынка сбыта, что несомненно является одной из функций глянцевого журнала</w:t>
      </w:r>
      <w:r w:rsidR="00ED5974" w:rsidRPr="00ED5974">
        <w:rPr>
          <w:rFonts w:ascii="Times New Roman" w:hAnsi="Times New Roman" w:cs="Times New Roman"/>
          <w:sz w:val="28"/>
          <w:szCs w:val="28"/>
        </w:rPr>
        <w:t xml:space="preserve"> [40,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22]</w:t>
      </w:r>
      <w:r w:rsidRPr="00AD09D4">
        <w:rPr>
          <w:rFonts w:ascii="Times New Roman" w:hAnsi="Times New Roman" w:cs="Times New Roman"/>
          <w:sz w:val="28"/>
          <w:szCs w:val="28"/>
        </w:rPr>
        <w:t>.</w:t>
      </w:r>
    </w:p>
    <w:p w:rsidR="00CA7966" w:rsidRDefault="00695D16" w:rsidP="008B0627">
      <w:pPr>
        <w:spacing w:after="0" w:line="360" w:lineRule="auto"/>
        <w:ind w:firstLine="709"/>
        <w:jc w:val="both"/>
        <w:rPr>
          <w:rFonts w:ascii="Times New Roman" w:hAnsi="Times New Roman" w:cs="Times New Roman"/>
          <w:sz w:val="28"/>
          <w:szCs w:val="28"/>
        </w:rPr>
      </w:pPr>
      <w:r w:rsidRPr="00695D16">
        <w:rPr>
          <w:rFonts w:ascii="Times New Roman" w:hAnsi="Times New Roman" w:cs="Times New Roman"/>
          <w:sz w:val="28"/>
          <w:szCs w:val="28"/>
        </w:rPr>
        <w:t>Учитывая актуальный социокультурный контекст и специфику целевой аудитории</w:t>
      </w:r>
      <w:r w:rsidR="008B0627">
        <w:rPr>
          <w:rFonts w:ascii="Times New Roman" w:hAnsi="Times New Roman" w:cs="Times New Roman"/>
          <w:sz w:val="28"/>
          <w:szCs w:val="28"/>
        </w:rPr>
        <w:t xml:space="preserve"> глянцевого журнала</w:t>
      </w:r>
      <w:r w:rsidRPr="00695D16">
        <w:rPr>
          <w:rFonts w:ascii="Times New Roman" w:hAnsi="Times New Roman" w:cs="Times New Roman"/>
          <w:sz w:val="28"/>
          <w:szCs w:val="28"/>
        </w:rPr>
        <w:t xml:space="preserve">, мы можем в итоге констатировать дисфункциональный характер глянцевых журналов, поскольку те нормы и образцы, которые усваиваются </w:t>
      </w:r>
      <w:r w:rsidR="00CA7966">
        <w:rPr>
          <w:rFonts w:ascii="Times New Roman" w:hAnsi="Times New Roman" w:cs="Times New Roman"/>
          <w:sz w:val="28"/>
          <w:szCs w:val="28"/>
        </w:rPr>
        <w:t xml:space="preserve">индивидом по результатам его знакомства с глянцевой, то есть искусственно созданной картиной мира, не имеют отношения к той действительности, в которой он фактически существует. Этот факт приводит к дефектной социализации тех, кто способен воспринимать глянцевые издания как референтный источник информации, сложностям самого процесса их социального самоопределения и социальной статусной идентификации. </w:t>
      </w:r>
    </w:p>
    <w:p w:rsidR="00196151" w:rsidRDefault="00196151" w:rsidP="00695D16">
      <w:pPr>
        <w:jc w:val="both"/>
        <w:rPr>
          <w:rFonts w:ascii="Times New Roman" w:hAnsi="Times New Roman" w:cs="Times New Roman"/>
          <w:sz w:val="28"/>
          <w:szCs w:val="28"/>
        </w:rPr>
      </w:pPr>
    </w:p>
    <w:p w:rsidR="0059193D" w:rsidRDefault="0059193D" w:rsidP="00695D16">
      <w:pPr>
        <w:jc w:val="both"/>
        <w:rPr>
          <w:rFonts w:ascii="Times New Roman" w:hAnsi="Times New Roman" w:cs="Times New Roman"/>
          <w:sz w:val="28"/>
          <w:szCs w:val="28"/>
        </w:rPr>
      </w:pPr>
    </w:p>
    <w:p w:rsidR="0059193D" w:rsidRDefault="0059193D" w:rsidP="00695D16">
      <w:pPr>
        <w:jc w:val="both"/>
        <w:rPr>
          <w:rFonts w:ascii="Times New Roman" w:hAnsi="Times New Roman" w:cs="Times New Roman"/>
          <w:sz w:val="28"/>
          <w:szCs w:val="28"/>
        </w:rPr>
      </w:pPr>
    </w:p>
    <w:p w:rsidR="0059193D" w:rsidRDefault="0059193D" w:rsidP="00695D16">
      <w:pPr>
        <w:jc w:val="both"/>
        <w:rPr>
          <w:rFonts w:ascii="Times New Roman" w:hAnsi="Times New Roman" w:cs="Times New Roman"/>
          <w:sz w:val="28"/>
          <w:szCs w:val="28"/>
        </w:rPr>
      </w:pPr>
    </w:p>
    <w:p w:rsidR="0059193D" w:rsidRDefault="0059193D" w:rsidP="00695D16">
      <w:pPr>
        <w:jc w:val="both"/>
        <w:rPr>
          <w:rFonts w:ascii="Times New Roman" w:hAnsi="Times New Roman" w:cs="Times New Roman"/>
          <w:sz w:val="28"/>
          <w:szCs w:val="28"/>
        </w:rPr>
      </w:pPr>
    </w:p>
    <w:p w:rsidR="0059193D" w:rsidRDefault="0059193D" w:rsidP="00695D16">
      <w:pPr>
        <w:jc w:val="both"/>
        <w:rPr>
          <w:rFonts w:ascii="Times New Roman" w:hAnsi="Times New Roman" w:cs="Times New Roman"/>
          <w:sz w:val="28"/>
          <w:szCs w:val="28"/>
        </w:rPr>
      </w:pPr>
    </w:p>
    <w:p w:rsidR="0059193D" w:rsidRDefault="0059193D" w:rsidP="00695D16">
      <w:pPr>
        <w:jc w:val="both"/>
        <w:rPr>
          <w:rFonts w:ascii="Times New Roman" w:hAnsi="Times New Roman" w:cs="Times New Roman"/>
          <w:sz w:val="28"/>
          <w:szCs w:val="28"/>
        </w:rPr>
      </w:pPr>
    </w:p>
    <w:p w:rsidR="0059193D" w:rsidRDefault="0059193D" w:rsidP="00695D16">
      <w:pPr>
        <w:jc w:val="both"/>
        <w:rPr>
          <w:rFonts w:ascii="Times New Roman" w:hAnsi="Times New Roman" w:cs="Times New Roman"/>
          <w:sz w:val="28"/>
          <w:szCs w:val="28"/>
        </w:rPr>
      </w:pPr>
    </w:p>
    <w:p w:rsidR="0059193D" w:rsidRDefault="0059193D" w:rsidP="00695D16">
      <w:pPr>
        <w:jc w:val="both"/>
        <w:rPr>
          <w:rFonts w:ascii="Times New Roman" w:hAnsi="Times New Roman" w:cs="Times New Roman"/>
          <w:sz w:val="28"/>
          <w:szCs w:val="28"/>
        </w:rPr>
      </w:pPr>
    </w:p>
    <w:p w:rsidR="00196151" w:rsidRPr="00CF3A66" w:rsidRDefault="00196151" w:rsidP="00CF3A66">
      <w:pPr>
        <w:ind w:firstLine="709"/>
        <w:jc w:val="both"/>
        <w:rPr>
          <w:rFonts w:ascii="Times New Roman" w:hAnsi="Times New Roman" w:cs="Times New Roman"/>
          <w:b/>
          <w:sz w:val="28"/>
          <w:szCs w:val="28"/>
        </w:rPr>
      </w:pPr>
    </w:p>
    <w:p w:rsidR="00CF3A66" w:rsidRPr="00CF3A66" w:rsidRDefault="00CF3A66" w:rsidP="00CF3A66">
      <w:pPr>
        <w:ind w:firstLine="709"/>
        <w:jc w:val="both"/>
        <w:rPr>
          <w:rFonts w:ascii="Times New Roman" w:hAnsi="Times New Roman" w:cs="Times New Roman"/>
          <w:b/>
          <w:color w:val="000000"/>
          <w:sz w:val="28"/>
          <w:szCs w:val="28"/>
          <w:shd w:val="clear" w:color="auto" w:fill="FFFFFF"/>
        </w:rPr>
      </w:pPr>
      <w:r w:rsidRPr="00CF3A66">
        <w:rPr>
          <w:rFonts w:ascii="Times New Roman" w:hAnsi="Times New Roman" w:cs="Times New Roman"/>
          <w:b/>
          <w:color w:val="000000"/>
          <w:sz w:val="28"/>
          <w:szCs w:val="28"/>
          <w:shd w:val="clear" w:color="auto" w:fill="FFFFFF"/>
        </w:rPr>
        <w:t xml:space="preserve">2 Социологические подходы к изучению глянцевых журналов: социокоммуникативные аспекты </w:t>
      </w:r>
    </w:p>
    <w:p w:rsidR="002D4C0D" w:rsidRDefault="002D4C0D" w:rsidP="00695D16">
      <w:pPr>
        <w:jc w:val="both"/>
        <w:rPr>
          <w:rFonts w:ascii="Times New Roman" w:hAnsi="Times New Roman" w:cs="Times New Roman"/>
          <w:sz w:val="28"/>
          <w:szCs w:val="28"/>
        </w:rPr>
      </w:pPr>
    </w:p>
    <w:p w:rsidR="00BE12A2" w:rsidRDefault="002D4C0D" w:rsidP="00BE12A2">
      <w:pPr>
        <w:spacing w:after="0" w:line="360" w:lineRule="auto"/>
        <w:ind w:firstLine="709"/>
        <w:jc w:val="both"/>
        <w:rPr>
          <w:rFonts w:ascii="Times New Roman" w:hAnsi="Times New Roman" w:cs="Times New Roman"/>
          <w:sz w:val="28"/>
          <w:szCs w:val="28"/>
        </w:rPr>
      </w:pPr>
      <w:r w:rsidRPr="002D4C0D">
        <w:rPr>
          <w:rFonts w:ascii="Times New Roman" w:hAnsi="Times New Roman" w:cs="Times New Roman"/>
          <w:sz w:val="28"/>
          <w:szCs w:val="28"/>
        </w:rPr>
        <w:t>Необходимо отметить, что реализация СМИ происходит посредствам особого масс-медийного дискурса. Согласно точке зрения С.В. Ивановой, «дискурс масс-медиа предполагает процесс порождения соответствующих текстов в определён</w:t>
      </w:r>
      <w:r w:rsidR="00BE12A2">
        <w:rPr>
          <w:rFonts w:ascii="Times New Roman" w:hAnsi="Times New Roman" w:cs="Times New Roman"/>
          <w:sz w:val="28"/>
          <w:szCs w:val="28"/>
        </w:rPr>
        <w:t>ном культурном контексте. М</w:t>
      </w:r>
      <w:r w:rsidRPr="002D4C0D">
        <w:rPr>
          <w:rFonts w:ascii="Times New Roman" w:hAnsi="Times New Roman" w:cs="Times New Roman"/>
          <w:sz w:val="28"/>
          <w:szCs w:val="28"/>
        </w:rPr>
        <w:t>ассмедийный текст является</w:t>
      </w:r>
      <w:r>
        <w:rPr>
          <w:rFonts w:ascii="Times New Roman" w:hAnsi="Times New Roman" w:cs="Times New Roman"/>
          <w:sz w:val="28"/>
          <w:szCs w:val="28"/>
        </w:rPr>
        <w:t xml:space="preserve"> </w:t>
      </w:r>
      <w:r w:rsidRPr="002D4C0D">
        <w:rPr>
          <w:rFonts w:ascii="Times New Roman" w:hAnsi="Times New Roman" w:cs="Times New Roman"/>
          <w:sz w:val="28"/>
          <w:szCs w:val="28"/>
        </w:rPr>
        <w:t>своеобразной проекцией культурного пространства, что имеет целый ряд следствий в плане особенностей структуры, содержания и языкового наполнен</w:t>
      </w:r>
      <w:r w:rsidR="00BE12A2">
        <w:rPr>
          <w:rFonts w:ascii="Times New Roman" w:hAnsi="Times New Roman" w:cs="Times New Roman"/>
          <w:sz w:val="28"/>
          <w:szCs w:val="28"/>
        </w:rPr>
        <w:t>ия данного вида текста».</w:t>
      </w:r>
    </w:p>
    <w:p w:rsidR="002D4C0D" w:rsidRPr="002D4C0D" w:rsidRDefault="002D4C0D" w:rsidP="00BE12A2">
      <w:pPr>
        <w:spacing w:after="0" w:line="360" w:lineRule="auto"/>
        <w:ind w:firstLine="709"/>
        <w:jc w:val="both"/>
        <w:rPr>
          <w:rFonts w:ascii="Times New Roman" w:hAnsi="Times New Roman" w:cs="Times New Roman"/>
          <w:sz w:val="28"/>
          <w:szCs w:val="28"/>
        </w:rPr>
      </w:pPr>
      <w:r w:rsidRPr="002D4C0D">
        <w:rPr>
          <w:rFonts w:ascii="Times New Roman" w:hAnsi="Times New Roman" w:cs="Times New Roman"/>
          <w:sz w:val="28"/>
          <w:szCs w:val="28"/>
        </w:rPr>
        <w:t xml:space="preserve"> Печатные СМИ подразделяются на следующие основные группы: газеты, журналы и бюллетени. Так как в данном исследовании анализу подвергается журнальный дискурс, то группа «журналы» заслуживает более тщательного рассмотрения. Журнальная продукция содержит статьи или художественные произведения разных авторов, рисунки, иллюстрации и характеризуется периодичностью выхода в свет: еженедельно, ежемесячно. Данную печатную продукцию можно разделить на следующие основные виды: литературно-художественный журнал, общественно-политический журнал, научный журнал, научно-популярный журнал, производственно-практический журнал, глянцевый журнал</w:t>
      </w:r>
      <w:r w:rsidR="00ED5974" w:rsidRPr="00ED5974">
        <w:rPr>
          <w:rFonts w:ascii="Times New Roman" w:hAnsi="Times New Roman" w:cs="Times New Roman"/>
          <w:sz w:val="28"/>
          <w:szCs w:val="28"/>
        </w:rPr>
        <w:t xml:space="preserve"> [59,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33]</w:t>
      </w:r>
      <w:r w:rsidRPr="002D4C0D">
        <w:rPr>
          <w:rFonts w:ascii="Times New Roman" w:hAnsi="Times New Roman" w:cs="Times New Roman"/>
          <w:sz w:val="28"/>
          <w:szCs w:val="28"/>
        </w:rPr>
        <w:t>.</w:t>
      </w:r>
    </w:p>
    <w:p w:rsidR="002D4C0D" w:rsidRPr="002D4C0D" w:rsidRDefault="002D4C0D" w:rsidP="009B5778">
      <w:pPr>
        <w:spacing w:after="0" w:line="360" w:lineRule="auto"/>
        <w:ind w:firstLine="709"/>
        <w:jc w:val="both"/>
        <w:rPr>
          <w:rFonts w:ascii="Times New Roman" w:hAnsi="Times New Roman" w:cs="Times New Roman"/>
          <w:sz w:val="28"/>
          <w:szCs w:val="28"/>
        </w:rPr>
      </w:pPr>
      <w:r w:rsidRPr="002D4C0D">
        <w:rPr>
          <w:rFonts w:ascii="Times New Roman" w:hAnsi="Times New Roman" w:cs="Times New Roman"/>
          <w:sz w:val="28"/>
          <w:szCs w:val="28"/>
        </w:rPr>
        <w:lastRenderedPageBreak/>
        <w:t xml:space="preserve">В приведенной классификации печатных СМИ среди перечисленных видов журналов как отдельный подвид следует выделить глянцевые журналы о моде. </w:t>
      </w:r>
    </w:p>
    <w:p w:rsidR="00BE12A2" w:rsidRDefault="002D4C0D" w:rsidP="009B5778">
      <w:pPr>
        <w:spacing w:after="0" w:line="360" w:lineRule="auto"/>
        <w:ind w:firstLine="709"/>
        <w:jc w:val="both"/>
        <w:rPr>
          <w:rFonts w:ascii="Times New Roman" w:hAnsi="Times New Roman" w:cs="Times New Roman"/>
          <w:sz w:val="28"/>
          <w:szCs w:val="28"/>
        </w:rPr>
      </w:pPr>
      <w:r w:rsidRPr="002D4C0D">
        <w:rPr>
          <w:rFonts w:ascii="Times New Roman" w:hAnsi="Times New Roman" w:cs="Times New Roman"/>
          <w:sz w:val="28"/>
          <w:szCs w:val="28"/>
        </w:rPr>
        <w:t xml:space="preserve">Таким образом, глянцевый журнальный дискурс является подтипом масс-медиа и определяется </w:t>
      </w:r>
      <w:r w:rsidRPr="00F80480">
        <w:rPr>
          <w:rFonts w:ascii="Times New Roman" w:hAnsi="Times New Roman" w:cs="Times New Roman"/>
          <w:sz w:val="28"/>
          <w:szCs w:val="28"/>
        </w:rPr>
        <w:t>как «ди</w:t>
      </w:r>
      <w:r w:rsidR="00F80480" w:rsidRPr="00F80480">
        <w:rPr>
          <w:rFonts w:ascii="Times New Roman" w:hAnsi="Times New Roman" w:cs="Times New Roman"/>
          <w:sz w:val="28"/>
          <w:szCs w:val="28"/>
        </w:rPr>
        <w:t>скурс глянцевых журналов, обладающий</w:t>
      </w:r>
      <w:r w:rsidRPr="00F80480">
        <w:rPr>
          <w:rFonts w:ascii="Times New Roman" w:hAnsi="Times New Roman" w:cs="Times New Roman"/>
          <w:sz w:val="28"/>
          <w:szCs w:val="28"/>
        </w:rPr>
        <w:t xml:space="preserve"> имиджево</w:t>
      </w:r>
      <w:r w:rsidR="00F80480" w:rsidRPr="00F80480">
        <w:rPr>
          <w:rFonts w:ascii="Times New Roman" w:hAnsi="Times New Roman" w:cs="Times New Roman"/>
          <w:sz w:val="28"/>
          <w:szCs w:val="28"/>
        </w:rPr>
        <w:t>-рекламным</w:t>
      </w:r>
      <w:r w:rsidRPr="00F80480">
        <w:rPr>
          <w:rFonts w:ascii="Times New Roman" w:hAnsi="Times New Roman" w:cs="Times New Roman"/>
          <w:sz w:val="28"/>
          <w:szCs w:val="28"/>
        </w:rPr>
        <w:t xml:space="preserve"> и информационно-развлекательны</w:t>
      </w:r>
      <w:r w:rsidR="00F80480" w:rsidRPr="00F80480">
        <w:rPr>
          <w:rFonts w:ascii="Times New Roman" w:hAnsi="Times New Roman" w:cs="Times New Roman"/>
          <w:sz w:val="28"/>
          <w:szCs w:val="28"/>
        </w:rPr>
        <w:t>м</w:t>
      </w:r>
      <w:r w:rsidRPr="00F80480">
        <w:rPr>
          <w:rFonts w:ascii="Times New Roman" w:hAnsi="Times New Roman" w:cs="Times New Roman"/>
          <w:sz w:val="28"/>
          <w:szCs w:val="28"/>
        </w:rPr>
        <w:t xml:space="preserve"> характер</w:t>
      </w:r>
      <w:r w:rsidR="00F80480" w:rsidRPr="00F80480">
        <w:rPr>
          <w:rFonts w:ascii="Times New Roman" w:hAnsi="Times New Roman" w:cs="Times New Roman"/>
          <w:sz w:val="28"/>
          <w:szCs w:val="28"/>
        </w:rPr>
        <w:t>ом</w:t>
      </w:r>
      <w:r w:rsidRPr="00F80480">
        <w:rPr>
          <w:rFonts w:ascii="Times New Roman" w:hAnsi="Times New Roman" w:cs="Times New Roman"/>
          <w:sz w:val="28"/>
          <w:szCs w:val="28"/>
        </w:rPr>
        <w:t xml:space="preserve">, </w:t>
      </w:r>
      <w:r w:rsidR="00F80480" w:rsidRPr="00F80480">
        <w:rPr>
          <w:rFonts w:ascii="Times New Roman" w:hAnsi="Times New Roman" w:cs="Times New Roman"/>
          <w:sz w:val="28"/>
          <w:szCs w:val="28"/>
        </w:rPr>
        <w:t>содержащем особенности стиля жизни индивида</w:t>
      </w:r>
      <w:r w:rsidRPr="00F80480">
        <w:rPr>
          <w:rFonts w:ascii="Times New Roman" w:hAnsi="Times New Roman" w:cs="Times New Roman"/>
          <w:sz w:val="28"/>
          <w:szCs w:val="28"/>
        </w:rPr>
        <w:t xml:space="preserve"> потребительского общества информационной эпохи с позиц</w:t>
      </w:r>
      <w:r w:rsidR="00BE12A2" w:rsidRPr="00F80480">
        <w:rPr>
          <w:rFonts w:ascii="Times New Roman" w:hAnsi="Times New Roman" w:cs="Times New Roman"/>
          <w:sz w:val="28"/>
          <w:szCs w:val="28"/>
        </w:rPr>
        <w:t>ий «философии гламура»</w:t>
      </w:r>
      <w:r w:rsidRPr="00F80480">
        <w:rPr>
          <w:rFonts w:ascii="Times New Roman" w:hAnsi="Times New Roman" w:cs="Times New Roman"/>
          <w:sz w:val="28"/>
          <w:szCs w:val="28"/>
        </w:rPr>
        <w:t>.</w:t>
      </w:r>
      <w:r w:rsidRPr="002D4C0D">
        <w:rPr>
          <w:rFonts w:ascii="Times New Roman" w:hAnsi="Times New Roman" w:cs="Times New Roman"/>
          <w:sz w:val="28"/>
          <w:szCs w:val="28"/>
        </w:rPr>
        <w:t xml:space="preserve"> </w:t>
      </w:r>
    </w:p>
    <w:p w:rsidR="002D4C0D" w:rsidRDefault="00E415D9" w:rsidP="009B57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нацеленность дискурса глянцевых журналов состоит в «формировании</w:t>
      </w:r>
      <w:r w:rsidR="002D4C0D" w:rsidRPr="002D4C0D">
        <w:rPr>
          <w:rFonts w:ascii="Times New Roman" w:hAnsi="Times New Roman" w:cs="Times New Roman"/>
          <w:sz w:val="28"/>
          <w:szCs w:val="28"/>
        </w:rPr>
        <w:t xml:space="preserve"> у реципиента стремления к стилю жизни, диктуемому данным типом изданий, реализуемое через особый способ подачи материала, включающий превосходное визуальное оформление и специфический набор тем, характерный для так называем</w:t>
      </w:r>
      <w:r w:rsidR="00BE12A2">
        <w:rPr>
          <w:rFonts w:ascii="Times New Roman" w:hAnsi="Times New Roman" w:cs="Times New Roman"/>
          <w:sz w:val="28"/>
          <w:szCs w:val="28"/>
        </w:rPr>
        <w:t>ого «гламурного» стиля жизни»</w:t>
      </w:r>
      <w:r w:rsidR="002D4C0D" w:rsidRPr="002D4C0D">
        <w:rPr>
          <w:rFonts w:ascii="Times New Roman" w:hAnsi="Times New Roman" w:cs="Times New Roman"/>
          <w:sz w:val="28"/>
          <w:szCs w:val="28"/>
        </w:rPr>
        <w:t>.</w:t>
      </w:r>
    </w:p>
    <w:p w:rsidR="009B5778" w:rsidRDefault="009B5778" w:rsidP="009B57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выделить 2 социологических подхода к изучению глянцевых журналов: структурно-семиотический подход и метод контент-анализа</w:t>
      </w:r>
      <w:r w:rsidR="00ED5974" w:rsidRPr="00ED5974">
        <w:rPr>
          <w:rFonts w:ascii="Times New Roman" w:hAnsi="Times New Roman" w:cs="Times New Roman"/>
          <w:sz w:val="28"/>
          <w:szCs w:val="28"/>
        </w:rPr>
        <w:t xml:space="preserve"> [39,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87]</w:t>
      </w:r>
      <w:r>
        <w:rPr>
          <w:rFonts w:ascii="Times New Roman" w:hAnsi="Times New Roman" w:cs="Times New Roman"/>
          <w:sz w:val="28"/>
          <w:szCs w:val="28"/>
        </w:rPr>
        <w:t xml:space="preserve">. </w:t>
      </w:r>
    </w:p>
    <w:p w:rsidR="009B5778" w:rsidRPr="009B5778" w:rsidRDefault="009B5778" w:rsidP="009B5778">
      <w:pPr>
        <w:spacing w:after="0" w:line="360" w:lineRule="auto"/>
        <w:ind w:firstLine="709"/>
        <w:jc w:val="both"/>
        <w:rPr>
          <w:rFonts w:ascii="Times New Roman" w:hAnsi="Times New Roman" w:cs="Times New Roman"/>
          <w:sz w:val="28"/>
          <w:szCs w:val="28"/>
        </w:rPr>
      </w:pPr>
      <w:r w:rsidRPr="009B5778">
        <w:rPr>
          <w:rFonts w:ascii="Times New Roman" w:hAnsi="Times New Roman" w:cs="Times New Roman"/>
          <w:sz w:val="28"/>
          <w:szCs w:val="28"/>
        </w:rPr>
        <w:t>Структурно-семиотический метод и</w:t>
      </w:r>
      <w:r>
        <w:rPr>
          <w:rFonts w:ascii="Times New Roman" w:hAnsi="Times New Roman" w:cs="Times New Roman"/>
          <w:sz w:val="28"/>
          <w:szCs w:val="28"/>
        </w:rPr>
        <w:t>спользуется при изучении совре</w:t>
      </w:r>
      <w:r w:rsidRPr="009B5778">
        <w:rPr>
          <w:rFonts w:ascii="Times New Roman" w:hAnsi="Times New Roman" w:cs="Times New Roman"/>
          <w:sz w:val="28"/>
          <w:szCs w:val="28"/>
        </w:rPr>
        <w:t>менной периодической печатной прод</w:t>
      </w:r>
      <w:r>
        <w:rPr>
          <w:rFonts w:ascii="Times New Roman" w:hAnsi="Times New Roman" w:cs="Times New Roman"/>
          <w:sz w:val="28"/>
          <w:szCs w:val="28"/>
        </w:rPr>
        <w:t>укции, которая требует дополни</w:t>
      </w:r>
      <w:r w:rsidRPr="009B5778">
        <w:rPr>
          <w:rFonts w:ascii="Times New Roman" w:hAnsi="Times New Roman" w:cs="Times New Roman"/>
          <w:sz w:val="28"/>
          <w:szCs w:val="28"/>
        </w:rPr>
        <w:t>тельного анализа. Для ее анализа под</w:t>
      </w:r>
      <w:r>
        <w:rPr>
          <w:rFonts w:ascii="Times New Roman" w:hAnsi="Times New Roman" w:cs="Times New Roman"/>
          <w:sz w:val="28"/>
          <w:szCs w:val="28"/>
        </w:rPr>
        <w:t>ходит социологический метод кон</w:t>
      </w:r>
      <w:r w:rsidRPr="009B5778">
        <w:rPr>
          <w:rFonts w:ascii="Times New Roman" w:hAnsi="Times New Roman" w:cs="Times New Roman"/>
          <w:sz w:val="28"/>
          <w:szCs w:val="28"/>
        </w:rPr>
        <w:t xml:space="preserve">тент-анализа, но его недостаточность </w:t>
      </w:r>
      <w:r>
        <w:rPr>
          <w:rFonts w:ascii="Times New Roman" w:hAnsi="Times New Roman" w:cs="Times New Roman"/>
          <w:sz w:val="28"/>
          <w:szCs w:val="28"/>
        </w:rPr>
        <w:t>в рамках комплексного исследования очевидна, по</w:t>
      </w:r>
      <w:r w:rsidRPr="009B5778">
        <w:rPr>
          <w:rFonts w:ascii="Times New Roman" w:hAnsi="Times New Roman" w:cs="Times New Roman"/>
          <w:sz w:val="28"/>
          <w:szCs w:val="28"/>
        </w:rPr>
        <w:t>скольку контент-анализ основан на принципе подсчетов количественных</w:t>
      </w:r>
      <w:r>
        <w:rPr>
          <w:rFonts w:ascii="Times New Roman" w:hAnsi="Times New Roman" w:cs="Times New Roman"/>
          <w:sz w:val="28"/>
          <w:szCs w:val="28"/>
        </w:rPr>
        <w:t xml:space="preserve"> </w:t>
      </w:r>
      <w:r w:rsidRPr="009B5778">
        <w:rPr>
          <w:rFonts w:ascii="Times New Roman" w:hAnsi="Times New Roman" w:cs="Times New Roman"/>
          <w:sz w:val="28"/>
          <w:szCs w:val="28"/>
        </w:rPr>
        <w:t>составляющих, Например, анализ пе</w:t>
      </w:r>
      <w:r>
        <w:rPr>
          <w:rFonts w:ascii="Times New Roman" w:hAnsi="Times New Roman" w:cs="Times New Roman"/>
          <w:sz w:val="28"/>
          <w:szCs w:val="28"/>
        </w:rPr>
        <w:t>чатной продукции может быть со</w:t>
      </w:r>
      <w:r w:rsidRPr="009B5778">
        <w:rPr>
          <w:rFonts w:ascii="Times New Roman" w:hAnsi="Times New Roman" w:cs="Times New Roman"/>
          <w:sz w:val="28"/>
          <w:szCs w:val="28"/>
        </w:rPr>
        <w:t xml:space="preserve">вершен посредствам контент-анализа, </w:t>
      </w:r>
      <w:r>
        <w:rPr>
          <w:rFonts w:ascii="Times New Roman" w:hAnsi="Times New Roman" w:cs="Times New Roman"/>
          <w:sz w:val="28"/>
          <w:szCs w:val="28"/>
        </w:rPr>
        <w:t>если выявляется основная темати</w:t>
      </w:r>
      <w:r w:rsidRPr="009B5778">
        <w:rPr>
          <w:rFonts w:ascii="Times New Roman" w:hAnsi="Times New Roman" w:cs="Times New Roman"/>
          <w:sz w:val="28"/>
          <w:szCs w:val="28"/>
        </w:rPr>
        <w:t>ка журналов того или иного направле</w:t>
      </w:r>
      <w:r>
        <w:rPr>
          <w:rFonts w:ascii="Times New Roman" w:hAnsi="Times New Roman" w:cs="Times New Roman"/>
          <w:sz w:val="28"/>
          <w:szCs w:val="28"/>
        </w:rPr>
        <w:t>ния, наполняемость журнала, ос</w:t>
      </w:r>
      <w:r w:rsidRPr="009B5778">
        <w:rPr>
          <w:rFonts w:ascii="Times New Roman" w:hAnsi="Times New Roman" w:cs="Times New Roman"/>
          <w:sz w:val="28"/>
          <w:szCs w:val="28"/>
        </w:rPr>
        <w:t xml:space="preserve">новные статьи, но не с точки зрения их </w:t>
      </w:r>
      <w:r>
        <w:rPr>
          <w:rFonts w:ascii="Times New Roman" w:hAnsi="Times New Roman" w:cs="Times New Roman"/>
          <w:sz w:val="28"/>
          <w:szCs w:val="28"/>
        </w:rPr>
        <w:lastRenderedPageBreak/>
        <w:t>содержания, а с позиции количе</w:t>
      </w:r>
      <w:r w:rsidRPr="009B5778">
        <w:rPr>
          <w:rFonts w:ascii="Times New Roman" w:hAnsi="Times New Roman" w:cs="Times New Roman"/>
          <w:sz w:val="28"/>
          <w:szCs w:val="28"/>
        </w:rPr>
        <w:t xml:space="preserve">ства статей того или иного свойства. В </w:t>
      </w:r>
      <w:r>
        <w:rPr>
          <w:rFonts w:ascii="Times New Roman" w:hAnsi="Times New Roman" w:cs="Times New Roman"/>
          <w:sz w:val="28"/>
          <w:szCs w:val="28"/>
        </w:rPr>
        <w:t>таком случае контент-анализ оп</w:t>
      </w:r>
      <w:r w:rsidRPr="009B5778">
        <w:rPr>
          <w:rFonts w:ascii="Times New Roman" w:hAnsi="Times New Roman" w:cs="Times New Roman"/>
          <w:sz w:val="28"/>
          <w:szCs w:val="28"/>
        </w:rPr>
        <w:t>ределяет лишь популярность тематического составляющего журнальной</w:t>
      </w:r>
      <w:r>
        <w:rPr>
          <w:rFonts w:ascii="Times New Roman" w:hAnsi="Times New Roman" w:cs="Times New Roman"/>
          <w:sz w:val="28"/>
          <w:szCs w:val="28"/>
        </w:rPr>
        <w:t xml:space="preserve"> </w:t>
      </w:r>
      <w:r w:rsidRPr="009B5778">
        <w:rPr>
          <w:rFonts w:ascii="Times New Roman" w:hAnsi="Times New Roman" w:cs="Times New Roman"/>
          <w:sz w:val="28"/>
          <w:szCs w:val="28"/>
        </w:rPr>
        <w:t>продукции.</w:t>
      </w:r>
    </w:p>
    <w:p w:rsidR="009B5778" w:rsidRDefault="009B5778" w:rsidP="009B5778">
      <w:pPr>
        <w:spacing w:after="0" w:line="360" w:lineRule="auto"/>
        <w:ind w:firstLine="709"/>
        <w:jc w:val="both"/>
        <w:rPr>
          <w:rFonts w:ascii="Times New Roman" w:hAnsi="Times New Roman" w:cs="Times New Roman"/>
          <w:sz w:val="28"/>
          <w:szCs w:val="28"/>
        </w:rPr>
      </w:pPr>
      <w:r w:rsidRPr="009B5778">
        <w:rPr>
          <w:rFonts w:ascii="Times New Roman" w:hAnsi="Times New Roman" w:cs="Times New Roman"/>
          <w:sz w:val="28"/>
          <w:szCs w:val="28"/>
        </w:rPr>
        <w:t>Однако для разбора периодиче</w:t>
      </w:r>
      <w:r>
        <w:rPr>
          <w:rFonts w:ascii="Times New Roman" w:hAnsi="Times New Roman" w:cs="Times New Roman"/>
          <w:sz w:val="28"/>
          <w:szCs w:val="28"/>
        </w:rPr>
        <w:t xml:space="preserve">ской печатной продукции разряда </w:t>
      </w:r>
      <w:r w:rsidRPr="009B5778">
        <w:rPr>
          <w:rFonts w:ascii="Times New Roman" w:hAnsi="Times New Roman" w:cs="Times New Roman"/>
          <w:sz w:val="28"/>
          <w:szCs w:val="28"/>
        </w:rPr>
        <w:t>глянцевых журналов необходимо все ж</w:t>
      </w:r>
      <w:r>
        <w:rPr>
          <w:rFonts w:ascii="Times New Roman" w:hAnsi="Times New Roman" w:cs="Times New Roman"/>
          <w:sz w:val="28"/>
          <w:szCs w:val="28"/>
        </w:rPr>
        <w:t xml:space="preserve">е знать, каким образом строится </w:t>
      </w:r>
      <w:r w:rsidRPr="009B5778">
        <w:rPr>
          <w:rFonts w:ascii="Times New Roman" w:hAnsi="Times New Roman" w:cs="Times New Roman"/>
          <w:sz w:val="28"/>
          <w:szCs w:val="28"/>
        </w:rPr>
        <w:t>структура журнала, выявить клас</w:t>
      </w:r>
      <w:r>
        <w:rPr>
          <w:rFonts w:ascii="Times New Roman" w:hAnsi="Times New Roman" w:cs="Times New Roman"/>
          <w:sz w:val="28"/>
          <w:szCs w:val="28"/>
        </w:rPr>
        <w:t xml:space="preserve">сификацию журнальной продукции, </w:t>
      </w:r>
      <w:r w:rsidRPr="009B5778">
        <w:rPr>
          <w:rFonts w:ascii="Times New Roman" w:hAnsi="Times New Roman" w:cs="Times New Roman"/>
          <w:sz w:val="28"/>
          <w:szCs w:val="28"/>
        </w:rPr>
        <w:t>существующей на российском рынке.</w:t>
      </w:r>
    </w:p>
    <w:p w:rsidR="009B5778" w:rsidRDefault="009B5778" w:rsidP="009B5778">
      <w:pPr>
        <w:spacing w:after="0" w:line="360" w:lineRule="auto"/>
        <w:ind w:firstLine="709"/>
        <w:jc w:val="both"/>
        <w:rPr>
          <w:rFonts w:ascii="Times New Roman" w:hAnsi="Times New Roman" w:cs="Times New Roman"/>
          <w:sz w:val="28"/>
          <w:szCs w:val="28"/>
        </w:rPr>
      </w:pPr>
      <w:r w:rsidRPr="009B5778">
        <w:rPr>
          <w:rFonts w:ascii="Times New Roman" w:hAnsi="Times New Roman" w:cs="Times New Roman"/>
          <w:sz w:val="28"/>
          <w:szCs w:val="28"/>
        </w:rPr>
        <w:t>Глянцевые журналы могут быть к</w:t>
      </w:r>
      <w:r>
        <w:rPr>
          <w:rFonts w:ascii="Times New Roman" w:hAnsi="Times New Roman" w:cs="Times New Roman"/>
          <w:sz w:val="28"/>
          <w:szCs w:val="28"/>
        </w:rPr>
        <w:t>лассифицированы по ряду призна</w:t>
      </w:r>
      <w:r w:rsidRPr="009B5778">
        <w:rPr>
          <w:rFonts w:ascii="Times New Roman" w:hAnsi="Times New Roman" w:cs="Times New Roman"/>
          <w:sz w:val="28"/>
          <w:szCs w:val="28"/>
        </w:rPr>
        <w:t>ков, например, аудиторной направленности (женск</w:t>
      </w:r>
      <w:r>
        <w:rPr>
          <w:rFonts w:ascii="Times New Roman" w:hAnsi="Times New Roman" w:cs="Times New Roman"/>
          <w:sz w:val="28"/>
          <w:szCs w:val="28"/>
        </w:rPr>
        <w:t>ие, мужские), по со</w:t>
      </w:r>
      <w:r w:rsidRPr="009B5778">
        <w:rPr>
          <w:rFonts w:ascii="Times New Roman" w:hAnsi="Times New Roman" w:cs="Times New Roman"/>
          <w:sz w:val="28"/>
          <w:szCs w:val="28"/>
        </w:rPr>
        <w:t>держанию (журналы по стилю), по зон</w:t>
      </w:r>
      <w:r>
        <w:rPr>
          <w:rFonts w:ascii="Times New Roman" w:hAnsi="Times New Roman" w:cs="Times New Roman"/>
          <w:sz w:val="28"/>
          <w:szCs w:val="28"/>
        </w:rPr>
        <w:t>е локации (национальные, город</w:t>
      </w:r>
      <w:r w:rsidRPr="009B5778">
        <w:rPr>
          <w:rFonts w:ascii="Times New Roman" w:hAnsi="Times New Roman" w:cs="Times New Roman"/>
          <w:sz w:val="28"/>
          <w:szCs w:val="28"/>
        </w:rPr>
        <w:t>ские), по форме (платные, бесплатные</w:t>
      </w:r>
      <w:r>
        <w:rPr>
          <w:rFonts w:ascii="Times New Roman" w:hAnsi="Times New Roman" w:cs="Times New Roman"/>
          <w:sz w:val="28"/>
          <w:szCs w:val="28"/>
        </w:rPr>
        <w:t>). Классификация журналов опре</w:t>
      </w:r>
      <w:r w:rsidRPr="009B5778">
        <w:rPr>
          <w:rFonts w:ascii="Times New Roman" w:hAnsi="Times New Roman" w:cs="Times New Roman"/>
          <w:sz w:val="28"/>
          <w:szCs w:val="28"/>
        </w:rPr>
        <w:t>деляется скорее социологическим мет</w:t>
      </w:r>
      <w:r>
        <w:rPr>
          <w:rFonts w:ascii="Times New Roman" w:hAnsi="Times New Roman" w:cs="Times New Roman"/>
          <w:sz w:val="28"/>
          <w:szCs w:val="28"/>
        </w:rPr>
        <w:t xml:space="preserve">одом контент-анализа. Для того, </w:t>
      </w:r>
      <w:r w:rsidRPr="009B5778">
        <w:rPr>
          <w:rFonts w:ascii="Times New Roman" w:hAnsi="Times New Roman" w:cs="Times New Roman"/>
          <w:sz w:val="28"/>
          <w:szCs w:val="28"/>
        </w:rPr>
        <w:t>чтобы анализировать журнал при по</w:t>
      </w:r>
      <w:r>
        <w:rPr>
          <w:rFonts w:ascii="Times New Roman" w:hAnsi="Times New Roman" w:cs="Times New Roman"/>
          <w:sz w:val="28"/>
          <w:szCs w:val="28"/>
        </w:rPr>
        <w:t xml:space="preserve">мощи структурно-семиотического </w:t>
      </w:r>
      <w:r w:rsidRPr="009B5778">
        <w:rPr>
          <w:rFonts w:ascii="Times New Roman" w:hAnsi="Times New Roman" w:cs="Times New Roman"/>
          <w:sz w:val="28"/>
          <w:szCs w:val="28"/>
        </w:rPr>
        <w:t>метода, необходимо понять, каким же образом организован этот метод. В</w:t>
      </w:r>
      <w:r>
        <w:rPr>
          <w:rFonts w:ascii="Times New Roman" w:hAnsi="Times New Roman" w:cs="Times New Roman"/>
          <w:sz w:val="28"/>
          <w:szCs w:val="28"/>
        </w:rPr>
        <w:t xml:space="preserve"> </w:t>
      </w:r>
      <w:r w:rsidRPr="009B5778">
        <w:rPr>
          <w:rFonts w:ascii="Times New Roman" w:hAnsi="Times New Roman" w:cs="Times New Roman"/>
          <w:sz w:val="28"/>
          <w:szCs w:val="28"/>
        </w:rPr>
        <w:t>основе подобного метода лежит дек</w:t>
      </w:r>
      <w:r>
        <w:rPr>
          <w:rFonts w:ascii="Times New Roman" w:hAnsi="Times New Roman" w:cs="Times New Roman"/>
          <w:sz w:val="28"/>
          <w:szCs w:val="28"/>
        </w:rPr>
        <w:t xml:space="preserve">артовский метод дедукции, когда </w:t>
      </w:r>
      <w:r w:rsidRPr="009B5778">
        <w:rPr>
          <w:rFonts w:ascii="Times New Roman" w:hAnsi="Times New Roman" w:cs="Times New Roman"/>
          <w:sz w:val="28"/>
          <w:szCs w:val="28"/>
        </w:rPr>
        <w:t>структура раскладывается на простейшие элементы.</w:t>
      </w:r>
    </w:p>
    <w:p w:rsidR="009B5778" w:rsidRDefault="009B5778" w:rsidP="009B5778">
      <w:pPr>
        <w:spacing w:after="0" w:line="360" w:lineRule="auto"/>
        <w:ind w:firstLine="709"/>
        <w:jc w:val="both"/>
        <w:rPr>
          <w:rFonts w:ascii="Times New Roman" w:hAnsi="Times New Roman" w:cs="Times New Roman"/>
          <w:sz w:val="28"/>
          <w:szCs w:val="28"/>
        </w:rPr>
      </w:pPr>
      <w:r w:rsidRPr="009B5778">
        <w:rPr>
          <w:rFonts w:ascii="Times New Roman" w:hAnsi="Times New Roman" w:cs="Times New Roman"/>
          <w:sz w:val="28"/>
          <w:szCs w:val="28"/>
        </w:rPr>
        <w:t>Для того, чтобы применить структурно-семио</w:t>
      </w:r>
      <w:r>
        <w:rPr>
          <w:rFonts w:ascii="Times New Roman" w:hAnsi="Times New Roman" w:cs="Times New Roman"/>
          <w:sz w:val="28"/>
          <w:szCs w:val="28"/>
        </w:rPr>
        <w:t>тический метод к ана</w:t>
      </w:r>
      <w:r w:rsidRPr="009B5778">
        <w:rPr>
          <w:rFonts w:ascii="Times New Roman" w:hAnsi="Times New Roman" w:cs="Times New Roman"/>
          <w:sz w:val="28"/>
          <w:szCs w:val="28"/>
        </w:rPr>
        <w:t>лизу глянцевых журналов, необходимо обратиться к такому явлению как</w:t>
      </w:r>
      <w:r>
        <w:rPr>
          <w:rFonts w:ascii="Times New Roman" w:hAnsi="Times New Roman" w:cs="Times New Roman"/>
          <w:sz w:val="28"/>
          <w:szCs w:val="28"/>
        </w:rPr>
        <w:t xml:space="preserve"> </w:t>
      </w:r>
      <w:r w:rsidRPr="009B5778">
        <w:rPr>
          <w:rFonts w:ascii="Times New Roman" w:hAnsi="Times New Roman" w:cs="Times New Roman"/>
          <w:sz w:val="28"/>
          <w:szCs w:val="28"/>
        </w:rPr>
        <w:t>образ. Образ будет являться подсисте</w:t>
      </w:r>
      <w:r>
        <w:rPr>
          <w:rFonts w:ascii="Times New Roman" w:hAnsi="Times New Roman" w:cs="Times New Roman"/>
          <w:sz w:val="28"/>
          <w:szCs w:val="28"/>
        </w:rPr>
        <w:t>мой структуры массовой современ</w:t>
      </w:r>
      <w:r w:rsidRPr="009B5778">
        <w:rPr>
          <w:rFonts w:ascii="Times New Roman" w:hAnsi="Times New Roman" w:cs="Times New Roman"/>
          <w:sz w:val="28"/>
          <w:szCs w:val="28"/>
        </w:rPr>
        <w:t>ной культуры, а атрибуты образа – ее элементами</w:t>
      </w:r>
      <w:r w:rsidR="00ED5974" w:rsidRPr="00ED5974">
        <w:rPr>
          <w:rFonts w:ascii="Times New Roman" w:hAnsi="Times New Roman" w:cs="Times New Roman"/>
          <w:sz w:val="28"/>
          <w:szCs w:val="28"/>
        </w:rPr>
        <w:t xml:space="preserve">[14,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55]</w:t>
      </w:r>
      <w:r>
        <w:rPr>
          <w:rFonts w:ascii="Times New Roman" w:hAnsi="Times New Roman" w:cs="Times New Roman"/>
          <w:sz w:val="28"/>
          <w:szCs w:val="28"/>
        </w:rPr>
        <w:t>.</w:t>
      </w:r>
    </w:p>
    <w:p w:rsidR="009B5778" w:rsidRDefault="009B5778" w:rsidP="009B5778">
      <w:pPr>
        <w:spacing w:after="0" w:line="360" w:lineRule="auto"/>
        <w:ind w:firstLine="709"/>
        <w:jc w:val="both"/>
        <w:rPr>
          <w:rFonts w:ascii="Times New Roman" w:hAnsi="Times New Roman" w:cs="Times New Roman"/>
          <w:sz w:val="28"/>
          <w:szCs w:val="28"/>
        </w:rPr>
      </w:pPr>
      <w:r w:rsidRPr="009B5778">
        <w:rPr>
          <w:rFonts w:ascii="Times New Roman" w:hAnsi="Times New Roman" w:cs="Times New Roman"/>
          <w:sz w:val="28"/>
          <w:szCs w:val="28"/>
        </w:rPr>
        <w:t>Глянцевые журналы чаще всего используют визуальные</w:t>
      </w:r>
      <w:r>
        <w:rPr>
          <w:rFonts w:ascii="Times New Roman" w:hAnsi="Times New Roman" w:cs="Times New Roman"/>
          <w:sz w:val="28"/>
          <w:szCs w:val="28"/>
        </w:rPr>
        <w:t xml:space="preserve"> и вербально- </w:t>
      </w:r>
      <w:r w:rsidRPr="009B5778">
        <w:rPr>
          <w:rFonts w:ascii="Times New Roman" w:hAnsi="Times New Roman" w:cs="Times New Roman"/>
          <w:sz w:val="28"/>
          <w:szCs w:val="28"/>
        </w:rPr>
        <w:t>графические образы, которые являют</w:t>
      </w:r>
      <w:r>
        <w:rPr>
          <w:rFonts w:ascii="Times New Roman" w:hAnsi="Times New Roman" w:cs="Times New Roman"/>
          <w:sz w:val="28"/>
          <w:szCs w:val="28"/>
        </w:rPr>
        <w:t>ся подсистемами современной со</w:t>
      </w:r>
      <w:r w:rsidRPr="009B5778">
        <w:rPr>
          <w:rFonts w:ascii="Times New Roman" w:hAnsi="Times New Roman" w:cs="Times New Roman"/>
          <w:sz w:val="28"/>
          <w:szCs w:val="28"/>
        </w:rPr>
        <w:t>циокультурной действительности, соз</w:t>
      </w:r>
      <w:r>
        <w:rPr>
          <w:rFonts w:ascii="Times New Roman" w:hAnsi="Times New Roman" w:cs="Times New Roman"/>
          <w:sz w:val="28"/>
          <w:szCs w:val="28"/>
        </w:rPr>
        <w:t xml:space="preserve">данной из образов, в частности, </w:t>
      </w:r>
      <w:r w:rsidRPr="009B5778">
        <w:rPr>
          <w:rFonts w:ascii="Times New Roman" w:hAnsi="Times New Roman" w:cs="Times New Roman"/>
          <w:sz w:val="28"/>
          <w:szCs w:val="28"/>
        </w:rPr>
        <w:t>также отраженных в глянцевых журн</w:t>
      </w:r>
      <w:r>
        <w:rPr>
          <w:rFonts w:ascii="Times New Roman" w:hAnsi="Times New Roman" w:cs="Times New Roman"/>
          <w:sz w:val="28"/>
          <w:szCs w:val="28"/>
        </w:rPr>
        <w:t>алах. Вербально-графическое со</w:t>
      </w:r>
      <w:r w:rsidRPr="009B5778">
        <w:rPr>
          <w:rFonts w:ascii="Times New Roman" w:hAnsi="Times New Roman" w:cs="Times New Roman"/>
          <w:sz w:val="28"/>
          <w:szCs w:val="28"/>
        </w:rPr>
        <w:t>ставляющее журналов – это обращен</w:t>
      </w:r>
      <w:r>
        <w:rPr>
          <w:rFonts w:ascii="Times New Roman" w:hAnsi="Times New Roman" w:cs="Times New Roman"/>
          <w:sz w:val="28"/>
          <w:szCs w:val="28"/>
        </w:rPr>
        <w:t xml:space="preserve">ие редактора к читателю, в ряде </w:t>
      </w:r>
      <w:r w:rsidRPr="009B5778">
        <w:rPr>
          <w:rFonts w:ascii="Times New Roman" w:hAnsi="Times New Roman" w:cs="Times New Roman"/>
          <w:sz w:val="28"/>
          <w:szCs w:val="28"/>
        </w:rPr>
        <w:lastRenderedPageBreak/>
        <w:t>журналов обращение на «ты» сокращ</w:t>
      </w:r>
      <w:r>
        <w:rPr>
          <w:rFonts w:ascii="Times New Roman" w:hAnsi="Times New Roman" w:cs="Times New Roman"/>
          <w:sz w:val="28"/>
          <w:szCs w:val="28"/>
        </w:rPr>
        <w:t xml:space="preserve">ает дистанцию и создает иллюзию </w:t>
      </w:r>
      <w:r w:rsidRPr="009B5778">
        <w:rPr>
          <w:rFonts w:ascii="Times New Roman" w:hAnsi="Times New Roman" w:cs="Times New Roman"/>
          <w:sz w:val="28"/>
          <w:szCs w:val="28"/>
        </w:rPr>
        <w:t>близких отношений между читателем и автором, или, точнее, журналом,</w:t>
      </w:r>
      <w:r>
        <w:rPr>
          <w:rFonts w:ascii="Times New Roman" w:hAnsi="Times New Roman" w:cs="Times New Roman"/>
          <w:sz w:val="28"/>
          <w:szCs w:val="28"/>
        </w:rPr>
        <w:t xml:space="preserve"> </w:t>
      </w:r>
      <w:r w:rsidRPr="009B5778">
        <w:rPr>
          <w:rFonts w:ascii="Times New Roman" w:hAnsi="Times New Roman" w:cs="Times New Roman"/>
          <w:sz w:val="28"/>
          <w:szCs w:val="28"/>
        </w:rPr>
        <w:t>ведь автор как таковой присутствует латентно</w:t>
      </w:r>
      <w:r w:rsidR="00ED5974" w:rsidRPr="00ED5974">
        <w:rPr>
          <w:rFonts w:ascii="Times New Roman" w:hAnsi="Times New Roman" w:cs="Times New Roman"/>
          <w:sz w:val="28"/>
          <w:szCs w:val="28"/>
        </w:rPr>
        <w:t xml:space="preserve"> [16,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29]</w:t>
      </w:r>
      <w:r w:rsidRPr="009B5778">
        <w:rPr>
          <w:rFonts w:ascii="Times New Roman" w:hAnsi="Times New Roman" w:cs="Times New Roman"/>
          <w:sz w:val="28"/>
          <w:szCs w:val="28"/>
        </w:rPr>
        <w:t>. Подобный эле</w:t>
      </w:r>
      <w:r>
        <w:rPr>
          <w:rFonts w:ascii="Times New Roman" w:hAnsi="Times New Roman" w:cs="Times New Roman"/>
          <w:sz w:val="28"/>
          <w:szCs w:val="28"/>
        </w:rPr>
        <w:t>мент отра</w:t>
      </w:r>
      <w:r w:rsidRPr="009B5778">
        <w:rPr>
          <w:rFonts w:ascii="Times New Roman" w:hAnsi="Times New Roman" w:cs="Times New Roman"/>
          <w:sz w:val="28"/>
          <w:szCs w:val="28"/>
        </w:rPr>
        <w:t xml:space="preserve">жает особенности массовой культуры, </w:t>
      </w:r>
      <w:r>
        <w:rPr>
          <w:rFonts w:ascii="Times New Roman" w:hAnsi="Times New Roman" w:cs="Times New Roman"/>
          <w:sz w:val="28"/>
          <w:szCs w:val="28"/>
        </w:rPr>
        <w:t>в которой присутствует некое ра</w:t>
      </w:r>
      <w:r w:rsidRPr="009B5778">
        <w:rPr>
          <w:rFonts w:ascii="Times New Roman" w:hAnsi="Times New Roman" w:cs="Times New Roman"/>
          <w:sz w:val="28"/>
          <w:szCs w:val="28"/>
        </w:rPr>
        <w:t xml:space="preserve">венство между индивидами. Либо же </w:t>
      </w:r>
      <w:r>
        <w:rPr>
          <w:rFonts w:ascii="Times New Roman" w:hAnsi="Times New Roman" w:cs="Times New Roman"/>
          <w:sz w:val="28"/>
          <w:szCs w:val="28"/>
        </w:rPr>
        <w:t>в вербально-графическом состав</w:t>
      </w:r>
      <w:r w:rsidRPr="009B5778">
        <w:rPr>
          <w:rFonts w:ascii="Times New Roman" w:hAnsi="Times New Roman" w:cs="Times New Roman"/>
          <w:sz w:val="28"/>
          <w:szCs w:val="28"/>
        </w:rPr>
        <w:t>ляющем может быть отражено названи</w:t>
      </w:r>
      <w:r>
        <w:rPr>
          <w:rFonts w:ascii="Times New Roman" w:hAnsi="Times New Roman" w:cs="Times New Roman"/>
          <w:sz w:val="28"/>
          <w:szCs w:val="28"/>
        </w:rPr>
        <w:t>е статей в журналах, которые вы</w:t>
      </w:r>
      <w:r w:rsidRPr="009B5778">
        <w:rPr>
          <w:rFonts w:ascii="Times New Roman" w:hAnsi="Times New Roman" w:cs="Times New Roman"/>
          <w:sz w:val="28"/>
          <w:szCs w:val="28"/>
        </w:rPr>
        <w:t>казывают также современную массовую культуру.</w:t>
      </w:r>
    </w:p>
    <w:p w:rsidR="009B5778" w:rsidRDefault="009B5778" w:rsidP="009B5778">
      <w:pPr>
        <w:spacing w:after="0" w:line="360" w:lineRule="auto"/>
        <w:ind w:firstLine="709"/>
        <w:jc w:val="both"/>
        <w:rPr>
          <w:rFonts w:ascii="Times New Roman" w:hAnsi="Times New Roman" w:cs="Times New Roman"/>
          <w:sz w:val="28"/>
          <w:szCs w:val="28"/>
        </w:rPr>
      </w:pPr>
      <w:r w:rsidRPr="009B5778">
        <w:rPr>
          <w:rFonts w:ascii="Times New Roman" w:hAnsi="Times New Roman" w:cs="Times New Roman"/>
          <w:sz w:val="28"/>
          <w:szCs w:val="28"/>
        </w:rPr>
        <w:t>Такие образы как образ настоящей</w:t>
      </w:r>
      <w:r>
        <w:rPr>
          <w:rFonts w:ascii="Times New Roman" w:hAnsi="Times New Roman" w:cs="Times New Roman"/>
          <w:sz w:val="28"/>
          <w:szCs w:val="28"/>
        </w:rPr>
        <w:t xml:space="preserve"> мужественности, женственности, </w:t>
      </w:r>
      <w:r w:rsidRPr="009B5778">
        <w:rPr>
          <w:rFonts w:ascii="Times New Roman" w:hAnsi="Times New Roman" w:cs="Times New Roman"/>
          <w:sz w:val="28"/>
          <w:szCs w:val="28"/>
        </w:rPr>
        <w:t>образ идеальной семьи и респектабель</w:t>
      </w:r>
      <w:r>
        <w:rPr>
          <w:rFonts w:ascii="Times New Roman" w:hAnsi="Times New Roman" w:cs="Times New Roman"/>
          <w:sz w:val="28"/>
          <w:szCs w:val="28"/>
        </w:rPr>
        <w:t>ного человека наполняют визуаль</w:t>
      </w:r>
      <w:r w:rsidRPr="009B5778">
        <w:rPr>
          <w:rFonts w:ascii="Times New Roman" w:hAnsi="Times New Roman" w:cs="Times New Roman"/>
          <w:sz w:val="28"/>
          <w:szCs w:val="28"/>
        </w:rPr>
        <w:t xml:space="preserve">ное содержимое глянцевых журналов, </w:t>
      </w:r>
      <w:r>
        <w:rPr>
          <w:rFonts w:ascii="Times New Roman" w:hAnsi="Times New Roman" w:cs="Times New Roman"/>
          <w:sz w:val="28"/>
          <w:szCs w:val="28"/>
        </w:rPr>
        <w:t>но они появляются там из социо</w:t>
      </w:r>
      <w:r w:rsidRPr="009B5778">
        <w:rPr>
          <w:rFonts w:ascii="Times New Roman" w:hAnsi="Times New Roman" w:cs="Times New Roman"/>
          <w:sz w:val="28"/>
          <w:szCs w:val="28"/>
        </w:rPr>
        <w:t>культурной действительности, являясь образами массовой</w:t>
      </w:r>
      <w:r>
        <w:rPr>
          <w:rFonts w:ascii="Times New Roman" w:hAnsi="Times New Roman" w:cs="Times New Roman"/>
          <w:sz w:val="28"/>
          <w:szCs w:val="28"/>
        </w:rPr>
        <w:t xml:space="preserve"> культуры и </w:t>
      </w:r>
      <w:r w:rsidRPr="009B5778">
        <w:rPr>
          <w:rFonts w:ascii="Times New Roman" w:hAnsi="Times New Roman" w:cs="Times New Roman"/>
          <w:sz w:val="28"/>
          <w:szCs w:val="28"/>
        </w:rPr>
        <w:t>заставляя массовую культуру как структ</w:t>
      </w:r>
      <w:r>
        <w:rPr>
          <w:rFonts w:ascii="Times New Roman" w:hAnsi="Times New Roman" w:cs="Times New Roman"/>
          <w:sz w:val="28"/>
          <w:szCs w:val="28"/>
        </w:rPr>
        <w:t>уру не только состоять из подоб</w:t>
      </w:r>
      <w:r w:rsidRPr="009B5778">
        <w:rPr>
          <w:rFonts w:ascii="Times New Roman" w:hAnsi="Times New Roman" w:cs="Times New Roman"/>
          <w:sz w:val="28"/>
          <w:szCs w:val="28"/>
        </w:rPr>
        <w:t>ных элементов-атрибутов, но и функ</w:t>
      </w:r>
      <w:r>
        <w:rPr>
          <w:rFonts w:ascii="Times New Roman" w:hAnsi="Times New Roman" w:cs="Times New Roman"/>
          <w:sz w:val="28"/>
          <w:szCs w:val="28"/>
        </w:rPr>
        <w:t>ционировать при помощи образов-</w:t>
      </w:r>
      <w:r w:rsidRPr="009B5778">
        <w:rPr>
          <w:rFonts w:ascii="Times New Roman" w:hAnsi="Times New Roman" w:cs="Times New Roman"/>
          <w:sz w:val="28"/>
          <w:szCs w:val="28"/>
        </w:rPr>
        <w:t>знаков, наполняющихся значением и заставляющих структуру массовой</w:t>
      </w:r>
      <w:r>
        <w:rPr>
          <w:rFonts w:ascii="Times New Roman" w:hAnsi="Times New Roman" w:cs="Times New Roman"/>
          <w:sz w:val="28"/>
          <w:szCs w:val="28"/>
        </w:rPr>
        <w:t xml:space="preserve"> </w:t>
      </w:r>
      <w:r w:rsidRPr="009B5778">
        <w:rPr>
          <w:rFonts w:ascii="Times New Roman" w:hAnsi="Times New Roman" w:cs="Times New Roman"/>
          <w:sz w:val="28"/>
          <w:szCs w:val="28"/>
        </w:rPr>
        <w:t xml:space="preserve">культуры подчиняться этим образам. Образ </w:t>
      </w:r>
      <w:r>
        <w:rPr>
          <w:rFonts w:ascii="Times New Roman" w:hAnsi="Times New Roman" w:cs="Times New Roman"/>
          <w:sz w:val="28"/>
          <w:szCs w:val="28"/>
        </w:rPr>
        <w:t xml:space="preserve">всегда наделен атрибутами, </w:t>
      </w:r>
      <w:r w:rsidRPr="009B5778">
        <w:rPr>
          <w:rFonts w:ascii="Times New Roman" w:hAnsi="Times New Roman" w:cs="Times New Roman"/>
          <w:sz w:val="28"/>
          <w:szCs w:val="28"/>
        </w:rPr>
        <w:t>например, образ женственности – высоким каблуком, мужественности –</w:t>
      </w:r>
      <w:r>
        <w:rPr>
          <w:rFonts w:ascii="Times New Roman" w:hAnsi="Times New Roman" w:cs="Times New Roman"/>
          <w:sz w:val="28"/>
          <w:szCs w:val="28"/>
        </w:rPr>
        <w:t xml:space="preserve"> </w:t>
      </w:r>
      <w:r w:rsidRPr="009B5778">
        <w:rPr>
          <w:rFonts w:ascii="Times New Roman" w:hAnsi="Times New Roman" w:cs="Times New Roman"/>
          <w:sz w:val="28"/>
          <w:szCs w:val="28"/>
        </w:rPr>
        <w:t xml:space="preserve">галстуком, идеальной семьи – формой </w:t>
      </w:r>
      <w:r>
        <w:rPr>
          <w:rFonts w:ascii="Times New Roman" w:hAnsi="Times New Roman" w:cs="Times New Roman"/>
          <w:sz w:val="28"/>
          <w:szCs w:val="28"/>
        </w:rPr>
        <w:t>и цветом одежды, респектабельно</w:t>
      </w:r>
      <w:r w:rsidRPr="009B5778">
        <w:rPr>
          <w:rFonts w:ascii="Times New Roman" w:hAnsi="Times New Roman" w:cs="Times New Roman"/>
          <w:sz w:val="28"/>
          <w:szCs w:val="28"/>
        </w:rPr>
        <w:t>го человека – дорогими часами.</w:t>
      </w:r>
    </w:p>
    <w:p w:rsidR="0029435F" w:rsidRDefault="0029435F" w:rsidP="009922C1">
      <w:pPr>
        <w:spacing w:after="0" w:line="360" w:lineRule="auto"/>
        <w:ind w:firstLine="709"/>
        <w:jc w:val="both"/>
        <w:rPr>
          <w:rFonts w:ascii="Times New Roman" w:hAnsi="Times New Roman" w:cs="Times New Roman"/>
          <w:sz w:val="28"/>
          <w:szCs w:val="28"/>
        </w:rPr>
      </w:pPr>
      <w:r w:rsidRPr="009922C1">
        <w:rPr>
          <w:rFonts w:ascii="Times New Roman" w:hAnsi="Times New Roman" w:cs="Times New Roman"/>
          <w:sz w:val="28"/>
          <w:szCs w:val="28"/>
        </w:rPr>
        <w:t xml:space="preserve">Активное распространение концепции дискурса и дискурсивного анализа сделало медиадискурс основным объектом исследования медиалингвистической науки. Массмедийный дискурс неотделим от общей концепции дискурса, который является сложным коммуникативным явлением, включающим всю совокупность экстралингвистических факторов, задействованных в процессе коммуникации (отправитель сообщения, </w:t>
      </w:r>
      <w:r w:rsidRPr="009922C1">
        <w:rPr>
          <w:rFonts w:ascii="Times New Roman" w:hAnsi="Times New Roman" w:cs="Times New Roman"/>
          <w:sz w:val="28"/>
          <w:szCs w:val="28"/>
        </w:rPr>
        <w:lastRenderedPageBreak/>
        <w:t>адресат, особенности производства, распространения и восприятия информации, виды контекста, культурно-идеологический фон и т.д.).</w:t>
      </w:r>
    </w:p>
    <w:p w:rsidR="00F80480" w:rsidRPr="00ED5974" w:rsidRDefault="00F80480" w:rsidP="00ED59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рассматривать в качестве дискурса связанный текст, взятый из системы с </w:t>
      </w:r>
      <w:r w:rsidRPr="00F80480">
        <w:rPr>
          <w:rFonts w:ascii="Times New Roman" w:hAnsi="Times New Roman" w:cs="Times New Roman"/>
          <w:sz w:val="28"/>
          <w:szCs w:val="28"/>
        </w:rPr>
        <w:t xml:space="preserve">экстралингвистическими (прагматическими, социокультурными, психологическими и </w:t>
      </w:r>
      <w:r>
        <w:rPr>
          <w:rFonts w:ascii="Times New Roman" w:hAnsi="Times New Roman" w:cs="Times New Roman"/>
          <w:sz w:val="28"/>
          <w:szCs w:val="28"/>
        </w:rPr>
        <w:t>пр</w:t>
      </w:r>
      <w:r w:rsidRPr="00F80480">
        <w:rPr>
          <w:rFonts w:ascii="Times New Roman" w:hAnsi="Times New Roman" w:cs="Times New Roman"/>
          <w:sz w:val="28"/>
          <w:szCs w:val="28"/>
        </w:rPr>
        <w:t xml:space="preserve">.) </w:t>
      </w:r>
      <w:r>
        <w:rPr>
          <w:rFonts w:ascii="Times New Roman" w:hAnsi="Times New Roman" w:cs="Times New Roman"/>
          <w:sz w:val="28"/>
          <w:szCs w:val="28"/>
        </w:rPr>
        <w:t>признаками или же текст, взятый в рамках событийного аспекта, тогда медиадискурс представляет собой текст, взятый в рамках реального аспекта – то есть учитывает  фактические социальные, психологические и культурные факторы. Медиадискурс направлен на конкретную аудитор</w:t>
      </w:r>
      <w:r w:rsidR="00ED5974">
        <w:rPr>
          <w:rFonts w:ascii="Times New Roman" w:hAnsi="Times New Roman" w:cs="Times New Roman"/>
          <w:sz w:val="28"/>
          <w:szCs w:val="28"/>
        </w:rPr>
        <w:t>ии</w:t>
      </w:r>
      <w:r w:rsidR="00ED5974" w:rsidRPr="00ED5974">
        <w:rPr>
          <w:rFonts w:ascii="Times New Roman" w:hAnsi="Times New Roman" w:cs="Times New Roman"/>
          <w:sz w:val="28"/>
          <w:szCs w:val="28"/>
        </w:rPr>
        <w:t xml:space="preserve"> [25,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xml:space="preserve">. </w:t>
      </w:r>
      <w:r w:rsidR="00ED5974" w:rsidRPr="00736926">
        <w:rPr>
          <w:rFonts w:ascii="Times New Roman" w:hAnsi="Times New Roman" w:cs="Times New Roman"/>
          <w:sz w:val="28"/>
          <w:szCs w:val="28"/>
        </w:rPr>
        <w:t>69]</w:t>
      </w:r>
      <w:r>
        <w:rPr>
          <w:rFonts w:ascii="Times New Roman" w:hAnsi="Times New Roman" w:cs="Times New Roman"/>
          <w:sz w:val="28"/>
          <w:szCs w:val="28"/>
        </w:rPr>
        <w:t xml:space="preserve">. </w:t>
      </w:r>
    </w:p>
    <w:p w:rsidR="0029435F" w:rsidRPr="009922C1" w:rsidRDefault="0029435F" w:rsidP="009922C1">
      <w:pPr>
        <w:spacing w:after="0" w:line="360" w:lineRule="auto"/>
        <w:ind w:firstLine="709"/>
        <w:jc w:val="both"/>
        <w:rPr>
          <w:rFonts w:ascii="Times New Roman" w:hAnsi="Times New Roman" w:cs="Times New Roman"/>
          <w:sz w:val="28"/>
          <w:szCs w:val="28"/>
        </w:rPr>
      </w:pPr>
      <w:r w:rsidRPr="009922C1">
        <w:rPr>
          <w:rFonts w:ascii="Times New Roman" w:hAnsi="Times New Roman" w:cs="Times New Roman"/>
          <w:sz w:val="28"/>
          <w:szCs w:val="28"/>
        </w:rPr>
        <w:t>В современную эпоху международных проблем, политических конфликтов, природных катастроф мировые информагентства мгновенно фокусируют общественное внимание на каждом заметном событии, выхваченном из калейдоскопа жизни, и множественно отражают его интерпретации, как в осколках разбитого зеркала. В противовес общественно-политическим изданиям, которые выступают рупором плохих новостей, касающихся экологического кризиса, политической коррупции, национально-классовых предубеждений, и придают освещению социальных проблем характер сенсации, не предлагая разумных</w:t>
      </w:r>
      <w:r w:rsidR="00D928EE" w:rsidRPr="009922C1">
        <w:rPr>
          <w:rFonts w:ascii="Times New Roman" w:hAnsi="Times New Roman" w:cs="Times New Roman"/>
          <w:sz w:val="28"/>
          <w:szCs w:val="28"/>
        </w:rPr>
        <w:t xml:space="preserve"> решений, ежемесячные глянцевые </w:t>
      </w:r>
      <w:r w:rsidRPr="009922C1">
        <w:rPr>
          <w:rFonts w:ascii="Times New Roman" w:hAnsi="Times New Roman" w:cs="Times New Roman"/>
          <w:sz w:val="28"/>
          <w:szCs w:val="28"/>
        </w:rPr>
        <w:t>журналы стано</w:t>
      </w:r>
      <w:r w:rsidR="00D928EE" w:rsidRPr="009922C1">
        <w:rPr>
          <w:rFonts w:ascii="Times New Roman" w:hAnsi="Times New Roman" w:cs="Times New Roman"/>
          <w:sz w:val="28"/>
          <w:szCs w:val="28"/>
        </w:rPr>
        <w:t>вятся поставщиком надежды и на</w:t>
      </w:r>
      <w:r w:rsidRPr="009922C1">
        <w:rPr>
          <w:rFonts w:ascii="Times New Roman" w:hAnsi="Times New Roman" w:cs="Times New Roman"/>
          <w:sz w:val="28"/>
          <w:szCs w:val="28"/>
        </w:rPr>
        <w:t>блюдателем светл</w:t>
      </w:r>
      <w:r w:rsidR="00D928EE" w:rsidRPr="009922C1">
        <w:rPr>
          <w:rFonts w:ascii="Times New Roman" w:hAnsi="Times New Roman" w:cs="Times New Roman"/>
          <w:sz w:val="28"/>
          <w:szCs w:val="28"/>
        </w:rPr>
        <w:t>ых сторон жизни, образуя проти</w:t>
      </w:r>
      <w:r w:rsidRPr="009922C1">
        <w:rPr>
          <w:rFonts w:ascii="Times New Roman" w:hAnsi="Times New Roman" w:cs="Times New Roman"/>
          <w:sz w:val="28"/>
          <w:szCs w:val="28"/>
        </w:rPr>
        <w:t>воположный пол</w:t>
      </w:r>
      <w:r w:rsidR="00D928EE" w:rsidRPr="009922C1">
        <w:rPr>
          <w:rFonts w:ascii="Times New Roman" w:hAnsi="Times New Roman" w:cs="Times New Roman"/>
          <w:sz w:val="28"/>
          <w:szCs w:val="28"/>
        </w:rPr>
        <w:t>юс современной массовой культу</w:t>
      </w:r>
      <w:r w:rsidRPr="009922C1">
        <w:rPr>
          <w:rFonts w:ascii="Times New Roman" w:hAnsi="Times New Roman" w:cs="Times New Roman"/>
          <w:sz w:val="28"/>
          <w:szCs w:val="28"/>
        </w:rPr>
        <w:t>ры.</w:t>
      </w:r>
    </w:p>
    <w:p w:rsidR="0029435F" w:rsidRPr="009922C1" w:rsidRDefault="0029435F" w:rsidP="009922C1">
      <w:pPr>
        <w:spacing w:after="0" w:line="360" w:lineRule="auto"/>
        <w:ind w:firstLine="709"/>
        <w:jc w:val="both"/>
        <w:rPr>
          <w:rFonts w:ascii="Times New Roman" w:hAnsi="Times New Roman" w:cs="Times New Roman"/>
          <w:sz w:val="28"/>
          <w:szCs w:val="28"/>
        </w:rPr>
      </w:pPr>
      <w:r w:rsidRPr="009922C1">
        <w:rPr>
          <w:rFonts w:ascii="Times New Roman" w:hAnsi="Times New Roman" w:cs="Times New Roman"/>
          <w:sz w:val="28"/>
          <w:szCs w:val="28"/>
        </w:rPr>
        <w:t>Среди неспокой</w:t>
      </w:r>
      <w:r w:rsidR="00D928EE" w:rsidRPr="009922C1">
        <w:rPr>
          <w:rFonts w:ascii="Times New Roman" w:hAnsi="Times New Roman" w:cs="Times New Roman"/>
          <w:sz w:val="28"/>
          <w:szCs w:val="28"/>
        </w:rPr>
        <w:t>ной реальности на фоне негатив</w:t>
      </w:r>
      <w:r w:rsidRPr="009922C1">
        <w:rPr>
          <w:rFonts w:ascii="Times New Roman" w:hAnsi="Times New Roman" w:cs="Times New Roman"/>
          <w:sz w:val="28"/>
          <w:szCs w:val="28"/>
        </w:rPr>
        <w:t>ного характера постоянно поступающих новостей у</w:t>
      </w:r>
      <w:r w:rsidR="00D928EE" w:rsidRPr="009922C1">
        <w:rPr>
          <w:rFonts w:ascii="Times New Roman" w:hAnsi="Times New Roman" w:cs="Times New Roman"/>
          <w:sz w:val="28"/>
          <w:szCs w:val="28"/>
        </w:rPr>
        <w:t xml:space="preserve"> </w:t>
      </w:r>
      <w:r w:rsidRPr="009922C1">
        <w:rPr>
          <w:rFonts w:ascii="Times New Roman" w:hAnsi="Times New Roman" w:cs="Times New Roman"/>
          <w:sz w:val="28"/>
          <w:szCs w:val="28"/>
        </w:rPr>
        <w:t>части реципиентов развивается синдром социальной</w:t>
      </w:r>
      <w:r w:rsidR="00D928EE" w:rsidRPr="009922C1">
        <w:rPr>
          <w:rFonts w:ascii="Times New Roman" w:hAnsi="Times New Roman" w:cs="Times New Roman"/>
          <w:sz w:val="28"/>
          <w:szCs w:val="28"/>
        </w:rPr>
        <w:t xml:space="preserve"> </w:t>
      </w:r>
      <w:r w:rsidRPr="009922C1">
        <w:rPr>
          <w:rFonts w:ascii="Times New Roman" w:hAnsi="Times New Roman" w:cs="Times New Roman"/>
          <w:sz w:val="28"/>
          <w:szCs w:val="28"/>
        </w:rPr>
        <w:t xml:space="preserve">апатии и бессилия, </w:t>
      </w:r>
      <w:r w:rsidR="00D928EE" w:rsidRPr="009922C1">
        <w:rPr>
          <w:rFonts w:ascii="Times New Roman" w:hAnsi="Times New Roman" w:cs="Times New Roman"/>
          <w:sz w:val="28"/>
          <w:szCs w:val="28"/>
        </w:rPr>
        <w:t xml:space="preserve">«усталость сострадать». Для них </w:t>
      </w:r>
      <w:r w:rsidRPr="009922C1">
        <w:rPr>
          <w:rFonts w:ascii="Times New Roman" w:hAnsi="Times New Roman" w:cs="Times New Roman"/>
          <w:sz w:val="28"/>
          <w:szCs w:val="28"/>
        </w:rPr>
        <w:t>глянцевые масс-ме</w:t>
      </w:r>
      <w:r w:rsidR="00D928EE" w:rsidRPr="009922C1">
        <w:rPr>
          <w:rFonts w:ascii="Times New Roman" w:hAnsi="Times New Roman" w:cs="Times New Roman"/>
          <w:sz w:val="28"/>
          <w:szCs w:val="28"/>
        </w:rPr>
        <w:t xml:space="preserve">диа остаются красивой картинкой </w:t>
      </w:r>
      <w:r w:rsidRPr="009922C1">
        <w:rPr>
          <w:rFonts w:ascii="Times New Roman" w:hAnsi="Times New Roman" w:cs="Times New Roman"/>
          <w:sz w:val="28"/>
          <w:szCs w:val="28"/>
        </w:rPr>
        <w:t xml:space="preserve">благополучия, </w:t>
      </w:r>
      <w:r w:rsidR="00D928EE" w:rsidRPr="009922C1">
        <w:rPr>
          <w:rFonts w:ascii="Times New Roman" w:hAnsi="Times New Roman" w:cs="Times New Roman"/>
          <w:sz w:val="28"/>
          <w:szCs w:val="28"/>
        </w:rPr>
        <w:t xml:space="preserve">тихим островком </w:t>
      </w:r>
      <w:r w:rsidR="00D928EE" w:rsidRPr="009922C1">
        <w:rPr>
          <w:rFonts w:ascii="Times New Roman" w:hAnsi="Times New Roman" w:cs="Times New Roman"/>
          <w:sz w:val="28"/>
          <w:szCs w:val="28"/>
        </w:rPr>
        <w:lastRenderedPageBreak/>
        <w:t xml:space="preserve">частной жизни с </w:t>
      </w:r>
      <w:r w:rsidRPr="009922C1">
        <w:rPr>
          <w:rFonts w:ascii="Times New Roman" w:hAnsi="Times New Roman" w:cs="Times New Roman"/>
          <w:sz w:val="28"/>
          <w:szCs w:val="28"/>
        </w:rPr>
        <w:t>невесомыми, к</w:t>
      </w:r>
      <w:r w:rsidR="00D928EE" w:rsidRPr="009922C1">
        <w:rPr>
          <w:rFonts w:ascii="Times New Roman" w:hAnsi="Times New Roman" w:cs="Times New Roman"/>
          <w:sz w:val="28"/>
          <w:szCs w:val="28"/>
        </w:rPr>
        <w:t xml:space="preserve">ак мыльные пузыри, проблемами и </w:t>
      </w:r>
      <w:r w:rsidRPr="009922C1">
        <w:rPr>
          <w:rFonts w:ascii="Times New Roman" w:hAnsi="Times New Roman" w:cs="Times New Roman"/>
          <w:sz w:val="28"/>
          <w:szCs w:val="28"/>
        </w:rPr>
        <w:t>легко решаемы</w:t>
      </w:r>
      <w:r w:rsidR="00D928EE" w:rsidRPr="009922C1">
        <w:rPr>
          <w:rFonts w:ascii="Times New Roman" w:hAnsi="Times New Roman" w:cs="Times New Roman"/>
          <w:sz w:val="28"/>
          <w:szCs w:val="28"/>
        </w:rPr>
        <w:t xml:space="preserve">ми выдуманными задачи. Средства </w:t>
      </w:r>
      <w:r w:rsidRPr="009922C1">
        <w:rPr>
          <w:rFonts w:ascii="Times New Roman" w:hAnsi="Times New Roman" w:cs="Times New Roman"/>
          <w:sz w:val="28"/>
          <w:szCs w:val="28"/>
        </w:rPr>
        <w:t>массовой информ</w:t>
      </w:r>
      <w:r w:rsidR="00D928EE" w:rsidRPr="009922C1">
        <w:rPr>
          <w:rFonts w:ascii="Times New Roman" w:hAnsi="Times New Roman" w:cs="Times New Roman"/>
          <w:sz w:val="28"/>
          <w:szCs w:val="28"/>
        </w:rPr>
        <w:t xml:space="preserve">ации не способны к философскому </w:t>
      </w:r>
      <w:r w:rsidRPr="009922C1">
        <w:rPr>
          <w:rFonts w:ascii="Times New Roman" w:hAnsi="Times New Roman" w:cs="Times New Roman"/>
          <w:sz w:val="28"/>
          <w:szCs w:val="28"/>
        </w:rPr>
        <w:t>осмыслению и об</w:t>
      </w:r>
      <w:r w:rsidR="00D928EE" w:rsidRPr="009922C1">
        <w:rPr>
          <w:rFonts w:ascii="Times New Roman" w:hAnsi="Times New Roman" w:cs="Times New Roman"/>
          <w:sz w:val="28"/>
          <w:szCs w:val="28"/>
        </w:rPr>
        <w:t>общению, им свойственно обраще</w:t>
      </w:r>
      <w:r w:rsidRPr="009922C1">
        <w:rPr>
          <w:rFonts w:ascii="Times New Roman" w:hAnsi="Times New Roman" w:cs="Times New Roman"/>
          <w:sz w:val="28"/>
          <w:szCs w:val="28"/>
        </w:rPr>
        <w:t>ние к общему как сиюминутно интересующему всех</w:t>
      </w:r>
      <w:r w:rsidR="00ED5974" w:rsidRPr="00ED5974">
        <w:rPr>
          <w:rFonts w:ascii="Times New Roman" w:hAnsi="Times New Roman" w:cs="Times New Roman"/>
          <w:sz w:val="28"/>
          <w:szCs w:val="28"/>
        </w:rPr>
        <w:t xml:space="preserve"> [36,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71]</w:t>
      </w:r>
      <w:r w:rsidRPr="009922C1">
        <w:rPr>
          <w:rFonts w:ascii="Times New Roman" w:hAnsi="Times New Roman" w:cs="Times New Roman"/>
          <w:sz w:val="28"/>
          <w:szCs w:val="28"/>
        </w:rPr>
        <w:t>.</w:t>
      </w:r>
    </w:p>
    <w:p w:rsidR="0029435F" w:rsidRPr="009922C1" w:rsidRDefault="0029435F" w:rsidP="009922C1">
      <w:pPr>
        <w:spacing w:after="0" w:line="360" w:lineRule="auto"/>
        <w:ind w:firstLine="709"/>
        <w:jc w:val="both"/>
        <w:rPr>
          <w:rFonts w:ascii="Times New Roman" w:hAnsi="Times New Roman" w:cs="Times New Roman"/>
          <w:sz w:val="28"/>
          <w:szCs w:val="28"/>
        </w:rPr>
      </w:pPr>
      <w:r w:rsidRPr="009922C1">
        <w:rPr>
          <w:rFonts w:ascii="Times New Roman" w:hAnsi="Times New Roman" w:cs="Times New Roman"/>
          <w:sz w:val="28"/>
          <w:szCs w:val="28"/>
        </w:rPr>
        <w:t>Претендуя на универсальн</w:t>
      </w:r>
      <w:r w:rsidR="00D928EE" w:rsidRPr="009922C1">
        <w:rPr>
          <w:rFonts w:ascii="Times New Roman" w:hAnsi="Times New Roman" w:cs="Times New Roman"/>
          <w:sz w:val="28"/>
          <w:szCs w:val="28"/>
        </w:rPr>
        <w:t xml:space="preserve">ость, в качестве основного </w:t>
      </w:r>
      <w:r w:rsidRPr="009922C1">
        <w:rPr>
          <w:rFonts w:ascii="Times New Roman" w:hAnsi="Times New Roman" w:cs="Times New Roman"/>
          <w:sz w:val="28"/>
          <w:szCs w:val="28"/>
        </w:rPr>
        <w:t>инструментария о</w:t>
      </w:r>
      <w:r w:rsidR="00D928EE" w:rsidRPr="009922C1">
        <w:rPr>
          <w:rFonts w:ascii="Times New Roman" w:hAnsi="Times New Roman" w:cs="Times New Roman"/>
          <w:sz w:val="28"/>
          <w:szCs w:val="28"/>
        </w:rPr>
        <w:t>ни используют стереотипы (идео</w:t>
      </w:r>
      <w:r w:rsidRPr="009922C1">
        <w:rPr>
          <w:rFonts w:ascii="Times New Roman" w:hAnsi="Times New Roman" w:cs="Times New Roman"/>
          <w:sz w:val="28"/>
          <w:szCs w:val="28"/>
        </w:rPr>
        <w:t>логические, культур</w:t>
      </w:r>
      <w:r w:rsidR="00D928EE" w:rsidRPr="009922C1">
        <w:rPr>
          <w:rFonts w:ascii="Times New Roman" w:hAnsi="Times New Roman" w:cs="Times New Roman"/>
          <w:sz w:val="28"/>
          <w:szCs w:val="28"/>
        </w:rPr>
        <w:t>ные, гендерные). Если политиче</w:t>
      </w:r>
      <w:r w:rsidRPr="009922C1">
        <w:rPr>
          <w:rFonts w:ascii="Times New Roman" w:hAnsi="Times New Roman" w:cs="Times New Roman"/>
          <w:sz w:val="28"/>
          <w:szCs w:val="28"/>
        </w:rPr>
        <w:t>ски ангажированн</w:t>
      </w:r>
      <w:r w:rsidR="00D928EE" w:rsidRPr="009922C1">
        <w:rPr>
          <w:rFonts w:ascii="Times New Roman" w:hAnsi="Times New Roman" w:cs="Times New Roman"/>
          <w:sz w:val="28"/>
          <w:szCs w:val="28"/>
        </w:rPr>
        <w:t>ые издания делают акцент на со</w:t>
      </w:r>
      <w:r w:rsidRPr="009922C1">
        <w:rPr>
          <w:rFonts w:ascii="Times New Roman" w:hAnsi="Times New Roman" w:cs="Times New Roman"/>
          <w:sz w:val="28"/>
          <w:szCs w:val="28"/>
        </w:rPr>
        <w:t>бытиях, усилива</w:t>
      </w:r>
      <w:r w:rsidR="00D928EE" w:rsidRPr="009922C1">
        <w:rPr>
          <w:rFonts w:ascii="Times New Roman" w:hAnsi="Times New Roman" w:cs="Times New Roman"/>
          <w:sz w:val="28"/>
          <w:szCs w:val="28"/>
        </w:rPr>
        <w:t>ющих международное противостоя</w:t>
      </w:r>
      <w:r w:rsidRPr="009922C1">
        <w:rPr>
          <w:rFonts w:ascii="Times New Roman" w:hAnsi="Times New Roman" w:cs="Times New Roman"/>
          <w:sz w:val="28"/>
          <w:szCs w:val="28"/>
        </w:rPr>
        <w:t>ние, то ведущие глянцевые журналы к</w:t>
      </w:r>
      <w:r w:rsidR="00D928EE" w:rsidRPr="009922C1">
        <w:rPr>
          <w:rFonts w:ascii="Times New Roman" w:hAnsi="Times New Roman" w:cs="Times New Roman"/>
          <w:sz w:val="28"/>
          <w:szCs w:val="28"/>
        </w:rPr>
        <w:t>освенно про</w:t>
      </w:r>
      <w:r w:rsidRPr="009922C1">
        <w:rPr>
          <w:rFonts w:ascii="Times New Roman" w:hAnsi="Times New Roman" w:cs="Times New Roman"/>
          <w:sz w:val="28"/>
          <w:szCs w:val="28"/>
        </w:rPr>
        <w:t>двигают идею об</w:t>
      </w:r>
      <w:r w:rsidR="00D928EE" w:rsidRPr="009922C1">
        <w:rPr>
          <w:rFonts w:ascii="Times New Roman" w:hAnsi="Times New Roman" w:cs="Times New Roman"/>
          <w:sz w:val="28"/>
          <w:szCs w:val="28"/>
        </w:rPr>
        <w:t>щности частных интересов и про</w:t>
      </w:r>
      <w:r w:rsidRPr="009922C1">
        <w:rPr>
          <w:rFonts w:ascii="Times New Roman" w:hAnsi="Times New Roman" w:cs="Times New Roman"/>
          <w:sz w:val="28"/>
          <w:szCs w:val="28"/>
        </w:rPr>
        <w:t>блем среднестатисти</w:t>
      </w:r>
      <w:r w:rsidR="00D928EE" w:rsidRPr="009922C1">
        <w:rPr>
          <w:rFonts w:ascii="Times New Roman" w:hAnsi="Times New Roman" w:cs="Times New Roman"/>
          <w:sz w:val="28"/>
          <w:szCs w:val="28"/>
        </w:rPr>
        <w:t>ческого читателя в разных стра</w:t>
      </w:r>
      <w:r w:rsidRPr="009922C1">
        <w:rPr>
          <w:rFonts w:ascii="Times New Roman" w:hAnsi="Times New Roman" w:cs="Times New Roman"/>
          <w:sz w:val="28"/>
          <w:szCs w:val="28"/>
        </w:rPr>
        <w:t>нах, обеспечиваю</w:t>
      </w:r>
      <w:r w:rsidR="00D928EE" w:rsidRPr="009922C1">
        <w:rPr>
          <w:rFonts w:ascii="Times New Roman" w:hAnsi="Times New Roman" w:cs="Times New Roman"/>
          <w:sz w:val="28"/>
          <w:szCs w:val="28"/>
        </w:rPr>
        <w:t>т массовое информационное взаи</w:t>
      </w:r>
      <w:r w:rsidRPr="009922C1">
        <w:rPr>
          <w:rFonts w:ascii="Times New Roman" w:hAnsi="Times New Roman" w:cs="Times New Roman"/>
          <w:sz w:val="28"/>
          <w:szCs w:val="28"/>
        </w:rPr>
        <w:t>модействие населения планеты.</w:t>
      </w:r>
    </w:p>
    <w:p w:rsidR="0029435F" w:rsidRPr="009922C1" w:rsidRDefault="0029435F" w:rsidP="009922C1">
      <w:pPr>
        <w:spacing w:after="0" w:line="360" w:lineRule="auto"/>
        <w:ind w:firstLine="709"/>
        <w:jc w:val="both"/>
        <w:rPr>
          <w:rFonts w:ascii="Times New Roman" w:hAnsi="Times New Roman" w:cs="Times New Roman"/>
          <w:sz w:val="28"/>
          <w:szCs w:val="28"/>
        </w:rPr>
      </w:pPr>
      <w:r w:rsidRPr="009922C1">
        <w:rPr>
          <w:rFonts w:ascii="Times New Roman" w:hAnsi="Times New Roman" w:cs="Times New Roman"/>
          <w:sz w:val="28"/>
          <w:szCs w:val="28"/>
        </w:rPr>
        <w:t>Как тип пер</w:t>
      </w:r>
      <w:r w:rsidR="00D928EE" w:rsidRPr="009922C1">
        <w:rPr>
          <w:rFonts w:ascii="Times New Roman" w:hAnsi="Times New Roman" w:cs="Times New Roman"/>
          <w:sz w:val="28"/>
          <w:szCs w:val="28"/>
        </w:rPr>
        <w:t xml:space="preserve">иодического издания «глянцевые» </w:t>
      </w:r>
      <w:r w:rsidRPr="009922C1">
        <w:rPr>
          <w:rFonts w:ascii="Times New Roman" w:hAnsi="Times New Roman" w:cs="Times New Roman"/>
          <w:sz w:val="28"/>
          <w:szCs w:val="28"/>
        </w:rPr>
        <w:t>журналы стали выпускатьс</w:t>
      </w:r>
      <w:r w:rsidR="00D928EE" w:rsidRPr="009922C1">
        <w:rPr>
          <w:rFonts w:ascii="Times New Roman" w:hAnsi="Times New Roman" w:cs="Times New Roman"/>
          <w:sz w:val="28"/>
          <w:szCs w:val="28"/>
        </w:rPr>
        <w:t>я в конце XIX века и за</w:t>
      </w:r>
      <w:r w:rsidRPr="009922C1">
        <w:rPr>
          <w:rFonts w:ascii="Times New Roman" w:hAnsi="Times New Roman" w:cs="Times New Roman"/>
          <w:sz w:val="28"/>
          <w:szCs w:val="28"/>
        </w:rPr>
        <w:t>няли заметное мест</w:t>
      </w:r>
      <w:r w:rsidR="00D928EE" w:rsidRPr="009922C1">
        <w:rPr>
          <w:rFonts w:ascii="Times New Roman" w:hAnsi="Times New Roman" w:cs="Times New Roman"/>
          <w:sz w:val="28"/>
          <w:szCs w:val="28"/>
        </w:rPr>
        <w:t xml:space="preserve">о в западной культуре. В первой </w:t>
      </w:r>
      <w:r w:rsidRPr="009922C1">
        <w:rPr>
          <w:rFonts w:ascii="Times New Roman" w:hAnsi="Times New Roman" w:cs="Times New Roman"/>
          <w:sz w:val="28"/>
          <w:szCs w:val="28"/>
        </w:rPr>
        <w:t>половине 90-х год</w:t>
      </w:r>
      <w:r w:rsidR="00D928EE" w:rsidRPr="009922C1">
        <w:rPr>
          <w:rFonts w:ascii="Times New Roman" w:hAnsi="Times New Roman" w:cs="Times New Roman"/>
          <w:sz w:val="28"/>
          <w:szCs w:val="28"/>
        </w:rPr>
        <w:t>ов адаптированные версии запад</w:t>
      </w:r>
      <w:r w:rsidRPr="009922C1">
        <w:rPr>
          <w:rFonts w:ascii="Times New Roman" w:hAnsi="Times New Roman" w:cs="Times New Roman"/>
          <w:sz w:val="28"/>
          <w:szCs w:val="28"/>
        </w:rPr>
        <w:t>ных журналов стали</w:t>
      </w:r>
      <w:r w:rsidR="00D928EE" w:rsidRPr="009922C1">
        <w:rPr>
          <w:rFonts w:ascii="Times New Roman" w:hAnsi="Times New Roman" w:cs="Times New Roman"/>
          <w:sz w:val="28"/>
          <w:szCs w:val="28"/>
        </w:rPr>
        <w:t xml:space="preserve"> выходить в России, появились и </w:t>
      </w:r>
      <w:r w:rsidRPr="009922C1">
        <w:rPr>
          <w:rFonts w:ascii="Times New Roman" w:hAnsi="Times New Roman" w:cs="Times New Roman"/>
          <w:sz w:val="28"/>
          <w:szCs w:val="28"/>
        </w:rPr>
        <w:t>отечественные ана</w:t>
      </w:r>
      <w:r w:rsidR="00D928EE" w:rsidRPr="009922C1">
        <w:rPr>
          <w:rFonts w:ascii="Times New Roman" w:hAnsi="Times New Roman" w:cs="Times New Roman"/>
          <w:sz w:val="28"/>
          <w:szCs w:val="28"/>
        </w:rPr>
        <w:t>логи, копирующие стиль зарубеж</w:t>
      </w:r>
      <w:r w:rsidRPr="009922C1">
        <w:rPr>
          <w:rFonts w:ascii="Times New Roman" w:hAnsi="Times New Roman" w:cs="Times New Roman"/>
          <w:sz w:val="28"/>
          <w:szCs w:val="28"/>
        </w:rPr>
        <w:t>ных образцов. Современная глянцев</w:t>
      </w:r>
      <w:r w:rsidR="00D928EE" w:rsidRPr="009922C1">
        <w:rPr>
          <w:rFonts w:ascii="Times New Roman" w:hAnsi="Times New Roman" w:cs="Times New Roman"/>
          <w:sz w:val="28"/>
          <w:szCs w:val="28"/>
        </w:rPr>
        <w:t xml:space="preserve">ая периодика, </w:t>
      </w:r>
      <w:r w:rsidRPr="009922C1">
        <w:rPr>
          <w:rFonts w:ascii="Times New Roman" w:hAnsi="Times New Roman" w:cs="Times New Roman"/>
          <w:sz w:val="28"/>
          <w:szCs w:val="28"/>
        </w:rPr>
        <w:t>грамотно заняв ни</w:t>
      </w:r>
      <w:r w:rsidR="00D928EE" w:rsidRPr="009922C1">
        <w:rPr>
          <w:rFonts w:ascii="Times New Roman" w:hAnsi="Times New Roman" w:cs="Times New Roman"/>
          <w:sz w:val="28"/>
          <w:szCs w:val="28"/>
        </w:rPr>
        <w:t xml:space="preserve">шу в мире коммуникаций, активно </w:t>
      </w:r>
      <w:r w:rsidRPr="009922C1">
        <w:rPr>
          <w:rFonts w:ascii="Times New Roman" w:hAnsi="Times New Roman" w:cs="Times New Roman"/>
          <w:sz w:val="28"/>
          <w:szCs w:val="28"/>
        </w:rPr>
        <w:t>участвует в систе</w:t>
      </w:r>
      <w:r w:rsidR="00D928EE" w:rsidRPr="009922C1">
        <w:rPr>
          <w:rFonts w:ascii="Times New Roman" w:hAnsi="Times New Roman" w:cs="Times New Roman"/>
          <w:sz w:val="28"/>
          <w:szCs w:val="28"/>
        </w:rPr>
        <w:t xml:space="preserve">ме социализации многомиллионной </w:t>
      </w:r>
      <w:r w:rsidRPr="009922C1">
        <w:rPr>
          <w:rFonts w:ascii="Times New Roman" w:hAnsi="Times New Roman" w:cs="Times New Roman"/>
          <w:sz w:val="28"/>
          <w:szCs w:val="28"/>
        </w:rPr>
        <w:t>аудитории. Соде</w:t>
      </w:r>
      <w:r w:rsidR="00D928EE" w:rsidRPr="009922C1">
        <w:rPr>
          <w:rFonts w:ascii="Times New Roman" w:hAnsi="Times New Roman" w:cs="Times New Roman"/>
          <w:sz w:val="28"/>
          <w:szCs w:val="28"/>
        </w:rPr>
        <w:t>ржание глянцевых журналов отра</w:t>
      </w:r>
      <w:r w:rsidRPr="009922C1">
        <w:rPr>
          <w:rFonts w:ascii="Times New Roman" w:hAnsi="Times New Roman" w:cs="Times New Roman"/>
          <w:sz w:val="28"/>
          <w:szCs w:val="28"/>
        </w:rPr>
        <w:t xml:space="preserve">жено в метафоре </w:t>
      </w:r>
      <w:r w:rsidR="00D928EE" w:rsidRPr="009922C1">
        <w:rPr>
          <w:rFonts w:ascii="Times New Roman" w:hAnsi="Times New Roman" w:cs="Times New Roman"/>
          <w:sz w:val="28"/>
          <w:szCs w:val="28"/>
        </w:rPr>
        <w:t xml:space="preserve">А. Шютца, сравнивающего систему </w:t>
      </w:r>
      <w:r w:rsidRPr="009922C1">
        <w:rPr>
          <w:rFonts w:ascii="Times New Roman" w:hAnsi="Times New Roman" w:cs="Times New Roman"/>
          <w:sz w:val="28"/>
          <w:szCs w:val="28"/>
        </w:rPr>
        <w:t>повседневных знан</w:t>
      </w:r>
      <w:r w:rsidR="00D928EE" w:rsidRPr="009922C1">
        <w:rPr>
          <w:rFonts w:ascii="Times New Roman" w:hAnsi="Times New Roman" w:cs="Times New Roman"/>
          <w:sz w:val="28"/>
          <w:szCs w:val="28"/>
        </w:rPr>
        <w:t xml:space="preserve">ий с поваренной книгой, которая </w:t>
      </w:r>
      <w:r w:rsidRPr="009922C1">
        <w:rPr>
          <w:rFonts w:ascii="Times New Roman" w:hAnsi="Times New Roman" w:cs="Times New Roman"/>
          <w:sz w:val="28"/>
          <w:szCs w:val="28"/>
        </w:rPr>
        <w:t>«содержит рецепт</w:t>
      </w:r>
      <w:r w:rsidR="00D928EE" w:rsidRPr="009922C1">
        <w:rPr>
          <w:rFonts w:ascii="Times New Roman" w:hAnsi="Times New Roman" w:cs="Times New Roman"/>
          <w:sz w:val="28"/>
          <w:szCs w:val="28"/>
        </w:rPr>
        <w:t xml:space="preserve">ы, списки ингредиентов, формулы </w:t>
      </w:r>
      <w:r w:rsidRPr="009922C1">
        <w:rPr>
          <w:rFonts w:ascii="Times New Roman" w:hAnsi="Times New Roman" w:cs="Times New Roman"/>
          <w:sz w:val="28"/>
          <w:szCs w:val="28"/>
        </w:rPr>
        <w:t xml:space="preserve">их смешивания </w:t>
      </w:r>
      <w:r w:rsidR="00D928EE" w:rsidRPr="009922C1">
        <w:rPr>
          <w:rFonts w:ascii="Times New Roman" w:hAnsi="Times New Roman" w:cs="Times New Roman"/>
          <w:sz w:val="28"/>
          <w:szCs w:val="28"/>
        </w:rPr>
        <w:t xml:space="preserve">и наставления по приготовлению… </w:t>
      </w:r>
      <w:r w:rsidRPr="009922C1">
        <w:rPr>
          <w:rFonts w:ascii="Times New Roman" w:hAnsi="Times New Roman" w:cs="Times New Roman"/>
          <w:sz w:val="28"/>
          <w:szCs w:val="28"/>
        </w:rPr>
        <w:t>все, что нам нужно</w:t>
      </w:r>
      <w:r w:rsidR="00D928EE" w:rsidRPr="009922C1">
        <w:rPr>
          <w:rFonts w:ascii="Times New Roman" w:hAnsi="Times New Roman" w:cs="Times New Roman"/>
          <w:sz w:val="28"/>
          <w:szCs w:val="28"/>
        </w:rPr>
        <w:t xml:space="preserve">, чтобы справляться с рутинными </w:t>
      </w:r>
      <w:r w:rsidRPr="009922C1">
        <w:rPr>
          <w:rFonts w:ascii="Times New Roman" w:hAnsi="Times New Roman" w:cs="Times New Roman"/>
          <w:sz w:val="28"/>
          <w:szCs w:val="28"/>
        </w:rPr>
        <w:t>делами в повседневной жизни».</w:t>
      </w:r>
    </w:p>
    <w:p w:rsidR="0078268B" w:rsidRDefault="0078268B" w:rsidP="0078268B">
      <w:pPr>
        <w:spacing w:after="0" w:line="360" w:lineRule="auto"/>
        <w:ind w:firstLine="709"/>
        <w:jc w:val="both"/>
        <w:rPr>
          <w:rFonts w:ascii="Times New Roman" w:hAnsi="Times New Roman" w:cs="Times New Roman"/>
          <w:sz w:val="28"/>
          <w:szCs w:val="28"/>
        </w:rPr>
      </w:pPr>
      <w:r w:rsidRPr="0078268B">
        <w:rPr>
          <w:rFonts w:ascii="Times New Roman" w:hAnsi="Times New Roman" w:cs="Times New Roman"/>
          <w:sz w:val="28"/>
          <w:szCs w:val="28"/>
        </w:rPr>
        <w:t xml:space="preserve">Характеризуя </w:t>
      </w:r>
      <w:r>
        <w:rPr>
          <w:rFonts w:ascii="Times New Roman" w:hAnsi="Times New Roman" w:cs="Times New Roman"/>
          <w:sz w:val="28"/>
          <w:szCs w:val="28"/>
        </w:rPr>
        <w:t>стилистические особенности тек</w:t>
      </w:r>
      <w:r w:rsidRPr="0078268B">
        <w:rPr>
          <w:rFonts w:ascii="Times New Roman" w:hAnsi="Times New Roman" w:cs="Times New Roman"/>
          <w:sz w:val="28"/>
          <w:szCs w:val="28"/>
        </w:rPr>
        <w:t xml:space="preserve">стов в глянцевых </w:t>
      </w:r>
      <w:r>
        <w:rPr>
          <w:rFonts w:ascii="Times New Roman" w:hAnsi="Times New Roman" w:cs="Times New Roman"/>
          <w:sz w:val="28"/>
          <w:szCs w:val="28"/>
        </w:rPr>
        <w:t>журналах, следует выделить сле</w:t>
      </w:r>
      <w:r w:rsidRPr="0078268B">
        <w:rPr>
          <w:rFonts w:ascii="Times New Roman" w:hAnsi="Times New Roman" w:cs="Times New Roman"/>
          <w:sz w:val="28"/>
          <w:szCs w:val="28"/>
        </w:rPr>
        <w:t>дующие пол</w:t>
      </w:r>
      <w:r>
        <w:rPr>
          <w:rFonts w:ascii="Times New Roman" w:hAnsi="Times New Roman" w:cs="Times New Roman"/>
          <w:sz w:val="28"/>
          <w:szCs w:val="28"/>
        </w:rPr>
        <w:t xml:space="preserve">ожения. Широко </w:t>
      </w:r>
      <w:r>
        <w:rPr>
          <w:rFonts w:ascii="Times New Roman" w:hAnsi="Times New Roman" w:cs="Times New Roman"/>
          <w:sz w:val="28"/>
          <w:szCs w:val="28"/>
        </w:rPr>
        <w:lastRenderedPageBreak/>
        <w:t xml:space="preserve">распространенные </w:t>
      </w:r>
      <w:r w:rsidRPr="0078268B">
        <w:rPr>
          <w:rFonts w:ascii="Times New Roman" w:hAnsi="Times New Roman" w:cs="Times New Roman"/>
          <w:sz w:val="28"/>
          <w:szCs w:val="28"/>
        </w:rPr>
        <w:t>приемы интертекс</w:t>
      </w:r>
      <w:r>
        <w:rPr>
          <w:rFonts w:ascii="Times New Roman" w:hAnsi="Times New Roman" w:cs="Times New Roman"/>
          <w:sz w:val="28"/>
          <w:szCs w:val="28"/>
        </w:rPr>
        <w:t>туальности и прецедентности по</w:t>
      </w:r>
      <w:r w:rsidRPr="0078268B">
        <w:rPr>
          <w:rFonts w:ascii="Times New Roman" w:hAnsi="Times New Roman" w:cs="Times New Roman"/>
          <w:sz w:val="28"/>
          <w:szCs w:val="28"/>
        </w:rPr>
        <w:t>зволяют использовать в медиатекстах ци</w:t>
      </w:r>
      <w:r>
        <w:rPr>
          <w:rFonts w:ascii="Times New Roman" w:hAnsi="Times New Roman" w:cs="Times New Roman"/>
          <w:sz w:val="28"/>
          <w:szCs w:val="28"/>
        </w:rPr>
        <w:t xml:space="preserve">таты и </w:t>
      </w:r>
      <w:r w:rsidRPr="0078268B">
        <w:rPr>
          <w:rFonts w:ascii="Times New Roman" w:hAnsi="Times New Roman" w:cs="Times New Roman"/>
          <w:sz w:val="28"/>
          <w:szCs w:val="28"/>
        </w:rPr>
        <w:t>ссылки вне конте</w:t>
      </w:r>
      <w:r>
        <w:rPr>
          <w:rFonts w:ascii="Times New Roman" w:hAnsi="Times New Roman" w:cs="Times New Roman"/>
          <w:sz w:val="28"/>
          <w:szCs w:val="28"/>
        </w:rPr>
        <w:t xml:space="preserve">кста оригинала и без упоминания </w:t>
      </w:r>
      <w:r w:rsidRPr="0078268B">
        <w:rPr>
          <w:rFonts w:ascii="Times New Roman" w:hAnsi="Times New Roman" w:cs="Times New Roman"/>
          <w:sz w:val="28"/>
          <w:szCs w:val="28"/>
        </w:rPr>
        <w:t>автора. «Цитирование вовлекает читателя в процесс</w:t>
      </w:r>
      <w:r>
        <w:rPr>
          <w:rFonts w:ascii="Times New Roman" w:hAnsi="Times New Roman" w:cs="Times New Roman"/>
          <w:sz w:val="28"/>
          <w:szCs w:val="28"/>
        </w:rPr>
        <w:t xml:space="preserve"> </w:t>
      </w:r>
      <w:r w:rsidRPr="0078268B">
        <w:rPr>
          <w:rFonts w:ascii="Times New Roman" w:hAnsi="Times New Roman" w:cs="Times New Roman"/>
          <w:sz w:val="28"/>
          <w:szCs w:val="28"/>
        </w:rPr>
        <w:t>формирования смы</w:t>
      </w:r>
      <w:r>
        <w:rPr>
          <w:rFonts w:ascii="Times New Roman" w:hAnsi="Times New Roman" w:cs="Times New Roman"/>
          <w:sz w:val="28"/>
          <w:szCs w:val="28"/>
        </w:rPr>
        <w:t>сла, в процесс формирования кар</w:t>
      </w:r>
      <w:r w:rsidRPr="0078268B">
        <w:rPr>
          <w:rFonts w:ascii="Times New Roman" w:hAnsi="Times New Roman" w:cs="Times New Roman"/>
          <w:sz w:val="28"/>
          <w:szCs w:val="28"/>
        </w:rPr>
        <w:t>тины мира. Обраще</w:t>
      </w:r>
      <w:r>
        <w:rPr>
          <w:rFonts w:ascii="Times New Roman" w:hAnsi="Times New Roman" w:cs="Times New Roman"/>
          <w:sz w:val="28"/>
          <w:szCs w:val="28"/>
        </w:rPr>
        <w:t>ние к цитатам объясняется уста</w:t>
      </w:r>
      <w:r w:rsidRPr="0078268B">
        <w:rPr>
          <w:rFonts w:ascii="Times New Roman" w:hAnsi="Times New Roman" w:cs="Times New Roman"/>
          <w:sz w:val="28"/>
          <w:szCs w:val="28"/>
        </w:rPr>
        <w:t>лостью от огромн</w:t>
      </w:r>
      <w:r>
        <w:rPr>
          <w:rFonts w:ascii="Times New Roman" w:hAnsi="Times New Roman" w:cs="Times New Roman"/>
          <w:sz w:val="28"/>
          <w:szCs w:val="28"/>
        </w:rPr>
        <w:t>ого культурного наследия, и по</w:t>
      </w:r>
      <w:r w:rsidRPr="0078268B">
        <w:rPr>
          <w:rFonts w:ascii="Times New Roman" w:hAnsi="Times New Roman" w:cs="Times New Roman"/>
          <w:sz w:val="28"/>
          <w:szCs w:val="28"/>
        </w:rPr>
        <w:t>этому уже незаче</w:t>
      </w:r>
      <w:r>
        <w:rPr>
          <w:rFonts w:ascii="Times New Roman" w:hAnsi="Times New Roman" w:cs="Times New Roman"/>
          <w:sz w:val="28"/>
          <w:szCs w:val="28"/>
        </w:rPr>
        <w:t>м придумывать что-то новое. Го</w:t>
      </w:r>
      <w:r w:rsidRPr="0078268B">
        <w:rPr>
          <w:rFonts w:ascii="Times New Roman" w:hAnsi="Times New Roman" w:cs="Times New Roman"/>
          <w:sz w:val="28"/>
          <w:szCs w:val="28"/>
        </w:rPr>
        <w:t>раздо проще отыс</w:t>
      </w:r>
      <w:r>
        <w:rPr>
          <w:rFonts w:ascii="Times New Roman" w:hAnsi="Times New Roman" w:cs="Times New Roman"/>
          <w:sz w:val="28"/>
          <w:szCs w:val="28"/>
        </w:rPr>
        <w:t>кивать уже готовые речевые фор</w:t>
      </w:r>
      <w:r w:rsidRPr="0078268B">
        <w:rPr>
          <w:rFonts w:ascii="Times New Roman" w:hAnsi="Times New Roman" w:cs="Times New Roman"/>
          <w:sz w:val="28"/>
          <w:szCs w:val="28"/>
        </w:rPr>
        <w:t xml:space="preserve">мулы и вплетать их </w:t>
      </w:r>
      <w:r>
        <w:rPr>
          <w:rFonts w:ascii="Times New Roman" w:hAnsi="Times New Roman" w:cs="Times New Roman"/>
          <w:sz w:val="28"/>
          <w:szCs w:val="28"/>
        </w:rPr>
        <w:t xml:space="preserve">в речевой акт, даже не ссылаясь </w:t>
      </w:r>
      <w:r w:rsidRPr="0078268B">
        <w:rPr>
          <w:rFonts w:ascii="Times New Roman" w:hAnsi="Times New Roman" w:cs="Times New Roman"/>
          <w:sz w:val="28"/>
          <w:szCs w:val="28"/>
        </w:rPr>
        <w:t xml:space="preserve">на авторство. При </w:t>
      </w:r>
      <w:r>
        <w:rPr>
          <w:rFonts w:ascii="Times New Roman" w:hAnsi="Times New Roman" w:cs="Times New Roman"/>
          <w:sz w:val="28"/>
          <w:szCs w:val="28"/>
        </w:rPr>
        <w:t>этом первичный текст приобрета</w:t>
      </w:r>
      <w:r w:rsidRPr="0078268B">
        <w:rPr>
          <w:rFonts w:ascii="Times New Roman" w:hAnsi="Times New Roman" w:cs="Times New Roman"/>
          <w:sz w:val="28"/>
          <w:szCs w:val="28"/>
        </w:rPr>
        <w:t>ет совершенно друг</w:t>
      </w:r>
      <w:r>
        <w:rPr>
          <w:rFonts w:ascii="Times New Roman" w:hAnsi="Times New Roman" w:cs="Times New Roman"/>
          <w:sz w:val="28"/>
          <w:szCs w:val="28"/>
        </w:rPr>
        <w:t>ое звучание, которое служит пе</w:t>
      </w:r>
      <w:r w:rsidRPr="0078268B">
        <w:rPr>
          <w:rFonts w:ascii="Times New Roman" w:hAnsi="Times New Roman" w:cs="Times New Roman"/>
          <w:sz w:val="28"/>
          <w:szCs w:val="28"/>
        </w:rPr>
        <w:t>редаче того смысла</w:t>
      </w:r>
      <w:r>
        <w:rPr>
          <w:rFonts w:ascii="Times New Roman" w:hAnsi="Times New Roman" w:cs="Times New Roman"/>
          <w:sz w:val="28"/>
          <w:szCs w:val="28"/>
        </w:rPr>
        <w:t xml:space="preserve">, который хочет заложить в него журналист». </w:t>
      </w:r>
    </w:p>
    <w:p w:rsidR="0029435F" w:rsidRPr="009922C1" w:rsidRDefault="0029435F" w:rsidP="009922C1">
      <w:pPr>
        <w:spacing w:after="0" w:line="360" w:lineRule="auto"/>
        <w:ind w:firstLine="709"/>
        <w:jc w:val="both"/>
        <w:rPr>
          <w:rFonts w:ascii="Times New Roman" w:hAnsi="Times New Roman" w:cs="Times New Roman"/>
          <w:sz w:val="28"/>
          <w:szCs w:val="28"/>
        </w:rPr>
      </w:pPr>
      <w:r w:rsidRPr="009922C1">
        <w:rPr>
          <w:rFonts w:ascii="Times New Roman" w:hAnsi="Times New Roman" w:cs="Times New Roman"/>
          <w:sz w:val="28"/>
          <w:szCs w:val="28"/>
        </w:rPr>
        <w:t>Глянцевый журнальный дискурс, объединяющий</w:t>
      </w:r>
      <w:r w:rsidR="009922C1" w:rsidRPr="009922C1">
        <w:rPr>
          <w:rFonts w:ascii="Times New Roman" w:hAnsi="Times New Roman" w:cs="Times New Roman"/>
          <w:sz w:val="28"/>
          <w:szCs w:val="28"/>
        </w:rPr>
        <w:t xml:space="preserve"> </w:t>
      </w:r>
      <w:r w:rsidRPr="009922C1">
        <w:rPr>
          <w:rFonts w:ascii="Times New Roman" w:hAnsi="Times New Roman" w:cs="Times New Roman"/>
          <w:sz w:val="28"/>
          <w:szCs w:val="28"/>
        </w:rPr>
        <w:t>большое количест</w:t>
      </w:r>
      <w:r w:rsidR="009922C1" w:rsidRPr="009922C1">
        <w:rPr>
          <w:rFonts w:ascii="Times New Roman" w:hAnsi="Times New Roman" w:cs="Times New Roman"/>
          <w:sz w:val="28"/>
          <w:szCs w:val="28"/>
        </w:rPr>
        <w:t>во изданий с самой широкой тема</w:t>
      </w:r>
      <w:r w:rsidRPr="009922C1">
        <w:rPr>
          <w:rFonts w:ascii="Times New Roman" w:hAnsi="Times New Roman" w:cs="Times New Roman"/>
          <w:sz w:val="28"/>
          <w:szCs w:val="28"/>
        </w:rPr>
        <w:t>тикой (молодежные</w:t>
      </w:r>
      <w:r w:rsidR="009922C1" w:rsidRPr="009922C1">
        <w:rPr>
          <w:rFonts w:ascii="Times New Roman" w:hAnsi="Times New Roman" w:cs="Times New Roman"/>
          <w:sz w:val="28"/>
          <w:szCs w:val="28"/>
        </w:rPr>
        <w:t xml:space="preserve"> проблемы, карьера, образ жизни </w:t>
      </w:r>
      <w:r w:rsidRPr="009922C1">
        <w:rPr>
          <w:rFonts w:ascii="Times New Roman" w:hAnsi="Times New Roman" w:cs="Times New Roman"/>
          <w:sz w:val="28"/>
          <w:szCs w:val="28"/>
        </w:rPr>
        <w:t xml:space="preserve">и т.д.), является </w:t>
      </w:r>
      <w:r w:rsidR="009922C1" w:rsidRPr="009922C1">
        <w:rPr>
          <w:rFonts w:ascii="Times New Roman" w:hAnsi="Times New Roman" w:cs="Times New Roman"/>
          <w:sz w:val="28"/>
          <w:szCs w:val="28"/>
        </w:rPr>
        <w:t xml:space="preserve">гендерно-ориентированным, носит </w:t>
      </w:r>
      <w:r w:rsidRPr="009922C1">
        <w:rPr>
          <w:rFonts w:ascii="Times New Roman" w:hAnsi="Times New Roman" w:cs="Times New Roman"/>
          <w:sz w:val="28"/>
          <w:szCs w:val="28"/>
        </w:rPr>
        <w:t>имиджево-рекл</w:t>
      </w:r>
      <w:r w:rsidR="009922C1" w:rsidRPr="009922C1">
        <w:rPr>
          <w:rFonts w:ascii="Times New Roman" w:hAnsi="Times New Roman" w:cs="Times New Roman"/>
          <w:sz w:val="28"/>
          <w:szCs w:val="28"/>
        </w:rPr>
        <w:t>амный и информационно-развлека</w:t>
      </w:r>
      <w:r w:rsidRPr="009922C1">
        <w:rPr>
          <w:rFonts w:ascii="Times New Roman" w:hAnsi="Times New Roman" w:cs="Times New Roman"/>
          <w:sz w:val="28"/>
          <w:szCs w:val="28"/>
        </w:rPr>
        <w:t>тельный характер.</w:t>
      </w:r>
    </w:p>
    <w:p w:rsidR="0029435F" w:rsidRPr="009922C1" w:rsidRDefault="0029435F" w:rsidP="009922C1">
      <w:pPr>
        <w:spacing w:after="0" w:line="360" w:lineRule="auto"/>
        <w:ind w:firstLine="709"/>
        <w:jc w:val="both"/>
        <w:rPr>
          <w:rFonts w:ascii="Times New Roman" w:hAnsi="Times New Roman" w:cs="Times New Roman"/>
          <w:sz w:val="28"/>
          <w:szCs w:val="28"/>
        </w:rPr>
      </w:pPr>
      <w:r w:rsidRPr="009922C1">
        <w:rPr>
          <w:rFonts w:ascii="Times New Roman" w:hAnsi="Times New Roman" w:cs="Times New Roman"/>
          <w:sz w:val="28"/>
          <w:szCs w:val="28"/>
        </w:rPr>
        <w:t>Коммуникативн</w:t>
      </w:r>
      <w:r w:rsidR="009922C1" w:rsidRPr="009922C1">
        <w:rPr>
          <w:rFonts w:ascii="Times New Roman" w:hAnsi="Times New Roman" w:cs="Times New Roman"/>
          <w:sz w:val="28"/>
          <w:szCs w:val="28"/>
        </w:rPr>
        <w:t>ое пространство глянцевого жур</w:t>
      </w:r>
      <w:r w:rsidRPr="009922C1">
        <w:rPr>
          <w:rFonts w:ascii="Times New Roman" w:hAnsi="Times New Roman" w:cs="Times New Roman"/>
          <w:sz w:val="28"/>
          <w:szCs w:val="28"/>
        </w:rPr>
        <w:t xml:space="preserve">нала представляет </w:t>
      </w:r>
      <w:r w:rsidR="009922C1" w:rsidRPr="009922C1">
        <w:rPr>
          <w:rFonts w:ascii="Times New Roman" w:hAnsi="Times New Roman" w:cs="Times New Roman"/>
          <w:sz w:val="28"/>
          <w:szCs w:val="28"/>
        </w:rPr>
        <w:t xml:space="preserve">собой взаимодействие нескольких </w:t>
      </w:r>
      <w:r w:rsidRPr="009922C1">
        <w:rPr>
          <w:rFonts w:ascii="Times New Roman" w:hAnsi="Times New Roman" w:cs="Times New Roman"/>
          <w:sz w:val="28"/>
          <w:szCs w:val="28"/>
        </w:rPr>
        <w:t>самостоятельных и</w:t>
      </w:r>
      <w:r w:rsidR="009922C1" w:rsidRPr="009922C1">
        <w:rPr>
          <w:rFonts w:ascii="Times New Roman" w:hAnsi="Times New Roman" w:cs="Times New Roman"/>
          <w:sz w:val="28"/>
          <w:szCs w:val="28"/>
        </w:rPr>
        <w:t xml:space="preserve">нституциональных, тематических, </w:t>
      </w:r>
      <w:r w:rsidRPr="009922C1">
        <w:rPr>
          <w:rFonts w:ascii="Times New Roman" w:hAnsi="Times New Roman" w:cs="Times New Roman"/>
          <w:sz w:val="28"/>
          <w:szCs w:val="28"/>
        </w:rPr>
        <w:t>интерперсональ</w:t>
      </w:r>
      <w:r w:rsidR="009922C1" w:rsidRPr="009922C1">
        <w:rPr>
          <w:rFonts w:ascii="Times New Roman" w:hAnsi="Times New Roman" w:cs="Times New Roman"/>
          <w:sz w:val="28"/>
          <w:szCs w:val="28"/>
        </w:rPr>
        <w:t xml:space="preserve">ных, субкультурных дискурсивных </w:t>
      </w:r>
      <w:r w:rsidRPr="009922C1">
        <w:rPr>
          <w:rFonts w:ascii="Times New Roman" w:hAnsi="Times New Roman" w:cs="Times New Roman"/>
          <w:sz w:val="28"/>
          <w:szCs w:val="28"/>
        </w:rPr>
        <w:t>образований, кот</w:t>
      </w:r>
      <w:r w:rsidR="009922C1" w:rsidRPr="009922C1">
        <w:rPr>
          <w:rFonts w:ascii="Times New Roman" w:hAnsi="Times New Roman" w:cs="Times New Roman"/>
          <w:sz w:val="28"/>
          <w:szCs w:val="28"/>
        </w:rPr>
        <w:t xml:space="preserve">орые определяют ролевые позиции </w:t>
      </w:r>
      <w:r w:rsidRPr="009922C1">
        <w:rPr>
          <w:rFonts w:ascii="Times New Roman" w:hAnsi="Times New Roman" w:cs="Times New Roman"/>
          <w:sz w:val="28"/>
          <w:szCs w:val="28"/>
        </w:rPr>
        <w:t>участников коммуникации</w:t>
      </w:r>
      <w:r w:rsidR="009922C1" w:rsidRPr="009922C1">
        <w:rPr>
          <w:rFonts w:ascii="Times New Roman" w:hAnsi="Times New Roman" w:cs="Times New Roman"/>
          <w:sz w:val="28"/>
          <w:szCs w:val="28"/>
        </w:rPr>
        <w:t>. При этом дис</w:t>
      </w:r>
      <w:r w:rsidRPr="009922C1">
        <w:rPr>
          <w:rFonts w:ascii="Times New Roman" w:hAnsi="Times New Roman" w:cs="Times New Roman"/>
          <w:sz w:val="28"/>
          <w:szCs w:val="28"/>
        </w:rPr>
        <w:t>курс глянцевых ж</w:t>
      </w:r>
      <w:r w:rsidR="009922C1" w:rsidRPr="009922C1">
        <w:rPr>
          <w:rFonts w:ascii="Times New Roman" w:hAnsi="Times New Roman" w:cs="Times New Roman"/>
          <w:sz w:val="28"/>
          <w:szCs w:val="28"/>
        </w:rPr>
        <w:t>урналов отличается своей специ</w:t>
      </w:r>
      <w:r w:rsidRPr="009922C1">
        <w:rPr>
          <w:rFonts w:ascii="Times New Roman" w:hAnsi="Times New Roman" w:cs="Times New Roman"/>
          <w:sz w:val="28"/>
          <w:szCs w:val="28"/>
        </w:rPr>
        <w:t>фикой: имеет свои с</w:t>
      </w:r>
      <w:r w:rsidR="009922C1" w:rsidRPr="009922C1">
        <w:rPr>
          <w:rFonts w:ascii="Times New Roman" w:hAnsi="Times New Roman" w:cs="Times New Roman"/>
          <w:sz w:val="28"/>
          <w:szCs w:val="28"/>
        </w:rPr>
        <w:t xml:space="preserve">обственные коды, формат, стиль, </w:t>
      </w:r>
      <w:r w:rsidRPr="009922C1">
        <w:rPr>
          <w:rFonts w:ascii="Times New Roman" w:hAnsi="Times New Roman" w:cs="Times New Roman"/>
          <w:sz w:val="28"/>
          <w:szCs w:val="28"/>
        </w:rPr>
        <w:t>коммуникативну</w:t>
      </w:r>
      <w:r w:rsidR="009922C1" w:rsidRPr="009922C1">
        <w:rPr>
          <w:rFonts w:ascii="Times New Roman" w:hAnsi="Times New Roman" w:cs="Times New Roman"/>
          <w:sz w:val="28"/>
          <w:szCs w:val="28"/>
        </w:rPr>
        <w:t>ю цель, фокус и целевую аудито</w:t>
      </w:r>
      <w:r w:rsidRPr="009922C1">
        <w:rPr>
          <w:rFonts w:ascii="Times New Roman" w:hAnsi="Times New Roman" w:cs="Times New Roman"/>
          <w:sz w:val="28"/>
          <w:szCs w:val="28"/>
        </w:rPr>
        <w:t>рию.</w:t>
      </w:r>
    </w:p>
    <w:p w:rsidR="0029435F" w:rsidRPr="009922C1" w:rsidRDefault="0029435F" w:rsidP="009922C1">
      <w:pPr>
        <w:spacing w:after="0" w:line="360" w:lineRule="auto"/>
        <w:ind w:firstLine="709"/>
        <w:jc w:val="both"/>
        <w:rPr>
          <w:rFonts w:ascii="Times New Roman" w:hAnsi="Times New Roman" w:cs="Times New Roman"/>
          <w:sz w:val="28"/>
          <w:szCs w:val="28"/>
        </w:rPr>
      </w:pPr>
      <w:r w:rsidRPr="009922C1">
        <w:rPr>
          <w:rFonts w:ascii="Times New Roman" w:hAnsi="Times New Roman" w:cs="Times New Roman"/>
          <w:sz w:val="28"/>
          <w:szCs w:val="28"/>
        </w:rPr>
        <w:t>Основые при</w:t>
      </w:r>
      <w:r w:rsidR="009922C1" w:rsidRPr="009922C1">
        <w:rPr>
          <w:rFonts w:ascii="Times New Roman" w:hAnsi="Times New Roman" w:cs="Times New Roman"/>
          <w:sz w:val="28"/>
          <w:szCs w:val="28"/>
        </w:rPr>
        <w:t>знаки дискурса глянцевых журна</w:t>
      </w:r>
      <w:r w:rsidRPr="009922C1">
        <w:rPr>
          <w:rFonts w:ascii="Times New Roman" w:hAnsi="Times New Roman" w:cs="Times New Roman"/>
          <w:sz w:val="28"/>
          <w:szCs w:val="28"/>
        </w:rPr>
        <w:t>лов:</w:t>
      </w:r>
    </w:p>
    <w:p w:rsidR="0029435F" w:rsidRPr="009922C1" w:rsidRDefault="0029435F" w:rsidP="009922C1">
      <w:pPr>
        <w:spacing w:after="0" w:line="360" w:lineRule="auto"/>
        <w:ind w:firstLine="709"/>
        <w:jc w:val="both"/>
        <w:rPr>
          <w:rFonts w:ascii="Times New Roman" w:hAnsi="Times New Roman" w:cs="Times New Roman"/>
          <w:sz w:val="28"/>
          <w:szCs w:val="28"/>
        </w:rPr>
      </w:pPr>
      <w:r w:rsidRPr="009922C1">
        <w:rPr>
          <w:rFonts w:ascii="Times New Roman" w:hAnsi="Times New Roman" w:cs="Times New Roman"/>
          <w:sz w:val="28"/>
          <w:szCs w:val="28"/>
        </w:rPr>
        <w:t>‒ институцион</w:t>
      </w:r>
      <w:r w:rsidR="009922C1" w:rsidRPr="009922C1">
        <w:rPr>
          <w:rFonts w:ascii="Times New Roman" w:hAnsi="Times New Roman" w:cs="Times New Roman"/>
          <w:sz w:val="28"/>
          <w:szCs w:val="28"/>
        </w:rPr>
        <w:t>альность (статусно-ролевая ком</w:t>
      </w:r>
      <w:r w:rsidRPr="009922C1">
        <w:rPr>
          <w:rFonts w:ascii="Times New Roman" w:hAnsi="Times New Roman" w:cs="Times New Roman"/>
          <w:sz w:val="28"/>
          <w:szCs w:val="28"/>
        </w:rPr>
        <w:t>муникация в общественных институтах);</w:t>
      </w:r>
    </w:p>
    <w:p w:rsidR="0029435F" w:rsidRPr="009922C1" w:rsidRDefault="0029435F" w:rsidP="009922C1">
      <w:pPr>
        <w:spacing w:after="0" w:line="360" w:lineRule="auto"/>
        <w:ind w:firstLine="709"/>
        <w:jc w:val="both"/>
        <w:rPr>
          <w:rFonts w:ascii="Times New Roman" w:hAnsi="Times New Roman" w:cs="Times New Roman"/>
          <w:sz w:val="28"/>
          <w:szCs w:val="28"/>
        </w:rPr>
      </w:pPr>
      <w:r w:rsidRPr="009922C1">
        <w:rPr>
          <w:rFonts w:ascii="Times New Roman" w:hAnsi="Times New Roman" w:cs="Times New Roman"/>
          <w:sz w:val="28"/>
          <w:szCs w:val="28"/>
        </w:rPr>
        <w:t>‒ суггестивност</w:t>
      </w:r>
      <w:r w:rsidR="009922C1" w:rsidRPr="009922C1">
        <w:rPr>
          <w:rFonts w:ascii="Times New Roman" w:hAnsi="Times New Roman" w:cs="Times New Roman"/>
          <w:sz w:val="28"/>
          <w:szCs w:val="28"/>
        </w:rPr>
        <w:t>ь (воздействие на эмоции и под</w:t>
      </w:r>
      <w:r w:rsidRPr="009922C1">
        <w:rPr>
          <w:rFonts w:ascii="Times New Roman" w:hAnsi="Times New Roman" w:cs="Times New Roman"/>
          <w:sz w:val="28"/>
          <w:szCs w:val="28"/>
        </w:rPr>
        <w:t>сознание);</w:t>
      </w:r>
    </w:p>
    <w:p w:rsidR="0029435F" w:rsidRPr="009922C1" w:rsidRDefault="0029435F" w:rsidP="009922C1">
      <w:pPr>
        <w:spacing w:after="0" w:line="360" w:lineRule="auto"/>
        <w:ind w:firstLine="709"/>
        <w:jc w:val="both"/>
        <w:rPr>
          <w:rFonts w:ascii="Times New Roman" w:hAnsi="Times New Roman" w:cs="Times New Roman"/>
          <w:sz w:val="28"/>
          <w:szCs w:val="28"/>
        </w:rPr>
      </w:pPr>
      <w:r w:rsidRPr="009922C1">
        <w:rPr>
          <w:rFonts w:ascii="Times New Roman" w:hAnsi="Times New Roman" w:cs="Times New Roman"/>
          <w:sz w:val="28"/>
          <w:szCs w:val="28"/>
        </w:rPr>
        <w:lastRenderedPageBreak/>
        <w:t>‒ варьирование</w:t>
      </w:r>
      <w:r w:rsidR="009922C1" w:rsidRPr="009922C1">
        <w:rPr>
          <w:rFonts w:ascii="Times New Roman" w:hAnsi="Times New Roman" w:cs="Times New Roman"/>
          <w:sz w:val="28"/>
          <w:szCs w:val="28"/>
        </w:rPr>
        <w:t xml:space="preserve"> по оси «информативность – экс</w:t>
      </w:r>
      <w:r w:rsidRPr="009922C1">
        <w:rPr>
          <w:rFonts w:ascii="Times New Roman" w:hAnsi="Times New Roman" w:cs="Times New Roman"/>
          <w:sz w:val="28"/>
          <w:szCs w:val="28"/>
        </w:rPr>
        <w:t>прессивность» в</w:t>
      </w:r>
      <w:r w:rsidR="009922C1" w:rsidRPr="009922C1">
        <w:rPr>
          <w:rFonts w:ascii="Times New Roman" w:hAnsi="Times New Roman" w:cs="Times New Roman"/>
          <w:sz w:val="28"/>
          <w:szCs w:val="28"/>
        </w:rPr>
        <w:t xml:space="preserve"> зависимости от жанра и функции </w:t>
      </w:r>
      <w:r w:rsidRPr="009922C1">
        <w:rPr>
          <w:rFonts w:ascii="Times New Roman" w:hAnsi="Times New Roman" w:cs="Times New Roman"/>
          <w:sz w:val="28"/>
          <w:szCs w:val="28"/>
        </w:rPr>
        <w:t>медиатекста;</w:t>
      </w:r>
    </w:p>
    <w:p w:rsidR="0029435F" w:rsidRPr="009922C1" w:rsidRDefault="0029435F" w:rsidP="009922C1">
      <w:pPr>
        <w:spacing w:after="0" w:line="360" w:lineRule="auto"/>
        <w:ind w:firstLine="709"/>
        <w:jc w:val="both"/>
        <w:rPr>
          <w:rFonts w:ascii="Times New Roman" w:hAnsi="Times New Roman" w:cs="Times New Roman"/>
          <w:sz w:val="28"/>
          <w:szCs w:val="28"/>
        </w:rPr>
      </w:pPr>
      <w:r w:rsidRPr="009922C1">
        <w:rPr>
          <w:rFonts w:ascii="Times New Roman" w:hAnsi="Times New Roman" w:cs="Times New Roman"/>
          <w:sz w:val="28"/>
          <w:szCs w:val="28"/>
        </w:rPr>
        <w:t>‒ опосредован</w:t>
      </w:r>
      <w:r w:rsidR="009922C1" w:rsidRPr="009922C1">
        <w:rPr>
          <w:rFonts w:ascii="Times New Roman" w:hAnsi="Times New Roman" w:cs="Times New Roman"/>
          <w:sz w:val="28"/>
          <w:szCs w:val="28"/>
        </w:rPr>
        <w:t>ность средств массовой информа</w:t>
      </w:r>
      <w:r w:rsidRPr="009922C1">
        <w:rPr>
          <w:rFonts w:ascii="Times New Roman" w:hAnsi="Times New Roman" w:cs="Times New Roman"/>
          <w:sz w:val="28"/>
          <w:szCs w:val="28"/>
        </w:rPr>
        <w:t xml:space="preserve">ции (журналисты </w:t>
      </w:r>
      <w:r w:rsidR="009922C1" w:rsidRPr="009922C1">
        <w:rPr>
          <w:rFonts w:ascii="Times New Roman" w:hAnsi="Times New Roman" w:cs="Times New Roman"/>
          <w:sz w:val="28"/>
          <w:szCs w:val="28"/>
        </w:rPr>
        <w:t>– соавторы звезд, медийных лич</w:t>
      </w:r>
      <w:r w:rsidRPr="009922C1">
        <w:rPr>
          <w:rFonts w:ascii="Times New Roman" w:hAnsi="Times New Roman" w:cs="Times New Roman"/>
          <w:sz w:val="28"/>
          <w:szCs w:val="28"/>
        </w:rPr>
        <w:t>ностей и рядовых читателей);</w:t>
      </w:r>
    </w:p>
    <w:p w:rsidR="0029435F" w:rsidRPr="009922C1" w:rsidRDefault="0029435F" w:rsidP="009922C1">
      <w:pPr>
        <w:spacing w:after="0" w:line="360" w:lineRule="auto"/>
        <w:ind w:firstLine="709"/>
        <w:jc w:val="both"/>
        <w:rPr>
          <w:rFonts w:ascii="Times New Roman" w:hAnsi="Times New Roman" w:cs="Times New Roman"/>
          <w:sz w:val="28"/>
          <w:szCs w:val="28"/>
        </w:rPr>
      </w:pPr>
      <w:r w:rsidRPr="009922C1">
        <w:rPr>
          <w:rFonts w:ascii="Times New Roman" w:hAnsi="Times New Roman" w:cs="Times New Roman"/>
          <w:sz w:val="28"/>
          <w:szCs w:val="28"/>
        </w:rPr>
        <w:t>‒ театральнос</w:t>
      </w:r>
      <w:r w:rsidR="009922C1" w:rsidRPr="009922C1">
        <w:rPr>
          <w:rFonts w:ascii="Times New Roman" w:hAnsi="Times New Roman" w:cs="Times New Roman"/>
          <w:sz w:val="28"/>
          <w:szCs w:val="28"/>
        </w:rPr>
        <w:t>ть и драматизация жизни (медиа</w:t>
      </w:r>
      <w:r w:rsidRPr="009922C1">
        <w:rPr>
          <w:rFonts w:ascii="Times New Roman" w:hAnsi="Times New Roman" w:cs="Times New Roman"/>
          <w:sz w:val="28"/>
          <w:szCs w:val="28"/>
        </w:rPr>
        <w:t>текст превращается в разыгрываемое действо);</w:t>
      </w:r>
    </w:p>
    <w:p w:rsidR="0029435F" w:rsidRPr="009922C1" w:rsidRDefault="0029435F" w:rsidP="009922C1">
      <w:pPr>
        <w:spacing w:after="0" w:line="360" w:lineRule="auto"/>
        <w:ind w:firstLine="709"/>
        <w:jc w:val="both"/>
        <w:rPr>
          <w:rFonts w:ascii="Times New Roman" w:hAnsi="Times New Roman" w:cs="Times New Roman"/>
          <w:sz w:val="28"/>
          <w:szCs w:val="28"/>
        </w:rPr>
      </w:pPr>
      <w:r w:rsidRPr="009922C1">
        <w:rPr>
          <w:rFonts w:ascii="Times New Roman" w:hAnsi="Times New Roman" w:cs="Times New Roman"/>
          <w:sz w:val="28"/>
          <w:szCs w:val="28"/>
        </w:rPr>
        <w:t xml:space="preserve">‒ динамичность </w:t>
      </w:r>
      <w:r w:rsidR="009922C1" w:rsidRPr="009922C1">
        <w:rPr>
          <w:rFonts w:ascii="Times New Roman" w:hAnsi="Times New Roman" w:cs="Times New Roman"/>
          <w:sz w:val="28"/>
          <w:szCs w:val="28"/>
        </w:rPr>
        <w:t>текста, проявляющаяся в развер</w:t>
      </w:r>
      <w:r w:rsidRPr="009922C1">
        <w:rPr>
          <w:rFonts w:ascii="Times New Roman" w:hAnsi="Times New Roman" w:cs="Times New Roman"/>
          <w:sz w:val="28"/>
          <w:szCs w:val="28"/>
        </w:rPr>
        <w:t>тывании его смысловой и содержательной сто</w:t>
      </w:r>
      <w:r w:rsidR="009922C1" w:rsidRPr="009922C1">
        <w:rPr>
          <w:rFonts w:ascii="Times New Roman" w:hAnsi="Times New Roman" w:cs="Times New Roman"/>
          <w:sz w:val="28"/>
          <w:szCs w:val="28"/>
        </w:rPr>
        <w:t xml:space="preserve">рон </w:t>
      </w:r>
      <w:r w:rsidRPr="009922C1">
        <w:rPr>
          <w:rFonts w:ascii="Times New Roman" w:hAnsi="Times New Roman" w:cs="Times New Roman"/>
          <w:sz w:val="28"/>
          <w:szCs w:val="28"/>
        </w:rPr>
        <w:t>(для создания гла</w:t>
      </w:r>
      <w:r w:rsidR="009922C1" w:rsidRPr="009922C1">
        <w:rPr>
          <w:rFonts w:ascii="Times New Roman" w:hAnsi="Times New Roman" w:cs="Times New Roman"/>
          <w:sz w:val="28"/>
          <w:szCs w:val="28"/>
        </w:rPr>
        <w:t xml:space="preserve">мурного образа важно не столько </w:t>
      </w:r>
      <w:r w:rsidRPr="009922C1">
        <w:rPr>
          <w:rFonts w:ascii="Times New Roman" w:hAnsi="Times New Roman" w:cs="Times New Roman"/>
          <w:sz w:val="28"/>
          <w:szCs w:val="28"/>
        </w:rPr>
        <w:t>событийное, сколько смысловое развитие);</w:t>
      </w:r>
    </w:p>
    <w:p w:rsidR="0029435F" w:rsidRPr="009922C1" w:rsidRDefault="0029435F" w:rsidP="009922C1">
      <w:pPr>
        <w:spacing w:after="0" w:line="360" w:lineRule="auto"/>
        <w:ind w:firstLine="709"/>
        <w:jc w:val="both"/>
        <w:rPr>
          <w:rFonts w:ascii="Times New Roman" w:hAnsi="Times New Roman" w:cs="Times New Roman"/>
          <w:sz w:val="28"/>
          <w:szCs w:val="28"/>
        </w:rPr>
      </w:pPr>
      <w:r w:rsidRPr="009922C1">
        <w:rPr>
          <w:rFonts w:ascii="Times New Roman" w:hAnsi="Times New Roman" w:cs="Times New Roman"/>
          <w:sz w:val="28"/>
          <w:szCs w:val="28"/>
        </w:rPr>
        <w:t>‒ смысловая опр</w:t>
      </w:r>
      <w:r w:rsidR="009922C1" w:rsidRPr="009922C1">
        <w:rPr>
          <w:rFonts w:ascii="Times New Roman" w:hAnsi="Times New Roman" w:cs="Times New Roman"/>
          <w:sz w:val="28"/>
          <w:szCs w:val="28"/>
        </w:rPr>
        <w:t>еделенность, продиктованная се</w:t>
      </w:r>
      <w:r w:rsidRPr="009922C1">
        <w:rPr>
          <w:rFonts w:ascii="Times New Roman" w:hAnsi="Times New Roman" w:cs="Times New Roman"/>
          <w:sz w:val="28"/>
          <w:szCs w:val="28"/>
        </w:rPr>
        <w:t xml:space="preserve">мантическими и </w:t>
      </w:r>
      <w:r w:rsidR="009922C1" w:rsidRPr="009922C1">
        <w:rPr>
          <w:rFonts w:ascii="Times New Roman" w:hAnsi="Times New Roman" w:cs="Times New Roman"/>
          <w:sz w:val="28"/>
          <w:szCs w:val="28"/>
        </w:rPr>
        <w:t>прагматическими целями (манипу</w:t>
      </w:r>
      <w:r w:rsidRPr="009922C1">
        <w:rPr>
          <w:rFonts w:ascii="Times New Roman" w:hAnsi="Times New Roman" w:cs="Times New Roman"/>
          <w:sz w:val="28"/>
          <w:szCs w:val="28"/>
        </w:rPr>
        <w:t>лятивностью);</w:t>
      </w:r>
    </w:p>
    <w:p w:rsidR="0029435F" w:rsidRPr="009922C1" w:rsidRDefault="0029435F" w:rsidP="009922C1">
      <w:pPr>
        <w:spacing w:after="0" w:line="360" w:lineRule="auto"/>
        <w:ind w:firstLine="709"/>
        <w:jc w:val="both"/>
        <w:rPr>
          <w:rFonts w:ascii="Times New Roman" w:hAnsi="Times New Roman" w:cs="Times New Roman"/>
          <w:sz w:val="28"/>
          <w:szCs w:val="28"/>
        </w:rPr>
      </w:pPr>
      <w:r w:rsidRPr="009922C1">
        <w:rPr>
          <w:rFonts w:ascii="Times New Roman" w:hAnsi="Times New Roman" w:cs="Times New Roman"/>
          <w:sz w:val="28"/>
          <w:szCs w:val="28"/>
        </w:rPr>
        <w:t>‒ паттерность (подражание образцу);</w:t>
      </w:r>
    </w:p>
    <w:p w:rsidR="00BE12A2" w:rsidRDefault="0029435F" w:rsidP="009922C1">
      <w:pPr>
        <w:spacing w:after="0" w:line="360" w:lineRule="auto"/>
        <w:ind w:firstLine="709"/>
        <w:jc w:val="both"/>
        <w:rPr>
          <w:rFonts w:ascii="Times New Roman" w:hAnsi="Times New Roman" w:cs="Times New Roman"/>
          <w:sz w:val="28"/>
          <w:szCs w:val="28"/>
        </w:rPr>
      </w:pPr>
      <w:r w:rsidRPr="009922C1">
        <w:rPr>
          <w:rFonts w:ascii="Times New Roman" w:hAnsi="Times New Roman" w:cs="Times New Roman"/>
          <w:sz w:val="28"/>
          <w:szCs w:val="28"/>
        </w:rPr>
        <w:t>‒ рекуррентность (</w:t>
      </w:r>
      <w:r w:rsidR="009922C1" w:rsidRPr="009922C1">
        <w:rPr>
          <w:rFonts w:ascii="Times New Roman" w:hAnsi="Times New Roman" w:cs="Times New Roman"/>
          <w:sz w:val="28"/>
          <w:szCs w:val="28"/>
        </w:rPr>
        <w:t xml:space="preserve">возвращение, повторение) и </w:t>
      </w:r>
      <w:r w:rsidRPr="009922C1">
        <w:rPr>
          <w:rFonts w:ascii="Times New Roman" w:hAnsi="Times New Roman" w:cs="Times New Roman"/>
          <w:sz w:val="28"/>
          <w:szCs w:val="28"/>
        </w:rPr>
        <w:t>повышенная ком</w:t>
      </w:r>
      <w:r w:rsidR="009922C1" w:rsidRPr="009922C1">
        <w:rPr>
          <w:rFonts w:ascii="Times New Roman" w:hAnsi="Times New Roman" w:cs="Times New Roman"/>
          <w:sz w:val="28"/>
          <w:szCs w:val="28"/>
        </w:rPr>
        <w:t>муникативная релевантность кон</w:t>
      </w:r>
      <w:r w:rsidRPr="009922C1">
        <w:rPr>
          <w:rFonts w:ascii="Times New Roman" w:hAnsi="Times New Roman" w:cs="Times New Roman"/>
          <w:sz w:val="28"/>
          <w:szCs w:val="28"/>
        </w:rPr>
        <w:t>цепта (способност</w:t>
      </w:r>
      <w:r w:rsidR="009922C1" w:rsidRPr="009922C1">
        <w:rPr>
          <w:rFonts w:ascii="Times New Roman" w:hAnsi="Times New Roman" w:cs="Times New Roman"/>
          <w:sz w:val="28"/>
          <w:szCs w:val="28"/>
        </w:rPr>
        <w:t>ь соответствовать, быть сущест</w:t>
      </w:r>
      <w:r w:rsidRPr="009922C1">
        <w:rPr>
          <w:rFonts w:ascii="Times New Roman" w:hAnsi="Times New Roman" w:cs="Times New Roman"/>
          <w:sz w:val="28"/>
          <w:szCs w:val="28"/>
        </w:rPr>
        <w:t xml:space="preserve">венным, важным, </w:t>
      </w:r>
      <w:r w:rsidR="009922C1" w:rsidRPr="009922C1">
        <w:rPr>
          <w:rFonts w:ascii="Times New Roman" w:hAnsi="Times New Roman" w:cs="Times New Roman"/>
          <w:sz w:val="28"/>
          <w:szCs w:val="28"/>
        </w:rPr>
        <w:t>уместным) в публичной концептосфере</w:t>
      </w:r>
      <w:r w:rsidR="00ED5974" w:rsidRPr="00ED5974">
        <w:rPr>
          <w:rFonts w:ascii="Times New Roman" w:hAnsi="Times New Roman" w:cs="Times New Roman"/>
          <w:sz w:val="28"/>
          <w:szCs w:val="28"/>
        </w:rPr>
        <w:t xml:space="preserve"> [48,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19]</w:t>
      </w:r>
      <w:r w:rsidRPr="009922C1">
        <w:rPr>
          <w:rFonts w:ascii="Times New Roman" w:hAnsi="Times New Roman" w:cs="Times New Roman"/>
          <w:sz w:val="28"/>
          <w:szCs w:val="28"/>
        </w:rPr>
        <w:t>.</w:t>
      </w:r>
    </w:p>
    <w:p w:rsidR="0078268B" w:rsidRPr="009922C1" w:rsidRDefault="0078268B" w:rsidP="007826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г</w:t>
      </w:r>
      <w:r w:rsidRPr="0078268B">
        <w:rPr>
          <w:rFonts w:ascii="Times New Roman" w:hAnsi="Times New Roman" w:cs="Times New Roman"/>
          <w:sz w:val="28"/>
          <w:szCs w:val="28"/>
        </w:rPr>
        <w:t>лянцевый жу</w:t>
      </w:r>
      <w:r>
        <w:rPr>
          <w:rFonts w:ascii="Times New Roman" w:hAnsi="Times New Roman" w:cs="Times New Roman"/>
          <w:sz w:val="28"/>
          <w:szCs w:val="28"/>
        </w:rPr>
        <w:t xml:space="preserve">рнальный дискурс создает особое </w:t>
      </w:r>
      <w:r w:rsidRPr="0078268B">
        <w:rPr>
          <w:rFonts w:ascii="Times New Roman" w:hAnsi="Times New Roman" w:cs="Times New Roman"/>
          <w:sz w:val="28"/>
          <w:szCs w:val="28"/>
        </w:rPr>
        <w:t xml:space="preserve">медиапространство </w:t>
      </w:r>
      <w:r>
        <w:rPr>
          <w:rFonts w:ascii="Times New Roman" w:hAnsi="Times New Roman" w:cs="Times New Roman"/>
          <w:sz w:val="28"/>
          <w:szCs w:val="28"/>
        </w:rPr>
        <w:t>и помещает читателя в виртуаль</w:t>
      </w:r>
      <w:r w:rsidRPr="0078268B">
        <w:rPr>
          <w:rFonts w:ascii="Times New Roman" w:hAnsi="Times New Roman" w:cs="Times New Roman"/>
          <w:sz w:val="28"/>
          <w:szCs w:val="28"/>
        </w:rPr>
        <w:t xml:space="preserve">ный мир, который </w:t>
      </w:r>
      <w:r>
        <w:rPr>
          <w:rFonts w:ascii="Times New Roman" w:hAnsi="Times New Roman" w:cs="Times New Roman"/>
          <w:sz w:val="28"/>
          <w:szCs w:val="28"/>
        </w:rPr>
        <w:t>заменяет ему реальность. Медий</w:t>
      </w:r>
      <w:r w:rsidRPr="0078268B">
        <w:rPr>
          <w:rFonts w:ascii="Times New Roman" w:hAnsi="Times New Roman" w:cs="Times New Roman"/>
          <w:sz w:val="28"/>
          <w:szCs w:val="28"/>
        </w:rPr>
        <w:t>ные события и п</w:t>
      </w:r>
      <w:r>
        <w:rPr>
          <w:rFonts w:ascii="Times New Roman" w:hAnsi="Times New Roman" w:cs="Times New Roman"/>
          <w:sz w:val="28"/>
          <w:szCs w:val="28"/>
        </w:rPr>
        <w:t>ерсонажи приобретают ореол пре</w:t>
      </w:r>
      <w:r w:rsidRPr="0078268B">
        <w:rPr>
          <w:rFonts w:ascii="Times New Roman" w:hAnsi="Times New Roman" w:cs="Times New Roman"/>
          <w:sz w:val="28"/>
          <w:szCs w:val="28"/>
        </w:rPr>
        <w:t>стижности, становя</w:t>
      </w:r>
      <w:r>
        <w:rPr>
          <w:rFonts w:ascii="Times New Roman" w:hAnsi="Times New Roman" w:cs="Times New Roman"/>
          <w:sz w:val="28"/>
          <w:szCs w:val="28"/>
        </w:rPr>
        <w:t>тся более значимыми, чем лично</w:t>
      </w:r>
      <w:r w:rsidRPr="0078268B">
        <w:rPr>
          <w:rFonts w:ascii="Times New Roman" w:hAnsi="Times New Roman" w:cs="Times New Roman"/>
          <w:sz w:val="28"/>
          <w:szCs w:val="28"/>
        </w:rPr>
        <w:t>сти рядовых читате</w:t>
      </w:r>
      <w:r>
        <w:rPr>
          <w:rFonts w:ascii="Times New Roman" w:hAnsi="Times New Roman" w:cs="Times New Roman"/>
          <w:sz w:val="28"/>
          <w:szCs w:val="28"/>
        </w:rPr>
        <w:t>лей и их жизнь, которая утрачи</w:t>
      </w:r>
      <w:r w:rsidRPr="0078268B">
        <w:rPr>
          <w:rFonts w:ascii="Times New Roman" w:hAnsi="Times New Roman" w:cs="Times New Roman"/>
          <w:sz w:val="28"/>
          <w:szCs w:val="28"/>
        </w:rPr>
        <w:t>вает важность и с</w:t>
      </w:r>
      <w:r>
        <w:rPr>
          <w:rFonts w:ascii="Times New Roman" w:hAnsi="Times New Roman" w:cs="Times New Roman"/>
          <w:sz w:val="28"/>
          <w:szCs w:val="28"/>
        </w:rPr>
        <w:t>амоценность. Воспринимая медиа-</w:t>
      </w:r>
      <w:r w:rsidRPr="0078268B">
        <w:rPr>
          <w:rFonts w:ascii="Times New Roman" w:hAnsi="Times New Roman" w:cs="Times New Roman"/>
          <w:sz w:val="28"/>
          <w:szCs w:val="28"/>
        </w:rPr>
        <w:t>тексты глянцев</w:t>
      </w:r>
      <w:r>
        <w:rPr>
          <w:rFonts w:ascii="Times New Roman" w:hAnsi="Times New Roman" w:cs="Times New Roman"/>
          <w:sz w:val="28"/>
          <w:szCs w:val="28"/>
        </w:rPr>
        <w:t xml:space="preserve">ых журналов, читатель переносит </w:t>
      </w:r>
      <w:r w:rsidRPr="0078268B">
        <w:rPr>
          <w:rFonts w:ascii="Times New Roman" w:hAnsi="Times New Roman" w:cs="Times New Roman"/>
          <w:sz w:val="28"/>
          <w:szCs w:val="28"/>
        </w:rPr>
        <w:t>смоделированные в них жизненные цен</w:t>
      </w:r>
      <w:r>
        <w:rPr>
          <w:rFonts w:ascii="Times New Roman" w:hAnsi="Times New Roman" w:cs="Times New Roman"/>
          <w:sz w:val="28"/>
          <w:szCs w:val="28"/>
        </w:rPr>
        <w:t>ности и про</w:t>
      </w:r>
      <w:r w:rsidRPr="0078268B">
        <w:rPr>
          <w:rFonts w:ascii="Times New Roman" w:hAnsi="Times New Roman" w:cs="Times New Roman"/>
          <w:sz w:val="28"/>
          <w:szCs w:val="28"/>
        </w:rPr>
        <w:t>грамму поведен</w:t>
      </w:r>
      <w:r>
        <w:rPr>
          <w:rFonts w:ascii="Times New Roman" w:hAnsi="Times New Roman" w:cs="Times New Roman"/>
          <w:sz w:val="28"/>
          <w:szCs w:val="28"/>
        </w:rPr>
        <w:t xml:space="preserve">ия на собственные потребности и </w:t>
      </w:r>
      <w:r w:rsidRPr="0078268B">
        <w:rPr>
          <w:rFonts w:ascii="Times New Roman" w:hAnsi="Times New Roman" w:cs="Times New Roman"/>
          <w:sz w:val="28"/>
          <w:szCs w:val="28"/>
        </w:rPr>
        <w:t>убеждения. Язы</w:t>
      </w:r>
      <w:r>
        <w:rPr>
          <w:rFonts w:ascii="Times New Roman" w:hAnsi="Times New Roman" w:cs="Times New Roman"/>
          <w:sz w:val="28"/>
          <w:szCs w:val="28"/>
        </w:rPr>
        <w:t xml:space="preserve">к глянцевых журналов отличается </w:t>
      </w:r>
      <w:r w:rsidRPr="0078268B">
        <w:rPr>
          <w:rFonts w:ascii="Times New Roman" w:hAnsi="Times New Roman" w:cs="Times New Roman"/>
          <w:sz w:val="28"/>
          <w:szCs w:val="28"/>
        </w:rPr>
        <w:t>многообразием ли</w:t>
      </w:r>
      <w:r>
        <w:rPr>
          <w:rFonts w:ascii="Times New Roman" w:hAnsi="Times New Roman" w:cs="Times New Roman"/>
          <w:sz w:val="28"/>
          <w:szCs w:val="28"/>
        </w:rPr>
        <w:t>нгвостилистических приемов, ис</w:t>
      </w:r>
      <w:r w:rsidRPr="0078268B">
        <w:rPr>
          <w:rFonts w:ascii="Times New Roman" w:hAnsi="Times New Roman" w:cs="Times New Roman"/>
          <w:sz w:val="28"/>
          <w:szCs w:val="28"/>
        </w:rPr>
        <w:t xml:space="preserve">пользование </w:t>
      </w:r>
      <w:r w:rsidRPr="0078268B">
        <w:rPr>
          <w:rFonts w:ascii="Times New Roman" w:hAnsi="Times New Roman" w:cs="Times New Roman"/>
          <w:sz w:val="28"/>
          <w:szCs w:val="28"/>
        </w:rPr>
        <w:lastRenderedPageBreak/>
        <w:t>котор</w:t>
      </w:r>
      <w:r>
        <w:rPr>
          <w:rFonts w:ascii="Times New Roman" w:hAnsi="Times New Roman" w:cs="Times New Roman"/>
          <w:sz w:val="28"/>
          <w:szCs w:val="28"/>
        </w:rPr>
        <w:t>ых помогает оказывать необходи</w:t>
      </w:r>
      <w:r w:rsidRPr="0078268B">
        <w:rPr>
          <w:rFonts w:ascii="Times New Roman" w:hAnsi="Times New Roman" w:cs="Times New Roman"/>
          <w:sz w:val="28"/>
          <w:szCs w:val="28"/>
        </w:rPr>
        <w:t xml:space="preserve">мое воздействие на </w:t>
      </w:r>
      <w:r>
        <w:rPr>
          <w:rFonts w:ascii="Times New Roman" w:hAnsi="Times New Roman" w:cs="Times New Roman"/>
          <w:sz w:val="28"/>
          <w:szCs w:val="28"/>
        </w:rPr>
        <w:t>читателя, вызывать у него опре</w:t>
      </w:r>
      <w:r w:rsidRPr="0078268B">
        <w:rPr>
          <w:rFonts w:ascii="Times New Roman" w:hAnsi="Times New Roman" w:cs="Times New Roman"/>
          <w:sz w:val="28"/>
          <w:szCs w:val="28"/>
        </w:rPr>
        <w:t>деленную реакцию на описываем</w:t>
      </w:r>
      <w:r>
        <w:rPr>
          <w:rFonts w:ascii="Times New Roman" w:hAnsi="Times New Roman" w:cs="Times New Roman"/>
          <w:sz w:val="28"/>
          <w:szCs w:val="28"/>
        </w:rPr>
        <w:t xml:space="preserve">ые события и </w:t>
      </w:r>
      <w:r w:rsidRPr="0078268B">
        <w:rPr>
          <w:rFonts w:ascii="Times New Roman" w:hAnsi="Times New Roman" w:cs="Times New Roman"/>
          <w:sz w:val="28"/>
          <w:szCs w:val="28"/>
        </w:rPr>
        <w:t>«глянцевых» герое</w:t>
      </w:r>
      <w:r>
        <w:rPr>
          <w:rFonts w:ascii="Times New Roman" w:hAnsi="Times New Roman" w:cs="Times New Roman"/>
          <w:sz w:val="28"/>
          <w:szCs w:val="28"/>
        </w:rPr>
        <w:t>в. Таким образом, языковые осо</w:t>
      </w:r>
      <w:r w:rsidRPr="0078268B">
        <w:rPr>
          <w:rFonts w:ascii="Times New Roman" w:hAnsi="Times New Roman" w:cs="Times New Roman"/>
          <w:sz w:val="28"/>
          <w:szCs w:val="28"/>
        </w:rPr>
        <w:t>бенности глянцев</w:t>
      </w:r>
      <w:r>
        <w:rPr>
          <w:rFonts w:ascii="Times New Roman" w:hAnsi="Times New Roman" w:cs="Times New Roman"/>
          <w:sz w:val="28"/>
          <w:szCs w:val="28"/>
        </w:rPr>
        <w:t>ых журналов нуждаются в подроб</w:t>
      </w:r>
      <w:r w:rsidRPr="0078268B">
        <w:rPr>
          <w:rFonts w:ascii="Times New Roman" w:hAnsi="Times New Roman" w:cs="Times New Roman"/>
          <w:sz w:val="28"/>
          <w:szCs w:val="28"/>
        </w:rPr>
        <w:t>ном изучении с то</w:t>
      </w:r>
      <w:r>
        <w:rPr>
          <w:rFonts w:ascii="Times New Roman" w:hAnsi="Times New Roman" w:cs="Times New Roman"/>
          <w:sz w:val="28"/>
          <w:szCs w:val="28"/>
        </w:rPr>
        <w:t>чки зрения их роли в формирова</w:t>
      </w:r>
      <w:r w:rsidRPr="0078268B">
        <w:rPr>
          <w:rFonts w:ascii="Times New Roman" w:hAnsi="Times New Roman" w:cs="Times New Roman"/>
          <w:sz w:val="28"/>
          <w:szCs w:val="28"/>
        </w:rPr>
        <w:t>нии картины мира современного читателя.</w:t>
      </w:r>
    </w:p>
    <w:p w:rsidR="002D4C0D" w:rsidRDefault="002D4C0D" w:rsidP="00695D16">
      <w:pPr>
        <w:jc w:val="both"/>
        <w:rPr>
          <w:rFonts w:ascii="Times New Roman" w:hAnsi="Times New Roman" w:cs="Times New Roman"/>
          <w:b/>
          <w:sz w:val="28"/>
          <w:szCs w:val="28"/>
        </w:rPr>
      </w:pPr>
    </w:p>
    <w:p w:rsidR="009922C1" w:rsidRDefault="009922C1" w:rsidP="00695D16">
      <w:pPr>
        <w:jc w:val="both"/>
        <w:rPr>
          <w:rFonts w:ascii="Times New Roman" w:hAnsi="Times New Roman" w:cs="Times New Roman"/>
          <w:b/>
          <w:sz w:val="28"/>
          <w:szCs w:val="28"/>
        </w:rPr>
      </w:pPr>
    </w:p>
    <w:p w:rsidR="0078268B" w:rsidRDefault="0078268B" w:rsidP="00695D16">
      <w:pPr>
        <w:jc w:val="both"/>
        <w:rPr>
          <w:rFonts w:ascii="Times New Roman" w:hAnsi="Times New Roman" w:cs="Times New Roman"/>
          <w:b/>
          <w:sz w:val="28"/>
          <w:szCs w:val="28"/>
        </w:rPr>
      </w:pPr>
    </w:p>
    <w:p w:rsidR="0078268B" w:rsidRDefault="0078268B" w:rsidP="00695D16">
      <w:pPr>
        <w:jc w:val="both"/>
        <w:rPr>
          <w:rFonts w:ascii="Times New Roman" w:hAnsi="Times New Roman" w:cs="Times New Roman"/>
          <w:b/>
          <w:sz w:val="28"/>
          <w:szCs w:val="28"/>
        </w:rPr>
      </w:pPr>
    </w:p>
    <w:p w:rsidR="0078268B" w:rsidRDefault="0078268B" w:rsidP="00695D16">
      <w:pPr>
        <w:jc w:val="both"/>
        <w:rPr>
          <w:rFonts w:ascii="Times New Roman" w:hAnsi="Times New Roman" w:cs="Times New Roman"/>
          <w:b/>
          <w:sz w:val="28"/>
          <w:szCs w:val="28"/>
        </w:rPr>
      </w:pPr>
    </w:p>
    <w:p w:rsidR="009922C1" w:rsidRDefault="009922C1" w:rsidP="00695D16">
      <w:pPr>
        <w:jc w:val="both"/>
        <w:rPr>
          <w:rFonts w:ascii="Times New Roman" w:hAnsi="Times New Roman" w:cs="Times New Roman"/>
          <w:b/>
          <w:sz w:val="28"/>
          <w:szCs w:val="28"/>
        </w:rPr>
      </w:pPr>
    </w:p>
    <w:p w:rsidR="009922C1" w:rsidRDefault="009922C1" w:rsidP="00695D16">
      <w:pPr>
        <w:jc w:val="both"/>
        <w:rPr>
          <w:rFonts w:ascii="Times New Roman" w:hAnsi="Times New Roman" w:cs="Times New Roman"/>
          <w:b/>
          <w:sz w:val="28"/>
          <w:szCs w:val="28"/>
        </w:rPr>
      </w:pPr>
    </w:p>
    <w:p w:rsidR="00CF3A66" w:rsidRPr="00CF3A66" w:rsidRDefault="00CF3A66" w:rsidP="00CF3A66">
      <w:pPr>
        <w:ind w:firstLine="709"/>
        <w:jc w:val="both"/>
        <w:rPr>
          <w:rFonts w:ascii="Times New Roman" w:hAnsi="Times New Roman" w:cs="Times New Roman"/>
          <w:b/>
          <w:color w:val="000000"/>
          <w:sz w:val="28"/>
          <w:szCs w:val="28"/>
          <w:shd w:val="clear" w:color="auto" w:fill="FFFFFF"/>
        </w:rPr>
      </w:pPr>
      <w:r w:rsidRPr="00CF3A66">
        <w:rPr>
          <w:rFonts w:ascii="Times New Roman" w:hAnsi="Times New Roman" w:cs="Times New Roman"/>
          <w:b/>
          <w:color w:val="000000"/>
          <w:sz w:val="28"/>
          <w:szCs w:val="28"/>
          <w:shd w:val="clear" w:color="auto" w:fill="FFFFFF"/>
        </w:rPr>
        <w:t xml:space="preserve">3 Контент глянцевых журналов как объект современных социологических исследований </w:t>
      </w:r>
    </w:p>
    <w:p w:rsidR="002D4C0D" w:rsidRDefault="002D4C0D" w:rsidP="00695D16">
      <w:pPr>
        <w:jc w:val="both"/>
        <w:rPr>
          <w:rFonts w:ascii="Times New Roman" w:hAnsi="Times New Roman" w:cs="Times New Roman"/>
          <w:sz w:val="28"/>
          <w:szCs w:val="28"/>
        </w:rPr>
      </w:pPr>
    </w:p>
    <w:p w:rsidR="00843ADC" w:rsidRDefault="008C7503" w:rsidP="007B16F7">
      <w:pPr>
        <w:spacing w:after="0" w:line="360" w:lineRule="auto"/>
        <w:ind w:firstLine="709"/>
        <w:jc w:val="both"/>
        <w:rPr>
          <w:rFonts w:ascii="Times New Roman" w:hAnsi="Times New Roman" w:cs="Times New Roman"/>
          <w:sz w:val="28"/>
          <w:szCs w:val="28"/>
        </w:rPr>
      </w:pPr>
      <w:r w:rsidRPr="008C7503">
        <w:rPr>
          <w:rFonts w:ascii="Times New Roman" w:hAnsi="Times New Roman" w:cs="Times New Roman"/>
          <w:sz w:val="28"/>
          <w:szCs w:val="28"/>
        </w:rPr>
        <w:t>Общеизвестно, что важнейшим свойством массмедиа является их активное влияние на мышление индивида, благодаря чему формируется сложная и многомерная картина мира, обеспечивающая социализацию реципиента. Это относится к глянцевым изданиям, влияние которых трудно переоценить</w:t>
      </w:r>
      <w:r w:rsidR="00ED5974" w:rsidRPr="00ED5974">
        <w:rPr>
          <w:rFonts w:ascii="Times New Roman" w:hAnsi="Times New Roman" w:cs="Times New Roman"/>
          <w:sz w:val="28"/>
          <w:szCs w:val="28"/>
        </w:rPr>
        <w:t xml:space="preserve"> [20,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54]</w:t>
      </w:r>
      <w:r w:rsidRPr="008C7503">
        <w:rPr>
          <w:rFonts w:ascii="Times New Roman" w:hAnsi="Times New Roman" w:cs="Times New Roman"/>
          <w:sz w:val="28"/>
          <w:szCs w:val="28"/>
        </w:rPr>
        <w:t xml:space="preserve">. </w:t>
      </w:r>
    </w:p>
    <w:p w:rsidR="008C7503" w:rsidRPr="008C7503" w:rsidRDefault="008C7503" w:rsidP="007B16F7">
      <w:pPr>
        <w:spacing w:after="0" w:line="360" w:lineRule="auto"/>
        <w:ind w:firstLine="709"/>
        <w:jc w:val="both"/>
        <w:rPr>
          <w:rFonts w:ascii="Times New Roman" w:hAnsi="Times New Roman" w:cs="Times New Roman"/>
          <w:sz w:val="28"/>
          <w:szCs w:val="28"/>
        </w:rPr>
      </w:pPr>
      <w:r w:rsidRPr="008C7503">
        <w:rPr>
          <w:rFonts w:ascii="Times New Roman" w:hAnsi="Times New Roman" w:cs="Times New Roman"/>
          <w:sz w:val="28"/>
          <w:szCs w:val="28"/>
        </w:rPr>
        <w:t xml:space="preserve">Журнальный медиатекст как определенный тип медиатекста, ориентированный на конкретную аудиторию, содержит специфические для данной группы реципиентов медийные модели реальности, которые </w:t>
      </w:r>
      <w:r w:rsidR="00843ADC">
        <w:rPr>
          <w:rFonts w:ascii="Times New Roman" w:hAnsi="Times New Roman" w:cs="Times New Roman"/>
          <w:sz w:val="28"/>
          <w:szCs w:val="28"/>
        </w:rPr>
        <w:t xml:space="preserve">интериоризируются реципиентами. </w:t>
      </w:r>
    </w:p>
    <w:p w:rsidR="008C7503" w:rsidRPr="008C7503" w:rsidRDefault="008C7503" w:rsidP="007B16F7">
      <w:pPr>
        <w:spacing w:after="0" w:line="360" w:lineRule="auto"/>
        <w:ind w:firstLine="709"/>
        <w:jc w:val="both"/>
        <w:rPr>
          <w:rFonts w:ascii="Times New Roman" w:hAnsi="Times New Roman" w:cs="Times New Roman"/>
          <w:sz w:val="28"/>
          <w:szCs w:val="28"/>
        </w:rPr>
      </w:pPr>
      <w:r w:rsidRPr="008C7503">
        <w:rPr>
          <w:rFonts w:ascii="Times New Roman" w:hAnsi="Times New Roman" w:cs="Times New Roman"/>
          <w:sz w:val="28"/>
          <w:szCs w:val="28"/>
        </w:rPr>
        <w:lastRenderedPageBreak/>
        <w:t>Журнальный медиатекст является полиинтенциональным образованием, поскольку лежит на пересечении разных типов дискурса (социального, рекламного, дискурса частной жизни и т. д.).</w:t>
      </w:r>
    </w:p>
    <w:p w:rsidR="008C7503" w:rsidRPr="008C7503" w:rsidRDefault="008C7503" w:rsidP="007B16F7">
      <w:pPr>
        <w:spacing w:after="0" w:line="360" w:lineRule="auto"/>
        <w:ind w:firstLine="709"/>
        <w:jc w:val="both"/>
        <w:rPr>
          <w:rFonts w:ascii="Times New Roman" w:hAnsi="Times New Roman" w:cs="Times New Roman"/>
          <w:sz w:val="28"/>
          <w:szCs w:val="28"/>
        </w:rPr>
      </w:pPr>
      <w:r w:rsidRPr="008C7503">
        <w:rPr>
          <w:rFonts w:ascii="Times New Roman" w:hAnsi="Times New Roman" w:cs="Times New Roman"/>
          <w:sz w:val="28"/>
          <w:szCs w:val="28"/>
        </w:rPr>
        <w:t>В гендерно-ориентированных глянцевых изданиях содержатся различные типы медиатекстов. Медиатекст интериоризируется реципиентом глянцевых журналов как гетерогенная когнитивная структура</w:t>
      </w:r>
      <w:r w:rsidR="00ED5974" w:rsidRPr="00ED5974">
        <w:rPr>
          <w:rFonts w:ascii="Times New Roman" w:hAnsi="Times New Roman" w:cs="Times New Roman"/>
          <w:sz w:val="28"/>
          <w:szCs w:val="28"/>
        </w:rPr>
        <w:t xml:space="preserve"> [11,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32]</w:t>
      </w:r>
      <w:r w:rsidRPr="008C7503">
        <w:rPr>
          <w:rFonts w:ascii="Times New Roman" w:hAnsi="Times New Roman" w:cs="Times New Roman"/>
          <w:sz w:val="28"/>
          <w:szCs w:val="28"/>
        </w:rPr>
        <w:t>.</w:t>
      </w:r>
    </w:p>
    <w:p w:rsidR="00EF4AD1" w:rsidRDefault="008C7503" w:rsidP="007B16F7">
      <w:pPr>
        <w:spacing w:after="0" w:line="360" w:lineRule="auto"/>
        <w:ind w:firstLine="709"/>
        <w:jc w:val="both"/>
        <w:rPr>
          <w:rFonts w:ascii="Times New Roman" w:hAnsi="Times New Roman" w:cs="Times New Roman"/>
          <w:sz w:val="28"/>
          <w:szCs w:val="28"/>
        </w:rPr>
      </w:pPr>
      <w:r w:rsidRPr="008C7503">
        <w:rPr>
          <w:rFonts w:ascii="Times New Roman" w:hAnsi="Times New Roman" w:cs="Times New Roman"/>
          <w:sz w:val="28"/>
          <w:szCs w:val="28"/>
        </w:rPr>
        <w:t>Тематика, лексика и подача материала журнала строится в зависимости от психотипических особенностей реципиентов</w:t>
      </w:r>
      <w:r w:rsidR="00EF4AD1">
        <w:rPr>
          <w:rFonts w:ascii="Times New Roman" w:hAnsi="Times New Roman" w:cs="Times New Roman"/>
          <w:sz w:val="28"/>
          <w:szCs w:val="28"/>
        </w:rPr>
        <w:t xml:space="preserve">, </w:t>
      </w:r>
      <w:r w:rsidR="00305D5E">
        <w:rPr>
          <w:rFonts w:ascii="Times New Roman" w:hAnsi="Times New Roman" w:cs="Times New Roman"/>
          <w:sz w:val="28"/>
          <w:szCs w:val="28"/>
        </w:rPr>
        <w:t>у женщин и мужчин отмечаются различия в возможности оперировать на субкатегориальном уровне закреплёнными в коллективном языковом сознании концептами, и соответственно по-разному способны передавать их с помощью языковых категорий.</w:t>
      </w:r>
    </w:p>
    <w:p w:rsidR="00E415D9" w:rsidRDefault="00E415D9" w:rsidP="007B16F7">
      <w:pPr>
        <w:spacing w:after="0" w:line="360" w:lineRule="auto"/>
        <w:ind w:firstLine="709"/>
        <w:jc w:val="both"/>
        <w:rPr>
          <w:rFonts w:ascii="Times New Roman" w:hAnsi="Times New Roman" w:cs="Times New Roman"/>
          <w:sz w:val="28"/>
          <w:szCs w:val="28"/>
        </w:rPr>
      </w:pPr>
    </w:p>
    <w:p w:rsidR="00305D5E" w:rsidRDefault="007A3B8B" w:rsidP="007B16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главных</w:t>
      </w:r>
      <w:r w:rsidR="00305D5E">
        <w:rPr>
          <w:rFonts w:ascii="Times New Roman" w:hAnsi="Times New Roman" w:cs="Times New Roman"/>
          <w:sz w:val="28"/>
          <w:szCs w:val="28"/>
        </w:rPr>
        <w:t xml:space="preserve"> особенностей дискурса глянцевых журналов выступает характер востребованных в нем коммуникативных тактик, среди которых главными являются процессы манипулирования, в результате чего образуется особая концептуальная картина мира, ценностными составляющими которой выступают категории «обладание» и «успех». </w:t>
      </w:r>
    </w:p>
    <w:p w:rsidR="008C7503" w:rsidRDefault="00305D5E" w:rsidP="007B16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категории являются важнейшими</w:t>
      </w:r>
      <w:r w:rsidR="008C7503" w:rsidRPr="008C7503">
        <w:rPr>
          <w:rFonts w:ascii="Times New Roman" w:hAnsi="Times New Roman" w:cs="Times New Roman"/>
          <w:sz w:val="28"/>
          <w:szCs w:val="28"/>
        </w:rPr>
        <w:t xml:space="preserve"> стилеобразующ</w:t>
      </w:r>
      <w:r>
        <w:rPr>
          <w:rFonts w:ascii="Times New Roman" w:hAnsi="Times New Roman" w:cs="Times New Roman"/>
          <w:sz w:val="28"/>
          <w:szCs w:val="28"/>
        </w:rPr>
        <w:t>ими категориями</w:t>
      </w:r>
      <w:r w:rsidR="008C7503" w:rsidRPr="008C7503">
        <w:rPr>
          <w:rFonts w:ascii="Times New Roman" w:hAnsi="Times New Roman" w:cs="Times New Roman"/>
          <w:sz w:val="28"/>
          <w:szCs w:val="28"/>
        </w:rPr>
        <w:t xml:space="preserve"> текстов массовой коммуникации. </w:t>
      </w:r>
    </w:p>
    <w:p w:rsidR="00305D5E" w:rsidRDefault="00305D5E" w:rsidP="007B16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концепцией Г.Я. Солганика в категории адресата выделятся следующая точка зрения: автор – «человек социальный и человек частный». При этом между выделенными позициями располагается огромное количество переходных случаев, которые формируют различные типы автора, а именно: полемист, редактор, художник, аналитик и т.д.</w:t>
      </w:r>
    </w:p>
    <w:p w:rsidR="008C7503" w:rsidRPr="008C7503" w:rsidRDefault="008C7503" w:rsidP="007B16F7">
      <w:pPr>
        <w:spacing w:after="0" w:line="360" w:lineRule="auto"/>
        <w:ind w:firstLine="709"/>
        <w:jc w:val="both"/>
        <w:rPr>
          <w:rFonts w:ascii="Times New Roman" w:hAnsi="Times New Roman" w:cs="Times New Roman"/>
          <w:sz w:val="28"/>
          <w:szCs w:val="28"/>
        </w:rPr>
      </w:pPr>
      <w:r w:rsidRPr="008C7503">
        <w:rPr>
          <w:rFonts w:ascii="Times New Roman" w:hAnsi="Times New Roman" w:cs="Times New Roman"/>
          <w:sz w:val="28"/>
          <w:szCs w:val="28"/>
        </w:rPr>
        <w:lastRenderedPageBreak/>
        <w:t xml:space="preserve">Как утверждает Г. Я. Солганик, </w:t>
      </w:r>
      <w:r w:rsidR="007B5E4B">
        <w:rPr>
          <w:rFonts w:ascii="Times New Roman" w:hAnsi="Times New Roman" w:cs="Times New Roman"/>
          <w:sz w:val="28"/>
          <w:szCs w:val="28"/>
        </w:rPr>
        <w:t>«</w:t>
      </w:r>
      <w:r w:rsidRPr="008C7503">
        <w:rPr>
          <w:rFonts w:ascii="Times New Roman" w:hAnsi="Times New Roman" w:cs="Times New Roman"/>
          <w:sz w:val="28"/>
          <w:szCs w:val="28"/>
        </w:rPr>
        <w:t>категория автора имеет стилеобразующий характер для любого публицистического текста, при этом в публицистике «важен не образ автора, а сам автор как личность — его взгляды, устремления, общественная позиция, в и</w:t>
      </w:r>
      <w:r w:rsidR="00305D5E">
        <w:rPr>
          <w:rFonts w:ascii="Times New Roman" w:hAnsi="Times New Roman" w:cs="Times New Roman"/>
          <w:sz w:val="28"/>
          <w:szCs w:val="28"/>
        </w:rPr>
        <w:t>звестной мере личные качества»</w:t>
      </w:r>
      <w:r w:rsidRPr="008C7503">
        <w:rPr>
          <w:rFonts w:ascii="Times New Roman" w:hAnsi="Times New Roman" w:cs="Times New Roman"/>
          <w:sz w:val="28"/>
          <w:szCs w:val="28"/>
        </w:rPr>
        <w:t>.</w:t>
      </w:r>
    </w:p>
    <w:p w:rsidR="008C7503" w:rsidRPr="008C7503" w:rsidRDefault="008C7503" w:rsidP="007B16F7">
      <w:pPr>
        <w:spacing w:after="0" w:line="360" w:lineRule="auto"/>
        <w:ind w:firstLine="709"/>
        <w:jc w:val="both"/>
        <w:rPr>
          <w:rFonts w:ascii="Times New Roman" w:hAnsi="Times New Roman" w:cs="Times New Roman"/>
          <w:sz w:val="28"/>
          <w:szCs w:val="28"/>
        </w:rPr>
      </w:pPr>
      <w:r w:rsidRPr="008C7503">
        <w:rPr>
          <w:rFonts w:ascii="Times New Roman" w:hAnsi="Times New Roman" w:cs="Times New Roman"/>
          <w:sz w:val="28"/>
          <w:szCs w:val="28"/>
        </w:rPr>
        <w:t>Медиатекст глянцевого журнала характеризуется отчетливо выраженной непосредственной обращенностью к адресату. Категория диалогичности – один из главных признаков медиатекста. Диалогичность проявляется по линиям:</w:t>
      </w:r>
    </w:p>
    <w:p w:rsidR="008C7503" w:rsidRPr="008C7503" w:rsidRDefault="00305D5E" w:rsidP="007B16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7503" w:rsidRPr="008C7503">
        <w:rPr>
          <w:rFonts w:ascii="Times New Roman" w:hAnsi="Times New Roman" w:cs="Times New Roman"/>
          <w:sz w:val="28"/>
          <w:szCs w:val="28"/>
        </w:rPr>
        <w:t>автор – адресат;</w:t>
      </w:r>
    </w:p>
    <w:p w:rsidR="008C7503" w:rsidRPr="008C7503" w:rsidRDefault="00305D5E" w:rsidP="007B16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7503" w:rsidRPr="008C7503">
        <w:rPr>
          <w:rFonts w:ascii="Times New Roman" w:hAnsi="Times New Roman" w:cs="Times New Roman"/>
          <w:sz w:val="28"/>
          <w:szCs w:val="28"/>
        </w:rPr>
        <w:t>автор – персонаж;</w:t>
      </w:r>
    </w:p>
    <w:p w:rsidR="008C7503" w:rsidRPr="008C7503" w:rsidRDefault="00305D5E" w:rsidP="007B16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7503" w:rsidRPr="008C7503">
        <w:rPr>
          <w:rFonts w:ascii="Times New Roman" w:hAnsi="Times New Roman" w:cs="Times New Roman"/>
          <w:sz w:val="28"/>
          <w:szCs w:val="28"/>
        </w:rPr>
        <w:t>автор – носители мнений (не персонажи);</w:t>
      </w:r>
    </w:p>
    <w:p w:rsidR="008C7503" w:rsidRPr="008C7503" w:rsidRDefault="00305D5E" w:rsidP="007B16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7503" w:rsidRPr="008C7503">
        <w:rPr>
          <w:rFonts w:ascii="Times New Roman" w:hAnsi="Times New Roman" w:cs="Times New Roman"/>
          <w:sz w:val="28"/>
          <w:szCs w:val="28"/>
        </w:rPr>
        <w:t>персонаж – персонаж;</w:t>
      </w:r>
    </w:p>
    <w:p w:rsidR="008C7503" w:rsidRPr="008C7503" w:rsidRDefault="00305D5E" w:rsidP="007B16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7503" w:rsidRPr="008C7503">
        <w:rPr>
          <w:rFonts w:ascii="Times New Roman" w:hAnsi="Times New Roman" w:cs="Times New Roman"/>
          <w:sz w:val="28"/>
          <w:szCs w:val="28"/>
        </w:rPr>
        <w:t>персонаж – носители мнений (не персонажи).</w:t>
      </w:r>
    </w:p>
    <w:p w:rsidR="008C7503" w:rsidRPr="008C7503" w:rsidRDefault="008C7503" w:rsidP="007B16F7">
      <w:pPr>
        <w:spacing w:after="0" w:line="360" w:lineRule="auto"/>
        <w:ind w:firstLine="709"/>
        <w:jc w:val="both"/>
        <w:rPr>
          <w:rFonts w:ascii="Times New Roman" w:hAnsi="Times New Roman" w:cs="Times New Roman"/>
          <w:sz w:val="28"/>
          <w:szCs w:val="28"/>
        </w:rPr>
      </w:pPr>
      <w:r w:rsidRPr="008C7503">
        <w:rPr>
          <w:rFonts w:ascii="Times New Roman" w:hAnsi="Times New Roman" w:cs="Times New Roman"/>
          <w:sz w:val="28"/>
          <w:szCs w:val="28"/>
        </w:rPr>
        <w:t>Очевидностью авторского начала в журнальном медиатексте являются описание и повествование, которые составляют отдельные текстовые блоки. Рассуждение, включенное в описательные и повествовательные</w:t>
      </w:r>
      <w:r w:rsidR="008D09BB">
        <w:rPr>
          <w:rFonts w:ascii="Times New Roman" w:hAnsi="Times New Roman" w:cs="Times New Roman"/>
          <w:sz w:val="28"/>
          <w:szCs w:val="28"/>
        </w:rPr>
        <w:t xml:space="preserve"> фрагменты, также играет значительную</w:t>
      </w:r>
      <w:r w:rsidRPr="008C7503">
        <w:rPr>
          <w:rFonts w:ascii="Times New Roman" w:hAnsi="Times New Roman" w:cs="Times New Roman"/>
          <w:sz w:val="28"/>
          <w:szCs w:val="28"/>
        </w:rPr>
        <w:t xml:space="preserve"> роль для авторских текстов. Рассуждение отражает процесс размышления автора над объектами и явлениями, интересными для читающей аудитории.</w:t>
      </w:r>
    </w:p>
    <w:p w:rsidR="008C7503" w:rsidRPr="008C7503" w:rsidRDefault="004A7594" w:rsidP="007B16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Намерение информационного</w:t>
      </w:r>
      <w:r w:rsidR="008C7503" w:rsidRPr="008C7503">
        <w:rPr>
          <w:rFonts w:ascii="Times New Roman" w:hAnsi="Times New Roman" w:cs="Times New Roman"/>
          <w:sz w:val="28"/>
          <w:szCs w:val="28"/>
        </w:rPr>
        <w:t xml:space="preserve"> развлечения </w:t>
      </w:r>
      <w:r>
        <w:rPr>
          <w:rFonts w:ascii="Times New Roman" w:hAnsi="Times New Roman" w:cs="Times New Roman"/>
          <w:sz w:val="28"/>
          <w:szCs w:val="28"/>
        </w:rPr>
        <w:t xml:space="preserve">воздействует на эмоциональную среду адресата и имеет цель – привести его к эмоциональному состоянию и тем самым удовлетворить его потребности </w:t>
      </w:r>
      <w:r w:rsidRPr="004A7594">
        <w:rPr>
          <w:rFonts w:ascii="Times New Roman" w:hAnsi="Times New Roman" w:cs="Times New Roman"/>
          <w:sz w:val="28"/>
          <w:szCs w:val="28"/>
        </w:rPr>
        <w:t>[</w:t>
      </w:r>
      <w:r w:rsidR="00ED5974" w:rsidRPr="00ED5974">
        <w:rPr>
          <w:rFonts w:ascii="Times New Roman" w:hAnsi="Times New Roman" w:cs="Times New Roman"/>
          <w:sz w:val="28"/>
          <w:szCs w:val="28"/>
        </w:rPr>
        <w:t xml:space="preserve">40,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13]</w:t>
      </w:r>
      <w:r w:rsidR="008C7503" w:rsidRPr="008C7503">
        <w:rPr>
          <w:rFonts w:ascii="Times New Roman" w:hAnsi="Times New Roman" w:cs="Times New Roman"/>
          <w:sz w:val="28"/>
          <w:szCs w:val="28"/>
        </w:rPr>
        <w:t>.</w:t>
      </w:r>
    </w:p>
    <w:p w:rsidR="00B42944" w:rsidRDefault="008C7503" w:rsidP="007B16F7">
      <w:pPr>
        <w:spacing w:after="0" w:line="360" w:lineRule="auto"/>
        <w:ind w:firstLine="709"/>
        <w:jc w:val="both"/>
        <w:rPr>
          <w:rFonts w:ascii="Times New Roman" w:hAnsi="Times New Roman" w:cs="Times New Roman"/>
          <w:sz w:val="28"/>
          <w:szCs w:val="28"/>
        </w:rPr>
      </w:pPr>
      <w:r w:rsidRPr="008C7503">
        <w:rPr>
          <w:rFonts w:ascii="Times New Roman" w:hAnsi="Times New Roman" w:cs="Times New Roman"/>
          <w:sz w:val="28"/>
          <w:szCs w:val="28"/>
        </w:rPr>
        <w:lastRenderedPageBreak/>
        <w:t>Основные стратегии развлечения в медиатексте: превратить в событие, вовлечь в событие, поделиться впечатлением, поразить воображение. Так же журналист должен выбирать и представлять читателю именно то, что привлечет внимание потенциального читателя и заинтересует, удивит и</w:t>
      </w:r>
      <w:r>
        <w:rPr>
          <w:rFonts w:ascii="Times New Roman" w:hAnsi="Times New Roman" w:cs="Times New Roman"/>
          <w:sz w:val="28"/>
          <w:szCs w:val="28"/>
        </w:rPr>
        <w:t xml:space="preserve"> </w:t>
      </w:r>
      <w:r w:rsidRPr="008C7503">
        <w:rPr>
          <w:rFonts w:ascii="Times New Roman" w:hAnsi="Times New Roman" w:cs="Times New Roman"/>
          <w:sz w:val="28"/>
          <w:szCs w:val="28"/>
        </w:rPr>
        <w:t xml:space="preserve">позабавит, т. е. должен прогнозировать определенный </w:t>
      </w:r>
      <w:r w:rsidR="00B42944">
        <w:rPr>
          <w:rFonts w:ascii="Times New Roman" w:hAnsi="Times New Roman" w:cs="Times New Roman"/>
          <w:sz w:val="28"/>
          <w:szCs w:val="28"/>
        </w:rPr>
        <w:t xml:space="preserve">нацеленный на достижение определенной цели </w:t>
      </w:r>
      <w:r w:rsidRPr="008C7503">
        <w:rPr>
          <w:rFonts w:ascii="Times New Roman" w:hAnsi="Times New Roman" w:cs="Times New Roman"/>
          <w:sz w:val="28"/>
          <w:szCs w:val="28"/>
        </w:rPr>
        <w:t xml:space="preserve">эффект. Особенно наглядно </w:t>
      </w:r>
      <w:r w:rsidR="00B42944">
        <w:rPr>
          <w:rFonts w:ascii="Times New Roman" w:hAnsi="Times New Roman" w:cs="Times New Roman"/>
          <w:sz w:val="28"/>
          <w:szCs w:val="28"/>
        </w:rPr>
        <w:t xml:space="preserve">факт планирования такого эффекта  достигается </w:t>
      </w:r>
      <w:r w:rsidRPr="008C7503">
        <w:rPr>
          <w:rFonts w:ascii="Times New Roman" w:hAnsi="Times New Roman" w:cs="Times New Roman"/>
          <w:sz w:val="28"/>
          <w:szCs w:val="28"/>
        </w:rPr>
        <w:t xml:space="preserve"> в том случае, если автор не только </w:t>
      </w:r>
      <w:r w:rsidR="00B42944">
        <w:rPr>
          <w:rFonts w:ascii="Times New Roman" w:hAnsi="Times New Roman" w:cs="Times New Roman"/>
          <w:sz w:val="28"/>
          <w:szCs w:val="28"/>
        </w:rPr>
        <w:t>иллюстрирует само событие, но и представляет читающему свои чувства и размышления, к которым его привело данное событие.</w:t>
      </w:r>
    </w:p>
    <w:p w:rsidR="008C7503" w:rsidRDefault="008C7503" w:rsidP="007B16F7">
      <w:pPr>
        <w:spacing w:after="0" w:line="360" w:lineRule="auto"/>
        <w:ind w:firstLine="709"/>
        <w:jc w:val="both"/>
        <w:rPr>
          <w:rFonts w:ascii="Times New Roman" w:hAnsi="Times New Roman" w:cs="Times New Roman"/>
          <w:sz w:val="28"/>
          <w:szCs w:val="28"/>
        </w:rPr>
      </w:pPr>
      <w:r w:rsidRPr="008C7503">
        <w:rPr>
          <w:rFonts w:ascii="Times New Roman" w:hAnsi="Times New Roman" w:cs="Times New Roman"/>
          <w:sz w:val="28"/>
          <w:szCs w:val="28"/>
        </w:rPr>
        <w:t>При анализе медиатекстов глянцевых журналов важно изучить журналистское творчество редакторов изданий и авторов колонок, т.к. именно от их взглядов, предпочтений и вкусов зависит качество и ориентированность издания. Медиатекст колонок выполняет волюнтативную функцию. «При этом язык СМИ представляется инструментом манипулирования языковым сознанием реципиентов медиатекста, с помощью средств языка формируются оценки происходящих событий, транслируются социальные представления, стереотипы поведения»</w:t>
      </w:r>
      <w:r w:rsidR="00ED5974" w:rsidRPr="00ED5974">
        <w:rPr>
          <w:rFonts w:ascii="Times New Roman" w:hAnsi="Times New Roman" w:cs="Times New Roman"/>
          <w:sz w:val="28"/>
          <w:szCs w:val="28"/>
        </w:rPr>
        <w:t xml:space="preserve"> [26,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43]</w:t>
      </w:r>
      <w:r w:rsidRPr="008C7503">
        <w:rPr>
          <w:rFonts w:ascii="Times New Roman" w:hAnsi="Times New Roman" w:cs="Times New Roman"/>
          <w:sz w:val="28"/>
          <w:szCs w:val="28"/>
        </w:rPr>
        <w:t>.</w:t>
      </w:r>
    </w:p>
    <w:p w:rsidR="00BC0354" w:rsidRPr="00BC0354" w:rsidRDefault="008D09BB" w:rsidP="00BC0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w:t>
      </w:r>
      <w:r w:rsidR="00BC0354" w:rsidRPr="00BC0354">
        <w:rPr>
          <w:rFonts w:ascii="Times New Roman" w:hAnsi="Times New Roman" w:cs="Times New Roman"/>
          <w:sz w:val="28"/>
          <w:szCs w:val="28"/>
        </w:rPr>
        <w:t xml:space="preserve"> глянцевых женски</w:t>
      </w:r>
      <w:r>
        <w:rPr>
          <w:rFonts w:ascii="Times New Roman" w:hAnsi="Times New Roman" w:cs="Times New Roman"/>
          <w:sz w:val="28"/>
          <w:szCs w:val="28"/>
        </w:rPr>
        <w:t>х журналов как раз и состоит</w:t>
      </w:r>
      <w:r w:rsidR="00BC0354" w:rsidRPr="00BC0354">
        <w:rPr>
          <w:rFonts w:ascii="Times New Roman" w:hAnsi="Times New Roman" w:cs="Times New Roman"/>
          <w:sz w:val="28"/>
          <w:szCs w:val="28"/>
        </w:rPr>
        <w:t xml:space="preserve"> в том, чтобы обозначить ориентиры, те самые «нормы, ценности, установки, образцы поведения»: с кем общаться, как общаться, где проводить свободное время, как тратить рабочее время, во что одеваться (непременно!), «каким ароматом пахнуть в новом сезоне» и т.п. К сожалению, именно таковыми являются новые ценности и установки в процессе социализации современной женщины.</w:t>
      </w:r>
    </w:p>
    <w:p w:rsidR="00BC0354" w:rsidRPr="00BC0354" w:rsidRDefault="00BC0354" w:rsidP="00BC0354">
      <w:pPr>
        <w:spacing w:after="0" w:line="360" w:lineRule="auto"/>
        <w:ind w:firstLine="709"/>
        <w:jc w:val="both"/>
        <w:rPr>
          <w:rFonts w:ascii="Times New Roman" w:hAnsi="Times New Roman" w:cs="Times New Roman"/>
          <w:sz w:val="28"/>
          <w:szCs w:val="28"/>
        </w:rPr>
      </w:pPr>
      <w:r w:rsidRPr="00BC0354">
        <w:rPr>
          <w:rFonts w:ascii="Times New Roman" w:hAnsi="Times New Roman" w:cs="Times New Roman"/>
          <w:sz w:val="28"/>
          <w:szCs w:val="28"/>
        </w:rPr>
        <w:lastRenderedPageBreak/>
        <w:t>В «глянцевой социализации», также как в процессе обычной социализации, важнейшим фактором выступает феномен нахождения индивида</w:t>
      </w:r>
      <w:r>
        <w:rPr>
          <w:rFonts w:ascii="Times New Roman" w:hAnsi="Times New Roman" w:cs="Times New Roman"/>
          <w:sz w:val="28"/>
          <w:szCs w:val="28"/>
        </w:rPr>
        <w:t xml:space="preserve"> </w:t>
      </w:r>
      <w:r w:rsidRPr="00BC0354">
        <w:rPr>
          <w:rFonts w:ascii="Times New Roman" w:hAnsi="Times New Roman" w:cs="Times New Roman"/>
          <w:sz w:val="28"/>
          <w:szCs w:val="28"/>
        </w:rPr>
        <w:t>группе, обеспечивающей личности определенный уровень комфорта. Группа выступает в качестве социальной ниши. Как бы молодые читательницы ни отрицали то, что они так или иначе находятся под влиянием глянцевых журналов, как бы ни называли их всего лишь «разгрузкой для мозгов», но это «легкое чтиво» накладывает на подсознание читательниц определенный отпечаток, что непосредственно проявляется в их поведении и образе жизни, образе потребления.</w:t>
      </w:r>
    </w:p>
    <w:p w:rsidR="00BC0354" w:rsidRPr="00BC0354" w:rsidRDefault="00BC0354" w:rsidP="00BC0354">
      <w:pPr>
        <w:spacing w:after="0" w:line="360" w:lineRule="auto"/>
        <w:ind w:firstLine="709"/>
        <w:jc w:val="both"/>
        <w:rPr>
          <w:rFonts w:ascii="Times New Roman" w:hAnsi="Times New Roman" w:cs="Times New Roman"/>
          <w:sz w:val="28"/>
          <w:szCs w:val="28"/>
        </w:rPr>
      </w:pPr>
      <w:r w:rsidRPr="00BC0354">
        <w:rPr>
          <w:rFonts w:ascii="Times New Roman" w:hAnsi="Times New Roman" w:cs="Times New Roman"/>
          <w:sz w:val="28"/>
          <w:szCs w:val="28"/>
        </w:rPr>
        <w:t xml:space="preserve">Портрет читательниц глянцевого журнала - женщины старше 20 лет, интересующихся модой (и в частности дорогими известными брендами), </w:t>
      </w:r>
      <w:r w:rsidR="008A185E">
        <w:rPr>
          <w:rFonts w:ascii="Times New Roman" w:hAnsi="Times New Roman" w:cs="Times New Roman"/>
          <w:sz w:val="28"/>
          <w:szCs w:val="28"/>
        </w:rPr>
        <w:t>имеющих возможность часто путешествовать</w:t>
      </w:r>
      <w:r w:rsidRPr="00BC0354">
        <w:rPr>
          <w:rFonts w:ascii="Times New Roman" w:hAnsi="Times New Roman" w:cs="Times New Roman"/>
          <w:sz w:val="28"/>
          <w:szCs w:val="28"/>
        </w:rPr>
        <w:t xml:space="preserve">, с </w:t>
      </w:r>
      <w:r w:rsidR="008A185E">
        <w:rPr>
          <w:rFonts w:ascii="Times New Roman" w:hAnsi="Times New Roman" w:cs="Times New Roman"/>
          <w:sz w:val="28"/>
          <w:szCs w:val="28"/>
        </w:rPr>
        <w:t>достаточным уровнем финансового положения</w:t>
      </w:r>
      <w:r w:rsidRPr="00BC0354">
        <w:rPr>
          <w:rFonts w:ascii="Times New Roman" w:hAnsi="Times New Roman" w:cs="Times New Roman"/>
          <w:sz w:val="28"/>
          <w:szCs w:val="28"/>
        </w:rPr>
        <w:t xml:space="preserve">, активно участвующих или, непременно, интересующиеся </w:t>
      </w:r>
      <w:r w:rsidR="008A185E">
        <w:rPr>
          <w:rFonts w:ascii="Times New Roman" w:hAnsi="Times New Roman" w:cs="Times New Roman"/>
          <w:sz w:val="28"/>
          <w:szCs w:val="28"/>
        </w:rPr>
        <w:t>жизнью знаменитостей</w:t>
      </w:r>
      <w:r w:rsidRPr="00BC0354">
        <w:rPr>
          <w:rFonts w:ascii="Times New Roman" w:hAnsi="Times New Roman" w:cs="Times New Roman"/>
          <w:sz w:val="28"/>
          <w:szCs w:val="28"/>
        </w:rPr>
        <w:t xml:space="preserve"> и развлечениями, уделяющих немалое внимание отношениям с мужчинами. Совершенно очевидно, что круг интересов не слишком широк, к тому же прослеживается его тесная взаимосвязь, а точнее зависимость от уровня доходов женщины</w:t>
      </w:r>
      <w:r w:rsidR="00ED5974" w:rsidRPr="00ED5974">
        <w:rPr>
          <w:rFonts w:ascii="Times New Roman" w:hAnsi="Times New Roman" w:cs="Times New Roman"/>
          <w:sz w:val="28"/>
          <w:szCs w:val="28"/>
        </w:rPr>
        <w:t xml:space="preserve"> [30,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76]</w:t>
      </w:r>
      <w:r w:rsidRPr="00BC0354">
        <w:rPr>
          <w:rFonts w:ascii="Times New Roman" w:hAnsi="Times New Roman" w:cs="Times New Roman"/>
          <w:sz w:val="28"/>
          <w:szCs w:val="28"/>
        </w:rPr>
        <w:t>. Кроме того, журналы дают подробную информацию о стиле жизни (что нужно носить; какой парфюмерией и косметикой пользоваться; какие книги читать, какую</w:t>
      </w:r>
      <w:r w:rsidR="008D09BB">
        <w:rPr>
          <w:rFonts w:ascii="Times New Roman" w:hAnsi="Times New Roman" w:cs="Times New Roman"/>
          <w:sz w:val="28"/>
          <w:szCs w:val="28"/>
        </w:rPr>
        <w:t xml:space="preserve"> музыку слушать; какие фильмы </w:t>
      </w:r>
      <w:r w:rsidRPr="00BC0354">
        <w:rPr>
          <w:rFonts w:ascii="Times New Roman" w:hAnsi="Times New Roman" w:cs="Times New Roman"/>
          <w:sz w:val="28"/>
          <w:szCs w:val="28"/>
        </w:rPr>
        <w:t xml:space="preserve">смотреть; где </w:t>
      </w:r>
      <w:r w:rsidR="008D09BB">
        <w:rPr>
          <w:rFonts w:ascii="Times New Roman" w:hAnsi="Times New Roman" w:cs="Times New Roman"/>
          <w:sz w:val="28"/>
          <w:szCs w:val="28"/>
        </w:rPr>
        <w:t xml:space="preserve">и каким образом </w:t>
      </w:r>
      <w:r w:rsidRPr="00BC0354">
        <w:rPr>
          <w:rFonts w:ascii="Times New Roman" w:hAnsi="Times New Roman" w:cs="Times New Roman"/>
          <w:sz w:val="28"/>
          <w:szCs w:val="28"/>
        </w:rPr>
        <w:t xml:space="preserve">отдыхать; как </w:t>
      </w:r>
      <w:r w:rsidR="008D09BB">
        <w:rPr>
          <w:rFonts w:ascii="Times New Roman" w:hAnsi="Times New Roman" w:cs="Times New Roman"/>
          <w:sz w:val="28"/>
          <w:szCs w:val="28"/>
        </w:rPr>
        <w:t>выстраивать</w:t>
      </w:r>
      <w:r w:rsidRPr="00BC0354">
        <w:rPr>
          <w:rFonts w:ascii="Times New Roman" w:hAnsi="Times New Roman" w:cs="Times New Roman"/>
          <w:sz w:val="28"/>
          <w:szCs w:val="28"/>
        </w:rPr>
        <w:t xml:space="preserve"> отношения с любимым, друзьями, родственниками, коллегами; информацию о дресс-кодах, о системе знаков, благодаря которым можно стать «своим» в определенной «тусовке» и т.д.) той или иной социальной группы, к которой желает принадле</w:t>
      </w:r>
      <w:r w:rsidR="00305D5E">
        <w:rPr>
          <w:rFonts w:ascii="Times New Roman" w:hAnsi="Times New Roman" w:cs="Times New Roman"/>
          <w:sz w:val="28"/>
          <w:szCs w:val="28"/>
        </w:rPr>
        <w:t xml:space="preserve">жать или принадлежит читатель. </w:t>
      </w:r>
    </w:p>
    <w:p w:rsidR="00BC0354" w:rsidRDefault="00BC0354" w:rsidP="00BC0354">
      <w:pPr>
        <w:spacing w:after="0" w:line="360" w:lineRule="auto"/>
        <w:ind w:firstLine="709"/>
        <w:jc w:val="both"/>
        <w:rPr>
          <w:rFonts w:ascii="Times New Roman" w:hAnsi="Times New Roman" w:cs="Times New Roman"/>
          <w:sz w:val="28"/>
          <w:szCs w:val="28"/>
        </w:rPr>
      </w:pPr>
      <w:r w:rsidRPr="00BC0354">
        <w:rPr>
          <w:rFonts w:ascii="Times New Roman" w:hAnsi="Times New Roman" w:cs="Times New Roman"/>
          <w:sz w:val="28"/>
          <w:szCs w:val="28"/>
        </w:rPr>
        <w:lastRenderedPageBreak/>
        <w:t>Контент женских глянцевых изданных представляет этому яркое подтверждение: если путешествия, то, как правило, за границу, если мероприятие, то VIP-уровня, если одежда, то от всемирно известных кутюрье и модных домов, если ресторан, то очень дорогой. И все возведено в абсолют: непременно сменить гардероб в новом месяце в соответствие трендам, мужчины - «сказочные» и успешные, женщины - безупречные и невозможно сексуальные. И никто не обращает внимание на то, что порой этот журнальный идеал гиперболизирован и далек от реальности. Глянцевые журналы продвигают мифы о красоте и создают мифических «beauty-героев». А читательницы, боясь не соответствовать, стремятся к этим недосягаемым идеалам - недосягаемым потому, что их попросту нет в реальной жизни, даже среди звезд.</w:t>
      </w:r>
    </w:p>
    <w:p w:rsidR="00BC0354" w:rsidRPr="00BC0354" w:rsidRDefault="00BC0354" w:rsidP="00BC0354">
      <w:pPr>
        <w:spacing w:after="0" w:line="360" w:lineRule="auto"/>
        <w:ind w:firstLine="709"/>
        <w:jc w:val="both"/>
        <w:rPr>
          <w:rFonts w:ascii="Times New Roman" w:hAnsi="Times New Roman" w:cs="Times New Roman"/>
          <w:sz w:val="28"/>
          <w:szCs w:val="28"/>
        </w:rPr>
      </w:pPr>
      <w:r w:rsidRPr="00BC0354">
        <w:rPr>
          <w:rFonts w:ascii="Times New Roman" w:hAnsi="Times New Roman" w:cs="Times New Roman"/>
          <w:sz w:val="28"/>
          <w:szCs w:val="28"/>
        </w:rPr>
        <w:t>Важно отметить, что в сегменте женских глянцевых журналов «life style» также есть свои подразделения, причем не только в соответствии с предполагаемым доходом целевой аудитории (массовый глянец - «Лиза», «Планета женщины» и элитарный - «Cosmopolitan», «Elle», «Vogue»), но и исходя из возрастного аспекта. Есть глянцевые журналы для совсем юных девушек (до 18 лет), для девушек постарше (от 20 до 25-30 лет) и для женщин (от 27 до 40 лет)</w:t>
      </w:r>
      <w:r w:rsidR="00ED5974" w:rsidRPr="00ED5974">
        <w:rPr>
          <w:rFonts w:ascii="Times New Roman" w:hAnsi="Times New Roman" w:cs="Times New Roman"/>
          <w:sz w:val="28"/>
          <w:szCs w:val="28"/>
        </w:rPr>
        <w:t xml:space="preserve"> [52,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32]</w:t>
      </w:r>
      <w:r w:rsidRPr="00BC0354">
        <w:rPr>
          <w:rFonts w:ascii="Times New Roman" w:hAnsi="Times New Roman" w:cs="Times New Roman"/>
          <w:sz w:val="28"/>
          <w:szCs w:val="28"/>
        </w:rPr>
        <w:t>.</w:t>
      </w:r>
    </w:p>
    <w:p w:rsidR="00BC0354" w:rsidRPr="00BC0354" w:rsidRDefault="008D09BB" w:rsidP="00BC0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Набор</w:t>
      </w:r>
      <w:r w:rsidR="00BC0354" w:rsidRPr="00BC0354">
        <w:rPr>
          <w:rFonts w:ascii="Times New Roman" w:hAnsi="Times New Roman" w:cs="Times New Roman"/>
          <w:sz w:val="28"/>
          <w:szCs w:val="28"/>
        </w:rPr>
        <w:t xml:space="preserve"> рубрик журналов-представителей всех трех категорий примерно одинаков: красота, мода, звезды, психология, советы, любовь и т.п. Но способ подачи, конкретные персонажи материалов и темы очень четко дают понять, какой возрастной аудитории адресован журнал.</w:t>
      </w:r>
    </w:p>
    <w:p w:rsidR="0046750C" w:rsidRDefault="00BC0354" w:rsidP="00BC0354">
      <w:pPr>
        <w:spacing w:after="0" w:line="360" w:lineRule="auto"/>
        <w:ind w:firstLine="709"/>
        <w:jc w:val="both"/>
        <w:rPr>
          <w:rFonts w:ascii="Times New Roman" w:hAnsi="Times New Roman" w:cs="Times New Roman"/>
          <w:sz w:val="28"/>
          <w:szCs w:val="28"/>
        </w:rPr>
      </w:pPr>
      <w:r w:rsidRPr="00BC0354">
        <w:rPr>
          <w:rFonts w:ascii="Times New Roman" w:hAnsi="Times New Roman" w:cs="Times New Roman"/>
          <w:sz w:val="28"/>
          <w:szCs w:val="28"/>
        </w:rPr>
        <w:t xml:space="preserve">В изданиях для девочек акценты ставятся на идее «все по-взрослому»: «крутые» поступки, смелость в манере одеваться, макияже, лидерство среди </w:t>
      </w:r>
      <w:r w:rsidRPr="00BC0354">
        <w:rPr>
          <w:rFonts w:ascii="Times New Roman" w:hAnsi="Times New Roman" w:cs="Times New Roman"/>
          <w:sz w:val="28"/>
          <w:szCs w:val="28"/>
        </w:rPr>
        <w:lastRenderedPageBreak/>
        <w:t>одноклассников и друзей, в общении с молодыми людьми. Рассматриваются также отношения с родителями и проблемы, связанные с ними; часто статьи посвящены теме школы (учеба и отношения с учителями, сверстниками, подругами и мальчиками</w:t>
      </w:r>
      <w:r w:rsidR="008D09BB">
        <w:rPr>
          <w:rFonts w:ascii="Times New Roman" w:hAnsi="Times New Roman" w:cs="Times New Roman"/>
          <w:sz w:val="28"/>
          <w:szCs w:val="28"/>
        </w:rPr>
        <w:t>, выпускной вечер и пр.). Знаменитости</w:t>
      </w:r>
      <w:r w:rsidRPr="00BC0354">
        <w:rPr>
          <w:rFonts w:ascii="Times New Roman" w:hAnsi="Times New Roman" w:cs="Times New Roman"/>
          <w:sz w:val="28"/>
          <w:szCs w:val="28"/>
        </w:rPr>
        <w:t xml:space="preserve">, фигурирующие на фото и в материалах - близки по стилю, образу жизни, и даже возрасту читательницам журнала (группа «Ранетки», например) или являются безоговорочными героями девичьих грез (Дима Билан, Сергей Лазарев и т.д.). </w:t>
      </w:r>
    </w:p>
    <w:p w:rsidR="00BC0354" w:rsidRPr="00BC0354" w:rsidRDefault="00BC0354" w:rsidP="00BC0354">
      <w:pPr>
        <w:spacing w:after="0" w:line="360" w:lineRule="auto"/>
        <w:ind w:firstLine="709"/>
        <w:jc w:val="both"/>
        <w:rPr>
          <w:rFonts w:ascii="Times New Roman" w:hAnsi="Times New Roman" w:cs="Times New Roman"/>
          <w:sz w:val="28"/>
          <w:szCs w:val="28"/>
        </w:rPr>
      </w:pPr>
      <w:r w:rsidRPr="00BC0354">
        <w:rPr>
          <w:rFonts w:ascii="Times New Roman" w:hAnsi="Times New Roman" w:cs="Times New Roman"/>
          <w:sz w:val="28"/>
          <w:szCs w:val="28"/>
        </w:rPr>
        <w:t>Обязательными элементами являются гороскоп (как правило, любовный) и интерактив (письма, вопросы и фото читательниц). И, конечно же, язык журнала - исключительно молодежный, близкий порой к сленгу подростков: «мейк» (макияж), «фишка» (нечто модное, особенное, интересное), «МЧ» (молодой человек) и т.п. К данной категории относятся, например, журна</w:t>
      </w:r>
      <w:r w:rsidR="008D09BB">
        <w:rPr>
          <w:rFonts w:ascii="Times New Roman" w:hAnsi="Times New Roman" w:cs="Times New Roman"/>
          <w:sz w:val="28"/>
          <w:szCs w:val="28"/>
        </w:rPr>
        <w:t>лы «Oops!», «Joy»</w:t>
      </w:r>
      <w:r w:rsidRPr="00BC0354">
        <w:rPr>
          <w:rFonts w:ascii="Times New Roman" w:hAnsi="Times New Roman" w:cs="Times New Roman"/>
          <w:sz w:val="28"/>
          <w:szCs w:val="28"/>
        </w:rPr>
        <w:t>, «Yes!» (ООО «Юнайтед Пресс»), «Elle girl» (ИД «Hachette Filipacchi Shkulev и ИнтерМедиаГруп»), «I love you» (ИД «Bauer Media Group»)</w:t>
      </w:r>
      <w:r w:rsidR="00ED5974" w:rsidRPr="00ED5974">
        <w:rPr>
          <w:rFonts w:ascii="Times New Roman" w:hAnsi="Times New Roman" w:cs="Times New Roman"/>
          <w:sz w:val="28"/>
          <w:szCs w:val="28"/>
        </w:rPr>
        <w:t xml:space="preserve"> [60,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13]</w:t>
      </w:r>
      <w:r w:rsidRPr="00BC0354">
        <w:rPr>
          <w:rFonts w:ascii="Times New Roman" w:hAnsi="Times New Roman" w:cs="Times New Roman"/>
          <w:sz w:val="28"/>
          <w:szCs w:val="28"/>
        </w:rPr>
        <w:t>.</w:t>
      </w:r>
    </w:p>
    <w:p w:rsidR="00BC0354" w:rsidRDefault="00BC0354" w:rsidP="00BC0354">
      <w:pPr>
        <w:spacing w:after="0" w:line="360" w:lineRule="auto"/>
        <w:ind w:firstLine="709"/>
        <w:jc w:val="both"/>
        <w:rPr>
          <w:rFonts w:ascii="Times New Roman" w:hAnsi="Times New Roman" w:cs="Times New Roman"/>
          <w:sz w:val="28"/>
          <w:szCs w:val="28"/>
        </w:rPr>
      </w:pPr>
      <w:r w:rsidRPr="00BC0354">
        <w:rPr>
          <w:rFonts w:ascii="Times New Roman" w:hAnsi="Times New Roman" w:cs="Times New Roman"/>
          <w:sz w:val="28"/>
          <w:szCs w:val="28"/>
        </w:rPr>
        <w:t xml:space="preserve">Вторая группа - некая золотая середина, соответствующая всем параметрам, которые в совокупности в понимании и представлении массовой аудитории, составляют стандартный глянцевый женский журнал. Это «легкое» в подаче материала, светское издание для обеспеченных девушек. Круг тем соответствует их интересам: жизнь и секреты успеха молодых, но авторитетных звезд шоу-бизнеса; модные марки, кутюрье, дизайнеры и новейшие коллекции и тенденции сезона; путешествия за границу (отели, магазины, рестораны, которые следует посетить); карьерный рост; отношения с мужчинами, свадьба или гражданский брак; новые модные </w:t>
      </w:r>
      <w:r w:rsidRPr="00BC0354">
        <w:rPr>
          <w:rFonts w:ascii="Times New Roman" w:hAnsi="Times New Roman" w:cs="Times New Roman"/>
          <w:sz w:val="28"/>
          <w:szCs w:val="28"/>
        </w:rPr>
        <w:lastRenderedPageBreak/>
        <w:t>хобби. В соответствии с приведенными характеристиками ко второй группе относятся «Marie Claire» (ИД «Hachette Filipacchi Shkulev и ИнтерМедиаГруп»), «Cosmopolitan» (ООО «Фэшн Пресс»), «GLAMOUR» (ИД «Conde Nast»), «Mini» (ИД «Бурда»)</w:t>
      </w:r>
      <w:r w:rsidR="00ED5974" w:rsidRPr="00ED5974">
        <w:rPr>
          <w:rFonts w:ascii="Times New Roman" w:hAnsi="Times New Roman" w:cs="Times New Roman"/>
          <w:sz w:val="28"/>
          <w:szCs w:val="28"/>
        </w:rPr>
        <w:t xml:space="preserve"> [38,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5]</w:t>
      </w:r>
      <w:r w:rsidRPr="00BC0354">
        <w:rPr>
          <w:rFonts w:ascii="Times New Roman" w:hAnsi="Times New Roman" w:cs="Times New Roman"/>
          <w:sz w:val="28"/>
          <w:szCs w:val="28"/>
        </w:rPr>
        <w:t>.</w:t>
      </w:r>
    </w:p>
    <w:p w:rsidR="00472985" w:rsidRDefault="00BC0354" w:rsidP="00BC0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w:t>
      </w:r>
      <w:r w:rsidRPr="00BC0354">
        <w:rPr>
          <w:rFonts w:ascii="Times New Roman" w:hAnsi="Times New Roman" w:cs="Times New Roman"/>
          <w:sz w:val="28"/>
          <w:szCs w:val="28"/>
        </w:rPr>
        <w:t xml:space="preserve">менить термин «прожженные жизнью», то это выражение подходит именно этой категории женского глянца. В статьях данных журналов больше утверждений, нежели размышлений, они более обстоятельные, серьезные, их темы лишены легкомысленности. </w:t>
      </w:r>
    </w:p>
    <w:p w:rsidR="00D17252" w:rsidRDefault="00BC0354" w:rsidP="00BC0354">
      <w:pPr>
        <w:spacing w:after="0" w:line="360" w:lineRule="auto"/>
        <w:ind w:firstLine="709"/>
        <w:jc w:val="both"/>
        <w:rPr>
          <w:rFonts w:ascii="Times New Roman" w:hAnsi="Times New Roman" w:cs="Times New Roman"/>
          <w:sz w:val="28"/>
          <w:szCs w:val="28"/>
        </w:rPr>
      </w:pPr>
      <w:r w:rsidRPr="00BC0354">
        <w:rPr>
          <w:rFonts w:ascii="Times New Roman" w:hAnsi="Times New Roman" w:cs="Times New Roman"/>
          <w:sz w:val="28"/>
          <w:szCs w:val="28"/>
        </w:rPr>
        <w:t xml:space="preserve">Перечень рубрик содержит светский дайджест, фото и интервью со звездами российской и зарубежной «тусовки», разделы о моде, красоте, сексе (о разнообразии, опыте), искусстве, подборка актуальных мероприятий и мест (ресторанов, кафе, клубов), которые стоит посетить, мужчины, на которых стоит обратить внимание (интервью с подтверждающими фотографиями прилагается). </w:t>
      </w:r>
    </w:p>
    <w:p w:rsidR="00472985" w:rsidRDefault="00BC0354" w:rsidP="00BC0354">
      <w:pPr>
        <w:spacing w:after="0" w:line="360" w:lineRule="auto"/>
        <w:ind w:firstLine="709"/>
        <w:jc w:val="both"/>
        <w:rPr>
          <w:rFonts w:ascii="Times New Roman" w:hAnsi="Times New Roman" w:cs="Times New Roman"/>
          <w:sz w:val="28"/>
          <w:szCs w:val="28"/>
        </w:rPr>
      </w:pPr>
      <w:r w:rsidRPr="00BC0354">
        <w:rPr>
          <w:rFonts w:ascii="Times New Roman" w:hAnsi="Times New Roman" w:cs="Times New Roman"/>
          <w:sz w:val="28"/>
          <w:szCs w:val="28"/>
        </w:rPr>
        <w:t xml:space="preserve">Данные женские издания столь же шикарны и бескомпромиссны, как и их предполагаемые читательницы - состоятельные, успешные, красивые, уверенные в себе. В этих изданиях не найдется статьи «как поверить в себя», «как стать звездой компании», «как найти свой стиль» и прочее. Этим женщинам это не нужно. </w:t>
      </w:r>
    </w:p>
    <w:p w:rsidR="00BC0354" w:rsidRPr="00BC0354" w:rsidRDefault="00BC0354" w:rsidP="00BC0354">
      <w:pPr>
        <w:spacing w:after="0" w:line="360" w:lineRule="auto"/>
        <w:ind w:firstLine="709"/>
        <w:jc w:val="both"/>
        <w:rPr>
          <w:rFonts w:ascii="Times New Roman" w:hAnsi="Times New Roman" w:cs="Times New Roman"/>
          <w:sz w:val="28"/>
          <w:szCs w:val="28"/>
        </w:rPr>
      </w:pPr>
      <w:r w:rsidRPr="00BC0354">
        <w:rPr>
          <w:rFonts w:ascii="Times New Roman" w:hAnsi="Times New Roman" w:cs="Times New Roman"/>
          <w:sz w:val="28"/>
          <w:szCs w:val="28"/>
        </w:rPr>
        <w:t>К третьей категории можно отнести «Sex and the City» (ЗАО «Парлан Пабли-шинг»), «Tatler» (ИД «Conde Nast»), «Shape» (ИД «Венето»).</w:t>
      </w:r>
    </w:p>
    <w:p w:rsidR="00900257" w:rsidRDefault="00900257" w:rsidP="00BC0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стоит отметить, что на современном этапе развития женские глянцевые издания начинают процесс завоевания и воспитания свою аудиторию с юного возраста, передавая своих потенциальных клиентов по мере их взросления в следующую возрастную категорию</w:t>
      </w:r>
      <w:r w:rsidR="00ED5974" w:rsidRPr="00ED5974">
        <w:rPr>
          <w:rFonts w:ascii="Times New Roman" w:hAnsi="Times New Roman" w:cs="Times New Roman"/>
          <w:sz w:val="28"/>
          <w:szCs w:val="28"/>
        </w:rPr>
        <w:t xml:space="preserve"> </w:t>
      </w:r>
      <w:r w:rsidR="00ED5974" w:rsidRPr="00736926">
        <w:rPr>
          <w:rFonts w:ascii="Times New Roman" w:hAnsi="Times New Roman" w:cs="Times New Roman"/>
          <w:sz w:val="28"/>
          <w:szCs w:val="28"/>
        </w:rPr>
        <w:t xml:space="preserve">[63, </w:t>
      </w:r>
      <w:r w:rsidR="00ED5974">
        <w:rPr>
          <w:rFonts w:ascii="Times New Roman" w:hAnsi="Times New Roman" w:cs="Times New Roman"/>
          <w:sz w:val="28"/>
          <w:szCs w:val="28"/>
          <w:lang w:val="en-US"/>
        </w:rPr>
        <w:t>c</w:t>
      </w:r>
      <w:r w:rsidR="00ED5974" w:rsidRPr="00736926">
        <w:rPr>
          <w:rFonts w:ascii="Times New Roman" w:hAnsi="Times New Roman" w:cs="Times New Roman"/>
          <w:sz w:val="28"/>
          <w:szCs w:val="28"/>
        </w:rPr>
        <w:t>. 27]</w:t>
      </w:r>
      <w:r>
        <w:rPr>
          <w:rFonts w:ascii="Times New Roman" w:hAnsi="Times New Roman" w:cs="Times New Roman"/>
          <w:sz w:val="28"/>
          <w:szCs w:val="28"/>
        </w:rPr>
        <w:t xml:space="preserve">. </w:t>
      </w:r>
    </w:p>
    <w:p w:rsidR="00BC0354" w:rsidRDefault="00BC0354" w:rsidP="00BC0354">
      <w:pPr>
        <w:spacing w:after="0" w:line="360" w:lineRule="auto"/>
        <w:ind w:firstLine="709"/>
        <w:jc w:val="both"/>
        <w:rPr>
          <w:rFonts w:ascii="Times New Roman" w:hAnsi="Times New Roman" w:cs="Times New Roman"/>
          <w:sz w:val="28"/>
          <w:szCs w:val="28"/>
        </w:rPr>
      </w:pPr>
      <w:r w:rsidRPr="00BC0354">
        <w:rPr>
          <w:rFonts w:ascii="Times New Roman" w:hAnsi="Times New Roman" w:cs="Times New Roman"/>
          <w:sz w:val="28"/>
          <w:szCs w:val="28"/>
        </w:rPr>
        <w:lastRenderedPageBreak/>
        <w:t>Таким образом, внимание и привычка к покупке и чтению данных изданий вырабатывается и удерживается в течение достаточно длительного времени, что, безусловно, накладывает определенный отпечаток на сознание и образ жизни «глянцевой аудитории».</w:t>
      </w:r>
    </w:p>
    <w:p w:rsidR="000D424A" w:rsidRPr="00BC0354" w:rsidRDefault="000D424A" w:rsidP="00BC0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Современная женщина оказалась в ситуации, когда непосредственно процесс социализации, то есть освоения общественной жизни, что во многом определяется ее действиями и представлениями. </w:t>
      </w:r>
    </w:p>
    <w:p w:rsidR="00D17252" w:rsidRDefault="00BC0354" w:rsidP="00BC0354">
      <w:pPr>
        <w:spacing w:after="0" w:line="360" w:lineRule="auto"/>
        <w:ind w:firstLine="709"/>
        <w:jc w:val="both"/>
        <w:rPr>
          <w:rFonts w:ascii="Times New Roman" w:hAnsi="Times New Roman" w:cs="Times New Roman"/>
          <w:sz w:val="28"/>
          <w:szCs w:val="28"/>
        </w:rPr>
      </w:pPr>
      <w:r w:rsidRPr="00BC0354">
        <w:rPr>
          <w:rFonts w:ascii="Times New Roman" w:hAnsi="Times New Roman" w:cs="Times New Roman"/>
          <w:sz w:val="28"/>
          <w:szCs w:val="28"/>
        </w:rPr>
        <w:t>Важн</w:t>
      </w:r>
      <w:r w:rsidR="00654E95">
        <w:rPr>
          <w:rFonts w:ascii="Times New Roman" w:hAnsi="Times New Roman" w:cs="Times New Roman"/>
          <w:sz w:val="28"/>
          <w:szCs w:val="28"/>
        </w:rPr>
        <w:t>ейшую</w:t>
      </w:r>
      <w:r w:rsidRPr="00BC0354">
        <w:rPr>
          <w:rFonts w:ascii="Times New Roman" w:hAnsi="Times New Roman" w:cs="Times New Roman"/>
          <w:sz w:val="28"/>
          <w:szCs w:val="28"/>
        </w:rPr>
        <w:t xml:space="preserve"> роль в </w:t>
      </w:r>
      <w:r w:rsidR="00654E95">
        <w:rPr>
          <w:rFonts w:ascii="Times New Roman" w:hAnsi="Times New Roman" w:cs="Times New Roman"/>
          <w:sz w:val="28"/>
          <w:szCs w:val="28"/>
        </w:rPr>
        <w:t xml:space="preserve">данном процессе </w:t>
      </w:r>
      <w:r w:rsidRPr="00BC0354">
        <w:rPr>
          <w:rFonts w:ascii="Times New Roman" w:hAnsi="Times New Roman" w:cs="Times New Roman"/>
          <w:sz w:val="28"/>
          <w:szCs w:val="28"/>
        </w:rPr>
        <w:t xml:space="preserve">играют женские глянцевые журналы как фактор формирования образа жизни, тендера современной женщины. Причем они не столько удовлетворяют определенные потребности женщины, сколько формулируют их. </w:t>
      </w:r>
    </w:p>
    <w:p w:rsidR="00BC0354" w:rsidRPr="00BC0354" w:rsidRDefault="00BC0354" w:rsidP="00BC0354">
      <w:pPr>
        <w:spacing w:after="0" w:line="360" w:lineRule="auto"/>
        <w:ind w:firstLine="709"/>
        <w:jc w:val="both"/>
        <w:rPr>
          <w:rFonts w:ascii="Times New Roman" w:hAnsi="Times New Roman" w:cs="Times New Roman"/>
          <w:sz w:val="28"/>
          <w:szCs w:val="28"/>
        </w:rPr>
      </w:pPr>
      <w:r w:rsidRPr="00BC0354">
        <w:rPr>
          <w:rFonts w:ascii="Times New Roman" w:hAnsi="Times New Roman" w:cs="Times New Roman"/>
          <w:sz w:val="28"/>
          <w:szCs w:val="28"/>
        </w:rPr>
        <w:t xml:space="preserve">Эту задачу глянцевые журналы решают </w:t>
      </w:r>
      <w:r w:rsidR="00E3169F">
        <w:rPr>
          <w:rFonts w:ascii="Times New Roman" w:hAnsi="Times New Roman" w:cs="Times New Roman"/>
          <w:sz w:val="28"/>
          <w:szCs w:val="28"/>
        </w:rPr>
        <w:t xml:space="preserve">посредством </w:t>
      </w:r>
      <w:r w:rsidRPr="00BC0354">
        <w:rPr>
          <w:rFonts w:ascii="Times New Roman" w:hAnsi="Times New Roman" w:cs="Times New Roman"/>
          <w:sz w:val="28"/>
          <w:szCs w:val="28"/>
        </w:rPr>
        <w:t xml:space="preserve"> формировани</w:t>
      </w:r>
      <w:r w:rsidR="00E3169F">
        <w:rPr>
          <w:rFonts w:ascii="Times New Roman" w:hAnsi="Times New Roman" w:cs="Times New Roman"/>
          <w:sz w:val="28"/>
          <w:szCs w:val="28"/>
        </w:rPr>
        <w:t>я</w:t>
      </w:r>
      <w:r w:rsidRPr="00BC0354">
        <w:rPr>
          <w:rFonts w:ascii="Times New Roman" w:hAnsi="Times New Roman" w:cs="Times New Roman"/>
          <w:sz w:val="28"/>
          <w:szCs w:val="28"/>
        </w:rPr>
        <w:t xml:space="preserve"> «априорности», того, что современная женщина должна воспринимать как «само собой разумеющееся», </w:t>
      </w:r>
      <w:r w:rsidR="006F482D">
        <w:rPr>
          <w:rFonts w:ascii="Times New Roman" w:hAnsi="Times New Roman" w:cs="Times New Roman"/>
          <w:sz w:val="28"/>
          <w:szCs w:val="28"/>
        </w:rPr>
        <w:t xml:space="preserve"> что не должно подвергаться никакому сомнению. </w:t>
      </w:r>
      <w:r w:rsidRPr="00BC0354">
        <w:rPr>
          <w:rFonts w:ascii="Times New Roman" w:hAnsi="Times New Roman" w:cs="Times New Roman"/>
          <w:sz w:val="28"/>
          <w:szCs w:val="28"/>
        </w:rPr>
        <w:t xml:space="preserve">Основные </w:t>
      </w:r>
      <w:r w:rsidR="006F482D">
        <w:rPr>
          <w:rFonts w:ascii="Times New Roman" w:hAnsi="Times New Roman" w:cs="Times New Roman"/>
          <w:sz w:val="28"/>
          <w:szCs w:val="28"/>
        </w:rPr>
        <w:t xml:space="preserve">навязываемые читательнице представления, принимаемые </w:t>
      </w:r>
      <w:r w:rsidRPr="00BC0354">
        <w:rPr>
          <w:rFonts w:ascii="Times New Roman" w:hAnsi="Times New Roman" w:cs="Times New Roman"/>
          <w:sz w:val="28"/>
          <w:szCs w:val="28"/>
        </w:rPr>
        <w:t>без обсуждения в современных глянцевых журналах - это красота, мода, здоровье, секс, свобода, семья и общество, индивидуальные особенности</w:t>
      </w:r>
      <w:r w:rsidR="00ED5974" w:rsidRPr="00ED5974">
        <w:rPr>
          <w:rFonts w:ascii="Times New Roman" w:hAnsi="Times New Roman" w:cs="Times New Roman"/>
          <w:sz w:val="28"/>
          <w:szCs w:val="28"/>
        </w:rPr>
        <w:t xml:space="preserve"> [59,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7]</w:t>
      </w:r>
      <w:r w:rsidR="00472985">
        <w:rPr>
          <w:rFonts w:ascii="Times New Roman" w:hAnsi="Times New Roman" w:cs="Times New Roman"/>
          <w:sz w:val="28"/>
          <w:szCs w:val="28"/>
        </w:rPr>
        <w:t>.</w:t>
      </w:r>
    </w:p>
    <w:p w:rsidR="00472985" w:rsidRDefault="00BC0354" w:rsidP="00BC0354">
      <w:pPr>
        <w:spacing w:after="0" w:line="360" w:lineRule="auto"/>
        <w:ind w:firstLine="709"/>
        <w:jc w:val="both"/>
        <w:rPr>
          <w:rFonts w:ascii="Times New Roman" w:hAnsi="Times New Roman" w:cs="Times New Roman"/>
          <w:sz w:val="28"/>
          <w:szCs w:val="28"/>
        </w:rPr>
      </w:pPr>
      <w:r w:rsidRPr="00BC0354">
        <w:rPr>
          <w:rFonts w:ascii="Times New Roman" w:hAnsi="Times New Roman" w:cs="Times New Roman"/>
          <w:sz w:val="28"/>
          <w:szCs w:val="28"/>
        </w:rPr>
        <w:t xml:space="preserve">В процессе данного исследования, мы пришли к выводу, что современные женские глянцевые журналы оказывают определенное влияние на образ жизни и стереотипы мышления российских читательниц, ведут агитацию в пользу рекламируемых на их страницах брендов. </w:t>
      </w:r>
    </w:p>
    <w:p w:rsidR="00AD33DF" w:rsidRDefault="00AD33DF" w:rsidP="00BC0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Листая страницы глянцевых журналов, необходимо помнить, что данные издания представляют собой не безоговорочные правила, необходимые к реализации, а все лишь один из доступных источников </w:t>
      </w:r>
      <w:r>
        <w:rPr>
          <w:rFonts w:ascii="Times New Roman" w:hAnsi="Times New Roman" w:cs="Times New Roman"/>
          <w:sz w:val="28"/>
          <w:szCs w:val="28"/>
        </w:rPr>
        <w:lastRenderedPageBreak/>
        <w:t xml:space="preserve">информации в определенной сфере. </w:t>
      </w:r>
      <w:r w:rsidR="00372611">
        <w:rPr>
          <w:rFonts w:ascii="Times New Roman" w:hAnsi="Times New Roman" w:cs="Times New Roman"/>
          <w:sz w:val="28"/>
          <w:szCs w:val="28"/>
        </w:rPr>
        <w:t xml:space="preserve">Очень важно умение фильтровать информацию, </w:t>
      </w:r>
      <w:r w:rsidR="003A31D3">
        <w:rPr>
          <w:rFonts w:ascii="Times New Roman" w:hAnsi="Times New Roman" w:cs="Times New Roman"/>
          <w:sz w:val="28"/>
          <w:szCs w:val="28"/>
        </w:rPr>
        <w:t xml:space="preserve">выбирая наиболее важную и ценную. </w:t>
      </w:r>
    </w:p>
    <w:p w:rsidR="003A31D3" w:rsidRDefault="003A31D3" w:rsidP="00BC0354">
      <w:pPr>
        <w:spacing w:after="0" w:line="360" w:lineRule="auto"/>
        <w:ind w:firstLine="709"/>
        <w:jc w:val="both"/>
        <w:rPr>
          <w:rFonts w:ascii="Times New Roman" w:hAnsi="Times New Roman" w:cs="Times New Roman"/>
          <w:sz w:val="28"/>
          <w:szCs w:val="28"/>
        </w:rPr>
      </w:pPr>
    </w:p>
    <w:p w:rsidR="00BC0354" w:rsidRDefault="00BC0354" w:rsidP="00BC0354">
      <w:pPr>
        <w:spacing w:after="0" w:line="360" w:lineRule="auto"/>
        <w:ind w:firstLine="709"/>
        <w:jc w:val="both"/>
        <w:rPr>
          <w:rFonts w:ascii="Times New Roman" w:hAnsi="Times New Roman" w:cs="Times New Roman"/>
          <w:sz w:val="28"/>
          <w:szCs w:val="28"/>
        </w:rPr>
      </w:pPr>
    </w:p>
    <w:p w:rsidR="002D4C0D" w:rsidRDefault="002D4C0D" w:rsidP="00695D16">
      <w:pPr>
        <w:jc w:val="both"/>
        <w:rPr>
          <w:rFonts w:ascii="Times New Roman" w:hAnsi="Times New Roman" w:cs="Times New Roman"/>
          <w:sz w:val="28"/>
          <w:szCs w:val="28"/>
        </w:rPr>
      </w:pPr>
    </w:p>
    <w:p w:rsidR="00BC0354" w:rsidRDefault="00BC0354" w:rsidP="00695D16">
      <w:pPr>
        <w:jc w:val="both"/>
        <w:rPr>
          <w:rFonts w:ascii="Times New Roman" w:hAnsi="Times New Roman" w:cs="Times New Roman"/>
          <w:sz w:val="28"/>
          <w:szCs w:val="28"/>
        </w:rPr>
      </w:pPr>
    </w:p>
    <w:p w:rsidR="00BC0354" w:rsidRDefault="00BC0354" w:rsidP="00695D16">
      <w:pPr>
        <w:jc w:val="both"/>
        <w:rPr>
          <w:rFonts w:ascii="Times New Roman" w:hAnsi="Times New Roman" w:cs="Times New Roman"/>
          <w:sz w:val="28"/>
          <w:szCs w:val="28"/>
        </w:rPr>
      </w:pPr>
    </w:p>
    <w:p w:rsidR="00BC0354" w:rsidRDefault="00BC0354" w:rsidP="00695D16">
      <w:pPr>
        <w:jc w:val="both"/>
        <w:rPr>
          <w:rFonts w:ascii="Times New Roman" w:hAnsi="Times New Roman" w:cs="Times New Roman"/>
          <w:sz w:val="28"/>
          <w:szCs w:val="28"/>
        </w:rPr>
      </w:pPr>
    </w:p>
    <w:p w:rsidR="00BC0354" w:rsidRDefault="00BC0354" w:rsidP="00695D16">
      <w:pPr>
        <w:jc w:val="both"/>
        <w:rPr>
          <w:rFonts w:ascii="Times New Roman" w:hAnsi="Times New Roman" w:cs="Times New Roman"/>
          <w:sz w:val="28"/>
          <w:szCs w:val="28"/>
        </w:rPr>
      </w:pPr>
    </w:p>
    <w:p w:rsidR="00BC0354" w:rsidRDefault="00BC0354" w:rsidP="00695D16">
      <w:pPr>
        <w:jc w:val="both"/>
        <w:rPr>
          <w:rFonts w:ascii="Times New Roman" w:hAnsi="Times New Roman" w:cs="Times New Roman"/>
          <w:sz w:val="28"/>
          <w:szCs w:val="28"/>
        </w:rPr>
      </w:pPr>
    </w:p>
    <w:p w:rsidR="00472985" w:rsidRDefault="00472985" w:rsidP="00695D16">
      <w:pPr>
        <w:jc w:val="both"/>
        <w:rPr>
          <w:rFonts w:ascii="Times New Roman" w:hAnsi="Times New Roman" w:cs="Times New Roman"/>
          <w:sz w:val="28"/>
          <w:szCs w:val="28"/>
        </w:rPr>
      </w:pPr>
    </w:p>
    <w:p w:rsidR="00472985" w:rsidRDefault="00472985" w:rsidP="00695D16">
      <w:pPr>
        <w:jc w:val="both"/>
        <w:rPr>
          <w:rFonts w:ascii="Times New Roman" w:hAnsi="Times New Roman" w:cs="Times New Roman"/>
          <w:sz w:val="28"/>
          <w:szCs w:val="28"/>
        </w:rPr>
      </w:pPr>
    </w:p>
    <w:p w:rsidR="00472985" w:rsidRDefault="00472985" w:rsidP="00695D16">
      <w:pPr>
        <w:jc w:val="both"/>
        <w:rPr>
          <w:rFonts w:ascii="Times New Roman" w:hAnsi="Times New Roman" w:cs="Times New Roman"/>
          <w:sz w:val="28"/>
          <w:szCs w:val="28"/>
        </w:rPr>
      </w:pPr>
    </w:p>
    <w:p w:rsidR="00472985" w:rsidRDefault="00472985" w:rsidP="00695D16">
      <w:pPr>
        <w:jc w:val="both"/>
        <w:rPr>
          <w:rFonts w:ascii="Times New Roman" w:hAnsi="Times New Roman" w:cs="Times New Roman"/>
          <w:sz w:val="28"/>
          <w:szCs w:val="28"/>
        </w:rPr>
      </w:pPr>
    </w:p>
    <w:p w:rsidR="00472985" w:rsidRDefault="00472985" w:rsidP="00695D16">
      <w:pPr>
        <w:jc w:val="both"/>
        <w:rPr>
          <w:rFonts w:ascii="Times New Roman" w:hAnsi="Times New Roman" w:cs="Times New Roman"/>
          <w:sz w:val="28"/>
          <w:szCs w:val="28"/>
        </w:rPr>
      </w:pPr>
    </w:p>
    <w:p w:rsidR="00472985" w:rsidRDefault="00472985" w:rsidP="00695D16">
      <w:pPr>
        <w:jc w:val="both"/>
        <w:rPr>
          <w:rFonts w:ascii="Times New Roman" w:hAnsi="Times New Roman" w:cs="Times New Roman"/>
          <w:sz w:val="28"/>
          <w:szCs w:val="28"/>
        </w:rPr>
      </w:pPr>
    </w:p>
    <w:p w:rsidR="00472985" w:rsidRDefault="00472985" w:rsidP="00695D16">
      <w:pPr>
        <w:jc w:val="both"/>
        <w:rPr>
          <w:rFonts w:ascii="Times New Roman" w:hAnsi="Times New Roman" w:cs="Times New Roman"/>
          <w:sz w:val="28"/>
          <w:szCs w:val="28"/>
        </w:rPr>
      </w:pPr>
    </w:p>
    <w:p w:rsidR="00472985" w:rsidRDefault="00472985" w:rsidP="00695D16">
      <w:pPr>
        <w:jc w:val="both"/>
        <w:rPr>
          <w:rFonts w:ascii="Times New Roman" w:hAnsi="Times New Roman" w:cs="Times New Roman"/>
          <w:sz w:val="28"/>
          <w:szCs w:val="28"/>
        </w:rPr>
      </w:pPr>
    </w:p>
    <w:p w:rsidR="00472985" w:rsidRDefault="00472985" w:rsidP="00695D16">
      <w:pPr>
        <w:jc w:val="both"/>
        <w:rPr>
          <w:rFonts w:ascii="Times New Roman" w:hAnsi="Times New Roman" w:cs="Times New Roman"/>
          <w:sz w:val="28"/>
          <w:szCs w:val="28"/>
        </w:rPr>
      </w:pPr>
    </w:p>
    <w:p w:rsidR="00472985" w:rsidRDefault="00472985" w:rsidP="00695D16">
      <w:pPr>
        <w:jc w:val="both"/>
        <w:rPr>
          <w:rFonts w:ascii="Times New Roman" w:hAnsi="Times New Roman" w:cs="Times New Roman"/>
          <w:sz w:val="28"/>
          <w:szCs w:val="28"/>
        </w:rPr>
      </w:pPr>
    </w:p>
    <w:p w:rsidR="00472985" w:rsidRDefault="00472985" w:rsidP="00695D16">
      <w:pPr>
        <w:jc w:val="both"/>
        <w:rPr>
          <w:rFonts w:ascii="Times New Roman" w:hAnsi="Times New Roman" w:cs="Times New Roman"/>
          <w:sz w:val="28"/>
          <w:szCs w:val="28"/>
        </w:rPr>
      </w:pPr>
    </w:p>
    <w:p w:rsidR="00D17252" w:rsidRDefault="00D17252" w:rsidP="00695D16">
      <w:pPr>
        <w:jc w:val="both"/>
        <w:rPr>
          <w:rFonts w:ascii="Times New Roman" w:hAnsi="Times New Roman" w:cs="Times New Roman"/>
          <w:sz w:val="28"/>
          <w:szCs w:val="28"/>
        </w:rPr>
      </w:pPr>
    </w:p>
    <w:p w:rsidR="00472985" w:rsidRDefault="00472985" w:rsidP="00695D16">
      <w:pPr>
        <w:jc w:val="both"/>
        <w:rPr>
          <w:rFonts w:ascii="Times New Roman" w:hAnsi="Times New Roman" w:cs="Times New Roman"/>
          <w:sz w:val="28"/>
          <w:szCs w:val="28"/>
        </w:rPr>
      </w:pPr>
    </w:p>
    <w:p w:rsidR="00196151" w:rsidRPr="00053352" w:rsidRDefault="00196151" w:rsidP="00053352">
      <w:pPr>
        <w:jc w:val="center"/>
        <w:rPr>
          <w:rFonts w:ascii="Times New Roman" w:hAnsi="Times New Roman" w:cs="Times New Roman"/>
          <w:b/>
          <w:color w:val="000000"/>
          <w:sz w:val="28"/>
          <w:szCs w:val="28"/>
          <w:shd w:val="clear" w:color="auto" w:fill="FFFFFF"/>
        </w:rPr>
      </w:pPr>
      <w:r w:rsidRPr="00053352">
        <w:rPr>
          <w:rFonts w:ascii="Times New Roman" w:hAnsi="Times New Roman" w:cs="Times New Roman"/>
          <w:b/>
          <w:color w:val="000000"/>
          <w:sz w:val="28"/>
          <w:szCs w:val="28"/>
          <w:shd w:val="clear" w:color="auto" w:fill="FFFFFF"/>
        </w:rPr>
        <w:t>4 Особенности гендерного дискурса глянцевых журналов</w:t>
      </w:r>
    </w:p>
    <w:p w:rsidR="00196151" w:rsidRDefault="00196151" w:rsidP="00695D16">
      <w:pPr>
        <w:jc w:val="both"/>
        <w:rPr>
          <w:rFonts w:ascii="Times New Roman" w:hAnsi="Times New Roman" w:cs="Times New Roman"/>
          <w:sz w:val="28"/>
          <w:szCs w:val="28"/>
        </w:rPr>
      </w:pPr>
    </w:p>
    <w:p w:rsidR="00DA7422" w:rsidRDefault="00DA7422" w:rsidP="000533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самого своего появления глянцевые журналы играли важную роль в социализации: они формировали образ жизни, представления современных женщин, не столько удовлетворяя какие-либо потребности, сколько формируя их. Все это осталось неизменным. Задачу формирования образа жизни современной женщины глянцевые журналы решают через формирование априорности. Основные априорные представления, принимаемы (или «навязываемые») в современных западных глянцевых журналах, таковы: красота, мода, здоровье, свобода, секс, семья и общества, индивидуальные потребности. </w:t>
      </w:r>
    </w:p>
    <w:p w:rsidR="004E0508" w:rsidRDefault="004E0508" w:rsidP="000533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мере информационного развития структуры современного общества на место установленного представления о женщине как хозяйственной жене и заботливой маме  пришло представление о самодостаточной и активной женщине. Возможность быть красивой для современной женщины достигается посредством обладания свободы и решительности. И современные глянцевые издания активно отражают эти изменения: априорный образ современной красоты включает характерные черты самостоятельности и свободы действий женщины</w:t>
      </w:r>
      <w:r w:rsidR="00ED5974" w:rsidRPr="00ED5974">
        <w:rPr>
          <w:rFonts w:ascii="Times New Roman" w:hAnsi="Times New Roman" w:cs="Times New Roman"/>
          <w:sz w:val="28"/>
          <w:szCs w:val="28"/>
        </w:rPr>
        <w:t xml:space="preserve"> [29,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32]</w:t>
      </w:r>
      <w:r>
        <w:rPr>
          <w:rFonts w:ascii="Times New Roman" w:hAnsi="Times New Roman" w:cs="Times New Roman"/>
          <w:sz w:val="28"/>
          <w:szCs w:val="28"/>
        </w:rPr>
        <w:t xml:space="preserve">. </w:t>
      </w:r>
    </w:p>
    <w:p w:rsidR="00D641D0" w:rsidRDefault="00D641D0" w:rsidP="000533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более подробно, какие гендерные репрезентации, по мнению Ж. Черновой, транслируются современными российскими СМИ по отношению к женщинам.</w:t>
      </w:r>
    </w:p>
    <w:p w:rsidR="00D641D0" w:rsidRPr="004E0508" w:rsidRDefault="004E0508" w:rsidP="004E0508">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«Красивая женщина, женщина – модель» - создание такого образа женственности формируется за счет представления вербальной и </w:t>
      </w:r>
      <w:r>
        <w:rPr>
          <w:rFonts w:ascii="Times New Roman" w:hAnsi="Times New Roman" w:cs="Times New Roman"/>
          <w:sz w:val="28"/>
          <w:szCs w:val="28"/>
        </w:rPr>
        <w:lastRenderedPageBreak/>
        <w:t xml:space="preserve">визуальной информации. Вербальная информация представляет собой материалы относительно технологий красоты. Сюда же можно отнести статьи и колонки, отражающие «экспертное» мнение о способах достижения совершенства в одежде, макияже, советы по уходу за своим телом и волосами и т.д. Визуальная информация представлена статьями о моде и рекламными фотографиями; </w:t>
      </w:r>
      <w:r w:rsidR="00D641D0" w:rsidRPr="004E0508">
        <w:rPr>
          <w:rFonts w:ascii="Times New Roman" w:hAnsi="Times New Roman" w:cs="Times New Roman"/>
          <w:sz w:val="28"/>
          <w:szCs w:val="28"/>
        </w:rPr>
        <w:t>в развити</w:t>
      </w:r>
      <w:r w:rsidR="004F1F94" w:rsidRPr="004E0508">
        <w:rPr>
          <w:rFonts w:ascii="Times New Roman" w:hAnsi="Times New Roman" w:cs="Times New Roman"/>
          <w:sz w:val="28"/>
          <w:szCs w:val="28"/>
        </w:rPr>
        <w:t>и моды четко прослеживается тенденция движения от приоритетов представления о женщине как о матери и жене к приоритетам современности</w:t>
      </w:r>
      <w:r w:rsidR="00ED5974" w:rsidRPr="00ED5974">
        <w:rPr>
          <w:rFonts w:ascii="Times New Roman" w:hAnsi="Times New Roman" w:cs="Times New Roman"/>
          <w:sz w:val="28"/>
          <w:szCs w:val="28"/>
        </w:rPr>
        <w:t xml:space="preserve"> [37,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.10]</w:t>
      </w:r>
      <w:r w:rsidR="004F1F94" w:rsidRPr="004E0508">
        <w:rPr>
          <w:rFonts w:ascii="Times New Roman" w:hAnsi="Times New Roman" w:cs="Times New Roman"/>
          <w:sz w:val="28"/>
          <w:szCs w:val="28"/>
        </w:rPr>
        <w:t xml:space="preserve">. </w:t>
      </w:r>
    </w:p>
    <w:p w:rsidR="00302D73" w:rsidRPr="00302D73" w:rsidRDefault="00302D73" w:rsidP="004E0508">
      <w:pPr>
        <w:pStyle w:val="a3"/>
        <w:numPr>
          <w:ilvl w:val="0"/>
          <w:numId w:val="1"/>
        </w:numPr>
        <w:spacing w:line="360" w:lineRule="auto"/>
        <w:ind w:left="0" w:firstLine="709"/>
        <w:jc w:val="both"/>
        <w:rPr>
          <w:rFonts w:ascii="Times New Roman" w:hAnsi="Times New Roman" w:cs="Times New Roman"/>
          <w:sz w:val="28"/>
          <w:szCs w:val="28"/>
        </w:rPr>
      </w:pPr>
      <w:r w:rsidRPr="00302D73">
        <w:rPr>
          <w:rFonts w:ascii="Times New Roman" w:hAnsi="Times New Roman" w:cs="Times New Roman"/>
          <w:sz w:val="28"/>
          <w:szCs w:val="28"/>
        </w:rPr>
        <w:t>«Деловая женщина, женщина</w:t>
      </w:r>
      <w:r w:rsidR="003B1BAA">
        <w:rPr>
          <w:rFonts w:ascii="Times New Roman" w:hAnsi="Times New Roman" w:cs="Times New Roman"/>
          <w:sz w:val="28"/>
          <w:szCs w:val="28"/>
        </w:rPr>
        <w:t xml:space="preserve"> </w:t>
      </w:r>
      <w:r w:rsidRPr="00302D73">
        <w:rPr>
          <w:rFonts w:ascii="Times New Roman" w:hAnsi="Times New Roman" w:cs="Times New Roman"/>
          <w:sz w:val="28"/>
          <w:szCs w:val="28"/>
        </w:rPr>
        <w:t xml:space="preserve">- профессионал». Одной из основных характеристик современного гендера женщины является представление о возможности и важности общественного успеха, карьеры. Воссоздание данного образа происходит опосредовано посредством использования биографий и интервью известных женщин.  </w:t>
      </w:r>
      <w:r>
        <w:rPr>
          <w:rFonts w:ascii="Times New Roman" w:hAnsi="Times New Roman" w:cs="Times New Roman"/>
          <w:sz w:val="28"/>
          <w:szCs w:val="28"/>
        </w:rPr>
        <w:t>В текстах статей эти женщины называются как «героиня номера» или «наша гостья». В рамках статей в контексте «деловая женщина» вся профессиональная деятельность женщин именуется как «женский бизнес» - это, чаще всего, салон красоты, бутик и т.д.</w:t>
      </w:r>
      <w:r w:rsidRPr="00302D73">
        <w:t xml:space="preserve"> </w:t>
      </w:r>
      <w:r w:rsidRPr="00302D73">
        <w:rPr>
          <w:rFonts w:ascii="Times New Roman" w:hAnsi="Times New Roman" w:cs="Times New Roman"/>
          <w:sz w:val="28"/>
          <w:szCs w:val="28"/>
        </w:rPr>
        <w:t xml:space="preserve">Можно </w:t>
      </w:r>
      <w:r>
        <w:rPr>
          <w:rFonts w:ascii="Times New Roman" w:hAnsi="Times New Roman" w:cs="Times New Roman"/>
          <w:sz w:val="28"/>
          <w:szCs w:val="28"/>
        </w:rPr>
        <w:t>сделать вывод, что</w:t>
      </w:r>
      <w:r w:rsidRPr="00302D73">
        <w:rPr>
          <w:rFonts w:ascii="Times New Roman" w:hAnsi="Times New Roman" w:cs="Times New Roman"/>
          <w:sz w:val="28"/>
          <w:szCs w:val="28"/>
        </w:rPr>
        <w:t xml:space="preserve"> идеология «женских» </w:t>
      </w:r>
      <w:r>
        <w:rPr>
          <w:rFonts w:ascii="Times New Roman" w:hAnsi="Times New Roman" w:cs="Times New Roman"/>
          <w:sz w:val="28"/>
          <w:szCs w:val="28"/>
        </w:rPr>
        <w:t xml:space="preserve">глянцевых </w:t>
      </w:r>
      <w:r w:rsidRPr="00302D73">
        <w:rPr>
          <w:rFonts w:ascii="Times New Roman" w:hAnsi="Times New Roman" w:cs="Times New Roman"/>
          <w:sz w:val="28"/>
          <w:szCs w:val="28"/>
        </w:rPr>
        <w:t xml:space="preserve">журналов </w:t>
      </w:r>
      <w:r w:rsidR="00A06B60">
        <w:rPr>
          <w:rFonts w:ascii="Times New Roman" w:hAnsi="Times New Roman" w:cs="Times New Roman"/>
          <w:sz w:val="28"/>
          <w:szCs w:val="28"/>
        </w:rPr>
        <w:t xml:space="preserve">никаким образом не противоречит таким веяниям </w:t>
      </w:r>
      <w:r w:rsidRPr="00302D73">
        <w:rPr>
          <w:rFonts w:ascii="Times New Roman" w:hAnsi="Times New Roman" w:cs="Times New Roman"/>
          <w:sz w:val="28"/>
          <w:szCs w:val="28"/>
        </w:rPr>
        <w:t xml:space="preserve">гендерных отношений, как неотрадиционализм, поскольку </w:t>
      </w:r>
      <w:r w:rsidR="00A06B60">
        <w:rPr>
          <w:rFonts w:ascii="Times New Roman" w:hAnsi="Times New Roman" w:cs="Times New Roman"/>
          <w:sz w:val="28"/>
          <w:szCs w:val="28"/>
        </w:rPr>
        <w:t xml:space="preserve">область </w:t>
      </w:r>
      <w:r w:rsidRPr="00302D73">
        <w:rPr>
          <w:rFonts w:ascii="Times New Roman" w:hAnsi="Times New Roman" w:cs="Times New Roman"/>
          <w:sz w:val="28"/>
          <w:szCs w:val="28"/>
        </w:rPr>
        <w:t xml:space="preserve"> деловых</w:t>
      </w:r>
      <w:r w:rsidR="00A06B60">
        <w:rPr>
          <w:rFonts w:ascii="Times New Roman" w:hAnsi="Times New Roman" w:cs="Times New Roman"/>
          <w:sz w:val="28"/>
          <w:szCs w:val="28"/>
        </w:rPr>
        <w:t xml:space="preserve"> и профессиональных интересов женщин-читательниц</w:t>
      </w:r>
      <w:r w:rsidRPr="00302D73">
        <w:rPr>
          <w:rFonts w:ascii="Times New Roman" w:hAnsi="Times New Roman" w:cs="Times New Roman"/>
          <w:sz w:val="28"/>
          <w:szCs w:val="28"/>
        </w:rPr>
        <w:t xml:space="preserve">, представленных на страницах журналов, не пересекается с </w:t>
      </w:r>
      <w:r w:rsidR="00A06B60">
        <w:rPr>
          <w:rFonts w:ascii="Times New Roman" w:hAnsi="Times New Roman" w:cs="Times New Roman"/>
          <w:sz w:val="28"/>
          <w:szCs w:val="28"/>
        </w:rPr>
        <w:t xml:space="preserve">направлениями </w:t>
      </w:r>
      <w:r w:rsidRPr="00302D73">
        <w:rPr>
          <w:rFonts w:ascii="Times New Roman" w:hAnsi="Times New Roman" w:cs="Times New Roman"/>
          <w:sz w:val="28"/>
          <w:szCs w:val="28"/>
        </w:rPr>
        <w:t>бизнес</w:t>
      </w:r>
      <w:r w:rsidR="00A06B60">
        <w:rPr>
          <w:rFonts w:ascii="Times New Roman" w:hAnsi="Times New Roman" w:cs="Times New Roman"/>
          <w:sz w:val="28"/>
          <w:szCs w:val="28"/>
        </w:rPr>
        <w:t>а</w:t>
      </w:r>
      <w:r w:rsidRPr="00302D73">
        <w:rPr>
          <w:rFonts w:ascii="Times New Roman" w:hAnsi="Times New Roman" w:cs="Times New Roman"/>
          <w:sz w:val="28"/>
          <w:szCs w:val="28"/>
        </w:rPr>
        <w:t xml:space="preserve"> «настоящих мужчин».</w:t>
      </w:r>
    </w:p>
    <w:p w:rsidR="00302D73" w:rsidRDefault="003B1BAA" w:rsidP="00053352">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«Счастливая женщина». Данный образ выступает как гармоничный образец женщины в сфере любовных отношений. Такой образ формируется за счет текстов, раскрывающих истории о счастливой и </w:t>
      </w:r>
      <w:r>
        <w:rPr>
          <w:rFonts w:ascii="Times New Roman" w:hAnsi="Times New Roman" w:cs="Times New Roman"/>
          <w:sz w:val="28"/>
          <w:szCs w:val="28"/>
        </w:rPr>
        <w:lastRenderedPageBreak/>
        <w:t>взаимной любви, гармонии в семейных отношениях с приложением красивых фото счастливых пар.</w:t>
      </w:r>
    </w:p>
    <w:p w:rsidR="003B1BAA" w:rsidRDefault="003B1BAA" w:rsidP="00053352">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«Секс-символ». Отчасти этот образ женщины пересекается с образцом красивой и счастливой женщины, но при этом кроме красоты, чувства стиля, элегантности этот образ включает в себя сексапильность. </w:t>
      </w:r>
    </w:p>
    <w:p w:rsidR="003B1BAA" w:rsidRDefault="003B1BAA" w:rsidP="00CD37EB">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«Жена и мать». </w:t>
      </w:r>
      <w:r w:rsidR="00CD37EB">
        <w:rPr>
          <w:rFonts w:ascii="Times New Roman" w:hAnsi="Times New Roman" w:cs="Times New Roman"/>
          <w:sz w:val="28"/>
          <w:szCs w:val="28"/>
        </w:rPr>
        <w:t>Данный образ женщины в глянцевых журналах наиболее биологически детерминирован. Презентация гендерных отличий главным образом в данном случае связана с представлением образа семьи, процессом воспитания, а так же домашней работой. При этом, в отличие от специализированных изданий, посвященных материнству, представление детей и семьи в глянцевом журнале иллюстрируют образец женственности частично. Работа женщины по дому в глянцевом издании представляется же больше как работа по оформлению, дизайн, кулинария</w:t>
      </w:r>
      <w:r w:rsidR="00ED5974" w:rsidRPr="00ED5974">
        <w:rPr>
          <w:rFonts w:ascii="Times New Roman" w:hAnsi="Times New Roman" w:cs="Times New Roman"/>
          <w:sz w:val="28"/>
          <w:szCs w:val="28"/>
        </w:rPr>
        <w:t xml:space="preserve"> [11, </w:t>
      </w:r>
      <w:r w:rsidR="00ED5974">
        <w:rPr>
          <w:rFonts w:ascii="Times New Roman" w:hAnsi="Times New Roman" w:cs="Times New Roman"/>
          <w:sz w:val="28"/>
          <w:szCs w:val="28"/>
          <w:lang w:val="en-US"/>
        </w:rPr>
        <w:t>c</w:t>
      </w:r>
      <w:r w:rsidR="00ED5974" w:rsidRPr="00ED5974">
        <w:rPr>
          <w:rFonts w:ascii="Times New Roman" w:hAnsi="Times New Roman" w:cs="Times New Roman"/>
          <w:sz w:val="28"/>
          <w:szCs w:val="28"/>
        </w:rPr>
        <w:t xml:space="preserve">. </w:t>
      </w:r>
      <w:r w:rsidR="00ED5974" w:rsidRPr="00585EF7">
        <w:rPr>
          <w:rFonts w:ascii="Times New Roman" w:hAnsi="Times New Roman" w:cs="Times New Roman"/>
          <w:sz w:val="28"/>
          <w:szCs w:val="28"/>
        </w:rPr>
        <w:t>7]</w:t>
      </w:r>
      <w:r w:rsidR="00CD37EB">
        <w:rPr>
          <w:rFonts w:ascii="Times New Roman" w:hAnsi="Times New Roman" w:cs="Times New Roman"/>
          <w:sz w:val="28"/>
          <w:szCs w:val="28"/>
        </w:rPr>
        <w:t xml:space="preserve">. </w:t>
      </w:r>
    </w:p>
    <w:p w:rsidR="00CD37EB" w:rsidRDefault="00CD37EB" w:rsidP="00CD37E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этой же позиции можно представить и мужчину посредством мужских глянцевых журналов. </w:t>
      </w:r>
      <w:r w:rsidR="0065160F">
        <w:rPr>
          <w:rFonts w:ascii="Times New Roman" w:hAnsi="Times New Roman" w:cs="Times New Roman"/>
          <w:sz w:val="28"/>
          <w:szCs w:val="28"/>
        </w:rPr>
        <w:t xml:space="preserve">Здесь структура образа настоящего мужчины будет несколько отличаться от определения женственности, в связи с тем, что образец мужественности, представляемый глянцевым журналом – это </w:t>
      </w:r>
      <w:r w:rsidR="00B51055">
        <w:rPr>
          <w:rFonts w:ascii="Times New Roman" w:hAnsi="Times New Roman" w:cs="Times New Roman"/>
          <w:sz w:val="28"/>
          <w:szCs w:val="28"/>
        </w:rPr>
        <w:t xml:space="preserve">скопление гегемонной маскулинности – то есть такой тип мужественности, который занимает лидирующую позицию в рамках гендерных отношений по отношению к женщинам и среди других существующих типов мужественности. </w:t>
      </w:r>
    </w:p>
    <w:p w:rsidR="00321CFD" w:rsidRPr="00321CFD" w:rsidRDefault="00375136" w:rsidP="00321CF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данный образ не является чем-то реально достижимым, это образ, который содержит в себе ряд идеализированных характеристик «настоящего» мужчины, а именно: хозяина в доме, защитника семьи, руководителя на работе или успешного бизнесмена, и тем самым содержит в </w:t>
      </w:r>
      <w:r>
        <w:rPr>
          <w:rFonts w:ascii="Times New Roman" w:hAnsi="Times New Roman" w:cs="Times New Roman"/>
          <w:sz w:val="28"/>
          <w:szCs w:val="28"/>
        </w:rPr>
        <w:lastRenderedPageBreak/>
        <w:t xml:space="preserve">себе немало противоречий. </w:t>
      </w:r>
      <w:r w:rsidR="00321CFD">
        <w:rPr>
          <w:rFonts w:ascii="Times New Roman" w:hAnsi="Times New Roman" w:cs="Times New Roman"/>
          <w:sz w:val="28"/>
          <w:szCs w:val="28"/>
        </w:rPr>
        <w:t xml:space="preserve">Но все же данный образец существует как культурный миф, оказывая влияние на сознание мужчины и его поведение, вынужденных </w:t>
      </w:r>
      <w:r w:rsidR="00F94580">
        <w:rPr>
          <w:rFonts w:ascii="Times New Roman" w:hAnsi="Times New Roman" w:cs="Times New Roman"/>
          <w:sz w:val="28"/>
          <w:szCs w:val="28"/>
        </w:rPr>
        <w:t xml:space="preserve">тратить свое время на приведение своего образа в соответствии с иллюстрированным образцом. </w:t>
      </w:r>
    </w:p>
    <w:p w:rsidR="00A66FFC" w:rsidRDefault="00A66FFC" w:rsidP="00053352">
      <w:pPr>
        <w:spacing w:after="0" w:line="360" w:lineRule="auto"/>
        <w:ind w:firstLine="709"/>
        <w:jc w:val="both"/>
        <w:rPr>
          <w:rFonts w:ascii="Times New Roman" w:hAnsi="Times New Roman" w:cs="Times New Roman"/>
          <w:sz w:val="28"/>
          <w:szCs w:val="28"/>
        </w:rPr>
      </w:pPr>
      <w:r w:rsidRPr="00F94580">
        <w:rPr>
          <w:rFonts w:ascii="Times New Roman" w:hAnsi="Times New Roman" w:cs="Times New Roman"/>
          <w:sz w:val="28"/>
          <w:szCs w:val="28"/>
        </w:rPr>
        <w:t>Медиапрезентации рассматриваются в качестве некой дуальной совокупности, являющейся как способом формирования, так и средством репрезентации нормативных моделей мужественности или женственности.</w:t>
      </w:r>
    </w:p>
    <w:p w:rsidR="00F94580" w:rsidRDefault="0028589E" w:rsidP="000533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подходов различных авторов к гендерным представлениям мужчины и женщины в глянцевых журналах позволил выделить наиболее комплексные подходы к данному вопросу. </w:t>
      </w:r>
    </w:p>
    <w:p w:rsidR="00A364E8" w:rsidRDefault="0028589E" w:rsidP="00A364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Хорошильцева Н.А. отмечает, что исторически сложившиеся </w:t>
      </w:r>
      <w:r w:rsidR="00A364E8">
        <w:rPr>
          <w:rFonts w:ascii="Times New Roman" w:hAnsi="Times New Roman" w:cs="Times New Roman"/>
          <w:sz w:val="28"/>
          <w:szCs w:val="28"/>
        </w:rPr>
        <w:t>представления о мужском  и женском началах является не всегда фактическими ценностными установками и формируют модели феминности и маскулинности в рамках их социокультурной конкретики. Таким образом, «пол» является культурной метафорой, которая направлена на реализацию функции не только описания, но и оформления социальной реальности</w:t>
      </w:r>
      <w:r w:rsidR="00585EF7" w:rsidRPr="00585EF7">
        <w:rPr>
          <w:rFonts w:ascii="Times New Roman" w:hAnsi="Times New Roman" w:cs="Times New Roman"/>
          <w:sz w:val="28"/>
          <w:szCs w:val="28"/>
        </w:rPr>
        <w:t xml:space="preserve"> [55, </w:t>
      </w:r>
      <w:r w:rsidR="00585EF7">
        <w:rPr>
          <w:rFonts w:ascii="Times New Roman" w:hAnsi="Times New Roman" w:cs="Times New Roman"/>
          <w:sz w:val="28"/>
          <w:szCs w:val="28"/>
          <w:lang w:val="en-US"/>
        </w:rPr>
        <w:t>c</w:t>
      </w:r>
      <w:r w:rsidR="00585EF7" w:rsidRPr="00585EF7">
        <w:rPr>
          <w:rFonts w:ascii="Times New Roman" w:hAnsi="Times New Roman" w:cs="Times New Roman"/>
          <w:sz w:val="28"/>
          <w:szCs w:val="28"/>
        </w:rPr>
        <w:t>. 17]</w:t>
      </w:r>
      <w:r w:rsidR="00A364E8">
        <w:rPr>
          <w:rFonts w:ascii="Times New Roman" w:hAnsi="Times New Roman" w:cs="Times New Roman"/>
          <w:sz w:val="28"/>
          <w:szCs w:val="28"/>
        </w:rPr>
        <w:t>.</w:t>
      </w:r>
    </w:p>
    <w:p w:rsidR="00550934" w:rsidRDefault="00502420" w:rsidP="00A364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словарем тендерных терминов «гендерная метафора»  выступает как составляющая телесной метафоры или как перенос не только физических, но и всего набора духовных качеств и характеристик, объединенных понятиями мужественность и женственность, на предметы, которые не связаны непосредственно с полом.  Каждому из представителей полов приписывается совокупность соответствующих качеств и свойств, которые играют важную роль в разработке образа женского и мужского в общественном и индивидуальном сознании.</w:t>
      </w:r>
    </w:p>
    <w:p w:rsidR="00502420" w:rsidRPr="00AF54A5" w:rsidRDefault="00502420" w:rsidP="00A364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глянцевый журнал выступает как сегмент современного масс-медийного дискурса, который </w:t>
      </w:r>
      <w:r w:rsidR="004618B8">
        <w:rPr>
          <w:rFonts w:ascii="Times New Roman" w:hAnsi="Times New Roman" w:cs="Times New Roman"/>
          <w:sz w:val="28"/>
          <w:szCs w:val="28"/>
        </w:rPr>
        <w:t xml:space="preserve">претендует на современном этапе развития на </w:t>
      </w:r>
      <w:r w:rsidR="004618B8" w:rsidRPr="00AF54A5">
        <w:rPr>
          <w:rFonts w:ascii="Times New Roman" w:hAnsi="Times New Roman" w:cs="Times New Roman"/>
          <w:sz w:val="28"/>
          <w:szCs w:val="28"/>
        </w:rPr>
        <w:t>роль важнейшего разработчика социокультурных, идейно-содержательных, духовно-нравственных и стилистико-эстетических форм, получающих серьёзное идеологическое обеспечение со стороны ангажированных субъектов социальной сферы.</w:t>
      </w:r>
    </w:p>
    <w:p w:rsidR="00FB7174" w:rsidRDefault="00AF54A5" w:rsidP="006B3C06">
      <w:pPr>
        <w:spacing w:after="0" w:line="360" w:lineRule="auto"/>
        <w:ind w:firstLine="709"/>
        <w:jc w:val="both"/>
        <w:rPr>
          <w:rFonts w:ascii="Times New Roman" w:hAnsi="Times New Roman" w:cs="Times New Roman"/>
          <w:sz w:val="28"/>
          <w:szCs w:val="28"/>
        </w:rPr>
      </w:pPr>
      <w:r w:rsidRPr="00AF54A5">
        <w:rPr>
          <w:rFonts w:ascii="Times New Roman" w:hAnsi="Times New Roman" w:cs="Times New Roman"/>
          <w:sz w:val="28"/>
          <w:szCs w:val="28"/>
        </w:rPr>
        <w:t>Главная особенность</w:t>
      </w:r>
      <w:r w:rsidR="00FB7174" w:rsidRPr="00AF54A5">
        <w:rPr>
          <w:rFonts w:ascii="Times New Roman" w:hAnsi="Times New Roman" w:cs="Times New Roman"/>
          <w:sz w:val="28"/>
          <w:szCs w:val="28"/>
        </w:rPr>
        <w:t xml:space="preserve"> дискурсивной природы глянцевых журналов </w:t>
      </w:r>
      <w:r w:rsidRPr="00AF54A5">
        <w:rPr>
          <w:rFonts w:ascii="Times New Roman" w:hAnsi="Times New Roman" w:cs="Times New Roman"/>
          <w:sz w:val="28"/>
          <w:szCs w:val="28"/>
        </w:rPr>
        <w:t>состо</w:t>
      </w:r>
      <w:r w:rsidR="00A06B60">
        <w:rPr>
          <w:rFonts w:ascii="Times New Roman" w:hAnsi="Times New Roman" w:cs="Times New Roman"/>
          <w:sz w:val="28"/>
          <w:szCs w:val="28"/>
        </w:rPr>
        <w:t xml:space="preserve">ит в создании, формировании и </w:t>
      </w:r>
      <w:r w:rsidR="00FB7174" w:rsidRPr="00AF54A5">
        <w:rPr>
          <w:rFonts w:ascii="Times New Roman" w:hAnsi="Times New Roman" w:cs="Times New Roman"/>
          <w:sz w:val="28"/>
          <w:szCs w:val="28"/>
        </w:rPr>
        <w:t>трансляция тендерных культурно-символических форм, характер которых определяется идеологией</w:t>
      </w:r>
      <w:r w:rsidR="006B3C06" w:rsidRPr="00AF54A5">
        <w:rPr>
          <w:rFonts w:ascii="Times New Roman" w:hAnsi="Times New Roman" w:cs="Times New Roman"/>
          <w:sz w:val="28"/>
          <w:szCs w:val="28"/>
        </w:rPr>
        <w:t xml:space="preserve"> успеха и элитарности.</w:t>
      </w:r>
    </w:p>
    <w:p w:rsidR="003C4233" w:rsidRDefault="003C4233" w:rsidP="006B3C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различных социологических наблюдений показали, что в дискурсе глянцевых журналов достаточно активно формируются и представляются такие культурно-символические гендерные метафоры, как «светская львица», «бизнес-леди» и пр., в трактовке которых главными выступают смыслы способности, возможности конкурировать, обладания, удовольствия, престижа, формирующиеся через лингвокогнитивные разработки таких концептов, как «успех» и «элитарность».</w:t>
      </w:r>
    </w:p>
    <w:p w:rsidR="00185415" w:rsidRDefault="00185415" w:rsidP="006B3C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глянцевых журналах образ современной женщины наделен стеоретипно-мужскими признаками, которые представляются при помощи языковых, стилистических и когнитивных средств. Главными составляющими в формировании «глянцевой модели» женщины становятся такие «мужские» метафоры – работа, карьера, автомобиль и концептуальные заголовки «бери от жизни все», «для женщины нет ничего невозможного» и т.д.</w:t>
      </w:r>
    </w:p>
    <w:p w:rsidR="00FB7174" w:rsidRPr="00FB7174" w:rsidRDefault="00185415" w:rsidP="001854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Применение в женских глянцевых журналах прецедентных текстов и их различные подходы к трансформации усиливают  уровень информационного контекста репрезентации тендера. </w:t>
      </w:r>
    </w:p>
    <w:p w:rsidR="00AF54A5" w:rsidRDefault="00AF54A5" w:rsidP="006B3C06">
      <w:pPr>
        <w:spacing w:after="0" w:line="360" w:lineRule="auto"/>
        <w:ind w:firstLine="709"/>
        <w:jc w:val="both"/>
        <w:rPr>
          <w:rFonts w:ascii="Times New Roman" w:hAnsi="Times New Roman" w:cs="Times New Roman"/>
          <w:sz w:val="28"/>
          <w:szCs w:val="28"/>
        </w:rPr>
      </w:pPr>
    </w:p>
    <w:p w:rsidR="00AF54A5" w:rsidRDefault="00AF54A5" w:rsidP="006B3C06">
      <w:pPr>
        <w:spacing w:after="0" w:line="360" w:lineRule="auto"/>
        <w:ind w:firstLine="709"/>
        <w:jc w:val="both"/>
        <w:rPr>
          <w:rFonts w:ascii="Times New Roman" w:hAnsi="Times New Roman" w:cs="Times New Roman"/>
          <w:sz w:val="28"/>
          <w:szCs w:val="28"/>
        </w:rPr>
      </w:pPr>
    </w:p>
    <w:p w:rsidR="00AF54A5" w:rsidRDefault="00AF54A5" w:rsidP="006B3C06">
      <w:pPr>
        <w:spacing w:after="0" w:line="360" w:lineRule="auto"/>
        <w:ind w:firstLine="709"/>
        <w:jc w:val="both"/>
        <w:rPr>
          <w:rFonts w:ascii="Times New Roman" w:hAnsi="Times New Roman" w:cs="Times New Roman"/>
          <w:sz w:val="28"/>
          <w:szCs w:val="28"/>
        </w:rPr>
      </w:pPr>
    </w:p>
    <w:p w:rsidR="00AF54A5" w:rsidRDefault="00AF54A5" w:rsidP="006B3C06">
      <w:pPr>
        <w:spacing w:after="0" w:line="360" w:lineRule="auto"/>
        <w:ind w:firstLine="709"/>
        <w:jc w:val="both"/>
        <w:rPr>
          <w:rFonts w:ascii="Times New Roman" w:hAnsi="Times New Roman" w:cs="Times New Roman"/>
          <w:sz w:val="28"/>
          <w:szCs w:val="28"/>
        </w:rPr>
      </w:pPr>
    </w:p>
    <w:p w:rsidR="00AF54A5" w:rsidRDefault="00AF54A5" w:rsidP="006B3C06">
      <w:pPr>
        <w:spacing w:after="0" w:line="360" w:lineRule="auto"/>
        <w:ind w:firstLine="709"/>
        <w:jc w:val="both"/>
        <w:rPr>
          <w:rFonts w:ascii="Times New Roman" w:hAnsi="Times New Roman" w:cs="Times New Roman"/>
          <w:sz w:val="28"/>
          <w:szCs w:val="28"/>
        </w:rPr>
      </w:pPr>
    </w:p>
    <w:p w:rsidR="00AF54A5" w:rsidRDefault="00AF54A5" w:rsidP="006B3C06">
      <w:pPr>
        <w:spacing w:after="0" w:line="360" w:lineRule="auto"/>
        <w:ind w:firstLine="709"/>
        <w:jc w:val="both"/>
        <w:rPr>
          <w:rFonts w:ascii="Times New Roman" w:hAnsi="Times New Roman" w:cs="Times New Roman"/>
          <w:sz w:val="28"/>
          <w:szCs w:val="28"/>
        </w:rPr>
      </w:pPr>
    </w:p>
    <w:p w:rsidR="00AF54A5" w:rsidRDefault="00AF54A5" w:rsidP="006B3C06">
      <w:pPr>
        <w:spacing w:after="0" w:line="360" w:lineRule="auto"/>
        <w:ind w:firstLine="709"/>
        <w:jc w:val="both"/>
        <w:rPr>
          <w:rFonts w:ascii="Times New Roman" w:hAnsi="Times New Roman" w:cs="Times New Roman"/>
          <w:sz w:val="28"/>
          <w:szCs w:val="28"/>
        </w:rPr>
      </w:pPr>
    </w:p>
    <w:p w:rsidR="00AF54A5" w:rsidRDefault="00AF54A5" w:rsidP="006B3C06">
      <w:pPr>
        <w:spacing w:after="0" w:line="360" w:lineRule="auto"/>
        <w:ind w:firstLine="709"/>
        <w:jc w:val="both"/>
        <w:rPr>
          <w:rFonts w:ascii="Times New Roman" w:hAnsi="Times New Roman" w:cs="Times New Roman"/>
          <w:sz w:val="28"/>
          <w:szCs w:val="28"/>
        </w:rPr>
      </w:pPr>
    </w:p>
    <w:p w:rsidR="00AF54A5" w:rsidRDefault="00AF54A5" w:rsidP="006B3C06">
      <w:pPr>
        <w:spacing w:after="0" w:line="360" w:lineRule="auto"/>
        <w:ind w:firstLine="709"/>
        <w:jc w:val="both"/>
        <w:rPr>
          <w:rFonts w:ascii="Times New Roman" w:hAnsi="Times New Roman" w:cs="Times New Roman"/>
          <w:sz w:val="28"/>
          <w:szCs w:val="28"/>
        </w:rPr>
      </w:pPr>
    </w:p>
    <w:p w:rsidR="00AF54A5" w:rsidRDefault="00AF54A5" w:rsidP="006B3C06">
      <w:pPr>
        <w:spacing w:after="0" w:line="360" w:lineRule="auto"/>
        <w:ind w:firstLine="709"/>
        <w:jc w:val="both"/>
        <w:rPr>
          <w:rFonts w:ascii="Times New Roman" w:hAnsi="Times New Roman" w:cs="Times New Roman"/>
          <w:sz w:val="28"/>
          <w:szCs w:val="28"/>
        </w:rPr>
      </w:pPr>
    </w:p>
    <w:p w:rsidR="00AF54A5" w:rsidRDefault="00AF54A5" w:rsidP="006B3C06">
      <w:pPr>
        <w:spacing w:after="0" w:line="360" w:lineRule="auto"/>
        <w:ind w:firstLine="709"/>
        <w:jc w:val="both"/>
        <w:rPr>
          <w:rFonts w:ascii="Times New Roman" w:hAnsi="Times New Roman" w:cs="Times New Roman"/>
          <w:sz w:val="28"/>
          <w:szCs w:val="28"/>
        </w:rPr>
      </w:pPr>
    </w:p>
    <w:p w:rsidR="00AF54A5" w:rsidRDefault="00AF54A5" w:rsidP="006B3C06">
      <w:pPr>
        <w:spacing w:after="0" w:line="360" w:lineRule="auto"/>
        <w:ind w:firstLine="709"/>
        <w:jc w:val="both"/>
        <w:rPr>
          <w:rFonts w:ascii="Times New Roman" w:hAnsi="Times New Roman" w:cs="Times New Roman"/>
          <w:sz w:val="28"/>
          <w:szCs w:val="28"/>
        </w:rPr>
      </w:pPr>
    </w:p>
    <w:p w:rsidR="00AF54A5" w:rsidRDefault="00AF54A5" w:rsidP="006B3C06">
      <w:pPr>
        <w:spacing w:after="0" w:line="360" w:lineRule="auto"/>
        <w:ind w:firstLine="709"/>
        <w:jc w:val="both"/>
        <w:rPr>
          <w:rFonts w:ascii="Times New Roman" w:hAnsi="Times New Roman" w:cs="Times New Roman"/>
          <w:sz w:val="28"/>
          <w:szCs w:val="28"/>
        </w:rPr>
      </w:pPr>
    </w:p>
    <w:p w:rsidR="00AF54A5" w:rsidRDefault="00AF54A5" w:rsidP="006B3C06">
      <w:pPr>
        <w:spacing w:after="0" w:line="360" w:lineRule="auto"/>
        <w:ind w:firstLine="709"/>
        <w:jc w:val="both"/>
        <w:rPr>
          <w:rFonts w:ascii="Times New Roman" w:hAnsi="Times New Roman" w:cs="Times New Roman"/>
          <w:sz w:val="28"/>
          <w:szCs w:val="28"/>
        </w:rPr>
      </w:pPr>
    </w:p>
    <w:p w:rsidR="00A06B60" w:rsidRDefault="00A06B60" w:rsidP="006B3C06">
      <w:pPr>
        <w:spacing w:after="0" w:line="360" w:lineRule="auto"/>
        <w:ind w:firstLine="709"/>
        <w:jc w:val="both"/>
        <w:rPr>
          <w:rFonts w:ascii="Times New Roman" w:hAnsi="Times New Roman" w:cs="Times New Roman"/>
          <w:sz w:val="28"/>
          <w:szCs w:val="28"/>
        </w:rPr>
      </w:pPr>
    </w:p>
    <w:p w:rsidR="00A06B60" w:rsidRDefault="00A06B60" w:rsidP="006B3C06">
      <w:pPr>
        <w:spacing w:after="0" w:line="360" w:lineRule="auto"/>
        <w:ind w:firstLine="709"/>
        <w:jc w:val="both"/>
        <w:rPr>
          <w:rFonts w:ascii="Times New Roman" w:hAnsi="Times New Roman" w:cs="Times New Roman"/>
          <w:sz w:val="28"/>
          <w:szCs w:val="28"/>
        </w:rPr>
      </w:pPr>
    </w:p>
    <w:p w:rsidR="00A06B60" w:rsidRDefault="00A06B60" w:rsidP="006B3C06">
      <w:pPr>
        <w:spacing w:after="0" w:line="360" w:lineRule="auto"/>
        <w:ind w:firstLine="709"/>
        <w:jc w:val="both"/>
        <w:rPr>
          <w:rFonts w:ascii="Times New Roman" w:hAnsi="Times New Roman" w:cs="Times New Roman"/>
          <w:sz w:val="28"/>
          <w:szCs w:val="28"/>
        </w:rPr>
      </w:pPr>
    </w:p>
    <w:p w:rsidR="00A06B60" w:rsidRDefault="00A06B60" w:rsidP="006B3C06">
      <w:pPr>
        <w:spacing w:after="0" w:line="360" w:lineRule="auto"/>
        <w:ind w:firstLine="709"/>
        <w:jc w:val="both"/>
        <w:rPr>
          <w:rFonts w:ascii="Times New Roman" w:hAnsi="Times New Roman" w:cs="Times New Roman"/>
          <w:sz w:val="28"/>
          <w:szCs w:val="28"/>
        </w:rPr>
      </w:pPr>
    </w:p>
    <w:p w:rsidR="00A06B60" w:rsidRDefault="00A06B60" w:rsidP="006B3C06">
      <w:pPr>
        <w:spacing w:after="0" w:line="360" w:lineRule="auto"/>
        <w:ind w:firstLine="709"/>
        <w:jc w:val="both"/>
        <w:rPr>
          <w:rFonts w:ascii="Times New Roman" w:hAnsi="Times New Roman" w:cs="Times New Roman"/>
          <w:sz w:val="28"/>
          <w:szCs w:val="28"/>
        </w:rPr>
      </w:pPr>
    </w:p>
    <w:p w:rsidR="00A06B60" w:rsidRDefault="00A06B60" w:rsidP="006B3C06">
      <w:pPr>
        <w:spacing w:after="0" w:line="360" w:lineRule="auto"/>
        <w:ind w:firstLine="709"/>
        <w:jc w:val="both"/>
        <w:rPr>
          <w:rFonts w:ascii="Times New Roman" w:hAnsi="Times New Roman" w:cs="Times New Roman"/>
          <w:sz w:val="28"/>
          <w:szCs w:val="28"/>
        </w:rPr>
      </w:pPr>
    </w:p>
    <w:p w:rsidR="00A06B60" w:rsidRDefault="00A06B60" w:rsidP="006B3C06">
      <w:pPr>
        <w:spacing w:after="0" w:line="360" w:lineRule="auto"/>
        <w:ind w:firstLine="709"/>
        <w:jc w:val="both"/>
        <w:rPr>
          <w:rFonts w:ascii="Times New Roman" w:hAnsi="Times New Roman" w:cs="Times New Roman"/>
          <w:sz w:val="28"/>
          <w:szCs w:val="28"/>
        </w:rPr>
      </w:pPr>
    </w:p>
    <w:p w:rsidR="00A06B60" w:rsidRDefault="00A06B60" w:rsidP="006B3C06">
      <w:pPr>
        <w:spacing w:after="0" w:line="360" w:lineRule="auto"/>
        <w:ind w:firstLine="709"/>
        <w:jc w:val="both"/>
        <w:rPr>
          <w:rFonts w:ascii="Times New Roman" w:hAnsi="Times New Roman" w:cs="Times New Roman"/>
          <w:sz w:val="28"/>
          <w:szCs w:val="28"/>
        </w:rPr>
      </w:pPr>
    </w:p>
    <w:p w:rsidR="00A06B60" w:rsidRDefault="00A06B60" w:rsidP="006B3C06">
      <w:pPr>
        <w:spacing w:after="0" w:line="360" w:lineRule="auto"/>
        <w:ind w:firstLine="709"/>
        <w:jc w:val="both"/>
        <w:rPr>
          <w:rFonts w:ascii="Times New Roman" w:hAnsi="Times New Roman" w:cs="Times New Roman"/>
          <w:sz w:val="28"/>
          <w:szCs w:val="28"/>
        </w:rPr>
      </w:pPr>
    </w:p>
    <w:p w:rsidR="00196151" w:rsidRPr="00BE0D81" w:rsidRDefault="00BE0D81" w:rsidP="00BE0D81">
      <w:pPr>
        <w:ind w:firstLine="709"/>
        <w:jc w:val="both"/>
        <w:rPr>
          <w:rFonts w:ascii="Times New Roman" w:hAnsi="Times New Roman" w:cs="Times New Roman"/>
          <w:b/>
          <w:sz w:val="28"/>
          <w:szCs w:val="28"/>
        </w:rPr>
      </w:pPr>
      <w:r w:rsidRPr="00BE0D81">
        <w:rPr>
          <w:rFonts w:ascii="Times New Roman" w:hAnsi="Times New Roman" w:cs="Times New Roman"/>
          <w:b/>
          <w:color w:val="000000"/>
          <w:sz w:val="28"/>
          <w:szCs w:val="28"/>
          <w:shd w:val="clear" w:color="auto" w:fill="FFFFFF"/>
        </w:rPr>
        <w:t>Список литературы</w:t>
      </w:r>
    </w:p>
    <w:p w:rsidR="00BE0D81" w:rsidRDefault="00BE0D81" w:rsidP="00BE0D81">
      <w:pPr>
        <w:spacing w:after="0" w:line="360" w:lineRule="auto"/>
        <w:ind w:firstLine="709"/>
        <w:jc w:val="both"/>
        <w:rPr>
          <w:rFonts w:ascii="Times New Roman" w:hAnsi="Times New Roman" w:cs="Times New Roman"/>
          <w:sz w:val="28"/>
          <w:szCs w:val="28"/>
        </w:rPr>
      </w:pP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F13D2">
        <w:rPr>
          <w:rFonts w:ascii="Times New Roman" w:hAnsi="Times New Roman" w:cs="Times New Roman"/>
          <w:sz w:val="28"/>
          <w:szCs w:val="28"/>
        </w:rPr>
        <w:t>Амзин А. А. и др. Как новые медиа изменили журналистику. 2012–2016. Екатеринбург: Гуманитарный университет, 2016. - 304 с.</w:t>
      </w:r>
    </w:p>
    <w:p w:rsidR="00BE0D81" w:rsidRPr="009B68DD" w:rsidRDefault="00B32CF1" w:rsidP="00BE0D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Арисова О. Г.</w:t>
      </w:r>
      <w:r w:rsidR="00BE0D81" w:rsidRPr="009B68DD">
        <w:rPr>
          <w:rFonts w:ascii="Times New Roman" w:hAnsi="Times New Roman" w:cs="Times New Roman"/>
          <w:sz w:val="28"/>
          <w:szCs w:val="28"/>
        </w:rPr>
        <w:t xml:space="preserve"> Язык современных СМИ в контексте русской культуры: попытка риторического осмысления// Русская речь. 2016. </w:t>
      </w:r>
      <w:r w:rsidR="00BE0D81">
        <w:rPr>
          <w:rFonts w:ascii="Times New Roman" w:hAnsi="Times New Roman" w:cs="Times New Roman"/>
          <w:sz w:val="28"/>
          <w:szCs w:val="28"/>
        </w:rPr>
        <w:t xml:space="preserve">- </w:t>
      </w:r>
      <w:r w:rsidR="00BE0D81" w:rsidRPr="009B68DD">
        <w:rPr>
          <w:rFonts w:ascii="Times New Roman" w:hAnsi="Times New Roman" w:cs="Times New Roman"/>
          <w:sz w:val="28"/>
          <w:szCs w:val="28"/>
        </w:rPr>
        <w:t>№ 1.</w:t>
      </w:r>
      <w:r w:rsidR="00BE0D81">
        <w:rPr>
          <w:rFonts w:ascii="Times New Roman" w:hAnsi="Times New Roman" w:cs="Times New Roman"/>
          <w:sz w:val="28"/>
          <w:szCs w:val="28"/>
        </w:rPr>
        <w:t xml:space="preserve">- </w:t>
      </w:r>
      <w:r w:rsidR="00BE0D81" w:rsidRPr="009B68DD">
        <w:rPr>
          <w:rFonts w:ascii="Times New Roman" w:hAnsi="Times New Roman" w:cs="Times New Roman"/>
          <w:sz w:val="28"/>
          <w:szCs w:val="28"/>
        </w:rPr>
        <w:t xml:space="preserve"> С. 69‒78.</w:t>
      </w:r>
    </w:p>
    <w:p w:rsidR="00BE0D81" w:rsidRPr="005F13D2" w:rsidRDefault="00B32CF1" w:rsidP="00BE0D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Арсеньев А.Г</w:t>
      </w:r>
      <w:r w:rsidR="00BE0D81" w:rsidRPr="005F13D2">
        <w:rPr>
          <w:rFonts w:ascii="Times New Roman" w:hAnsi="Times New Roman" w:cs="Times New Roman"/>
          <w:sz w:val="28"/>
          <w:szCs w:val="28"/>
        </w:rPr>
        <w:t>. Дискурс моды как объект лингвистического</w:t>
      </w:r>
      <w:r>
        <w:rPr>
          <w:rFonts w:ascii="Times New Roman" w:hAnsi="Times New Roman" w:cs="Times New Roman"/>
          <w:sz w:val="28"/>
          <w:szCs w:val="28"/>
        </w:rPr>
        <w:t xml:space="preserve"> моделирования / А. Г. Арсеньев</w:t>
      </w:r>
      <w:r w:rsidR="00BE0D81" w:rsidRPr="005F13D2">
        <w:rPr>
          <w:rFonts w:ascii="Times New Roman" w:hAnsi="Times New Roman" w:cs="Times New Roman"/>
          <w:sz w:val="28"/>
          <w:szCs w:val="28"/>
        </w:rPr>
        <w:t xml:space="preserve"> // Филолог. науки. Вопр. теории и практики. – 2014. – № 10 (40), ч. II. – С. 21–24.</w:t>
      </w:r>
    </w:p>
    <w:p w:rsidR="00BE0D81" w:rsidRPr="005F13D2"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F13D2">
        <w:rPr>
          <w:rFonts w:ascii="Times New Roman" w:hAnsi="Times New Roman" w:cs="Times New Roman"/>
          <w:sz w:val="28"/>
          <w:szCs w:val="28"/>
        </w:rPr>
        <w:t>Аракелова, А. Р. Феномен моды как дискурсообразующий фактор / А. Р. Аракелова // Лингвистика XXI века : сб. науч. ст. – М., 2014. – Вып. 3. – С. 227–234.</w:t>
      </w:r>
    </w:p>
    <w:p w:rsidR="00BE0D81" w:rsidRPr="009B68DD"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9B68DD">
        <w:rPr>
          <w:rFonts w:ascii="Times New Roman" w:hAnsi="Times New Roman" w:cs="Times New Roman"/>
          <w:sz w:val="28"/>
          <w:szCs w:val="28"/>
        </w:rPr>
        <w:t>Ашинова И.В. Нарратив гламурного дискурса //Вестник Северо-Осетинского государственного университета им. К. Л. Хетагурова.</w:t>
      </w:r>
      <w:r>
        <w:rPr>
          <w:rFonts w:ascii="Times New Roman" w:hAnsi="Times New Roman" w:cs="Times New Roman"/>
          <w:sz w:val="28"/>
          <w:szCs w:val="28"/>
        </w:rPr>
        <w:t>-</w:t>
      </w:r>
      <w:r w:rsidRPr="009B68DD">
        <w:rPr>
          <w:rFonts w:ascii="Times New Roman" w:hAnsi="Times New Roman" w:cs="Times New Roman"/>
          <w:sz w:val="28"/>
          <w:szCs w:val="28"/>
        </w:rPr>
        <w:t xml:space="preserve"> 2014. </w:t>
      </w:r>
      <w:r>
        <w:rPr>
          <w:rFonts w:ascii="Times New Roman" w:hAnsi="Times New Roman" w:cs="Times New Roman"/>
          <w:sz w:val="28"/>
          <w:szCs w:val="28"/>
        </w:rPr>
        <w:t xml:space="preserve">- </w:t>
      </w:r>
      <w:r w:rsidRPr="009B68DD">
        <w:rPr>
          <w:rFonts w:ascii="Times New Roman" w:hAnsi="Times New Roman" w:cs="Times New Roman"/>
          <w:sz w:val="28"/>
          <w:szCs w:val="28"/>
        </w:rPr>
        <w:t xml:space="preserve">№ 2. </w:t>
      </w:r>
      <w:r>
        <w:rPr>
          <w:rFonts w:ascii="Times New Roman" w:hAnsi="Times New Roman" w:cs="Times New Roman"/>
          <w:sz w:val="28"/>
          <w:szCs w:val="28"/>
        </w:rPr>
        <w:t xml:space="preserve">- </w:t>
      </w:r>
      <w:r w:rsidRPr="009B68DD">
        <w:rPr>
          <w:rFonts w:ascii="Times New Roman" w:hAnsi="Times New Roman" w:cs="Times New Roman"/>
          <w:sz w:val="28"/>
          <w:szCs w:val="28"/>
        </w:rPr>
        <w:t>С. 189‒192.</w:t>
      </w:r>
    </w:p>
    <w:p w:rsidR="00BE0D81" w:rsidRPr="005F13D2" w:rsidRDefault="00B32CF1" w:rsidP="00BE0D81">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Баярцев О. М.</w:t>
      </w:r>
      <w:r w:rsidR="00BE0D81" w:rsidRPr="005F13D2">
        <w:rPr>
          <w:rFonts w:ascii="Times New Roman" w:hAnsi="Times New Roman" w:cs="Times New Roman"/>
          <w:sz w:val="28"/>
          <w:szCs w:val="28"/>
        </w:rPr>
        <w:t xml:space="preserve"> Современный русский дискурс моды : автореф. дис. … канд. филол. наук/ </w:t>
      </w:r>
      <w:r>
        <w:rPr>
          <w:rFonts w:ascii="Times New Roman" w:hAnsi="Times New Roman" w:cs="Times New Roman"/>
          <w:sz w:val="28"/>
          <w:szCs w:val="28"/>
        </w:rPr>
        <w:t>О. М. Баярцев</w:t>
      </w:r>
      <w:r w:rsidR="00BE0D81" w:rsidRPr="005F13D2">
        <w:rPr>
          <w:rFonts w:ascii="Times New Roman" w:hAnsi="Times New Roman" w:cs="Times New Roman"/>
          <w:sz w:val="28"/>
          <w:szCs w:val="28"/>
        </w:rPr>
        <w:t>. – М., 2015. – 25 с.</w:t>
      </w:r>
    </w:p>
    <w:p w:rsidR="00BE0D81" w:rsidRPr="005403F0"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403F0">
        <w:rPr>
          <w:rFonts w:ascii="Times New Roman" w:hAnsi="Times New Roman" w:cs="Times New Roman"/>
          <w:sz w:val="28"/>
          <w:szCs w:val="28"/>
        </w:rPr>
        <w:t>Большой энциклопедический словарь [Электронный ресурс]. Режим доступа: http://dic.academic.ru/contents.nsf/enc3p/ (дата обращения: 27.10.2017).</w:t>
      </w:r>
    </w:p>
    <w:p w:rsidR="00BE0D81" w:rsidRPr="005403F0"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403F0">
        <w:rPr>
          <w:rFonts w:ascii="Times New Roman" w:hAnsi="Times New Roman" w:cs="Times New Roman"/>
          <w:sz w:val="28"/>
          <w:szCs w:val="28"/>
        </w:rPr>
        <w:t>Бо</w:t>
      </w:r>
      <w:r w:rsidR="00B32CF1">
        <w:rPr>
          <w:rFonts w:ascii="Times New Roman" w:hAnsi="Times New Roman" w:cs="Times New Roman"/>
          <w:sz w:val="28"/>
          <w:szCs w:val="28"/>
        </w:rPr>
        <w:t xml:space="preserve">рисов </w:t>
      </w:r>
      <w:r w:rsidRPr="005403F0">
        <w:rPr>
          <w:rFonts w:ascii="Times New Roman" w:hAnsi="Times New Roman" w:cs="Times New Roman"/>
          <w:sz w:val="28"/>
          <w:szCs w:val="28"/>
        </w:rPr>
        <w:t xml:space="preserve">В.В. Типологическая характеристика современных российских журналов для женщин [Текст] / В.В. </w:t>
      </w:r>
      <w:r w:rsidR="00B32CF1">
        <w:rPr>
          <w:rFonts w:ascii="Times New Roman" w:hAnsi="Times New Roman" w:cs="Times New Roman"/>
          <w:sz w:val="28"/>
          <w:szCs w:val="28"/>
        </w:rPr>
        <w:t>Борисов</w:t>
      </w:r>
      <w:r w:rsidRPr="005403F0">
        <w:rPr>
          <w:rFonts w:ascii="Times New Roman" w:hAnsi="Times New Roman" w:cs="Times New Roman"/>
          <w:sz w:val="28"/>
          <w:szCs w:val="28"/>
        </w:rPr>
        <w:t xml:space="preserve"> //Филологический вестник Ростовского университета. – 2013. - № 5. – С. 50.</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F13D2">
        <w:rPr>
          <w:rFonts w:ascii="Times New Roman" w:hAnsi="Times New Roman" w:cs="Times New Roman"/>
          <w:sz w:val="28"/>
          <w:szCs w:val="28"/>
        </w:rPr>
        <w:lastRenderedPageBreak/>
        <w:t>Брун О. Е. Развитие теории социальной сети // Вестн. Моск. гос. ун-та международ- ных отношений. 2013. - № 1. - С. 236–241.</w:t>
      </w:r>
    </w:p>
    <w:p w:rsidR="00BE0D81" w:rsidRPr="005403F0" w:rsidRDefault="00644FAE" w:rsidP="00BE0D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Вавилин Р.Д.</w:t>
      </w:r>
      <w:r w:rsidR="00BE0D81" w:rsidRPr="005403F0">
        <w:rPr>
          <w:rFonts w:ascii="Times New Roman" w:hAnsi="Times New Roman" w:cs="Times New Roman"/>
          <w:sz w:val="28"/>
          <w:szCs w:val="28"/>
        </w:rPr>
        <w:t xml:space="preserve"> Заголовки женских глянцевых журналов как материал для создания речевого портрета современной женщины // Известия РГПУ им. А. И. Герцена. СПб: Изд-во РГПУ им. А. И. Герцена, 2014. </w:t>
      </w:r>
      <w:r w:rsidR="00BE0D81">
        <w:rPr>
          <w:rFonts w:ascii="Times New Roman" w:hAnsi="Times New Roman" w:cs="Times New Roman"/>
          <w:sz w:val="28"/>
          <w:szCs w:val="28"/>
        </w:rPr>
        <w:t xml:space="preserve">- </w:t>
      </w:r>
      <w:r w:rsidR="00BE0D81" w:rsidRPr="005403F0">
        <w:rPr>
          <w:rFonts w:ascii="Times New Roman" w:hAnsi="Times New Roman" w:cs="Times New Roman"/>
          <w:sz w:val="28"/>
          <w:szCs w:val="28"/>
        </w:rPr>
        <w:t xml:space="preserve">№ 131. </w:t>
      </w:r>
      <w:r w:rsidR="00BE0D81">
        <w:rPr>
          <w:rFonts w:ascii="Times New Roman" w:hAnsi="Times New Roman" w:cs="Times New Roman"/>
          <w:sz w:val="28"/>
          <w:szCs w:val="28"/>
        </w:rPr>
        <w:t xml:space="preserve">- </w:t>
      </w:r>
      <w:r w:rsidR="00BE0D81" w:rsidRPr="005403F0">
        <w:rPr>
          <w:rFonts w:ascii="Times New Roman" w:hAnsi="Times New Roman" w:cs="Times New Roman"/>
          <w:sz w:val="28"/>
          <w:szCs w:val="28"/>
        </w:rPr>
        <w:t xml:space="preserve"> С. 170 – 173.</w:t>
      </w:r>
    </w:p>
    <w:p w:rsidR="00BE0D81" w:rsidRPr="005403F0"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403F0">
        <w:rPr>
          <w:rFonts w:ascii="Times New Roman" w:hAnsi="Times New Roman" w:cs="Times New Roman"/>
          <w:sz w:val="28"/>
          <w:szCs w:val="28"/>
        </w:rPr>
        <w:t xml:space="preserve">Войченко В. М., Дебердеева Е. Е. Гендерный аспект косвенной номинации (на примере русской и английской метафоры) // Вестник ПГЛУ. Пятигорск: Изд-во ПГЛУ, 2014. </w:t>
      </w:r>
      <w:r>
        <w:rPr>
          <w:rFonts w:ascii="Times New Roman" w:hAnsi="Times New Roman" w:cs="Times New Roman"/>
          <w:sz w:val="28"/>
          <w:szCs w:val="28"/>
        </w:rPr>
        <w:t xml:space="preserve">- </w:t>
      </w:r>
      <w:r w:rsidRPr="005403F0">
        <w:rPr>
          <w:rFonts w:ascii="Times New Roman" w:hAnsi="Times New Roman" w:cs="Times New Roman"/>
          <w:sz w:val="28"/>
          <w:szCs w:val="28"/>
        </w:rPr>
        <w:t>№1.</w:t>
      </w:r>
      <w:r>
        <w:rPr>
          <w:rFonts w:ascii="Times New Roman" w:hAnsi="Times New Roman" w:cs="Times New Roman"/>
          <w:sz w:val="28"/>
          <w:szCs w:val="28"/>
        </w:rPr>
        <w:t xml:space="preserve"> -</w:t>
      </w:r>
      <w:r w:rsidRPr="005403F0">
        <w:rPr>
          <w:rFonts w:ascii="Times New Roman" w:hAnsi="Times New Roman" w:cs="Times New Roman"/>
          <w:sz w:val="28"/>
          <w:szCs w:val="28"/>
        </w:rPr>
        <w:t xml:space="preserve"> С. 97-107.</w:t>
      </w:r>
    </w:p>
    <w:p w:rsidR="00BE0D81" w:rsidRPr="005403F0"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403F0">
        <w:rPr>
          <w:rFonts w:ascii="Times New Roman" w:hAnsi="Times New Roman" w:cs="Times New Roman"/>
          <w:sz w:val="28"/>
          <w:szCs w:val="28"/>
        </w:rPr>
        <w:t xml:space="preserve">Воробьева Н. А. Гендер // Филолог. </w:t>
      </w:r>
      <w:r w:rsidRPr="005403F0">
        <w:rPr>
          <w:rFonts w:ascii="Times New Roman" w:hAnsi="Times New Roman" w:cs="Times New Roman"/>
          <w:sz w:val="28"/>
          <w:szCs w:val="28"/>
          <w:lang w:val="en-US"/>
        </w:rPr>
        <w:t>URL</w:t>
      </w:r>
      <w:r w:rsidRPr="005403F0">
        <w:rPr>
          <w:rFonts w:ascii="Times New Roman" w:hAnsi="Times New Roman" w:cs="Times New Roman"/>
          <w:sz w:val="28"/>
          <w:szCs w:val="28"/>
        </w:rPr>
        <w:t xml:space="preserve">: </w:t>
      </w:r>
      <w:hyperlink r:id="rId8" w:history="1">
        <w:r w:rsidRPr="005403F0">
          <w:rPr>
            <w:rStyle w:val="a9"/>
            <w:rFonts w:ascii="Times New Roman" w:hAnsi="Times New Roman" w:cs="Times New Roman"/>
            <w:sz w:val="28"/>
            <w:szCs w:val="28"/>
            <w:lang w:val="en-US"/>
          </w:rPr>
          <w:t>http</w:t>
        </w:r>
        <w:r w:rsidRPr="005403F0">
          <w:rPr>
            <w:rStyle w:val="a9"/>
            <w:rFonts w:ascii="Times New Roman" w:hAnsi="Times New Roman" w:cs="Times New Roman"/>
            <w:sz w:val="28"/>
            <w:szCs w:val="28"/>
          </w:rPr>
          <w:t>://</w:t>
        </w:r>
        <w:r w:rsidRPr="005403F0">
          <w:rPr>
            <w:rStyle w:val="a9"/>
            <w:rFonts w:ascii="Times New Roman" w:hAnsi="Times New Roman" w:cs="Times New Roman"/>
            <w:sz w:val="28"/>
            <w:szCs w:val="28"/>
            <w:lang w:val="en-US"/>
          </w:rPr>
          <w:t>philolog</w:t>
        </w:r>
        <w:r w:rsidRPr="005403F0">
          <w:rPr>
            <w:rStyle w:val="a9"/>
            <w:rFonts w:ascii="Times New Roman" w:hAnsi="Times New Roman" w:cs="Times New Roman"/>
            <w:sz w:val="28"/>
            <w:szCs w:val="28"/>
          </w:rPr>
          <w:t>.</w:t>
        </w:r>
        <w:r w:rsidRPr="005403F0">
          <w:rPr>
            <w:rStyle w:val="a9"/>
            <w:rFonts w:ascii="Times New Roman" w:hAnsi="Times New Roman" w:cs="Times New Roman"/>
            <w:sz w:val="28"/>
            <w:szCs w:val="28"/>
            <w:lang w:val="en-US"/>
          </w:rPr>
          <w:t>pspu</w:t>
        </w:r>
        <w:r w:rsidRPr="005403F0">
          <w:rPr>
            <w:rStyle w:val="a9"/>
            <w:rFonts w:ascii="Times New Roman" w:hAnsi="Times New Roman" w:cs="Times New Roman"/>
            <w:sz w:val="28"/>
            <w:szCs w:val="28"/>
          </w:rPr>
          <w:t>.</w:t>
        </w:r>
        <w:r w:rsidRPr="005403F0">
          <w:rPr>
            <w:rStyle w:val="a9"/>
            <w:rFonts w:ascii="Times New Roman" w:hAnsi="Times New Roman" w:cs="Times New Roman"/>
            <w:sz w:val="28"/>
            <w:szCs w:val="28"/>
            <w:lang w:val="en-US"/>
          </w:rPr>
          <w:t>ru</w:t>
        </w:r>
        <w:r w:rsidRPr="005403F0">
          <w:rPr>
            <w:rStyle w:val="a9"/>
            <w:rFonts w:ascii="Times New Roman" w:hAnsi="Times New Roman" w:cs="Times New Roman"/>
            <w:sz w:val="28"/>
            <w:szCs w:val="28"/>
          </w:rPr>
          <w:t>/</w:t>
        </w:r>
        <w:r w:rsidRPr="005403F0">
          <w:rPr>
            <w:rStyle w:val="a9"/>
            <w:rFonts w:ascii="Times New Roman" w:hAnsi="Times New Roman" w:cs="Times New Roman"/>
            <w:sz w:val="28"/>
            <w:szCs w:val="28"/>
            <w:lang w:val="en-US"/>
          </w:rPr>
          <w:t>module</w:t>
        </w:r>
        <w:r w:rsidRPr="005403F0">
          <w:rPr>
            <w:rStyle w:val="a9"/>
            <w:rFonts w:ascii="Times New Roman" w:hAnsi="Times New Roman" w:cs="Times New Roman"/>
            <w:sz w:val="28"/>
            <w:szCs w:val="28"/>
          </w:rPr>
          <w:t>/</w:t>
        </w:r>
        <w:r w:rsidRPr="005403F0">
          <w:rPr>
            <w:rStyle w:val="a9"/>
            <w:rFonts w:ascii="Times New Roman" w:hAnsi="Times New Roman" w:cs="Times New Roman"/>
            <w:sz w:val="28"/>
            <w:szCs w:val="28"/>
            <w:lang w:val="en-US"/>
          </w:rPr>
          <w:t>magazine</w:t>
        </w:r>
        <w:r w:rsidRPr="005403F0">
          <w:rPr>
            <w:rStyle w:val="a9"/>
            <w:rFonts w:ascii="Times New Roman" w:hAnsi="Times New Roman" w:cs="Times New Roman"/>
            <w:sz w:val="28"/>
            <w:szCs w:val="28"/>
          </w:rPr>
          <w:t>/</w:t>
        </w:r>
        <w:r w:rsidRPr="005403F0">
          <w:rPr>
            <w:rStyle w:val="a9"/>
            <w:rFonts w:ascii="Times New Roman" w:hAnsi="Times New Roman" w:cs="Times New Roman"/>
            <w:sz w:val="28"/>
            <w:szCs w:val="28"/>
            <w:lang w:val="en-US"/>
          </w:rPr>
          <w:t>do</w:t>
        </w:r>
        <w:r w:rsidRPr="005403F0">
          <w:rPr>
            <w:rStyle w:val="a9"/>
            <w:rFonts w:ascii="Times New Roman" w:hAnsi="Times New Roman" w:cs="Times New Roman"/>
            <w:sz w:val="28"/>
            <w:szCs w:val="28"/>
          </w:rPr>
          <w:t>/</w:t>
        </w:r>
      </w:hyperlink>
      <w:r w:rsidRPr="005403F0">
        <w:rPr>
          <w:rFonts w:ascii="Times New Roman" w:hAnsi="Times New Roman" w:cs="Times New Roman"/>
          <w:sz w:val="28"/>
          <w:szCs w:val="28"/>
        </w:rPr>
        <w:t xml:space="preserve"> mpub_5_102 (дата обращения: 23.10.2017).</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F140E">
        <w:rPr>
          <w:rFonts w:ascii="Times New Roman" w:hAnsi="Times New Roman" w:cs="Times New Roman"/>
          <w:sz w:val="28"/>
          <w:szCs w:val="28"/>
        </w:rPr>
        <w:t>Голубева H.A., Марцинковская Т.Д. Информационная социализация: психологический подход Электронный ресурс. // Психологические исследования : электрон, науч. журн. 2014. - №6(20).</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F13D2">
        <w:rPr>
          <w:rFonts w:ascii="Times New Roman" w:hAnsi="Times New Roman" w:cs="Times New Roman"/>
          <w:sz w:val="28"/>
          <w:szCs w:val="28"/>
        </w:rPr>
        <w:t>Градюшко А. А. Приемы использования инструментов социальных медиа в современной региональной веб-журналистике Беларуси // Вестн. Челяб. гос. ун-та. 2015. - № 5.-  С. 9–14.</w:t>
      </w:r>
    </w:p>
    <w:p w:rsidR="00BE0D81" w:rsidRPr="005403F0"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403F0">
        <w:rPr>
          <w:rFonts w:ascii="Times New Roman" w:hAnsi="Times New Roman" w:cs="Times New Roman"/>
          <w:sz w:val="28"/>
          <w:szCs w:val="28"/>
        </w:rPr>
        <w:t xml:space="preserve">Грошовкина Н. А. Гендерные стереотипы: образ современной женщины в СМИ // Современные направления теоретических и прикладных исследований – 2013: Сб. науч. тр. по мат-лам Междунар.науч.-практ. конф. Одесса, 2013. </w:t>
      </w:r>
      <w:r>
        <w:rPr>
          <w:rFonts w:ascii="Times New Roman" w:hAnsi="Times New Roman" w:cs="Times New Roman"/>
          <w:sz w:val="28"/>
          <w:szCs w:val="28"/>
        </w:rPr>
        <w:t xml:space="preserve">- </w:t>
      </w:r>
      <w:r w:rsidRPr="005403F0">
        <w:rPr>
          <w:rFonts w:ascii="Times New Roman" w:hAnsi="Times New Roman" w:cs="Times New Roman"/>
          <w:sz w:val="28"/>
          <w:szCs w:val="28"/>
        </w:rPr>
        <w:t>С. 82 – 83.</w:t>
      </w:r>
    </w:p>
    <w:p w:rsidR="00BE0D81" w:rsidRPr="005403F0" w:rsidRDefault="0040058F" w:rsidP="00BE0D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Гусева О. М. </w:t>
      </w:r>
      <w:r w:rsidR="00BE0D81" w:rsidRPr="005403F0">
        <w:rPr>
          <w:rFonts w:ascii="Times New Roman" w:hAnsi="Times New Roman" w:cs="Times New Roman"/>
          <w:sz w:val="28"/>
          <w:szCs w:val="28"/>
        </w:rPr>
        <w:t xml:space="preserve"> Женские глянцевые журналы: хронотоп воображаемой повседневности. Екатеринбург: Изд-во Уральского университета, 2013. - 238 с.</w:t>
      </w:r>
    </w:p>
    <w:p w:rsidR="00BE0D81" w:rsidRPr="005403F0" w:rsidRDefault="0040058F" w:rsidP="00BE0D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Дамирова Г. В. </w:t>
      </w:r>
      <w:r w:rsidR="00BE0D81" w:rsidRPr="005403F0">
        <w:rPr>
          <w:rFonts w:ascii="Times New Roman" w:hAnsi="Times New Roman" w:cs="Times New Roman"/>
          <w:sz w:val="28"/>
          <w:szCs w:val="28"/>
        </w:rPr>
        <w:t xml:space="preserve"> Вопросы изучения медиатекстов: опыт исследования современной английской медиа речи. - М.: МАКС Пресс, 2014. - 288 с.</w:t>
      </w:r>
    </w:p>
    <w:p w:rsidR="00BE0D81" w:rsidRPr="005403F0"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403F0">
        <w:rPr>
          <w:rFonts w:ascii="Times New Roman" w:hAnsi="Times New Roman" w:cs="Times New Roman"/>
          <w:sz w:val="28"/>
          <w:szCs w:val="28"/>
        </w:rPr>
        <w:t xml:space="preserve">Добросклонская Т.Г. Медиатекст: теория и методы изучения // Вестник Московского университета. Серия 10. Журналистика. - 2015. - №2. - С. 28 - 34. </w:t>
      </w:r>
    </w:p>
    <w:p w:rsidR="00BE0D81" w:rsidRPr="005403F0"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403F0">
        <w:rPr>
          <w:rFonts w:ascii="Times New Roman" w:hAnsi="Times New Roman" w:cs="Times New Roman"/>
          <w:sz w:val="28"/>
          <w:szCs w:val="28"/>
        </w:rPr>
        <w:t>Добросклонская Т.Г. Медиалингвистика: системный подход к изучению языка СМИ: современная английская медиаречь. – М.: Флинта: Наука, 2013. - 264 с.</w:t>
      </w:r>
    </w:p>
    <w:p w:rsidR="00BE0D81" w:rsidRPr="005403F0" w:rsidRDefault="0040058F" w:rsidP="00BE0D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Дергунова Е. О.</w:t>
      </w:r>
      <w:r w:rsidR="00BE0D81" w:rsidRPr="005403F0">
        <w:rPr>
          <w:rFonts w:ascii="Times New Roman" w:hAnsi="Times New Roman" w:cs="Times New Roman"/>
          <w:sz w:val="28"/>
          <w:szCs w:val="28"/>
        </w:rPr>
        <w:t xml:space="preserve"> Массмедийный дискурс: теория и методы изучения // I Международная научно-практическая конференция «Дискурс современных масс-медиа в перспективе теории, социальнойпрактики и образования». Белгород, 2014. </w:t>
      </w:r>
      <w:r w:rsidR="00BE0D81">
        <w:rPr>
          <w:rFonts w:ascii="Times New Roman" w:hAnsi="Times New Roman" w:cs="Times New Roman"/>
          <w:sz w:val="28"/>
          <w:szCs w:val="28"/>
        </w:rPr>
        <w:t xml:space="preserve">- </w:t>
      </w:r>
      <w:r w:rsidR="00BE0D81" w:rsidRPr="005403F0">
        <w:rPr>
          <w:rFonts w:ascii="Times New Roman" w:hAnsi="Times New Roman" w:cs="Times New Roman"/>
          <w:sz w:val="28"/>
          <w:szCs w:val="28"/>
        </w:rPr>
        <w:t>С.48</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F13D2">
        <w:rPr>
          <w:rFonts w:ascii="Times New Roman" w:hAnsi="Times New Roman" w:cs="Times New Roman"/>
          <w:sz w:val="28"/>
          <w:szCs w:val="28"/>
        </w:rPr>
        <w:t>Зеленина Е. В., Порецкая Т. Ю. Медиагерой нашего времени (по результатам контент-анализа журнала «Русский репортер») // Изв. Иркут. гос. экономической академии. - 2014. - № 5. - С. 157–166.</w:t>
      </w:r>
    </w:p>
    <w:p w:rsidR="00BE0D81" w:rsidRPr="005403F0" w:rsidRDefault="0040058F" w:rsidP="00BE0D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Зольникова А. С</w:t>
      </w:r>
      <w:r w:rsidR="00BE0D81" w:rsidRPr="005403F0">
        <w:rPr>
          <w:rFonts w:ascii="Times New Roman" w:hAnsi="Times New Roman" w:cs="Times New Roman"/>
          <w:sz w:val="28"/>
          <w:szCs w:val="28"/>
        </w:rPr>
        <w:t xml:space="preserve">. Коммуникативные стратегии в современном медиадискурсе и деривационные способы их реализации [Текст]/ </w:t>
      </w:r>
      <w:r>
        <w:rPr>
          <w:rFonts w:ascii="Times New Roman" w:hAnsi="Times New Roman" w:cs="Times New Roman"/>
          <w:sz w:val="28"/>
          <w:szCs w:val="28"/>
        </w:rPr>
        <w:t>А.С. Зольникова</w:t>
      </w:r>
      <w:r w:rsidR="00BE0D81" w:rsidRPr="005403F0">
        <w:rPr>
          <w:rFonts w:ascii="Times New Roman" w:hAnsi="Times New Roman" w:cs="Times New Roman"/>
          <w:sz w:val="28"/>
          <w:szCs w:val="28"/>
        </w:rPr>
        <w:t xml:space="preserve"> // Современные проблемы науки и образования. – 2013. № 6. – С. 15. </w:t>
      </w:r>
    </w:p>
    <w:p w:rsidR="00BE0D81" w:rsidRPr="005403F0"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403F0">
        <w:rPr>
          <w:rFonts w:ascii="Times New Roman" w:hAnsi="Times New Roman" w:cs="Times New Roman"/>
          <w:sz w:val="28"/>
          <w:szCs w:val="28"/>
        </w:rPr>
        <w:t xml:space="preserve">Иванова С.В. Политическая коммуникация как образец речевого манипулирования / С.В. Иванова, Р.Т. Садуов // Политическая лингвистика, 2014. </w:t>
      </w:r>
      <w:r>
        <w:rPr>
          <w:rFonts w:ascii="Times New Roman" w:hAnsi="Times New Roman" w:cs="Times New Roman"/>
          <w:sz w:val="28"/>
          <w:szCs w:val="28"/>
        </w:rPr>
        <w:t xml:space="preserve">- </w:t>
      </w:r>
      <w:r w:rsidRPr="005403F0">
        <w:rPr>
          <w:rFonts w:ascii="Times New Roman" w:hAnsi="Times New Roman" w:cs="Times New Roman"/>
          <w:sz w:val="28"/>
          <w:szCs w:val="28"/>
        </w:rPr>
        <w:t xml:space="preserve">№ 25. </w:t>
      </w:r>
      <w:r>
        <w:rPr>
          <w:rFonts w:ascii="Times New Roman" w:hAnsi="Times New Roman" w:cs="Times New Roman"/>
          <w:sz w:val="28"/>
          <w:szCs w:val="28"/>
        </w:rPr>
        <w:t xml:space="preserve">- </w:t>
      </w:r>
      <w:r w:rsidRPr="005403F0">
        <w:rPr>
          <w:rFonts w:ascii="Times New Roman" w:hAnsi="Times New Roman" w:cs="Times New Roman"/>
          <w:sz w:val="28"/>
          <w:szCs w:val="28"/>
        </w:rPr>
        <w:t>С. 52–59.</w:t>
      </w:r>
    </w:p>
    <w:p w:rsidR="00BE0D81" w:rsidRDefault="0040058F" w:rsidP="00BE0D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Кармышева А. Б.</w:t>
      </w:r>
      <w:r w:rsidR="00BE0D81" w:rsidRPr="005403F0">
        <w:rPr>
          <w:rFonts w:ascii="Times New Roman" w:hAnsi="Times New Roman" w:cs="Times New Roman"/>
          <w:sz w:val="28"/>
          <w:szCs w:val="28"/>
        </w:rPr>
        <w:t xml:space="preserve"> Сопоставительный анализ языковых особенностей женских и мужских глянцевых журналов. Автореф. … дис. канд. филол. н. - Уфа, 2014. – 22 с.</w:t>
      </w:r>
    </w:p>
    <w:p w:rsidR="00BE0D81" w:rsidRPr="005403F0"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403F0">
        <w:rPr>
          <w:rFonts w:ascii="Times New Roman" w:hAnsi="Times New Roman" w:cs="Times New Roman"/>
          <w:sz w:val="28"/>
          <w:szCs w:val="28"/>
        </w:rPr>
        <w:t>Кемова К.В. Медиадискурс как объект междисциплинарного исследования// Вестник Нижегородского государственного лингвистического университета им. Н.А. Добролюбова. - 2014. - №18. - С. 34 - 42.</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F13D2">
        <w:rPr>
          <w:rFonts w:ascii="Times New Roman" w:hAnsi="Times New Roman" w:cs="Times New Roman"/>
          <w:sz w:val="28"/>
          <w:szCs w:val="28"/>
        </w:rPr>
        <w:t>Конева A.B. Социальная идентичность в эпоху глобализации / A.B. Конева // Альманах кафедры культуры и культурологи и Центра изучения культуры философского факультета Санкт-Петербургского государственного университета. 2015. - Вып. 7. - С. 25-34.</w:t>
      </w:r>
    </w:p>
    <w:p w:rsidR="00BE0D81" w:rsidRDefault="0040058F" w:rsidP="00BE0D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Котельникова С. О.</w:t>
      </w:r>
      <w:r w:rsidR="00BE0D81" w:rsidRPr="005403F0">
        <w:rPr>
          <w:rFonts w:ascii="Times New Roman" w:hAnsi="Times New Roman" w:cs="Times New Roman"/>
          <w:sz w:val="28"/>
          <w:szCs w:val="28"/>
        </w:rPr>
        <w:t xml:space="preserve"> Дискурс моды и его жанровая дифференциация / </w:t>
      </w:r>
      <w:r>
        <w:rPr>
          <w:rFonts w:ascii="Times New Roman" w:hAnsi="Times New Roman" w:cs="Times New Roman"/>
          <w:sz w:val="28"/>
          <w:szCs w:val="28"/>
        </w:rPr>
        <w:t>С. О. Котельникова</w:t>
      </w:r>
      <w:r w:rsidR="00BE0D81" w:rsidRPr="005403F0">
        <w:rPr>
          <w:rFonts w:ascii="Times New Roman" w:hAnsi="Times New Roman" w:cs="Times New Roman"/>
          <w:sz w:val="28"/>
          <w:szCs w:val="28"/>
        </w:rPr>
        <w:t xml:space="preserve"> // Вестник ТГПУ, 2014. Вып. 4. </w:t>
      </w:r>
      <w:r w:rsidR="00BE0D81">
        <w:rPr>
          <w:rFonts w:ascii="Times New Roman" w:hAnsi="Times New Roman" w:cs="Times New Roman"/>
          <w:sz w:val="28"/>
          <w:szCs w:val="28"/>
        </w:rPr>
        <w:t xml:space="preserve">- </w:t>
      </w:r>
      <w:r w:rsidR="00BE0D81" w:rsidRPr="005403F0">
        <w:rPr>
          <w:rFonts w:ascii="Times New Roman" w:hAnsi="Times New Roman" w:cs="Times New Roman"/>
          <w:sz w:val="28"/>
          <w:szCs w:val="28"/>
        </w:rPr>
        <w:t>С. 22–26.</w:t>
      </w:r>
    </w:p>
    <w:p w:rsidR="00BE0D81" w:rsidRPr="005F13D2" w:rsidRDefault="00BE0D81" w:rsidP="00BE0D81">
      <w:pPr>
        <w:pStyle w:val="a3"/>
        <w:numPr>
          <w:ilvl w:val="0"/>
          <w:numId w:val="2"/>
        </w:numPr>
        <w:ind w:left="0" w:firstLine="709"/>
        <w:jc w:val="both"/>
        <w:rPr>
          <w:rFonts w:ascii="Times New Roman" w:hAnsi="Times New Roman" w:cs="Times New Roman"/>
          <w:sz w:val="28"/>
          <w:szCs w:val="28"/>
        </w:rPr>
      </w:pPr>
      <w:r w:rsidRPr="005F13D2">
        <w:rPr>
          <w:rFonts w:ascii="Times New Roman" w:hAnsi="Times New Roman" w:cs="Times New Roman"/>
          <w:sz w:val="28"/>
          <w:szCs w:val="28"/>
        </w:rPr>
        <w:t>Косицкая, Ф. Л. Дискурс моды и его жанровая дифференциация / Ф. Л. Косицкая // Вестн.Томск. гос. пед. ун-та. – 2014. – № 4 (145). – С. 22–27.</w:t>
      </w:r>
    </w:p>
    <w:p w:rsidR="00BE0D81" w:rsidRDefault="0040058F" w:rsidP="00BE0D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Кольцева А. Д.</w:t>
      </w:r>
      <w:r w:rsidR="00BE0D81" w:rsidRPr="00231286">
        <w:rPr>
          <w:rFonts w:ascii="Times New Roman" w:hAnsi="Times New Roman" w:cs="Times New Roman"/>
          <w:sz w:val="28"/>
          <w:szCs w:val="28"/>
        </w:rPr>
        <w:t xml:space="preserve"> Экспликация ценностной картины мира в коммуникативной модели «автор-адресат» (на материале глянцевых журналов) // Вестник Томского государственного университета. 2014. </w:t>
      </w:r>
      <w:r w:rsidR="00BE0D81">
        <w:rPr>
          <w:rFonts w:ascii="Times New Roman" w:hAnsi="Times New Roman" w:cs="Times New Roman"/>
          <w:sz w:val="28"/>
          <w:szCs w:val="28"/>
        </w:rPr>
        <w:t xml:space="preserve">- </w:t>
      </w:r>
      <w:r w:rsidR="00BE0D81" w:rsidRPr="00231286">
        <w:rPr>
          <w:rFonts w:ascii="Times New Roman" w:hAnsi="Times New Roman" w:cs="Times New Roman"/>
          <w:sz w:val="28"/>
          <w:szCs w:val="28"/>
        </w:rPr>
        <w:t xml:space="preserve">№ 4(8). </w:t>
      </w:r>
      <w:r w:rsidR="00BE0D81">
        <w:rPr>
          <w:rFonts w:ascii="Times New Roman" w:hAnsi="Times New Roman" w:cs="Times New Roman"/>
          <w:sz w:val="28"/>
          <w:szCs w:val="28"/>
        </w:rPr>
        <w:t xml:space="preserve">- </w:t>
      </w:r>
      <w:r w:rsidR="00BE0D81" w:rsidRPr="00231286">
        <w:rPr>
          <w:rFonts w:ascii="Times New Roman" w:hAnsi="Times New Roman" w:cs="Times New Roman"/>
          <w:sz w:val="28"/>
          <w:szCs w:val="28"/>
        </w:rPr>
        <w:t>С. 23‒31.</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F140E">
        <w:rPr>
          <w:rFonts w:ascii="Times New Roman" w:hAnsi="Times New Roman" w:cs="Times New Roman"/>
          <w:sz w:val="28"/>
          <w:szCs w:val="28"/>
        </w:rPr>
        <w:t>Кубякин Е.О. Социализация российской молодежи в условиях глобализации информационного пространства / Е.О Кубякин // Власть. -2013. №3. - С. 59-63.</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403F0">
        <w:rPr>
          <w:rFonts w:ascii="Times New Roman" w:hAnsi="Times New Roman" w:cs="Times New Roman"/>
          <w:sz w:val="28"/>
          <w:szCs w:val="28"/>
        </w:rPr>
        <w:t>Лисицкая Л.Г. Прагматическая адекватность медиатекста: взаимодействие контента и аксеологии. Автореф. … дис. д-ра филол. н. -Краснодар, 2013</w:t>
      </w:r>
      <w:r>
        <w:rPr>
          <w:rFonts w:ascii="Times New Roman" w:hAnsi="Times New Roman" w:cs="Times New Roman"/>
          <w:sz w:val="28"/>
          <w:szCs w:val="28"/>
        </w:rPr>
        <w:t>. – 46 с.</w:t>
      </w:r>
    </w:p>
    <w:p w:rsidR="00BE0D81" w:rsidRPr="005403F0" w:rsidRDefault="0040058F" w:rsidP="00BE0D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Ламбурина И. Т</w:t>
      </w:r>
      <w:r w:rsidR="00BE0D81" w:rsidRPr="005F13D2">
        <w:rPr>
          <w:rFonts w:ascii="Times New Roman" w:hAnsi="Times New Roman" w:cs="Times New Roman"/>
          <w:sz w:val="28"/>
          <w:szCs w:val="28"/>
        </w:rPr>
        <w:t xml:space="preserve">. Коммуникативные практики и коммуникативная активность как механизмы формирования социальных идентичностей в современном социуме / </w:t>
      </w:r>
      <w:r>
        <w:rPr>
          <w:rFonts w:ascii="Times New Roman" w:hAnsi="Times New Roman" w:cs="Times New Roman"/>
          <w:sz w:val="28"/>
          <w:szCs w:val="28"/>
        </w:rPr>
        <w:t>И. Т. Ламбурина</w:t>
      </w:r>
      <w:r w:rsidR="00BE0D81" w:rsidRPr="005F13D2">
        <w:rPr>
          <w:rFonts w:ascii="Times New Roman" w:hAnsi="Times New Roman" w:cs="Times New Roman"/>
          <w:sz w:val="28"/>
          <w:szCs w:val="28"/>
        </w:rPr>
        <w:t xml:space="preserve"> // Вестник Одесского национального университета. 2007. - Т.12. - Вып. 6. - С. 21-28.</w:t>
      </w:r>
    </w:p>
    <w:p w:rsidR="00BE0D81" w:rsidRPr="005403F0" w:rsidRDefault="0040058F" w:rsidP="00BE0D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Мамаева С. Э. </w:t>
      </w:r>
      <w:r w:rsidR="00BE0D81" w:rsidRPr="005403F0">
        <w:rPr>
          <w:rFonts w:ascii="Times New Roman" w:hAnsi="Times New Roman" w:cs="Times New Roman"/>
          <w:sz w:val="28"/>
          <w:szCs w:val="28"/>
        </w:rPr>
        <w:t xml:space="preserve"> Медиатекст как объект лингвистических исследований//Журналистский ежегодник. - 2014. -№1. - С. 27 - 29.</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403F0">
        <w:rPr>
          <w:rFonts w:ascii="Times New Roman" w:hAnsi="Times New Roman" w:cs="Times New Roman"/>
          <w:sz w:val="28"/>
          <w:szCs w:val="28"/>
        </w:rPr>
        <w:t>Морев Г. Vogue – это не только журнал. Это эстетика бытия // Критическая масса. 2004. No. 4.</w:t>
      </w:r>
      <w:r>
        <w:rPr>
          <w:rFonts w:ascii="Times New Roman" w:hAnsi="Times New Roman" w:cs="Times New Roman"/>
          <w:sz w:val="28"/>
          <w:szCs w:val="28"/>
        </w:rPr>
        <w:t xml:space="preserve"> – С. 99. </w:t>
      </w:r>
    </w:p>
    <w:p w:rsidR="00BE0D81" w:rsidRPr="005403F0"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F13D2">
        <w:rPr>
          <w:rFonts w:ascii="Times New Roman" w:hAnsi="Times New Roman" w:cs="Times New Roman"/>
          <w:sz w:val="28"/>
          <w:szCs w:val="28"/>
        </w:rPr>
        <w:t>Мурза Т.Д. Реклама в женских журналах как социально-психологический феномен / Т.Д. Мурза // Вестник Московского университета. Сер. 18. Социология и политология. 2013. - №3. - С. 106-112.</w:t>
      </w:r>
    </w:p>
    <w:p w:rsidR="00BE0D81" w:rsidRPr="005403F0" w:rsidRDefault="0040058F" w:rsidP="00BE0D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Никольства Г. Н. </w:t>
      </w:r>
      <w:r w:rsidR="00BE0D81" w:rsidRPr="005403F0">
        <w:rPr>
          <w:rFonts w:ascii="Times New Roman" w:hAnsi="Times New Roman" w:cs="Times New Roman"/>
          <w:sz w:val="28"/>
          <w:szCs w:val="28"/>
        </w:rPr>
        <w:t>Массовая коммуникация в современном мире: методология анализа практики и исследований. М.: УРСС, 2014. - 239 с.</w:t>
      </w:r>
    </w:p>
    <w:p w:rsidR="00BE0D81" w:rsidRPr="005F140E"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F140E">
        <w:rPr>
          <w:rFonts w:ascii="Times New Roman" w:hAnsi="Times New Roman" w:cs="Times New Roman"/>
          <w:sz w:val="28"/>
          <w:szCs w:val="28"/>
        </w:rPr>
        <w:t>Окольская Л.А. Жизненные проекты и правила для девушек в российских глянцевых журналах / Л.А. Окольская, М.В. Комогорцева // Социологический журнал. 2013. - №2. - С. 68-91.</w:t>
      </w:r>
    </w:p>
    <w:p w:rsidR="00BE0D81" w:rsidRDefault="0040058F" w:rsidP="00BE0D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Орлов М. С.</w:t>
      </w:r>
      <w:r w:rsidR="00BE0D81" w:rsidRPr="005F140E">
        <w:rPr>
          <w:rFonts w:ascii="Times New Roman" w:hAnsi="Times New Roman" w:cs="Times New Roman"/>
          <w:sz w:val="28"/>
          <w:szCs w:val="28"/>
        </w:rPr>
        <w:t xml:space="preserve"> Социализация с точки зрения социального конструктивизма и теорий</w:t>
      </w:r>
      <w:r>
        <w:rPr>
          <w:rFonts w:ascii="Times New Roman" w:hAnsi="Times New Roman" w:cs="Times New Roman"/>
          <w:sz w:val="28"/>
          <w:szCs w:val="28"/>
        </w:rPr>
        <w:t xml:space="preserve"> социального воспроизводства / М. С. Орлов</w:t>
      </w:r>
      <w:r w:rsidR="00BE0D81" w:rsidRPr="005F140E">
        <w:rPr>
          <w:rFonts w:ascii="Times New Roman" w:hAnsi="Times New Roman" w:cs="Times New Roman"/>
          <w:sz w:val="28"/>
          <w:szCs w:val="28"/>
        </w:rPr>
        <w:t xml:space="preserve"> // Вопросы воспитания. 2014. - №1(2). - С.25-33.</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F140E">
        <w:rPr>
          <w:rFonts w:ascii="Times New Roman" w:hAnsi="Times New Roman" w:cs="Times New Roman"/>
          <w:sz w:val="28"/>
          <w:szCs w:val="28"/>
        </w:rPr>
        <w:t>Панова Е.В. Расслоение молодежи в условиях формирования многомерного социального пространства России : автореф. дис. . канд. соц. наук / Е.В. Панова ; Волгоградский государственный университет. -Волгоград, 2013. - 27 с.</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231286">
        <w:rPr>
          <w:rFonts w:ascii="Times New Roman" w:hAnsi="Times New Roman" w:cs="Times New Roman"/>
          <w:sz w:val="28"/>
          <w:szCs w:val="28"/>
        </w:rPr>
        <w:lastRenderedPageBreak/>
        <w:t xml:space="preserve">Плисецкая А.Д. Глобализация в языке и стиле глянцевых СМИ (на материале журнала Jalouse, французская и русская версии) // Сборники конференций НИЦ «Социосфера». 2015. </w:t>
      </w:r>
      <w:r>
        <w:rPr>
          <w:rFonts w:ascii="Times New Roman" w:hAnsi="Times New Roman" w:cs="Times New Roman"/>
          <w:sz w:val="28"/>
          <w:szCs w:val="28"/>
        </w:rPr>
        <w:t xml:space="preserve">- </w:t>
      </w:r>
      <w:r w:rsidRPr="00231286">
        <w:rPr>
          <w:rFonts w:ascii="Times New Roman" w:hAnsi="Times New Roman" w:cs="Times New Roman"/>
          <w:sz w:val="28"/>
          <w:szCs w:val="28"/>
        </w:rPr>
        <w:t xml:space="preserve">№8. </w:t>
      </w:r>
      <w:r>
        <w:rPr>
          <w:rFonts w:ascii="Times New Roman" w:hAnsi="Times New Roman" w:cs="Times New Roman"/>
          <w:sz w:val="28"/>
          <w:szCs w:val="28"/>
        </w:rPr>
        <w:t xml:space="preserve">- </w:t>
      </w:r>
      <w:r w:rsidRPr="00231286">
        <w:rPr>
          <w:rFonts w:ascii="Times New Roman" w:hAnsi="Times New Roman" w:cs="Times New Roman"/>
          <w:sz w:val="28"/>
          <w:szCs w:val="28"/>
        </w:rPr>
        <w:t>С. 190‒199.</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F13D2">
        <w:rPr>
          <w:rFonts w:ascii="Times New Roman" w:hAnsi="Times New Roman" w:cs="Times New Roman"/>
          <w:sz w:val="28"/>
          <w:szCs w:val="28"/>
        </w:rPr>
        <w:t>Познер В. Интервью с Аленой Долецкой Электронный ресурс. // Владимир Познер: официальный сайт. 14 мая 2012 года. - Режим доступа: http: vladimirpozner.ru (дата обращения: 17.10.2017).</w:t>
      </w:r>
    </w:p>
    <w:p w:rsidR="00BE0D81" w:rsidRDefault="002567E8" w:rsidP="00BE0D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Подольная Н. Н. </w:t>
      </w:r>
      <w:r w:rsidR="00BE0D81" w:rsidRPr="005403F0">
        <w:rPr>
          <w:rFonts w:ascii="Times New Roman" w:hAnsi="Times New Roman" w:cs="Times New Roman"/>
          <w:sz w:val="28"/>
          <w:szCs w:val="28"/>
        </w:rPr>
        <w:t xml:space="preserve">Гендерный подход к изучению медиадискурса // Актуальные проблемы журналистики. Архангельск: Помор. гос. ун-т, 2015. </w:t>
      </w:r>
      <w:r w:rsidR="00BE0D81">
        <w:rPr>
          <w:rFonts w:ascii="Times New Roman" w:hAnsi="Times New Roman" w:cs="Times New Roman"/>
          <w:sz w:val="28"/>
          <w:szCs w:val="28"/>
        </w:rPr>
        <w:t xml:space="preserve">- </w:t>
      </w:r>
      <w:r w:rsidR="00BE0D81" w:rsidRPr="005403F0">
        <w:rPr>
          <w:rFonts w:ascii="Times New Roman" w:hAnsi="Times New Roman" w:cs="Times New Roman"/>
          <w:sz w:val="28"/>
          <w:szCs w:val="28"/>
        </w:rPr>
        <w:t>С. 80–116.</w:t>
      </w:r>
    </w:p>
    <w:p w:rsidR="00BE0D81" w:rsidRPr="005403F0"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F13D2">
        <w:rPr>
          <w:rFonts w:ascii="Times New Roman" w:hAnsi="Times New Roman" w:cs="Times New Roman"/>
          <w:sz w:val="28"/>
          <w:szCs w:val="28"/>
        </w:rPr>
        <w:t>Припоров Е. С. Роль и влияние «новыхСМИ» в современном мире // Вестн. Нижегород. ун-та. 2014. № 3. С. 251–255.</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F13D2">
        <w:rPr>
          <w:rFonts w:ascii="Times New Roman" w:hAnsi="Times New Roman" w:cs="Times New Roman"/>
          <w:sz w:val="28"/>
          <w:szCs w:val="28"/>
        </w:rPr>
        <w:t xml:space="preserve">Рассолова И.В. Социальная идентификация личности в условиях трансформации современного российского общества : дис. . канд. социол. наук : 22.00.04 / И. В. Рассолова ; Казан.гос. ун-т им. В. </w:t>
      </w:r>
      <w:r>
        <w:rPr>
          <w:rFonts w:ascii="Times New Roman" w:hAnsi="Times New Roman" w:cs="Times New Roman"/>
          <w:sz w:val="28"/>
          <w:szCs w:val="28"/>
        </w:rPr>
        <w:t>И. Ульянова-Ленина. -Казань, 2013</w:t>
      </w:r>
      <w:r w:rsidRPr="005F13D2">
        <w:rPr>
          <w:rFonts w:ascii="Times New Roman" w:hAnsi="Times New Roman" w:cs="Times New Roman"/>
          <w:sz w:val="28"/>
          <w:szCs w:val="28"/>
        </w:rPr>
        <w:t>.-220 с.</w:t>
      </w:r>
    </w:p>
    <w:p w:rsidR="00BE0D81" w:rsidRPr="00DE724F"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DE724F">
        <w:rPr>
          <w:rFonts w:ascii="Times New Roman" w:hAnsi="Times New Roman" w:cs="Times New Roman"/>
          <w:sz w:val="28"/>
          <w:szCs w:val="28"/>
        </w:rPr>
        <w:t>Рахманинова М. Д. Дискурс гламура как знаковая система социальной реальности Электронный ресурс. Режим доступа: http://www.runivers.ru/philosophy/logosphere/58</w:t>
      </w:r>
      <w:r>
        <w:rPr>
          <w:rFonts w:ascii="Times New Roman" w:hAnsi="Times New Roman" w:cs="Times New Roman"/>
          <w:sz w:val="28"/>
          <w:szCs w:val="28"/>
        </w:rPr>
        <w:t>583/ (дата обращения: 21.10.2017</w:t>
      </w:r>
      <w:r w:rsidRPr="00DE724F">
        <w:rPr>
          <w:rFonts w:ascii="Times New Roman" w:hAnsi="Times New Roman" w:cs="Times New Roman"/>
          <w:sz w:val="28"/>
          <w:szCs w:val="28"/>
        </w:rPr>
        <w:t>).</w:t>
      </w:r>
    </w:p>
    <w:p w:rsidR="00BE0D81" w:rsidRPr="005403F0" w:rsidRDefault="002567E8" w:rsidP="00BE0D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Рожкова О.Н.</w:t>
      </w:r>
      <w:r w:rsidR="00BE0D81" w:rsidRPr="005403F0">
        <w:rPr>
          <w:rFonts w:ascii="Times New Roman" w:hAnsi="Times New Roman" w:cs="Times New Roman"/>
          <w:sz w:val="28"/>
          <w:szCs w:val="28"/>
        </w:rPr>
        <w:t xml:space="preserve"> Глянцевое «Я»: женские журналы и кризис автобиографизма // Критическая масса,2014. </w:t>
      </w:r>
      <w:r w:rsidR="00BE0D81">
        <w:rPr>
          <w:rFonts w:ascii="Times New Roman" w:hAnsi="Times New Roman" w:cs="Times New Roman"/>
          <w:sz w:val="28"/>
          <w:szCs w:val="28"/>
        </w:rPr>
        <w:t xml:space="preserve">- </w:t>
      </w:r>
      <w:r w:rsidR="00BE0D81" w:rsidRPr="005403F0">
        <w:rPr>
          <w:rFonts w:ascii="Times New Roman" w:hAnsi="Times New Roman" w:cs="Times New Roman"/>
          <w:sz w:val="28"/>
          <w:szCs w:val="28"/>
        </w:rPr>
        <w:t>№1.</w:t>
      </w:r>
      <w:r w:rsidR="00BE0D81">
        <w:rPr>
          <w:rFonts w:ascii="Times New Roman" w:hAnsi="Times New Roman" w:cs="Times New Roman"/>
          <w:sz w:val="28"/>
          <w:szCs w:val="28"/>
        </w:rPr>
        <w:t xml:space="preserve">- </w:t>
      </w:r>
      <w:r w:rsidR="00BE0D81" w:rsidRPr="005403F0">
        <w:rPr>
          <w:rFonts w:ascii="Times New Roman" w:hAnsi="Times New Roman" w:cs="Times New Roman"/>
          <w:sz w:val="28"/>
          <w:szCs w:val="28"/>
        </w:rPr>
        <w:t xml:space="preserve"> С. 93-97.</w:t>
      </w:r>
    </w:p>
    <w:p w:rsidR="00BE0D81" w:rsidRPr="005403F0"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403F0">
        <w:rPr>
          <w:rFonts w:ascii="Times New Roman" w:hAnsi="Times New Roman" w:cs="Times New Roman"/>
          <w:sz w:val="28"/>
          <w:szCs w:val="28"/>
        </w:rPr>
        <w:t>Рогозина И.В. Карнаухова О.В. Ювенальный медиатекст: психолингвистический аспект// Филология и человек. - 2013. - №1. - С. 104 - 110.</w:t>
      </w:r>
    </w:p>
    <w:p w:rsidR="00BE0D81" w:rsidRPr="00DE724F" w:rsidRDefault="002567E8" w:rsidP="00BE0D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Рудина А. Р.</w:t>
      </w:r>
      <w:r w:rsidR="00BE0D81" w:rsidRPr="00DE724F">
        <w:rPr>
          <w:rFonts w:ascii="Times New Roman" w:hAnsi="Times New Roman" w:cs="Times New Roman"/>
          <w:sz w:val="28"/>
          <w:szCs w:val="28"/>
        </w:rPr>
        <w:t xml:space="preserve"> Гламур как феномен культуры постиндустриального общества: методология исследования </w:t>
      </w:r>
      <w:r>
        <w:rPr>
          <w:rFonts w:ascii="Times New Roman" w:hAnsi="Times New Roman" w:cs="Times New Roman"/>
          <w:sz w:val="28"/>
          <w:szCs w:val="28"/>
        </w:rPr>
        <w:t>/А. Р. Рудина</w:t>
      </w:r>
      <w:r w:rsidR="00BE0D81" w:rsidRPr="00DE724F">
        <w:rPr>
          <w:rFonts w:ascii="Times New Roman" w:hAnsi="Times New Roman" w:cs="Times New Roman"/>
          <w:sz w:val="28"/>
          <w:szCs w:val="28"/>
        </w:rPr>
        <w:t xml:space="preserve"> // Известия Уральского государственного университета. 201</w:t>
      </w:r>
      <w:r w:rsidR="00BE0D81">
        <w:rPr>
          <w:rFonts w:ascii="Times New Roman" w:hAnsi="Times New Roman" w:cs="Times New Roman"/>
          <w:sz w:val="28"/>
          <w:szCs w:val="28"/>
        </w:rPr>
        <w:t>4</w:t>
      </w:r>
      <w:r w:rsidR="00BE0D81" w:rsidRPr="00DE724F">
        <w:rPr>
          <w:rFonts w:ascii="Times New Roman" w:hAnsi="Times New Roman" w:cs="Times New Roman"/>
          <w:sz w:val="28"/>
          <w:szCs w:val="28"/>
        </w:rPr>
        <w:t>. - №2(76). - С. 31-40.</w:t>
      </w:r>
    </w:p>
    <w:p w:rsidR="00BE0D81" w:rsidRPr="005F140E"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F140E">
        <w:rPr>
          <w:rFonts w:ascii="Times New Roman" w:hAnsi="Times New Roman" w:cs="Times New Roman"/>
          <w:sz w:val="28"/>
          <w:szCs w:val="28"/>
        </w:rPr>
        <w:t>Сайкина Г.К. Человеческая идентичность как элемент современной социальной реальности Электронный ресурс. Режим доступа: http://antropolog.ru/doc/persons/saikina/sai</w:t>
      </w:r>
      <w:r>
        <w:rPr>
          <w:rFonts w:ascii="Times New Roman" w:hAnsi="Times New Roman" w:cs="Times New Roman"/>
          <w:sz w:val="28"/>
          <w:szCs w:val="28"/>
        </w:rPr>
        <w:t>kina4 (дата обращения: 15.10.2017</w:t>
      </w:r>
      <w:r w:rsidRPr="005F140E">
        <w:rPr>
          <w:rFonts w:ascii="Times New Roman" w:hAnsi="Times New Roman" w:cs="Times New Roman"/>
          <w:sz w:val="28"/>
          <w:szCs w:val="28"/>
        </w:rPr>
        <w:t>).</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403F0">
        <w:rPr>
          <w:rFonts w:ascii="Times New Roman" w:hAnsi="Times New Roman" w:cs="Times New Roman"/>
          <w:sz w:val="28"/>
          <w:szCs w:val="28"/>
        </w:rPr>
        <w:t>Саморукова И. В. Глянец и гендер: мужчины и женщины в российской поп-культуре// Частный корреспондент. URL: http://www.chaskor.ru/article/glamur_i_gender_13713 (дата обращения: 23.10.2017).</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403F0">
        <w:rPr>
          <w:rFonts w:ascii="Times New Roman" w:hAnsi="Times New Roman" w:cs="Times New Roman"/>
          <w:sz w:val="28"/>
          <w:szCs w:val="28"/>
        </w:rPr>
        <w:t xml:space="preserve">Скулкин О.В. Глянцевый журнальный дискурс в России XXI века: лингвориторические параметры функционирования гендер-идеала: дис. … канд. филол. наук (10.02.19) / О.В. Скулкин. Сочи: Сочинский государственный университет, 2015. </w:t>
      </w:r>
      <w:r>
        <w:rPr>
          <w:rFonts w:ascii="Times New Roman" w:hAnsi="Times New Roman" w:cs="Times New Roman"/>
          <w:sz w:val="28"/>
          <w:szCs w:val="28"/>
        </w:rPr>
        <w:t xml:space="preserve">- </w:t>
      </w:r>
      <w:r w:rsidRPr="005403F0">
        <w:rPr>
          <w:rFonts w:ascii="Times New Roman" w:hAnsi="Times New Roman" w:cs="Times New Roman"/>
          <w:sz w:val="28"/>
          <w:szCs w:val="28"/>
        </w:rPr>
        <w:t>250 с.</w:t>
      </w:r>
    </w:p>
    <w:p w:rsidR="00BE0D81" w:rsidRPr="005F140E"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F140E">
        <w:rPr>
          <w:rFonts w:ascii="Times New Roman" w:hAnsi="Times New Roman" w:cs="Times New Roman"/>
          <w:sz w:val="28"/>
          <w:szCs w:val="28"/>
        </w:rPr>
        <w:t>СмеюхаВ.В. Типология и модели современных женских журналов. Ростов на Дону, 2011. - 125 с.188. Стольник. 2012. - № 10.</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F13D2">
        <w:rPr>
          <w:rFonts w:ascii="Times New Roman" w:hAnsi="Times New Roman" w:cs="Times New Roman"/>
          <w:sz w:val="28"/>
          <w:szCs w:val="28"/>
        </w:rPr>
        <w:t xml:space="preserve">Таранова Ю. В. Традиционные и новые медиа в региональном имиджмейкинге в информационном сетевом обществе // Изв. Алт. гос. ун-та. 2013. </w:t>
      </w:r>
      <w:r>
        <w:rPr>
          <w:rFonts w:ascii="Times New Roman" w:hAnsi="Times New Roman" w:cs="Times New Roman"/>
          <w:sz w:val="28"/>
          <w:szCs w:val="28"/>
        </w:rPr>
        <w:t xml:space="preserve">- </w:t>
      </w:r>
      <w:r w:rsidRPr="005F13D2">
        <w:rPr>
          <w:rFonts w:ascii="Times New Roman" w:hAnsi="Times New Roman" w:cs="Times New Roman"/>
          <w:sz w:val="28"/>
          <w:szCs w:val="28"/>
        </w:rPr>
        <w:t xml:space="preserve">№ 4-1. </w:t>
      </w:r>
      <w:r>
        <w:rPr>
          <w:rFonts w:ascii="Times New Roman" w:hAnsi="Times New Roman" w:cs="Times New Roman"/>
          <w:sz w:val="28"/>
          <w:szCs w:val="28"/>
        </w:rPr>
        <w:t xml:space="preserve">- </w:t>
      </w:r>
      <w:r w:rsidRPr="005F13D2">
        <w:rPr>
          <w:rFonts w:ascii="Times New Roman" w:hAnsi="Times New Roman" w:cs="Times New Roman"/>
          <w:sz w:val="28"/>
          <w:szCs w:val="28"/>
        </w:rPr>
        <w:t>С. 309–312.</w:t>
      </w:r>
    </w:p>
    <w:p w:rsidR="00BE0D81" w:rsidRPr="005403F0"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403F0">
        <w:rPr>
          <w:rFonts w:ascii="Times New Roman" w:hAnsi="Times New Roman" w:cs="Times New Roman"/>
          <w:sz w:val="28"/>
          <w:szCs w:val="28"/>
        </w:rPr>
        <w:t>Хубларова Д. К. Семейная проблематика на страницах журнала «Домашний Очаг»// MyJulia.ru. женская социальная сеть. URL: http://www.myjulia.ru/article/22468/ (дата обращения: 27.10.2017).</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403F0">
        <w:rPr>
          <w:rFonts w:ascii="Times New Roman" w:hAnsi="Times New Roman" w:cs="Times New Roman"/>
          <w:sz w:val="28"/>
          <w:szCs w:val="28"/>
        </w:rPr>
        <w:t xml:space="preserve">Хорошильцева Н.А. Опыт характеристики гендерной метафоры // Философия культуры, науки, языка: Материалы 48 научно-методической конференции преподавателей и студентов СГУ «Университетская наука – </w:t>
      </w:r>
      <w:r w:rsidRPr="005403F0">
        <w:rPr>
          <w:rFonts w:ascii="Times New Roman" w:hAnsi="Times New Roman" w:cs="Times New Roman"/>
          <w:sz w:val="28"/>
          <w:szCs w:val="28"/>
        </w:rPr>
        <w:lastRenderedPageBreak/>
        <w:t xml:space="preserve">региону». Ставрополь: Изд-во Ставропольского государственного университета, 2013. </w:t>
      </w:r>
      <w:r>
        <w:rPr>
          <w:rFonts w:ascii="Times New Roman" w:hAnsi="Times New Roman" w:cs="Times New Roman"/>
          <w:sz w:val="28"/>
          <w:szCs w:val="28"/>
        </w:rPr>
        <w:t xml:space="preserve">- </w:t>
      </w:r>
      <w:r w:rsidRPr="005403F0">
        <w:rPr>
          <w:rFonts w:ascii="Times New Roman" w:hAnsi="Times New Roman" w:cs="Times New Roman"/>
          <w:sz w:val="28"/>
          <w:szCs w:val="28"/>
        </w:rPr>
        <w:t>С. 20-22.</w:t>
      </w:r>
    </w:p>
    <w:p w:rsidR="00BE0D81" w:rsidRPr="005403F0"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DE724F">
        <w:rPr>
          <w:rFonts w:ascii="Times New Roman" w:hAnsi="Times New Roman" w:cs="Times New Roman"/>
          <w:sz w:val="28"/>
          <w:szCs w:val="28"/>
        </w:rPr>
        <w:t>Цимерман Ю.А. Демонстративное потребление в современном обществе (институциональный анализ) : автореферат дис. . канд.эк. наук / Ю.А. Цимерман ; Моск. гос. ун-т им. М.В. Ломоносова. М., 2014. - 24 с.</w:t>
      </w:r>
    </w:p>
    <w:p w:rsidR="00BE0D81" w:rsidRDefault="002567E8" w:rsidP="00BE0D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Черненко О. Р. </w:t>
      </w:r>
      <w:r w:rsidR="00BE0D81" w:rsidRPr="005403F0">
        <w:rPr>
          <w:rFonts w:ascii="Times New Roman" w:hAnsi="Times New Roman" w:cs="Times New Roman"/>
          <w:sz w:val="28"/>
          <w:szCs w:val="28"/>
        </w:rPr>
        <w:t xml:space="preserve">Глянцевые журналы: издания для «настоящих» мужчин и современных женщин // Социология. государственное управление. URL: </w:t>
      </w:r>
      <w:hyperlink r:id="rId9" w:history="1">
        <w:r w:rsidR="00BE0D81" w:rsidRPr="005403F0">
          <w:rPr>
            <w:rStyle w:val="a9"/>
            <w:rFonts w:ascii="Times New Roman" w:hAnsi="Times New Roman" w:cs="Times New Roman"/>
            <w:sz w:val="28"/>
            <w:szCs w:val="28"/>
          </w:rPr>
          <w:t>http://www.smolsoc.ru/index.php/</w:t>
        </w:r>
      </w:hyperlink>
      <w:r w:rsidR="00BE0D81" w:rsidRPr="005403F0">
        <w:rPr>
          <w:rFonts w:ascii="Times New Roman" w:hAnsi="Times New Roman" w:cs="Times New Roman"/>
          <w:sz w:val="28"/>
          <w:szCs w:val="28"/>
        </w:rPr>
        <w:t xml:space="preserve"> home/2009-12-28-13-47-51/43-2010-08-30-12-19-02/1116-----lr---- (дата обращения: 25.10.2017).</w:t>
      </w:r>
    </w:p>
    <w:p w:rsidR="00BE0D81" w:rsidRPr="00DE724F" w:rsidRDefault="002567E8" w:rsidP="00BE0D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Черенцова О.Л.</w:t>
      </w:r>
      <w:r w:rsidR="00BE0D81" w:rsidRPr="00DE724F">
        <w:rPr>
          <w:rFonts w:ascii="Times New Roman" w:hAnsi="Times New Roman" w:cs="Times New Roman"/>
          <w:sz w:val="28"/>
          <w:szCs w:val="28"/>
        </w:rPr>
        <w:t xml:space="preserve">. Зарубежные женские глянцевые журналы в информационном пространстве России трансформация коммуникативных моделей в условиях глобализации : дис. . канд. филол. наук / </w:t>
      </w:r>
      <w:r>
        <w:rPr>
          <w:rFonts w:ascii="Times New Roman" w:hAnsi="Times New Roman" w:cs="Times New Roman"/>
          <w:sz w:val="28"/>
          <w:szCs w:val="28"/>
        </w:rPr>
        <w:t>О. Л. Черенцова</w:t>
      </w:r>
      <w:r w:rsidR="00BE0D81" w:rsidRPr="00DE724F">
        <w:rPr>
          <w:rFonts w:ascii="Times New Roman" w:hAnsi="Times New Roman" w:cs="Times New Roman"/>
          <w:sz w:val="28"/>
          <w:szCs w:val="28"/>
        </w:rPr>
        <w:t xml:space="preserve"> Москва, 2016. - 173 с.</w:t>
      </w:r>
    </w:p>
    <w:p w:rsidR="00BE0D81" w:rsidRPr="005403F0"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DE724F">
        <w:rPr>
          <w:rFonts w:ascii="Times New Roman" w:hAnsi="Times New Roman" w:cs="Times New Roman"/>
          <w:sz w:val="28"/>
          <w:szCs w:val="28"/>
        </w:rPr>
        <w:t>Чернова Ж.В. Медиа репрезентация пола: российские варианты Электронный ресурс. Режим доступа: http://www.smolsoc.ru/index.php/home/2009-12-28-13-47-51/43-2010-08-30-12-19-02/1116-----1г— (дата обращения: 18.10.2017).</w:t>
      </w:r>
    </w:p>
    <w:p w:rsidR="00BE0D81" w:rsidRPr="005403F0"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403F0">
        <w:rPr>
          <w:rFonts w:ascii="Times New Roman" w:hAnsi="Times New Roman" w:cs="Times New Roman"/>
          <w:sz w:val="28"/>
          <w:szCs w:val="28"/>
        </w:rPr>
        <w:t>Чичерина Н. В. Типология медиатекстов как основа формирования медиаграмотности // Известия Российского государственного педагогического университета им. А.И. Герцена. - 2015. - Т. 9. - №47. - С. 159 - 166.</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5403F0">
        <w:rPr>
          <w:rFonts w:ascii="Times New Roman" w:hAnsi="Times New Roman" w:cs="Times New Roman"/>
          <w:sz w:val="28"/>
          <w:szCs w:val="28"/>
        </w:rPr>
        <w:t>Шатова А. О. Гендерные особенности мужских и женских журналов. URL: http://yspu.org/images/7/77/Шатова_статья.doc (дата обращения: 23.10.2017).</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DE724F">
        <w:rPr>
          <w:rFonts w:ascii="Times New Roman" w:hAnsi="Times New Roman" w:cs="Times New Roman"/>
          <w:sz w:val="28"/>
          <w:szCs w:val="28"/>
        </w:rPr>
        <w:lastRenderedPageBreak/>
        <w:t>Шафоростов А.И. Самоидентификация личности : монография / А.И. Шафоростов. Иркутск : Изд-во ИрГТУ , 2013. - 186 с.</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DE724F">
        <w:rPr>
          <w:rFonts w:ascii="Times New Roman" w:hAnsi="Times New Roman" w:cs="Times New Roman"/>
          <w:sz w:val="28"/>
          <w:szCs w:val="28"/>
        </w:rPr>
        <w:t>Шерстяных, И. В. Теория речевых жанров: лекционно-практический курс для магистрантов / И. В. Ше</w:t>
      </w:r>
      <w:r>
        <w:rPr>
          <w:rFonts w:ascii="Times New Roman" w:hAnsi="Times New Roman" w:cs="Times New Roman"/>
          <w:sz w:val="28"/>
          <w:szCs w:val="28"/>
        </w:rPr>
        <w:t>рстяных. – М., 2013. – 552 с</w:t>
      </w:r>
    </w:p>
    <w:p w:rsidR="00BE0D81"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DE724F">
        <w:rPr>
          <w:rFonts w:ascii="Times New Roman" w:hAnsi="Times New Roman" w:cs="Times New Roman"/>
          <w:sz w:val="28"/>
          <w:szCs w:val="28"/>
        </w:rPr>
        <w:t>Шикова Р.Ю. Идентичность молодежи России в условиях социокультурной трансформации / Р.Ю. Шикова // Вестник Адыгейского государственного университета. 2013. - Вып. 1 (57). - С. 111-115.</w:t>
      </w:r>
    </w:p>
    <w:p w:rsidR="00BE0D81" w:rsidRPr="00DE724F" w:rsidRDefault="00BE0D81" w:rsidP="00BE0D81">
      <w:pPr>
        <w:pStyle w:val="a3"/>
        <w:numPr>
          <w:ilvl w:val="0"/>
          <w:numId w:val="2"/>
        </w:numPr>
        <w:spacing w:after="0" w:line="360" w:lineRule="auto"/>
        <w:ind w:left="0" w:firstLine="709"/>
        <w:jc w:val="both"/>
        <w:rPr>
          <w:rFonts w:ascii="Times New Roman" w:hAnsi="Times New Roman" w:cs="Times New Roman"/>
          <w:sz w:val="28"/>
          <w:szCs w:val="28"/>
        </w:rPr>
      </w:pPr>
      <w:r w:rsidRPr="00DE724F">
        <w:rPr>
          <w:rFonts w:ascii="Times New Roman" w:hAnsi="Times New Roman" w:cs="Times New Roman"/>
          <w:sz w:val="28"/>
          <w:szCs w:val="28"/>
        </w:rPr>
        <w:t>Шютц А. Смысловая структура повседневного мира: очерки по феноменологической социологии. М., 2013. - 335 с.</w:t>
      </w:r>
    </w:p>
    <w:p w:rsidR="00BE0D81" w:rsidRPr="005F140E" w:rsidRDefault="00BE0D81" w:rsidP="00BE0D81">
      <w:pPr>
        <w:spacing w:after="0" w:line="360" w:lineRule="auto"/>
        <w:ind w:firstLine="709"/>
        <w:jc w:val="both"/>
        <w:rPr>
          <w:rFonts w:ascii="Times New Roman" w:hAnsi="Times New Roman" w:cs="Times New Roman"/>
          <w:sz w:val="28"/>
          <w:szCs w:val="28"/>
        </w:rPr>
      </w:pPr>
    </w:p>
    <w:p w:rsidR="00196151" w:rsidRDefault="00196151" w:rsidP="00695D16">
      <w:pPr>
        <w:jc w:val="both"/>
        <w:rPr>
          <w:rFonts w:ascii="Times New Roman" w:hAnsi="Times New Roman" w:cs="Times New Roman"/>
          <w:sz w:val="28"/>
          <w:szCs w:val="28"/>
        </w:rPr>
      </w:pPr>
    </w:p>
    <w:sectPr w:rsidR="00196151" w:rsidSect="006B3C06">
      <w:headerReference w:type="default" r:id="rId1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0A" w:rsidRDefault="0095050A" w:rsidP="006B3C06">
      <w:pPr>
        <w:spacing w:after="0" w:line="240" w:lineRule="auto"/>
      </w:pPr>
      <w:r>
        <w:separator/>
      </w:r>
    </w:p>
  </w:endnote>
  <w:endnote w:type="continuationSeparator" w:id="0">
    <w:p w:rsidR="0095050A" w:rsidRDefault="0095050A" w:rsidP="006B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537850"/>
      <w:docPartObj>
        <w:docPartGallery w:val="Page Numbers (Bottom of Page)"/>
        <w:docPartUnique/>
      </w:docPartObj>
    </w:sdtPr>
    <w:sdtEndPr/>
    <w:sdtContent>
      <w:p w:rsidR="006B3C06" w:rsidRDefault="006B3C06">
        <w:pPr>
          <w:pStyle w:val="a6"/>
          <w:jc w:val="center"/>
        </w:pPr>
        <w:r>
          <w:fldChar w:fldCharType="begin"/>
        </w:r>
        <w:r>
          <w:instrText>PAGE   \* MERGEFORMAT</w:instrText>
        </w:r>
        <w:r>
          <w:fldChar w:fldCharType="separate"/>
        </w:r>
        <w:r w:rsidR="00927E50">
          <w:rPr>
            <w:noProof/>
          </w:rPr>
          <w:t>22</w:t>
        </w:r>
        <w:r>
          <w:fldChar w:fldCharType="end"/>
        </w:r>
      </w:p>
    </w:sdtContent>
  </w:sdt>
  <w:p w:rsidR="006B3C06" w:rsidRDefault="006B3C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0A" w:rsidRDefault="0095050A" w:rsidP="006B3C06">
      <w:pPr>
        <w:spacing w:after="0" w:line="240" w:lineRule="auto"/>
      </w:pPr>
      <w:r>
        <w:separator/>
      </w:r>
    </w:p>
  </w:footnote>
  <w:footnote w:type="continuationSeparator" w:id="0">
    <w:p w:rsidR="0095050A" w:rsidRDefault="0095050A" w:rsidP="006B3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50" w:rsidRDefault="00927E50" w:rsidP="00927E50">
    <w:pPr>
      <w:pStyle w:val="a4"/>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9"/>
          <w:b/>
          <w:color w:val="FF0000"/>
          <w:sz w:val="32"/>
          <w:szCs w:val="32"/>
        </w:rPr>
        <w:t>ДЦО.РФ</w:t>
      </w:r>
    </w:hyperlink>
  </w:p>
  <w:p w:rsidR="00927E50" w:rsidRDefault="00927E50" w:rsidP="00927E50">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927E50" w:rsidRDefault="00927E50" w:rsidP="00927E50">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927E50" w:rsidRDefault="00927E50" w:rsidP="00927E50">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9"/>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27E50" w:rsidRDefault="00927E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56639"/>
    <w:multiLevelType w:val="hybridMultilevel"/>
    <w:tmpl w:val="DB9CB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A36D92"/>
    <w:multiLevelType w:val="hybridMultilevel"/>
    <w:tmpl w:val="6DEA44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90"/>
    <w:rsid w:val="00030C9F"/>
    <w:rsid w:val="000410B1"/>
    <w:rsid w:val="00053352"/>
    <w:rsid w:val="000A5BDE"/>
    <w:rsid w:val="000D424A"/>
    <w:rsid w:val="00113604"/>
    <w:rsid w:val="00144C06"/>
    <w:rsid w:val="00185415"/>
    <w:rsid w:val="00196151"/>
    <w:rsid w:val="001B34F4"/>
    <w:rsid w:val="001D278F"/>
    <w:rsid w:val="00250074"/>
    <w:rsid w:val="002567E8"/>
    <w:rsid w:val="00264C81"/>
    <w:rsid w:val="00266110"/>
    <w:rsid w:val="0028589E"/>
    <w:rsid w:val="0029435F"/>
    <w:rsid w:val="002D4C0D"/>
    <w:rsid w:val="00302D73"/>
    <w:rsid w:val="00305D5E"/>
    <w:rsid w:val="00321CFD"/>
    <w:rsid w:val="003260E6"/>
    <w:rsid w:val="00372611"/>
    <w:rsid w:val="00375136"/>
    <w:rsid w:val="00381181"/>
    <w:rsid w:val="003A31D3"/>
    <w:rsid w:val="003B1BAA"/>
    <w:rsid w:val="003C4233"/>
    <w:rsid w:val="003E7996"/>
    <w:rsid w:val="0040058F"/>
    <w:rsid w:val="004618B8"/>
    <w:rsid w:val="0046750C"/>
    <w:rsid w:val="00472985"/>
    <w:rsid w:val="00476DE7"/>
    <w:rsid w:val="004A7594"/>
    <w:rsid w:val="004E0508"/>
    <w:rsid w:val="004F1F94"/>
    <w:rsid w:val="00502420"/>
    <w:rsid w:val="0050331F"/>
    <w:rsid w:val="005429EE"/>
    <w:rsid w:val="00550934"/>
    <w:rsid w:val="00577CBA"/>
    <w:rsid w:val="00581471"/>
    <w:rsid w:val="00585EF7"/>
    <w:rsid w:val="0059193D"/>
    <w:rsid w:val="005A35E0"/>
    <w:rsid w:val="005C2DDB"/>
    <w:rsid w:val="00632E9B"/>
    <w:rsid w:val="006422EE"/>
    <w:rsid w:val="00644FAE"/>
    <w:rsid w:val="0065160F"/>
    <w:rsid w:val="00654E95"/>
    <w:rsid w:val="00695D16"/>
    <w:rsid w:val="006B3C06"/>
    <w:rsid w:val="006F482D"/>
    <w:rsid w:val="00736926"/>
    <w:rsid w:val="007460F6"/>
    <w:rsid w:val="00747290"/>
    <w:rsid w:val="0078268B"/>
    <w:rsid w:val="007826B6"/>
    <w:rsid w:val="007A3B8B"/>
    <w:rsid w:val="007B16F7"/>
    <w:rsid w:val="007B5E4B"/>
    <w:rsid w:val="007D44F2"/>
    <w:rsid w:val="00803838"/>
    <w:rsid w:val="00834A93"/>
    <w:rsid w:val="00843ADC"/>
    <w:rsid w:val="008448C6"/>
    <w:rsid w:val="008A185E"/>
    <w:rsid w:val="008A6C3C"/>
    <w:rsid w:val="008B0627"/>
    <w:rsid w:val="008B4E2F"/>
    <w:rsid w:val="008C7503"/>
    <w:rsid w:val="008D09BB"/>
    <w:rsid w:val="008D0EDA"/>
    <w:rsid w:val="008F0B29"/>
    <w:rsid w:val="00900257"/>
    <w:rsid w:val="00927E50"/>
    <w:rsid w:val="0095050A"/>
    <w:rsid w:val="009922C1"/>
    <w:rsid w:val="009A2F4D"/>
    <w:rsid w:val="009B5778"/>
    <w:rsid w:val="009E70ED"/>
    <w:rsid w:val="00A003F5"/>
    <w:rsid w:val="00A041BF"/>
    <w:rsid w:val="00A06B60"/>
    <w:rsid w:val="00A2285C"/>
    <w:rsid w:val="00A364E8"/>
    <w:rsid w:val="00A4165A"/>
    <w:rsid w:val="00A44DAE"/>
    <w:rsid w:val="00A66FFC"/>
    <w:rsid w:val="00AD09D4"/>
    <w:rsid w:val="00AD33DF"/>
    <w:rsid w:val="00AF54A5"/>
    <w:rsid w:val="00B32CF1"/>
    <w:rsid w:val="00B42944"/>
    <w:rsid w:val="00B51055"/>
    <w:rsid w:val="00BA7296"/>
    <w:rsid w:val="00BC0354"/>
    <w:rsid w:val="00BE0D81"/>
    <w:rsid w:val="00BE12A2"/>
    <w:rsid w:val="00BF07A0"/>
    <w:rsid w:val="00C21868"/>
    <w:rsid w:val="00C461F2"/>
    <w:rsid w:val="00CA7966"/>
    <w:rsid w:val="00CC208B"/>
    <w:rsid w:val="00CD37EB"/>
    <w:rsid w:val="00CF36CC"/>
    <w:rsid w:val="00CF3A66"/>
    <w:rsid w:val="00D17252"/>
    <w:rsid w:val="00D1787D"/>
    <w:rsid w:val="00D46734"/>
    <w:rsid w:val="00D641D0"/>
    <w:rsid w:val="00D72C3A"/>
    <w:rsid w:val="00D928EE"/>
    <w:rsid w:val="00DA7422"/>
    <w:rsid w:val="00E151CC"/>
    <w:rsid w:val="00E26CC6"/>
    <w:rsid w:val="00E3169F"/>
    <w:rsid w:val="00E415D9"/>
    <w:rsid w:val="00E43FED"/>
    <w:rsid w:val="00E62878"/>
    <w:rsid w:val="00E8256A"/>
    <w:rsid w:val="00EA46A4"/>
    <w:rsid w:val="00ED5974"/>
    <w:rsid w:val="00EF4AD1"/>
    <w:rsid w:val="00F0281F"/>
    <w:rsid w:val="00F135FE"/>
    <w:rsid w:val="00F6649B"/>
    <w:rsid w:val="00F80480"/>
    <w:rsid w:val="00F94580"/>
    <w:rsid w:val="00FB7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927E50"/>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927E50"/>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1D0"/>
    <w:pPr>
      <w:ind w:left="720"/>
      <w:contextualSpacing/>
    </w:pPr>
  </w:style>
  <w:style w:type="paragraph" w:styleId="a4">
    <w:name w:val="header"/>
    <w:basedOn w:val="a"/>
    <w:link w:val="a5"/>
    <w:uiPriority w:val="99"/>
    <w:unhideWhenUsed/>
    <w:rsid w:val="006B3C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3C06"/>
  </w:style>
  <w:style w:type="paragraph" w:styleId="a6">
    <w:name w:val="footer"/>
    <w:basedOn w:val="a"/>
    <w:link w:val="a7"/>
    <w:uiPriority w:val="99"/>
    <w:unhideWhenUsed/>
    <w:rsid w:val="006B3C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C06"/>
  </w:style>
  <w:style w:type="table" w:styleId="a8">
    <w:name w:val="Table Grid"/>
    <w:basedOn w:val="a1"/>
    <w:uiPriority w:val="59"/>
    <w:rsid w:val="009E7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E0D81"/>
    <w:rPr>
      <w:color w:val="0000FF" w:themeColor="hyperlink"/>
      <w:u w:val="single"/>
    </w:rPr>
  </w:style>
  <w:style w:type="character" w:customStyle="1" w:styleId="30">
    <w:name w:val="Заголовок 3 Знак"/>
    <w:basedOn w:val="a0"/>
    <w:link w:val="3"/>
    <w:semiHidden/>
    <w:rsid w:val="00927E50"/>
    <w:rPr>
      <w:rFonts w:ascii="Liberation Sans" w:eastAsia="Microsoft YaHei" w:hAnsi="Liberation Sans" w:cs="Mangal"/>
      <w:sz w:val="28"/>
      <w:szCs w:val="28"/>
    </w:rPr>
  </w:style>
  <w:style w:type="character" w:customStyle="1" w:styleId="40">
    <w:name w:val="Заголовок 4 Знак"/>
    <w:basedOn w:val="a0"/>
    <w:link w:val="4"/>
    <w:semiHidden/>
    <w:rsid w:val="00927E50"/>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927E50"/>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927E50"/>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1D0"/>
    <w:pPr>
      <w:ind w:left="720"/>
      <w:contextualSpacing/>
    </w:pPr>
  </w:style>
  <w:style w:type="paragraph" w:styleId="a4">
    <w:name w:val="header"/>
    <w:basedOn w:val="a"/>
    <w:link w:val="a5"/>
    <w:uiPriority w:val="99"/>
    <w:unhideWhenUsed/>
    <w:rsid w:val="006B3C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3C06"/>
  </w:style>
  <w:style w:type="paragraph" w:styleId="a6">
    <w:name w:val="footer"/>
    <w:basedOn w:val="a"/>
    <w:link w:val="a7"/>
    <w:uiPriority w:val="99"/>
    <w:unhideWhenUsed/>
    <w:rsid w:val="006B3C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C06"/>
  </w:style>
  <w:style w:type="table" w:styleId="a8">
    <w:name w:val="Table Grid"/>
    <w:basedOn w:val="a1"/>
    <w:uiPriority w:val="59"/>
    <w:rsid w:val="009E7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E0D81"/>
    <w:rPr>
      <w:color w:val="0000FF" w:themeColor="hyperlink"/>
      <w:u w:val="single"/>
    </w:rPr>
  </w:style>
  <w:style w:type="character" w:customStyle="1" w:styleId="30">
    <w:name w:val="Заголовок 3 Знак"/>
    <w:basedOn w:val="a0"/>
    <w:link w:val="3"/>
    <w:semiHidden/>
    <w:rsid w:val="00927E50"/>
    <w:rPr>
      <w:rFonts w:ascii="Liberation Sans" w:eastAsia="Microsoft YaHei" w:hAnsi="Liberation Sans" w:cs="Mangal"/>
      <w:sz w:val="28"/>
      <w:szCs w:val="28"/>
    </w:rPr>
  </w:style>
  <w:style w:type="character" w:customStyle="1" w:styleId="40">
    <w:name w:val="Заголовок 4 Знак"/>
    <w:basedOn w:val="a0"/>
    <w:link w:val="4"/>
    <w:semiHidden/>
    <w:rsid w:val="00927E50"/>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72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olog.pspu.ru/module/magazine/d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olsoc.ru/index.ph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Pages>
  <Words>7855</Words>
  <Characters>44778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HOME</cp:lastModifiedBy>
  <cp:revision>129</cp:revision>
  <dcterms:created xsi:type="dcterms:W3CDTF">2017-10-26T11:04:00Z</dcterms:created>
  <dcterms:modified xsi:type="dcterms:W3CDTF">2019-10-15T05:44:00Z</dcterms:modified>
</cp:coreProperties>
</file>