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E0" w:rsidRDefault="00202CE0" w:rsidP="00202CE0">
      <w:pPr>
        <w:jc w:val="center"/>
        <w:rPr>
          <w:rFonts w:ascii="Times New Roman" w:hAnsi="Times New Roman" w:cs="Times New Roman"/>
          <w:b/>
          <w:sz w:val="28"/>
          <w:szCs w:val="28"/>
        </w:rPr>
      </w:pPr>
      <w:r w:rsidRPr="002C30B7">
        <w:rPr>
          <w:rFonts w:ascii="Times New Roman" w:hAnsi="Times New Roman" w:cs="Times New Roman"/>
          <w:sz w:val="28"/>
          <w:szCs w:val="28"/>
        </w:rPr>
        <w:t>Федеральное госу</w:t>
      </w:r>
      <w:bookmarkStart w:id="0" w:name="_GoBack"/>
      <w:bookmarkEnd w:id="0"/>
      <w:r w:rsidRPr="002C30B7">
        <w:rPr>
          <w:rFonts w:ascii="Times New Roman" w:hAnsi="Times New Roman" w:cs="Times New Roman"/>
          <w:sz w:val="28"/>
          <w:szCs w:val="28"/>
        </w:rPr>
        <w:t>дарственное бюджетное образовательное учреждение</w:t>
      </w:r>
      <w:r>
        <w:rPr>
          <w:rFonts w:ascii="Times New Roman" w:hAnsi="Times New Roman" w:cs="Times New Roman"/>
          <w:b/>
          <w:sz w:val="28"/>
          <w:szCs w:val="28"/>
        </w:rPr>
        <w:t xml:space="preserve">  «РОССИЙСКИЙ ГОСУДАРСТВЕННЙ УНИВЕРСИТЕТ ПРАВОСУДИЯ»</w:t>
      </w:r>
    </w:p>
    <w:p w:rsidR="00202CE0" w:rsidRDefault="00202CE0" w:rsidP="00202CE0">
      <w:pPr>
        <w:jc w:val="center"/>
        <w:rPr>
          <w:rFonts w:ascii="Times New Roman" w:hAnsi="Times New Roman" w:cs="Times New Roman"/>
          <w:b/>
          <w:sz w:val="28"/>
          <w:szCs w:val="28"/>
        </w:rPr>
      </w:pPr>
    </w:p>
    <w:p w:rsidR="00202CE0" w:rsidRDefault="00202CE0" w:rsidP="00202CE0">
      <w:pPr>
        <w:jc w:val="center"/>
        <w:rPr>
          <w:rFonts w:ascii="Times New Roman" w:hAnsi="Times New Roman" w:cs="Times New Roman"/>
          <w:b/>
          <w:sz w:val="28"/>
          <w:szCs w:val="28"/>
        </w:rPr>
      </w:pPr>
      <w:r>
        <w:rPr>
          <w:rFonts w:ascii="Times New Roman" w:hAnsi="Times New Roman" w:cs="Times New Roman"/>
          <w:b/>
          <w:sz w:val="28"/>
          <w:szCs w:val="28"/>
        </w:rPr>
        <w:t>Факультет</w:t>
      </w:r>
    </w:p>
    <w:p w:rsidR="00202CE0" w:rsidRDefault="00202CE0" w:rsidP="00202CE0">
      <w:pPr>
        <w:jc w:val="center"/>
        <w:rPr>
          <w:rFonts w:ascii="Times New Roman" w:hAnsi="Times New Roman" w:cs="Times New Roman"/>
          <w:b/>
          <w:sz w:val="28"/>
          <w:szCs w:val="28"/>
        </w:rPr>
      </w:pPr>
    </w:p>
    <w:p w:rsidR="00202CE0" w:rsidRDefault="00202CE0" w:rsidP="00202CE0">
      <w:pPr>
        <w:jc w:val="center"/>
        <w:rPr>
          <w:rFonts w:ascii="Times New Roman" w:hAnsi="Times New Roman" w:cs="Times New Roman"/>
          <w:b/>
          <w:sz w:val="28"/>
          <w:szCs w:val="28"/>
        </w:rPr>
      </w:pPr>
    </w:p>
    <w:p w:rsidR="00202CE0" w:rsidRDefault="00202CE0" w:rsidP="00202CE0">
      <w:pPr>
        <w:jc w:val="center"/>
        <w:rPr>
          <w:rFonts w:ascii="Times New Roman" w:hAnsi="Times New Roman" w:cs="Times New Roman"/>
          <w:b/>
          <w:sz w:val="28"/>
          <w:szCs w:val="28"/>
        </w:rPr>
      </w:pPr>
      <w:r>
        <w:rPr>
          <w:rFonts w:ascii="Times New Roman" w:hAnsi="Times New Roman" w:cs="Times New Roman"/>
          <w:b/>
          <w:sz w:val="28"/>
          <w:szCs w:val="28"/>
        </w:rPr>
        <w:t xml:space="preserve">КУРСОВАЯ РАБОТА </w:t>
      </w:r>
    </w:p>
    <w:p w:rsidR="00202CE0" w:rsidRDefault="00202CE0" w:rsidP="00202CE0">
      <w:pPr>
        <w:jc w:val="center"/>
        <w:rPr>
          <w:rFonts w:ascii="Times New Roman" w:hAnsi="Times New Roman" w:cs="Times New Roman"/>
          <w:sz w:val="28"/>
          <w:szCs w:val="28"/>
        </w:rPr>
      </w:pPr>
      <w:r>
        <w:rPr>
          <w:rFonts w:ascii="Times New Roman" w:hAnsi="Times New Roman" w:cs="Times New Roman"/>
          <w:sz w:val="28"/>
          <w:szCs w:val="28"/>
        </w:rPr>
        <w:t xml:space="preserve">по дисциплине: </w:t>
      </w:r>
    </w:p>
    <w:p w:rsidR="00202CE0" w:rsidRDefault="00202CE0" w:rsidP="00202CE0">
      <w:pPr>
        <w:jc w:val="center"/>
        <w:rPr>
          <w:rFonts w:ascii="Times New Roman" w:hAnsi="Times New Roman" w:cs="Times New Roman"/>
          <w:b/>
          <w:sz w:val="28"/>
          <w:szCs w:val="28"/>
        </w:rPr>
      </w:pPr>
      <w:r w:rsidRPr="00202CE0">
        <w:rPr>
          <w:rFonts w:ascii="Times New Roman" w:hAnsi="Times New Roman" w:cs="Times New Roman"/>
          <w:b/>
          <w:sz w:val="28"/>
          <w:szCs w:val="28"/>
        </w:rPr>
        <w:t>Конституционные принципы судопроизводства в Российской Федерации</w:t>
      </w:r>
    </w:p>
    <w:p w:rsidR="00202CE0" w:rsidRDefault="00202CE0" w:rsidP="00202CE0">
      <w:pPr>
        <w:jc w:val="center"/>
        <w:rPr>
          <w:rFonts w:ascii="Times New Roman" w:hAnsi="Times New Roman" w:cs="Times New Roman"/>
          <w:sz w:val="28"/>
          <w:szCs w:val="28"/>
        </w:rPr>
      </w:pPr>
    </w:p>
    <w:p w:rsidR="00202CE0" w:rsidRDefault="00202CE0" w:rsidP="00202CE0">
      <w:pPr>
        <w:jc w:val="right"/>
        <w:rPr>
          <w:rFonts w:ascii="Times New Roman" w:hAnsi="Times New Roman" w:cs="Times New Roman"/>
          <w:sz w:val="28"/>
          <w:szCs w:val="28"/>
        </w:rPr>
      </w:pPr>
      <w:r>
        <w:rPr>
          <w:rFonts w:ascii="Times New Roman" w:hAnsi="Times New Roman" w:cs="Times New Roman"/>
          <w:sz w:val="28"/>
          <w:szCs w:val="28"/>
        </w:rPr>
        <w:t>Выполнил (а):</w:t>
      </w:r>
    </w:p>
    <w:p w:rsidR="00202CE0" w:rsidRDefault="00202CE0" w:rsidP="00202CE0">
      <w:pPr>
        <w:jc w:val="right"/>
        <w:rPr>
          <w:rFonts w:ascii="Times New Roman" w:hAnsi="Times New Roman" w:cs="Times New Roman"/>
          <w:sz w:val="28"/>
          <w:szCs w:val="28"/>
        </w:rPr>
      </w:pPr>
      <w:r>
        <w:rPr>
          <w:rFonts w:ascii="Times New Roman" w:hAnsi="Times New Roman" w:cs="Times New Roman"/>
          <w:sz w:val="28"/>
          <w:szCs w:val="28"/>
        </w:rPr>
        <w:t>Студент (ка)   курса</w:t>
      </w:r>
    </w:p>
    <w:p w:rsidR="00202CE0" w:rsidRDefault="00202CE0" w:rsidP="00202CE0">
      <w:pPr>
        <w:jc w:val="right"/>
        <w:rPr>
          <w:rFonts w:ascii="Times New Roman" w:hAnsi="Times New Roman" w:cs="Times New Roman"/>
          <w:sz w:val="28"/>
          <w:szCs w:val="28"/>
        </w:rPr>
      </w:pPr>
      <w:r>
        <w:rPr>
          <w:rFonts w:ascii="Times New Roman" w:hAnsi="Times New Roman" w:cs="Times New Roman"/>
          <w:sz w:val="28"/>
          <w:szCs w:val="28"/>
        </w:rPr>
        <w:t>формы обучения</w:t>
      </w:r>
    </w:p>
    <w:p w:rsidR="00202CE0" w:rsidRDefault="00202CE0" w:rsidP="00202CE0">
      <w:pPr>
        <w:jc w:val="right"/>
        <w:rPr>
          <w:rFonts w:ascii="Times New Roman" w:hAnsi="Times New Roman" w:cs="Times New Roman"/>
          <w:sz w:val="28"/>
          <w:szCs w:val="28"/>
        </w:rPr>
      </w:pPr>
    </w:p>
    <w:p w:rsidR="00202CE0" w:rsidRDefault="00202CE0" w:rsidP="00202CE0">
      <w:pPr>
        <w:jc w:val="right"/>
        <w:rPr>
          <w:rFonts w:ascii="Times New Roman" w:hAnsi="Times New Roman" w:cs="Times New Roman"/>
          <w:sz w:val="28"/>
          <w:szCs w:val="28"/>
        </w:rPr>
      </w:pPr>
    </w:p>
    <w:p w:rsidR="00202CE0" w:rsidRDefault="00202CE0" w:rsidP="00202CE0">
      <w:pPr>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202CE0" w:rsidRDefault="00202CE0" w:rsidP="00202CE0">
      <w:pPr>
        <w:rPr>
          <w:rFonts w:ascii="Times New Roman" w:hAnsi="Times New Roman" w:cs="Times New Roman"/>
          <w:sz w:val="28"/>
          <w:szCs w:val="28"/>
        </w:rPr>
      </w:pPr>
      <w:r>
        <w:rPr>
          <w:rFonts w:ascii="Times New Roman" w:hAnsi="Times New Roman" w:cs="Times New Roman"/>
          <w:sz w:val="28"/>
          <w:szCs w:val="28"/>
        </w:rPr>
        <w:t>Ученая степень, ученое звание, должность</w:t>
      </w:r>
    </w:p>
    <w:p w:rsidR="00202CE0" w:rsidRDefault="00202CE0" w:rsidP="00202CE0">
      <w:pPr>
        <w:rPr>
          <w:rFonts w:ascii="Times New Roman" w:hAnsi="Times New Roman" w:cs="Times New Roman"/>
          <w:sz w:val="28"/>
          <w:szCs w:val="28"/>
        </w:rPr>
      </w:pPr>
      <w:r>
        <w:rPr>
          <w:rFonts w:ascii="Times New Roman" w:hAnsi="Times New Roman" w:cs="Times New Roman"/>
          <w:sz w:val="28"/>
          <w:szCs w:val="28"/>
        </w:rPr>
        <w:t>Фамилия И.О.</w:t>
      </w:r>
    </w:p>
    <w:p w:rsidR="00202CE0" w:rsidRDefault="00202CE0" w:rsidP="00202CE0">
      <w:pPr>
        <w:rPr>
          <w:rFonts w:ascii="Times New Roman" w:hAnsi="Times New Roman" w:cs="Times New Roman"/>
          <w:sz w:val="28"/>
          <w:szCs w:val="28"/>
        </w:rPr>
      </w:pPr>
    </w:p>
    <w:p w:rsidR="00202CE0" w:rsidRDefault="00202CE0" w:rsidP="00202CE0">
      <w:pPr>
        <w:rPr>
          <w:rFonts w:ascii="Times New Roman" w:hAnsi="Times New Roman" w:cs="Times New Roman"/>
          <w:sz w:val="28"/>
          <w:szCs w:val="28"/>
        </w:rPr>
      </w:pPr>
      <w:r>
        <w:rPr>
          <w:rFonts w:ascii="Times New Roman" w:hAnsi="Times New Roman" w:cs="Times New Roman"/>
          <w:sz w:val="28"/>
          <w:szCs w:val="28"/>
        </w:rPr>
        <w:t>Дата представления работы                                                      Работа защищена</w:t>
      </w:r>
    </w:p>
    <w:p w:rsidR="00202CE0" w:rsidRDefault="00202CE0" w:rsidP="00202CE0">
      <w:pPr>
        <w:rPr>
          <w:rFonts w:ascii="Times New Roman" w:hAnsi="Times New Roman" w:cs="Times New Roman"/>
          <w:sz w:val="28"/>
          <w:szCs w:val="28"/>
        </w:rPr>
      </w:pPr>
    </w:p>
    <w:p w:rsidR="00202CE0" w:rsidRDefault="00202CE0" w:rsidP="00202CE0">
      <w:pPr>
        <w:jc w:val="right"/>
        <w:rPr>
          <w:rFonts w:ascii="Times New Roman" w:hAnsi="Times New Roman" w:cs="Times New Roman"/>
          <w:sz w:val="28"/>
          <w:szCs w:val="28"/>
        </w:rPr>
      </w:pPr>
      <w:r>
        <w:rPr>
          <w:rFonts w:ascii="Times New Roman" w:hAnsi="Times New Roman" w:cs="Times New Roman"/>
          <w:sz w:val="28"/>
          <w:szCs w:val="28"/>
        </w:rPr>
        <w:t>Оценка</w:t>
      </w:r>
    </w:p>
    <w:p w:rsidR="00202CE0" w:rsidRDefault="00202CE0" w:rsidP="00202CE0">
      <w:pPr>
        <w:rPr>
          <w:rFonts w:ascii="Times New Roman" w:hAnsi="Times New Roman" w:cs="Times New Roman"/>
          <w:sz w:val="28"/>
          <w:szCs w:val="28"/>
        </w:rPr>
      </w:pPr>
      <w:r>
        <w:rPr>
          <w:rFonts w:ascii="Times New Roman" w:hAnsi="Times New Roman" w:cs="Times New Roman"/>
          <w:sz w:val="28"/>
          <w:szCs w:val="28"/>
        </w:rPr>
        <w:lastRenderedPageBreak/>
        <w:t>Подпись</w:t>
      </w:r>
    </w:p>
    <w:p w:rsidR="00202CE0" w:rsidRDefault="00202CE0" w:rsidP="00202CE0">
      <w:pPr>
        <w:jc w:val="center"/>
        <w:rPr>
          <w:rFonts w:ascii="Times New Roman" w:hAnsi="Times New Roman" w:cs="Times New Roman"/>
          <w:sz w:val="28"/>
          <w:szCs w:val="28"/>
        </w:rPr>
      </w:pPr>
    </w:p>
    <w:p w:rsidR="00202CE0" w:rsidRDefault="00202CE0" w:rsidP="00202CE0">
      <w:pPr>
        <w:jc w:val="center"/>
        <w:rPr>
          <w:rFonts w:ascii="Times New Roman" w:hAnsi="Times New Roman" w:cs="Times New Roman"/>
          <w:sz w:val="28"/>
          <w:szCs w:val="28"/>
        </w:rPr>
      </w:pPr>
      <w:r>
        <w:rPr>
          <w:rFonts w:ascii="Times New Roman" w:hAnsi="Times New Roman" w:cs="Times New Roman"/>
          <w:sz w:val="28"/>
          <w:szCs w:val="28"/>
        </w:rPr>
        <w:t>Москва, 2017</w:t>
      </w:r>
    </w:p>
    <w:p w:rsidR="00202CE0" w:rsidRPr="007A74B4" w:rsidRDefault="00202CE0" w:rsidP="00202CE0">
      <w:pPr>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0058B1" w:rsidTr="00927604">
        <w:tc>
          <w:tcPr>
            <w:tcW w:w="9180" w:type="dxa"/>
          </w:tcPr>
          <w:p w:rsidR="000058B1" w:rsidRPr="00BC4A2C" w:rsidRDefault="000058B1" w:rsidP="000058B1">
            <w:pPr>
              <w:spacing w:line="360" w:lineRule="auto"/>
              <w:jc w:val="both"/>
              <w:rPr>
                <w:rFonts w:ascii="Times New Roman" w:hAnsi="Times New Roman" w:cs="Times New Roman"/>
                <w:sz w:val="28"/>
                <w:szCs w:val="28"/>
              </w:rPr>
            </w:pPr>
            <w:r w:rsidRPr="00BC4A2C">
              <w:rPr>
                <w:rFonts w:ascii="Times New Roman" w:hAnsi="Times New Roman" w:cs="Times New Roman"/>
                <w:sz w:val="28"/>
                <w:szCs w:val="28"/>
              </w:rPr>
              <w:t>Введение</w:t>
            </w:r>
          </w:p>
        </w:tc>
        <w:tc>
          <w:tcPr>
            <w:tcW w:w="391" w:type="dxa"/>
          </w:tcPr>
          <w:p w:rsidR="000058B1" w:rsidRDefault="00927604" w:rsidP="000058B1">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0058B1" w:rsidTr="00927604">
        <w:tc>
          <w:tcPr>
            <w:tcW w:w="9180" w:type="dxa"/>
          </w:tcPr>
          <w:p w:rsidR="000058B1" w:rsidRPr="00BC4A2C" w:rsidRDefault="000058B1" w:rsidP="000058B1">
            <w:pPr>
              <w:pStyle w:val="a4"/>
              <w:numPr>
                <w:ilvl w:val="0"/>
                <w:numId w:val="1"/>
              </w:numPr>
              <w:spacing w:line="360" w:lineRule="auto"/>
              <w:ind w:left="0" w:firstLine="0"/>
              <w:jc w:val="both"/>
              <w:rPr>
                <w:rFonts w:ascii="Times New Roman" w:hAnsi="Times New Roman" w:cs="Times New Roman"/>
                <w:sz w:val="28"/>
                <w:szCs w:val="28"/>
              </w:rPr>
            </w:pPr>
            <w:r w:rsidRPr="00BC4A2C">
              <w:rPr>
                <w:rFonts w:ascii="Times New Roman" w:hAnsi="Times New Roman" w:cs="Times New Roman"/>
                <w:sz w:val="28"/>
                <w:szCs w:val="28"/>
              </w:rPr>
              <w:t>Теоретические аспекты реализации конституционных принципов судопроизводства в РФ</w:t>
            </w:r>
          </w:p>
        </w:tc>
        <w:tc>
          <w:tcPr>
            <w:tcW w:w="391" w:type="dxa"/>
          </w:tcPr>
          <w:p w:rsidR="000058B1" w:rsidRDefault="000058B1" w:rsidP="000058B1">
            <w:pPr>
              <w:spacing w:line="360" w:lineRule="auto"/>
              <w:jc w:val="both"/>
              <w:rPr>
                <w:rFonts w:ascii="Times New Roman" w:hAnsi="Times New Roman" w:cs="Times New Roman"/>
                <w:sz w:val="28"/>
                <w:szCs w:val="28"/>
              </w:rPr>
            </w:pPr>
          </w:p>
          <w:p w:rsidR="00927604" w:rsidRDefault="00927604" w:rsidP="000058B1">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0058B1" w:rsidTr="00927604">
        <w:tc>
          <w:tcPr>
            <w:tcW w:w="9180" w:type="dxa"/>
          </w:tcPr>
          <w:p w:rsidR="000058B1" w:rsidRPr="00BC4A2C" w:rsidRDefault="000058B1" w:rsidP="000058B1">
            <w:pPr>
              <w:pStyle w:val="a4"/>
              <w:spacing w:line="360" w:lineRule="auto"/>
              <w:ind w:left="567" w:firstLine="11"/>
              <w:jc w:val="both"/>
              <w:rPr>
                <w:rFonts w:ascii="Times New Roman" w:hAnsi="Times New Roman" w:cs="Times New Roman"/>
                <w:sz w:val="28"/>
                <w:szCs w:val="28"/>
              </w:rPr>
            </w:pPr>
            <w:r w:rsidRPr="00BC4A2C">
              <w:rPr>
                <w:rFonts w:ascii="Times New Roman" w:hAnsi="Times New Roman" w:cs="Times New Roman"/>
                <w:sz w:val="28"/>
                <w:szCs w:val="28"/>
              </w:rPr>
              <w:t>1.1. Основные конституционные принципы судопроизводства и их роль в деятельности Конституционного суда РФ</w:t>
            </w:r>
          </w:p>
        </w:tc>
        <w:tc>
          <w:tcPr>
            <w:tcW w:w="391" w:type="dxa"/>
          </w:tcPr>
          <w:p w:rsidR="000058B1" w:rsidRDefault="000058B1" w:rsidP="000058B1">
            <w:pPr>
              <w:spacing w:line="360" w:lineRule="auto"/>
              <w:jc w:val="both"/>
              <w:rPr>
                <w:rFonts w:ascii="Times New Roman" w:hAnsi="Times New Roman" w:cs="Times New Roman"/>
                <w:sz w:val="28"/>
                <w:szCs w:val="28"/>
              </w:rPr>
            </w:pPr>
          </w:p>
          <w:p w:rsidR="00927604" w:rsidRDefault="00927604" w:rsidP="000058B1">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0058B1" w:rsidTr="00927604">
        <w:tc>
          <w:tcPr>
            <w:tcW w:w="9180" w:type="dxa"/>
          </w:tcPr>
          <w:p w:rsidR="000058B1" w:rsidRPr="00BC4A2C" w:rsidRDefault="000058B1" w:rsidP="000058B1">
            <w:pPr>
              <w:pStyle w:val="a4"/>
              <w:spacing w:line="360" w:lineRule="auto"/>
              <w:ind w:left="567" w:firstLine="11"/>
              <w:jc w:val="both"/>
              <w:rPr>
                <w:rFonts w:ascii="Times New Roman" w:hAnsi="Times New Roman" w:cs="Times New Roman"/>
                <w:sz w:val="28"/>
                <w:szCs w:val="28"/>
              </w:rPr>
            </w:pPr>
            <w:r w:rsidRPr="00BC4A2C">
              <w:rPr>
                <w:rFonts w:ascii="Times New Roman" w:hAnsi="Times New Roman" w:cs="Times New Roman"/>
                <w:sz w:val="28"/>
                <w:szCs w:val="28"/>
              </w:rPr>
              <w:t>1.2. Особенности конституционного судопроизводства</w:t>
            </w:r>
          </w:p>
        </w:tc>
        <w:tc>
          <w:tcPr>
            <w:tcW w:w="391" w:type="dxa"/>
          </w:tcPr>
          <w:p w:rsidR="000058B1" w:rsidRDefault="00927604" w:rsidP="000058B1">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r>
      <w:tr w:rsidR="000058B1" w:rsidTr="00927604">
        <w:tc>
          <w:tcPr>
            <w:tcW w:w="9180" w:type="dxa"/>
          </w:tcPr>
          <w:p w:rsidR="000058B1" w:rsidRPr="00BC4A2C" w:rsidRDefault="000058B1" w:rsidP="000058B1">
            <w:pPr>
              <w:pStyle w:val="a4"/>
              <w:spacing w:line="360" w:lineRule="auto"/>
              <w:ind w:left="567" w:firstLine="11"/>
              <w:jc w:val="both"/>
              <w:rPr>
                <w:rFonts w:ascii="Times New Roman" w:hAnsi="Times New Roman" w:cs="Times New Roman"/>
                <w:sz w:val="28"/>
                <w:szCs w:val="28"/>
              </w:rPr>
            </w:pPr>
            <w:r w:rsidRPr="00BC4A2C">
              <w:rPr>
                <w:rFonts w:ascii="Times New Roman" w:hAnsi="Times New Roman" w:cs="Times New Roman"/>
                <w:sz w:val="28"/>
                <w:szCs w:val="28"/>
              </w:rPr>
              <w:t>1.3. Конституционные принципы правосудия в РФ</w:t>
            </w:r>
          </w:p>
        </w:tc>
        <w:tc>
          <w:tcPr>
            <w:tcW w:w="391" w:type="dxa"/>
          </w:tcPr>
          <w:p w:rsidR="000058B1" w:rsidRDefault="00927604" w:rsidP="000058B1">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0058B1" w:rsidTr="00927604">
        <w:tc>
          <w:tcPr>
            <w:tcW w:w="9180" w:type="dxa"/>
          </w:tcPr>
          <w:p w:rsidR="000058B1" w:rsidRPr="00675BBC" w:rsidRDefault="000058B1" w:rsidP="000058B1">
            <w:pPr>
              <w:spacing w:line="360" w:lineRule="auto"/>
              <w:jc w:val="both"/>
              <w:rPr>
                <w:rFonts w:ascii="Times New Roman" w:hAnsi="Times New Roman" w:cs="Times New Roman"/>
                <w:sz w:val="28"/>
                <w:szCs w:val="28"/>
              </w:rPr>
            </w:pPr>
            <w:r w:rsidRPr="00675BBC">
              <w:rPr>
                <w:rFonts w:ascii="Times New Roman" w:hAnsi="Times New Roman" w:cs="Times New Roman"/>
                <w:sz w:val="28"/>
                <w:szCs w:val="28"/>
              </w:rPr>
              <w:t>2. Анализ системы конституционных принципов судопроизводства в Российской Федерации</w:t>
            </w:r>
          </w:p>
        </w:tc>
        <w:tc>
          <w:tcPr>
            <w:tcW w:w="391" w:type="dxa"/>
          </w:tcPr>
          <w:p w:rsidR="000058B1" w:rsidRDefault="000058B1" w:rsidP="000058B1">
            <w:pPr>
              <w:spacing w:line="360" w:lineRule="auto"/>
              <w:jc w:val="both"/>
              <w:rPr>
                <w:rFonts w:ascii="Times New Roman" w:hAnsi="Times New Roman" w:cs="Times New Roman"/>
                <w:sz w:val="28"/>
                <w:szCs w:val="28"/>
              </w:rPr>
            </w:pPr>
          </w:p>
          <w:p w:rsidR="00927604" w:rsidRDefault="00927604" w:rsidP="000058B1">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0058B1" w:rsidTr="00927604">
        <w:tc>
          <w:tcPr>
            <w:tcW w:w="9180" w:type="dxa"/>
          </w:tcPr>
          <w:p w:rsidR="000058B1" w:rsidRPr="00675BBC" w:rsidRDefault="000058B1" w:rsidP="000058B1">
            <w:pPr>
              <w:spacing w:line="360" w:lineRule="auto"/>
              <w:ind w:left="567"/>
              <w:jc w:val="both"/>
              <w:rPr>
                <w:rFonts w:ascii="Times New Roman" w:hAnsi="Times New Roman" w:cs="Times New Roman"/>
                <w:sz w:val="28"/>
                <w:szCs w:val="28"/>
              </w:rPr>
            </w:pPr>
            <w:r w:rsidRPr="00675BBC">
              <w:rPr>
                <w:rFonts w:ascii="Times New Roman" w:hAnsi="Times New Roman" w:cs="Times New Roman"/>
                <w:sz w:val="28"/>
                <w:szCs w:val="28"/>
              </w:rPr>
              <w:t>2.1. Исследование реализации конституционного принципа состязательности и роль суда в доказывании обстоятельств по уголовному делу</w:t>
            </w:r>
          </w:p>
        </w:tc>
        <w:tc>
          <w:tcPr>
            <w:tcW w:w="391" w:type="dxa"/>
          </w:tcPr>
          <w:p w:rsidR="000058B1" w:rsidRDefault="000058B1" w:rsidP="000058B1">
            <w:pPr>
              <w:spacing w:line="360" w:lineRule="auto"/>
              <w:jc w:val="both"/>
              <w:rPr>
                <w:rFonts w:ascii="Times New Roman" w:hAnsi="Times New Roman" w:cs="Times New Roman"/>
                <w:sz w:val="28"/>
                <w:szCs w:val="28"/>
              </w:rPr>
            </w:pPr>
          </w:p>
          <w:p w:rsidR="00927604" w:rsidRDefault="00927604" w:rsidP="000058B1">
            <w:pPr>
              <w:spacing w:line="360" w:lineRule="auto"/>
              <w:jc w:val="both"/>
              <w:rPr>
                <w:rFonts w:ascii="Times New Roman" w:hAnsi="Times New Roman" w:cs="Times New Roman"/>
                <w:sz w:val="28"/>
                <w:szCs w:val="28"/>
              </w:rPr>
            </w:pPr>
          </w:p>
          <w:p w:rsidR="00927604" w:rsidRDefault="00927604" w:rsidP="000058B1">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0058B1" w:rsidTr="00927604">
        <w:tc>
          <w:tcPr>
            <w:tcW w:w="9180" w:type="dxa"/>
          </w:tcPr>
          <w:p w:rsidR="000058B1" w:rsidRPr="00675BBC" w:rsidRDefault="000058B1" w:rsidP="000058B1">
            <w:pPr>
              <w:spacing w:line="360" w:lineRule="auto"/>
              <w:ind w:left="567"/>
              <w:jc w:val="both"/>
              <w:rPr>
                <w:rFonts w:ascii="Times New Roman" w:hAnsi="Times New Roman" w:cs="Times New Roman"/>
                <w:sz w:val="28"/>
                <w:szCs w:val="28"/>
              </w:rPr>
            </w:pPr>
            <w:r w:rsidRPr="00675BBC">
              <w:rPr>
                <w:rFonts w:ascii="Times New Roman" w:hAnsi="Times New Roman" w:cs="Times New Roman"/>
                <w:sz w:val="28"/>
                <w:szCs w:val="28"/>
              </w:rPr>
              <w:t>2.2. Анализ реализации принципа осуществления правосудия судом</w:t>
            </w:r>
          </w:p>
        </w:tc>
        <w:tc>
          <w:tcPr>
            <w:tcW w:w="391" w:type="dxa"/>
          </w:tcPr>
          <w:p w:rsidR="000058B1" w:rsidRDefault="00927604" w:rsidP="000058B1">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0058B1" w:rsidTr="00927604">
        <w:tc>
          <w:tcPr>
            <w:tcW w:w="9180" w:type="dxa"/>
          </w:tcPr>
          <w:p w:rsidR="000058B1" w:rsidRPr="00675BBC" w:rsidRDefault="000058B1" w:rsidP="000058B1">
            <w:pPr>
              <w:spacing w:line="360" w:lineRule="auto"/>
              <w:ind w:left="567"/>
              <w:jc w:val="both"/>
              <w:rPr>
                <w:rFonts w:ascii="Times New Roman" w:hAnsi="Times New Roman" w:cs="Times New Roman"/>
                <w:sz w:val="28"/>
                <w:szCs w:val="28"/>
              </w:rPr>
            </w:pPr>
            <w:r w:rsidRPr="00675BBC">
              <w:rPr>
                <w:rFonts w:ascii="Times New Roman" w:hAnsi="Times New Roman" w:cs="Times New Roman"/>
                <w:sz w:val="28"/>
                <w:szCs w:val="28"/>
              </w:rPr>
              <w:t>2.3. Анализ постановления Конституционного суда РФ от 28 ноября 1996 года № 19 – П «По делу о проверке конституционности статьи 418 Уголовно - процессуального кодекса РСФСР в связи с запросом Каратузского районного суда Красноярского края»</w:t>
            </w:r>
          </w:p>
        </w:tc>
        <w:tc>
          <w:tcPr>
            <w:tcW w:w="391" w:type="dxa"/>
          </w:tcPr>
          <w:p w:rsidR="000058B1" w:rsidRDefault="000058B1" w:rsidP="000058B1">
            <w:pPr>
              <w:spacing w:line="360" w:lineRule="auto"/>
              <w:jc w:val="both"/>
              <w:rPr>
                <w:rFonts w:ascii="Times New Roman" w:hAnsi="Times New Roman" w:cs="Times New Roman"/>
                <w:sz w:val="28"/>
                <w:szCs w:val="28"/>
              </w:rPr>
            </w:pPr>
          </w:p>
          <w:p w:rsidR="00927604" w:rsidRDefault="00927604" w:rsidP="000058B1">
            <w:pPr>
              <w:spacing w:line="360" w:lineRule="auto"/>
              <w:jc w:val="both"/>
              <w:rPr>
                <w:rFonts w:ascii="Times New Roman" w:hAnsi="Times New Roman" w:cs="Times New Roman"/>
                <w:sz w:val="28"/>
                <w:szCs w:val="28"/>
              </w:rPr>
            </w:pPr>
          </w:p>
          <w:p w:rsidR="00927604" w:rsidRDefault="00927604" w:rsidP="000058B1">
            <w:pPr>
              <w:spacing w:line="360" w:lineRule="auto"/>
              <w:jc w:val="both"/>
              <w:rPr>
                <w:rFonts w:ascii="Times New Roman" w:hAnsi="Times New Roman" w:cs="Times New Roman"/>
                <w:sz w:val="28"/>
                <w:szCs w:val="28"/>
              </w:rPr>
            </w:pPr>
          </w:p>
          <w:p w:rsidR="00927604" w:rsidRDefault="00927604" w:rsidP="000058B1">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r>
      <w:tr w:rsidR="000058B1" w:rsidTr="00927604">
        <w:tc>
          <w:tcPr>
            <w:tcW w:w="9180" w:type="dxa"/>
          </w:tcPr>
          <w:p w:rsidR="000058B1" w:rsidRPr="00B0673A" w:rsidRDefault="000058B1" w:rsidP="000058B1">
            <w:pPr>
              <w:spacing w:line="360" w:lineRule="auto"/>
              <w:jc w:val="both"/>
              <w:rPr>
                <w:rFonts w:ascii="Times New Roman" w:hAnsi="Times New Roman" w:cs="Times New Roman"/>
                <w:sz w:val="28"/>
                <w:szCs w:val="28"/>
              </w:rPr>
            </w:pPr>
            <w:r w:rsidRPr="00B0673A">
              <w:rPr>
                <w:rFonts w:ascii="Times New Roman" w:hAnsi="Times New Roman" w:cs="Times New Roman"/>
                <w:sz w:val="28"/>
                <w:szCs w:val="28"/>
              </w:rPr>
              <w:t>Заключение</w:t>
            </w:r>
          </w:p>
        </w:tc>
        <w:tc>
          <w:tcPr>
            <w:tcW w:w="391" w:type="dxa"/>
          </w:tcPr>
          <w:p w:rsidR="000058B1" w:rsidRDefault="00927604" w:rsidP="000058B1">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0058B1" w:rsidTr="00927604">
        <w:tc>
          <w:tcPr>
            <w:tcW w:w="9180" w:type="dxa"/>
          </w:tcPr>
          <w:p w:rsidR="000058B1" w:rsidRPr="00B0673A" w:rsidRDefault="000058B1" w:rsidP="000058B1">
            <w:pPr>
              <w:spacing w:line="360" w:lineRule="auto"/>
              <w:jc w:val="both"/>
              <w:rPr>
                <w:rFonts w:ascii="Times New Roman" w:hAnsi="Times New Roman" w:cs="Times New Roman"/>
                <w:sz w:val="28"/>
                <w:szCs w:val="28"/>
              </w:rPr>
            </w:pPr>
            <w:r w:rsidRPr="00B0673A">
              <w:rPr>
                <w:rFonts w:ascii="Times New Roman" w:hAnsi="Times New Roman" w:cs="Times New Roman"/>
                <w:sz w:val="28"/>
                <w:szCs w:val="28"/>
              </w:rPr>
              <w:t>Список литературы</w:t>
            </w:r>
          </w:p>
        </w:tc>
        <w:tc>
          <w:tcPr>
            <w:tcW w:w="391" w:type="dxa"/>
          </w:tcPr>
          <w:p w:rsidR="000058B1" w:rsidRDefault="00927604" w:rsidP="000058B1">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r>
      <w:tr w:rsidR="000058B1" w:rsidTr="00927604">
        <w:tc>
          <w:tcPr>
            <w:tcW w:w="9180" w:type="dxa"/>
          </w:tcPr>
          <w:p w:rsidR="000058B1" w:rsidRDefault="000058B1" w:rsidP="000058B1">
            <w:pPr>
              <w:spacing w:line="360" w:lineRule="auto"/>
              <w:jc w:val="both"/>
              <w:rPr>
                <w:rFonts w:ascii="Times New Roman" w:hAnsi="Times New Roman" w:cs="Times New Roman"/>
                <w:sz w:val="28"/>
                <w:szCs w:val="28"/>
              </w:rPr>
            </w:pPr>
          </w:p>
        </w:tc>
        <w:tc>
          <w:tcPr>
            <w:tcW w:w="391" w:type="dxa"/>
          </w:tcPr>
          <w:p w:rsidR="000058B1" w:rsidRDefault="000058B1" w:rsidP="000058B1">
            <w:pPr>
              <w:spacing w:line="360" w:lineRule="auto"/>
              <w:jc w:val="both"/>
              <w:rPr>
                <w:rFonts w:ascii="Times New Roman" w:hAnsi="Times New Roman" w:cs="Times New Roman"/>
                <w:sz w:val="28"/>
                <w:szCs w:val="28"/>
              </w:rPr>
            </w:pPr>
          </w:p>
        </w:tc>
      </w:tr>
    </w:tbl>
    <w:p w:rsidR="000058B1" w:rsidRDefault="000058B1" w:rsidP="00B35DD8">
      <w:pPr>
        <w:jc w:val="both"/>
        <w:rPr>
          <w:rFonts w:ascii="Times New Roman" w:hAnsi="Times New Roman" w:cs="Times New Roman"/>
          <w:sz w:val="28"/>
          <w:szCs w:val="28"/>
        </w:rPr>
      </w:pPr>
    </w:p>
    <w:p w:rsidR="00157E0F" w:rsidRDefault="00157E0F" w:rsidP="00202CE0">
      <w:pPr>
        <w:jc w:val="both"/>
        <w:rPr>
          <w:rFonts w:ascii="Times New Roman" w:hAnsi="Times New Roman" w:cs="Times New Roman"/>
          <w:sz w:val="28"/>
          <w:szCs w:val="28"/>
        </w:rPr>
      </w:pPr>
    </w:p>
    <w:p w:rsidR="00157E0F" w:rsidRDefault="00157E0F" w:rsidP="00202CE0">
      <w:pPr>
        <w:jc w:val="both"/>
        <w:rPr>
          <w:rFonts w:ascii="Times New Roman" w:hAnsi="Times New Roman" w:cs="Times New Roman"/>
          <w:sz w:val="28"/>
          <w:szCs w:val="28"/>
        </w:rPr>
      </w:pPr>
    </w:p>
    <w:p w:rsidR="00157E0F" w:rsidRDefault="00157E0F" w:rsidP="00202CE0">
      <w:pPr>
        <w:jc w:val="both"/>
        <w:rPr>
          <w:rFonts w:ascii="Times New Roman" w:hAnsi="Times New Roman" w:cs="Times New Roman"/>
          <w:sz w:val="28"/>
          <w:szCs w:val="28"/>
        </w:rPr>
      </w:pPr>
    </w:p>
    <w:p w:rsidR="00351CF1" w:rsidRDefault="00351CF1" w:rsidP="00202CE0">
      <w:pPr>
        <w:jc w:val="both"/>
        <w:rPr>
          <w:rFonts w:ascii="Times New Roman" w:hAnsi="Times New Roman" w:cs="Times New Roman"/>
          <w:sz w:val="28"/>
          <w:szCs w:val="28"/>
        </w:rPr>
      </w:pPr>
    </w:p>
    <w:p w:rsidR="00351CF1" w:rsidRDefault="00351CF1" w:rsidP="00202CE0">
      <w:pPr>
        <w:jc w:val="both"/>
        <w:rPr>
          <w:rFonts w:ascii="Times New Roman" w:hAnsi="Times New Roman" w:cs="Times New Roman"/>
          <w:sz w:val="28"/>
          <w:szCs w:val="28"/>
        </w:rPr>
      </w:pPr>
    </w:p>
    <w:p w:rsidR="00351CF1" w:rsidRDefault="00351CF1" w:rsidP="00202CE0">
      <w:pPr>
        <w:jc w:val="both"/>
        <w:rPr>
          <w:rFonts w:ascii="Times New Roman" w:hAnsi="Times New Roman" w:cs="Times New Roman"/>
          <w:sz w:val="28"/>
          <w:szCs w:val="28"/>
        </w:rPr>
      </w:pPr>
    </w:p>
    <w:p w:rsidR="007138DE" w:rsidRPr="00407539" w:rsidRDefault="007138DE" w:rsidP="00407539">
      <w:pPr>
        <w:jc w:val="center"/>
        <w:rPr>
          <w:rFonts w:ascii="Times New Roman" w:hAnsi="Times New Roman" w:cs="Times New Roman"/>
          <w:b/>
          <w:sz w:val="32"/>
          <w:szCs w:val="28"/>
        </w:rPr>
      </w:pPr>
      <w:r w:rsidRPr="00407539">
        <w:rPr>
          <w:rFonts w:ascii="Times New Roman" w:hAnsi="Times New Roman" w:cs="Times New Roman"/>
          <w:b/>
          <w:sz w:val="32"/>
          <w:szCs w:val="28"/>
        </w:rPr>
        <w:t>Введение</w:t>
      </w:r>
    </w:p>
    <w:p w:rsidR="007138DE" w:rsidRDefault="007138DE" w:rsidP="00762C0A">
      <w:pPr>
        <w:spacing w:after="0"/>
        <w:jc w:val="both"/>
        <w:rPr>
          <w:rFonts w:ascii="Times New Roman" w:hAnsi="Times New Roman" w:cs="Times New Roman"/>
          <w:sz w:val="28"/>
          <w:szCs w:val="28"/>
        </w:rPr>
      </w:pPr>
    </w:p>
    <w:p w:rsidR="00762C0A" w:rsidRPr="00762C0A" w:rsidRDefault="00762C0A" w:rsidP="00762C0A">
      <w:pPr>
        <w:spacing w:after="0" w:line="360" w:lineRule="auto"/>
        <w:ind w:firstLine="709"/>
        <w:jc w:val="both"/>
        <w:rPr>
          <w:rFonts w:ascii="Times New Roman" w:hAnsi="Times New Roman" w:cs="Times New Roman"/>
          <w:sz w:val="28"/>
          <w:szCs w:val="28"/>
        </w:rPr>
      </w:pPr>
      <w:r w:rsidRPr="00762C0A">
        <w:rPr>
          <w:rFonts w:ascii="Times New Roman" w:hAnsi="Times New Roman" w:cs="Times New Roman"/>
          <w:sz w:val="28"/>
          <w:szCs w:val="28"/>
        </w:rPr>
        <w:t>Полн</w:t>
      </w:r>
      <w:r>
        <w:rPr>
          <w:rFonts w:ascii="Times New Roman" w:hAnsi="Times New Roman" w:cs="Times New Roman"/>
          <w:sz w:val="28"/>
          <w:szCs w:val="28"/>
        </w:rPr>
        <w:t>оценная реализация решений Кон</w:t>
      </w:r>
      <w:r w:rsidRPr="00762C0A">
        <w:rPr>
          <w:rFonts w:ascii="Times New Roman" w:hAnsi="Times New Roman" w:cs="Times New Roman"/>
          <w:sz w:val="28"/>
          <w:szCs w:val="28"/>
        </w:rPr>
        <w:t>ституцио</w:t>
      </w:r>
      <w:r>
        <w:rPr>
          <w:rFonts w:ascii="Times New Roman" w:hAnsi="Times New Roman" w:cs="Times New Roman"/>
          <w:sz w:val="28"/>
          <w:szCs w:val="28"/>
        </w:rPr>
        <w:t>нного Суда Российской Федерации в право</w:t>
      </w:r>
      <w:r w:rsidRPr="00762C0A">
        <w:rPr>
          <w:rFonts w:ascii="Times New Roman" w:hAnsi="Times New Roman" w:cs="Times New Roman"/>
          <w:sz w:val="28"/>
          <w:szCs w:val="28"/>
        </w:rPr>
        <w:t>творческой и п</w:t>
      </w:r>
      <w:r>
        <w:rPr>
          <w:rFonts w:ascii="Times New Roman" w:hAnsi="Times New Roman" w:cs="Times New Roman"/>
          <w:sz w:val="28"/>
          <w:szCs w:val="28"/>
        </w:rPr>
        <w:t>равоприменительной деятель</w:t>
      </w:r>
      <w:r w:rsidRPr="00762C0A">
        <w:rPr>
          <w:rFonts w:ascii="Times New Roman" w:hAnsi="Times New Roman" w:cs="Times New Roman"/>
          <w:sz w:val="28"/>
          <w:szCs w:val="28"/>
        </w:rPr>
        <w:t>ности тре</w:t>
      </w:r>
      <w:r>
        <w:rPr>
          <w:rFonts w:ascii="Times New Roman" w:hAnsi="Times New Roman" w:cs="Times New Roman"/>
          <w:sz w:val="28"/>
          <w:szCs w:val="28"/>
        </w:rPr>
        <w:t>бует выработки четких комплекс</w:t>
      </w:r>
      <w:r w:rsidRPr="00762C0A">
        <w:rPr>
          <w:rFonts w:ascii="Times New Roman" w:hAnsi="Times New Roman" w:cs="Times New Roman"/>
          <w:sz w:val="28"/>
          <w:szCs w:val="28"/>
        </w:rPr>
        <w:t>ных представлений об их правовой природе</w:t>
      </w:r>
      <w:r>
        <w:rPr>
          <w:rFonts w:ascii="Times New Roman" w:hAnsi="Times New Roman" w:cs="Times New Roman"/>
          <w:sz w:val="28"/>
          <w:szCs w:val="28"/>
        </w:rPr>
        <w:t xml:space="preserve">, реализация которых осуществляется посредством соблюдения конституционных принципов судопроизводства. </w:t>
      </w:r>
    </w:p>
    <w:p w:rsidR="00762C0A" w:rsidRDefault="00762C0A" w:rsidP="00762C0A">
      <w:pPr>
        <w:spacing w:after="0" w:line="360" w:lineRule="auto"/>
        <w:ind w:firstLine="709"/>
        <w:jc w:val="both"/>
        <w:rPr>
          <w:rFonts w:ascii="Times New Roman" w:hAnsi="Times New Roman" w:cs="Times New Roman"/>
          <w:sz w:val="28"/>
          <w:szCs w:val="28"/>
        </w:rPr>
      </w:pPr>
      <w:r w:rsidRPr="00762C0A">
        <w:rPr>
          <w:rFonts w:ascii="Times New Roman" w:hAnsi="Times New Roman" w:cs="Times New Roman"/>
          <w:sz w:val="28"/>
          <w:szCs w:val="28"/>
        </w:rPr>
        <w:t>Эта пробл</w:t>
      </w:r>
      <w:r>
        <w:rPr>
          <w:rFonts w:ascii="Times New Roman" w:hAnsi="Times New Roman" w:cs="Times New Roman"/>
          <w:sz w:val="28"/>
          <w:szCs w:val="28"/>
        </w:rPr>
        <w:t xml:space="preserve">ематика достаточно обстоятельно </w:t>
      </w:r>
      <w:r w:rsidRPr="00762C0A">
        <w:rPr>
          <w:rFonts w:ascii="Times New Roman" w:hAnsi="Times New Roman" w:cs="Times New Roman"/>
          <w:sz w:val="28"/>
          <w:szCs w:val="28"/>
        </w:rPr>
        <w:t>освещает</w:t>
      </w:r>
      <w:r>
        <w:rPr>
          <w:rFonts w:ascii="Times New Roman" w:hAnsi="Times New Roman" w:cs="Times New Roman"/>
          <w:sz w:val="28"/>
          <w:szCs w:val="28"/>
        </w:rPr>
        <w:t xml:space="preserve">ся в юридической литературе. Не </w:t>
      </w:r>
      <w:r w:rsidRPr="00762C0A">
        <w:rPr>
          <w:rFonts w:ascii="Times New Roman" w:hAnsi="Times New Roman" w:cs="Times New Roman"/>
          <w:sz w:val="28"/>
          <w:szCs w:val="28"/>
        </w:rPr>
        <w:t>менее очев</w:t>
      </w:r>
      <w:r>
        <w:rPr>
          <w:rFonts w:ascii="Times New Roman" w:hAnsi="Times New Roman" w:cs="Times New Roman"/>
          <w:sz w:val="28"/>
          <w:szCs w:val="28"/>
        </w:rPr>
        <w:t>идно, однако, и то, что обозна</w:t>
      </w:r>
      <w:r w:rsidRPr="00762C0A">
        <w:rPr>
          <w:rFonts w:ascii="Times New Roman" w:hAnsi="Times New Roman" w:cs="Times New Roman"/>
          <w:sz w:val="28"/>
          <w:szCs w:val="28"/>
        </w:rPr>
        <w:t>ченные вопросы теснейш</w:t>
      </w:r>
      <w:r>
        <w:rPr>
          <w:rFonts w:ascii="Times New Roman" w:hAnsi="Times New Roman" w:cs="Times New Roman"/>
          <w:sz w:val="28"/>
          <w:szCs w:val="28"/>
        </w:rPr>
        <w:t>им образом связа</w:t>
      </w:r>
      <w:r w:rsidRPr="00762C0A">
        <w:rPr>
          <w:rFonts w:ascii="Times New Roman" w:hAnsi="Times New Roman" w:cs="Times New Roman"/>
          <w:sz w:val="28"/>
          <w:szCs w:val="28"/>
        </w:rPr>
        <w:t>ны с особе</w:t>
      </w:r>
      <w:r>
        <w:rPr>
          <w:rFonts w:ascii="Times New Roman" w:hAnsi="Times New Roman" w:cs="Times New Roman"/>
          <w:sz w:val="28"/>
          <w:szCs w:val="28"/>
        </w:rPr>
        <w:t>нностями содержания этих принципов и их соблюдения.</w:t>
      </w:r>
    </w:p>
    <w:p w:rsidR="00762C0A" w:rsidRDefault="00762C0A" w:rsidP="00762C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выбранной темы обусловлена важностью и необходимостью соблюдения основополагающих для всех видов судопроизводства конституционных принципов. При этом, анализ различных нормативно-правовых источников показывает, что  р</w:t>
      </w:r>
      <w:r w:rsidRPr="00762C0A">
        <w:rPr>
          <w:rFonts w:ascii="Times New Roman" w:hAnsi="Times New Roman" w:cs="Times New Roman"/>
          <w:sz w:val="28"/>
          <w:szCs w:val="28"/>
        </w:rPr>
        <w:t xml:space="preserve">азвитие процессуального законодательства, регулирующего отдельные виды судопроизводства, показывает, что они по-разному отражаются во всех </w:t>
      </w:r>
      <w:r w:rsidRPr="00762C0A">
        <w:rPr>
          <w:rFonts w:ascii="Times New Roman" w:hAnsi="Times New Roman" w:cs="Times New Roman"/>
          <w:sz w:val="28"/>
          <w:szCs w:val="28"/>
        </w:rPr>
        <w:lastRenderedPageBreak/>
        <w:t>процессуальных кодексах не только редакционно, но и количественно, и содержательно.</w:t>
      </w:r>
    </w:p>
    <w:p w:rsidR="00762C0A" w:rsidRDefault="00762C0A" w:rsidP="00762C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w:t>
      </w:r>
      <w:r w:rsidR="00FD7273">
        <w:rPr>
          <w:rFonts w:ascii="Times New Roman" w:hAnsi="Times New Roman" w:cs="Times New Roman"/>
          <w:sz w:val="28"/>
          <w:szCs w:val="28"/>
        </w:rPr>
        <w:t>исследование конституционных принципов судопроизводства и проблем их соблюдения в соответствии различными нормативными источниками.</w:t>
      </w:r>
    </w:p>
    <w:p w:rsidR="00FD7273" w:rsidRDefault="00FD7273" w:rsidP="00762C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предлагается решение следующих задач:</w:t>
      </w:r>
    </w:p>
    <w:p w:rsidR="0048668E" w:rsidRDefault="0048668E" w:rsidP="00486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основных конституционных принципов </w:t>
      </w:r>
      <w:r w:rsidRPr="0048668E">
        <w:rPr>
          <w:rFonts w:ascii="Times New Roman" w:hAnsi="Times New Roman" w:cs="Times New Roman"/>
          <w:sz w:val="28"/>
          <w:szCs w:val="28"/>
        </w:rPr>
        <w:t>судопроизводства и их роль в деятельности Конституционного суда РФ</w:t>
      </w:r>
      <w:r>
        <w:rPr>
          <w:rFonts w:ascii="Times New Roman" w:hAnsi="Times New Roman" w:cs="Times New Roman"/>
          <w:sz w:val="28"/>
          <w:szCs w:val="28"/>
        </w:rPr>
        <w:t>;</w:t>
      </w:r>
    </w:p>
    <w:p w:rsidR="0048668E" w:rsidRDefault="0048668E" w:rsidP="00486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особенностей конституционного судопроизводства;</w:t>
      </w:r>
    </w:p>
    <w:p w:rsidR="0048668E" w:rsidRDefault="0048668E" w:rsidP="00486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конституционных принципов правосудия в РФ;</w:t>
      </w:r>
    </w:p>
    <w:p w:rsidR="0048668E" w:rsidRDefault="0048668E" w:rsidP="00486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48668E">
        <w:rPr>
          <w:rFonts w:ascii="Times New Roman" w:hAnsi="Times New Roman" w:cs="Times New Roman"/>
          <w:sz w:val="28"/>
          <w:szCs w:val="28"/>
        </w:rPr>
        <w:t>сследование реализации конституционного принципа состязательности и роль суда в доказывании обстоятельств по уголовному делу</w:t>
      </w:r>
      <w:r>
        <w:rPr>
          <w:rFonts w:ascii="Times New Roman" w:hAnsi="Times New Roman" w:cs="Times New Roman"/>
          <w:sz w:val="28"/>
          <w:szCs w:val="28"/>
        </w:rPr>
        <w:t>;</w:t>
      </w:r>
    </w:p>
    <w:p w:rsidR="0048668E" w:rsidRDefault="0048668E" w:rsidP="00486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48668E">
        <w:rPr>
          <w:rFonts w:ascii="Times New Roman" w:hAnsi="Times New Roman" w:cs="Times New Roman"/>
          <w:sz w:val="28"/>
          <w:szCs w:val="28"/>
        </w:rPr>
        <w:t>нализ реализации принципа осуществления правосудия судом</w:t>
      </w:r>
      <w:r>
        <w:rPr>
          <w:rFonts w:ascii="Times New Roman" w:hAnsi="Times New Roman" w:cs="Times New Roman"/>
          <w:sz w:val="28"/>
          <w:szCs w:val="28"/>
        </w:rPr>
        <w:t>;</w:t>
      </w:r>
    </w:p>
    <w:p w:rsidR="00FD7273" w:rsidRDefault="0048668E" w:rsidP="00486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48668E">
        <w:rPr>
          <w:rFonts w:ascii="Times New Roman" w:hAnsi="Times New Roman" w:cs="Times New Roman"/>
          <w:sz w:val="28"/>
          <w:szCs w:val="28"/>
        </w:rPr>
        <w:t>нализ постановления Конституционного суда РФ от 28 ноября 1996 года № 19 – П «По делу о проверке конституционности статьи 418 Уголовно - процессуального кодекса РСФСР в связи с запросом Каратузского районного суда Красноярского края»</w:t>
      </w:r>
      <w:r>
        <w:rPr>
          <w:rFonts w:ascii="Times New Roman" w:hAnsi="Times New Roman" w:cs="Times New Roman"/>
          <w:sz w:val="28"/>
          <w:szCs w:val="28"/>
        </w:rPr>
        <w:t>.</w:t>
      </w:r>
    </w:p>
    <w:p w:rsidR="00576EE3" w:rsidRPr="00576EE3" w:rsidRDefault="003B7958" w:rsidP="00576EE3">
      <w:pPr>
        <w:spacing w:after="0" w:line="360" w:lineRule="auto"/>
        <w:ind w:firstLine="709"/>
        <w:jc w:val="both"/>
        <w:rPr>
          <w:rFonts w:ascii="Times New Roman" w:hAnsi="Times New Roman" w:cs="Times New Roman"/>
          <w:sz w:val="28"/>
          <w:szCs w:val="28"/>
        </w:rPr>
      </w:pPr>
      <w:r w:rsidRPr="003B7958">
        <w:rPr>
          <w:rFonts w:ascii="Times New Roman" w:hAnsi="Times New Roman" w:cs="Times New Roman"/>
          <w:sz w:val="28"/>
          <w:szCs w:val="28"/>
        </w:rPr>
        <w:t xml:space="preserve">В данной работе были использованы  следующие работы в области исследования системы </w:t>
      </w:r>
      <w:r>
        <w:rPr>
          <w:rFonts w:ascii="Times New Roman" w:hAnsi="Times New Roman" w:cs="Times New Roman"/>
          <w:sz w:val="28"/>
          <w:szCs w:val="28"/>
        </w:rPr>
        <w:t>конституционных принципов судопроизводства</w:t>
      </w:r>
      <w:r w:rsidRPr="003B7958">
        <w:rPr>
          <w:rFonts w:ascii="Times New Roman" w:hAnsi="Times New Roman" w:cs="Times New Roman"/>
          <w:sz w:val="28"/>
          <w:szCs w:val="28"/>
        </w:rPr>
        <w:t xml:space="preserve">: </w:t>
      </w:r>
      <w:r w:rsidR="00576EE3">
        <w:rPr>
          <w:rFonts w:ascii="Times New Roman" w:hAnsi="Times New Roman" w:cs="Times New Roman"/>
          <w:sz w:val="28"/>
          <w:szCs w:val="28"/>
        </w:rPr>
        <w:t xml:space="preserve"> </w:t>
      </w:r>
      <w:r w:rsidR="00576EE3" w:rsidRPr="00576EE3">
        <w:rPr>
          <w:rFonts w:ascii="Times New Roman" w:hAnsi="Times New Roman" w:cs="Times New Roman"/>
          <w:sz w:val="28"/>
          <w:szCs w:val="28"/>
        </w:rPr>
        <w:t>Брежнев</w:t>
      </w:r>
      <w:r w:rsidR="00576EE3">
        <w:rPr>
          <w:rFonts w:ascii="Times New Roman" w:hAnsi="Times New Roman" w:cs="Times New Roman"/>
          <w:sz w:val="28"/>
          <w:szCs w:val="28"/>
        </w:rPr>
        <w:t>а О.В., Бутурлиной</w:t>
      </w:r>
      <w:r w:rsidR="00576EE3" w:rsidRPr="00576EE3">
        <w:rPr>
          <w:rFonts w:ascii="Times New Roman" w:hAnsi="Times New Roman" w:cs="Times New Roman"/>
          <w:sz w:val="28"/>
          <w:szCs w:val="28"/>
        </w:rPr>
        <w:t xml:space="preserve"> Е.С., Митрясов</w:t>
      </w:r>
      <w:r w:rsidR="00576EE3">
        <w:rPr>
          <w:rFonts w:ascii="Times New Roman" w:hAnsi="Times New Roman" w:cs="Times New Roman"/>
          <w:sz w:val="28"/>
          <w:szCs w:val="28"/>
        </w:rPr>
        <w:t xml:space="preserve">ой А.В., </w:t>
      </w:r>
      <w:r w:rsidR="00576EE3" w:rsidRPr="00576EE3">
        <w:rPr>
          <w:rFonts w:ascii="Times New Roman" w:hAnsi="Times New Roman" w:cs="Times New Roman"/>
          <w:sz w:val="28"/>
          <w:szCs w:val="28"/>
        </w:rPr>
        <w:t>Витрук</w:t>
      </w:r>
      <w:r w:rsidR="00576EE3">
        <w:rPr>
          <w:rFonts w:ascii="Times New Roman" w:hAnsi="Times New Roman" w:cs="Times New Roman"/>
          <w:sz w:val="28"/>
          <w:szCs w:val="28"/>
        </w:rPr>
        <w:t>а</w:t>
      </w:r>
      <w:r w:rsidR="00576EE3" w:rsidRPr="00576EE3">
        <w:rPr>
          <w:rFonts w:ascii="Times New Roman" w:hAnsi="Times New Roman" w:cs="Times New Roman"/>
          <w:sz w:val="28"/>
          <w:szCs w:val="28"/>
        </w:rPr>
        <w:t xml:space="preserve"> Н.В.</w:t>
      </w:r>
      <w:r w:rsidR="00576EE3">
        <w:rPr>
          <w:rFonts w:ascii="Times New Roman" w:hAnsi="Times New Roman" w:cs="Times New Roman"/>
          <w:sz w:val="28"/>
          <w:szCs w:val="28"/>
        </w:rPr>
        <w:t xml:space="preserve">, </w:t>
      </w:r>
      <w:r w:rsidR="00576EE3" w:rsidRPr="00576EE3">
        <w:rPr>
          <w:rFonts w:ascii="Times New Roman" w:hAnsi="Times New Roman" w:cs="Times New Roman"/>
          <w:sz w:val="28"/>
          <w:szCs w:val="28"/>
        </w:rPr>
        <w:t>Гуськов</w:t>
      </w:r>
      <w:r w:rsidR="00576EE3">
        <w:rPr>
          <w:rFonts w:ascii="Times New Roman" w:hAnsi="Times New Roman" w:cs="Times New Roman"/>
          <w:sz w:val="28"/>
          <w:szCs w:val="28"/>
        </w:rPr>
        <w:t>ой</w:t>
      </w:r>
      <w:r w:rsidR="00576EE3" w:rsidRPr="00576EE3">
        <w:rPr>
          <w:rFonts w:ascii="Times New Roman" w:hAnsi="Times New Roman" w:cs="Times New Roman"/>
          <w:sz w:val="28"/>
          <w:szCs w:val="28"/>
        </w:rPr>
        <w:t xml:space="preserve"> А. П., Муратов</w:t>
      </w:r>
      <w:r w:rsidR="00576EE3">
        <w:rPr>
          <w:rFonts w:ascii="Times New Roman" w:hAnsi="Times New Roman" w:cs="Times New Roman"/>
          <w:sz w:val="28"/>
          <w:szCs w:val="28"/>
        </w:rPr>
        <w:t xml:space="preserve">ой Н. Г., </w:t>
      </w:r>
      <w:r w:rsidR="00576EE3" w:rsidRPr="00576EE3">
        <w:rPr>
          <w:rFonts w:ascii="Times New Roman" w:hAnsi="Times New Roman" w:cs="Times New Roman"/>
          <w:sz w:val="28"/>
          <w:szCs w:val="28"/>
        </w:rPr>
        <w:t>Лазарев</w:t>
      </w:r>
      <w:r w:rsidR="00576EE3">
        <w:rPr>
          <w:rFonts w:ascii="Times New Roman" w:hAnsi="Times New Roman" w:cs="Times New Roman"/>
          <w:sz w:val="28"/>
          <w:szCs w:val="28"/>
        </w:rPr>
        <w:t xml:space="preserve">ой В. А., Райковой Н .С., </w:t>
      </w:r>
      <w:r w:rsidR="00576EE3" w:rsidRPr="00576EE3">
        <w:rPr>
          <w:rFonts w:ascii="Times New Roman" w:hAnsi="Times New Roman" w:cs="Times New Roman"/>
          <w:sz w:val="28"/>
          <w:szCs w:val="28"/>
        </w:rPr>
        <w:t>Татаринов</w:t>
      </w:r>
      <w:r w:rsidR="00576EE3">
        <w:rPr>
          <w:rFonts w:ascii="Times New Roman" w:hAnsi="Times New Roman" w:cs="Times New Roman"/>
          <w:sz w:val="28"/>
          <w:szCs w:val="28"/>
        </w:rPr>
        <w:t xml:space="preserve">а С.А., </w:t>
      </w:r>
      <w:r w:rsidR="00576EE3" w:rsidRPr="00576EE3">
        <w:rPr>
          <w:rFonts w:ascii="Times New Roman" w:hAnsi="Times New Roman" w:cs="Times New Roman"/>
          <w:sz w:val="28"/>
          <w:szCs w:val="28"/>
        </w:rPr>
        <w:t>Червонюк</w:t>
      </w:r>
      <w:r w:rsidR="00576EE3">
        <w:rPr>
          <w:rFonts w:ascii="Times New Roman" w:hAnsi="Times New Roman" w:cs="Times New Roman"/>
          <w:sz w:val="28"/>
          <w:szCs w:val="28"/>
        </w:rPr>
        <w:t>а</w:t>
      </w:r>
      <w:r w:rsidR="00576EE3" w:rsidRPr="00576EE3">
        <w:rPr>
          <w:rFonts w:ascii="Times New Roman" w:hAnsi="Times New Roman" w:cs="Times New Roman"/>
          <w:sz w:val="28"/>
          <w:szCs w:val="28"/>
        </w:rPr>
        <w:t xml:space="preserve"> В.И., Гасанов</w:t>
      </w:r>
      <w:r w:rsidR="00576EE3">
        <w:rPr>
          <w:rFonts w:ascii="Times New Roman" w:hAnsi="Times New Roman" w:cs="Times New Roman"/>
          <w:sz w:val="28"/>
          <w:szCs w:val="28"/>
        </w:rPr>
        <w:t>а</w:t>
      </w:r>
      <w:r w:rsidR="00576EE3" w:rsidRPr="00576EE3">
        <w:rPr>
          <w:rFonts w:ascii="Times New Roman" w:hAnsi="Times New Roman" w:cs="Times New Roman"/>
          <w:sz w:val="28"/>
          <w:szCs w:val="28"/>
        </w:rPr>
        <w:t xml:space="preserve"> К.К., Хазов</w:t>
      </w:r>
      <w:r w:rsidR="00576EE3">
        <w:rPr>
          <w:rFonts w:ascii="Times New Roman" w:hAnsi="Times New Roman" w:cs="Times New Roman"/>
          <w:sz w:val="28"/>
          <w:szCs w:val="28"/>
        </w:rPr>
        <w:t xml:space="preserve">а Е.Н., </w:t>
      </w:r>
      <w:r w:rsidR="00576EE3" w:rsidRPr="00576EE3">
        <w:rPr>
          <w:rFonts w:ascii="Times New Roman" w:hAnsi="Times New Roman" w:cs="Times New Roman"/>
          <w:sz w:val="28"/>
          <w:szCs w:val="28"/>
        </w:rPr>
        <w:t>Эбзеев</w:t>
      </w:r>
      <w:r w:rsidR="00576EE3">
        <w:rPr>
          <w:rFonts w:ascii="Times New Roman" w:hAnsi="Times New Roman" w:cs="Times New Roman"/>
          <w:sz w:val="28"/>
          <w:szCs w:val="28"/>
        </w:rPr>
        <w:t>а</w:t>
      </w:r>
      <w:r w:rsidR="00576EE3" w:rsidRPr="00576EE3">
        <w:rPr>
          <w:rFonts w:ascii="Times New Roman" w:hAnsi="Times New Roman" w:cs="Times New Roman"/>
          <w:sz w:val="28"/>
          <w:szCs w:val="28"/>
        </w:rPr>
        <w:t xml:space="preserve"> Б.С., Прудников</w:t>
      </w:r>
      <w:r w:rsidR="00576EE3">
        <w:rPr>
          <w:rFonts w:ascii="Times New Roman" w:hAnsi="Times New Roman" w:cs="Times New Roman"/>
          <w:sz w:val="28"/>
          <w:szCs w:val="28"/>
        </w:rPr>
        <w:t xml:space="preserve">а А.С. и  др. </w:t>
      </w:r>
    </w:p>
    <w:p w:rsidR="0048668E" w:rsidRDefault="003B7958" w:rsidP="003B7958">
      <w:pPr>
        <w:spacing w:after="0" w:line="360" w:lineRule="auto"/>
        <w:ind w:firstLine="709"/>
        <w:jc w:val="both"/>
        <w:rPr>
          <w:rFonts w:ascii="Times New Roman" w:hAnsi="Times New Roman" w:cs="Times New Roman"/>
          <w:sz w:val="28"/>
          <w:szCs w:val="28"/>
        </w:rPr>
      </w:pPr>
      <w:r w:rsidRPr="003B7958">
        <w:rPr>
          <w:rFonts w:ascii="Times New Roman" w:hAnsi="Times New Roman" w:cs="Times New Roman"/>
          <w:sz w:val="28"/>
          <w:szCs w:val="28"/>
        </w:rPr>
        <w:lastRenderedPageBreak/>
        <w:t>В работе использовались федеральные законы, нормативно-правовые акты Российской Федерации, материалы научных конференций и семинаров по изучаемой тематике, материалы периодических изданий.</w:t>
      </w:r>
    </w:p>
    <w:p w:rsidR="00762C0A" w:rsidRDefault="00762C0A" w:rsidP="00762C0A">
      <w:pPr>
        <w:jc w:val="both"/>
        <w:rPr>
          <w:rFonts w:ascii="Times New Roman" w:hAnsi="Times New Roman" w:cs="Times New Roman"/>
          <w:sz w:val="28"/>
          <w:szCs w:val="28"/>
        </w:rPr>
      </w:pPr>
    </w:p>
    <w:p w:rsidR="007138DE" w:rsidRDefault="007138DE" w:rsidP="00202CE0">
      <w:pPr>
        <w:jc w:val="both"/>
        <w:rPr>
          <w:rFonts w:ascii="Times New Roman" w:hAnsi="Times New Roman" w:cs="Times New Roman"/>
          <w:sz w:val="28"/>
          <w:szCs w:val="28"/>
        </w:rPr>
      </w:pPr>
    </w:p>
    <w:p w:rsidR="007138DE" w:rsidRDefault="007138DE" w:rsidP="00202CE0">
      <w:pPr>
        <w:jc w:val="both"/>
        <w:rPr>
          <w:rFonts w:ascii="Times New Roman" w:hAnsi="Times New Roman" w:cs="Times New Roman"/>
          <w:sz w:val="28"/>
          <w:szCs w:val="28"/>
        </w:rPr>
      </w:pPr>
    </w:p>
    <w:p w:rsidR="007138DE" w:rsidRDefault="007138DE" w:rsidP="00202CE0">
      <w:pPr>
        <w:jc w:val="both"/>
        <w:rPr>
          <w:rFonts w:ascii="Times New Roman" w:hAnsi="Times New Roman" w:cs="Times New Roman"/>
          <w:sz w:val="28"/>
          <w:szCs w:val="28"/>
        </w:rPr>
      </w:pPr>
    </w:p>
    <w:p w:rsidR="007138DE" w:rsidRDefault="007138DE" w:rsidP="00202CE0">
      <w:pPr>
        <w:jc w:val="both"/>
        <w:rPr>
          <w:rFonts w:ascii="Times New Roman" w:hAnsi="Times New Roman" w:cs="Times New Roman"/>
          <w:sz w:val="28"/>
          <w:szCs w:val="28"/>
        </w:rPr>
      </w:pPr>
    </w:p>
    <w:p w:rsidR="007138DE" w:rsidRDefault="007138DE" w:rsidP="00202CE0">
      <w:pPr>
        <w:jc w:val="both"/>
        <w:rPr>
          <w:rFonts w:ascii="Times New Roman" w:hAnsi="Times New Roman" w:cs="Times New Roman"/>
          <w:sz w:val="28"/>
          <w:szCs w:val="28"/>
        </w:rPr>
      </w:pPr>
    </w:p>
    <w:p w:rsidR="007138DE" w:rsidRDefault="007138DE" w:rsidP="00202CE0">
      <w:pPr>
        <w:jc w:val="both"/>
        <w:rPr>
          <w:rFonts w:ascii="Times New Roman" w:hAnsi="Times New Roman" w:cs="Times New Roman"/>
          <w:sz w:val="28"/>
          <w:szCs w:val="28"/>
        </w:rPr>
      </w:pPr>
    </w:p>
    <w:p w:rsidR="007138DE" w:rsidRDefault="007138DE" w:rsidP="00202CE0">
      <w:pPr>
        <w:jc w:val="both"/>
        <w:rPr>
          <w:rFonts w:ascii="Times New Roman" w:hAnsi="Times New Roman" w:cs="Times New Roman"/>
          <w:sz w:val="28"/>
          <w:szCs w:val="28"/>
        </w:rPr>
      </w:pPr>
    </w:p>
    <w:p w:rsidR="007138DE" w:rsidRDefault="007138DE" w:rsidP="00202CE0">
      <w:pPr>
        <w:jc w:val="both"/>
        <w:rPr>
          <w:rFonts w:ascii="Times New Roman" w:hAnsi="Times New Roman" w:cs="Times New Roman"/>
          <w:sz w:val="28"/>
          <w:szCs w:val="28"/>
        </w:rPr>
      </w:pPr>
    </w:p>
    <w:p w:rsidR="007138DE" w:rsidRDefault="007138DE" w:rsidP="00202CE0">
      <w:pPr>
        <w:jc w:val="both"/>
        <w:rPr>
          <w:rFonts w:ascii="Times New Roman" w:hAnsi="Times New Roman" w:cs="Times New Roman"/>
          <w:sz w:val="28"/>
          <w:szCs w:val="28"/>
        </w:rPr>
      </w:pPr>
    </w:p>
    <w:p w:rsidR="007138DE" w:rsidRDefault="007138DE" w:rsidP="00202CE0">
      <w:pPr>
        <w:jc w:val="both"/>
        <w:rPr>
          <w:rFonts w:ascii="Times New Roman" w:hAnsi="Times New Roman" w:cs="Times New Roman"/>
          <w:sz w:val="28"/>
          <w:szCs w:val="28"/>
        </w:rPr>
      </w:pPr>
    </w:p>
    <w:p w:rsidR="00351CF1" w:rsidRPr="00407539" w:rsidRDefault="00351CF1" w:rsidP="00407539">
      <w:pPr>
        <w:jc w:val="center"/>
        <w:rPr>
          <w:rFonts w:ascii="Times New Roman" w:hAnsi="Times New Roman" w:cs="Times New Roman"/>
          <w:b/>
          <w:sz w:val="32"/>
          <w:szCs w:val="28"/>
        </w:rPr>
      </w:pPr>
      <w:r w:rsidRPr="00407539">
        <w:rPr>
          <w:rFonts w:ascii="Times New Roman" w:hAnsi="Times New Roman" w:cs="Times New Roman"/>
          <w:b/>
          <w:sz w:val="32"/>
          <w:szCs w:val="28"/>
        </w:rPr>
        <w:t>1.</w:t>
      </w:r>
      <w:r w:rsidRPr="00407539">
        <w:rPr>
          <w:rFonts w:ascii="Times New Roman" w:hAnsi="Times New Roman" w:cs="Times New Roman"/>
          <w:b/>
          <w:sz w:val="32"/>
          <w:szCs w:val="28"/>
        </w:rPr>
        <w:tab/>
        <w:t>Теоретические аспекты реализации конституционных принципов судопроизводства в РФ</w:t>
      </w:r>
    </w:p>
    <w:p w:rsidR="00351CF1" w:rsidRPr="00407539" w:rsidRDefault="00351CF1" w:rsidP="00407539">
      <w:pPr>
        <w:jc w:val="center"/>
        <w:rPr>
          <w:rFonts w:ascii="Times New Roman" w:hAnsi="Times New Roman" w:cs="Times New Roman"/>
          <w:b/>
          <w:sz w:val="32"/>
          <w:szCs w:val="28"/>
        </w:rPr>
      </w:pPr>
      <w:r w:rsidRPr="00407539">
        <w:rPr>
          <w:rFonts w:ascii="Times New Roman" w:hAnsi="Times New Roman" w:cs="Times New Roman"/>
          <w:b/>
          <w:sz w:val="32"/>
          <w:szCs w:val="28"/>
        </w:rPr>
        <w:t>1.1. Основные конституционные принципы судопроизводства и их роль в деятельности Конституционного суда РФ</w:t>
      </w:r>
    </w:p>
    <w:p w:rsidR="00351CF1" w:rsidRDefault="00351CF1" w:rsidP="00351CF1">
      <w:pPr>
        <w:jc w:val="both"/>
        <w:rPr>
          <w:rFonts w:ascii="Times New Roman" w:hAnsi="Times New Roman" w:cs="Times New Roman"/>
          <w:sz w:val="28"/>
          <w:szCs w:val="28"/>
        </w:rPr>
      </w:pPr>
    </w:p>
    <w:p w:rsidR="00720DC0" w:rsidRPr="00720DC0" w:rsidRDefault="00720DC0" w:rsidP="001E47B4">
      <w:pPr>
        <w:spacing w:after="0" w:line="360" w:lineRule="auto"/>
        <w:ind w:firstLine="709"/>
        <w:jc w:val="both"/>
        <w:rPr>
          <w:rFonts w:ascii="Times New Roman" w:hAnsi="Times New Roman" w:cs="Times New Roman"/>
          <w:sz w:val="28"/>
          <w:szCs w:val="28"/>
        </w:rPr>
      </w:pPr>
      <w:r w:rsidRPr="008907DD">
        <w:rPr>
          <w:rFonts w:ascii="Times New Roman" w:hAnsi="Times New Roman" w:cs="Times New Roman"/>
          <w:sz w:val="28"/>
          <w:szCs w:val="28"/>
        </w:rPr>
        <w:t>Конституции РФ (ст.</w:t>
      </w:r>
      <w:r w:rsidRPr="00720DC0">
        <w:rPr>
          <w:rFonts w:ascii="Times New Roman" w:hAnsi="Times New Roman" w:cs="Times New Roman"/>
          <w:sz w:val="28"/>
          <w:szCs w:val="28"/>
        </w:rPr>
        <w:t xml:space="preserve"> 125) устанавливающая общие правила организации и осуществления конституционного правосудия, в ч. 4 кратко определяет содержание конституционного судопроизводства по жалобам на нарушение конституционных прав граждан: «Конституционный Суд </w:t>
      </w:r>
      <w:r w:rsidRPr="00720DC0">
        <w:rPr>
          <w:rFonts w:ascii="Times New Roman" w:hAnsi="Times New Roman" w:cs="Times New Roman"/>
          <w:sz w:val="28"/>
          <w:szCs w:val="28"/>
        </w:rPr>
        <w:lastRenderedPageBreak/>
        <w:t>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r w:rsidR="008907DD">
        <w:rPr>
          <w:rStyle w:val="a7"/>
          <w:rFonts w:ascii="Times New Roman" w:hAnsi="Times New Roman" w:cs="Times New Roman"/>
          <w:sz w:val="28"/>
          <w:szCs w:val="28"/>
        </w:rPr>
        <w:footnoteReference w:id="1"/>
      </w:r>
      <w:r w:rsidRPr="00720DC0">
        <w:rPr>
          <w:rFonts w:ascii="Times New Roman" w:hAnsi="Times New Roman" w:cs="Times New Roman"/>
          <w:sz w:val="28"/>
          <w:szCs w:val="28"/>
        </w:rPr>
        <w:t>.</w:t>
      </w:r>
    </w:p>
    <w:p w:rsidR="00720DC0" w:rsidRPr="00720DC0" w:rsidRDefault="00720DC0" w:rsidP="001E47B4">
      <w:pPr>
        <w:spacing w:after="0" w:line="360" w:lineRule="auto"/>
        <w:ind w:firstLine="709"/>
        <w:jc w:val="both"/>
        <w:rPr>
          <w:rFonts w:ascii="Times New Roman" w:hAnsi="Times New Roman" w:cs="Times New Roman"/>
          <w:sz w:val="28"/>
          <w:szCs w:val="28"/>
        </w:rPr>
      </w:pPr>
      <w:r w:rsidRPr="00720DC0">
        <w:rPr>
          <w:rFonts w:ascii="Times New Roman" w:hAnsi="Times New Roman" w:cs="Times New Roman"/>
          <w:sz w:val="28"/>
          <w:szCs w:val="28"/>
        </w:rPr>
        <w:t>Соответственно, право на конституционное судопроизводство по жалобам на нарушение конституционных прав граждан имеет ряд ограничений и иных существенных особенностей, уточнение которых важно в контексте обеспечения надлежащей реализации и защиты конституционных прав и свобод гражданина.</w:t>
      </w:r>
    </w:p>
    <w:p w:rsidR="00720DC0" w:rsidRPr="00B7207D" w:rsidRDefault="00720DC0" w:rsidP="001E47B4">
      <w:pPr>
        <w:spacing w:after="0" w:line="360" w:lineRule="auto"/>
        <w:ind w:firstLine="709"/>
        <w:jc w:val="both"/>
        <w:rPr>
          <w:rFonts w:ascii="Times New Roman" w:hAnsi="Times New Roman" w:cs="Times New Roman"/>
          <w:sz w:val="28"/>
          <w:szCs w:val="28"/>
        </w:rPr>
      </w:pPr>
      <w:r w:rsidRPr="00720DC0">
        <w:rPr>
          <w:rFonts w:ascii="Times New Roman" w:hAnsi="Times New Roman" w:cs="Times New Roman"/>
          <w:sz w:val="28"/>
          <w:szCs w:val="28"/>
        </w:rPr>
        <w:t>В соответствии с ч. 1 ст. 18 Федерального конституционного закона РФ от 31.12.</w:t>
      </w:r>
      <w:r w:rsidRPr="00B7207D">
        <w:rPr>
          <w:rFonts w:ascii="Times New Roman" w:hAnsi="Times New Roman" w:cs="Times New Roman"/>
          <w:sz w:val="28"/>
          <w:szCs w:val="28"/>
        </w:rPr>
        <w:t>1996 N° 1-ФКЗ «О судебной системе Российской Федерации»,</w:t>
      </w:r>
      <w:r w:rsidRPr="00720DC0">
        <w:rPr>
          <w:rFonts w:ascii="Times New Roman" w:hAnsi="Times New Roman" w:cs="Times New Roman"/>
          <w:sz w:val="28"/>
          <w:szCs w:val="28"/>
        </w:rPr>
        <w:t xml:space="preserve"> «Конституционный Суд Российской Федерации является судебным органом</w:t>
      </w:r>
      <w:r>
        <w:rPr>
          <w:rFonts w:ascii="Times New Roman" w:hAnsi="Times New Roman" w:cs="Times New Roman"/>
          <w:sz w:val="28"/>
          <w:szCs w:val="28"/>
        </w:rPr>
        <w:t xml:space="preserve"> конституционного контроля, са</w:t>
      </w:r>
      <w:r w:rsidRPr="00720DC0">
        <w:rPr>
          <w:rFonts w:ascii="Times New Roman" w:hAnsi="Times New Roman" w:cs="Times New Roman"/>
          <w:sz w:val="28"/>
          <w:szCs w:val="28"/>
        </w:rPr>
        <w:t>мостоятельно и независимо осуществляющим судебную власть посредством конституционного судопроизводства»</w:t>
      </w:r>
      <w:r w:rsidR="00B7207D">
        <w:rPr>
          <w:rStyle w:val="a7"/>
          <w:rFonts w:ascii="Times New Roman" w:hAnsi="Times New Roman" w:cs="Times New Roman"/>
          <w:sz w:val="28"/>
          <w:szCs w:val="28"/>
        </w:rPr>
        <w:footnoteReference w:id="2"/>
      </w:r>
      <w:r w:rsidRPr="00720DC0">
        <w:rPr>
          <w:rFonts w:ascii="Times New Roman" w:hAnsi="Times New Roman" w:cs="Times New Roman"/>
          <w:sz w:val="28"/>
          <w:szCs w:val="28"/>
        </w:rPr>
        <w:t xml:space="preserve">. Данная норма ретранслирована в ст. 1 ФКЗ РФ от 21.07.1994г. </w:t>
      </w:r>
      <w:r w:rsidRPr="00B7207D">
        <w:rPr>
          <w:rFonts w:ascii="Times New Roman" w:hAnsi="Times New Roman" w:cs="Times New Roman"/>
          <w:sz w:val="28"/>
          <w:szCs w:val="28"/>
        </w:rPr>
        <w:t>№1-ФКЗ «О Конституцио</w:t>
      </w:r>
      <w:r w:rsidR="001E47B4" w:rsidRPr="00B7207D">
        <w:rPr>
          <w:rFonts w:ascii="Times New Roman" w:hAnsi="Times New Roman" w:cs="Times New Roman"/>
          <w:sz w:val="28"/>
          <w:szCs w:val="28"/>
        </w:rPr>
        <w:t>нном Суде Российской Федерации»</w:t>
      </w:r>
      <w:r w:rsidRPr="00B7207D">
        <w:rPr>
          <w:rFonts w:ascii="Times New Roman" w:hAnsi="Times New Roman" w:cs="Times New Roman"/>
          <w:sz w:val="28"/>
          <w:szCs w:val="28"/>
        </w:rPr>
        <w:t>, в котором детализируется правовое регулирование организации и деятельности Конституционного Суда</w:t>
      </w:r>
      <w:r w:rsidR="00B7207D" w:rsidRPr="00B7207D">
        <w:rPr>
          <w:rStyle w:val="a7"/>
          <w:rFonts w:ascii="Times New Roman" w:hAnsi="Times New Roman" w:cs="Times New Roman"/>
          <w:sz w:val="28"/>
          <w:szCs w:val="28"/>
        </w:rPr>
        <w:footnoteReference w:id="3"/>
      </w:r>
      <w:r w:rsidRPr="00B7207D">
        <w:rPr>
          <w:rFonts w:ascii="Times New Roman" w:hAnsi="Times New Roman" w:cs="Times New Roman"/>
          <w:sz w:val="28"/>
          <w:szCs w:val="28"/>
        </w:rPr>
        <w:t>.</w:t>
      </w:r>
    </w:p>
    <w:p w:rsidR="00720DC0" w:rsidRPr="00720DC0" w:rsidRDefault="00720DC0" w:rsidP="001E47B4">
      <w:pPr>
        <w:spacing w:after="0" w:line="360" w:lineRule="auto"/>
        <w:ind w:firstLine="709"/>
        <w:jc w:val="both"/>
        <w:rPr>
          <w:rFonts w:ascii="Times New Roman" w:hAnsi="Times New Roman" w:cs="Times New Roman"/>
          <w:sz w:val="28"/>
          <w:szCs w:val="28"/>
        </w:rPr>
      </w:pPr>
      <w:r w:rsidRPr="00B7207D">
        <w:rPr>
          <w:rFonts w:ascii="Times New Roman" w:hAnsi="Times New Roman" w:cs="Times New Roman"/>
          <w:sz w:val="28"/>
          <w:szCs w:val="28"/>
        </w:rPr>
        <w:lastRenderedPageBreak/>
        <w:t>ФКЗ «О конституционном Суде РФ» конкретизирует положения ч. 4 ст. 125 Конституции РФ, определяя, в частности, предмет, субъекты, ограничения и другие элементы конституционного судопроизводства по жалобам на нарушение конституционных</w:t>
      </w:r>
      <w:r>
        <w:rPr>
          <w:rFonts w:ascii="Times New Roman" w:hAnsi="Times New Roman" w:cs="Times New Roman"/>
          <w:sz w:val="28"/>
          <w:szCs w:val="28"/>
        </w:rPr>
        <w:t xml:space="preserve"> прав граждан</w:t>
      </w:r>
      <w:r w:rsidRPr="00720DC0">
        <w:rPr>
          <w:rFonts w:ascii="Times New Roman" w:hAnsi="Times New Roman" w:cs="Times New Roman"/>
          <w:sz w:val="28"/>
          <w:szCs w:val="28"/>
        </w:rPr>
        <w:t>.</w:t>
      </w:r>
    </w:p>
    <w:p w:rsidR="00720DC0" w:rsidRPr="00B7207D" w:rsidRDefault="00720DC0" w:rsidP="001E47B4">
      <w:pPr>
        <w:spacing w:after="0" w:line="360" w:lineRule="auto"/>
        <w:ind w:firstLine="709"/>
        <w:jc w:val="both"/>
        <w:rPr>
          <w:rFonts w:ascii="Times New Roman" w:hAnsi="Times New Roman" w:cs="Times New Roman"/>
          <w:sz w:val="28"/>
          <w:szCs w:val="28"/>
        </w:rPr>
      </w:pPr>
      <w:r w:rsidRPr="00720DC0">
        <w:rPr>
          <w:rFonts w:ascii="Times New Roman" w:hAnsi="Times New Roman" w:cs="Times New Roman"/>
          <w:sz w:val="28"/>
          <w:szCs w:val="28"/>
        </w:rPr>
        <w:t xml:space="preserve">Принципы конституционного судопроизводства, по определению Н.В. </w:t>
      </w:r>
      <w:r w:rsidRPr="00B7207D">
        <w:rPr>
          <w:rFonts w:ascii="Times New Roman" w:hAnsi="Times New Roman" w:cs="Times New Roman"/>
          <w:sz w:val="28"/>
          <w:szCs w:val="28"/>
        </w:rPr>
        <w:t xml:space="preserve">Витрука, представляют </w:t>
      </w:r>
      <w:r w:rsidR="006747DF">
        <w:rPr>
          <w:rFonts w:ascii="Times New Roman" w:hAnsi="Times New Roman" w:cs="Times New Roman"/>
          <w:sz w:val="28"/>
          <w:szCs w:val="28"/>
        </w:rPr>
        <w:t>«</w:t>
      </w:r>
      <w:r w:rsidRPr="00B7207D">
        <w:rPr>
          <w:rFonts w:ascii="Times New Roman" w:hAnsi="Times New Roman" w:cs="Times New Roman"/>
          <w:sz w:val="28"/>
          <w:szCs w:val="28"/>
        </w:rPr>
        <w:t>основные идеи (начала), воплощенные в нормах судебно-конституционного процессуального права, предопределяют природу, сущность конституционного судопроизводства и выражают его содержание и основное назначение по осуществлени</w:t>
      </w:r>
      <w:r w:rsidR="00B7207D" w:rsidRPr="00B7207D">
        <w:rPr>
          <w:rFonts w:ascii="Times New Roman" w:hAnsi="Times New Roman" w:cs="Times New Roman"/>
          <w:sz w:val="28"/>
          <w:szCs w:val="28"/>
        </w:rPr>
        <w:t>ю конституционного правосудия</w:t>
      </w:r>
      <w:r w:rsidR="006747DF">
        <w:rPr>
          <w:rFonts w:ascii="Times New Roman" w:hAnsi="Times New Roman" w:cs="Times New Roman"/>
          <w:sz w:val="28"/>
          <w:szCs w:val="28"/>
        </w:rPr>
        <w:t>»</w:t>
      </w:r>
      <w:r w:rsidR="00B7207D" w:rsidRPr="00B7207D">
        <w:rPr>
          <w:rStyle w:val="a7"/>
          <w:rFonts w:ascii="Times New Roman" w:hAnsi="Times New Roman" w:cs="Times New Roman"/>
          <w:sz w:val="28"/>
          <w:szCs w:val="28"/>
        </w:rPr>
        <w:footnoteReference w:id="4"/>
      </w:r>
      <w:r w:rsidRPr="00B7207D">
        <w:rPr>
          <w:rFonts w:ascii="Times New Roman" w:hAnsi="Times New Roman" w:cs="Times New Roman"/>
          <w:sz w:val="28"/>
          <w:szCs w:val="28"/>
        </w:rPr>
        <w:t>.</w:t>
      </w:r>
    </w:p>
    <w:p w:rsidR="00720DC0" w:rsidRPr="00720DC0" w:rsidRDefault="00720DC0" w:rsidP="001E47B4">
      <w:pPr>
        <w:spacing w:after="0" w:line="360" w:lineRule="auto"/>
        <w:ind w:firstLine="709"/>
        <w:jc w:val="both"/>
        <w:rPr>
          <w:rFonts w:ascii="Times New Roman" w:hAnsi="Times New Roman" w:cs="Times New Roman"/>
          <w:sz w:val="28"/>
          <w:szCs w:val="28"/>
        </w:rPr>
      </w:pPr>
      <w:r w:rsidRPr="00B7207D">
        <w:rPr>
          <w:rFonts w:ascii="Times New Roman" w:hAnsi="Times New Roman" w:cs="Times New Roman"/>
          <w:sz w:val="28"/>
          <w:szCs w:val="28"/>
        </w:rPr>
        <w:t>Как справе</w:t>
      </w:r>
      <w:r w:rsidR="00B7207D">
        <w:rPr>
          <w:rFonts w:ascii="Times New Roman" w:hAnsi="Times New Roman" w:cs="Times New Roman"/>
          <w:sz w:val="28"/>
          <w:szCs w:val="28"/>
        </w:rPr>
        <w:t xml:space="preserve">дливо отмечает О.В. Брежнев, </w:t>
      </w:r>
      <w:r w:rsidR="006747DF">
        <w:rPr>
          <w:rFonts w:ascii="Times New Roman" w:hAnsi="Times New Roman" w:cs="Times New Roman"/>
          <w:sz w:val="28"/>
          <w:szCs w:val="28"/>
        </w:rPr>
        <w:t>«</w:t>
      </w:r>
      <w:r w:rsidRPr="00B7207D">
        <w:rPr>
          <w:rFonts w:ascii="Times New Roman" w:hAnsi="Times New Roman" w:cs="Times New Roman"/>
          <w:sz w:val="28"/>
          <w:szCs w:val="28"/>
        </w:rPr>
        <w:t>значение</w:t>
      </w:r>
      <w:r w:rsidRPr="00720DC0">
        <w:rPr>
          <w:rFonts w:ascii="Times New Roman" w:hAnsi="Times New Roman" w:cs="Times New Roman"/>
          <w:sz w:val="28"/>
          <w:szCs w:val="28"/>
        </w:rPr>
        <w:t xml:space="preserve"> принципов конституционного судопроизводства определяется, прежде всего, тем, что они консолидируют и придают целостность соответствующим процессуальным нормам и институтам, подчеркивают самостоятельность и оттеняют специфику данного вида судопроизводства как самостоятельной формы судебной власти</w:t>
      </w:r>
      <w:r w:rsidR="006747DF">
        <w:rPr>
          <w:rFonts w:ascii="Times New Roman" w:hAnsi="Times New Roman" w:cs="Times New Roman"/>
          <w:sz w:val="28"/>
          <w:szCs w:val="28"/>
        </w:rPr>
        <w:t xml:space="preserve">» </w:t>
      </w:r>
      <w:r w:rsidR="00B7207D">
        <w:rPr>
          <w:rStyle w:val="a7"/>
          <w:rFonts w:ascii="Times New Roman" w:hAnsi="Times New Roman" w:cs="Times New Roman"/>
          <w:sz w:val="28"/>
          <w:szCs w:val="28"/>
        </w:rPr>
        <w:footnoteReference w:id="5"/>
      </w:r>
      <w:r w:rsidRPr="00720DC0">
        <w:rPr>
          <w:rFonts w:ascii="Times New Roman" w:hAnsi="Times New Roman" w:cs="Times New Roman"/>
          <w:sz w:val="28"/>
          <w:szCs w:val="28"/>
        </w:rPr>
        <w:t>. При этом в соответствии со сложившейся научной традицией, выделяются общие и специальные принципы конституционного судопрои</w:t>
      </w:r>
      <w:r>
        <w:rPr>
          <w:rFonts w:ascii="Times New Roman" w:hAnsi="Times New Roman" w:cs="Times New Roman"/>
          <w:sz w:val="28"/>
          <w:szCs w:val="28"/>
        </w:rPr>
        <w:t>зводства</w:t>
      </w:r>
      <w:r w:rsidRPr="00720DC0">
        <w:rPr>
          <w:rFonts w:ascii="Times New Roman" w:hAnsi="Times New Roman" w:cs="Times New Roman"/>
          <w:sz w:val="28"/>
          <w:szCs w:val="28"/>
        </w:rPr>
        <w:t>. Первые отражают ключевые моменты организации и деятельности (включая статус, организацию, компетенцию, формирование, устройство, особенности функционирования) Конституционного Суда РФ и организации конституционного судопроизводства</w:t>
      </w:r>
      <w:r w:rsidRPr="00B7207D">
        <w:rPr>
          <w:rFonts w:ascii="Times New Roman" w:hAnsi="Times New Roman" w:cs="Times New Roman"/>
          <w:sz w:val="28"/>
          <w:szCs w:val="28"/>
        </w:rPr>
        <w:t>. Необходимо заметить, что О.В.Брежнев предлагает</w:t>
      </w:r>
      <w:r w:rsidRPr="00720DC0">
        <w:rPr>
          <w:rFonts w:ascii="Times New Roman" w:hAnsi="Times New Roman" w:cs="Times New Roman"/>
          <w:sz w:val="28"/>
          <w:szCs w:val="28"/>
        </w:rPr>
        <w:t xml:space="preserve"> не </w:t>
      </w:r>
      <w:r w:rsidRPr="00720DC0">
        <w:rPr>
          <w:rFonts w:ascii="Times New Roman" w:hAnsi="Times New Roman" w:cs="Times New Roman"/>
          <w:sz w:val="28"/>
          <w:szCs w:val="28"/>
        </w:rPr>
        <w:lastRenderedPageBreak/>
        <w:t xml:space="preserve">отождествлять принципы конституционного судопроизводства и принципы деятельности Конституционного Суда РФ, в частности, отмечая, что, несмотря на частичное совпадение, Конституционный Суд РФ не является единственным </w:t>
      </w:r>
      <w:r>
        <w:rPr>
          <w:rFonts w:ascii="Times New Roman" w:hAnsi="Times New Roman" w:cs="Times New Roman"/>
          <w:sz w:val="28"/>
          <w:szCs w:val="28"/>
        </w:rPr>
        <w:t>органом конституцион</w:t>
      </w:r>
      <w:r w:rsidRPr="00720DC0">
        <w:rPr>
          <w:rFonts w:ascii="Times New Roman" w:hAnsi="Times New Roman" w:cs="Times New Roman"/>
          <w:sz w:val="28"/>
          <w:szCs w:val="28"/>
        </w:rPr>
        <w:t>ного судопроизводства, и, кроме того, деятельность Конституционного Суда РФ исключительно вопросами суд</w:t>
      </w:r>
      <w:r>
        <w:rPr>
          <w:rFonts w:ascii="Times New Roman" w:hAnsi="Times New Roman" w:cs="Times New Roman"/>
          <w:sz w:val="28"/>
          <w:szCs w:val="28"/>
        </w:rPr>
        <w:t>опроизводства не ограничивается</w:t>
      </w:r>
      <w:r w:rsidR="00B7207D">
        <w:rPr>
          <w:rStyle w:val="a7"/>
          <w:rFonts w:ascii="Times New Roman" w:hAnsi="Times New Roman" w:cs="Times New Roman"/>
          <w:sz w:val="28"/>
          <w:szCs w:val="28"/>
        </w:rPr>
        <w:footnoteReference w:id="6"/>
      </w:r>
      <w:r w:rsidRPr="00720DC0">
        <w:rPr>
          <w:rFonts w:ascii="Times New Roman" w:hAnsi="Times New Roman" w:cs="Times New Roman"/>
          <w:sz w:val="28"/>
          <w:szCs w:val="28"/>
        </w:rPr>
        <w:t>. Данная позиция, в целом, представляется логичной и обоснованной.</w:t>
      </w:r>
    </w:p>
    <w:p w:rsidR="00720DC0" w:rsidRPr="00720DC0" w:rsidRDefault="00720DC0" w:rsidP="001E47B4">
      <w:pPr>
        <w:spacing w:after="0" w:line="360" w:lineRule="auto"/>
        <w:ind w:firstLine="709"/>
        <w:jc w:val="both"/>
        <w:rPr>
          <w:rFonts w:ascii="Times New Roman" w:hAnsi="Times New Roman" w:cs="Times New Roman"/>
          <w:sz w:val="28"/>
          <w:szCs w:val="28"/>
        </w:rPr>
      </w:pPr>
      <w:r w:rsidRPr="00720DC0">
        <w:rPr>
          <w:rFonts w:ascii="Times New Roman" w:hAnsi="Times New Roman" w:cs="Times New Roman"/>
          <w:sz w:val="28"/>
          <w:szCs w:val="28"/>
        </w:rPr>
        <w:t>Специальные принципы конституционного судопроизводства, в свою очередь, отражают сущностные и организационные основы (как материальные, так и пр</w:t>
      </w:r>
      <w:r>
        <w:rPr>
          <w:rFonts w:ascii="Times New Roman" w:hAnsi="Times New Roman" w:cs="Times New Roman"/>
          <w:sz w:val="28"/>
          <w:szCs w:val="28"/>
        </w:rPr>
        <w:t>оцессуальные) отдельных институ</w:t>
      </w:r>
      <w:r w:rsidRPr="00720DC0">
        <w:rPr>
          <w:rFonts w:ascii="Times New Roman" w:hAnsi="Times New Roman" w:cs="Times New Roman"/>
          <w:sz w:val="28"/>
          <w:szCs w:val="28"/>
        </w:rPr>
        <w:t>тов ко</w:t>
      </w:r>
      <w:r>
        <w:rPr>
          <w:rFonts w:ascii="Times New Roman" w:hAnsi="Times New Roman" w:cs="Times New Roman"/>
          <w:sz w:val="28"/>
          <w:szCs w:val="28"/>
        </w:rPr>
        <w:t>нституционного судопроизводства</w:t>
      </w:r>
      <w:r w:rsidRPr="00720DC0">
        <w:rPr>
          <w:rFonts w:ascii="Times New Roman" w:hAnsi="Times New Roman" w:cs="Times New Roman"/>
          <w:sz w:val="28"/>
          <w:szCs w:val="28"/>
        </w:rPr>
        <w:t>.</w:t>
      </w:r>
    </w:p>
    <w:p w:rsidR="00720DC0" w:rsidRPr="00720DC0" w:rsidRDefault="00720DC0" w:rsidP="001E47B4">
      <w:pPr>
        <w:spacing w:after="0" w:line="360" w:lineRule="auto"/>
        <w:ind w:firstLine="709"/>
        <w:jc w:val="both"/>
        <w:rPr>
          <w:rFonts w:ascii="Times New Roman" w:hAnsi="Times New Roman" w:cs="Times New Roman"/>
          <w:sz w:val="28"/>
          <w:szCs w:val="28"/>
        </w:rPr>
      </w:pPr>
      <w:r w:rsidRPr="00720DC0">
        <w:rPr>
          <w:rFonts w:ascii="Times New Roman" w:hAnsi="Times New Roman" w:cs="Times New Roman"/>
          <w:sz w:val="28"/>
          <w:szCs w:val="28"/>
        </w:rPr>
        <w:t>Кроме того, от специальных принципов конституционного судопроизводства представляется целесообразным отграничить частные принципы, которые касаются основ организации рассмотрения и разрешения отдельных категорий дел в Конституционном Суде РФ, в частности, разбирательства по жалобам на нарушение конституционных прав граждан. Как правило, исследователи рассматривают специальные и частные принципы конституционного судопроизводства как одну группу принципов, что, как представляется, не способствует обеспечению полноценного познания сущности конституционного судопроизводства.</w:t>
      </w:r>
    </w:p>
    <w:p w:rsidR="00720DC0" w:rsidRPr="00720DC0" w:rsidRDefault="00720DC0" w:rsidP="001E47B4">
      <w:pPr>
        <w:spacing w:after="0" w:line="360" w:lineRule="auto"/>
        <w:ind w:firstLine="709"/>
        <w:jc w:val="both"/>
        <w:rPr>
          <w:rFonts w:ascii="Times New Roman" w:hAnsi="Times New Roman" w:cs="Times New Roman"/>
          <w:sz w:val="28"/>
          <w:szCs w:val="28"/>
        </w:rPr>
      </w:pPr>
      <w:r w:rsidRPr="00720DC0">
        <w:rPr>
          <w:rFonts w:ascii="Times New Roman" w:hAnsi="Times New Roman" w:cs="Times New Roman"/>
          <w:sz w:val="28"/>
          <w:szCs w:val="28"/>
        </w:rPr>
        <w:t xml:space="preserve">К вопросу о принципах осуществления конституционного судопроизводства в Конституционном Суде Российской Федерации обращались многочисленные авторы, хотя единого подхода к </w:t>
      </w:r>
      <w:r w:rsidRPr="00720DC0">
        <w:rPr>
          <w:rFonts w:ascii="Times New Roman" w:hAnsi="Times New Roman" w:cs="Times New Roman"/>
          <w:sz w:val="28"/>
          <w:szCs w:val="28"/>
        </w:rPr>
        <w:lastRenderedPageBreak/>
        <w:t xml:space="preserve">систематизации упомянутых принципов на </w:t>
      </w:r>
      <w:r w:rsidR="001E47B4">
        <w:rPr>
          <w:rFonts w:ascii="Times New Roman" w:hAnsi="Times New Roman" w:cs="Times New Roman"/>
          <w:sz w:val="28"/>
          <w:szCs w:val="28"/>
        </w:rPr>
        <w:t>сегодняшний день не выработано</w:t>
      </w:r>
      <w:r w:rsidRPr="00720DC0">
        <w:rPr>
          <w:rFonts w:ascii="Times New Roman" w:hAnsi="Times New Roman" w:cs="Times New Roman"/>
          <w:sz w:val="28"/>
          <w:szCs w:val="28"/>
        </w:rPr>
        <w:t xml:space="preserve">. </w:t>
      </w:r>
      <w:r w:rsidRPr="00B7207D">
        <w:rPr>
          <w:rFonts w:ascii="Times New Roman" w:hAnsi="Times New Roman" w:cs="Times New Roman"/>
          <w:sz w:val="28"/>
          <w:szCs w:val="28"/>
        </w:rPr>
        <w:t>Татаринов С</w:t>
      </w:r>
      <w:r w:rsidRPr="00720DC0">
        <w:rPr>
          <w:rFonts w:ascii="Times New Roman" w:hAnsi="Times New Roman" w:cs="Times New Roman"/>
          <w:sz w:val="28"/>
          <w:szCs w:val="28"/>
        </w:rPr>
        <w:t xml:space="preserve">.А. среди общих принципов конституционного производства </w:t>
      </w:r>
      <w:r w:rsidR="00B7207D">
        <w:rPr>
          <w:rFonts w:ascii="Times New Roman" w:hAnsi="Times New Roman" w:cs="Times New Roman"/>
          <w:sz w:val="28"/>
          <w:szCs w:val="28"/>
        </w:rPr>
        <w:t xml:space="preserve">выделяет: </w:t>
      </w:r>
      <w:r w:rsidR="006747DF">
        <w:rPr>
          <w:rFonts w:ascii="Times New Roman" w:hAnsi="Times New Roman" w:cs="Times New Roman"/>
          <w:sz w:val="28"/>
          <w:szCs w:val="28"/>
        </w:rPr>
        <w:t>«</w:t>
      </w:r>
      <w:r w:rsidRPr="00720DC0">
        <w:rPr>
          <w:rFonts w:ascii="Times New Roman" w:hAnsi="Times New Roman" w:cs="Times New Roman"/>
          <w:sz w:val="28"/>
          <w:szCs w:val="28"/>
        </w:rPr>
        <w:t>справедливость судебного разбирательства, независимость суда и судей, коллегиальность, гласность и открытость, свободный выбор языка общения, обязательность исполнения вступивших в силу судебных решений, непрерывность судебного заседания, состязательность и равноправие сторон; конституционность, законность, публичность и доступность, установление объективной истины, непосредственность в исследовании доказательств, процессуальной экономи</w:t>
      </w:r>
      <w:r>
        <w:rPr>
          <w:rFonts w:ascii="Times New Roman" w:hAnsi="Times New Roman" w:cs="Times New Roman"/>
          <w:sz w:val="28"/>
          <w:szCs w:val="28"/>
        </w:rPr>
        <w:t>и</w:t>
      </w:r>
      <w:r w:rsidR="006747DF">
        <w:rPr>
          <w:rFonts w:ascii="Times New Roman" w:hAnsi="Times New Roman" w:cs="Times New Roman"/>
          <w:sz w:val="28"/>
          <w:szCs w:val="28"/>
        </w:rPr>
        <w:t>»</w:t>
      </w:r>
      <w:r w:rsidR="00B7207D">
        <w:rPr>
          <w:rStyle w:val="a7"/>
          <w:rFonts w:ascii="Times New Roman" w:hAnsi="Times New Roman" w:cs="Times New Roman"/>
          <w:sz w:val="28"/>
          <w:szCs w:val="28"/>
        </w:rPr>
        <w:footnoteReference w:id="7"/>
      </w:r>
      <w:r w:rsidRPr="00720DC0">
        <w:rPr>
          <w:rFonts w:ascii="Times New Roman" w:hAnsi="Times New Roman" w:cs="Times New Roman"/>
          <w:sz w:val="28"/>
          <w:szCs w:val="28"/>
        </w:rPr>
        <w:t>.</w:t>
      </w:r>
    </w:p>
    <w:p w:rsidR="00720DC0" w:rsidRPr="00720DC0" w:rsidRDefault="00720DC0" w:rsidP="001E47B4">
      <w:pPr>
        <w:spacing w:after="0" w:line="360" w:lineRule="auto"/>
        <w:ind w:firstLine="709"/>
        <w:jc w:val="both"/>
        <w:rPr>
          <w:rFonts w:ascii="Times New Roman" w:hAnsi="Times New Roman" w:cs="Times New Roman"/>
          <w:sz w:val="28"/>
          <w:szCs w:val="28"/>
        </w:rPr>
      </w:pPr>
      <w:r w:rsidRPr="00720DC0">
        <w:rPr>
          <w:rFonts w:ascii="Times New Roman" w:hAnsi="Times New Roman" w:cs="Times New Roman"/>
          <w:sz w:val="28"/>
          <w:szCs w:val="28"/>
        </w:rPr>
        <w:t>Среди базовых принципов конституционного судопроизводства цитируемый автор упоминает принципы независимости суда и судей, гласности, состязательности и равноправия сторон, языка судопроизводства, равенство всех перед законом и судом, осуществление правосудия только судом и др. (единые для всего судопроизводства в нашей стране), а также, характерные непосредственно для конституционного судопроизводства такие общие принципы, как «диспозитивность, позволяющую участникам процесса самостоятельно распоряжаться своими процессуальными правами, доступность ко</w:t>
      </w:r>
      <w:r>
        <w:rPr>
          <w:rFonts w:ascii="Times New Roman" w:hAnsi="Times New Roman" w:cs="Times New Roman"/>
          <w:sz w:val="28"/>
          <w:szCs w:val="28"/>
        </w:rPr>
        <w:t>нституционного правосудия и др.</w:t>
      </w:r>
    </w:p>
    <w:p w:rsidR="00351CF1" w:rsidRDefault="00720DC0" w:rsidP="001E47B4">
      <w:pPr>
        <w:spacing w:after="0" w:line="360" w:lineRule="auto"/>
        <w:ind w:firstLine="709"/>
        <w:jc w:val="both"/>
        <w:rPr>
          <w:rFonts w:ascii="Times New Roman" w:hAnsi="Times New Roman" w:cs="Times New Roman"/>
          <w:sz w:val="28"/>
          <w:szCs w:val="28"/>
        </w:rPr>
      </w:pPr>
      <w:r w:rsidRPr="00FC6F1C">
        <w:rPr>
          <w:rFonts w:ascii="Times New Roman" w:hAnsi="Times New Roman" w:cs="Times New Roman"/>
          <w:sz w:val="28"/>
          <w:szCs w:val="28"/>
        </w:rPr>
        <w:t>Е. С. Бутурлина, А. В. Митрясова указывают</w:t>
      </w:r>
      <w:r w:rsidRPr="00720DC0">
        <w:rPr>
          <w:rFonts w:ascii="Times New Roman" w:hAnsi="Times New Roman" w:cs="Times New Roman"/>
          <w:sz w:val="28"/>
          <w:szCs w:val="28"/>
        </w:rPr>
        <w:t>, что к общим принципам конституционного судопроизводства следует отнести «независимость, коллегиальность, гласность, устность разбирательства</w:t>
      </w:r>
      <w:r w:rsidR="00FC6F1C">
        <w:rPr>
          <w:rStyle w:val="a7"/>
          <w:rFonts w:ascii="Times New Roman" w:hAnsi="Times New Roman" w:cs="Times New Roman"/>
          <w:sz w:val="28"/>
          <w:szCs w:val="28"/>
        </w:rPr>
        <w:footnoteReference w:id="8"/>
      </w:r>
    </w:p>
    <w:p w:rsidR="00720DC0" w:rsidRPr="00720DC0" w:rsidRDefault="00720DC0" w:rsidP="001E47B4">
      <w:pPr>
        <w:spacing w:after="0" w:line="360" w:lineRule="auto"/>
        <w:ind w:firstLine="709"/>
        <w:jc w:val="both"/>
        <w:rPr>
          <w:rFonts w:ascii="Times New Roman" w:hAnsi="Times New Roman" w:cs="Times New Roman"/>
          <w:sz w:val="28"/>
          <w:szCs w:val="28"/>
        </w:rPr>
      </w:pPr>
      <w:r w:rsidRPr="00720DC0">
        <w:rPr>
          <w:rFonts w:ascii="Times New Roman" w:hAnsi="Times New Roman" w:cs="Times New Roman"/>
          <w:sz w:val="28"/>
          <w:szCs w:val="28"/>
        </w:rPr>
        <w:lastRenderedPageBreak/>
        <w:t xml:space="preserve">Как представляется, понимание общих принципов конституционного судопроизводства должно основываться на синтезе исследовательских подходов, в результате которого появится возможность выделить наиболее полный перечень принципиальных установок и положений, лежащих в основе конституционного судопроизводства. </w:t>
      </w:r>
    </w:p>
    <w:p w:rsidR="00720DC0" w:rsidRPr="00720DC0" w:rsidRDefault="00720DC0" w:rsidP="001E47B4">
      <w:pPr>
        <w:spacing w:after="0" w:line="360" w:lineRule="auto"/>
        <w:ind w:firstLine="709"/>
        <w:jc w:val="both"/>
        <w:rPr>
          <w:rFonts w:ascii="Times New Roman" w:hAnsi="Times New Roman" w:cs="Times New Roman"/>
          <w:sz w:val="28"/>
          <w:szCs w:val="28"/>
        </w:rPr>
      </w:pPr>
      <w:r w:rsidRPr="00720DC0">
        <w:rPr>
          <w:rFonts w:ascii="Times New Roman" w:hAnsi="Times New Roman" w:cs="Times New Roman"/>
          <w:sz w:val="28"/>
          <w:szCs w:val="28"/>
        </w:rPr>
        <w:t>Среди специальных принципов конституционного судопроизводства, исследователи упоминают «процессуальную активность Конституционного Суда РФ, сочетание диспозитивных и императивных начал в конституционном судопроизводстве, использование процедуры устного и письменного разбирательств, признание высшей юридической силы итоговых решений Конституционного Суда, связанность Суда при разбирательстве дела вынесенными предыдущими правовыми позициями».</w:t>
      </w:r>
    </w:p>
    <w:p w:rsidR="00720DC0" w:rsidRPr="00720DC0" w:rsidRDefault="00720DC0" w:rsidP="001E47B4">
      <w:pPr>
        <w:spacing w:after="0" w:line="360" w:lineRule="auto"/>
        <w:ind w:firstLine="709"/>
        <w:jc w:val="both"/>
        <w:rPr>
          <w:rFonts w:ascii="Times New Roman" w:hAnsi="Times New Roman" w:cs="Times New Roman"/>
          <w:sz w:val="28"/>
          <w:szCs w:val="28"/>
        </w:rPr>
      </w:pPr>
      <w:r w:rsidRPr="00720DC0">
        <w:rPr>
          <w:rFonts w:ascii="Times New Roman" w:hAnsi="Times New Roman" w:cs="Times New Roman"/>
          <w:sz w:val="28"/>
          <w:szCs w:val="28"/>
        </w:rPr>
        <w:t>Процессуальная активность Конституционного Суда РФ заключается в совершении судьями многочисленных активных процессуальных действий на различных стадиях конституционного судопроизводства.</w:t>
      </w:r>
    </w:p>
    <w:p w:rsidR="00720DC0" w:rsidRPr="00720DC0" w:rsidRDefault="00720DC0" w:rsidP="001E47B4">
      <w:pPr>
        <w:spacing w:after="0" w:line="360" w:lineRule="auto"/>
        <w:ind w:firstLine="709"/>
        <w:jc w:val="both"/>
        <w:rPr>
          <w:rFonts w:ascii="Times New Roman" w:hAnsi="Times New Roman" w:cs="Times New Roman"/>
          <w:sz w:val="28"/>
          <w:szCs w:val="28"/>
        </w:rPr>
      </w:pPr>
      <w:r w:rsidRPr="00720DC0">
        <w:rPr>
          <w:rFonts w:ascii="Times New Roman" w:hAnsi="Times New Roman" w:cs="Times New Roman"/>
          <w:sz w:val="28"/>
          <w:szCs w:val="28"/>
        </w:rPr>
        <w:t>Если императивный характер конституционного судопроизводства связан с детальной регламентацией его организации и осуществления в нор</w:t>
      </w:r>
      <w:r>
        <w:rPr>
          <w:rFonts w:ascii="Times New Roman" w:hAnsi="Times New Roman" w:cs="Times New Roman"/>
          <w:sz w:val="28"/>
          <w:szCs w:val="28"/>
        </w:rPr>
        <w:t xml:space="preserve">мах </w:t>
      </w:r>
      <w:r w:rsidRPr="00720DC0">
        <w:rPr>
          <w:rFonts w:ascii="Times New Roman" w:hAnsi="Times New Roman" w:cs="Times New Roman"/>
          <w:sz w:val="28"/>
          <w:szCs w:val="28"/>
        </w:rPr>
        <w:t xml:space="preserve">материального и </w:t>
      </w:r>
      <w:r w:rsidR="001E47B4">
        <w:rPr>
          <w:rFonts w:ascii="Times New Roman" w:hAnsi="Times New Roman" w:cs="Times New Roman"/>
          <w:sz w:val="28"/>
          <w:szCs w:val="28"/>
        </w:rPr>
        <w:t>процессуального права, то диспо</w:t>
      </w:r>
      <w:r w:rsidRPr="00720DC0">
        <w:rPr>
          <w:rFonts w:ascii="Times New Roman" w:hAnsi="Times New Roman" w:cs="Times New Roman"/>
          <w:sz w:val="28"/>
          <w:szCs w:val="28"/>
        </w:rPr>
        <w:t>зитивность связана с реализацией общего принципа состязательности сторон, свободного распоряжения сторонами своими процессуальными полномочиями. Принцип использования процедуры устного и письменного разбирательств основан на возможности перевода устного разбирательства при определенных условиях в письменное, или усеченное.</w:t>
      </w:r>
    </w:p>
    <w:p w:rsidR="00720DC0" w:rsidRDefault="00720DC0" w:rsidP="001E47B4">
      <w:pPr>
        <w:spacing w:after="0" w:line="360" w:lineRule="auto"/>
        <w:ind w:firstLine="709"/>
        <w:jc w:val="both"/>
        <w:rPr>
          <w:rFonts w:ascii="Times New Roman" w:hAnsi="Times New Roman" w:cs="Times New Roman"/>
          <w:sz w:val="28"/>
          <w:szCs w:val="28"/>
        </w:rPr>
      </w:pPr>
      <w:r w:rsidRPr="00720DC0">
        <w:rPr>
          <w:rFonts w:ascii="Times New Roman" w:hAnsi="Times New Roman" w:cs="Times New Roman"/>
          <w:sz w:val="28"/>
          <w:szCs w:val="28"/>
        </w:rPr>
        <w:lastRenderedPageBreak/>
        <w:t>Сущность принципа признания высшей юридической силы итоговых решений заключается в признании нормативности и преюденциальности актов Конституционного Суда РФ.</w:t>
      </w:r>
    </w:p>
    <w:p w:rsidR="009500D5" w:rsidRDefault="009500D5" w:rsidP="001E47B4">
      <w:pPr>
        <w:spacing w:after="0" w:line="360" w:lineRule="auto"/>
        <w:ind w:firstLine="709"/>
        <w:jc w:val="both"/>
        <w:rPr>
          <w:rFonts w:ascii="Times New Roman" w:hAnsi="Times New Roman" w:cs="Times New Roman"/>
          <w:sz w:val="28"/>
          <w:szCs w:val="28"/>
        </w:rPr>
      </w:pPr>
    </w:p>
    <w:p w:rsidR="00351CF1" w:rsidRPr="00407539" w:rsidRDefault="00351CF1" w:rsidP="00407539">
      <w:pPr>
        <w:pStyle w:val="a4"/>
        <w:ind w:left="0" w:firstLine="709"/>
        <w:jc w:val="center"/>
        <w:rPr>
          <w:rFonts w:ascii="Times New Roman" w:hAnsi="Times New Roman" w:cs="Times New Roman"/>
          <w:b/>
          <w:sz w:val="32"/>
          <w:szCs w:val="28"/>
        </w:rPr>
      </w:pPr>
      <w:r w:rsidRPr="00407539">
        <w:rPr>
          <w:rFonts w:ascii="Times New Roman" w:hAnsi="Times New Roman" w:cs="Times New Roman"/>
          <w:b/>
          <w:sz w:val="32"/>
          <w:szCs w:val="28"/>
        </w:rPr>
        <w:t>1.2. Особенности конституционного судопроизводства</w:t>
      </w:r>
    </w:p>
    <w:p w:rsidR="00351CF1" w:rsidRDefault="00351CF1" w:rsidP="009500D5">
      <w:pPr>
        <w:spacing w:after="0"/>
        <w:jc w:val="both"/>
        <w:rPr>
          <w:rFonts w:ascii="Times New Roman" w:hAnsi="Times New Roman" w:cs="Times New Roman"/>
          <w:sz w:val="28"/>
          <w:szCs w:val="28"/>
        </w:rPr>
      </w:pPr>
    </w:p>
    <w:p w:rsidR="00351CF1" w:rsidRPr="00FC6F1C" w:rsidRDefault="00351CF1" w:rsidP="00351CF1">
      <w:pPr>
        <w:spacing w:after="0" w:line="360" w:lineRule="auto"/>
        <w:ind w:firstLine="709"/>
        <w:jc w:val="both"/>
        <w:rPr>
          <w:rFonts w:ascii="Times New Roman" w:hAnsi="Times New Roman" w:cs="Times New Roman"/>
          <w:sz w:val="28"/>
          <w:szCs w:val="28"/>
        </w:rPr>
      </w:pPr>
      <w:r w:rsidRPr="00351CF1">
        <w:rPr>
          <w:rFonts w:ascii="Times New Roman" w:hAnsi="Times New Roman" w:cs="Times New Roman"/>
          <w:sz w:val="28"/>
          <w:szCs w:val="28"/>
        </w:rPr>
        <w:t xml:space="preserve">Конституционное судопроизводство как особый способ осуществления судебной власти и самостоятельный вид судопроизводства существенно отличаются от </w:t>
      </w:r>
      <w:r w:rsidRPr="00FC6F1C">
        <w:rPr>
          <w:rFonts w:ascii="Times New Roman" w:hAnsi="Times New Roman" w:cs="Times New Roman"/>
          <w:sz w:val="28"/>
          <w:szCs w:val="28"/>
        </w:rPr>
        <w:t>других видов судопроизводства. Так, Н.В. Витрук, в частности, писал, что судебный конституционный процесс (конституционное судопроизводство) имеет собственное юридическое содержание, свою логику развития и закономерности бытия</w:t>
      </w:r>
      <w:r w:rsidR="00FC6F1C" w:rsidRPr="00FC6F1C">
        <w:rPr>
          <w:rStyle w:val="a7"/>
          <w:rFonts w:ascii="Times New Roman" w:hAnsi="Times New Roman" w:cs="Times New Roman"/>
          <w:sz w:val="28"/>
          <w:szCs w:val="28"/>
        </w:rPr>
        <w:footnoteReference w:id="9"/>
      </w:r>
      <w:r w:rsidRPr="00FC6F1C">
        <w:rPr>
          <w:rFonts w:ascii="Times New Roman" w:hAnsi="Times New Roman" w:cs="Times New Roman"/>
          <w:sz w:val="28"/>
          <w:szCs w:val="28"/>
        </w:rPr>
        <w:t>.</w:t>
      </w:r>
    </w:p>
    <w:p w:rsidR="00351CF1" w:rsidRPr="00FC6F1C" w:rsidRDefault="00351CF1" w:rsidP="00351CF1">
      <w:pPr>
        <w:spacing w:after="0" w:line="360" w:lineRule="auto"/>
        <w:ind w:firstLine="709"/>
        <w:jc w:val="both"/>
        <w:rPr>
          <w:rFonts w:ascii="Times New Roman" w:hAnsi="Times New Roman" w:cs="Times New Roman"/>
          <w:sz w:val="28"/>
          <w:szCs w:val="28"/>
        </w:rPr>
      </w:pPr>
      <w:r w:rsidRPr="00FC6F1C">
        <w:rPr>
          <w:rFonts w:ascii="Times New Roman" w:hAnsi="Times New Roman" w:cs="Times New Roman"/>
          <w:sz w:val="28"/>
          <w:szCs w:val="28"/>
        </w:rPr>
        <w:t>Ученые-юристы попытались выявить отличительные особенности конституционного судопроизводства. В частности, Н.С. Райкова обращает внимание на следующие его специфические черты:</w:t>
      </w:r>
    </w:p>
    <w:p w:rsidR="00351CF1" w:rsidRPr="00FC6F1C" w:rsidRDefault="00351CF1" w:rsidP="00351CF1">
      <w:pPr>
        <w:spacing w:after="0" w:line="360" w:lineRule="auto"/>
        <w:ind w:firstLine="709"/>
        <w:jc w:val="both"/>
        <w:rPr>
          <w:rFonts w:ascii="Times New Roman" w:hAnsi="Times New Roman" w:cs="Times New Roman"/>
          <w:sz w:val="28"/>
          <w:szCs w:val="28"/>
        </w:rPr>
      </w:pPr>
      <w:r w:rsidRPr="00FC6F1C">
        <w:rPr>
          <w:rFonts w:ascii="Times New Roman" w:hAnsi="Times New Roman" w:cs="Times New Roman"/>
          <w:sz w:val="28"/>
          <w:szCs w:val="28"/>
        </w:rPr>
        <w:t>- конституционное судопроизводство является формой реализации конституционного контроля;</w:t>
      </w:r>
    </w:p>
    <w:p w:rsidR="00D3319C" w:rsidRPr="00FC6F1C" w:rsidRDefault="00351CF1" w:rsidP="00351CF1">
      <w:pPr>
        <w:spacing w:after="0" w:line="360" w:lineRule="auto"/>
        <w:ind w:firstLine="709"/>
        <w:jc w:val="both"/>
        <w:rPr>
          <w:rFonts w:ascii="Times New Roman" w:hAnsi="Times New Roman" w:cs="Times New Roman"/>
          <w:sz w:val="28"/>
          <w:szCs w:val="28"/>
        </w:rPr>
      </w:pPr>
      <w:r w:rsidRPr="00FC6F1C">
        <w:rPr>
          <w:rFonts w:ascii="Times New Roman" w:hAnsi="Times New Roman" w:cs="Times New Roman"/>
          <w:sz w:val="28"/>
          <w:szCs w:val="28"/>
        </w:rPr>
        <w:t xml:space="preserve">- содержанием конституционного судопроизводства является не только правоприменительная, но и правоинтерпретационная, а также нормотворческая деятельность; </w:t>
      </w:r>
    </w:p>
    <w:p w:rsidR="00D3319C" w:rsidRPr="00FC6F1C" w:rsidRDefault="00D3319C" w:rsidP="00351CF1">
      <w:pPr>
        <w:spacing w:after="0" w:line="360" w:lineRule="auto"/>
        <w:ind w:firstLine="709"/>
        <w:jc w:val="both"/>
        <w:rPr>
          <w:rFonts w:ascii="Times New Roman" w:hAnsi="Times New Roman" w:cs="Times New Roman"/>
          <w:sz w:val="28"/>
          <w:szCs w:val="28"/>
        </w:rPr>
      </w:pPr>
      <w:r w:rsidRPr="00FC6F1C">
        <w:rPr>
          <w:rFonts w:ascii="Times New Roman" w:hAnsi="Times New Roman" w:cs="Times New Roman"/>
          <w:sz w:val="28"/>
          <w:szCs w:val="28"/>
        </w:rPr>
        <w:t xml:space="preserve">- </w:t>
      </w:r>
      <w:r w:rsidR="00351CF1" w:rsidRPr="00FC6F1C">
        <w:rPr>
          <w:rFonts w:ascii="Times New Roman" w:hAnsi="Times New Roman" w:cs="Times New Roman"/>
          <w:sz w:val="28"/>
          <w:szCs w:val="28"/>
        </w:rPr>
        <w:t xml:space="preserve">имеет нормативное значение, общеобязательность, многократность применения, а также распространяет действие итогового решения Конституционного суда на всю правовую систему государства; </w:t>
      </w:r>
    </w:p>
    <w:p w:rsidR="00D3319C" w:rsidRPr="00FC6F1C" w:rsidRDefault="00D3319C" w:rsidP="00351CF1">
      <w:pPr>
        <w:spacing w:after="0" w:line="360" w:lineRule="auto"/>
        <w:ind w:firstLine="709"/>
        <w:jc w:val="both"/>
        <w:rPr>
          <w:rFonts w:ascii="Times New Roman" w:hAnsi="Times New Roman" w:cs="Times New Roman"/>
          <w:sz w:val="28"/>
          <w:szCs w:val="28"/>
        </w:rPr>
      </w:pPr>
      <w:r w:rsidRPr="00FC6F1C">
        <w:rPr>
          <w:rFonts w:ascii="Times New Roman" w:hAnsi="Times New Roman" w:cs="Times New Roman"/>
          <w:sz w:val="28"/>
          <w:szCs w:val="28"/>
        </w:rPr>
        <w:lastRenderedPageBreak/>
        <w:t xml:space="preserve">- </w:t>
      </w:r>
      <w:r w:rsidR="00351CF1" w:rsidRPr="00FC6F1C">
        <w:rPr>
          <w:rFonts w:ascii="Times New Roman" w:hAnsi="Times New Roman" w:cs="Times New Roman"/>
          <w:sz w:val="28"/>
          <w:szCs w:val="28"/>
        </w:rPr>
        <w:t xml:space="preserve">различается по юридическим свойствам решений Конституционного суда (юридическая сила, равная юридической силе Конституции; </w:t>
      </w:r>
    </w:p>
    <w:p w:rsidR="00351CF1" w:rsidRPr="00FC6F1C" w:rsidRDefault="00D3319C" w:rsidP="00351CF1">
      <w:pPr>
        <w:spacing w:after="0" w:line="360" w:lineRule="auto"/>
        <w:ind w:firstLine="709"/>
        <w:jc w:val="both"/>
        <w:rPr>
          <w:rFonts w:ascii="Times New Roman" w:hAnsi="Times New Roman" w:cs="Times New Roman"/>
          <w:sz w:val="28"/>
          <w:szCs w:val="28"/>
        </w:rPr>
      </w:pPr>
      <w:r w:rsidRPr="00FC6F1C">
        <w:rPr>
          <w:rFonts w:ascii="Times New Roman" w:hAnsi="Times New Roman" w:cs="Times New Roman"/>
          <w:sz w:val="28"/>
          <w:szCs w:val="28"/>
        </w:rPr>
        <w:t xml:space="preserve">- </w:t>
      </w:r>
      <w:r w:rsidR="00351CF1" w:rsidRPr="00FC6F1C">
        <w:rPr>
          <w:rFonts w:ascii="Times New Roman" w:hAnsi="Times New Roman" w:cs="Times New Roman"/>
          <w:sz w:val="28"/>
          <w:szCs w:val="28"/>
        </w:rPr>
        <w:t>окончательность, невозможность обжалования и вступление в силу немедленно после провозглашения);</w:t>
      </w:r>
    </w:p>
    <w:p w:rsidR="00351CF1" w:rsidRPr="00FC6F1C" w:rsidRDefault="00351CF1" w:rsidP="00351CF1">
      <w:pPr>
        <w:spacing w:after="0" w:line="360" w:lineRule="auto"/>
        <w:ind w:firstLine="709"/>
        <w:jc w:val="both"/>
        <w:rPr>
          <w:rFonts w:ascii="Times New Roman" w:hAnsi="Times New Roman" w:cs="Times New Roman"/>
          <w:sz w:val="28"/>
          <w:szCs w:val="28"/>
        </w:rPr>
      </w:pPr>
      <w:r w:rsidRPr="00FC6F1C">
        <w:rPr>
          <w:rFonts w:ascii="Times New Roman" w:hAnsi="Times New Roman" w:cs="Times New Roman"/>
          <w:sz w:val="28"/>
          <w:szCs w:val="28"/>
        </w:rPr>
        <w:t>-</w:t>
      </w:r>
      <w:r w:rsidRPr="00FC6F1C">
        <w:rPr>
          <w:rFonts w:ascii="Times New Roman" w:hAnsi="Times New Roman" w:cs="Times New Roman"/>
          <w:sz w:val="28"/>
          <w:szCs w:val="28"/>
        </w:rPr>
        <w:tab/>
        <w:t>акцентируется на отсутствии в конституционном судопроизводстве инстанционной системы;</w:t>
      </w:r>
    </w:p>
    <w:p w:rsidR="00351CF1" w:rsidRPr="00FC6F1C" w:rsidRDefault="00351CF1" w:rsidP="00351CF1">
      <w:pPr>
        <w:spacing w:after="0" w:line="360" w:lineRule="auto"/>
        <w:ind w:firstLine="709"/>
        <w:jc w:val="both"/>
        <w:rPr>
          <w:rFonts w:ascii="Times New Roman" w:hAnsi="Times New Roman" w:cs="Times New Roman"/>
          <w:sz w:val="28"/>
          <w:szCs w:val="28"/>
        </w:rPr>
      </w:pPr>
      <w:r w:rsidRPr="00FC6F1C">
        <w:rPr>
          <w:rFonts w:ascii="Times New Roman" w:hAnsi="Times New Roman" w:cs="Times New Roman"/>
          <w:sz w:val="28"/>
          <w:szCs w:val="28"/>
        </w:rPr>
        <w:t>-</w:t>
      </w:r>
      <w:r w:rsidRPr="00FC6F1C">
        <w:rPr>
          <w:rFonts w:ascii="Times New Roman" w:hAnsi="Times New Roman" w:cs="Times New Roman"/>
          <w:sz w:val="28"/>
          <w:szCs w:val="28"/>
        </w:rPr>
        <w:tab/>
        <w:t>имеет характерные черты правового регулирования конституционного судопроизводства (о регулировании производства в Конституционном суде актами конституционного значения: Конституцией, федеральным конституционным законом о Конституционном суде и его комплексным характером, содержащим как материально-правовые, так и процессуальные нормы);</w:t>
      </w:r>
    </w:p>
    <w:p w:rsidR="00351CF1" w:rsidRPr="00FC6F1C" w:rsidRDefault="00351CF1" w:rsidP="00351CF1">
      <w:pPr>
        <w:spacing w:after="0" w:line="360" w:lineRule="auto"/>
        <w:ind w:firstLine="709"/>
        <w:jc w:val="both"/>
        <w:rPr>
          <w:rFonts w:ascii="Times New Roman" w:hAnsi="Times New Roman" w:cs="Times New Roman"/>
          <w:sz w:val="28"/>
          <w:szCs w:val="28"/>
        </w:rPr>
      </w:pPr>
      <w:r w:rsidRPr="00FC6F1C">
        <w:rPr>
          <w:rFonts w:ascii="Times New Roman" w:hAnsi="Times New Roman" w:cs="Times New Roman"/>
          <w:sz w:val="28"/>
          <w:szCs w:val="28"/>
        </w:rPr>
        <w:t>-</w:t>
      </w:r>
      <w:r w:rsidRPr="00FC6F1C">
        <w:rPr>
          <w:rFonts w:ascii="Times New Roman" w:hAnsi="Times New Roman" w:cs="Times New Roman"/>
          <w:sz w:val="28"/>
          <w:szCs w:val="28"/>
        </w:rPr>
        <w:tab/>
        <w:t>различается по кругу субъектов и стадиям к</w:t>
      </w:r>
      <w:r w:rsidR="007138DE" w:rsidRPr="00FC6F1C">
        <w:rPr>
          <w:rFonts w:ascii="Times New Roman" w:hAnsi="Times New Roman" w:cs="Times New Roman"/>
          <w:sz w:val="28"/>
          <w:szCs w:val="28"/>
        </w:rPr>
        <w:t>онституционного судопроизводств</w:t>
      </w:r>
      <w:r w:rsidR="00FC6F1C" w:rsidRPr="00FC6F1C">
        <w:rPr>
          <w:rStyle w:val="a7"/>
          <w:rFonts w:ascii="Times New Roman" w:hAnsi="Times New Roman" w:cs="Times New Roman"/>
          <w:sz w:val="28"/>
          <w:szCs w:val="28"/>
        </w:rPr>
        <w:footnoteReference w:id="10"/>
      </w:r>
      <w:r w:rsidRPr="00FC6F1C">
        <w:rPr>
          <w:rFonts w:ascii="Times New Roman" w:hAnsi="Times New Roman" w:cs="Times New Roman"/>
          <w:sz w:val="28"/>
          <w:szCs w:val="28"/>
        </w:rPr>
        <w:t>.</w:t>
      </w:r>
    </w:p>
    <w:p w:rsidR="00351CF1" w:rsidRPr="00351CF1" w:rsidRDefault="00351CF1" w:rsidP="00351CF1">
      <w:pPr>
        <w:spacing w:after="0" w:line="360" w:lineRule="auto"/>
        <w:ind w:firstLine="709"/>
        <w:jc w:val="both"/>
        <w:rPr>
          <w:rFonts w:ascii="Times New Roman" w:hAnsi="Times New Roman" w:cs="Times New Roman"/>
          <w:sz w:val="28"/>
          <w:szCs w:val="28"/>
        </w:rPr>
      </w:pPr>
      <w:r w:rsidRPr="00FC6F1C">
        <w:rPr>
          <w:rFonts w:ascii="Times New Roman" w:hAnsi="Times New Roman" w:cs="Times New Roman"/>
          <w:sz w:val="28"/>
          <w:szCs w:val="28"/>
        </w:rPr>
        <w:t>Эти особенности, по мнению Н.В. Витрука, выражаются</w:t>
      </w:r>
      <w:r w:rsidRPr="00351CF1">
        <w:rPr>
          <w:rFonts w:ascii="Times New Roman" w:hAnsi="Times New Roman" w:cs="Times New Roman"/>
          <w:sz w:val="28"/>
          <w:szCs w:val="28"/>
        </w:rPr>
        <w:t xml:space="preserve"> в:</w:t>
      </w:r>
    </w:p>
    <w:p w:rsidR="00351CF1" w:rsidRPr="00351CF1" w:rsidRDefault="00351CF1" w:rsidP="00351CF1">
      <w:pPr>
        <w:spacing w:after="0" w:line="360" w:lineRule="auto"/>
        <w:ind w:firstLine="709"/>
        <w:jc w:val="both"/>
        <w:rPr>
          <w:rFonts w:ascii="Times New Roman" w:hAnsi="Times New Roman" w:cs="Times New Roman"/>
          <w:sz w:val="28"/>
          <w:szCs w:val="28"/>
        </w:rPr>
      </w:pPr>
      <w:r w:rsidRPr="00351CF1">
        <w:rPr>
          <w:rFonts w:ascii="Times New Roman" w:hAnsi="Times New Roman" w:cs="Times New Roman"/>
          <w:sz w:val="28"/>
          <w:szCs w:val="28"/>
        </w:rPr>
        <w:t>-</w:t>
      </w:r>
      <w:r w:rsidRPr="00351CF1">
        <w:rPr>
          <w:rFonts w:ascii="Times New Roman" w:hAnsi="Times New Roman" w:cs="Times New Roman"/>
          <w:sz w:val="28"/>
          <w:szCs w:val="28"/>
        </w:rPr>
        <w:tab/>
        <w:t>предмете рассмотрения в конституционном судопроизводстве;</w:t>
      </w:r>
    </w:p>
    <w:p w:rsidR="00351CF1" w:rsidRPr="00351CF1" w:rsidRDefault="00351CF1" w:rsidP="00351CF1">
      <w:pPr>
        <w:spacing w:after="0" w:line="360" w:lineRule="auto"/>
        <w:ind w:firstLine="709"/>
        <w:jc w:val="both"/>
        <w:rPr>
          <w:rFonts w:ascii="Times New Roman" w:hAnsi="Times New Roman" w:cs="Times New Roman"/>
          <w:sz w:val="28"/>
          <w:szCs w:val="28"/>
        </w:rPr>
      </w:pPr>
      <w:r w:rsidRPr="00351CF1">
        <w:rPr>
          <w:rFonts w:ascii="Times New Roman" w:hAnsi="Times New Roman" w:cs="Times New Roman"/>
          <w:sz w:val="28"/>
          <w:szCs w:val="28"/>
        </w:rPr>
        <w:t>-</w:t>
      </w:r>
      <w:r w:rsidRPr="00351CF1">
        <w:rPr>
          <w:rFonts w:ascii="Times New Roman" w:hAnsi="Times New Roman" w:cs="Times New Roman"/>
          <w:sz w:val="28"/>
          <w:szCs w:val="28"/>
        </w:rPr>
        <w:tab/>
        <w:t>составе субъектов (участников) судопроизводства;</w:t>
      </w:r>
    </w:p>
    <w:p w:rsidR="00351CF1" w:rsidRPr="00351CF1" w:rsidRDefault="00351CF1" w:rsidP="00351CF1">
      <w:pPr>
        <w:spacing w:after="0" w:line="360" w:lineRule="auto"/>
        <w:ind w:firstLine="709"/>
        <w:jc w:val="both"/>
        <w:rPr>
          <w:rFonts w:ascii="Times New Roman" w:hAnsi="Times New Roman" w:cs="Times New Roman"/>
          <w:sz w:val="28"/>
          <w:szCs w:val="28"/>
        </w:rPr>
      </w:pPr>
      <w:r w:rsidRPr="00351CF1">
        <w:rPr>
          <w:rFonts w:ascii="Times New Roman" w:hAnsi="Times New Roman" w:cs="Times New Roman"/>
          <w:sz w:val="28"/>
          <w:szCs w:val="28"/>
        </w:rPr>
        <w:t>-</w:t>
      </w:r>
      <w:r w:rsidRPr="00351CF1">
        <w:rPr>
          <w:rFonts w:ascii="Times New Roman" w:hAnsi="Times New Roman" w:cs="Times New Roman"/>
          <w:sz w:val="28"/>
          <w:szCs w:val="28"/>
        </w:rPr>
        <w:tab/>
        <w:t>реализации ряда принципов;</w:t>
      </w:r>
    </w:p>
    <w:p w:rsidR="00351CF1" w:rsidRPr="00351CF1" w:rsidRDefault="00351CF1" w:rsidP="00351CF1">
      <w:pPr>
        <w:spacing w:after="0" w:line="360" w:lineRule="auto"/>
        <w:ind w:firstLine="709"/>
        <w:jc w:val="both"/>
        <w:rPr>
          <w:rFonts w:ascii="Times New Roman" w:hAnsi="Times New Roman" w:cs="Times New Roman"/>
          <w:sz w:val="28"/>
          <w:szCs w:val="28"/>
        </w:rPr>
      </w:pPr>
      <w:r w:rsidRPr="00351CF1">
        <w:rPr>
          <w:rFonts w:ascii="Times New Roman" w:hAnsi="Times New Roman" w:cs="Times New Roman"/>
          <w:sz w:val="28"/>
          <w:szCs w:val="28"/>
        </w:rPr>
        <w:t>-</w:t>
      </w:r>
      <w:r w:rsidRPr="00351CF1">
        <w:rPr>
          <w:rFonts w:ascii="Times New Roman" w:hAnsi="Times New Roman" w:cs="Times New Roman"/>
          <w:sz w:val="28"/>
          <w:szCs w:val="28"/>
        </w:rPr>
        <w:tab/>
        <w:t>решении вопросов о допустимости обращения;</w:t>
      </w:r>
    </w:p>
    <w:p w:rsidR="00351CF1" w:rsidRPr="00351CF1" w:rsidRDefault="00351CF1" w:rsidP="00351CF1">
      <w:pPr>
        <w:spacing w:after="0" w:line="360" w:lineRule="auto"/>
        <w:ind w:firstLine="709"/>
        <w:jc w:val="both"/>
        <w:rPr>
          <w:rFonts w:ascii="Times New Roman" w:hAnsi="Times New Roman" w:cs="Times New Roman"/>
          <w:sz w:val="28"/>
          <w:szCs w:val="28"/>
        </w:rPr>
      </w:pPr>
      <w:r w:rsidRPr="00351CF1">
        <w:rPr>
          <w:rFonts w:ascii="Times New Roman" w:hAnsi="Times New Roman" w:cs="Times New Roman"/>
          <w:sz w:val="28"/>
          <w:szCs w:val="28"/>
        </w:rPr>
        <w:t>-</w:t>
      </w:r>
      <w:r w:rsidRPr="00351CF1">
        <w:rPr>
          <w:rFonts w:ascii="Times New Roman" w:hAnsi="Times New Roman" w:cs="Times New Roman"/>
          <w:sz w:val="28"/>
          <w:szCs w:val="28"/>
        </w:rPr>
        <w:tab/>
        <w:t>специфике доказывания и доказательств;</w:t>
      </w:r>
    </w:p>
    <w:p w:rsidR="00351CF1" w:rsidRDefault="00351CF1" w:rsidP="00351CF1">
      <w:pPr>
        <w:spacing w:after="0" w:line="360" w:lineRule="auto"/>
        <w:ind w:firstLine="709"/>
        <w:jc w:val="both"/>
        <w:rPr>
          <w:rFonts w:ascii="Times New Roman" w:hAnsi="Times New Roman" w:cs="Times New Roman"/>
          <w:sz w:val="28"/>
          <w:szCs w:val="28"/>
        </w:rPr>
      </w:pPr>
      <w:r w:rsidRPr="00351CF1">
        <w:rPr>
          <w:rFonts w:ascii="Times New Roman" w:hAnsi="Times New Roman" w:cs="Times New Roman"/>
          <w:sz w:val="28"/>
          <w:szCs w:val="28"/>
        </w:rPr>
        <w:t>-</w:t>
      </w:r>
      <w:r w:rsidRPr="00351CF1">
        <w:rPr>
          <w:rFonts w:ascii="Times New Roman" w:hAnsi="Times New Roman" w:cs="Times New Roman"/>
          <w:sz w:val="28"/>
          <w:szCs w:val="28"/>
        </w:rPr>
        <w:tab/>
        <w:t>юридической силе итоговых решений, а также в некоторых др</w:t>
      </w:r>
      <w:r w:rsidR="007138DE">
        <w:rPr>
          <w:rFonts w:ascii="Times New Roman" w:hAnsi="Times New Roman" w:cs="Times New Roman"/>
          <w:sz w:val="28"/>
          <w:szCs w:val="28"/>
        </w:rPr>
        <w:t>угих аспектах судопроизводства</w:t>
      </w:r>
      <w:r w:rsidRPr="00351CF1">
        <w:rPr>
          <w:rFonts w:ascii="Times New Roman" w:hAnsi="Times New Roman" w:cs="Times New Roman"/>
          <w:sz w:val="28"/>
          <w:szCs w:val="28"/>
        </w:rPr>
        <w:t>.</w:t>
      </w:r>
    </w:p>
    <w:p w:rsidR="00351CF1" w:rsidRPr="00351CF1" w:rsidRDefault="00351CF1" w:rsidP="00351CF1">
      <w:pPr>
        <w:spacing w:after="0" w:line="360" w:lineRule="auto"/>
        <w:ind w:firstLine="709"/>
        <w:jc w:val="both"/>
        <w:rPr>
          <w:rFonts w:ascii="Times New Roman" w:hAnsi="Times New Roman" w:cs="Times New Roman"/>
          <w:sz w:val="28"/>
          <w:szCs w:val="28"/>
        </w:rPr>
      </w:pPr>
      <w:r w:rsidRPr="00351CF1">
        <w:rPr>
          <w:rFonts w:ascii="Times New Roman" w:hAnsi="Times New Roman" w:cs="Times New Roman"/>
          <w:sz w:val="28"/>
          <w:szCs w:val="28"/>
        </w:rPr>
        <w:lastRenderedPageBreak/>
        <w:t xml:space="preserve">Таким образом, эту сферу деятельности Конституционного суда можно назвать особой, специфической формой конституционного судопроизводства, самостоятельным способом осуществления судебной власти в </w:t>
      </w:r>
      <w:r>
        <w:rPr>
          <w:rFonts w:ascii="Times New Roman" w:hAnsi="Times New Roman" w:cs="Times New Roman"/>
          <w:sz w:val="28"/>
          <w:szCs w:val="28"/>
        </w:rPr>
        <w:t>РФ</w:t>
      </w:r>
      <w:r w:rsidRPr="00351CF1">
        <w:rPr>
          <w:rFonts w:ascii="Times New Roman" w:hAnsi="Times New Roman" w:cs="Times New Roman"/>
          <w:sz w:val="28"/>
          <w:szCs w:val="28"/>
        </w:rPr>
        <w:t>.</w:t>
      </w:r>
    </w:p>
    <w:p w:rsidR="00351CF1" w:rsidRPr="00351CF1" w:rsidRDefault="00351CF1" w:rsidP="00351CF1">
      <w:pPr>
        <w:spacing w:after="0" w:line="360" w:lineRule="auto"/>
        <w:ind w:firstLine="709"/>
        <w:jc w:val="both"/>
        <w:rPr>
          <w:rFonts w:ascii="Times New Roman" w:hAnsi="Times New Roman" w:cs="Times New Roman"/>
          <w:sz w:val="28"/>
          <w:szCs w:val="28"/>
        </w:rPr>
      </w:pPr>
    </w:p>
    <w:p w:rsidR="00A367E9" w:rsidRPr="00E14D42" w:rsidRDefault="00A367E9" w:rsidP="00E14D42">
      <w:pPr>
        <w:pStyle w:val="a4"/>
        <w:ind w:left="0" w:firstLine="709"/>
        <w:jc w:val="center"/>
        <w:rPr>
          <w:rFonts w:ascii="Times New Roman" w:hAnsi="Times New Roman" w:cs="Times New Roman"/>
          <w:b/>
          <w:sz w:val="32"/>
          <w:szCs w:val="28"/>
        </w:rPr>
      </w:pPr>
      <w:r w:rsidRPr="00E14D42">
        <w:rPr>
          <w:rFonts w:ascii="Times New Roman" w:hAnsi="Times New Roman" w:cs="Times New Roman"/>
          <w:b/>
          <w:sz w:val="32"/>
          <w:szCs w:val="28"/>
        </w:rPr>
        <w:t>1.3. Конституционные принципы правосудия в РФ</w:t>
      </w:r>
    </w:p>
    <w:p w:rsidR="008A728C" w:rsidRDefault="008A728C" w:rsidP="009500D5">
      <w:pPr>
        <w:spacing w:after="0"/>
        <w:ind w:firstLine="709"/>
        <w:jc w:val="both"/>
        <w:rPr>
          <w:rFonts w:ascii="Times New Roman" w:hAnsi="Times New Roman" w:cs="Times New Roman"/>
          <w:sz w:val="28"/>
          <w:szCs w:val="28"/>
        </w:rPr>
      </w:pPr>
    </w:p>
    <w:p w:rsidR="008A728C" w:rsidRPr="008A728C" w:rsidRDefault="008A728C" w:rsidP="008A7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Конституционные принципы правосудия являются основополагающими для всех видов судопроизводства. </w:t>
      </w:r>
      <w:r w:rsidRPr="008A728C">
        <w:rPr>
          <w:rFonts w:ascii="Times New Roman" w:hAnsi="Times New Roman" w:cs="Times New Roman"/>
          <w:sz w:val="28"/>
          <w:szCs w:val="28"/>
        </w:rPr>
        <w:t>Вместе с тем, развитие процессуального законодательства, регулирующего отдельные виды судопроизводства, показывает, что они по-разному отражаются во всех процессуальных кодексах не только редакционно, но и количественно, и содержательно.</w:t>
      </w:r>
    </w:p>
    <w:p w:rsidR="00351CF1" w:rsidRPr="007D3AE3" w:rsidRDefault="008A728C" w:rsidP="008A728C">
      <w:pPr>
        <w:spacing w:after="0" w:line="360" w:lineRule="auto"/>
        <w:ind w:firstLine="709"/>
        <w:jc w:val="both"/>
        <w:rPr>
          <w:rFonts w:ascii="Times New Roman" w:hAnsi="Times New Roman" w:cs="Times New Roman"/>
          <w:sz w:val="28"/>
          <w:szCs w:val="28"/>
        </w:rPr>
      </w:pPr>
      <w:r w:rsidRPr="007D3AE3">
        <w:rPr>
          <w:rFonts w:ascii="Times New Roman" w:hAnsi="Times New Roman" w:cs="Times New Roman"/>
          <w:sz w:val="28"/>
          <w:szCs w:val="28"/>
        </w:rPr>
        <w:t>Например, в Уголовно-процессуальном кодексе Российской Федерации выделена специальная глава 2, посвященная принципам уголовного судопрои</w:t>
      </w:r>
      <w:r w:rsidR="007138DE" w:rsidRPr="007D3AE3">
        <w:rPr>
          <w:rFonts w:ascii="Times New Roman" w:hAnsi="Times New Roman" w:cs="Times New Roman"/>
          <w:sz w:val="28"/>
          <w:szCs w:val="28"/>
        </w:rPr>
        <w:t>зводства</w:t>
      </w:r>
      <w:r w:rsidRPr="007D3AE3">
        <w:rPr>
          <w:rFonts w:ascii="Times New Roman" w:hAnsi="Times New Roman" w:cs="Times New Roman"/>
          <w:sz w:val="28"/>
          <w:szCs w:val="28"/>
        </w:rPr>
        <w:t>. В Арбитражном процессуальном кодексе Российской Федерации и Гражданском процессуальном кодексе Российской Федерации принципы судопроизводства определены в виде отдельных статей в числе прочих основных положений.</w:t>
      </w:r>
    </w:p>
    <w:p w:rsidR="008A728C" w:rsidRPr="008A728C" w:rsidRDefault="008A728C" w:rsidP="008A728C">
      <w:pPr>
        <w:spacing w:after="0" w:line="360" w:lineRule="auto"/>
        <w:ind w:firstLine="709"/>
        <w:jc w:val="both"/>
        <w:rPr>
          <w:rFonts w:ascii="Times New Roman" w:hAnsi="Times New Roman" w:cs="Times New Roman"/>
          <w:sz w:val="28"/>
          <w:szCs w:val="28"/>
        </w:rPr>
      </w:pPr>
      <w:r w:rsidRPr="007D3AE3">
        <w:rPr>
          <w:rFonts w:ascii="Times New Roman" w:hAnsi="Times New Roman" w:cs="Times New Roman"/>
          <w:sz w:val="28"/>
          <w:szCs w:val="28"/>
        </w:rPr>
        <w:t>Кодекс административного судопроизводства Российской Федерации предлагает специальную статью, содержащую перечень из семи принципов административного судопроизводства</w:t>
      </w:r>
      <w:r w:rsidR="007D3AE3" w:rsidRPr="007D3AE3">
        <w:rPr>
          <w:rStyle w:val="a7"/>
          <w:rFonts w:ascii="Times New Roman" w:hAnsi="Times New Roman" w:cs="Times New Roman"/>
          <w:sz w:val="28"/>
          <w:szCs w:val="28"/>
        </w:rPr>
        <w:footnoteReference w:id="11"/>
      </w:r>
      <w:r w:rsidRPr="007D3AE3">
        <w:rPr>
          <w:rFonts w:ascii="Times New Roman" w:hAnsi="Times New Roman" w:cs="Times New Roman"/>
          <w:sz w:val="28"/>
          <w:szCs w:val="28"/>
        </w:rPr>
        <w:t>. Каждый из принципов более</w:t>
      </w:r>
      <w:r w:rsidRPr="008A728C">
        <w:rPr>
          <w:rFonts w:ascii="Times New Roman" w:hAnsi="Times New Roman" w:cs="Times New Roman"/>
          <w:sz w:val="28"/>
          <w:szCs w:val="28"/>
        </w:rPr>
        <w:t xml:space="preserve"> детально раскрывается и регулируется в отдельных статьях, а Кодекс Российской Федерации об административных правонарушения определяет </w:t>
      </w:r>
      <w:r w:rsidRPr="008A728C">
        <w:rPr>
          <w:rFonts w:ascii="Times New Roman" w:hAnsi="Times New Roman" w:cs="Times New Roman"/>
          <w:sz w:val="28"/>
          <w:szCs w:val="28"/>
        </w:rPr>
        <w:lastRenderedPageBreak/>
        <w:t>общие принципы законодательства об административных правонарушениях. Они распространяются, в том числе, и на судопроизводство</w:t>
      </w:r>
      <w:r w:rsidR="007D3AE3">
        <w:rPr>
          <w:rFonts w:ascii="Times New Roman" w:hAnsi="Times New Roman" w:cs="Times New Roman"/>
          <w:sz w:val="28"/>
          <w:szCs w:val="28"/>
        </w:rPr>
        <w:t xml:space="preserve"> </w:t>
      </w:r>
      <w:r w:rsidRPr="008A728C">
        <w:rPr>
          <w:rFonts w:ascii="Times New Roman" w:hAnsi="Times New Roman" w:cs="Times New Roman"/>
          <w:sz w:val="28"/>
          <w:szCs w:val="28"/>
        </w:rPr>
        <w:t>по делам об административных правонарушениях (в частности, такие принципы как «презумпция невиновности», «равенство всех перед законом» и т.д.</w:t>
      </w:r>
    </w:p>
    <w:p w:rsidR="008A728C" w:rsidRPr="00AE1B0C" w:rsidRDefault="008A728C" w:rsidP="008A728C">
      <w:pPr>
        <w:spacing w:after="0" w:line="360" w:lineRule="auto"/>
        <w:ind w:firstLine="709"/>
        <w:jc w:val="both"/>
        <w:rPr>
          <w:rFonts w:ascii="Times New Roman" w:hAnsi="Times New Roman" w:cs="Times New Roman"/>
          <w:sz w:val="28"/>
          <w:szCs w:val="28"/>
        </w:rPr>
      </w:pPr>
      <w:r w:rsidRPr="008A728C">
        <w:rPr>
          <w:rFonts w:ascii="Times New Roman" w:hAnsi="Times New Roman" w:cs="Times New Roman"/>
          <w:sz w:val="28"/>
          <w:szCs w:val="28"/>
        </w:rPr>
        <w:t xml:space="preserve">Текстуально едиными и указанными во всех кодексах являются такие принципы, как осуществление правосудия только судом, независимость судей и </w:t>
      </w:r>
      <w:r w:rsidRPr="007D3AE3">
        <w:rPr>
          <w:rFonts w:ascii="Times New Roman" w:hAnsi="Times New Roman" w:cs="Times New Roman"/>
          <w:sz w:val="28"/>
          <w:szCs w:val="28"/>
        </w:rPr>
        <w:t xml:space="preserve">подчинение их Конституции Российской Федерации и федеральным законам, разумные сроки судопроизводства, язык судопроизводства. Такой принцип, как законность, прямо конкретизирован в статье 6 Арбитражного </w:t>
      </w:r>
      <w:r w:rsidRPr="00AE1B0C">
        <w:rPr>
          <w:rFonts w:ascii="Times New Roman" w:hAnsi="Times New Roman" w:cs="Times New Roman"/>
          <w:sz w:val="28"/>
          <w:szCs w:val="28"/>
        </w:rPr>
        <w:t>процессуального кодекса Российской Федерации</w:t>
      </w:r>
      <w:r w:rsidR="00BF74E9">
        <w:rPr>
          <w:rStyle w:val="a7"/>
          <w:rFonts w:ascii="Times New Roman" w:hAnsi="Times New Roman" w:cs="Times New Roman"/>
          <w:sz w:val="28"/>
          <w:szCs w:val="28"/>
        </w:rPr>
        <w:footnoteReference w:id="12"/>
      </w:r>
      <w:r w:rsidRPr="00AE1B0C">
        <w:rPr>
          <w:rFonts w:ascii="Times New Roman" w:hAnsi="Times New Roman" w:cs="Times New Roman"/>
          <w:sz w:val="28"/>
          <w:szCs w:val="28"/>
        </w:rPr>
        <w:t xml:space="preserve"> и статье 7 Уголовно-процессуального кодекса Российской Федерации</w:t>
      </w:r>
      <w:r w:rsidR="00BF74E9">
        <w:rPr>
          <w:rStyle w:val="a7"/>
          <w:rFonts w:ascii="Times New Roman" w:hAnsi="Times New Roman" w:cs="Times New Roman"/>
          <w:sz w:val="28"/>
          <w:szCs w:val="28"/>
        </w:rPr>
        <w:footnoteReference w:id="13"/>
      </w:r>
      <w:r w:rsidRPr="00AE1B0C">
        <w:rPr>
          <w:rFonts w:ascii="Times New Roman" w:hAnsi="Times New Roman" w:cs="Times New Roman"/>
          <w:sz w:val="28"/>
          <w:szCs w:val="28"/>
        </w:rPr>
        <w:t>.</w:t>
      </w:r>
    </w:p>
    <w:p w:rsidR="008A728C" w:rsidRPr="008A728C" w:rsidRDefault="008A728C" w:rsidP="008A728C">
      <w:pPr>
        <w:spacing w:after="0" w:line="360" w:lineRule="auto"/>
        <w:ind w:firstLine="709"/>
        <w:jc w:val="both"/>
        <w:rPr>
          <w:rFonts w:ascii="Times New Roman" w:hAnsi="Times New Roman" w:cs="Times New Roman"/>
          <w:sz w:val="28"/>
          <w:szCs w:val="28"/>
        </w:rPr>
      </w:pPr>
      <w:r w:rsidRPr="00AE1B0C">
        <w:rPr>
          <w:rFonts w:ascii="Times New Roman" w:hAnsi="Times New Roman" w:cs="Times New Roman"/>
          <w:sz w:val="28"/>
          <w:szCs w:val="28"/>
        </w:rPr>
        <w:t>В Гражданском процессуальном кодексе Российской Федерации данный принцип выводится из положений статьи 1,</w:t>
      </w:r>
      <w:r w:rsidRPr="008A728C">
        <w:rPr>
          <w:rFonts w:ascii="Times New Roman" w:hAnsi="Times New Roman" w:cs="Times New Roman"/>
          <w:sz w:val="28"/>
          <w:szCs w:val="28"/>
        </w:rPr>
        <w:t xml:space="preserve"> которая по своему тексту посвящена более регулированию источников гражданско-процессуального права. В статье 9 Кодекса административного судопроизводства Российской Федерации принцип назван «законность и справедливость», однако из текста статьи не ясно, является эта формула обозначением какого-то единого, присущего только административному судопроизводству принципа или здесь соединены два самостоятельных процессуальных принципа</w:t>
      </w:r>
      <w:r w:rsidR="007D3AE3">
        <w:rPr>
          <w:rStyle w:val="a7"/>
          <w:rFonts w:ascii="Times New Roman" w:hAnsi="Times New Roman" w:cs="Times New Roman"/>
          <w:sz w:val="28"/>
          <w:szCs w:val="28"/>
        </w:rPr>
        <w:footnoteReference w:id="14"/>
      </w:r>
      <w:r w:rsidRPr="008A728C">
        <w:rPr>
          <w:rFonts w:ascii="Times New Roman" w:hAnsi="Times New Roman" w:cs="Times New Roman"/>
          <w:sz w:val="28"/>
          <w:szCs w:val="28"/>
        </w:rPr>
        <w:t>.</w:t>
      </w:r>
    </w:p>
    <w:p w:rsidR="008A728C" w:rsidRPr="008A728C" w:rsidRDefault="008A728C" w:rsidP="008A728C">
      <w:pPr>
        <w:spacing w:after="0" w:line="360" w:lineRule="auto"/>
        <w:ind w:firstLine="709"/>
        <w:jc w:val="both"/>
        <w:rPr>
          <w:rFonts w:ascii="Times New Roman" w:hAnsi="Times New Roman" w:cs="Times New Roman"/>
          <w:sz w:val="28"/>
          <w:szCs w:val="28"/>
        </w:rPr>
      </w:pPr>
      <w:r w:rsidRPr="008A728C">
        <w:rPr>
          <w:rFonts w:ascii="Times New Roman" w:hAnsi="Times New Roman" w:cs="Times New Roman"/>
          <w:sz w:val="28"/>
          <w:szCs w:val="28"/>
        </w:rPr>
        <w:t xml:space="preserve">По-разному закрепляется в процессуальных кодексах принцип состязательности и равноправия сторон, установленный частью 3 статьи 123 Конституции Российской Федерации. Арбитражный процессуальный кодекс </w:t>
      </w:r>
      <w:r w:rsidRPr="008A728C">
        <w:rPr>
          <w:rFonts w:ascii="Times New Roman" w:hAnsi="Times New Roman" w:cs="Times New Roman"/>
          <w:sz w:val="28"/>
          <w:szCs w:val="28"/>
        </w:rPr>
        <w:lastRenderedPageBreak/>
        <w:t>Российской Федерации определяет принцип состязательности и равноправия сторон как два самостоятельных принципа</w:t>
      </w:r>
      <w:r w:rsidR="007D3AE3">
        <w:rPr>
          <w:rStyle w:val="a7"/>
          <w:rFonts w:ascii="Times New Roman" w:hAnsi="Times New Roman" w:cs="Times New Roman"/>
          <w:sz w:val="28"/>
          <w:szCs w:val="28"/>
        </w:rPr>
        <w:footnoteReference w:id="15"/>
      </w:r>
      <w:r w:rsidRPr="008A728C">
        <w:rPr>
          <w:rFonts w:ascii="Times New Roman" w:hAnsi="Times New Roman" w:cs="Times New Roman"/>
          <w:sz w:val="28"/>
          <w:szCs w:val="28"/>
        </w:rPr>
        <w:t>.</w:t>
      </w:r>
    </w:p>
    <w:p w:rsidR="008A728C" w:rsidRPr="008A728C" w:rsidRDefault="008A728C" w:rsidP="008A728C">
      <w:pPr>
        <w:spacing w:after="0" w:line="360" w:lineRule="auto"/>
        <w:ind w:firstLine="709"/>
        <w:jc w:val="both"/>
        <w:rPr>
          <w:rFonts w:ascii="Times New Roman" w:hAnsi="Times New Roman" w:cs="Times New Roman"/>
          <w:sz w:val="28"/>
          <w:szCs w:val="28"/>
        </w:rPr>
      </w:pPr>
      <w:r w:rsidRPr="008A728C">
        <w:rPr>
          <w:rFonts w:ascii="Times New Roman" w:hAnsi="Times New Roman" w:cs="Times New Roman"/>
          <w:sz w:val="28"/>
          <w:szCs w:val="28"/>
        </w:rPr>
        <w:t xml:space="preserve">В Гражданском процессуальном кодексе Российской Федерации и Кодексе административного </w:t>
      </w:r>
      <w:r w:rsidRPr="00BF74E9">
        <w:rPr>
          <w:rFonts w:ascii="Times New Roman" w:hAnsi="Times New Roman" w:cs="Times New Roman"/>
          <w:sz w:val="28"/>
          <w:szCs w:val="28"/>
        </w:rPr>
        <w:t>судопроизводства Российской Федерации  они определены как единый принцип. В статье 15 Уголовно-процессуального кодекса Российской Федерации закреплен принцип состязательности, в</w:t>
      </w:r>
      <w:r w:rsidRPr="008A728C">
        <w:rPr>
          <w:rFonts w:ascii="Times New Roman" w:hAnsi="Times New Roman" w:cs="Times New Roman"/>
          <w:sz w:val="28"/>
          <w:szCs w:val="28"/>
        </w:rPr>
        <w:t xml:space="preserve"> его содержании равноправие сторон указано как элемент состязательности в части 4 той же статьи</w:t>
      </w:r>
      <w:r w:rsidR="00BF74E9">
        <w:rPr>
          <w:rStyle w:val="a7"/>
          <w:rFonts w:ascii="Times New Roman" w:hAnsi="Times New Roman" w:cs="Times New Roman"/>
          <w:sz w:val="28"/>
          <w:szCs w:val="28"/>
        </w:rPr>
        <w:footnoteReference w:id="16"/>
      </w:r>
      <w:r w:rsidRPr="008A728C">
        <w:rPr>
          <w:rFonts w:ascii="Times New Roman" w:hAnsi="Times New Roman" w:cs="Times New Roman"/>
          <w:sz w:val="28"/>
          <w:szCs w:val="28"/>
        </w:rPr>
        <w:t>.</w:t>
      </w:r>
    </w:p>
    <w:p w:rsidR="00BF74E9" w:rsidRDefault="008A728C" w:rsidP="00D3319C">
      <w:pPr>
        <w:spacing w:after="0" w:line="360" w:lineRule="auto"/>
        <w:ind w:firstLine="709"/>
        <w:jc w:val="both"/>
        <w:rPr>
          <w:rFonts w:ascii="Times New Roman" w:hAnsi="Times New Roman" w:cs="Times New Roman"/>
          <w:sz w:val="28"/>
          <w:szCs w:val="28"/>
        </w:rPr>
      </w:pPr>
      <w:r w:rsidRPr="008A728C">
        <w:rPr>
          <w:rFonts w:ascii="Times New Roman" w:hAnsi="Times New Roman" w:cs="Times New Roman"/>
          <w:sz w:val="28"/>
          <w:szCs w:val="28"/>
        </w:rPr>
        <w:t xml:space="preserve">По-разному порой определяется правовая природа некоторых положений. Так, непосредственность судебного разбирательства в статье 10 </w:t>
      </w:r>
      <w:r w:rsidRPr="00BF74E9">
        <w:rPr>
          <w:rFonts w:ascii="Times New Roman" w:hAnsi="Times New Roman" w:cs="Times New Roman"/>
          <w:sz w:val="28"/>
          <w:szCs w:val="28"/>
        </w:rPr>
        <w:t>Арбитражного процессуального кодекса Российской Федерации</w:t>
      </w:r>
      <w:r w:rsidR="00BF74E9" w:rsidRPr="00BF74E9">
        <w:rPr>
          <w:rStyle w:val="a7"/>
          <w:rFonts w:ascii="Times New Roman" w:hAnsi="Times New Roman" w:cs="Times New Roman"/>
          <w:sz w:val="28"/>
          <w:szCs w:val="28"/>
        </w:rPr>
        <w:footnoteReference w:id="17"/>
      </w:r>
      <w:r w:rsidRPr="00BF74E9">
        <w:rPr>
          <w:rFonts w:ascii="Times New Roman" w:hAnsi="Times New Roman" w:cs="Times New Roman"/>
          <w:sz w:val="28"/>
          <w:szCs w:val="28"/>
        </w:rPr>
        <w:t xml:space="preserve"> и статье 13 Кодекса административного судопроизводства Российской Федерации отнесена к числу принципов судопроизводства, а в статье 240</w:t>
      </w:r>
      <w:r w:rsidR="00D3319C" w:rsidRPr="00BF74E9">
        <w:rPr>
          <w:rFonts w:ascii="Times New Roman" w:hAnsi="Times New Roman" w:cs="Times New Roman"/>
          <w:sz w:val="28"/>
          <w:szCs w:val="28"/>
        </w:rPr>
        <w:t xml:space="preserve"> </w:t>
      </w:r>
      <w:r w:rsidRPr="00BF74E9">
        <w:rPr>
          <w:rFonts w:ascii="Times New Roman" w:hAnsi="Times New Roman" w:cs="Times New Roman"/>
          <w:sz w:val="28"/>
          <w:szCs w:val="28"/>
        </w:rPr>
        <w:t xml:space="preserve">Уголовно-процессуального кодекса Российской Федерации она указана как общее условие судебного разбирательства. </w:t>
      </w:r>
    </w:p>
    <w:p w:rsidR="008A728C" w:rsidRPr="008A728C" w:rsidRDefault="008A728C" w:rsidP="00D3319C">
      <w:pPr>
        <w:spacing w:after="0" w:line="360" w:lineRule="auto"/>
        <w:ind w:firstLine="709"/>
        <w:jc w:val="both"/>
        <w:rPr>
          <w:rFonts w:ascii="Times New Roman" w:hAnsi="Times New Roman" w:cs="Times New Roman"/>
          <w:sz w:val="28"/>
          <w:szCs w:val="28"/>
        </w:rPr>
      </w:pPr>
      <w:r w:rsidRPr="00BF74E9">
        <w:rPr>
          <w:rFonts w:ascii="Times New Roman" w:hAnsi="Times New Roman" w:cs="Times New Roman"/>
          <w:sz w:val="28"/>
          <w:szCs w:val="28"/>
        </w:rPr>
        <w:t>Гласность признается принципом судопроизводства в части 1 статьи 123 Конституции Российской Федерации,</w:t>
      </w:r>
      <w:r w:rsidRPr="008A728C">
        <w:rPr>
          <w:rFonts w:ascii="Times New Roman" w:hAnsi="Times New Roman" w:cs="Times New Roman"/>
          <w:sz w:val="28"/>
          <w:szCs w:val="28"/>
        </w:rPr>
        <w:t xml:space="preserve"> и во всех кодексах, кроме Уголовно-процессуального кодекса Российской Федерации. Законодатель включил гласность не в число принципов процесса, а в число  общих условий судебн</w:t>
      </w:r>
      <w:r w:rsidR="007138DE">
        <w:rPr>
          <w:rFonts w:ascii="Times New Roman" w:hAnsi="Times New Roman" w:cs="Times New Roman"/>
          <w:sz w:val="28"/>
          <w:szCs w:val="28"/>
        </w:rPr>
        <w:t>ого разбирательства</w:t>
      </w:r>
      <w:r w:rsidR="00BF74E9">
        <w:rPr>
          <w:rStyle w:val="a7"/>
          <w:rFonts w:ascii="Times New Roman" w:hAnsi="Times New Roman" w:cs="Times New Roman"/>
          <w:sz w:val="28"/>
          <w:szCs w:val="28"/>
        </w:rPr>
        <w:footnoteReference w:id="18"/>
      </w:r>
      <w:r w:rsidRPr="008A728C">
        <w:rPr>
          <w:rFonts w:ascii="Times New Roman" w:hAnsi="Times New Roman" w:cs="Times New Roman"/>
          <w:sz w:val="28"/>
          <w:szCs w:val="28"/>
        </w:rPr>
        <w:t>.</w:t>
      </w:r>
    </w:p>
    <w:p w:rsidR="00BF74E9" w:rsidRDefault="008A728C" w:rsidP="008A728C">
      <w:pPr>
        <w:spacing w:after="0" w:line="360" w:lineRule="auto"/>
        <w:ind w:firstLine="709"/>
        <w:jc w:val="both"/>
        <w:rPr>
          <w:rFonts w:ascii="Times New Roman" w:hAnsi="Times New Roman" w:cs="Times New Roman"/>
          <w:sz w:val="28"/>
          <w:szCs w:val="28"/>
        </w:rPr>
      </w:pPr>
      <w:r w:rsidRPr="008A728C">
        <w:rPr>
          <w:rFonts w:ascii="Times New Roman" w:hAnsi="Times New Roman" w:cs="Times New Roman"/>
          <w:sz w:val="28"/>
          <w:szCs w:val="28"/>
        </w:rPr>
        <w:lastRenderedPageBreak/>
        <w:t>При этом с учетом того, что Конституция Российской Федерации имеет высшую юридическую силу, прямое действие и применяется на всей т</w:t>
      </w:r>
      <w:r w:rsidR="007138DE">
        <w:rPr>
          <w:rFonts w:ascii="Times New Roman" w:hAnsi="Times New Roman" w:cs="Times New Roman"/>
          <w:sz w:val="28"/>
          <w:szCs w:val="28"/>
        </w:rPr>
        <w:t>ерритории Российской Федерации</w:t>
      </w:r>
      <w:r w:rsidRPr="008A728C">
        <w:rPr>
          <w:rFonts w:ascii="Times New Roman" w:hAnsi="Times New Roman" w:cs="Times New Roman"/>
          <w:sz w:val="28"/>
          <w:szCs w:val="28"/>
        </w:rPr>
        <w:t xml:space="preserve">, конституционные принципы правосудия являются нормами, в равной степени действующими на все виды судопроизводства в Российской Федерации. </w:t>
      </w:r>
    </w:p>
    <w:p w:rsidR="00BF74E9" w:rsidRDefault="008A728C" w:rsidP="008A728C">
      <w:pPr>
        <w:spacing w:after="0" w:line="360" w:lineRule="auto"/>
        <w:ind w:firstLine="709"/>
        <w:jc w:val="both"/>
        <w:rPr>
          <w:rFonts w:ascii="Times New Roman" w:hAnsi="Times New Roman" w:cs="Times New Roman"/>
          <w:sz w:val="28"/>
          <w:szCs w:val="28"/>
        </w:rPr>
      </w:pPr>
      <w:r w:rsidRPr="008A728C">
        <w:rPr>
          <w:rFonts w:ascii="Times New Roman" w:hAnsi="Times New Roman" w:cs="Times New Roman"/>
          <w:sz w:val="28"/>
          <w:szCs w:val="28"/>
        </w:rPr>
        <w:t xml:space="preserve">Процессуальное законодательство лишь конкретизирует смысл указанных принципов, применительно к конкретному виду судопроизводства с учетом индивидуальной специфики, однако не может ограничивать действие конституционных гарантий и прав граждан. </w:t>
      </w:r>
    </w:p>
    <w:p w:rsidR="00351CF1" w:rsidRDefault="008A728C" w:rsidP="008A728C">
      <w:pPr>
        <w:spacing w:after="0" w:line="360" w:lineRule="auto"/>
        <w:ind w:firstLine="709"/>
        <w:jc w:val="both"/>
        <w:rPr>
          <w:rFonts w:ascii="Times New Roman" w:hAnsi="Times New Roman" w:cs="Times New Roman"/>
          <w:sz w:val="28"/>
          <w:szCs w:val="28"/>
        </w:rPr>
      </w:pPr>
      <w:r w:rsidRPr="008A728C">
        <w:rPr>
          <w:rFonts w:ascii="Times New Roman" w:hAnsi="Times New Roman" w:cs="Times New Roman"/>
          <w:sz w:val="28"/>
          <w:szCs w:val="28"/>
        </w:rPr>
        <w:t>Текстуально же в отраслевом процессуальном законодательстве принципы закреплены по-разному, однако это не означает неприменения общих, конституционных принципов правосудия, которые действуют повсеместно</w:t>
      </w:r>
      <w:r w:rsidR="007138DE">
        <w:rPr>
          <w:rFonts w:ascii="Times New Roman" w:hAnsi="Times New Roman" w:cs="Times New Roman"/>
          <w:sz w:val="28"/>
          <w:szCs w:val="28"/>
        </w:rPr>
        <w:t xml:space="preserve"> </w:t>
      </w:r>
      <w:r w:rsidRPr="008A728C">
        <w:rPr>
          <w:rFonts w:ascii="Times New Roman" w:hAnsi="Times New Roman" w:cs="Times New Roman"/>
          <w:sz w:val="28"/>
          <w:szCs w:val="28"/>
        </w:rPr>
        <w:t>и принципиально не зависят от текстуальной формулировки в том или ином процессуальном кодексе.</w:t>
      </w:r>
    </w:p>
    <w:p w:rsidR="00351CF1" w:rsidRDefault="00351CF1" w:rsidP="00202CE0">
      <w:pPr>
        <w:jc w:val="both"/>
        <w:rPr>
          <w:rFonts w:ascii="Times New Roman" w:hAnsi="Times New Roman" w:cs="Times New Roman"/>
          <w:sz w:val="28"/>
          <w:szCs w:val="28"/>
        </w:rPr>
      </w:pPr>
    </w:p>
    <w:p w:rsidR="00351CF1" w:rsidRDefault="00351CF1" w:rsidP="00202CE0">
      <w:pPr>
        <w:jc w:val="both"/>
        <w:rPr>
          <w:rFonts w:ascii="Times New Roman" w:hAnsi="Times New Roman" w:cs="Times New Roman"/>
          <w:sz w:val="28"/>
          <w:szCs w:val="28"/>
        </w:rPr>
      </w:pPr>
    </w:p>
    <w:p w:rsidR="009500D5" w:rsidRDefault="009500D5" w:rsidP="00202CE0">
      <w:pPr>
        <w:jc w:val="both"/>
        <w:rPr>
          <w:rFonts w:ascii="Times New Roman" w:hAnsi="Times New Roman" w:cs="Times New Roman"/>
          <w:sz w:val="28"/>
          <w:szCs w:val="28"/>
        </w:rPr>
      </w:pPr>
    </w:p>
    <w:p w:rsidR="006747DF" w:rsidRDefault="006747DF" w:rsidP="00202CE0">
      <w:pPr>
        <w:jc w:val="both"/>
        <w:rPr>
          <w:rFonts w:ascii="Times New Roman" w:hAnsi="Times New Roman" w:cs="Times New Roman"/>
          <w:sz w:val="28"/>
          <w:szCs w:val="28"/>
        </w:rPr>
      </w:pPr>
    </w:p>
    <w:p w:rsidR="006747DF" w:rsidRDefault="006747DF" w:rsidP="00202CE0">
      <w:pPr>
        <w:jc w:val="both"/>
        <w:rPr>
          <w:rFonts w:ascii="Times New Roman" w:hAnsi="Times New Roman" w:cs="Times New Roman"/>
          <w:sz w:val="28"/>
          <w:szCs w:val="28"/>
        </w:rPr>
      </w:pPr>
    </w:p>
    <w:p w:rsidR="006747DF" w:rsidRDefault="006747DF" w:rsidP="00202CE0">
      <w:pPr>
        <w:jc w:val="both"/>
        <w:rPr>
          <w:rFonts w:ascii="Times New Roman" w:hAnsi="Times New Roman" w:cs="Times New Roman"/>
          <w:sz w:val="28"/>
          <w:szCs w:val="28"/>
        </w:rPr>
      </w:pPr>
    </w:p>
    <w:p w:rsidR="006747DF" w:rsidRDefault="006747DF" w:rsidP="00202CE0">
      <w:pPr>
        <w:jc w:val="both"/>
        <w:rPr>
          <w:rFonts w:ascii="Times New Roman" w:hAnsi="Times New Roman" w:cs="Times New Roman"/>
          <w:sz w:val="28"/>
          <w:szCs w:val="28"/>
        </w:rPr>
      </w:pPr>
    </w:p>
    <w:p w:rsidR="006747DF" w:rsidRDefault="006747DF" w:rsidP="00202CE0">
      <w:pPr>
        <w:jc w:val="both"/>
        <w:rPr>
          <w:rFonts w:ascii="Times New Roman" w:hAnsi="Times New Roman" w:cs="Times New Roman"/>
          <w:sz w:val="28"/>
          <w:szCs w:val="28"/>
        </w:rPr>
      </w:pPr>
    </w:p>
    <w:p w:rsidR="006747DF" w:rsidRDefault="006747DF" w:rsidP="00202CE0">
      <w:pPr>
        <w:jc w:val="both"/>
        <w:rPr>
          <w:rFonts w:ascii="Times New Roman" w:hAnsi="Times New Roman" w:cs="Times New Roman"/>
          <w:sz w:val="28"/>
          <w:szCs w:val="28"/>
        </w:rPr>
      </w:pPr>
    </w:p>
    <w:p w:rsidR="006747DF" w:rsidRDefault="006747DF" w:rsidP="00202CE0">
      <w:pPr>
        <w:jc w:val="both"/>
        <w:rPr>
          <w:rFonts w:ascii="Times New Roman" w:hAnsi="Times New Roman" w:cs="Times New Roman"/>
          <w:sz w:val="28"/>
          <w:szCs w:val="28"/>
        </w:rPr>
      </w:pPr>
    </w:p>
    <w:p w:rsidR="006747DF" w:rsidRDefault="006747DF" w:rsidP="00202CE0">
      <w:pPr>
        <w:jc w:val="both"/>
        <w:rPr>
          <w:rFonts w:ascii="Times New Roman" w:hAnsi="Times New Roman" w:cs="Times New Roman"/>
          <w:sz w:val="28"/>
          <w:szCs w:val="28"/>
        </w:rPr>
      </w:pPr>
    </w:p>
    <w:p w:rsidR="006747DF" w:rsidRDefault="006747DF" w:rsidP="00202CE0">
      <w:pPr>
        <w:jc w:val="both"/>
        <w:rPr>
          <w:rFonts w:ascii="Times New Roman" w:hAnsi="Times New Roman" w:cs="Times New Roman"/>
          <w:sz w:val="28"/>
          <w:szCs w:val="28"/>
        </w:rPr>
      </w:pPr>
    </w:p>
    <w:p w:rsidR="006747DF" w:rsidRDefault="006747DF" w:rsidP="00202CE0">
      <w:pPr>
        <w:jc w:val="both"/>
        <w:rPr>
          <w:rFonts w:ascii="Times New Roman" w:hAnsi="Times New Roman" w:cs="Times New Roman"/>
          <w:sz w:val="28"/>
          <w:szCs w:val="28"/>
        </w:rPr>
      </w:pPr>
    </w:p>
    <w:p w:rsidR="006747DF" w:rsidRDefault="006747DF" w:rsidP="00202CE0">
      <w:pPr>
        <w:jc w:val="both"/>
        <w:rPr>
          <w:rFonts w:ascii="Times New Roman" w:hAnsi="Times New Roman" w:cs="Times New Roman"/>
          <w:sz w:val="28"/>
          <w:szCs w:val="28"/>
        </w:rPr>
      </w:pPr>
    </w:p>
    <w:p w:rsidR="009500D5" w:rsidRDefault="009500D5" w:rsidP="00202CE0">
      <w:pPr>
        <w:jc w:val="both"/>
        <w:rPr>
          <w:rFonts w:ascii="Times New Roman" w:hAnsi="Times New Roman" w:cs="Times New Roman"/>
          <w:sz w:val="28"/>
          <w:szCs w:val="28"/>
        </w:rPr>
      </w:pPr>
    </w:p>
    <w:p w:rsidR="00A53E1F" w:rsidRPr="00E14D42" w:rsidRDefault="00A53E1F" w:rsidP="00E14D42">
      <w:pPr>
        <w:ind w:firstLine="709"/>
        <w:jc w:val="center"/>
        <w:rPr>
          <w:rFonts w:ascii="Times New Roman" w:hAnsi="Times New Roman" w:cs="Times New Roman"/>
          <w:b/>
          <w:sz w:val="32"/>
          <w:szCs w:val="28"/>
        </w:rPr>
      </w:pPr>
      <w:r w:rsidRPr="00E14D42">
        <w:rPr>
          <w:rFonts w:ascii="Times New Roman" w:hAnsi="Times New Roman" w:cs="Times New Roman"/>
          <w:b/>
          <w:sz w:val="32"/>
          <w:szCs w:val="28"/>
        </w:rPr>
        <w:t>2. Анализ системы конституционных принципов судопроизводства в Российской Федерации</w:t>
      </w:r>
    </w:p>
    <w:p w:rsidR="00A53E1F" w:rsidRPr="00E14D42" w:rsidRDefault="00A53E1F" w:rsidP="00E14D42">
      <w:pPr>
        <w:ind w:firstLine="709"/>
        <w:jc w:val="center"/>
        <w:rPr>
          <w:rFonts w:ascii="Times New Roman" w:hAnsi="Times New Roman" w:cs="Times New Roman"/>
          <w:b/>
          <w:sz w:val="32"/>
          <w:szCs w:val="28"/>
        </w:rPr>
      </w:pPr>
      <w:r w:rsidRPr="00E14D42">
        <w:rPr>
          <w:rFonts w:ascii="Times New Roman" w:hAnsi="Times New Roman" w:cs="Times New Roman"/>
          <w:b/>
          <w:sz w:val="32"/>
          <w:szCs w:val="28"/>
        </w:rPr>
        <w:t>2.1. Исследование реализации конституционного принципа состязательности и роль суда в доказывании обстоятельств по уголовному делу</w:t>
      </w:r>
    </w:p>
    <w:p w:rsidR="00A53E1F" w:rsidRDefault="00A53E1F" w:rsidP="00202CE0">
      <w:pPr>
        <w:jc w:val="both"/>
        <w:rPr>
          <w:rFonts w:ascii="Times New Roman" w:hAnsi="Times New Roman" w:cs="Times New Roman"/>
          <w:sz w:val="28"/>
          <w:szCs w:val="28"/>
        </w:rPr>
      </w:pPr>
    </w:p>
    <w:p w:rsidR="009B552B" w:rsidRPr="00BF74E9" w:rsidRDefault="009B552B" w:rsidP="009B552B">
      <w:pPr>
        <w:spacing w:after="0" w:line="360" w:lineRule="auto"/>
        <w:ind w:firstLine="709"/>
        <w:jc w:val="both"/>
        <w:rPr>
          <w:rFonts w:ascii="Times New Roman" w:hAnsi="Times New Roman" w:cs="Times New Roman"/>
          <w:sz w:val="28"/>
          <w:szCs w:val="28"/>
        </w:rPr>
      </w:pPr>
      <w:r w:rsidRPr="00BF74E9">
        <w:rPr>
          <w:rFonts w:ascii="Times New Roman" w:hAnsi="Times New Roman" w:cs="Times New Roman"/>
          <w:sz w:val="28"/>
          <w:szCs w:val="28"/>
        </w:rPr>
        <w:t>Конституция Российской Федерации</w:t>
      </w:r>
      <w:r w:rsidRPr="009B552B">
        <w:rPr>
          <w:rFonts w:ascii="Times New Roman" w:hAnsi="Times New Roman" w:cs="Times New Roman"/>
          <w:sz w:val="28"/>
          <w:szCs w:val="28"/>
        </w:rPr>
        <w:t xml:space="preserve"> устанавливает, что судопроизводство осуществляется на основе состязательности и равноправия сторон (ч. 3 ст. 123). Конституционный Суд Российской Федерации указал, что принцип состязательности «предполагает такое построение судопроизводства, при котором функция правосудия (разрешения) дела, осуществляемая только судом, отделена от функций спорящих перед судом сторон. При этом суд обязан обеспечивать справедливое и беспристрастное разрешение спора, предоставляя сторонам равные возможности для отстаивания своих позиций, а потому не может принимать на себя </w:t>
      </w:r>
      <w:r w:rsidRPr="009B552B">
        <w:rPr>
          <w:rFonts w:ascii="Times New Roman" w:hAnsi="Times New Roman" w:cs="Times New Roman"/>
          <w:sz w:val="28"/>
          <w:szCs w:val="28"/>
        </w:rPr>
        <w:lastRenderedPageBreak/>
        <w:t>выполнение их процессуальных (целевых) функций»</w:t>
      </w:r>
      <w:r w:rsidR="00BF74E9">
        <w:rPr>
          <w:rStyle w:val="a7"/>
          <w:rFonts w:ascii="Times New Roman" w:hAnsi="Times New Roman" w:cs="Times New Roman"/>
          <w:sz w:val="28"/>
          <w:szCs w:val="28"/>
        </w:rPr>
        <w:footnoteReference w:id="19"/>
      </w:r>
      <w:r w:rsidRPr="009B552B">
        <w:rPr>
          <w:rFonts w:ascii="Times New Roman" w:hAnsi="Times New Roman" w:cs="Times New Roman"/>
          <w:sz w:val="28"/>
          <w:szCs w:val="28"/>
        </w:rPr>
        <w:t>. Аналогичного мнения придерживается и Верховный Суд Российской Федерации: «В соответс</w:t>
      </w:r>
      <w:r>
        <w:rPr>
          <w:rFonts w:ascii="Times New Roman" w:hAnsi="Times New Roman" w:cs="Times New Roman"/>
          <w:sz w:val="28"/>
          <w:szCs w:val="28"/>
        </w:rPr>
        <w:t>твии с требованиями закона уго</w:t>
      </w:r>
      <w:r w:rsidRPr="009B552B">
        <w:rPr>
          <w:rFonts w:ascii="Times New Roman" w:hAnsi="Times New Roman" w:cs="Times New Roman"/>
          <w:sz w:val="28"/>
          <w:szCs w:val="28"/>
        </w:rPr>
        <w:t>ловное судопроизводство осуществляется на основе состязательности сторон. При этом суд создает необходимые условия для исполнения сторонами их процессуальных обязанностей и осущест</w:t>
      </w:r>
      <w:r>
        <w:rPr>
          <w:rFonts w:ascii="Times New Roman" w:hAnsi="Times New Roman" w:cs="Times New Roman"/>
          <w:sz w:val="28"/>
          <w:szCs w:val="28"/>
        </w:rPr>
        <w:t xml:space="preserve">вления </w:t>
      </w:r>
      <w:r w:rsidRPr="00BF74E9">
        <w:rPr>
          <w:rFonts w:ascii="Times New Roman" w:hAnsi="Times New Roman" w:cs="Times New Roman"/>
          <w:sz w:val="28"/>
          <w:szCs w:val="28"/>
        </w:rPr>
        <w:t>предоставленных им прав».</w:t>
      </w:r>
    </w:p>
    <w:p w:rsidR="009B552B" w:rsidRDefault="009B552B" w:rsidP="009B552B">
      <w:pPr>
        <w:spacing w:after="0" w:line="360" w:lineRule="auto"/>
        <w:ind w:firstLine="709"/>
        <w:jc w:val="both"/>
        <w:rPr>
          <w:rFonts w:ascii="Times New Roman" w:hAnsi="Times New Roman" w:cs="Times New Roman"/>
          <w:sz w:val="28"/>
          <w:szCs w:val="28"/>
        </w:rPr>
      </w:pPr>
      <w:r w:rsidRPr="00BF74E9">
        <w:rPr>
          <w:rFonts w:ascii="Times New Roman" w:hAnsi="Times New Roman" w:cs="Times New Roman"/>
          <w:sz w:val="28"/>
          <w:szCs w:val="28"/>
        </w:rPr>
        <w:t>Положение ч. 3 ст. 123 Конституции Российской Федерации о том</w:t>
      </w:r>
      <w:r w:rsidRPr="009B552B">
        <w:rPr>
          <w:rFonts w:ascii="Times New Roman" w:hAnsi="Times New Roman" w:cs="Times New Roman"/>
          <w:sz w:val="28"/>
          <w:szCs w:val="28"/>
        </w:rPr>
        <w:t>, что «судопроизводство осуществляется на основе состязательности и равноправия сторон», нашло свое дальнейшее развитие в ст. 15 Уголовно-процессуального кодекса Российской Федерации (УПК РФ), которая устанавливает строгое отграничение функции суда по разрешению дела от функций обвинения и защиты, каждая из которых возложена на определенных участников уголовного процесса.</w:t>
      </w:r>
    </w:p>
    <w:p w:rsidR="009B552B" w:rsidRPr="009B552B" w:rsidRDefault="009B552B" w:rsidP="009B552B">
      <w:pPr>
        <w:spacing w:after="0" w:line="360" w:lineRule="auto"/>
        <w:ind w:firstLine="709"/>
        <w:jc w:val="both"/>
        <w:rPr>
          <w:rFonts w:ascii="Times New Roman" w:hAnsi="Times New Roman" w:cs="Times New Roman"/>
          <w:sz w:val="28"/>
          <w:szCs w:val="28"/>
        </w:rPr>
      </w:pPr>
      <w:r w:rsidRPr="009B552B">
        <w:rPr>
          <w:rFonts w:ascii="Times New Roman" w:hAnsi="Times New Roman" w:cs="Times New Roman"/>
          <w:sz w:val="28"/>
          <w:szCs w:val="28"/>
        </w:rPr>
        <w:t xml:space="preserve">Несоблюдение требования состязательности может свидетельствовать о нарушении положений п. 1 ст. 6 совместно </w:t>
      </w:r>
      <w:r w:rsidRPr="002F1112">
        <w:rPr>
          <w:rFonts w:ascii="Times New Roman" w:hAnsi="Times New Roman" w:cs="Times New Roman"/>
          <w:sz w:val="28"/>
          <w:szCs w:val="28"/>
        </w:rPr>
        <w:t>с п. 3 (с) ст. 6 Конвенции о защите прав человека и основных свобод 1950 г. при рассмотрении судом Российской Федерации уголовного дела и послужить</w:t>
      </w:r>
      <w:r w:rsidRPr="009B552B">
        <w:rPr>
          <w:rFonts w:ascii="Times New Roman" w:hAnsi="Times New Roman" w:cs="Times New Roman"/>
          <w:sz w:val="28"/>
          <w:szCs w:val="28"/>
        </w:rPr>
        <w:t xml:space="preserve"> основани</w:t>
      </w:r>
      <w:r>
        <w:rPr>
          <w:rFonts w:ascii="Times New Roman" w:hAnsi="Times New Roman" w:cs="Times New Roman"/>
          <w:sz w:val="28"/>
          <w:szCs w:val="28"/>
        </w:rPr>
        <w:t>ем для отмены судебного решения</w:t>
      </w:r>
      <w:r w:rsidRPr="009B552B">
        <w:rPr>
          <w:rFonts w:ascii="Times New Roman" w:hAnsi="Times New Roman" w:cs="Times New Roman"/>
          <w:sz w:val="28"/>
          <w:szCs w:val="28"/>
        </w:rPr>
        <w:t>.</w:t>
      </w:r>
    </w:p>
    <w:p w:rsidR="009B552B" w:rsidRPr="009B552B" w:rsidRDefault="009B552B" w:rsidP="009B552B">
      <w:pPr>
        <w:spacing w:after="0" w:line="360" w:lineRule="auto"/>
        <w:ind w:firstLine="709"/>
        <w:jc w:val="both"/>
        <w:rPr>
          <w:rFonts w:ascii="Times New Roman" w:hAnsi="Times New Roman" w:cs="Times New Roman"/>
          <w:sz w:val="28"/>
          <w:szCs w:val="28"/>
        </w:rPr>
      </w:pPr>
      <w:r w:rsidRPr="009B552B">
        <w:rPr>
          <w:rFonts w:ascii="Times New Roman" w:hAnsi="Times New Roman" w:cs="Times New Roman"/>
          <w:sz w:val="28"/>
          <w:szCs w:val="28"/>
        </w:rPr>
        <w:t xml:space="preserve">Основным способом реализации функции разрешения уголовного дела является вынесение решения по существу предъявленного обвинения. Вместе с тем основу деятельности суда, как и других участников уголовного процесса, составляют полномочия в области доказывания. Однако в теории </w:t>
      </w:r>
      <w:r w:rsidRPr="009B552B">
        <w:rPr>
          <w:rFonts w:ascii="Times New Roman" w:hAnsi="Times New Roman" w:cs="Times New Roman"/>
          <w:sz w:val="28"/>
          <w:szCs w:val="28"/>
        </w:rPr>
        <w:lastRenderedPageBreak/>
        <w:t>уголовного процесса и на практике вопрос о пределах реализации судом полномочий, предоставленных ему уголовно-процессуальным законом, по установлению в условиях состязательности обстоятельств совершенного преступления на протяжении многих лет является предметом острых дискуссий.</w:t>
      </w:r>
    </w:p>
    <w:p w:rsidR="009B552B" w:rsidRPr="009B552B" w:rsidRDefault="009B552B" w:rsidP="009B552B">
      <w:pPr>
        <w:spacing w:after="0" w:line="360" w:lineRule="auto"/>
        <w:ind w:firstLine="709"/>
        <w:jc w:val="both"/>
        <w:rPr>
          <w:rFonts w:ascii="Times New Roman" w:hAnsi="Times New Roman" w:cs="Times New Roman"/>
          <w:sz w:val="28"/>
          <w:szCs w:val="28"/>
        </w:rPr>
      </w:pPr>
      <w:r w:rsidRPr="009B552B">
        <w:rPr>
          <w:rFonts w:ascii="Times New Roman" w:hAnsi="Times New Roman" w:cs="Times New Roman"/>
          <w:sz w:val="28"/>
          <w:szCs w:val="28"/>
        </w:rPr>
        <w:t xml:space="preserve">Одни ученые полагают, что обязанность собирать доказательства </w:t>
      </w:r>
      <w:r>
        <w:rPr>
          <w:rFonts w:ascii="Times New Roman" w:hAnsi="Times New Roman" w:cs="Times New Roman"/>
          <w:sz w:val="28"/>
          <w:szCs w:val="28"/>
        </w:rPr>
        <w:t>— это прерогатива сторон, суд не должен осуществлять доказывание</w:t>
      </w:r>
      <w:r w:rsidRPr="009B552B">
        <w:rPr>
          <w:rFonts w:ascii="Times New Roman" w:hAnsi="Times New Roman" w:cs="Times New Roman"/>
          <w:sz w:val="28"/>
          <w:szCs w:val="28"/>
        </w:rPr>
        <w:t xml:space="preserve">, поскольку чем активнее суд будет проявлять инициативу в собирании и исследовании доказательств, тем сложнее ему пребывать в роли беспристрастного арбитра. </w:t>
      </w:r>
      <w:r w:rsidRPr="002F1112">
        <w:rPr>
          <w:rFonts w:ascii="Times New Roman" w:hAnsi="Times New Roman" w:cs="Times New Roman"/>
          <w:sz w:val="28"/>
          <w:szCs w:val="28"/>
        </w:rPr>
        <w:t>А. П. Гуськова и Н. Г. Муратова утверждают</w:t>
      </w:r>
      <w:r w:rsidRPr="009B552B">
        <w:rPr>
          <w:rFonts w:ascii="Times New Roman" w:hAnsi="Times New Roman" w:cs="Times New Roman"/>
          <w:sz w:val="28"/>
          <w:szCs w:val="28"/>
        </w:rPr>
        <w:t>, что «на суд в состязательном процессе не должны возлагаться обязанности по собиранию доказательств и по доказыванию обстоятельств дела даже тогда, когда это продиктовано целью — установление истины. Суд по общему правилу не должен проявлять инициативу по осуществлению действий, направленны</w:t>
      </w:r>
      <w:r w:rsidR="002F1112">
        <w:rPr>
          <w:rFonts w:ascii="Times New Roman" w:hAnsi="Times New Roman" w:cs="Times New Roman"/>
          <w:sz w:val="28"/>
          <w:szCs w:val="28"/>
        </w:rPr>
        <w:t xml:space="preserve">х на получение доказательств, </w:t>
      </w:r>
      <w:r w:rsidRPr="009B552B">
        <w:rPr>
          <w:rFonts w:ascii="Times New Roman" w:hAnsi="Times New Roman" w:cs="Times New Roman"/>
          <w:sz w:val="28"/>
          <w:szCs w:val="28"/>
        </w:rPr>
        <w:t>поскольку бремя</w:t>
      </w:r>
      <w:r>
        <w:rPr>
          <w:rFonts w:ascii="Times New Roman" w:hAnsi="Times New Roman" w:cs="Times New Roman"/>
          <w:sz w:val="28"/>
          <w:szCs w:val="28"/>
        </w:rPr>
        <w:t xml:space="preserve"> </w:t>
      </w:r>
      <w:r w:rsidRPr="009B552B">
        <w:rPr>
          <w:rFonts w:ascii="Times New Roman" w:hAnsi="Times New Roman" w:cs="Times New Roman"/>
          <w:sz w:val="28"/>
          <w:szCs w:val="28"/>
        </w:rPr>
        <w:t>доказывания виновности лица по уголовному делу лежит на обвини</w:t>
      </w:r>
      <w:r>
        <w:rPr>
          <w:rFonts w:ascii="Times New Roman" w:hAnsi="Times New Roman" w:cs="Times New Roman"/>
          <w:sz w:val="28"/>
          <w:szCs w:val="28"/>
        </w:rPr>
        <w:t>теле»</w:t>
      </w:r>
      <w:r w:rsidR="002F1112">
        <w:rPr>
          <w:rStyle w:val="a7"/>
          <w:rFonts w:ascii="Times New Roman" w:hAnsi="Times New Roman" w:cs="Times New Roman"/>
          <w:sz w:val="28"/>
          <w:szCs w:val="28"/>
        </w:rPr>
        <w:footnoteReference w:id="20"/>
      </w:r>
      <w:r w:rsidRPr="009B552B">
        <w:rPr>
          <w:rFonts w:ascii="Times New Roman" w:hAnsi="Times New Roman" w:cs="Times New Roman"/>
          <w:sz w:val="28"/>
          <w:szCs w:val="28"/>
        </w:rPr>
        <w:t>.</w:t>
      </w:r>
    </w:p>
    <w:p w:rsidR="009B552B" w:rsidRPr="009B552B" w:rsidRDefault="009B552B" w:rsidP="009B552B">
      <w:pPr>
        <w:spacing w:after="0" w:line="360" w:lineRule="auto"/>
        <w:ind w:firstLine="709"/>
        <w:jc w:val="both"/>
        <w:rPr>
          <w:rFonts w:ascii="Times New Roman" w:hAnsi="Times New Roman" w:cs="Times New Roman"/>
          <w:sz w:val="28"/>
          <w:szCs w:val="28"/>
        </w:rPr>
      </w:pPr>
      <w:r w:rsidRPr="009B552B">
        <w:rPr>
          <w:rFonts w:ascii="Times New Roman" w:hAnsi="Times New Roman" w:cs="Times New Roman"/>
          <w:sz w:val="28"/>
          <w:szCs w:val="28"/>
        </w:rPr>
        <w:t>Третьи указывают на то, что суд должен быть инициативен в исследовании доказательств, но только в рамках тех доказательств, которые представлены сторонами как в досудебном производстве, так и в ходе судебного разбирательства. И более того, уголовно-процессуальный закон должен содержать запрет суду самосто</w:t>
      </w:r>
      <w:r>
        <w:rPr>
          <w:rFonts w:ascii="Times New Roman" w:hAnsi="Times New Roman" w:cs="Times New Roman"/>
          <w:sz w:val="28"/>
          <w:szCs w:val="28"/>
        </w:rPr>
        <w:t>ятельно собирать доказательства</w:t>
      </w:r>
      <w:r w:rsidRPr="009B552B">
        <w:rPr>
          <w:rFonts w:ascii="Times New Roman" w:hAnsi="Times New Roman" w:cs="Times New Roman"/>
          <w:sz w:val="28"/>
          <w:szCs w:val="28"/>
        </w:rPr>
        <w:t>.</w:t>
      </w:r>
    </w:p>
    <w:p w:rsidR="009B552B" w:rsidRPr="009B552B" w:rsidRDefault="009B552B" w:rsidP="009B552B">
      <w:pPr>
        <w:spacing w:after="0" w:line="360" w:lineRule="auto"/>
        <w:ind w:firstLine="709"/>
        <w:jc w:val="both"/>
        <w:rPr>
          <w:rFonts w:ascii="Times New Roman" w:hAnsi="Times New Roman" w:cs="Times New Roman"/>
          <w:sz w:val="28"/>
          <w:szCs w:val="28"/>
        </w:rPr>
      </w:pPr>
      <w:r w:rsidRPr="009B552B">
        <w:rPr>
          <w:rFonts w:ascii="Times New Roman" w:hAnsi="Times New Roman" w:cs="Times New Roman"/>
          <w:sz w:val="28"/>
          <w:szCs w:val="28"/>
        </w:rPr>
        <w:t xml:space="preserve">При таком разнообразии взглядов относительно роли суда в доказывании примительно к конституционному принципу состязательности сторон заслуживает внимания следующий аргумент: «Неопределенность в </w:t>
      </w:r>
      <w:r w:rsidRPr="009B552B">
        <w:rPr>
          <w:rFonts w:ascii="Times New Roman" w:hAnsi="Times New Roman" w:cs="Times New Roman"/>
          <w:sz w:val="28"/>
          <w:szCs w:val="28"/>
        </w:rPr>
        <w:lastRenderedPageBreak/>
        <w:t xml:space="preserve">вопросе о критериях относимости фактов, подлежащих исследованию в суде, открывает простор для судейского </w:t>
      </w:r>
      <w:r w:rsidR="002F1112">
        <w:rPr>
          <w:rFonts w:ascii="Times New Roman" w:hAnsi="Times New Roman" w:cs="Times New Roman"/>
          <w:sz w:val="28"/>
          <w:szCs w:val="28"/>
        </w:rPr>
        <w:t>«pouvoir discredionnaire»</w:t>
      </w:r>
      <w:r w:rsidRPr="009B552B">
        <w:rPr>
          <w:rFonts w:ascii="Times New Roman" w:hAnsi="Times New Roman" w:cs="Times New Roman"/>
          <w:sz w:val="28"/>
          <w:szCs w:val="28"/>
        </w:rPr>
        <w:t xml:space="preserve">, что в условиях незрелости состязательной культуры судопроизводства чревато проявлениями неумеренной активности председательствующего в доказывании». Здесь стоит </w:t>
      </w:r>
      <w:r w:rsidRPr="002F1112">
        <w:rPr>
          <w:rFonts w:ascii="Times New Roman" w:hAnsi="Times New Roman" w:cs="Times New Roman"/>
          <w:sz w:val="28"/>
          <w:szCs w:val="28"/>
        </w:rPr>
        <w:t>согласиться с мнением В. А. Лазаревой, которая</w:t>
      </w:r>
      <w:r w:rsidRPr="009B552B">
        <w:rPr>
          <w:rFonts w:ascii="Times New Roman" w:hAnsi="Times New Roman" w:cs="Times New Roman"/>
          <w:sz w:val="28"/>
          <w:szCs w:val="28"/>
        </w:rPr>
        <w:t xml:space="preserve"> справедливо отметила, что чрезмерная активность суда, как и пассивная состязательность,</w:t>
      </w:r>
      <w:r>
        <w:rPr>
          <w:rFonts w:ascii="Times New Roman" w:hAnsi="Times New Roman" w:cs="Times New Roman"/>
          <w:sz w:val="28"/>
          <w:szCs w:val="28"/>
        </w:rPr>
        <w:t xml:space="preserve"> чреваты опасными последствиями</w:t>
      </w:r>
      <w:r w:rsidR="002F1112">
        <w:rPr>
          <w:rStyle w:val="a7"/>
          <w:rFonts w:ascii="Times New Roman" w:hAnsi="Times New Roman" w:cs="Times New Roman"/>
          <w:sz w:val="28"/>
          <w:szCs w:val="28"/>
        </w:rPr>
        <w:footnoteReference w:id="21"/>
      </w:r>
      <w:r w:rsidRPr="009B552B">
        <w:rPr>
          <w:rFonts w:ascii="Times New Roman" w:hAnsi="Times New Roman" w:cs="Times New Roman"/>
          <w:sz w:val="28"/>
          <w:szCs w:val="28"/>
        </w:rPr>
        <w:t>.</w:t>
      </w:r>
    </w:p>
    <w:p w:rsidR="00A53E1F" w:rsidRDefault="009B552B" w:rsidP="009B552B">
      <w:pPr>
        <w:spacing w:after="0" w:line="360" w:lineRule="auto"/>
        <w:ind w:firstLine="709"/>
        <w:jc w:val="both"/>
        <w:rPr>
          <w:rFonts w:ascii="Times New Roman" w:hAnsi="Times New Roman" w:cs="Times New Roman"/>
          <w:sz w:val="28"/>
          <w:szCs w:val="28"/>
        </w:rPr>
      </w:pPr>
      <w:r w:rsidRPr="009B552B">
        <w:rPr>
          <w:rFonts w:ascii="Times New Roman" w:hAnsi="Times New Roman" w:cs="Times New Roman"/>
          <w:sz w:val="28"/>
          <w:szCs w:val="28"/>
        </w:rPr>
        <w:t>Идея не только о независимости как обязательном элементе реализации принципа состязательности, но и о пассивности суда, который не вправе собирать доказательства по собственной инициативе, неоднокр</w:t>
      </w:r>
      <w:r>
        <w:rPr>
          <w:rFonts w:ascii="Times New Roman" w:hAnsi="Times New Roman" w:cs="Times New Roman"/>
          <w:sz w:val="28"/>
          <w:szCs w:val="28"/>
        </w:rPr>
        <w:t xml:space="preserve">атно рассматривалась некоторыми </w:t>
      </w:r>
      <w:r w:rsidRPr="009B552B">
        <w:rPr>
          <w:rFonts w:ascii="Times New Roman" w:hAnsi="Times New Roman" w:cs="Times New Roman"/>
          <w:sz w:val="28"/>
          <w:szCs w:val="28"/>
        </w:rPr>
        <w:t>авторами.</w:t>
      </w:r>
    </w:p>
    <w:p w:rsidR="009B552B" w:rsidRPr="009B552B" w:rsidRDefault="009B552B" w:rsidP="009B552B">
      <w:pPr>
        <w:spacing w:after="0" w:line="360" w:lineRule="auto"/>
        <w:ind w:firstLine="709"/>
        <w:jc w:val="both"/>
        <w:rPr>
          <w:rFonts w:ascii="Times New Roman" w:hAnsi="Times New Roman" w:cs="Times New Roman"/>
          <w:sz w:val="28"/>
          <w:szCs w:val="28"/>
        </w:rPr>
      </w:pPr>
      <w:r w:rsidRPr="009B552B">
        <w:rPr>
          <w:rFonts w:ascii="Times New Roman" w:hAnsi="Times New Roman" w:cs="Times New Roman"/>
          <w:sz w:val="28"/>
          <w:szCs w:val="28"/>
        </w:rPr>
        <w:t>Сторонники необходимости активного участия суда в доказывании, напротив, берут за основу принцип установления объективной истины как условие постановления судом обвинительного приговора.</w:t>
      </w:r>
    </w:p>
    <w:p w:rsidR="009B552B" w:rsidRDefault="009B552B" w:rsidP="009B552B">
      <w:pPr>
        <w:spacing w:after="0" w:line="360" w:lineRule="auto"/>
        <w:ind w:firstLine="709"/>
        <w:jc w:val="both"/>
        <w:rPr>
          <w:rFonts w:ascii="Times New Roman" w:hAnsi="Times New Roman" w:cs="Times New Roman"/>
          <w:sz w:val="28"/>
          <w:szCs w:val="28"/>
        </w:rPr>
      </w:pPr>
      <w:r w:rsidRPr="009B552B">
        <w:rPr>
          <w:rFonts w:ascii="Times New Roman" w:hAnsi="Times New Roman" w:cs="Times New Roman"/>
          <w:sz w:val="28"/>
          <w:szCs w:val="28"/>
        </w:rPr>
        <w:t>С учетом изложенных позиций можно констатировать, что состязательность — это контролируемая судом независимо от его состава процессуальная деятельность сторон, это инструмент судебного установления истины.</w:t>
      </w:r>
    </w:p>
    <w:p w:rsidR="009B552B" w:rsidRDefault="009B552B" w:rsidP="009B552B">
      <w:pPr>
        <w:jc w:val="both"/>
        <w:rPr>
          <w:rFonts w:ascii="Times New Roman" w:hAnsi="Times New Roman" w:cs="Times New Roman"/>
          <w:sz w:val="28"/>
          <w:szCs w:val="28"/>
        </w:rPr>
      </w:pPr>
    </w:p>
    <w:p w:rsidR="003856EB" w:rsidRPr="00E14D42" w:rsidRDefault="003856EB" w:rsidP="009B552B">
      <w:pPr>
        <w:jc w:val="both"/>
        <w:rPr>
          <w:rFonts w:ascii="Times New Roman" w:hAnsi="Times New Roman" w:cs="Times New Roman"/>
          <w:sz w:val="32"/>
          <w:szCs w:val="28"/>
        </w:rPr>
      </w:pPr>
    </w:p>
    <w:p w:rsidR="003856EB" w:rsidRPr="00E14D42" w:rsidRDefault="003856EB" w:rsidP="00E14D42">
      <w:pPr>
        <w:ind w:firstLine="709"/>
        <w:jc w:val="center"/>
        <w:rPr>
          <w:rFonts w:ascii="Times New Roman" w:hAnsi="Times New Roman" w:cs="Times New Roman"/>
          <w:b/>
          <w:sz w:val="32"/>
          <w:szCs w:val="28"/>
        </w:rPr>
      </w:pPr>
      <w:r w:rsidRPr="00E14D42">
        <w:rPr>
          <w:rFonts w:ascii="Times New Roman" w:hAnsi="Times New Roman" w:cs="Times New Roman"/>
          <w:b/>
          <w:sz w:val="32"/>
          <w:szCs w:val="28"/>
        </w:rPr>
        <w:t>2.2. Анализ реализации принципа осуществления правосудия судом</w:t>
      </w:r>
    </w:p>
    <w:p w:rsidR="003856EB" w:rsidRPr="003856EB" w:rsidRDefault="003856EB" w:rsidP="003856EB">
      <w:pPr>
        <w:spacing w:after="0" w:line="360" w:lineRule="auto"/>
        <w:ind w:firstLine="709"/>
        <w:jc w:val="both"/>
        <w:rPr>
          <w:rFonts w:ascii="Times New Roman" w:hAnsi="Times New Roman" w:cs="Times New Roman"/>
          <w:sz w:val="28"/>
          <w:szCs w:val="28"/>
        </w:rPr>
      </w:pPr>
      <w:r w:rsidRPr="003856EB">
        <w:rPr>
          <w:rFonts w:ascii="Times New Roman" w:hAnsi="Times New Roman" w:cs="Times New Roman"/>
          <w:sz w:val="28"/>
          <w:szCs w:val="28"/>
        </w:rPr>
        <w:lastRenderedPageBreak/>
        <w:t>К числу важнейших демократических принципов организации власти в государстве</w:t>
      </w:r>
      <w:r>
        <w:rPr>
          <w:rFonts w:ascii="Times New Roman" w:hAnsi="Times New Roman" w:cs="Times New Roman"/>
          <w:sz w:val="28"/>
          <w:szCs w:val="28"/>
        </w:rPr>
        <w:t xml:space="preserve"> </w:t>
      </w:r>
      <w:r w:rsidRPr="003856EB">
        <w:rPr>
          <w:rFonts w:ascii="Times New Roman" w:hAnsi="Times New Roman" w:cs="Times New Roman"/>
          <w:sz w:val="28"/>
          <w:szCs w:val="28"/>
        </w:rPr>
        <w:t>относится разделение властей по горизонтали. Разделе</w:t>
      </w:r>
      <w:r>
        <w:rPr>
          <w:rFonts w:ascii="Times New Roman" w:hAnsi="Times New Roman" w:cs="Times New Roman"/>
          <w:sz w:val="28"/>
          <w:szCs w:val="28"/>
        </w:rPr>
        <w:t xml:space="preserve">ние властей предполагает чёткую </w:t>
      </w:r>
      <w:r w:rsidRPr="003856EB">
        <w:rPr>
          <w:rFonts w:ascii="Times New Roman" w:hAnsi="Times New Roman" w:cs="Times New Roman"/>
          <w:sz w:val="28"/>
          <w:szCs w:val="28"/>
        </w:rPr>
        <w:t>нормативную фиксацию полномочий органов государствен</w:t>
      </w:r>
      <w:r>
        <w:rPr>
          <w:rFonts w:ascii="Times New Roman" w:hAnsi="Times New Roman" w:cs="Times New Roman"/>
          <w:sz w:val="28"/>
          <w:szCs w:val="28"/>
        </w:rPr>
        <w:t xml:space="preserve">ной власти. Судебная власть как </w:t>
      </w:r>
      <w:r w:rsidRPr="003856EB">
        <w:rPr>
          <w:rFonts w:ascii="Times New Roman" w:hAnsi="Times New Roman" w:cs="Times New Roman"/>
          <w:sz w:val="28"/>
          <w:szCs w:val="28"/>
        </w:rPr>
        <w:t>отдельная ветвь власть осуществляется специально создаваемыми органами</w:t>
      </w:r>
      <w:r>
        <w:rPr>
          <w:rFonts w:ascii="Times New Roman" w:hAnsi="Times New Roman" w:cs="Times New Roman"/>
          <w:sz w:val="28"/>
          <w:szCs w:val="28"/>
        </w:rPr>
        <w:t xml:space="preserve"> </w:t>
      </w:r>
      <w:r w:rsidRPr="003856EB">
        <w:rPr>
          <w:rFonts w:ascii="Times New Roman" w:hAnsi="Times New Roman" w:cs="Times New Roman"/>
          <w:sz w:val="28"/>
          <w:szCs w:val="28"/>
        </w:rPr>
        <w:t>государственной власти – судами. Одним из демократических принципов правосудия</w:t>
      </w:r>
      <w:r>
        <w:rPr>
          <w:rFonts w:ascii="Times New Roman" w:hAnsi="Times New Roman" w:cs="Times New Roman"/>
          <w:sz w:val="28"/>
          <w:szCs w:val="28"/>
        </w:rPr>
        <w:t xml:space="preserve"> </w:t>
      </w:r>
      <w:r w:rsidRPr="003856EB">
        <w:rPr>
          <w:rFonts w:ascii="Times New Roman" w:hAnsi="Times New Roman" w:cs="Times New Roman"/>
          <w:sz w:val="28"/>
          <w:szCs w:val="28"/>
        </w:rPr>
        <w:t>является запрет вмешательства в деятельность судебных органов со стороны всех прочих.</w:t>
      </w:r>
    </w:p>
    <w:p w:rsidR="003856EB" w:rsidRPr="003856EB" w:rsidRDefault="003856EB" w:rsidP="003856EB">
      <w:pPr>
        <w:spacing w:after="0" w:line="360" w:lineRule="auto"/>
        <w:ind w:firstLine="709"/>
        <w:jc w:val="both"/>
        <w:rPr>
          <w:rFonts w:ascii="Times New Roman" w:hAnsi="Times New Roman" w:cs="Times New Roman"/>
          <w:sz w:val="28"/>
          <w:szCs w:val="28"/>
        </w:rPr>
      </w:pPr>
      <w:r w:rsidRPr="003856EB">
        <w:rPr>
          <w:rFonts w:ascii="Times New Roman" w:hAnsi="Times New Roman" w:cs="Times New Roman"/>
          <w:sz w:val="28"/>
          <w:szCs w:val="28"/>
        </w:rPr>
        <w:t xml:space="preserve">Данный принцип обычно формулируется как принцип </w:t>
      </w:r>
      <w:r>
        <w:rPr>
          <w:rFonts w:ascii="Times New Roman" w:hAnsi="Times New Roman" w:cs="Times New Roman"/>
          <w:sz w:val="28"/>
          <w:szCs w:val="28"/>
        </w:rPr>
        <w:t xml:space="preserve">осуществления правосудия только </w:t>
      </w:r>
      <w:r w:rsidRPr="003856EB">
        <w:rPr>
          <w:rFonts w:ascii="Times New Roman" w:hAnsi="Times New Roman" w:cs="Times New Roman"/>
          <w:sz w:val="28"/>
          <w:szCs w:val="28"/>
        </w:rPr>
        <w:t>судом.</w:t>
      </w:r>
    </w:p>
    <w:p w:rsidR="003856EB" w:rsidRPr="003856EB" w:rsidRDefault="003856EB" w:rsidP="003856EB">
      <w:pPr>
        <w:spacing w:after="0" w:line="360" w:lineRule="auto"/>
        <w:ind w:firstLine="709"/>
        <w:jc w:val="both"/>
        <w:rPr>
          <w:rFonts w:ascii="Times New Roman" w:hAnsi="Times New Roman" w:cs="Times New Roman"/>
          <w:sz w:val="28"/>
          <w:szCs w:val="28"/>
        </w:rPr>
      </w:pPr>
      <w:r w:rsidRPr="002F1112">
        <w:rPr>
          <w:rFonts w:ascii="Times New Roman" w:hAnsi="Times New Roman" w:cs="Times New Roman"/>
          <w:sz w:val="28"/>
          <w:szCs w:val="28"/>
        </w:rPr>
        <w:t>Норма части 1 статьи 118 Конституции РФ гласит: «Правосудие в Российской Федерации осуществляется только судом»</w:t>
      </w:r>
      <w:r w:rsidR="002F1112">
        <w:rPr>
          <w:rStyle w:val="a7"/>
          <w:rFonts w:ascii="Times New Roman" w:hAnsi="Times New Roman" w:cs="Times New Roman"/>
          <w:sz w:val="28"/>
          <w:szCs w:val="28"/>
        </w:rPr>
        <w:footnoteReference w:id="22"/>
      </w:r>
      <w:r w:rsidRPr="002F1112">
        <w:rPr>
          <w:rFonts w:ascii="Times New Roman" w:hAnsi="Times New Roman" w:cs="Times New Roman"/>
          <w:sz w:val="28"/>
          <w:szCs w:val="28"/>
        </w:rPr>
        <w:t>. Тем</w:t>
      </w:r>
      <w:r w:rsidRPr="003856EB">
        <w:rPr>
          <w:rFonts w:ascii="Times New Roman" w:hAnsi="Times New Roman" w:cs="Times New Roman"/>
          <w:sz w:val="28"/>
          <w:szCs w:val="28"/>
        </w:rPr>
        <w:t xml:space="preserve"> самым этот прин</w:t>
      </w:r>
      <w:r>
        <w:rPr>
          <w:rFonts w:ascii="Times New Roman" w:hAnsi="Times New Roman" w:cs="Times New Roman"/>
          <w:sz w:val="28"/>
          <w:szCs w:val="28"/>
        </w:rPr>
        <w:t xml:space="preserve">цип находит своё </w:t>
      </w:r>
      <w:r w:rsidRPr="003856EB">
        <w:rPr>
          <w:rFonts w:ascii="Times New Roman" w:hAnsi="Times New Roman" w:cs="Times New Roman"/>
          <w:sz w:val="28"/>
          <w:szCs w:val="28"/>
        </w:rPr>
        <w:t>отражение на конституционном уровне и лежит в о</w:t>
      </w:r>
      <w:r>
        <w:rPr>
          <w:rFonts w:ascii="Times New Roman" w:hAnsi="Times New Roman" w:cs="Times New Roman"/>
          <w:sz w:val="28"/>
          <w:szCs w:val="28"/>
        </w:rPr>
        <w:t xml:space="preserve">снове организации всей правовой </w:t>
      </w:r>
      <w:r w:rsidRPr="003856EB">
        <w:rPr>
          <w:rFonts w:ascii="Times New Roman" w:hAnsi="Times New Roman" w:cs="Times New Roman"/>
          <w:sz w:val="28"/>
          <w:szCs w:val="28"/>
        </w:rPr>
        <w:t>системы России. Данный принцип детализируется процессуальным законодательством.</w:t>
      </w:r>
    </w:p>
    <w:p w:rsidR="003856EB" w:rsidRPr="003856EB" w:rsidRDefault="003856EB" w:rsidP="003856EB">
      <w:pPr>
        <w:spacing w:after="0" w:line="360" w:lineRule="auto"/>
        <w:ind w:firstLine="709"/>
        <w:jc w:val="both"/>
        <w:rPr>
          <w:rFonts w:ascii="Times New Roman" w:hAnsi="Times New Roman" w:cs="Times New Roman"/>
          <w:sz w:val="28"/>
          <w:szCs w:val="28"/>
        </w:rPr>
      </w:pPr>
      <w:r w:rsidRPr="003856EB">
        <w:rPr>
          <w:rFonts w:ascii="Times New Roman" w:hAnsi="Times New Roman" w:cs="Times New Roman"/>
          <w:sz w:val="28"/>
          <w:szCs w:val="28"/>
        </w:rPr>
        <w:t xml:space="preserve">Ему </w:t>
      </w:r>
      <w:r w:rsidRPr="002F1112">
        <w:rPr>
          <w:rFonts w:ascii="Times New Roman" w:hAnsi="Times New Roman" w:cs="Times New Roman"/>
          <w:sz w:val="28"/>
          <w:szCs w:val="28"/>
        </w:rPr>
        <w:t>посвящена статья 8 Уголовно - процессуального кодекса</w:t>
      </w:r>
      <w:r w:rsidRPr="003856EB">
        <w:rPr>
          <w:rFonts w:ascii="Times New Roman" w:hAnsi="Times New Roman" w:cs="Times New Roman"/>
          <w:sz w:val="28"/>
          <w:szCs w:val="28"/>
        </w:rPr>
        <w:t xml:space="preserve"> РФ, статья 5 Гражд</w:t>
      </w:r>
      <w:r>
        <w:rPr>
          <w:rFonts w:ascii="Times New Roman" w:hAnsi="Times New Roman" w:cs="Times New Roman"/>
          <w:sz w:val="28"/>
          <w:szCs w:val="28"/>
        </w:rPr>
        <w:t xml:space="preserve">анского </w:t>
      </w:r>
      <w:r w:rsidR="007138DE">
        <w:rPr>
          <w:rFonts w:ascii="Times New Roman" w:hAnsi="Times New Roman" w:cs="Times New Roman"/>
          <w:sz w:val="28"/>
          <w:szCs w:val="28"/>
        </w:rPr>
        <w:t>процессуального кодекса РФ</w:t>
      </w:r>
      <w:r w:rsidRPr="003856EB">
        <w:rPr>
          <w:rFonts w:ascii="Times New Roman" w:hAnsi="Times New Roman" w:cs="Times New Roman"/>
          <w:sz w:val="28"/>
          <w:szCs w:val="28"/>
        </w:rPr>
        <w:t>, статья 1 Арбитражно</w:t>
      </w:r>
      <w:r>
        <w:rPr>
          <w:rFonts w:ascii="Times New Roman" w:hAnsi="Times New Roman" w:cs="Times New Roman"/>
          <w:sz w:val="28"/>
          <w:szCs w:val="28"/>
        </w:rPr>
        <w:t xml:space="preserve">го процессуального кодекса, </w:t>
      </w:r>
      <w:r w:rsidRPr="003856EB">
        <w:rPr>
          <w:rFonts w:ascii="Times New Roman" w:hAnsi="Times New Roman" w:cs="Times New Roman"/>
          <w:sz w:val="28"/>
          <w:szCs w:val="28"/>
        </w:rPr>
        <w:t>статья 1 (в части 2) Кодекса административн</w:t>
      </w:r>
      <w:r w:rsidR="007138DE">
        <w:rPr>
          <w:rFonts w:ascii="Times New Roman" w:hAnsi="Times New Roman" w:cs="Times New Roman"/>
          <w:sz w:val="28"/>
          <w:szCs w:val="28"/>
        </w:rPr>
        <w:t>ого судопроизводства</w:t>
      </w:r>
      <w:r>
        <w:rPr>
          <w:rFonts w:ascii="Times New Roman" w:hAnsi="Times New Roman" w:cs="Times New Roman"/>
          <w:sz w:val="28"/>
          <w:szCs w:val="28"/>
        </w:rPr>
        <w:t xml:space="preserve">. Можно </w:t>
      </w:r>
      <w:r w:rsidRPr="003856EB">
        <w:rPr>
          <w:rFonts w:ascii="Times New Roman" w:hAnsi="Times New Roman" w:cs="Times New Roman"/>
          <w:sz w:val="28"/>
          <w:szCs w:val="28"/>
        </w:rPr>
        <w:t>констатировать, что нормативная база данного п</w:t>
      </w:r>
      <w:r>
        <w:rPr>
          <w:rFonts w:ascii="Times New Roman" w:hAnsi="Times New Roman" w:cs="Times New Roman"/>
          <w:sz w:val="28"/>
          <w:szCs w:val="28"/>
        </w:rPr>
        <w:t xml:space="preserve">ринципа в нашей стране является </w:t>
      </w:r>
      <w:r w:rsidRPr="003856EB">
        <w:rPr>
          <w:rFonts w:ascii="Times New Roman" w:hAnsi="Times New Roman" w:cs="Times New Roman"/>
          <w:sz w:val="28"/>
          <w:szCs w:val="28"/>
        </w:rPr>
        <w:t>достаточной.</w:t>
      </w:r>
    </w:p>
    <w:p w:rsidR="003856EB" w:rsidRPr="003856EB" w:rsidRDefault="003856EB" w:rsidP="003856EB">
      <w:pPr>
        <w:spacing w:after="0" w:line="360" w:lineRule="auto"/>
        <w:ind w:firstLine="709"/>
        <w:jc w:val="both"/>
        <w:rPr>
          <w:rFonts w:ascii="Times New Roman" w:hAnsi="Times New Roman" w:cs="Times New Roman"/>
          <w:sz w:val="28"/>
          <w:szCs w:val="28"/>
        </w:rPr>
      </w:pPr>
      <w:r w:rsidRPr="003856EB">
        <w:rPr>
          <w:rFonts w:ascii="Times New Roman" w:hAnsi="Times New Roman" w:cs="Times New Roman"/>
          <w:sz w:val="28"/>
          <w:szCs w:val="28"/>
        </w:rPr>
        <w:t xml:space="preserve">Статья 4 Федерального конституционного </w:t>
      </w:r>
      <w:r w:rsidRPr="002F1112">
        <w:rPr>
          <w:rFonts w:ascii="Times New Roman" w:hAnsi="Times New Roman" w:cs="Times New Roman"/>
          <w:sz w:val="28"/>
          <w:szCs w:val="28"/>
        </w:rPr>
        <w:t xml:space="preserve">закона «О судебной системе Российской Федерации» определяет перечень судов, которые могут </w:t>
      </w:r>
      <w:r w:rsidRPr="002F1112">
        <w:rPr>
          <w:rFonts w:ascii="Times New Roman" w:hAnsi="Times New Roman" w:cs="Times New Roman"/>
          <w:sz w:val="28"/>
          <w:szCs w:val="28"/>
        </w:rPr>
        <w:lastRenderedPageBreak/>
        <w:t>осуществлять правосудие</w:t>
      </w:r>
      <w:r w:rsidR="002F1112">
        <w:rPr>
          <w:rStyle w:val="a7"/>
          <w:rFonts w:ascii="Times New Roman" w:hAnsi="Times New Roman" w:cs="Times New Roman"/>
          <w:sz w:val="28"/>
          <w:szCs w:val="28"/>
        </w:rPr>
        <w:footnoteReference w:id="23"/>
      </w:r>
      <w:r w:rsidRPr="002F1112">
        <w:rPr>
          <w:rFonts w:ascii="Times New Roman" w:hAnsi="Times New Roman" w:cs="Times New Roman"/>
          <w:sz w:val="28"/>
          <w:szCs w:val="28"/>
        </w:rPr>
        <w:t>. Кроме того, норма части 1 статьи 4 этого</w:t>
      </w:r>
      <w:r w:rsidRPr="003856EB">
        <w:rPr>
          <w:rFonts w:ascii="Times New Roman" w:hAnsi="Times New Roman" w:cs="Times New Roman"/>
          <w:sz w:val="28"/>
          <w:szCs w:val="28"/>
        </w:rPr>
        <w:t xml:space="preserve"> закона запрещает созда</w:t>
      </w:r>
      <w:r>
        <w:rPr>
          <w:rFonts w:ascii="Times New Roman" w:hAnsi="Times New Roman" w:cs="Times New Roman"/>
          <w:sz w:val="28"/>
          <w:szCs w:val="28"/>
        </w:rPr>
        <w:t xml:space="preserve">ние в нашей стране чрезвычайных </w:t>
      </w:r>
      <w:r w:rsidRPr="003856EB">
        <w:rPr>
          <w:rFonts w:ascii="Times New Roman" w:hAnsi="Times New Roman" w:cs="Times New Roman"/>
          <w:sz w:val="28"/>
          <w:szCs w:val="28"/>
        </w:rPr>
        <w:t>судов, что ограничивает возможность осуществ</w:t>
      </w:r>
      <w:r>
        <w:rPr>
          <w:rFonts w:ascii="Times New Roman" w:hAnsi="Times New Roman" w:cs="Times New Roman"/>
          <w:sz w:val="28"/>
          <w:szCs w:val="28"/>
        </w:rPr>
        <w:t xml:space="preserve">ления правосудия иными органами </w:t>
      </w:r>
      <w:r w:rsidRPr="003856EB">
        <w:rPr>
          <w:rFonts w:ascii="Times New Roman" w:hAnsi="Times New Roman" w:cs="Times New Roman"/>
          <w:sz w:val="28"/>
          <w:szCs w:val="28"/>
        </w:rPr>
        <w:t>судебной власти, нежели органы ординарной юрисдикции</w:t>
      </w:r>
      <w:r>
        <w:rPr>
          <w:rFonts w:ascii="Times New Roman" w:hAnsi="Times New Roman" w:cs="Times New Roman"/>
          <w:sz w:val="28"/>
          <w:szCs w:val="28"/>
        </w:rPr>
        <w:t xml:space="preserve">. Стоит отметить, что запрет на </w:t>
      </w:r>
      <w:r w:rsidRPr="003856EB">
        <w:rPr>
          <w:rFonts w:ascii="Times New Roman" w:hAnsi="Times New Roman" w:cs="Times New Roman"/>
          <w:sz w:val="28"/>
          <w:szCs w:val="28"/>
        </w:rPr>
        <w:t>создание чрезвычайных судов существует в нашей стране</w:t>
      </w:r>
      <w:r>
        <w:rPr>
          <w:rFonts w:ascii="Times New Roman" w:hAnsi="Times New Roman" w:cs="Times New Roman"/>
          <w:sz w:val="28"/>
          <w:szCs w:val="28"/>
        </w:rPr>
        <w:t xml:space="preserve"> не так давно: в годы советской </w:t>
      </w:r>
      <w:r w:rsidRPr="003856EB">
        <w:rPr>
          <w:rFonts w:ascii="Times New Roman" w:hAnsi="Times New Roman" w:cs="Times New Roman"/>
          <w:sz w:val="28"/>
          <w:szCs w:val="28"/>
        </w:rPr>
        <w:t>власти, а особенно – в период 1929 - 1953 гг.</w:t>
      </w:r>
      <w:r>
        <w:rPr>
          <w:rFonts w:ascii="Times New Roman" w:hAnsi="Times New Roman" w:cs="Times New Roman"/>
          <w:sz w:val="28"/>
          <w:szCs w:val="28"/>
        </w:rPr>
        <w:t xml:space="preserve"> была широко </w:t>
      </w:r>
      <w:r w:rsidRPr="003856EB">
        <w:rPr>
          <w:rFonts w:ascii="Times New Roman" w:hAnsi="Times New Roman" w:cs="Times New Roman"/>
          <w:sz w:val="28"/>
          <w:szCs w:val="28"/>
        </w:rPr>
        <w:t xml:space="preserve">распространена практика создания чрезвычайных </w:t>
      </w:r>
      <w:r>
        <w:rPr>
          <w:rFonts w:ascii="Times New Roman" w:hAnsi="Times New Roman" w:cs="Times New Roman"/>
          <w:sz w:val="28"/>
          <w:szCs w:val="28"/>
        </w:rPr>
        <w:t xml:space="preserve">судов. Эти судебные органы были </w:t>
      </w:r>
      <w:r w:rsidRPr="003856EB">
        <w:rPr>
          <w:rFonts w:ascii="Times New Roman" w:hAnsi="Times New Roman" w:cs="Times New Roman"/>
          <w:sz w:val="28"/>
          <w:szCs w:val="28"/>
        </w:rPr>
        <w:t>частью репрессивной политики советского госу</w:t>
      </w:r>
      <w:r>
        <w:rPr>
          <w:rFonts w:ascii="Times New Roman" w:hAnsi="Times New Roman" w:cs="Times New Roman"/>
          <w:sz w:val="28"/>
          <w:szCs w:val="28"/>
        </w:rPr>
        <w:t xml:space="preserve">дарства, сложившейся в условиях </w:t>
      </w:r>
      <w:r w:rsidRPr="003856EB">
        <w:rPr>
          <w:rFonts w:ascii="Times New Roman" w:hAnsi="Times New Roman" w:cs="Times New Roman"/>
          <w:sz w:val="28"/>
          <w:szCs w:val="28"/>
        </w:rPr>
        <w:t>тоталитаризма. Таким образом, недопустимость чрезвыч</w:t>
      </w:r>
      <w:r>
        <w:rPr>
          <w:rFonts w:ascii="Times New Roman" w:hAnsi="Times New Roman" w:cs="Times New Roman"/>
          <w:sz w:val="28"/>
          <w:szCs w:val="28"/>
        </w:rPr>
        <w:t xml:space="preserve">айных судов в наши дни является </w:t>
      </w:r>
      <w:r w:rsidRPr="003856EB">
        <w:rPr>
          <w:rFonts w:ascii="Times New Roman" w:hAnsi="Times New Roman" w:cs="Times New Roman"/>
          <w:sz w:val="28"/>
          <w:szCs w:val="28"/>
        </w:rPr>
        <w:t>одной из гарантий сохранения демократического режима в РФ.</w:t>
      </w:r>
    </w:p>
    <w:p w:rsidR="003856EB" w:rsidRPr="003856EB" w:rsidRDefault="003856EB" w:rsidP="003856EB">
      <w:pPr>
        <w:spacing w:after="0" w:line="360" w:lineRule="auto"/>
        <w:ind w:firstLine="709"/>
        <w:jc w:val="both"/>
        <w:rPr>
          <w:rFonts w:ascii="Times New Roman" w:hAnsi="Times New Roman" w:cs="Times New Roman"/>
          <w:sz w:val="28"/>
          <w:szCs w:val="28"/>
        </w:rPr>
      </w:pPr>
      <w:r w:rsidRPr="003856EB">
        <w:rPr>
          <w:rFonts w:ascii="Times New Roman" w:hAnsi="Times New Roman" w:cs="Times New Roman"/>
          <w:sz w:val="28"/>
          <w:szCs w:val="28"/>
        </w:rPr>
        <w:t>В деятельности судов этот принцип реализует</w:t>
      </w:r>
      <w:r>
        <w:rPr>
          <w:rFonts w:ascii="Times New Roman" w:hAnsi="Times New Roman" w:cs="Times New Roman"/>
          <w:sz w:val="28"/>
          <w:szCs w:val="28"/>
        </w:rPr>
        <w:t xml:space="preserve">ся с учётом толкования, данного </w:t>
      </w:r>
      <w:r w:rsidRPr="003856EB">
        <w:rPr>
          <w:rFonts w:ascii="Times New Roman" w:hAnsi="Times New Roman" w:cs="Times New Roman"/>
          <w:sz w:val="28"/>
          <w:szCs w:val="28"/>
        </w:rPr>
        <w:t xml:space="preserve">Верховным Судом РФ ещё в 1967 году. В своём постановлении </w:t>
      </w:r>
      <w:r>
        <w:rPr>
          <w:rFonts w:ascii="Times New Roman" w:hAnsi="Times New Roman" w:cs="Times New Roman"/>
          <w:sz w:val="28"/>
          <w:szCs w:val="28"/>
        </w:rPr>
        <w:t xml:space="preserve">Пленум ВС РФ отметил, </w:t>
      </w:r>
      <w:r w:rsidRPr="003856EB">
        <w:rPr>
          <w:rFonts w:ascii="Times New Roman" w:hAnsi="Times New Roman" w:cs="Times New Roman"/>
          <w:sz w:val="28"/>
          <w:szCs w:val="28"/>
        </w:rPr>
        <w:t>что «Рассмотрение и разрешение дел должно провод</w:t>
      </w:r>
      <w:r>
        <w:rPr>
          <w:rFonts w:ascii="Times New Roman" w:hAnsi="Times New Roman" w:cs="Times New Roman"/>
          <w:sz w:val="28"/>
          <w:szCs w:val="28"/>
        </w:rPr>
        <w:t xml:space="preserve">иться судами на основе строгого </w:t>
      </w:r>
      <w:r w:rsidRPr="003856EB">
        <w:rPr>
          <w:rFonts w:ascii="Times New Roman" w:hAnsi="Times New Roman" w:cs="Times New Roman"/>
          <w:sz w:val="28"/>
          <w:szCs w:val="28"/>
        </w:rPr>
        <w:t xml:space="preserve">соблюдения законности, в полном соответствии </w:t>
      </w:r>
      <w:r>
        <w:rPr>
          <w:rFonts w:ascii="Times New Roman" w:hAnsi="Times New Roman" w:cs="Times New Roman"/>
          <w:sz w:val="28"/>
          <w:szCs w:val="28"/>
        </w:rPr>
        <w:t xml:space="preserve">с материальным и процессуальным </w:t>
      </w:r>
      <w:r w:rsidRPr="003856EB">
        <w:rPr>
          <w:rFonts w:ascii="Times New Roman" w:hAnsi="Times New Roman" w:cs="Times New Roman"/>
          <w:sz w:val="28"/>
          <w:szCs w:val="28"/>
        </w:rPr>
        <w:t>законодательством». Тем самым, по мне</w:t>
      </w:r>
      <w:r>
        <w:rPr>
          <w:rFonts w:ascii="Times New Roman" w:hAnsi="Times New Roman" w:cs="Times New Roman"/>
          <w:sz w:val="28"/>
          <w:szCs w:val="28"/>
        </w:rPr>
        <w:t xml:space="preserve">нию Верховного Суда РФ, принцип </w:t>
      </w:r>
      <w:r w:rsidRPr="003856EB">
        <w:rPr>
          <w:rFonts w:ascii="Times New Roman" w:hAnsi="Times New Roman" w:cs="Times New Roman"/>
          <w:sz w:val="28"/>
          <w:szCs w:val="28"/>
        </w:rPr>
        <w:t>осуществления правосудия только судом не может рас</w:t>
      </w:r>
      <w:r>
        <w:rPr>
          <w:rFonts w:ascii="Times New Roman" w:hAnsi="Times New Roman" w:cs="Times New Roman"/>
          <w:sz w:val="28"/>
          <w:szCs w:val="28"/>
        </w:rPr>
        <w:t xml:space="preserve">сматриваться в отрыве от других </w:t>
      </w:r>
      <w:r w:rsidRPr="003856EB">
        <w:rPr>
          <w:rFonts w:ascii="Times New Roman" w:hAnsi="Times New Roman" w:cs="Times New Roman"/>
          <w:sz w:val="28"/>
          <w:szCs w:val="28"/>
        </w:rPr>
        <w:t>демократических принципов правосудия. Он тесно связан с принципом законности,</w:t>
      </w:r>
      <w:r>
        <w:rPr>
          <w:rFonts w:ascii="Times New Roman" w:hAnsi="Times New Roman" w:cs="Times New Roman"/>
          <w:sz w:val="28"/>
          <w:szCs w:val="28"/>
        </w:rPr>
        <w:t xml:space="preserve"> </w:t>
      </w:r>
      <w:r w:rsidRPr="003856EB">
        <w:rPr>
          <w:rFonts w:ascii="Times New Roman" w:hAnsi="Times New Roman" w:cs="Times New Roman"/>
          <w:sz w:val="28"/>
          <w:szCs w:val="28"/>
        </w:rPr>
        <w:t>принципом справедливости, принципом обеспече</w:t>
      </w:r>
      <w:r>
        <w:rPr>
          <w:rFonts w:ascii="Times New Roman" w:hAnsi="Times New Roman" w:cs="Times New Roman"/>
          <w:sz w:val="28"/>
          <w:szCs w:val="28"/>
        </w:rPr>
        <w:t xml:space="preserve">ния прав граждан РФ на судебную </w:t>
      </w:r>
      <w:r w:rsidRPr="003856EB">
        <w:rPr>
          <w:rFonts w:ascii="Times New Roman" w:hAnsi="Times New Roman" w:cs="Times New Roman"/>
          <w:sz w:val="28"/>
          <w:szCs w:val="28"/>
        </w:rPr>
        <w:t>защиту и многими другими принципами.</w:t>
      </w:r>
    </w:p>
    <w:p w:rsidR="003856EB" w:rsidRPr="003856EB" w:rsidRDefault="003856EB" w:rsidP="003856EB">
      <w:pPr>
        <w:spacing w:after="0" w:line="360" w:lineRule="auto"/>
        <w:ind w:firstLine="709"/>
        <w:jc w:val="both"/>
        <w:rPr>
          <w:rFonts w:ascii="Times New Roman" w:hAnsi="Times New Roman" w:cs="Times New Roman"/>
          <w:sz w:val="28"/>
          <w:szCs w:val="28"/>
        </w:rPr>
      </w:pPr>
      <w:r w:rsidRPr="003856EB">
        <w:rPr>
          <w:rFonts w:ascii="Times New Roman" w:hAnsi="Times New Roman" w:cs="Times New Roman"/>
          <w:sz w:val="28"/>
          <w:szCs w:val="28"/>
        </w:rPr>
        <w:t>Содержание этого принципа на практике может быт</w:t>
      </w:r>
      <w:r>
        <w:rPr>
          <w:rFonts w:ascii="Times New Roman" w:hAnsi="Times New Roman" w:cs="Times New Roman"/>
          <w:sz w:val="28"/>
          <w:szCs w:val="28"/>
        </w:rPr>
        <w:t xml:space="preserve">ь раскрыто в </w:t>
      </w:r>
      <w:r w:rsidRPr="002F1112">
        <w:rPr>
          <w:rFonts w:ascii="Times New Roman" w:hAnsi="Times New Roman" w:cs="Times New Roman"/>
          <w:sz w:val="28"/>
          <w:szCs w:val="28"/>
        </w:rPr>
        <w:t xml:space="preserve">результате анализа актов Конституционного Суда РФ. В частности, </w:t>
      </w:r>
      <w:r w:rsidRPr="002F1112">
        <w:rPr>
          <w:rFonts w:ascii="Times New Roman" w:hAnsi="Times New Roman" w:cs="Times New Roman"/>
          <w:sz w:val="28"/>
          <w:szCs w:val="28"/>
        </w:rPr>
        <w:lastRenderedPageBreak/>
        <w:t>Постановление Конституционного Суда РФ от 28.11.1996 N 19 - П гласит:</w:t>
      </w:r>
      <w:r w:rsidR="00927604">
        <w:rPr>
          <w:rFonts w:ascii="Times New Roman" w:hAnsi="Times New Roman" w:cs="Times New Roman"/>
          <w:sz w:val="28"/>
          <w:szCs w:val="28"/>
        </w:rPr>
        <w:t xml:space="preserve"> и</w:t>
      </w:r>
      <w:r w:rsidRPr="003856EB">
        <w:rPr>
          <w:rFonts w:ascii="Times New Roman" w:hAnsi="Times New Roman" w:cs="Times New Roman"/>
          <w:sz w:val="28"/>
          <w:szCs w:val="28"/>
        </w:rPr>
        <w:t>з названных конституционных норм ст</w:t>
      </w:r>
      <w:r w:rsidR="00927604">
        <w:rPr>
          <w:rFonts w:ascii="Times New Roman" w:hAnsi="Times New Roman" w:cs="Times New Roman"/>
          <w:sz w:val="28"/>
          <w:szCs w:val="28"/>
        </w:rPr>
        <w:t>.</w:t>
      </w:r>
      <w:r w:rsidRPr="003856EB">
        <w:rPr>
          <w:rFonts w:ascii="Times New Roman" w:hAnsi="Times New Roman" w:cs="Times New Roman"/>
          <w:sz w:val="28"/>
          <w:szCs w:val="28"/>
        </w:rPr>
        <w:t xml:space="preserve"> 11</w:t>
      </w:r>
      <w:r>
        <w:rPr>
          <w:rFonts w:ascii="Times New Roman" w:hAnsi="Times New Roman" w:cs="Times New Roman"/>
          <w:sz w:val="28"/>
          <w:szCs w:val="28"/>
        </w:rPr>
        <w:t xml:space="preserve">8 </w:t>
      </w:r>
      <w:r w:rsidR="00927604">
        <w:rPr>
          <w:rFonts w:ascii="Times New Roman" w:hAnsi="Times New Roman" w:cs="Times New Roman"/>
          <w:sz w:val="28"/>
          <w:szCs w:val="28"/>
        </w:rPr>
        <w:t xml:space="preserve">Конституции РФ </w:t>
      </w:r>
      <w:r w:rsidRPr="003856EB">
        <w:rPr>
          <w:rFonts w:ascii="Times New Roman" w:hAnsi="Times New Roman" w:cs="Times New Roman"/>
          <w:sz w:val="28"/>
          <w:szCs w:val="28"/>
        </w:rPr>
        <w:t xml:space="preserve"> следует, с одной стороны, что никако</w:t>
      </w:r>
      <w:r>
        <w:rPr>
          <w:rFonts w:ascii="Times New Roman" w:hAnsi="Times New Roman" w:cs="Times New Roman"/>
          <w:sz w:val="28"/>
          <w:szCs w:val="28"/>
        </w:rPr>
        <w:t xml:space="preserve">й иной орган не может принимать </w:t>
      </w:r>
      <w:r w:rsidRPr="003856EB">
        <w:rPr>
          <w:rFonts w:ascii="Times New Roman" w:hAnsi="Times New Roman" w:cs="Times New Roman"/>
          <w:sz w:val="28"/>
          <w:szCs w:val="28"/>
        </w:rPr>
        <w:t>на себя функцию отправления правосудия, а с другой - что</w:t>
      </w:r>
      <w:r>
        <w:rPr>
          <w:rFonts w:ascii="Times New Roman" w:hAnsi="Times New Roman" w:cs="Times New Roman"/>
          <w:sz w:val="28"/>
          <w:szCs w:val="28"/>
        </w:rPr>
        <w:t xml:space="preserve"> на суд не может быть возложено </w:t>
      </w:r>
      <w:r w:rsidRPr="003856EB">
        <w:rPr>
          <w:rFonts w:ascii="Times New Roman" w:hAnsi="Times New Roman" w:cs="Times New Roman"/>
          <w:sz w:val="28"/>
          <w:szCs w:val="28"/>
        </w:rPr>
        <w:t>выполнение каких бы то ни было функций, не соглас</w:t>
      </w:r>
      <w:r>
        <w:rPr>
          <w:rFonts w:ascii="Times New Roman" w:hAnsi="Times New Roman" w:cs="Times New Roman"/>
          <w:sz w:val="28"/>
          <w:szCs w:val="28"/>
        </w:rPr>
        <w:t xml:space="preserve">ующихся с его положением органа </w:t>
      </w:r>
      <w:r w:rsidR="00927604">
        <w:rPr>
          <w:rFonts w:ascii="Times New Roman" w:hAnsi="Times New Roman" w:cs="Times New Roman"/>
          <w:sz w:val="28"/>
          <w:szCs w:val="28"/>
        </w:rPr>
        <w:t>правосудия.</w:t>
      </w:r>
    </w:p>
    <w:p w:rsidR="003856EB" w:rsidRPr="003856EB" w:rsidRDefault="003856EB" w:rsidP="003856EB">
      <w:pPr>
        <w:spacing w:after="0" w:line="360" w:lineRule="auto"/>
        <w:ind w:firstLine="709"/>
        <w:jc w:val="both"/>
        <w:rPr>
          <w:rFonts w:ascii="Times New Roman" w:hAnsi="Times New Roman" w:cs="Times New Roman"/>
          <w:sz w:val="28"/>
          <w:szCs w:val="28"/>
        </w:rPr>
      </w:pPr>
      <w:r w:rsidRPr="003856EB">
        <w:rPr>
          <w:rFonts w:ascii="Times New Roman" w:hAnsi="Times New Roman" w:cs="Times New Roman"/>
          <w:sz w:val="28"/>
          <w:szCs w:val="28"/>
        </w:rPr>
        <w:t>В то же время, в наши дни сохраняются некоторые про</w:t>
      </w:r>
      <w:r>
        <w:rPr>
          <w:rFonts w:ascii="Times New Roman" w:hAnsi="Times New Roman" w:cs="Times New Roman"/>
          <w:sz w:val="28"/>
          <w:szCs w:val="28"/>
        </w:rPr>
        <w:t xml:space="preserve">блемы, связанные с практическим </w:t>
      </w:r>
      <w:r w:rsidRPr="003856EB">
        <w:rPr>
          <w:rFonts w:ascii="Times New Roman" w:hAnsi="Times New Roman" w:cs="Times New Roman"/>
          <w:sz w:val="28"/>
          <w:szCs w:val="28"/>
        </w:rPr>
        <w:t>воплощением данного принципа. Так, отсутствуе</w:t>
      </w:r>
      <w:r>
        <w:rPr>
          <w:rFonts w:ascii="Times New Roman" w:hAnsi="Times New Roman" w:cs="Times New Roman"/>
          <w:sz w:val="28"/>
          <w:szCs w:val="28"/>
        </w:rPr>
        <w:t xml:space="preserve">т нормативно регламентированная </w:t>
      </w:r>
      <w:r w:rsidRPr="003856EB">
        <w:rPr>
          <w:rFonts w:ascii="Times New Roman" w:hAnsi="Times New Roman" w:cs="Times New Roman"/>
          <w:sz w:val="28"/>
          <w:szCs w:val="28"/>
        </w:rPr>
        <w:t>процедура распределения дел в суде. В то же время, норма част</w:t>
      </w:r>
      <w:r w:rsidRPr="00D3273D">
        <w:rPr>
          <w:rFonts w:ascii="Times New Roman" w:hAnsi="Times New Roman" w:cs="Times New Roman"/>
          <w:sz w:val="28"/>
          <w:szCs w:val="28"/>
        </w:rPr>
        <w:t xml:space="preserve">и 1 статьи 47 Конституции </w:t>
      </w:r>
      <w:r w:rsidR="007138DE" w:rsidRPr="00D3273D">
        <w:rPr>
          <w:rFonts w:ascii="Times New Roman" w:hAnsi="Times New Roman" w:cs="Times New Roman"/>
          <w:sz w:val="28"/>
          <w:szCs w:val="28"/>
        </w:rPr>
        <w:t xml:space="preserve">РФ </w:t>
      </w:r>
      <w:r w:rsidRPr="00D3273D">
        <w:rPr>
          <w:rFonts w:ascii="Times New Roman" w:hAnsi="Times New Roman" w:cs="Times New Roman"/>
          <w:sz w:val="28"/>
          <w:szCs w:val="28"/>
        </w:rPr>
        <w:t xml:space="preserve"> гарантирует</w:t>
      </w:r>
      <w:r w:rsidRPr="003856EB">
        <w:rPr>
          <w:rFonts w:ascii="Times New Roman" w:hAnsi="Times New Roman" w:cs="Times New Roman"/>
          <w:sz w:val="28"/>
          <w:szCs w:val="28"/>
        </w:rPr>
        <w:t xml:space="preserve"> каждому рассмотрение дела тем су</w:t>
      </w:r>
      <w:r>
        <w:rPr>
          <w:rFonts w:ascii="Times New Roman" w:hAnsi="Times New Roman" w:cs="Times New Roman"/>
          <w:sz w:val="28"/>
          <w:szCs w:val="28"/>
        </w:rPr>
        <w:t xml:space="preserve">дом, к подсудности которого оно </w:t>
      </w:r>
      <w:r w:rsidRPr="003856EB">
        <w:rPr>
          <w:rFonts w:ascii="Times New Roman" w:hAnsi="Times New Roman" w:cs="Times New Roman"/>
          <w:sz w:val="28"/>
          <w:szCs w:val="28"/>
        </w:rPr>
        <w:t>отнесено законом. В настоящее время в значительной сте</w:t>
      </w:r>
      <w:r>
        <w:rPr>
          <w:rFonts w:ascii="Times New Roman" w:hAnsi="Times New Roman" w:cs="Times New Roman"/>
          <w:sz w:val="28"/>
          <w:szCs w:val="28"/>
        </w:rPr>
        <w:t xml:space="preserve">пени данная проблема была снята </w:t>
      </w:r>
      <w:r w:rsidRPr="003856EB">
        <w:rPr>
          <w:rFonts w:ascii="Times New Roman" w:hAnsi="Times New Roman" w:cs="Times New Roman"/>
          <w:sz w:val="28"/>
          <w:szCs w:val="28"/>
        </w:rPr>
        <w:t>изменениями в процессуальном законодательстве</w:t>
      </w:r>
      <w:r w:rsidR="00D3273D">
        <w:rPr>
          <w:rStyle w:val="a7"/>
          <w:rFonts w:ascii="Times New Roman" w:hAnsi="Times New Roman" w:cs="Times New Roman"/>
          <w:sz w:val="28"/>
          <w:szCs w:val="28"/>
        </w:rPr>
        <w:footnoteReference w:id="24"/>
      </w:r>
      <w:r w:rsidRPr="003856EB">
        <w:rPr>
          <w:rFonts w:ascii="Times New Roman" w:hAnsi="Times New Roman" w:cs="Times New Roman"/>
          <w:sz w:val="28"/>
          <w:szCs w:val="28"/>
        </w:rPr>
        <w:t>.</w:t>
      </w:r>
    </w:p>
    <w:p w:rsidR="003856EB" w:rsidRDefault="003856EB" w:rsidP="003856EB">
      <w:pPr>
        <w:spacing w:after="0" w:line="360" w:lineRule="auto"/>
        <w:ind w:firstLine="709"/>
        <w:jc w:val="both"/>
        <w:rPr>
          <w:rFonts w:ascii="Times New Roman" w:hAnsi="Times New Roman" w:cs="Times New Roman"/>
          <w:sz w:val="28"/>
          <w:szCs w:val="28"/>
        </w:rPr>
      </w:pPr>
      <w:r w:rsidRPr="003856EB">
        <w:rPr>
          <w:rFonts w:ascii="Times New Roman" w:hAnsi="Times New Roman" w:cs="Times New Roman"/>
          <w:sz w:val="28"/>
          <w:szCs w:val="28"/>
        </w:rPr>
        <w:t>Ещё одной проблемой является отсутствие нормативной регл</w:t>
      </w:r>
      <w:r>
        <w:rPr>
          <w:rFonts w:ascii="Times New Roman" w:hAnsi="Times New Roman" w:cs="Times New Roman"/>
          <w:sz w:val="28"/>
          <w:szCs w:val="28"/>
        </w:rPr>
        <w:t xml:space="preserve">аментации порядка </w:t>
      </w:r>
      <w:r w:rsidRPr="003856EB">
        <w:rPr>
          <w:rFonts w:ascii="Times New Roman" w:hAnsi="Times New Roman" w:cs="Times New Roman"/>
          <w:sz w:val="28"/>
          <w:szCs w:val="28"/>
        </w:rPr>
        <w:t>распределения дел между судьями конкретного суд</w:t>
      </w:r>
      <w:r>
        <w:rPr>
          <w:rFonts w:ascii="Times New Roman" w:hAnsi="Times New Roman" w:cs="Times New Roman"/>
          <w:sz w:val="28"/>
          <w:szCs w:val="28"/>
        </w:rPr>
        <w:t xml:space="preserve">а. В наши дни данное полномочие </w:t>
      </w:r>
      <w:r w:rsidRPr="003856EB">
        <w:rPr>
          <w:rFonts w:ascii="Times New Roman" w:hAnsi="Times New Roman" w:cs="Times New Roman"/>
          <w:sz w:val="28"/>
          <w:szCs w:val="28"/>
        </w:rPr>
        <w:t>принадлежит председателю соответствующего суд</w:t>
      </w:r>
      <w:r>
        <w:rPr>
          <w:rFonts w:ascii="Times New Roman" w:hAnsi="Times New Roman" w:cs="Times New Roman"/>
          <w:sz w:val="28"/>
          <w:szCs w:val="28"/>
        </w:rPr>
        <w:t xml:space="preserve">а, что отражено в пункте 10.7.2 </w:t>
      </w:r>
      <w:r w:rsidRPr="003856EB">
        <w:rPr>
          <w:rFonts w:ascii="Times New Roman" w:hAnsi="Times New Roman" w:cs="Times New Roman"/>
          <w:sz w:val="28"/>
          <w:szCs w:val="28"/>
        </w:rPr>
        <w:t xml:space="preserve">инструкции по судебному делопроизводству в районном </w:t>
      </w:r>
      <w:r w:rsidR="007138DE">
        <w:rPr>
          <w:rFonts w:ascii="Times New Roman" w:hAnsi="Times New Roman" w:cs="Times New Roman"/>
          <w:sz w:val="28"/>
          <w:szCs w:val="28"/>
        </w:rPr>
        <w:t>суде</w:t>
      </w:r>
      <w:r>
        <w:rPr>
          <w:rFonts w:ascii="Times New Roman" w:hAnsi="Times New Roman" w:cs="Times New Roman"/>
          <w:sz w:val="28"/>
          <w:szCs w:val="28"/>
        </w:rPr>
        <w:t xml:space="preserve">. Подобная процедура не </w:t>
      </w:r>
      <w:r w:rsidRPr="003856EB">
        <w:rPr>
          <w:rFonts w:ascii="Times New Roman" w:hAnsi="Times New Roman" w:cs="Times New Roman"/>
          <w:sz w:val="28"/>
          <w:szCs w:val="28"/>
        </w:rPr>
        <w:t>исключает влияния личного интереса председателя суд</w:t>
      </w:r>
      <w:r>
        <w:rPr>
          <w:rFonts w:ascii="Times New Roman" w:hAnsi="Times New Roman" w:cs="Times New Roman"/>
          <w:sz w:val="28"/>
          <w:szCs w:val="28"/>
        </w:rPr>
        <w:t xml:space="preserve">а при распределении уголовных и </w:t>
      </w:r>
      <w:r w:rsidRPr="003856EB">
        <w:rPr>
          <w:rFonts w:ascii="Times New Roman" w:hAnsi="Times New Roman" w:cs="Times New Roman"/>
          <w:sz w:val="28"/>
          <w:szCs w:val="28"/>
        </w:rPr>
        <w:t>гражданских дел судьям. В то же время, на практике наи</w:t>
      </w:r>
      <w:r>
        <w:rPr>
          <w:rFonts w:ascii="Times New Roman" w:hAnsi="Times New Roman" w:cs="Times New Roman"/>
          <w:sz w:val="28"/>
          <w:szCs w:val="28"/>
        </w:rPr>
        <w:t xml:space="preserve">более распространённым способом </w:t>
      </w:r>
      <w:r w:rsidRPr="003856EB">
        <w:rPr>
          <w:rFonts w:ascii="Times New Roman" w:hAnsi="Times New Roman" w:cs="Times New Roman"/>
          <w:sz w:val="28"/>
          <w:szCs w:val="28"/>
        </w:rPr>
        <w:t>распределения дел является распределение по предмет</w:t>
      </w:r>
      <w:r>
        <w:rPr>
          <w:rFonts w:ascii="Times New Roman" w:hAnsi="Times New Roman" w:cs="Times New Roman"/>
          <w:sz w:val="28"/>
          <w:szCs w:val="28"/>
        </w:rPr>
        <w:t xml:space="preserve">у спора между судьями, имеющими </w:t>
      </w:r>
      <w:r w:rsidRPr="003856EB">
        <w:rPr>
          <w:rFonts w:ascii="Times New Roman" w:hAnsi="Times New Roman" w:cs="Times New Roman"/>
          <w:sz w:val="28"/>
          <w:szCs w:val="28"/>
        </w:rPr>
        <w:t xml:space="preserve">(неформально) определённую </w:t>
      </w:r>
      <w:r w:rsidRPr="003856EB">
        <w:rPr>
          <w:rFonts w:ascii="Times New Roman" w:hAnsi="Times New Roman" w:cs="Times New Roman"/>
          <w:sz w:val="28"/>
          <w:szCs w:val="28"/>
        </w:rPr>
        <w:lastRenderedPageBreak/>
        <w:t>специализацию. Такая фо</w:t>
      </w:r>
      <w:r>
        <w:rPr>
          <w:rFonts w:ascii="Times New Roman" w:hAnsi="Times New Roman" w:cs="Times New Roman"/>
          <w:sz w:val="28"/>
          <w:szCs w:val="28"/>
        </w:rPr>
        <w:t xml:space="preserve">рам распределения дел позволяет </w:t>
      </w:r>
      <w:r w:rsidRPr="003856EB">
        <w:rPr>
          <w:rFonts w:ascii="Times New Roman" w:hAnsi="Times New Roman" w:cs="Times New Roman"/>
          <w:sz w:val="28"/>
          <w:szCs w:val="28"/>
        </w:rPr>
        <w:t>экономить кадровый ресурс и обеспечить более качест</w:t>
      </w:r>
      <w:r>
        <w:rPr>
          <w:rFonts w:ascii="Times New Roman" w:hAnsi="Times New Roman" w:cs="Times New Roman"/>
          <w:sz w:val="28"/>
          <w:szCs w:val="28"/>
        </w:rPr>
        <w:t xml:space="preserve">венное рассмотрение конкретного </w:t>
      </w:r>
      <w:r w:rsidRPr="003856EB">
        <w:rPr>
          <w:rFonts w:ascii="Times New Roman" w:hAnsi="Times New Roman" w:cs="Times New Roman"/>
          <w:sz w:val="28"/>
          <w:szCs w:val="28"/>
        </w:rPr>
        <w:t>дела. Логичным представляется норматив</w:t>
      </w:r>
      <w:r>
        <w:rPr>
          <w:rFonts w:ascii="Times New Roman" w:hAnsi="Times New Roman" w:cs="Times New Roman"/>
          <w:sz w:val="28"/>
          <w:szCs w:val="28"/>
        </w:rPr>
        <w:t xml:space="preserve">ная фиксация данной процедуры в </w:t>
      </w:r>
      <w:r w:rsidRPr="003856EB">
        <w:rPr>
          <w:rFonts w:ascii="Times New Roman" w:hAnsi="Times New Roman" w:cs="Times New Roman"/>
          <w:sz w:val="28"/>
          <w:szCs w:val="28"/>
        </w:rPr>
        <w:t>законодательстве о судоустройстве или</w:t>
      </w:r>
      <w:r>
        <w:rPr>
          <w:rFonts w:ascii="Times New Roman" w:hAnsi="Times New Roman" w:cs="Times New Roman"/>
          <w:sz w:val="28"/>
          <w:szCs w:val="28"/>
        </w:rPr>
        <w:t xml:space="preserve"> в нормах процессуальных актов.</w:t>
      </w:r>
    </w:p>
    <w:p w:rsidR="003856EB" w:rsidRPr="003856EB" w:rsidRDefault="003856EB" w:rsidP="003856EB">
      <w:pPr>
        <w:spacing w:after="0" w:line="360" w:lineRule="auto"/>
        <w:ind w:firstLine="709"/>
        <w:jc w:val="both"/>
        <w:rPr>
          <w:rFonts w:ascii="Times New Roman" w:hAnsi="Times New Roman" w:cs="Times New Roman"/>
          <w:sz w:val="28"/>
          <w:szCs w:val="28"/>
        </w:rPr>
      </w:pPr>
      <w:r w:rsidRPr="003856EB">
        <w:rPr>
          <w:rFonts w:ascii="Times New Roman" w:hAnsi="Times New Roman" w:cs="Times New Roman"/>
          <w:sz w:val="28"/>
          <w:szCs w:val="28"/>
        </w:rPr>
        <w:t>Ещё одной актуальной проблемой реализации рассматриваемого пр</w:t>
      </w:r>
      <w:r>
        <w:rPr>
          <w:rFonts w:ascii="Times New Roman" w:hAnsi="Times New Roman" w:cs="Times New Roman"/>
          <w:sz w:val="28"/>
          <w:szCs w:val="28"/>
        </w:rPr>
        <w:t xml:space="preserve">инципа является </w:t>
      </w:r>
      <w:r w:rsidRPr="003856EB">
        <w:rPr>
          <w:rFonts w:ascii="Times New Roman" w:hAnsi="Times New Roman" w:cs="Times New Roman"/>
          <w:sz w:val="28"/>
          <w:szCs w:val="28"/>
        </w:rPr>
        <w:t>отсутствие нормативной дефиниции понятия «правосудие». Более того, в правовой</w:t>
      </w:r>
      <w:r>
        <w:rPr>
          <w:rFonts w:ascii="Times New Roman" w:hAnsi="Times New Roman" w:cs="Times New Roman"/>
          <w:sz w:val="28"/>
          <w:szCs w:val="28"/>
        </w:rPr>
        <w:t xml:space="preserve"> науке в </w:t>
      </w:r>
      <w:r w:rsidRPr="003856EB">
        <w:rPr>
          <w:rFonts w:ascii="Times New Roman" w:hAnsi="Times New Roman" w:cs="Times New Roman"/>
          <w:sz w:val="28"/>
          <w:szCs w:val="28"/>
        </w:rPr>
        <w:t>наши дни распространены два подхода к пониманию</w:t>
      </w:r>
      <w:r>
        <w:rPr>
          <w:rFonts w:ascii="Times New Roman" w:hAnsi="Times New Roman" w:cs="Times New Roman"/>
          <w:sz w:val="28"/>
          <w:szCs w:val="28"/>
        </w:rPr>
        <w:t xml:space="preserve"> правосудия. Сторонники первого </w:t>
      </w:r>
      <w:r w:rsidRPr="003856EB">
        <w:rPr>
          <w:rFonts w:ascii="Times New Roman" w:hAnsi="Times New Roman" w:cs="Times New Roman"/>
          <w:sz w:val="28"/>
          <w:szCs w:val="28"/>
        </w:rPr>
        <w:t>подхода (например, Гуськова А.П.) считают, что правосудие является единственной</w:t>
      </w:r>
      <w:r>
        <w:rPr>
          <w:rFonts w:ascii="Times New Roman" w:hAnsi="Times New Roman" w:cs="Times New Roman"/>
          <w:sz w:val="28"/>
          <w:szCs w:val="28"/>
        </w:rPr>
        <w:t xml:space="preserve"> </w:t>
      </w:r>
      <w:r w:rsidRPr="003856EB">
        <w:rPr>
          <w:rFonts w:ascii="Times New Roman" w:hAnsi="Times New Roman" w:cs="Times New Roman"/>
          <w:sz w:val="28"/>
          <w:szCs w:val="28"/>
        </w:rPr>
        <w:t>формой осуществления судебной власти. Сторонники второго подхода (например,</w:t>
      </w:r>
      <w:r>
        <w:rPr>
          <w:rFonts w:ascii="Times New Roman" w:hAnsi="Times New Roman" w:cs="Times New Roman"/>
          <w:sz w:val="28"/>
          <w:szCs w:val="28"/>
        </w:rPr>
        <w:t xml:space="preserve"> </w:t>
      </w:r>
      <w:r w:rsidRPr="003856EB">
        <w:rPr>
          <w:rFonts w:ascii="Times New Roman" w:hAnsi="Times New Roman" w:cs="Times New Roman"/>
          <w:sz w:val="28"/>
          <w:szCs w:val="28"/>
        </w:rPr>
        <w:t>Строгович М.С., Зинатуллин З.З. и проч.) полагают, что</w:t>
      </w:r>
      <w:r>
        <w:rPr>
          <w:rFonts w:ascii="Times New Roman" w:hAnsi="Times New Roman" w:cs="Times New Roman"/>
          <w:sz w:val="28"/>
          <w:szCs w:val="28"/>
        </w:rPr>
        <w:t xml:space="preserve"> правосудие необходимо понимать </w:t>
      </w:r>
      <w:r w:rsidRPr="003856EB">
        <w:rPr>
          <w:rFonts w:ascii="Times New Roman" w:hAnsi="Times New Roman" w:cs="Times New Roman"/>
          <w:sz w:val="28"/>
          <w:szCs w:val="28"/>
        </w:rPr>
        <w:t>более узко. Собственно правосудием сторо</w:t>
      </w:r>
      <w:r>
        <w:rPr>
          <w:rFonts w:ascii="Times New Roman" w:hAnsi="Times New Roman" w:cs="Times New Roman"/>
          <w:sz w:val="28"/>
          <w:szCs w:val="28"/>
        </w:rPr>
        <w:t xml:space="preserve">нники второго подхода, вслед за </w:t>
      </w:r>
      <w:r w:rsidRPr="003856EB">
        <w:rPr>
          <w:rFonts w:ascii="Times New Roman" w:hAnsi="Times New Roman" w:cs="Times New Roman"/>
          <w:sz w:val="28"/>
          <w:szCs w:val="28"/>
        </w:rPr>
        <w:t xml:space="preserve">Конституционным Судом РФ, называют только ту </w:t>
      </w:r>
      <w:r>
        <w:rPr>
          <w:rFonts w:ascii="Times New Roman" w:hAnsi="Times New Roman" w:cs="Times New Roman"/>
          <w:sz w:val="28"/>
          <w:szCs w:val="28"/>
        </w:rPr>
        <w:t xml:space="preserve">часть судопроизводства, которая </w:t>
      </w:r>
      <w:r w:rsidRPr="003856EB">
        <w:rPr>
          <w:rFonts w:ascii="Times New Roman" w:hAnsi="Times New Roman" w:cs="Times New Roman"/>
          <w:sz w:val="28"/>
          <w:szCs w:val="28"/>
        </w:rPr>
        <w:t>завершается изданием судебного акта по конкретному д</w:t>
      </w:r>
      <w:r>
        <w:rPr>
          <w:rFonts w:ascii="Times New Roman" w:hAnsi="Times New Roman" w:cs="Times New Roman"/>
          <w:sz w:val="28"/>
          <w:szCs w:val="28"/>
        </w:rPr>
        <w:t xml:space="preserve">елу при условии разрешения дела </w:t>
      </w:r>
      <w:r w:rsidRPr="003856EB">
        <w:rPr>
          <w:rFonts w:ascii="Times New Roman" w:hAnsi="Times New Roman" w:cs="Times New Roman"/>
          <w:sz w:val="28"/>
          <w:szCs w:val="28"/>
        </w:rPr>
        <w:t>по существу. Прочие процессуальные акты о</w:t>
      </w:r>
      <w:r>
        <w:rPr>
          <w:rFonts w:ascii="Times New Roman" w:hAnsi="Times New Roman" w:cs="Times New Roman"/>
          <w:sz w:val="28"/>
          <w:szCs w:val="28"/>
        </w:rPr>
        <w:t xml:space="preserve">ни относят не к правосудию, а к </w:t>
      </w:r>
      <w:r w:rsidRPr="003856EB">
        <w:rPr>
          <w:rFonts w:ascii="Times New Roman" w:hAnsi="Times New Roman" w:cs="Times New Roman"/>
          <w:sz w:val="28"/>
          <w:szCs w:val="28"/>
        </w:rPr>
        <w:t>правоприменительной деятельности суда, не связанной</w:t>
      </w:r>
      <w:r>
        <w:rPr>
          <w:rFonts w:ascii="Times New Roman" w:hAnsi="Times New Roman" w:cs="Times New Roman"/>
          <w:sz w:val="28"/>
          <w:szCs w:val="28"/>
        </w:rPr>
        <w:t xml:space="preserve"> с отправлением правосудия. Для </w:t>
      </w:r>
      <w:r w:rsidRPr="003856EB">
        <w:rPr>
          <w:rFonts w:ascii="Times New Roman" w:hAnsi="Times New Roman" w:cs="Times New Roman"/>
          <w:sz w:val="28"/>
          <w:szCs w:val="28"/>
        </w:rPr>
        <w:t>разрешения спора между сторонниками обоих подходо</w:t>
      </w:r>
      <w:r>
        <w:rPr>
          <w:rFonts w:ascii="Times New Roman" w:hAnsi="Times New Roman" w:cs="Times New Roman"/>
          <w:sz w:val="28"/>
          <w:szCs w:val="28"/>
        </w:rPr>
        <w:t xml:space="preserve">в необходимо введение в </w:t>
      </w:r>
      <w:r w:rsidRPr="003856EB">
        <w:rPr>
          <w:rFonts w:ascii="Times New Roman" w:hAnsi="Times New Roman" w:cs="Times New Roman"/>
          <w:sz w:val="28"/>
          <w:szCs w:val="28"/>
        </w:rPr>
        <w:t>законодательство о судоустройстве нормы - дефиниц</w:t>
      </w:r>
      <w:r>
        <w:rPr>
          <w:rFonts w:ascii="Times New Roman" w:hAnsi="Times New Roman" w:cs="Times New Roman"/>
          <w:sz w:val="28"/>
          <w:szCs w:val="28"/>
        </w:rPr>
        <w:t xml:space="preserve">ии, которая будет содержать это </w:t>
      </w:r>
      <w:r w:rsidRPr="003856EB">
        <w:rPr>
          <w:rFonts w:ascii="Times New Roman" w:hAnsi="Times New Roman" w:cs="Times New Roman"/>
          <w:sz w:val="28"/>
          <w:szCs w:val="28"/>
        </w:rPr>
        <w:t>понятие.</w:t>
      </w:r>
    </w:p>
    <w:p w:rsidR="00A53E1F" w:rsidRDefault="003856EB" w:rsidP="003856EB">
      <w:pPr>
        <w:spacing w:after="0" w:line="360" w:lineRule="auto"/>
        <w:ind w:firstLine="709"/>
        <w:jc w:val="both"/>
        <w:rPr>
          <w:rFonts w:ascii="Times New Roman" w:hAnsi="Times New Roman" w:cs="Times New Roman"/>
          <w:sz w:val="28"/>
          <w:szCs w:val="28"/>
        </w:rPr>
      </w:pPr>
      <w:r w:rsidRPr="003856EB">
        <w:rPr>
          <w:rFonts w:ascii="Times New Roman" w:hAnsi="Times New Roman" w:cs="Times New Roman"/>
          <w:sz w:val="28"/>
          <w:szCs w:val="28"/>
        </w:rPr>
        <w:t>В целом, несмотря на некоторые проблемы в ре</w:t>
      </w:r>
      <w:r>
        <w:rPr>
          <w:rFonts w:ascii="Times New Roman" w:hAnsi="Times New Roman" w:cs="Times New Roman"/>
          <w:sz w:val="28"/>
          <w:szCs w:val="28"/>
        </w:rPr>
        <w:t xml:space="preserve">ализации принципа осуществления </w:t>
      </w:r>
      <w:r w:rsidRPr="003856EB">
        <w:rPr>
          <w:rFonts w:ascii="Times New Roman" w:hAnsi="Times New Roman" w:cs="Times New Roman"/>
          <w:sz w:val="28"/>
          <w:szCs w:val="28"/>
        </w:rPr>
        <w:t>правосудия только судом, следует отметить, что в России в настояще</w:t>
      </w:r>
      <w:r>
        <w:rPr>
          <w:rFonts w:ascii="Times New Roman" w:hAnsi="Times New Roman" w:cs="Times New Roman"/>
          <w:sz w:val="28"/>
          <w:szCs w:val="28"/>
        </w:rPr>
        <w:t xml:space="preserve">е время он реализуется </w:t>
      </w:r>
      <w:r w:rsidRPr="003856EB">
        <w:rPr>
          <w:rFonts w:ascii="Times New Roman" w:hAnsi="Times New Roman" w:cs="Times New Roman"/>
          <w:sz w:val="28"/>
          <w:szCs w:val="28"/>
        </w:rPr>
        <w:t xml:space="preserve">в полной мере. Отдельные вопросы носят технический, </w:t>
      </w:r>
      <w:r>
        <w:rPr>
          <w:rFonts w:ascii="Times New Roman" w:hAnsi="Times New Roman" w:cs="Times New Roman"/>
          <w:sz w:val="28"/>
          <w:szCs w:val="28"/>
        </w:rPr>
        <w:t xml:space="preserve">частный характер и не влияют на </w:t>
      </w:r>
      <w:r w:rsidRPr="003856EB">
        <w:rPr>
          <w:rFonts w:ascii="Times New Roman" w:hAnsi="Times New Roman" w:cs="Times New Roman"/>
          <w:sz w:val="28"/>
          <w:szCs w:val="28"/>
        </w:rPr>
        <w:t>демократический характер судебной власти в России.</w:t>
      </w:r>
    </w:p>
    <w:p w:rsidR="00A53E1F" w:rsidRDefault="00A53E1F" w:rsidP="00202CE0">
      <w:pPr>
        <w:jc w:val="both"/>
        <w:rPr>
          <w:rFonts w:ascii="Times New Roman" w:hAnsi="Times New Roman" w:cs="Times New Roman"/>
          <w:sz w:val="28"/>
          <w:szCs w:val="28"/>
        </w:rPr>
      </w:pPr>
    </w:p>
    <w:p w:rsidR="00A53E1F" w:rsidRDefault="00A53E1F" w:rsidP="00202CE0">
      <w:pPr>
        <w:jc w:val="both"/>
        <w:rPr>
          <w:rFonts w:ascii="Times New Roman" w:hAnsi="Times New Roman" w:cs="Times New Roman"/>
          <w:sz w:val="28"/>
          <w:szCs w:val="28"/>
        </w:rPr>
      </w:pPr>
    </w:p>
    <w:p w:rsidR="007138DE" w:rsidRPr="00E14D42" w:rsidRDefault="007138DE" w:rsidP="00E14D42">
      <w:pPr>
        <w:ind w:firstLine="709"/>
        <w:jc w:val="center"/>
        <w:rPr>
          <w:rFonts w:ascii="Times New Roman" w:hAnsi="Times New Roman" w:cs="Times New Roman"/>
          <w:b/>
          <w:sz w:val="32"/>
          <w:szCs w:val="28"/>
        </w:rPr>
      </w:pPr>
      <w:r w:rsidRPr="00E14D42">
        <w:rPr>
          <w:rFonts w:ascii="Times New Roman" w:hAnsi="Times New Roman" w:cs="Times New Roman"/>
          <w:b/>
          <w:sz w:val="32"/>
          <w:szCs w:val="28"/>
        </w:rPr>
        <w:t>2.3. Анализ постановления Конституционного суда РФ от 28 ноября 1996 года № 19 – П «По делу о проверке конституционности статьи 418 Уголовно - процессуального кодекса РСФСР в связи с запросом Каратузского районного суда Красноярского края»</w:t>
      </w:r>
    </w:p>
    <w:p w:rsidR="00157E0F" w:rsidRDefault="00157E0F" w:rsidP="00202CE0">
      <w:pPr>
        <w:jc w:val="both"/>
        <w:rPr>
          <w:rFonts w:ascii="Times New Roman" w:hAnsi="Times New Roman" w:cs="Times New Roman"/>
          <w:sz w:val="28"/>
          <w:szCs w:val="28"/>
        </w:rPr>
      </w:pPr>
    </w:p>
    <w:p w:rsidR="00E53995" w:rsidRPr="00E53995" w:rsidRDefault="00E53995" w:rsidP="007138DE">
      <w:pPr>
        <w:spacing w:after="0" w:line="360" w:lineRule="auto"/>
        <w:ind w:firstLine="709"/>
        <w:jc w:val="both"/>
        <w:rPr>
          <w:rFonts w:ascii="Times New Roman" w:hAnsi="Times New Roman" w:cs="Times New Roman"/>
          <w:sz w:val="28"/>
          <w:szCs w:val="28"/>
        </w:rPr>
      </w:pPr>
      <w:r w:rsidRPr="00E53995">
        <w:rPr>
          <w:rFonts w:ascii="Times New Roman" w:hAnsi="Times New Roman" w:cs="Times New Roman"/>
          <w:sz w:val="28"/>
          <w:szCs w:val="28"/>
        </w:rPr>
        <w:t xml:space="preserve">Конституционный Суд Российской Федерации в составе председательствующего </w:t>
      </w:r>
      <w:r w:rsidR="00D3273D">
        <w:rPr>
          <w:rFonts w:ascii="Times New Roman" w:hAnsi="Times New Roman" w:cs="Times New Roman"/>
          <w:sz w:val="28"/>
          <w:szCs w:val="28"/>
        </w:rPr>
        <w:t xml:space="preserve"> </w:t>
      </w:r>
      <w:r w:rsidRPr="00E53995">
        <w:rPr>
          <w:rFonts w:ascii="Times New Roman" w:hAnsi="Times New Roman" w:cs="Times New Roman"/>
          <w:sz w:val="28"/>
          <w:szCs w:val="28"/>
        </w:rPr>
        <w:t>О.И. Тиунова, судей М.В. Баглая, Н.В. Витрука, Г.А. Гаджиева, А.Л. Кононова, Т.Г. Морщаковой, Ю.Д. Рудкина, Н.В. Селезнева, Б.С. Эбзеева, В.Г. Ярославцева, с участием А.Г. Рылова - судьи Каратузского районного суда Красноярского края, обратившегося с запросом в Конституционный Суд Российской Федерации, и В.А. Меклера представителя Совета Федерации Федерального Собрания, руководствуясь статьей 125 (часть 4) Конституции Российской Федерации, пунктом 3 части первой, частями второй и третьей статьи 3, пунктом 3 части второй статьи 22, статьями 36, 102, 104 и 86 Федерального конституционного закона "О Конституционном Суде Российской Федерации",</w:t>
      </w:r>
      <w:r w:rsidR="00CD5CDB">
        <w:rPr>
          <w:rFonts w:ascii="Times New Roman" w:hAnsi="Times New Roman" w:cs="Times New Roman"/>
          <w:sz w:val="28"/>
          <w:szCs w:val="28"/>
        </w:rPr>
        <w:t xml:space="preserve"> </w:t>
      </w:r>
      <w:r w:rsidRPr="00E53995">
        <w:rPr>
          <w:rFonts w:ascii="Times New Roman" w:hAnsi="Times New Roman" w:cs="Times New Roman"/>
          <w:sz w:val="28"/>
          <w:szCs w:val="28"/>
        </w:rPr>
        <w:t>рассмотрел в открытом заседании дело о проверке конституционности статьи 418 Уголовно-процессуального кодекса РСФСР</w:t>
      </w:r>
      <w:r w:rsidR="00D3273D">
        <w:rPr>
          <w:rStyle w:val="a7"/>
          <w:rFonts w:ascii="Times New Roman" w:hAnsi="Times New Roman" w:cs="Times New Roman"/>
          <w:sz w:val="28"/>
          <w:szCs w:val="28"/>
        </w:rPr>
        <w:footnoteReference w:id="25"/>
      </w:r>
      <w:r w:rsidRPr="00E53995">
        <w:rPr>
          <w:rFonts w:ascii="Times New Roman" w:hAnsi="Times New Roman" w:cs="Times New Roman"/>
          <w:sz w:val="28"/>
          <w:szCs w:val="28"/>
        </w:rPr>
        <w:t>.</w:t>
      </w:r>
    </w:p>
    <w:p w:rsidR="00E53995" w:rsidRPr="00E53995" w:rsidRDefault="00E53995" w:rsidP="007138DE">
      <w:pPr>
        <w:spacing w:after="0" w:line="360" w:lineRule="auto"/>
        <w:ind w:firstLine="709"/>
        <w:jc w:val="both"/>
        <w:rPr>
          <w:rFonts w:ascii="Times New Roman" w:hAnsi="Times New Roman" w:cs="Times New Roman"/>
          <w:sz w:val="28"/>
          <w:szCs w:val="28"/>
        </w:rPr>
      </w:pPr>
      <w:r w:rsidRPr="00E53995">
        <w:rPr>
          <w:rFonts w:ascii="Times New Roman" w:hAnsi="Times New Roman" w:cs="Times New Roman"/>
          <w:sz w:val="28"/>
          <w:szCs w:val="28"/>
        </w:rPr>
        <w:t xml:space="preserve">Поводом к рассмотрению дела явился запрос Каратузского районного суда Красноярского края о проверке соответствия статей 418 и 419 УПК </w:t>
      </w:r>
      <w:r w:rsidRPr="00E53995">
        <w:rPr>
          <w:rFonts w:ascii="Times New Roman" w:hAnsi="Times New Roman" w:cs="Times New Roman"/>
          <w:sz w:val="28"/>
          <w:szCs w:val="28"/>
        </w:rPr>
        <w:lastRenderedPageBreak/>
        <w:t>РСФСР Конституции Российской Федерации. По мнению заявителя, положения уголовно-процессуального закона, наделяющие суд полномочиями по возбуждению уголовного дела и формулированию обвинения, не согласуются с осуществляемой этим же судом по данному делу функцией правосудия и противоречат статьям 118 и 123 (часть 3) Конституции Российской Федерации.</w:t>
      </w:r>
    </w:p>
    <w:p w:rsidR="00E53995" w:rsidRPr="00E53995" w:rsidRDefault="00E53995" w:rsidP="007138DE">
      <w:pPr>
        <w:spacing w:after="0" w:line="360" w:lineRule="auto"/>
        <w:ind w:firstLine="709"/>
        <w:jc w:val="both"/>
        <w:rPr>
          <w:rFonts w:ascii="Times New Roman" w:hAnsi="Times New Roman" w:cs="Times New Roman"/>
          <w:sz w:val="28"/>
          <w:szCs w:val="28"/>
        </w:rPr>
      </w:pPr>
      <w:r w:rsidRPr="00E53995">
        <w:rPr>
          <w:rFonts w:ascii="Times New Roman" w:hAnsi="Times New Roman" w:cs="Times New Roman"/>
          <w:sz w:val="28"/>
          <w:szCs w:val="28"/>
        </w:rPr>
        <w:t xml:space="preserve">Заслушав сообщение судьи-докладчика Т.Г. Морщаковой, объяснения сторон, заключения экспертов </w:t>
      </w:r>
      <w:r w:rsidR="00091127">
        <w:rPr>
          <w:rFonts w:ascii="Times New Roman" w:hAnsi="Times New Roman" w:cs="Times New Roman"/>
          <w:sz w:val="28"/>
          <w:szCs w:val="28"/>
        </w:rPr>
        <w:t>–</w:t>
      </w:r>
      <w:r w:rsidRPr="00E53995">
        <w:rPr>
          <w:rFonts w:ascii="Times New Roman" w:hAnsi="Times New Roman" w:cs="Times New Roman"/>
          <w:sz w:val="28"/>
          <w:szCs w:val="28"/>
        </w:rPr>
        <w:t xml:space="preserve"> д</w:t>
      </w:r>
      <w:r w:rsidR="00091127">
        <w:rPr>
          <w:rFonts w:ascii="Times New Roman" w:hAnsi="Times New Roman" w:cs="Times New Roman"/>
          <w:sz w:val="28"/>
          <w:szCs w:val="28"/>
        </w:rPr>
        <w:t xml:space="preserve">.э.н., </w:t>
      </w:r>
      <w:r w:rsidRPr="00E53995">
        <w:rPr>
          <w:rFonts w:ascii="Times New Roman" w:hAnsi="Times New Roman" w:cs="Times New Roman"/>
          <w:sz w:val="28"/>
          <w:szCs w:val="28"/>
        </w:rPr>
        <w:t>профессора П.А.Лупинской и к</w:t>
      </w:r>
      <w:r w:rsidR="00091127">
        <w:rPr>
          <w:rFonts w:ascii="Times New Roman" w:hAnsi="Times New Roman" w:cs="Times New Roman"/>
          <w:sz w:val="28"/>
          <w:szCs w:val="28"/>
        </w:rPr>
        <w:t>.ю.н.,</w:t>
      </w:r>
      <w:r w:rsidRPr="00E53995">
        <w:rPr>
          <w:rFonts w:ascii="Times New Roman" w:hAnsi="Times New Roman" w:cs="Times New Roman"/>
          <w:sz w:val="28"/>
          <w:szCs w:val="28"/>
        </w:rPr>
        <w:t xml:space="preserve"> профессора Н.В. Радутной, выступления приглашенных в заседание представителей: от Генеральной прокуратуры Российской Федерации - В.А. Кобзаря, от Министерства внутренних дел Российской Федерации - С.И. Гирько, от Министерства юстиции Российской Федерации - С.Б. Ромазина; исследовав представленные документы и иные материалы, Конституционный Суд Российской Федерации установил:</w:t>
      </w:r>
    </w:p>
    <w:p w:rsidR="00E53995" w:rsidRPr="00E53995" w:rsidRDefault="00E53995" w:rsidP="007138DE">
      <w:pPr>
        <w:spacing w:after="0" w:line="360" w:lineRule="auto"/>
        <w:ind w:firstLine="709"/>
        <w:jc w:val="both"/>
        <w:rPr>
          <w:rFonts w:ascii="Times New Roman" w:hAnsi="Times New Roman" w:cs="Times New Roman"/>
          <w:sz w:val="28"/>
          <w:szCs w:val="28"/>
        </w:rPr>
      </w:pPr>
      <w:r w:rsidRPr="00E53995">
        <w:rPr>
          <w:rFonts w:ascii="Times New Roman" w:hAnsi="Times New Roman" w:cs="Times New Roman"/>
          <w:sz w:val="28"/>
          <w:szCs w:val="28"/>
        </w:rPr>
        <w:t>Отделом внутренних дел Каратузского района Красноярского края были собраны материалы о совершении гражданином В.Н. Будариным преступления, предусмотренного статьей 207 УК РСФСР. Протокол об обстоятельствах совершенного преступления вместе с другими материалами был направлен с санкции прокурора в Каратузский районный суд Красноярского края, с тем чтобы суд, руководствуясь статьями 418 и 419 УПК РСФСР, возбудил уголовное дело в отношении В.Н. Бударина и привлек его к уголовной ответственности.</w:t>
      </w:r>
    </w:p>
    <w:p w:rsidR="009D2A18" w:rsidRDefault="009D2A18" w:rsidP="007138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Судьей А. Г. Рыловым по результатам изучения материалов, пришел к выводу о несоответствии статей 418 и 419 УПК РСФСР Конституции РФ, в </w:t>
      </w:r>
      <w:r>
        <w:rPr>
          <w:rFonts w:ascii="Times New Roman" w:hAnsi="Times New Roman" w:cs="Times New Roman"/>
          <w:sz w:val="28"/>
          <w:szCs w:val="28"/>
        </w:rPr>
        <w:lastRenderedPageBreak/>
        <w:t xml:space="preserve">Конституционный Суд РФ был направлен запрос относительно проверки этих положений конституционности. </w:t>
      </w:r>
    </w:p>
    <w:p w:rsidR="00091127" w:rsidRDefault="00E53995" w:rsidP="00091127">
      <w:pPr>
        <w:spacing w:after="0" w:line="360" w:lineRule="auto"/>
        <w:ind w:firstLine="709"/>
        <w:jc w:val="both"/>
        <w:rPr>
          <w:rFonts w:ascii="Times New Roman" w:hAnsi="Times New Roman" w:cs="Times New Roman"/>
          <w:sz w:val="28"/>
          <w:szCs w:val="28"/>
        </w:rPr>
      </w:pPr>
      <w:r w:rsidRPr="00E53995">
        <w:rPr>
          <w:rFonts w:ascii="Times New Roman" w:hAnsi="Times New Roman" w:cs="Times New Roman"/>
          <w:sz w:val="28"/>
          <w:szCs w:val="28"/>
        </w:rPr>
        <w:t>Судья, возбудив в отношении конкретного лица уголовное дело и сформулировав обвинение, оказывается связанным такими своими решениями. Это затрудняет для судьи объективное исследование и правовую оценку в судеб</w:t>
      </w:r>
      <w:r w:rsidR="00091127">
        <w:rPr>
          <w:rFonts w:ascii="Times New Roman" w:hAnsi="Times New Roman" w:cs="Times New Roman"/>
          <w:sz w:val="28"/>
          <w:szCs w:val="28"/>
        </w:rPr>
        <w:t xml:space="preserve">ном заседании обстоятельств дела.  </w:t>
      </w:r>
      <w:r w:rsidRPr="00E53995">
        <w:rPr>
          <w:rFonts w:ascii="Times New Roman" w:hAnsi="Times New Roman" w:cs="Times New Roman"/>
          <w:sz w:val="28"/>
          <w:szCs w:val="28"/>
        </w:rPr>
        <w:t xml:space="preserve">В результате под угрозу ставится внутренняя независимая позиция судьи по делу, а, следовательно, оказывается нарушенным гарантируемое статьей 120 Конституции Российской Федерации право человека на рассмотрение его дела независимым и беспристрастным судом. </w:t>
      </w:r>
    </w:p>
    <w:p w:rsidR="00E53995" w:rsidRPr="00E53995" w:rsidRDefault="00E53995" w:rsidP="007138DE">
      <w:pPr>
        <w:spacing w:after="0" w:line="360" w:lineRule="auto"/>
        <w:ind w:firstLine="709"/>
        <w:jc w:val="both"/>
        <w:rPr>
          <w:rFonts w:ascii="Times New Roman" w:hAnsi="Times New Roman" w:cs="Times New Roman"/>
          <w:sz w:val="28"/>
          <w:szCs w:val="28"/>
        </w:rPr>
      </w:pPr>
      <w:r w:rsidRPr="00E53995">
        <w:rPr>
          <w:rFonts w:ascii="Times New Roman" w:hAnsi="Times New Roman" w:cs="Times New Roman"/>
          <w:sz w:val="28"/>
          <w:szCs w:val="28"/>
        </w:rPr>
        <w:t xml:space="preserve">Положения статьи 418 УПК РСФСР, возлагающие на суд полномочия по возбуждению уголовного дела и формулированию обвинения в отношении конкретного лица, противоречат и статье 123 (часть 3) Конституции Российской Федерации, закрепляющей принцип осуществления судопроизводства на основе состязательности. Этот конституционный принцип предполагает </w:t>
      </w:r>
      <w:r w:rsidR="00091127">
        <w:rPr>
          <w:rFonts w:ascii="Times New Roman" w:hAnsi="Times New Roman" w:cs="Times New Roman"/>
          <w:sz w:val="28"/>
          <w:szCs w:val="28"/>
        </w:rPr>
        <w:t>«</w:t>
      </w:r>
      <w:r w:rsidRPr="00E53995">
        <w:rPr>
          <w:rFonts w:ascii="Times New Roman" w:hAnsi="Times New Roman" w:cs="Times New Roman"/>
          <w:sz w:val="28"/>
          <w:szCs w:val="28"/>
        </w:rPr>
        <w:t>такое построение судопроизводства, при котором функция правосудия (разрешения дела), осуществляемая только судом, отделена от функ</w:t>
      </w:r>
      <w:r w:rsidR="00091127">
        <w:rPr>
          <w:rFonts w:ascii="Times New Roman" w:hAnsi="Times New Roman" w:cs="Times New Roman"/>
          <w:sz w:val="28"/>
          <w:szCs w:val="28"/>
        </w:rPr>
        <w:t>ций спорящих перед судом сторон»</w:t>
      </w:r>
      <w:r w:rsidR="00D3273D">
        <w:rPr>
          <w:rStyle w:val="a7"/>
          <w:rFonts w:ascii="Times New Roman" w:hAnsi="Times New Roman" w:cs="Times New Roman"/>
          <w:sz w:val="28"/>
          <w:szCs w:val="28"/>
        </w:rPr>
        <w:footnoteReference w:id="26"/>
      </w:r>
      <w:r w:rsidRPr="00E53995">
        <w:rPr>
          <w:rFonts w:ascii="Times New Roman" w:hAnsi="Times New Roman" w:cs="Times New Roman"/>
          <w:sz w:val="28"/>
          <w:szCs w:val="28"/>
        </w:rPr>
        <w:t>.</w:t>
      </w:r>
    </w:p>
    <w:p w:rsidR="00E53995" w:rsidRPr="00E53995" w:rsidRDefault="00E53995" w:rsidP="007138DE">
      <w:pPr>
        <w:spacing w:after="0" w:line="360" w:lineRule="auto"/>
        <w:ind w:firstLine="709"/>
        <w:jc w:val="both"/>
        <w:rPr>
          <w:rFonts w:ascii="Times New Roman" w:hAnsi="Times New Roman" w:cs="Times New Roman"/>
          <w:sz w:val="28"/>
          <w:szCs w:val="28"/>
        </w:rPr>
      </w:pPr>
      <w:r w:rsidRPr="00E53995">
        <w:rPr>
          <w:rFonts w:ascii="Times New Roman" w:hAnsi="Times New Roman" w:cs="Times New Roman"/>
          <w:sz w:val="28"/>
          <w:szCs w:val="28"/>
        </w:rPr>
        <w:t xml:space="preserve">В уголовном судопроизводстве состязательность означает строгое отграничение функции суда по разрешению дела от функций обвинения и защиты, каждая из которых возложена на определенных участников процесса. Возбуждая в соответствии со статьей 418 УПК РСФСР уголовное дело и, особенно, формулируя обвинение против конкретного лица, суд </w:t>
      </w:r>
      <w:r w:rsidRPr="00E53995">
        <w:rPr>
          <w:rFonts w:ascii="Times New Roman" w:hAnsi="Times New Roman" w:cs="Times New Roman"/>
          <w:sz w:val="28"/>
          <w:szCs w:val="28"/>
        </w:rPr>
        <w:lastRenderedPageBreak/>
        <w:t>неизбежно оказывается на стороне обвинения и начинает выполнять одновременно две функции - обвинения и разрешения дела, что порождает неравенство сторон в уголовном судопроизводстве и нарушает конституционный принцип состязательности. Недопустимость соединения различных процессуальных функций косвенно подтверждается и действующим отраслевым законодательством, которое исключает участие судьи в рассмотрении уголовного дела, если он ранее выполнял по данному делу обязанности дознавателя, следователя, обвинителя или защитника.</w:t>
      </w:r>
    </w:p>
    <w:p w:rsidR="00091127" w:rsidRDefault="00E53995" w:rsidP="007138DE">
      <w:pPr>
        <w:spacing w:after="0" w:line="360" w:lineRule="auto"/>
        <w:ind w:firstLine="709"/>
        <w:jc w:val="both"/>
        <w:rPr>
          <w:rFonts w:ascii="Times New Roman" w:hAnsi="Times New Roman" w:cs="Times New Roman"/>
          <w:sz w:val="28"/>
          <w:szCs w:val="28"/>
        </w:rPr>
      </w:pPr>
      <w:r w:rsidRPr="00E53995">
        <w:rPr>
          <w:rFonts w:ascii="Times New Roman" w:hAnsi="Times New Roman" w:cs="Times New Roman"/>
          <w:sz w:val="28"/>
          <w:szCs w:val="28"/>
        </w:rPr>
        <w:t xml:space="preserve">Принцип состязательности в уголовном судопроизводстве предполагает, что полномочиями возбуждать уголовное преследование и формулировать обвинение наделяются только определенные органы и лица, которые, реализуя данные полномочия, преследуют цель защиты либо публичного, либо своего личного интереса, нарушенного преступлением. Согласно уголовно-процессуальному закону это орган дознания, следователь, прокурор, а по некоторым делам также потерпевший. </w:t>
      </w:r>
    </w:p>
    <w:p w:rsidR="00E53995" w:rsidRPr="00E53995" w:rsidRDefault="00E53995" w:rsidP="007138DE">
      <w:pPr>
        <w:spacing w:after="0" w:line="360" w:lineRule="auto"/>
        <w:ind w:firstLine="709"/>
        <w:jc w:val="both"/>
        <w:rPr>
          <w:rFonts w:ascii="Times New Roman" w:hAnsi="Times New Roman" w:cs="Times New Roman"/>
          <w:sz w:val="28"/>
          <w:szCs w:val="28"/>
        </w:rPr>
      </w:pPr>
      <w:r w:rsidRPr="00E53995">
        <w:rPr>
          <w:rFonts w:ascii="Times New Roman" w:hAnsi="Times New Roman" w:cs="Times New Roman"/>
          <w:sz w:val="28"/>
          <w:szCs w:val="28"/>
        </w:rPr>
        <w:t>Признание отдельных положений статьи 418 УПК РСФСР неконституционными и, следовательно, не действующими не препятствует применению других норм главы 34 УПК РСФСР. Возможные пробелы в уголовно-процессуальном регулировании процедуры досудебной подготовки материалов в протокольной форме, возникающие в связи с настоящим Постановлением, могут быть восполнены в правоприменительной практике органов, ведущих судопроизводство, на основе процессуальной аналогии.</w:t>
      </w:r>
    </w:p>
    <w:p w:rsidR="00E53995" w:rsidRPr="00E53995" w:rsidRDefault="00E53995" w:rsidP="00E53995">
      <w:pPr>
        <w:jc w:val="both"/>
        <w:rPr>
          <w:rFonts w:ascii="Times New Roman" w:hAnsi="Times New Roman" w:cs="Times New Roman"/>
          <w:sz w:val="28"/>
          <w:szCs w:val="28"/>
        </w:rPr>
      </w:pPr>
    </w:p>
    <w:p w:rsidR="00142C23" w:rsidRDefault="00142C23" w:rsidP="00E14D42">
      <w:pPr>
        <w:ind w:firstLine="709"/>
        <w:jc w:val="center"/>
        <w:rPr>
          <w:rFonts w:ascii="Times New Roman" w:hAnsi="Times New Roman" w:cs="Times New Roman"/>
          <w:b/>
          <w:sz w:val="32"/>
          <w:szCs w:val="28"/>
        </w:rPr>
      </w:pPr>
    </w:p>
    <w:p w:rsidR="00142C23" w:rsidRDefault="00142C23" w:rsidP="00E14D42">
      <w:pPr>
        <w:ind w:firstLine="709"/>
        <w:jc w:val="center"/>
        <w:rPr>
          <w:rFonts w:ascii="Times New Roman" w:hAnsi="Times New Roman" w:cs="Times New Roman"/>
          <w:b/>
          <w:sz w:val="32"/>
          <w:szCs w:val="28"/>
        </w:rPr>
      </w:pPr>
    </w:p>
    <w:p w:rsidR="00927604" w:rsidRDefault="00927604" w:rsidP="00E14D42">
      <w:pPr>
        <w:ind w:firstLine="709"/>
        <w:jc w:val="center"/>
        <w:rPr>
          <w:rFonts w:ascii="Times New Roman" w:hAnsi="Times New Roman" w:cs="Times New Roman"/>
          <w:b/>
          <w:sz w:val="32"/>
          <w:szCs w:val="28"/>
        </w:rPr>
      </w:pPr>
    </w:p>
    <w:p w:rsidR="00927604" w:rsidRDefault="00927604" w:rsidP="00E14D42">
      <w:pPr>
        <w:ind w:firstLine="709"/>
        <w:jc w:val="center"/>
        <w:rPr>
          <w:rFonts w:ascii="Times New Roman" w:hAnsi="Times New Roman" w:cs="Times New Roman"/>
          <w:b/>
          <w:sz w:val="32"/>
          <w:szCs w:val="28"/>
        </w:rPr>
      </w:pPr>
    </w:p>
    <w:p w:rsidR="00927604" w:rsidRDefault="00927604" w:rsidP="00E14D42">
      <w:pPr>
        <w:ind w:firstLine="709"/>
        <w:jc w:val="center"/>
        <w:rPr>
          <w:rFonts w:ascii="Times New Roman" w:hAnsi="Times New Roman" w:cs="Times New Roman"/>
          <w:b/>
          <w:sz w:val="32"/>
          <w:szCs w:val="28"/>
        </w:rPr>
      </w:pPr>
    </w:p>
    <w:p w:rsidR="00142C23" w:rsidRDefault="00142C23" w:rsidP="00E14D42">
      <w:pPr>
        <w:ind w:firstLine="709"/>
        <w:jc w:val="center"/>
        <w:rPr>
          <w:rFonts w:ascii="Times New Roman" w:hAnsi="Times New Roman" w:cs="Times New Roman"/>
          <w:b/>
          <w:sz w:val="32"/>
          <w:szCs w:val="28"/>
        </w:rPr>
      </w:pPr>
    </w:p>
    <w:p w:rsidR="00A65B4C" w:rsidRPr="00E14D42" w:rsidRDefault="009E3904" w:rsidP="00E14D42">
      <w:pPr>
        <w:ind w:firstLine="709"/>
        <w:jc w:val="center"/>
        <w:rPr>
          <w:rFonts w:ascii="Times New Roman" w:hAnsi="Times New Roman" w:cs="Times New Roman"/>
          <w:b/>
          <w:sz w:val="32"/>
          <w:szCs w:val="28"/>
        </w:rPr>
      </w:pPr>
      <w:r w:rsidRPr="00E14D42">
        <w:rPr>
          <w:rFonts w:ascii="Times New Roman" w:hAnsi="Times New Roman" w:cs="Times New Roman"/>
          <w:b/>
          <w:sz w:val="32"/>
          <w:szCs w:val="28"/>
        </w:rPr>
        <w:t>Заключение</w:t>
      </w:r>
    </w:p>
    <w:p w:rsidR="009E3904" w:rsidRDefault="009E3904" w:rsidP="00C9172C">
      <w:pPr>
        <w:jc w:val="both"/>
        <w:rPr>
          <w:rFonts w:ascii="Times New Roman" w:hAnsi="Times New Roman" w:cs="Times New Roman"/>
          <w:sz w:val="28"/>
          <w:szCs w:val="28"/>
        </w:rPr>
      </w:pPr>
    </w:p>
    <w:p w:rsidR="00E819A0" w:rsidRDefault="00A808EE" w:rsidP="00E819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анализ  Постановления</w:t>
      </w:r>
      <w:r w:rsidR="009E3904" w:rsidRPr="009E3904">
        <w:rPr>
          <w:rFonts w:ascii="Times New Roman" w:hAnsi="Times New Roman" w:cs="Times New Roman"/>
          <w:sz w:val="28"/>
          <w:szCs w:val="28"/>
        </w:rPr>
        <w:t xml:space="preserve"> Конституционного Суда РФ</w:t>
      </w:r>
      <w:r w:rsidR="00E819A0">
        <w:rPr>
          <w:rFonts w:ascii="Times New Roman" w:hAnsi="Times New Roman" w:cs="Times New Roman"/>
          <w:sz w:val="28"/>
          <w:szCs w:val="28"/>
        </w:rPr>
        <w:t xml:space="preserve"> от 28.11.1996 </w:t>
      </w:r>
      <w:r w:rsidR="009E3904" w:rsidRPr="009E3904">
        <w:rPr>
          <w:rFonts w:ascii="Times New Roman" w:hAnsi="Times New Roman" w:cs="Times New Roman"/>
          <w:sz w:val="28"/>
          <w:szCs w:val="28"/>
        </w:rPr>
        <w:t>№ 19-П «По делу о проверке конституционности статьи 418</w:t>
      </w:r>
      <w:r w:rsidR="00E819A0">
        <w:rPr>
          <w:rFonts w:ascii="Times New Roman" w:hAnsi="Times New Roman" w:cs="Times New Roman"/>
          <w:sz w:val="28"/>
          <w:szCs w:val="28"/>
        </w:rPr>
        <w:t xml:space="preserve"> </w:t>
      </w:r>
      <w:r w:rsidR="009E3904" w:rsidRPr="009E3904">
        <w:rPr>
          <w:rFonts w:ascii="Times New Roman" w:hAnsi="Times New Roman" w:cs="Times New Roman"/>
          <w:sz w:val="28"/>
          <w:szCs w:val="28"/>
        </w:rPr>
        <w:t xml:space="preserve">Уголовно-процессуального кодекса РСФСР в связи с запросом Каратузского </w:t>
      </w:r>
      <w:r w:rsidR="00E819A0">
        <w:rPr>
          <w:rFonts w:ascii="Times New Roman" w:hAnsi="Times New Roman" w:cs="Times New Roman"/>
          <w:sz w:val="28"/>
          <w:szCs w:val="28"/>
        </w:rPr>
        <w:t xml:space="preserve"> </w:t>
      </w:r>
      <w:r w:rsidR="009E3904" w:rsidRPr="009E3904">
        <w:rPr>
          <w:rFonts w:ascii="Times New Roman" w:hAnsi="Times New Roman" w:cs="Times New Roman"/>
          <w:sz w:val="28"/>
          <w:szCs w:val="28"/>
        </w:rPr>
        <w:t>районного суда Красноярского края»</w:t>
      </w:r>
      <w:r>
        <w:rPr>
          <w:rFonts w:ascii="Times New Roman" w:hAnsi="Times New Roman" w:cs="Times New Roman"/>
          <w:sz w:val="28"/>
          <w:szCs w:val="28"/>
        </w:rPr>
        <w:t xml:space="preserve"> показал, что </w:t>
      </w:r>
      <w:r w:rsidR="009E3904" w:rsidRPr="009E3904">
        <w:rPr>
          <w:rFonts w:ascii="Times New Roman" w:hAnsi="Times New Roman" w:cs="Times New Roman"/>
          <w:sz w:val="28"/>
          <w:szCs w:val="28"/>
        </w:rPr>
        <w:t xml:space="preserve"> следствиями из принципа осуществления</w:t>
      </w:r>
      <w:r w:rsidR="00E819A0">
        <w:rPr>
          <w:rFonts w:ascii="Times New Roman" w:hAnsi="Times New Roman" w:cs="Times New Roman"/>
          <w:sz w:val="28"/>
          <w:szCs w:val="28"/>
        </w:rPr>
        <w:t xml:space="preserve"> </w:t>
      </w:r>
      <w:r w:rsidR="009E3904" w:rsidRPr="009E3904">
        <w:rPr>
          <w:rFonts w:ascii="Times New Roman" w:hAnsi="Times New Roman" w:cs="Times New Roman"/>
          <w:sz w:val="28"/>
          <w:szCs w:val="28"/>
        </w:rPr>
        <w:t>правосудия только судом являются следующие положения:</w:t>
      </w:r>
    </w:p>
    <w:p w:rsidR="00E819A0" w:rsidRDefault="009E3904" w:rsidP="00E819A0">
      <w:pPr>
        <w:spacing w:after="0" w:line="360" w:lineRule="auto"/>
        <w:ind w:firstLine="709"/>
        <w:jc w:val="both"/>
        <w:rPr>
          <w:rFonts w:ascii="Times New Roman" w:hAnsi="Times New Roman" w:cs="Times New Roman"/>
          <w:sz w:val="28"/>
          <w:szCs w:val="28"/>
        </w:rPr>
      </w:pPr>
      <w:r w:rsidRPr="009E3904">
        <w:rPr>
          <w:rFonts w:ascii="Times New Roman" w:hAnsi="Times New Roman" w:cs="Times New Roman"/>
          <w:sz w:val="28"/>
          <w:szCs w:val="28"/>
        </w:rPr>
        <w:t>1) никакой иной</w:t>
      </w:r>
      <w:r w:rsidR="00E819A0">
        <w:rPr>
          <w:rFonts w:ascii="Times New Roman" w:hAnsi="Times New Roman" w:cs="Times New Roman"/>
          <w:sz w:val="28"/>
          <w:szCs w:val="28"/>
        </w:rPr>
        <w:t xml:space="preserve"> </w:t>
      </w:r>
      <w:r w:rsidRPr="009E3904">
        <w:rPr>
          <w:rFonts w:ascii="Times New Roman" w:hAnsi="Times New Roman" w:cs="Times New Roman"/>
          <w:sz w:val="28"/>
          <w:szCs w:val="28"/>
        </w:rPr>
        <w:t xml:space="preserve">орган не может принимать на себя функцию отправления правосудия; </w:t>
      </w:r>
    </w:p>
    <w:p w:rsidR="00A65B4C" w:rsidRDefault="009E3904" w:rsidP="00E819A0">
      <w:pPr>
        <w:spacing w:after="0" w:line="360" w:lineRule="auto"/>
        <w:ind w:firstLine="709"/>
        <w:jc w:val="both"/>
        <w:rPr>
          <w:rFonts w:ascii="Times New Roman" w:hAnsi="Times New Roman" w:cs="Times New Roman"/>
          <w:sz w:val="28"/>
          <w:szCs w:val="28"/>
        </w:rPr>
      </w:pPr>
      <w:r w:rsidRPr="009E3904">
        <w:rPr>
          <w:rFonts w:ascii="Times New Roman" w:hAnsi="Times New Roman" w:cs="Times New Roman"/>
          <w:sz w:val="28"/>
          <w:szCs w:val="28"/>
        </w:rPr>
        <w:t>2) на суд</w:t>
      </w:r>
      <w:r w:rsidR="00E819A0">
        <w:rPr>
          <w:rFonts w:ascii="Times New Roman" w:hAnsi="Times New Roman" w:cs="Times New Roman"/>
          <w:sz w:val="28"/>
          <w:szCs w:val="28"/>
        </w:rPr>
        <w:t xml:space="preserve"> </w:t>
      </w:r>
      <w:r w:rsidRPr="009E3904">
        <w:rPr>
          <w:rFonts w:ascii="Times New Roman" w:hAnsi="Times New Roman" w:cs="Times New Roman"/>
          <w:sz w:val="28"/>
          <w:szCs w:val="28"/>
        </w:rPr>
        <w:t>не может быть возложено выполнение каких бы то ни было функций,</w:t>
      </w:r>
      <w:r w:rsidR="00E819A0">
        <w:rPr>
          <w:rFonts w:ascii="Times New Roman" w:hAnsi="Times New Roman" w:cs="Times New Roman"/>
          <w:sz w:val="28"/>
          <w:szCs w:val="28"/>
        </w:rPr>
        <w:t xml:space="preserve"> </w:t>
      </w:r>
      <w:r w:rsidRPr="009E3904">
        <w:rPr>
          <w:rFonts w:ascii="Times New Roman" w:hAnsi="Times New Roman" w:cs="Times New Roman"/>
          <w:sz w:val="28"/>
          <w:szCs w:val="28"/>
        </w:rPr>
        <w:t>не согласующихся с е</w:t>
      </w:r>
      <w:r w:rsidR="00D3273D">
        <w:rPr>
          <w:rFonts w:ascii="Times New Roman" w:hAnsi="Times New Roman" w:cs="Times New Roman"/>
          <w:sz w:val="28"/>
          <w:szCs w:val="28"/>
        </w:rPr>
        <w:t>го положением органа правосудия</w:t>
      </w:r>
      <w:r w:rsidR="00E819A0">
        <w:rPr>
          <w:rFonts w:ascii="Times New Roman" w:hAnsi="Times New Roman" w:cs="Times New Roman"/>
          <w:sz w:val="28"/>
          <w:szCs w:val="28"/>
        </w:rPr>
        <w:t xml:space="preserve">. </w:t>
      </w:r>
    </w:p>
    <w:p w:rsidR="00C84DAC" w:rsidRDefault="00C84DAC" w:rsidP="00E819A0">
      <w:pPr>
        <w:spacing w:after="0" w:line="360" w:lineRule="auto"/>
        <w:ind w:firstLine="709"/>
        <w:jc w:val="both"/>
        <w:rPr>
          <w:rFonts w:ascii="Times New Roman" w:hAnsi="Times New Roman" w:cs="Times New Roman"/>
          <w:sz w:val="28"/>
          <w:szCs w:val="28"/>
        </w:rPr>
      </w:pPr>
      <w:r w:rsidRPr="00C84DAC">
        <w:rPr>
          <w:rFonts w:ascii="Times New Roman" w:hAnsi="Times New Roman" w:cs="Times New Roman"/>
          <w:sz w:val="28"/>
          <w:szCs w:val="28"/>
        </w:rPr>
        <w:t>Постановлением Президиума Верховного Суда РФ от 28 ноября 1996 г.</w:t>
      </w:r>
      <w:r w:rsidR="00E819A0">
        <w:rPr>
          <w:rFonts w:ascii="Times New Roman" w:hAnsi="Times New Roman" w:cs="Times New Roman"/>
          <w:sz w:val="28"/>
          <w:szCs w:val="28"/>
        </w:rPr>
        <w:t xml:space="preserve"> прото</w:t>
      </w:r>
      <w:r w:rsidRPr="00C84DAC">
        <w:rPr>
          <w:rFonts w:ascii="Times New Roman" w:hAnsi="Times New Roman" w:cs="Times New Roman"/>
          <w:sz w:val="28"/>
          <w:szCs w:val="28"/>
        </w:rPr>
        <w:t>кольная форма досудебной подготовки мате</w:t>
      </w:r>
      <w:r w:rsidR="00E819A0">
        <w:rPr>
          <w:rFonts w:ascii="Times New Roman" w:hAnsi="Times New Roman" w:cs="Times New Roman"/>
          <w:sz w:val="28"/>
          <w:szCs w:val="28"/>
        </w:rPr>
        <w:t>риалов была практически ликвиди</w:t>
      </w:r>
      <w:r w:rsidRPr="00C84DAC">
        <w:rPr>
          <w:rFonts w:ascii="Times New Roman" w:hAnsi="Times New Roman" w:cs="Times New Roman"/>
          <w:sz w:val="28"/>
          <w:szCs w:val="28"/>
        </w:rPr>
        <w:t>рована. Данным постановлением были пр</w:t>
      </w:r>
      <w:r w:rsidR="00E819A0">
        <w:rPr>
          <w:rFonts w:ascii="Times New Roman" w:hAnsi="Times New Roman" w:cs="Times New Roman"/>
          <w:sz w:val="28"/>
          <w:szCs w:val="28"/>
        </w:rPr>
        <w:t>изнаны противоречащими Конститу</w:t>
      </w:r>
      <w:r w:rsidRPr="00C84DAC">
        <w:rPr>
          <w:rFonts w:ascii="Times New Roman" w:hAnsi="Times New Roman" w:cs="Times New Roman"/>
          <w:sz w:val="28"/>
          <w:szCs w:val="28"/>
        </w:rPr>
        <w:t>ции РФ положения ст. 418 УПК РФ, возлагающие на судью полномочия возбуждать</w:t>
      </w:r>
      <w:r w:rsidR="00E819A0">
        <w:rPr>
          <w:rFonts w:ascii="Times New Roman" w:hAnsi="Times New Roman" w:cs="Times New Roman"/>
          <w:sz w:val="28"/>
          <w:szCs w:val="28"/>
        </w:rPr>
        <w:t xml:space="preserve"> </w:t>
      </w:r>
      <w:r w:rsidRPr="00C84DAC">
        <w:rPr>
          <w:rFonts w:ascii="Times New Roman" w:hAnsi="Times New Roman" w:cs="Times New Roman"/>
          <w:sz w:val="28"/>
          <w:szCs w:val="28"/>
        </w:rPr>
        <w:t xml:space="preserve">уголовное дело и формулировать обвинение по </w:t>
      </w:r>
      <w:r w:rsidR="00E819A0">
        <w:rPr>
          <w:rFonts w:ascii="Times New Roman" w:hAnsi="Times New Roman" w:cs="Times New Roman"/>
          <w:sz w:val="28"/>
          <w:szCs w:val="28"/>
        </w:rPr>
        <w:t>подготовленным органом дозна</w:t>
      </w:r>
      <w:r w:rsidRPr="00C84DAC">
        <w:rPr>
          <w:rFonts w:ascii="Times New Roman" w:hAnsi="Times New Roman" w:cs="Times New Roman"/>
          <w:sz w:val="28"/>
          <w:szCs w:val="28"/>
        </w:rPr>
        <w:t>ния материалам, следствием чего стал отказ от применения протокольной формы.</w:t>
      </w:r>
    </w:p>
    <w:p w:rsidR="00114503" w:rsidRPr="00114503" w:rsidRDefault="00114503" w:rsidP="00E819A0">
      <w:pPr>
        <w:spacing w:after="0" w:line="360" w:lineRule="auto"/>
        <w:ind w:firstLine="709"/>
        <w:jc w:val="both"/>
        <w:rPr>
          <w:rFonts w:ascii="Times New Roman" w:hAnsi="Times New Roman" w:cs="Times New Roman"/>
          <w:sz w:val="28"/>
          <w:szCs w:val="28"/>
        </w:rPr>
      </w:pPr>
      <w:r w:rsidRPr="00114503">
        <w:rPr>
          <w:rFonts w:ascii="Times New Roman" w:hAnsi="Times New Roman" w:cs="Times New Roman"/>
          <w:sz w:val="28"/>
          <w:szCs w:val="28"/>
        </w:rPr>
        <w:t>В 1997 го</w:t>
      </w:r>
      <w:r w:rsidR="00E819A0">
        <w:rPr>
          <w:rFonts w:ascii="Times New Roman" w:hAnsi="Times New Roman" w:cs="Times New Roman"/>
          <w:sz w:val="28"/>
          <w:szCs w:val="28"/>
        </w:rPr>
        <w:t>ду в УПК РФ были внесены измене</w:t>
      </w:r>
      <w:r w:rsidRPr="00114503">
        <w:rPr>
          <w:rFonts w:ascii="Times New Roman" w:hAnsi="Times New Roman" w:cs="Times New Roman"/>
          <w:sz w:val="28"/>
          <w:szCs w:val="28"/>
        </w:rPr>
        <w:t>ния, возло</w:t>
      </w:r>
      <w:r w:rsidR="00E819A0">
        <w:rPr>
          <w:rFonts w:ascii="Times New Roman" w:hAnsi="Times New Roman" w:cs="Times New Roman"/>
          <w:sz w:val="28"/>
          <w:szCs w:val="28"/>
        </w:rPr>
        <w:t>жившие право возбуждения уголов</w:t>
      </w:r>
      <w:r w:rsidRPr="00114503">
        <w:rPr>
          <w:rFonts w:ascii="Times New Roman" w:hAnsi="Times New Roman" w:cs="Times New Roman"/>
          <w:sz w:val="28"/>
          <w:szCs w:val="28"/>
        </w:rPr>
        <w:t>ного дела н</w:t>
      </w:r>
      <w:r w:rsidR="00E819A0">
        <w:rPr>
          <w:rFonts w:ascii="Times New Roman" w:hAnsi="Times New Roman" w:cs="Times New Roman"/>
          <w:sz w:val="28"/>
          <w:szCs w:val="28"/>
        </w:rPr>
        <w:t>а начальника органа дознания</w:t>
      </w:r>
      <w:r w:rsidRPr="00114503">
        <w:rPr>
          <w:rFonts w:ascii="Times New Roman" w:hAnsi="Times New Roman" w:cs="Times New Roman"/>
          <w:sz w:val="28"/>
          <w:szCs w:val="28"/>
        </w:rPr>
        <w:t>,</w:t>
      </w:r>
      <w:r w:rsidR="00E819A0">
        <w:rPr>
          <w:rFonts w:ascii="Times New Roman" w:hAnsi="Times New Roman" w:cs="Times New Roman"/>
          <w:sz w:val="28"/>
          <w:szCs w:val="28"/>
        </w:rPr>
        <w:t xml:space="preserve"> </w:t>
      </w:r>
      <w:r w:rsidRPr="00114503">
        <w:rPr>
          <w:rFonts w:ascii="Times New Roman" w:hAnsi="Times New Roman" w:cs="Times New Roman"/>
          <w:sz w:val="28"/>
          <w:szCs w:val="28"/>
        </w:rPr>
        <w:t>в результате</w:t>
      </w:r>
      <w:r w:rsidR="00E819A0">
        <w:rPr>
          <w:rFonts w:ascii="Times New Roman" w:hAnsi="Times New Roman" w:cs="Times New Roman"/>
          <w:sz w:val="28"/>
          <w:szCs w:val="28"/>
        </w:rPr>
        <w:t xml:space="preserve"> </w:t>
      </w:r>
      <w:r w:rsidR="00E819A0">
        <w:rPr>
          <w:rFonts w:ascii="Times New Roman" w:hAnsi="Times New Roman" w:cs="Times New Roman"/>
          <w:sz w:val="28"/>
          <w:szCs w:val="28"/>
        </w:rPr>
        <w:lastRenderedPageBreak/>
        <w:t>чего практика сложилась следую</w:t>
      </w:r>
      <w:r w:rsidRPr="00114503">
        <w:rPr>
          <w:rFonts w:ascii="Times New Roman" w:hAnsi="Times New Roman" w:cs="Times New Roman"/>
          <w:sz w:val="28"/>
          <w:szCs w:val="28"/>
        </w:rPr>
        <w:t>щим образом. Протокол и приложенные к нему</w:t>
      </w:r>
      <w:r w:rsidR="00E819A0">
        <w:rPr>
          <w:rFonts w:ascii="Times New Roman" w:hAnsi="Times New Roman" w:cs="Times New Roman"/>
          <w:sz w:val="28"/>
          <w:szCs w:val="28"/>
        </w:rPr>
        <w:t xml:space="preserve"> </w:t>
      </w:r>
      <w:r w:rsidRPr="00114503">
        <w:rPr>
          <w:rFonts w:ascii="Times New Roman" w:hAnsi="Times New Roman" w:cs="Times New Roman"/>
          <w:sz w:val="28"/>
          <w:szCs w:val="28"/>
        </w:rPr>
        <w:t xml:space="preserve">материалы </w:t>
      </w:r>
      <w:r w:rsidR="00E819A0">
        <w:rPr>
          <w:rFonts w:ascii="Times New Roman" w:hAnsi="Times New Roman" w:cs="Times New Roman"/>
          <w:sz w:val="28"/>
          <w:szCs w:val="28"/>
        </w:rPr>
        <w:t>предоставлялись начальнику орга</w:t>
      </w:r>
      <w:r w:rsidRPr="00114503">
        <w:rPr>
          <w:rFonts w:ascii="Times New Roman" w:hAnsi="Times New Roman" w:cs="Times New Roman"/>
          <w:sz w:val="28"/>
          <w:szCs w:val="28"/>
        </w:rPr>
        <w:t>на дознания, который проверял достаточность</w:t>
      </w:r>
      <w:r w:rsidR="00E819A0">
        <w:rPr>
          <w:rFonts w:ascii="Times New Roman" w:hAnsi="Times New Roman" w:cs="Times New Roman"/>
          <w:sz w:val="28"/>
          <w:szCs w:val="28"/>
        </w:rPr>
        <w:t xml:space="preserve"> </w:t>
      </w:r>
      <w:r w:rsidRPr="00114503">
        <w:rPr>
          <w:rFonts w:ascii="Times New Roman" w:hAnsi="Times New Roman" w:cs="Times New Roman"/>
          <w:sz w:val="28"/>
          <w:szCs w:val="28"/>
        </w:rPr>
        <w:t>собранных</w:t>
      </w:r>
      <w:r w:rsidR="00E819A0">
        <w:rPr>
          <w:rFonts w:ascii="Times New Roman" w:hAnsi="Times New Roman" w:cs="Times New Roman"/>
          <w:sz w:val="28"/>
          <w:szCs w:val="28"/>
        </w:rPr>
        <w:t xml:space="preserve"> материалов, правильность юриди</w:t>
      </w:r>
      <w:r w:rsidRPr="00114503">
        <w:rPr>
          <w:rFonts w:ascii="Times New Roman" w:hAnsi="Times New Roman" w:cs="Times New Roman"/>
          <w:sz w:val="28"/>
          <w:szCs w:val="28"/>
        </w:rPr>
        <w:t>ческой квалификации содеянного и законность</w:t>
      </w:r>
      <w:r w:rsidR="00E819A0">
        <w:rPr>
          <w:rFonts w:ascii="Times New Roman" w:hAnsi="Times New Roman" w:cs="Times New Roman"/>
          <w:sz w:val="28"/>
          <w:szCs w:val="28"/>
        </w:rPr>
        <w:t xml:space="preserve"> </w:t>
      </w:r>
      <w:r w:rsidRPr="00114503">
        <w:rPr>
          <w:rFonts w:ascii="Times New Roman" w:hAnsi="Times New Roman" w:cs="Times New Roman"/>
          <w:sz w:val="28"/>
          <w:szCs w:val="28"/>
        </w:rPr>
        <w:t>процессуальн</w:t>
      </w:r>
      <w:r w:rsidR="00E819A0">
        <w:rPr>
          <w:rFonts w:ascii="Times New Roman" w:hAnsi="Times New Roman" w:cs="Times New Roman"/>
          <w:sz w:val="28"/>
          <w:szCs w:val="28"/>
        </w:rPr>
        <w:t>ых действий. Далее, если матери</w:t>
      </w:r>
      <w:r w:rsidRPr="00114503">
        <w:rPr>
          <w:rFonts w:ascii="Times New Roman" w:hAnsi="Times New Roman" w:cs="Times New Roman"/>
          <w:sz w:val="28"/>
          <w:szCs w:val="28"/>
        </w:rPr>
        <w:t>алы соотве</w:t>
      </w:r>
      <w:r w:rsidR="00E819A0">
        <w:rPr>
          <w:rFonts w:ascii="Times New Roman" w:hAnsi="Times New Roman" w:cs="Times New Roman"/>
          <w:sz w:val="28"/>
          <w:szCs w:val="28"/>
        </w:rPr>
        <w:t>тствовали необходимым требовани</w:t>
      </w:r>
      <w:r w:rsidRPr="00114503">
        <w:rPr>
          <w:rFonts w:ascii="Times New Roman" w:hAnsi="Times New Roman" w:cs="Times New Roman"/>
          <w:sz w:val="28"/>
          <w:szCs w:val="28"/>
        </w:rPr>
        <w:t>ям, начальник органа дознания принимал одно</w:t>
      </w:r>
      <w:r w:rsidR="00E819A0">
        <w:rPr>
          <w:rFonts w:ascii="Times New Roman" w:hAnsi="Times New Roman" w:cs="Times New Roman"/>
          <w:sz w:val="28"/>
          <w:szCs w:val="28"/>
        </w:rPr>
        <w:t xml:space="preserve"> </w:t>
      </w:r>
      <w:r w:rsidRPr="00114503">
        <w:rPr>
          <w:rFonts w:ascii="Times New Roman" w:hAnsi="Times New Roman" w:cs="Times New Roman"/>
          <w:sz w:val="28"/>
          <w:szCs w:val="28"/>
        </w:rPr>
        <w:t>из следующих решений:</w:t>
      </w:r>
    </w:p>
    <w:p w:rsidR="00114503" w:rsidRPr="00114503" w:rsidRDefault="00114503" w:rsidP="00E819A0">
      <w:pPr>
        <w:spacing w:after="0" w:line="360" w:lineRule="auto"/>
        <w:ind w:firstLine="709"/>
        <w:jc w:val="both"/>
        <w:rPr>
          <w:rFonts w:ascii="Times New Roman" w:hAnsi="Times New Roman" w:cs="Times New Roman"/>
          <w:sz w:val="28"/>
          <w:szCs w:val="28"/>
        </w:rPr>
      </w:pPr>
      <w:r w:rsidRPr="00114503">
        <w:rPr>
          <w:rFonts w:ascii="Times New Roman" w:hAnsi="Times New Roman" w:cs="Times New Roman"/>
          <w:sz w:val="28"/>
          <w:szCs w:val="28"/>
        </w:rPr>
        <w:t>— о нап</w:t>
      </w:r>
      <w:r w:rsidR="00E819A0">
        <w:rPr>
          <w:rFonts w:ascii="Times New Roman" w:hAnsi="Times New Roman" w:cs="Times New Roman"/>
          <w:sz w:val="28"/>
          <w:szCs w:val="28"/>
        </w:rPr>
        <w:t>равлении материалов для примене</w:t>
      </w:r>
      <w:r w:rsidRPr="00114503">
        <w:rPr>
          <w:rFonts w:ascii="Times New Roman" w:hAnsi="Times New Roman" w:cs="Times New Roman"/>
          <w:sz w:val="28"/>
          <w:szCs w:val="28"/>
        </w:rPr>
        <w:t>ния к правонарушителю с согласия прокурора</w:t>
      </w:r>
      <w:r w:rsidR="00E819A0">
        <w:rPr>
          <w:rFonts w:ascii="Times New Roman" w:hAnsi="Times New Roman" w:cs="Times New Roman"/>
          <w:sz w:val="28"/>
          <w:szCs w:val="28"/>
        </w:rPr>
        <w:t xml:space="preserve"> </w:t>
      </w:r>
      <w:r w:rsidRPr="00114503">
        <w:rPr>
          <w:rFonts w:ascii="Times New Roman" w:hAnsi="Times New Roman" w:cs="Times New Roman"/>
          <w:sz w:val="28"/>
          <w:szCs w:val="28"/>
        </w:rPr>
        <w:t>мер общественного воздействия;</w:t>
      </w:r>
    </w:p>
    <w:p w:rsidR="00114503" w:rsidRDefault="00114503" w:rsidP="00E819A0">
      <w:pPr>
        <w:spacing w:after="0" w:line="360" w:lineRule="auto"/>
        <w:ind w:firstLine="709"/>
        <w:jc w:val="both"/>
        <w:rPr>
          <w:rFonts w:ascii="Times New Roman" w:hAnsi="Times New Roman" w:cs="Times New Roman"/>
          <w:sz w:val="28"/>
          <w:szCs w:val="28"/>
        </w:rPr>
      </w:pPr>
      <w:r w:rsidRPr="00114503">
        <w:rPr>
          <w:rFonts w:ascii="Times New Roman" w:hAnsi="Times New Roman" w:cs="Times New Roman"/>
          <w:sz w:val="28"/>
          <w:szCs w:val="28"/>
        </w:rPr>
        <w:t>— о напра</w:t>
      </w:r>
      <w:r w:rsidR="00E819A0">
        <w:rPr>
          <w:rFonts w:ascii="Times New Roman" w:hAnsi="Times New Roman" w:cs="Times New Roman"/>
          <w:sz w:val="28"/>
          <w:szCs w:val="28"/>
        </w:rPr>
        <w:t>влении материалов с санкции про</w:t>
      </w:r>
      <w:r w:rsidRPr="00114503">
        <w:rPr>
          <w:rFonts w:ascii="Times New Roman" w:hAnsi="Times New Roman" w:cs="Times New Roman"/>
          <w:sz w:val="28"/>
          <w:szCs w:val="28"/>
        </w:rPr>
        <w:t>курора в суд.</w:t>
      </w:r>
    </w:p>
    <w:p w:rsidR="00D3273D" w:rsidRDefault="0019610E" w:rsidP="00E819A0">
      <w:pPr>
        <w:spacing w:after="0" w:line="360" w:lineRule="auto"/>
        <w:ind w:firstLine="709"/>
        <w:jc w:val="both"/>
        <w:rPr>
          <w:rFonts w:ascii="Times New Roman" w:hAnsi="Times New Roman" w:cs="Times New Roman"/>
          <w:sz w:val="28"/>
          <w:szCs w:val="28"/>
        </w:rPr>
      </w:pPr>
      <w:r w:rsidRPr="0019610E">
        <w:rPr>
          <w:rFonts w:ascii="Times New Roman" w:hAnsi="Times New Roman" w:cs="Times New Roman"/>
          <w:sz w:val="28"/>
          <w:szCs w:val="28"/>
        </w:rPr>
        <w:t>РФ от 28 ноября 1996 г. № 19-П «По делу</w:t>
      </w:r>
      <w:r w:rsidR="00E819A0">
        <w:rPr>
          <w:rFonts w:ascii="Times New Roman" w:hAnsi="Times New Roman" w:cs="Times New Roman"/>
          <w:sz w:val="28"/>
          <w:szCs w:val="28"/>
        </w:rPr>
        <w:t xml:space="preserve"> </w:t>
      </w:r>
      <w:r w:rsidRPr="0019610E">
        <w:rPr>
          <w:rFonts w:ascii="Times New Roman" w:hAnsi="Times New Roman" w:cs="Times New Roman"/>
          <w:sz w:val="28"/>
          <w:szCs w:val="28"/>
        </w:rPr>
        <w:t>о проверке к</w:t>
      </w:r>
      <w:r w:rsidR="00E819A0">
        <w:rPr>
          <w:rFonts w:ascii="Times New Roman" w:hAnsi="Times New Roman" w:cs="Times New Roman"/>
          <w:sz w:val="28"/>
          <w:szCs w:val="28"/>
        </w:rPr>
        <w:t>онституционности статьи 418 Уго</w:t>
      </w:r>
      <w:r w:rsidRPr="0019610E">
        <w:rPr>
          <w:rFonts w:ascii="Times New Roman" w:hAnsi="Times New Roman" w:cs="Times New Roman"/>
          <w:sz w:val="28"/>
          <w:szCs w:val="28"/>
        </w:rPr>
        <w:t>ловно-проц</w:t>
      </w:r>
      <w:r w:rsidR="00E819A0">
        <w:rPr>
          <w:rFonts w:ascii="Times New Roman" w:hAnsi="Times New Roman" w:cs="Times New Roman"/>
          <w:sz w:val="28"/>
          <w:szCs w:val="28"/>
        </w:rPr>
        <w:t>ессуального кодекса РСФСР в свя</w:t>
      </w:r>
      <w:r w:rsidRPr="0019610E">
        <w:rPr>
          <w:rFonts w:ascii="Times New Roman" w:hAnsi="Times New Roman" w:cs="Times New Roman"/>
          <w:sz w:val="28"/>
          <w:szCs w:val="28"/>
        </w:rPr>
        <w:t>зи с запросом Каратузского районного суда</w:t>
      </w:r>
      <w:r w:rsidR="00E819A0">
        <w:rPr>
          <w:rFonts w:ascii="Times New Roman" w:hAnsi="Times New Roman" w:cs="Times New Roman"/>
          <w:sz w:val="28"/>
          <w:szCs w:val="28"/>
        </w:rPr>
        <w:t xml:space="preserve"> </w:t>
      </w:r>
      <w:r w:rsidRPr="0019610E">
        <w:rPr>
          <w:rFonts w:ascii="Times New Roman" w:hAnsi="Times New Roman" w:cs="Times New Roman"/>
          <w:sz w:val="28"/>
          <w:szCs w:val="28"/>
        </w:rPr>
        <w:t>Красноярс</w:t>
      </w:r>
      <w:r w:rsidR="00E819A0">
        <w:rPr>
          <w:rFonts w:ascii="Times New Roman" w:hAnsi="Times New Roman" w:cs="Times New Roman"/>
          <w:sz w:val="28"/>
          <w:szCs w:val="28"/>
        </w:rPr>
        <w:t>кого края» конкретизирует следу</w:t>
      </w:r>
      <w:r w:rsidRPr="0019610E">
        <w:rPr>
          <w:rFonts w:ascii="Times New Roman" w:hAnsi="Times New Roman" w:cs="Times New Roman"/>
          <w:sz w:val="28"/>
          <w:szCs w:val="28"/>
        </w:rPr>
        <w:t>ющие</w:t>
      </w:r>
      <w:r w:rsidR="00E819A0">
        <w:rPr>
          <w:rFonts w:ascii="Times New Roman" w:hAnsi="Times New Roman" w:cs="Times New Roman"/>
          <w:sz w:val="28"/>
          <w:szCs w:val="28"/>
        </w:rPr>
        <w:t xml:space="preserve"> основные положения: «…возможны </w:t>
      </w:r>
      <w:r w:rsidRPr="0019610E">
        <w:rPr>
          <w:rFonts w:ascii="Times New Roman" w:hAnsi="Times New Roman" w:cs="Times New Roman"/>
          <w:sz w:val="28"/>
          <w:szCs w:val="28"/>
        </w:rPr>
        <w:t>пробелы в</w:t>
      </w:r>
      <w:r w:rsidR="00E819A0">
        <w:rPr>
          <w:rFonts w:ascii="Times New Roman" w:hAnsi="Times New Roman" w:cs="Times New Roman"/>
          <w:sz w:val="28"/>
          <w:szCs w:val="28"/>
        </w:rPr>
        <w:t xml:space="preserve"> уголовно-процессуальном регули</w:t>
      </w:r>
      <w:r w:rsidRPr="0019610E">
        <w:rPr>
          <w:rFonts w:ascii="Times New Roman" w:hAnsi="Times New Roman" w:cs="Times New Roman"/>
          <w:sz w:val="28"/>
          <w:szCs w:val="28"/>
        </w:rPr>
        <w:t>ровании</w:t>
      </w:r>
      <w:r w:rsidR="00E819A0">
        <w:rPr>
          <w:rFonts w:ascii="Times New Roman" w:hAnsi="Times New Roman" w:cs="Times New Roman"/>
          <w:sz w:val="28"/>
          <w:szCs w:val="28"/>
        </w:rPr>
        <w:t>… могут быть восполнены в право</w:t>
      </w:r>
      <w:r w:rsidRPr="0019610E">
        <w:rPr>
          <w:rFonts w:ascii="Times New Roman" w:hAnsi="Times New Roman" w:cs="Times New Roman"/>
          <w:sz w:val="28"/>
          <w:szCs w:val="28"/>
        </w:rPr>
        <w:t>применительной практике органов, ведущих</w:t>
      </w:r>
      <w:r w:rsidR="00E819A0">
        <w:rPr>
          <w:rFonts w:ascii="Times New Roman" w:hAnsi="Times New Roman" w:cs="Times New Roman"/>
          <w:sz w:val="28"/>
          <w:szCs w:val="28"/>
        </w:rPr>
        <w:t xml:space="preserve"> </w:t>
      </w:r>
      <w:r w:rsidRPr="0019610E">
        <w:rPr>
          <w:rFonts w:ascii="Times New Roman" w:hAnsi="Times New Roman" w:cs="Times New Roman"/>
          <w:sz w:val="28"/>
          <w:szCs w:val="28"/>
        </w:rPr>
        <w:t>судопроизводство, на основе процессуальной</w:t>
      </w:r>
      <w:r w:rsidR="00E819A0">
        <w:rPr>
          <w:rFonts w:ascii="Times New Roman" w:hAnsi="Times New Roman" w:cs="Times New Roman"/>
          <w:sz w:val="28"/>
          <w:szCs w:val="28"/>
        </w:rPr>
        <w:t xml:space="preserve"> аналогии»</w:t>
      </w:r>
      <w:r w:rsidRPr="0019610E">
        <w:rPr>
          <w:rFonts w:ascii="Times New Roman" w:hAnsi="Times New Roman" w:cs="Times New Roman"/>
          <w:sz w:val="28"/>
          <w:szCs w:val="28"/>
        </w:rPr>
        <w:t xml:space="preserve">. </w:t>
      </w:r>
    </w:p>
    <w:p w:rsidR="0019610E" w:rsidRDefault="0019610E" w:rsidP="00E819A0">
      <w:pPr>
        <w:spacing w:after="0" w:line="360" w:lineRule="auto"/>
        <w:ind w:firstLine="709"/>
        <w:jc w:val="both"/>
        <w:rPr>
          <w:rFonts w:ascii="Times New Roman" w:hAnsi="Times New Roman" w:cs="Times New Roman"/>
          <w:sz w:val="28"/>
          <w:szCs w:val="28"/>
        </w:rPr>
      </w:pPr>
      <w:r w:rsidRPr="0019610E">
        <w:rPr>
          <w:rFonts w:ascii="Times New Roman" w:hAnsi="Times New Roman" w:cs="Times New Roman"/>
          <w:sz w:val="28"/>
          <w:szCs w:val="28"/>
        </w:rPr>
        <w:t>Таким образом, судебной</w:t>
      </w:r>
      <w:r w:rsidR="00E819A0">
        <w:rPr>
          <w:rFonts w:ascii="Times New Roman" w:hAnsi="Times New Roman" w:cs="Times New Roman"/>
          <w:sz w:val="28"/>
          <w:szCs w:val="28"/>
        </w:rPr>
        <w:t xml:space="preserve"> </w:t>
      </w:r>
      <w:r w:rsidRPr="0019610E">
        <w:rPr>
          <w:rFonts w:ascii="Times New Roman" w:hAnsi="Times New Roman" w:cs="Times New Roman"/>
          <w:sz w:val="28"/>
          <w:szCs w:val="28"/>
        </w:rPr>
        <w:t>практикой</w:t>
      </w:r>
      <w:r w:rsidR="00E819A0">
        <w:rPr>
          <w:rFonts w:ascii="Times New Roman" w:hAnsi="Times New Roman" w:cs="Times New Roman"/>
          <w:sz w:val="28"/>
          <w:szCs w:val="28"/>
        </w:rPr>
        <w:t xml:space="preserve"> устанавливаются новые концепту</w:t>
      </w:r>
      <w:r w:rsidRPr="0019610E">
        <w:rPr>
          <w:rFonts w:ascii="Times New Roman" w:hAnsi="Times New Roman" w:cs="Times New Roman"/>
          <w:sz w:val="28"/>
          <w:szCs w:val="28"/>
        </w:rPr>
        <w:t>альные под</w:t>
      </w:r>
      <w:r w:rsidR="00E819A0">
        <w:rPr>
          <w:rFonts w:ascii="Times New Roman" w:hAnsi="Times New Roman" w:cs="Times New Roman"/>
          <w:sz w:val="28"/>
          <w:szCs w:val="28"/>
        </w:rPr>
        <w:t>ходы к пониманию аналогии в уго</w:t>
      </w:r>
      <w:r w:rsidRPr="0019610E">
        <w:rPr>
          <w:rFonts w:ascii="Times New Roman" w:hAnsi="Times New Roman" w:cs="Times New Roman"/>
          <w:sz w:val="28"/>
          <w:szCs w:val="28"/>
        </w:rPr>
        <w:t>ловно-проц</w:t>
      </w:r>
      <w:r w:rsidR="00E819A0">
        <w:rPr>
          <w:rFonts w:ascii="Times New Roman" w:hAnsi="Times New Roman" w:cs="Times New Roman"/>
          <w:sz w:val="28"/>
          <w:szCs w:val="28"/>
        </w:rPr>
        <w:t>ессуальном праве. Как справедли</w:t>
      </w:r>
      <w:r w:rsidRPr="0019610E">
        <w:rPr>
          <w:rFonts w:ascii="Times New Roman" w:hAnsi="Times New Roman" w:cs="Times New Roman"/>
          <w:sz w:val="28"/>
          <w:szCs w:val="28"/>
        </w:rPr>
        <w:t xml:space="preserve">во </w:t>
      </w:r>
      <w:r w:rsidR="00D3273D">
        <w:rPr>
          <w:rFonts w:ascii="Times New Roman" w:hAnsi="Times New Roman" w:cs="Times New Roman"/>
          <w:sz w:val="28"/>
          <w:szCs w:val="28"/>
        </w:rPr>
        <w:t>следует отметить,</w:t>
      </w:r>
      <w:r w:rsidRPr="0019610E">
        <w:rPr>
          <w:rFonts w:ascii="Times New Roman" w:hAnsi="Times New Roman" w:cs="Times New Roman"/>
          <w:sz w:val="28"/>
          <w:szCs w:val="28"/>
        </w:rPr>
        <w:t xml:space="preserve"> такая тенденция</w:t>
      </w:r>
      <w:r w:rsidR="00E819A0">
        <w:rPr>
          <w:rFonts w:ascii="Times New Roman" w:hAnsi="Times New Roman" w:cs="Times New Roman"/>
          <w:sz w:val="28"/>
          <w:szCs w:val="28"/>
        </w:rPr>
        <w:t xml:space="preserve"> </w:t>
      </w:r>
      <w:r w:rsidRPr="0019610E">
        <w:rPr>
          <w:rFonts w:ascii="Times New Roman" w:hAnsi="Times New Roman" w:cs="Times New Roman"/>
          <w:sz w:val="28"/>
          <w:szCs w:val="28"/>
        </w:rPr>
        <w:t>приводит «не только к разъяснению смысла</w:t>
      </w:r>
      <w:r w:rsidR="00E819A0">
        <w:rPr>
          <w:rFonts w:ascii="Times New Roman" w:hAnsi="Times New Roman" w:cs="Times New Roman"/>
          <w:sz w:val="28"/>
          <w:szCs w:val="28"/>
        </w:rPr>
        <w:t xml:space="preserve"> </w:t>
      </w:r>
      <w:r w:rsidRPr="0019610E">
        <w:rPr>
          <w:rFonts w:ascii="Times New Roman" w:hAnsi="Times New Roman" w:cs="Times New Roman"/>
          <w:sz w:val="28"/>
          <w:szCs w:val="28"/>
        </w:rPr>
        <w:t>тех или ины</w:t>
      </w:r>
      <w:r w:rsidR="00D3273D">
        <w:rPr>
          <w:rFonts w:ascii="Times New Roman" w:hAnsi="Times New Roman" w:cs="Times New Roman"/>
          <w:sz w:val="28"/>
          <w:szCs w:val="28"/>
        </w:rPr>
        <w:t>х положений,</w:t>
      </w:r>
      <w:r w:rsidRPr="0019610E">
        <w:rPr>
          <w:rFonts w:ascii="Times New Roman" w:hAnsi="Times New Roman" w:cs="Times New Roman"/>
          <w:sz w:val="28"/>
          <w:szCs w:val="28"/>
        </w:rPr>
        <w:t xml:space="preserve"> но и наполнению</w:t>
      </w:r>
      <w:r w:rsidR="00D3273D">
        <w:rPr>
          <w:rFonts w:ascii="Times New Roman" w:hAnsi="Times New Roman" w:cs="Times New Roman"/>
          <w:sz w:val="28"/>
          <w:szCs w:val="28"/>
        </w:rPr>
        <w:t xml:space="preserve"> </w:t>
      </w:r>
      <w:r w:rsidR="00E819A0">
        <w:rPr>
          <w:rFonts w:ascii="Times New Roman" w:hAnsi="Times New Roman" w:cs="Times New Roman"/>
          <w:sz w:val="28"/>
          <w:szCs w:val="28"/>
        </w:rPr>
        <w:t xml:space="preserve"> </w:t>
      </w:r>
      <w:r w:rsidRPr="0019610E">
        <w:rPr>
          <w:rFonts w:ascii="Times New Roman" w:hAnsi="Times New Roman" w:cs="Times New Roman"/>
          <w:sz w:val="28"/>
          <w:szCs w:val="28"/>
        </w:rPr>
        <w:t>норм более конкретным содержанием, и даже</w:t>
      </w:r>
      <w:r w:rsidR="00E819A0">
        <w:rPr>
          <w:rFonts w:ascii="Times New Roman" w:hAnsi="Times New Roman" w:cs="Times New Roman"/>
          <w:sz w:val="28"/>
          <w:szCs w:val="28"/>
        </w:rPr>
        <w:t xml:space="preserve"> </w:t>
      </w:r>
      <w:r w:rsidRPr="0019610E">
        <w:rPr>
          <w:rFonts w:ascii="Times New Roman" w:hAnsi="Times New Roman" w:cs="Times New Roman"/>
          <w:sz w:val="28"/>
          <w:szCs w:val="28"/>
        </w:rPr>
        <w:t>становитс</w:t>
      </w:r>
      <w:r w:rsidR="00E819A0">
        <w:rPr>
          <w:rFonts w:ascii="Times New Roman" w:hAnsi="Times New Roman" w:cs="Times New Roman"/>
          <w:sz w:val="28"/>
          <w:szCs w:val="28"/>
        </w:rPr>
        <w:t>я первоначальным источником, да</w:t>
      </w:r>
      <w:r w:rsidRPr="0019610E">
        <w:rPr>
          <w:rFonts w:ascii="Times New Roman" w:hAnsi="Times New Roman" w:cs="Times New Roman"/>
          <w:sz w:val="28"/>
          <w:szCs w:val="28"/>
        </w:rPr>
        <w:t>ющим до</w:t>
      </w:r>
      <w:r w:rsidR="00E819A0">
        <w:rPr>
          <w:rFonts w:ascii="Times New Roman" w:hAnsi="Times New Roman" w:cs="Times New Roman"/>
          <w:sz w:val="28"/>
          <w:szCs w:val="28"/>
        </w:rPr>
        <w:t>статочно сильный толчок для при</w:t>
      </w:r>
      <w:r w:rsidRPr="0019610E">
        <w:rPr>
          <w:rFonts w:ascii="Times New Roman" w:hAnsi="Times New Roman" w:cs="Times New Roman"/>
          <w:sz w:val="28"/>
          <w:szCs w:val="28"/>
        </w:rPr>
        <w:t>нятия за</w:t>
      </w:r>
      <w:r w:rsidR="00E819A0">
        <w:rPr>
          <w:rFonts w:ascii="Times New Roman" w:hAnsi="Times New Roman" w:cs="Times New Roman"/>
          <w:sz w:val="28"/>
          <w:szCs w:val="28"/>
        </w:rPr>
        <w:t>конодателем соответствующих нор</w:t>
      </w:r>
      <w:r w:rsidRPr="00E819A0">
        <w:rPr>
          <w:rFonts w:ascii="Times New Roman" w:hAnsi="Times New Roman" w:cs="Times New Roman"/>
          <w:sz w:val="28"/>
          <w:szCs w:val="28"/>
        </w:rPr>
        <w:t>мативных правил»</w:t>
      </w:r>
      <w:r w:rsidR="00E819A0">
        <w:rPr>
          <w:rFonts w:ascii="Times New Roman" w:hAnsi="Times New Roman" w:cs="Times New Roman"/>
          <w:sz w:val="28"/>
          <w:szCs w:val="28"/>
        </w:rPr>
        <w:t xml:space="preserve">. </w:t>
      </w:r>
    </w:p>
    <w:p w:rsidR="008D7C0D" w:rsidRDefault="008D7C0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927604" w:rsidRDefault="00927604" w:rsidP="00E819A0">
      <w:pPr>
        <w:spacing w:after="0" w:line="360" w:lineRule="auto"/>
        <w:ind w:firstLine="709"/>
        <w:jc w:val="both"/>
        <w:rPr>
          <w:rFonts w:ascii="Times New Roman" w:hAnsi="Times New Roman" w:cs="Times New Roman"/>
          <w:sz w:val="28"/>
          <w:szCs w:val="28"/>
        </w:rPr>
      </w:pPr>
    </w:p>
    <w:p w:rsidR="00E14D42" w:rsidRPr="002C30B7" w:rsidRDefault="00E14D42" w:rsidP="00E14D42">
      <w:pPr>
        <w:spacing w:after="0" w:line="360" w:lineRule="auto"/>
        <w:ind w:firstLine="709"/>
        <w:jc w:val="center"/>
        <w:rPr>
          <w:rFonts w:ascii="Times New Roman" w:hAnsi="Times New Roman" w:cs="Times New Roman"/>
          <w:b/>
          <w:sz w:val="32"/>
          <w:szCs w:val="28"/>
        </w:rPr>
      </w:pPr>
      <w:r w:rsidRPr="002C30B7">
        <w:rPr>
          <w:rFonts w:ascii="Times New Roman" w:hAnsi="Times New Roman" w:cs="Times New Roman"/>
          <w:b/>
          <w:sz w:val="32"/>
          <w:szCs w:val="28"/>
        </w:rPr>
        <w:t>Список литературы</w:t>
      </w:r>
    </w:p>
    <w:p w:rsidR="00D3273D" w:rsidRDefault="00D3273D" w:rsidP="00E819A0">
      <w:pPr>
        <w:spacing w:after="0" w:line="360" w:lineRule="auto"/>
        <w:ind w:firstLine="709"/>
        <w:jc w:val="both"/>
        <w:rPr>
          <w:rFonts w:ascii="Times New Roman" w:hAnsi="Times New Roman" w:cs="Times New Roman"/>
          <w:sz w:val="28"/>
          <w:szCs w:val="28"/>
        </w:rPr>
      </w:pPr>
    </w:p>
    <w:p w:rsidR="00E14D42" w:rsidRPr="00E14D42" w:rsidRDefault="00E14D42" w:rsidP="00E14D42">
      <w:pPr>
        <w:pStyle w:val="a4"/>
        <w:numPr>
          <w:ilvl w:val="0"/>
          <w:numId w:val="2"/>
        </w:numPr>
        <w:spacing w:after="0" w:line="360" w:lineRule="auto"/>
        <w:ind w:left="0" w:firstLine="709"/>
        <w:jc w:val="both"/>
        <w:rPr>
          <w:rFonts w:ascii="Times New Roman" w:hAnsi="Times New Roman" w:cs="Times New Roman"/>
          <w:sz w:val="28"/>
        </w:rPr>
      </w:pPr>
      <w:r w:rsidRPr="00E14D42">
        <w:rPr>
          <w:rFonts w:ascii="Times New Roman" w:hAnsi="Times New Roman" w:cs="Times New Roman"/>
          <w:sz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p w:rsidR="00D3273D" w:rsidRPr="00D3273D" w:rsidRDefault="00D3273D" w:rsidP="00E14D42">
      <w:pPr>
        <w:pStyle w:val="a4"/>
        <w:numPr>
          <w:ilvl w:val="0"/>
          <w:numId w:val="2"/>
        </w:numPr>
        <w:spacing w:after="0" w:line="360" w:lineRule="auto"/>
        <w:ind w:left="0" w:firstLine="709"/>
        <w:jc w:val="both"/>
        <w:rPr>
          <w:rFonts w:ascii="Times New Roman" w:hAnsi="Times New Roman" w:cs="Times New Roman"/>
          <w:sz w:val="28"/>
        </w:rPr>
      </w:pPr>
      <w:r w:rsidRPr="00D3273D">
        <w:rPr>
          <w:rFonts w:ascii="Times New Roman" w:hAnsi="Times New Roman" w:cs="Times New Roman"/>
          <w:sz w:val="28"/>
        </w:rPr>
        <w:t>Арбитражный процессуальный кодекс Российской Федерации от 24.07.2002 № 95-ФЗ /Собрание законодательства РФ. 2002. № 30.</w:t>
      </w:r>
    </w:p>
    <w:p w:rsidR="00D3273D" w:rsidRPr="00D3273D" w:rsidRDefault="00D3273D" w:rsidP="00E14D42">
      <w:pPr>
        <w:pStyle w:val="a4"/>
        <w:numPr>
          <w:ilvl w:val="0"/>
          <w:numId w:val="2"/>
        </w:numPr>
        <w:spacing w:after="0" w:line="360" w:lineRule="auto"/>
        <w:ind w:left="0" w:firstLine="709"/>
        <w:jc w:val="both"/>
        <w:rPr>
          <w:rFonts w:ascii="Times New Roman" w:hAnsi="Times New Roman" w:cs="Times New Roman"/>
          <w:sz w:val="28"/>
        </w:rPr>
      </w:pPr>
      <w:r w:rsidRPr="00D3273D">
        <w:rPr>
          <w:rFonts w:ascii="Times New Roman" w:hAnsi="Times New Roman" w:cs="Times New Roman"/>
          <w:sz w:val="28"/>
        </w:rPr>
        <w:t>Гражданский процессуальный кодекс Российской Федерации от 14.11.2002 № 138-ФЗ /Собрание законодательства РФ. 2002. № 46.</w:t>
      </w:r>
    </w:p>
    <w:p w:rsidR="00D3273D" w:rsidRPr="00D3273D" w:rsidRDefault="00D3273D" w:rsidP="00E14D42">
      <w:pPr>
        <w:pStyle w:val="a4"/>
        <w:numPr>
          <w:ilvl w:val="0"/>
          <w:numId w:val="2"/>
        </w:numPr>
        <w:spacing w:after="0" w:line="360" w:lineRule="auto"/>
        <w:ind w:left="0" w:firstLine="709"/>
        <w:jc w:val="both"/>
        <w:rPr>
          <w:rFonts w:ascii="Times New Roman" w:hAnsi="Times New Roman" w:cs="Times New Roman"/>
          <w:sz w:val="28"/>
        </w:rPr>
      </w:pPr>
      <w:r w:rsidRPr="00D3273D">
        <w:rPr>
          <w:rFonts w:ascii="Times New Roman" w:hAnsi="Times New Roman" w:cs="Times New Roman"/>
          <w:sz w:val="28"/>
        </w:rPr>
        <w:lastRenderedPageBreak/>
        <w:t>Кодекс административного судопроизводства Российской Федерации от 08.03.2015 № 21-ФЗ / Собрание законодательства РФ. 2015. № 10.</w:t>
      </w:r>
    </w:p>
    <w:p w:rsidR="00D3273D" w:rsidRPr="00D3273D" w:rsidRDefault="00D3273D" w:rsidP="00E14D42">
      <w:pPr>
        <w:pStyle w:val="a4"/>
        <w:numPr>
          <w:ilvl w:val="0"/>
          <w:numId w:val="2"/>
        </w:numPr>
        <w:spacing w:after="0" w:line="360" w:lineRule="auto"/>
        <w:ind w:left="0" w:firstLine="709"/>
        <w:jc w:val="both"/>
        <w:rPr>
          <w:rFonts w:ascii="Times New Roman" w:hAnsi="Times New Roman" w:cs="Times New Roman"/>
          <w:sz w:val="28"/>
        </w:rPr>
      </w:pPr>
      <w:r w:rsidRPr="00D3273D">
        <w:rPr>
          <w:rFonts w:ascii="Times New Roman" w:hAnsi="Times New Roman" w:cs="Times New Roman"/>
          <w:sz w:val="28"/>
        </w:rPr>
        <w:t>Уголовно-процессуальный кодекс Российской Федерации от 18.12.2001 № 174-ФЗ / Собрание законодательства РФ. 2001. № 52 (ч. I).</w:t>
      </w:r>
    </w:p>
    <w:p w:rsidR="00E14D42" w:rsidRPr="00E14D42" w:rsidRDefault="00E14D42" w:rsidP="00E14D42">
      <w:pPr>
        <w:pStyle w:val="a4"/>
        <w:numPr>
          <w:ilvl w:val="0"/>
          <w:numId w:val="2"/>
        </w:numPr>
        <w:spacing w:after="0" w:line="360" w:lineRule="auto"/>
        <w:ind w:left="0" w:firstLine="709"/>
        <w:jc w:val="both"/>
        <w:rPr>
          <w:rFonts w:ascii="Times New Roman" w:hAnsi="Times New Roman" w:cs="Times New Roman"/>
          <w:sz w:val="28"/>
        </w:rPr>
      </w:pPr>
      <w:r w:rsidRPr="00E14D42">
        <w:rPr>
          <w:rFonts w:ascii="Times New Roman" w:hAnsi="Times New Roman" w:cs="Times New Roman"/>
          <w:sz w:val="28"/>
        </w:rPr>
        <w:t>Федеральный конституционный закон от 31.12.1996 N 1-ФКЗ (ред. от 05.02.2014) "О судебной системе Российской Федерации". – Режим доступа: http://www.consultant.ru/document/cons_doc_LAW_12834/</w:t>
      </w:r>
    </w:p>
    <w:p w:rsidR="00E14D42" w:rsidRPr="00E14D42" w:rsidRDefault="00E14D42" w:rsidP="00E14D42">
      <w:pPr>
        <w:pStyle w:val="a4"/>
        <w:numPr>
          <w:ilvl w:val="0"/>
          <w:numId w:val="2"/>
        </w:numPr>
        <w:spacing w:after="0" w:line="360" w:lineRule="auto"/>
        <w:ind w:left="0" w:firstLine="709"/>
        <w:jc w:val="both"/>
        <w:rPr>
          <w:rFonts w:ascii="Times New Roman" w:hAnsi="Times New Roman" w:cs="Times New Roman"/>
          <w:sz w:val="28"/>
        </w:rPr>
      </w:pPr>
      <w:r w:rsidRPr="00E14D42">
        <w:rPr>
          <w:rFonts w:ascii="Times New Roman" w:hAnsi="Times New Roman" w:cs="Times New Roman"/>
          <w:sz w:val="28"/>
        </w:rPr>
        <w:t>Федеральный конституционный закон от 21.07.1994 N 1-ФКЗ (ред. от 28.12.2016) "О Конституционном Суде Российской Федерации". – Режим доступа: http://www.consultant.ru/document/cons_doc_LAW_4172/</w:t>
      </w:r>
    </w:p>
    <w:p w:rsidR="00D3273D" w:rsidRPr="00D3273D" w:rsidRDefault="00D3273D" w:rsidP="00E14D42">
      <w:pPr>
        <w:pStyle w:val="a4"/>
        <w:numPr>
          <w:ilvl w:val="0"/>
          <w:numId w:val="2"/>
        </w:numPr>
        <w:spacing w:after="0" w:line="360" w:lineRule="auto"/>
        <w:ind w:left="0" w:firstLine="709"/>
        <w:jc w:val="both"/>
        <w:rPr>
          <w:rFonts w:ascii="Times New Roman" w:hAnsi="Times New Roman" w:cs="Times New Roman"/>
          <w:sz w:val="28"/>
        </w:rPr>
      </w:pPr>
      <w:r w:rsidRPr="00D3273D">
        <w:rPr>
          <w:rFonts w:ascii="Times New Roman" w:hAnsi="Times New Roman" w:cs="Times New Roman"/>
          <w:sz w:val="28"/>
        </w:rPr>
        <w:t xml:space="preserve">Брежнев О.В. Принципы конституционного судопроизводства: природа, эволюция, содержание//Известия Юго-Западного государственного университета. - 2016. - № 1 (64). - С.113. </w:t>
      </w:r>
    </w:p>
    <w:p w:rsidR="00D3273D" w:rsidRPr="00D3273D" w:rsidRDefault="00D3273D" w:rsidP="00E14D42">
      <w:pPr>
        <w:pStyle w:val="a4"/>
        <w:numPr>
          <w:ilvl w:val="0"/>
          <w:numId w:val="2"/>
        </w:numPr>
        <w:spacing w:after="0" w:line="360" w:lineRule="auto"/>
        <w:ind w:left="0" w:firstLine="709"/>
        <w:jc w:val="both"/>
        <w:rPr>
          <w:rFonts w:ascii="Times New Roman" w:hAnsi="Times New Roman" w:cs="Times New Roman"/>
          <w:sz w:val="28"/>
        </w:rPr>
      </w:pPr>
      <w:r w:rsidRPr="00D3273D">
        <w:rPr>
          <w:rFonts w:ascii="Times New Roman" w:hAnsi="Times New Roman" w:cs="Times New Roman"/>
          <w:sz w:val="28"/>
        </w:rPr>
        <w:t>Бутурлина Е.С., Митрясова А.В. Принципы конституционного судопроизводства: понятие, система и значение//Ленинградский юридический журнал. - 2013. - № 4 (34). - С. 133-139.</w:t>
      </w:r>
    </w:p>
    <w:p w:rsidR="00D3273D" w:rsidRPr="00D3273D" w:rsidRDefault="00D3273D" w:rsidP="00E14D42">
      <w:pPr>
        <w:pStyle w:val="a4"/>
        <w:numPr>
          <w:ilvl w:val="0"/>
          <w:numId w:val="2"/>
        </w:numPr>
        <w:spacing w:after="0" w:line="360" w:lineRule="auto"/>
        <w:ind w:left="0" w:firstLine="709"/>
        <w:jc w:val="both"/>
        <w:rPr>
          <w:rFonts w:ascii="Times New Roman" w:hAnsi="Times New Roman" w:cs="Times New Roman"/>
          <w:sz w:val="28"/>
        </w:rPr>
      </w:pPr>
      <w:r w:rsidRPr="00D3273D">
        <w:rPr>
          <w:rFonts w:ascii="Times New Roman" w:hAnsi="Times New Roman" w:cs="Times New Roman"/>
          <w:sz w:val="28"/>
        </w:rPr>
        <w:t>Витрук Н.В. Конституционное правосудие. Судебно-конституционное право и процесс: учеб. пособие. 4-е изд., перераб. и доп. - М.: Норма: Инфра-М., 2012. - 592 с.</w:t>
      </w:r>
    </w:p>
    <w:p w:rsidR="00D3273D" w:rsidRPr="00D3273D" w:rsidRDefault="00D3273D" w:rsidP="00D3273D">
      <w:pPr>
        <w:pStyle w:val="a4"/>
        <w:numPr>
          <w:ilvl w:val="0"/>
          <w:numId w:val="2"/>
        </w:numPr>
        <w:spacing w:line="360" w:lineRule="auto"/>
        <w:ind w:left="0" w:firstLine="709"/>
        <w:jc w:val="both"/>
        <w:rPr>
          <w:rFonts w:ascii="Times New Roman" w:hAnsi="Times New Roman" w:cs="Times New Roman"/>
          <w:sz w:val="28"/>
        </w:rPr>
      </w:pPr>
      <w:r w:rsidRPr="00D3273D">
        <w:rPr>
          <w:rFonts w:ascii="Times New Roman" w:hAnsi="Times New Roman" w:cs="Times New Roman"/>
          <w:sz w:val="28"/>
        </w:rPr>
        <w:t>Витрук Н.В. Конституционное правосудие. Судебно-конституционное право и процесс: учеб. пособие. 4-е изд., перераб. и доп. - М.: Норма: Инфра-М., 2012. - с.367.</w:t>
      </w:r>
    </w:p>
    <w:p w:rsidR="00D3273D" w:rsidRPr="00D3273D" w:rsidRDefault="00D3273D" w:rsidP="00D3273D">
      <w:pPr>
        <w:pStyle w:val="a4"/>
        <w:numPr>
          <w:ilvl w:val="0"/>
          <w:numId w:val="2"/>
        </w:numPr>
        <w:spacing w:line="360" w:lineRule="auto"/>
        <w:ind w:left="0" w:firstLine="709"/>
        <w:jc w:val="both"/>
        <w:rPr>
          <w:rFonts w:ascii="Times New Roman" w:hAnsi="Times New Roman" w:cs="Times New Roman"/>
          <w:sz w:val="28"/>
        </w:rPr>
      </w:pPr>
      <w:r w:rsidRPr="00D3273D">
        <w:rPr>
          <w:rFonts w:ascii="Times New Roman" w:hAnsi="Times New Roman" w:cs="Times New Roman"/>
          <w:sz w:val="28"/>
        </w:rPr>
        <w:lastRenderedPageBreak/>
        <w:t>Гуськова А. П., Муратова Н. Г. Судебное право: история и современность судебной власти в сфере уголовного судопроизводства. М., 2013. - С. 83, 86.</w:t>
      </w:r>
    </w:p>
    <w:p w:rsidR="00D3273D" w:rsidRPr="00D3273D" w:rsidRDefault="00D3273D" w:rsidP="00D3273D">
      <w:pPr>
        <w:pStyle w:val="a4"/>
        <w:numPr>
          <w:ilvl w:val="0"/>
          <w:numId w:val="2"/>
        </w:numPr>
        <w:spacing w:line="360" w:lineRule="auto"/>
        <w:ind w:left="0" w:firstLine="709"/>
        <w:jc w:val="both"/>
        <w:rPr>
          <w:rFonts w:ascii="Times New Roman" w:hAnsi="Times New Roman" w:cs="Times New Roman"/>
          <w:sz w:val="28"/>
        </w:rPr>
      </w:pPr>
      <w:r w:rsidRPr="00D3273D">
        <w:rPr>
          <w:rFonts w:ascii="Times New Roman" w:hAnsi="Times New Roman" w:cs="Times New Roman"/>
          <w:sz w:val="28"/>
        </w:rPr>
        <w:t>Лазарева В. А. Судебная власть и ее реализация в уголовном процессе. Самара, 2013. - С. 125—127.</w:t>
      </w:r>
    </w:p>
    <w:p w:rsidR="00D3273D" w:rsidRPr="00D3273D" w:rsidRDefault="00D3273D" w:rsidP="00D3273D">
      <w:pPr>
        <w:pStyle w:val="a4"/>
        <w:numPr>
          <w:ilvl w:val="0"/>
          <w:numId w:val="2"/>
        </w:numPr>
        <w:spacing w:line="360" w:lineRule="auto"/>
        <w:ind w:left="0" w:firstLine="709"/>
        <w:jc w:val="both"/>
        <w:rPr>
          <w:rFonts w:ascii="Times New Roman" w:hAnsi="Times New Roman" w:cs="Times New Roman"/>
          <w:sz w:val="28"/>
        </w:rPr>
      </w:pPr>
      <w:r w:rsidRPr="00D3273D">
        <w:rPr>
          <w:rFonts w:ascii="Times New Roman" w:hAnsi="Times New Roman" w:cs="Times New Roman"/>
          <w:sz w:val="28"/>
        </w:rPr>
        <w:t xml:space="preserve">Райкова Н .С. Особенности конституционного судопроизводства // Правовые проблемы укрепления российской государственности: Сб. ст.. Ч. 34 / Под ред. В.Ф.Воловича. – Томск, 2016. – 405 с. </w:t>
      </w:r>
    </w:p>
    <w:p w:rsidR="00D3273D" w:rsidRPr="00D3273D" w:rsidRDefault="00D3273D" w:rsidP="00D3273D">
      <w:pPr>
        <w:pStyle w:val="a4"/>
        <w:numPr>
          <w:ilvl w:val="0"/>
          <w:numId w:val="2"/>
        </w:numPr>
        <w:spacing w:line="360" w:lineRule="auto"/>
        <w:ind w:left="0" w:firstLine="709"/>
        <w:jc w:val="both"/>
        <w:rPr>
          <w:rFonts w:ascii="Times New Roman" w:hAnsi="Times New Roman" w:cs="Times New Roman"/>
          <w:sz w:val="28"/>
        </w:rPr>
      </w:pPr>
      <w:r w:rsidRPr="00D3273D">
        <w:rPr>
          <w:rFonts w:ascii="Times New Roman" w:hAnsi="Times New Roman" w:cs="Times New Roman"/>
          <w:sz w:val="28"/>
        </w:rPr>
        <w:t>Татаринов С.А. К вопросу о принципах осуществления конституционного судопроизводства в Конституционном Суде Российской Федерации//Вестник Томского государственного университета. Право. - 2014. - № 2 (12). - С. 96- 104.</w:t>
      </w:r>
    </w:p>
    <w:p w:rsidR="00D3273D" w:rsidRPr="00D3273D" w:rsidRDefault="00D3273D" w:rsidP="00D3273D">
      <w:pPr>
        <w:pStyle w:val="a4"/>
        <w:numPr>
          <w:ilvl w:val="0"/>
          <w:numId w:val="2"/>
        </w:numPr>
        <w:spacing w:line="360" w:lineRule="auto"/>
        <w:ind w:left="0" w:firstLine="709"/>
        <w:jc w:val="both"/>
        <w:rPr>
          <w:rFonts w:ascii="Times New Roman" w:hAnsi="Times New Roman" w:cs="Times New Roman"/>
          <w:sz w:val="28"/>
        </w:rPr>
      </w:pPr>
      <w:r w:rsidRPr="00D3273D">
        <w:rPr>
          <w:rFonts w:ascii="Times New Roman" w:hAnsi="Times New Roman" w:cs="Times New Roman"/>
          <w:sz w:val="28"/>
        </w:rPr>
        <w:t>Червонюк В.И., Гасанов К.К., Хазов Е.Н. Конституционное право зарубежных государств. Учебное пособие для студентов вузов, обучающихся по специальности «Юриспруденция» / Москва, 2015.</w:t>
      </w:r>
    </w:p>
    <w:p w:rsidR="00D3273D" w:rsidRPr="00D3273D" w:rsidRDefault="00D3273D" w:rsidP="00D3273D">
      <w:pPr>
        <w:pStyle w:val="a4"/>
        <w:numPr>
          <w:ilvl w:val="0"/>
          <w:numId w:val="2"/>
        </w:numPr>
        <w:spacing w:line="360" w:lineRule="auto"/>
        <w:ind w:left="0" w:firstLine="709"/>
        <w:jc w:val="both"/>
        <w:rPr>
          <w:rFonts w:ascii="Times New Roman" w:hAnsi="Times New Roman" w:cs="Times New Roman"/>
          <w:sz w:val="28"/>
        </w:rPr>
      </w:pPr>
      <w:r w:rsidRPr="00D3273D">
        <w:rPr>
          <w:rFonts w:ascii="Times New Roman" w:hAnsi="Times New Roman" w:cs="Times New Roman"/>
          <w:sz w:val="28"/>
        </w:rPr>
        <w:t xml:space="preserve">Эбзеев Б.С., Прудников А.С., Хазов Е.Н., Багмет А.М., Эриашвили Н.Д. Конституционное право России. учебник для студентов вузов / под редакцией Б. С. Эбзеева, А. С. Прудникова. Москва, 2013. – 304 с. </w:t>
      </w: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Default="00D3273D" w:rsidP="00E819A0">
      <w:pPr>
        <w:spacing w:after="0" w:line="360" w:lineRule="auto"/>
        <w:ind w:firstLine="709"/>
        <w:jc w:val="both"/>
        <w:rPr>
          <w:rFonts w:ascii="Times New Roman" w:hAnsi="Times New Roman" w:cs="Times New Roman"/>
          <w:sz w:val="28"/>
          <w:szCs w:val="28"/>
        </w:rPr>
      </w:pPr>
    </w:p>
    <w:p w:rsidR="00D3273D" w:rsidRPr="00E819A0" w:rsidRDefault="00D3273D" w:rsidP="00E819A0">
      <w:pPr>
        <w:spacing w:after="0" w:line="360" w:lineRule="auto"/>
        <w:ind w:firstLine="709"/>
        <w:jc w:val="both"/>
        <w:rPr>
          <w:rFonts w:ascii="Times New Roman" w:hAnsi="Times New Roman" w:cs="Times New Roman"/>
          <w:sz w:val="28"/>
          <w:szCs w:val="28"/>
        </w:rPr>
      </w:pPr>
    </w:p>
    <w:sectPr w:rsidR="00D3273D" w:rsidRPr="00E819A0" w:rsidSect="00142FDF">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72" w:rsidRDefault="000D0572" w:rsidP="008907DD">
      <w:pPr>
        <w:spacing w:after="0" w:line="240" w:lineRule="auto"/>
      </w:pPr>
      <w:r>
        <w:separator/>
      </w:r>
    </w:p>
  </w:endnote>
  <w:endnote w:type="continuationSeparator" w:id="0">
    <w:p w:rsidR="000D0572" w:rsidRDefault="000D0572" w:rsidP="0089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17447"/>
      <w:docPartObj>
        <w:docPartGallery w:val="Page Numbers (Bottom of Page)"/>
        <w:docPartUnique/>
      </w:docPartObj>
    </w:sdtPr>
    <w:sdtEndPr/>
    <w:sdtContent>
      <w:p w:rsidR="00142FDF" w:rsidRDefault="00142FDF">
        <w:pPr>
          <w:pStyle w:val="aa"/>
          <w:jc w:val="right"/>
        </w:pPr>
        <w:r>
          <w:fldChar w:fldCharType="begin"/>
        </w:r>
        <w:r>
          <w:instrText>PAGE   \* MERGEFORMAT</w:instrText>
        </w:r>
        <w:r>
          <w:fldChar w:fldCharType="separate"/>
        </w:r>
        <w:r w:rsidR="0058250E">
          <w:rPr>
            <w:noProof/>
          </w:rPr>
          <w:t>34</w:t>
        </w:r>
        <w:r>
          <w:fldChar w:fldCharType="end"/>
        </w:r>
      </w:p>
    </w:sdtContent>
  </w:sdt>
  <w:p w:rsidR="00142FDF" w:rsidRDefault="00142F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72" w:rsidRDefault="000D0572" w:rsidP="008907DD">
      <w:pPr>
        <w:spacing w:after="0" w:line="240" w:lineRule="auto"/>
      </w:pPr>
      <w:r>
        <w:separator/>
      </w:r>
    </w:p>
  </w:footnote>
  <w:footnote w:type="continuationSeparator" w:id="0">
    <w:p w:rsidR="000D0572" w:rsidRDefault="000D0572" w:rsidP="008907DD">
      <w:pPr>
        <w:spacing w:after="0" w:line="240" w:lineRule="auto"/>
      </w:pPr>
      <w:r>
        <w:continuationSeparator/>
      </w:r>
    </w:p>
  </w:footnote>
  <w:footnote w:id="1">
    <w:p w:rsidR="00407539" w:rsidRPr="00142FDF" w:rsidRDefault="00407539" w:rsidP="00B7207D">
      <w:pPr>
        <w:spacing w:after="0"/>
        <w:jc w:val="both"/>
        <w:rPr>
          <w:rFonts w:ascii="Times New Roman" w:hAnsi="Times New Roman" w:cs="Times New Roman"/>
        </w:rPr>
      </w:pPr>
      <w:r w:rsidRPr="00142FDF">
        <w:rPr>
          <w:rStyle w:val="a7"/>
        </w:rPr>
        <w:footnoteRef/>
      </w:r>
      <w:r w:rsidRPr="00142FDF">
        <w:t xml:space="preserve"> </w:t>
      </w:r>
      <w:r w:rsidR="009500D5" w:rsidRPr="009500D5">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2">
    <w:p w:rsidR="00407539" w:rsidRPr="00142FDF" w:rsidRDefault="00407539" w:rsidP="00B7207D">
      <w:pPr>
        <w:spacing w:after="0"/>
        <w:jc w:val="both"/>
        <w:rPr>
          <w:rFonts w:ascii="Times New Roman" w:hAnsi="Times New Roman" w:cs="Times New Roman"/>
        </w:rPr>
      </w:pPr>
      <w:r w:rsidRPr="00142FDF">
        <w:rPr>
          <w:rStyle w:val="a7"/>
        </w:rPr>
        <w:footnoteRef/>
      </w:r>
      <w:r w:rsidRPr="00142FDF">
        <w:t xml:space="preserve"> </w:t>
      </w:r>
      <w:r w:rsidR="009500D5" w:rsidRPr="009500D5">
        <w:rPr>
          <w:rFonts w:ascii="Times New Roman" w:hAnsi="Times New Roman" w:cs="Times New Roman"/>
        </w:rPr>
        <w:t>Федеральный конституционный закон от 31.12.1996 N 1-ФКЗ (ред. от 05.02.2014) "О судебной системе Российской Федерации". – Режим доступа: http://www.consultant.ru/document/cons_doc_LAW_12834/</w:t>
      </w:r>
    </w:p>
    <w:p w:rsidR="00407539" w:rsidRDefault="00407539">
      <w:pPr>
        <w:pStyle w:val="a5"/>
      </w:pPr>
    </w:p>
  </w:footnote>
  <w:footnote w:id="3">
    <w:p w:rsidR="00407539" w:rsidRPr="00142FDF" w:rsidRDefault="00407539" w:rsidP="00B7207D">
      <w:pPr>
        <w:spacing w:after="0"/>
        <w:jc w:val="both"/>
        <w:rPr>
          <w:rFonts w:ascii="Times New Roman" w:hAnsi="Times New Roman" w:cs="Times New Roman"/>
        </w:rPr>
      </w:pPr>
      <w:r w:rsidRPr="00142FDF">
        <w:rPr>
          <w:rStyle w:val="a7"/>
        </w:rPr>
        <w:footnoteRef/>
      </w:r>
      <w:r w:rsidRPr="00142FDF">
        <w:t xml:space="preserve"> </w:t>
      </w:r>
      <w:r w:rsidR="009500D5" w:rsidRPr="009500D5">
        <w:rPr>
          <w:rFonts w:ascii="Times New Roman" w:hAnsi="Times New Roman" w:cs="Times New Roman"/>
        </w:rPr>
        <w:t>Федеральный конституционный закон от 21.07.1994 N 1-ФКЗ (ред. от 28.12.2016) "О Конституционном Суде Российской Федерации". – Режим доступа: http://www.consultant.ru/document/cons_doc_LAW_4172/</w:t>
      </w:r>
    </w:p>
  </w:footnote>
  <w:footnote w:id="4">
    <w:p w:rsidR="00407539" w:rsidRPr="00142FDF" w:rsidRDefault="00407539" w:rsidP="00B7207D">
      <w:pPr>
        <w:spacing w:after="0"/>
        <w:jc w:val="both"/>
        <w:rPr>
          <w:rFonts w:ascii="Times New Roman" w:hAnsi="Times New Roman" w:cs="Times New Roman"/>
        </w:rPr>
      </w:pPr>
      <w:r w:rsidRPr="00142FDF">
        <w:rPr>
          <w:rStyle w:val="a7"/>
        </w:rPr>
        <w:footnoteRef/>
      </w:r>
      <w:r w:rsidRPr="00142FDF">
        <w:t xml:space="preserve"> </w:t>
      </w:r>
      <w:r w:rsidRPr="00142FDF">
        <w:rPr>
          <w:rFonts w:ascii="Times New Roman" w:hAnsi="Times New Roman" w:cs="Times New Roman"/>
        </w:rPr>
        <w:t>Витрук Н.В. Конституционное правосудие. Судебно-конституционное право и процесс: учеб. пособие. 4-е изд., перераб. и доп. - М.: Норма: Инфра-М., 2012. - 592 с.</w:t>
      </w:r>
    </w:p>
  </w:footnote>
  <w:footnote w:id="5">
    <w:p w:rsidR="00407539" w:rsidRPr="00B7207D" w:rsidRDefault="00407539" w:rsidP="00B7207D">
      <w:pPr>
        <w:spacing w:after="0"/>
        <w:jc w:val="both"/>
        <w:rPr>
          <w:rFonts w:ascii="Times New Roman" w:hAnsi="Times New Roman" w:cs="Times New Roman"/>
          <w:sz w:val="24"/>
        </w:rPr>
      </w:pPr>
      <w:r w:rsidRPr="00142FDF">
        <w:rPr>
          <w:rStyle w:val="a7"/>
        </w:rPr>
        <w:footnoteRef/>
      </w:r>
      <w:r w:rsidRPr="00142FDF">
        <w:t xml:space="preserve"> </w:t>
      </w:r>
      <w:r w:rsidRPr="00142FDF">
        <w:rPr>
          <w:rFonts w:ascii="Times New Roman" w:hAnsi="Times New Roman" w:cs="Times New Roman"/>
        </w:rPr>
        <w:t>Брежнев О.В. Принципы конституционного судопроизводства: природа, эволюция, содержание//Известия Юго-Западного государственного университета. - 2016. - № 1 (64). - С. 149-157.</w:t>
      </w:r>
    </w:p>
  </w:footnote>
  <w:footnote w:id="6">
    <w:p w:rsidR="00407539" w:rsidRPr="00142FDF" w:rsidRDefault="00407539" w:rsidP="00B7207D">
      <w:pPr>
        <w:jc w:val="both"/>
        <w:rPr>
          <w:rFonts w:ascii="Times New Roman" w:hAnsi="Times New Roman" w:cs="Times New Roman"/>
        </w:rPr>
      </w:pPr>
      <w:r w:rsidRPr="00142FDF">
        <w:rPr>
          <w:rStyle w:val="a7"/>
        </w:rPr>
        <w:footnoteRef/>
      </w:r>
      <w:r w:rsidRPr="00142FDF">
        <w:t xml:space="preserve"> </w:t>
      </w:r>
      <w:r w:rsidRPr="00142FDF">
        <w:rPr>
          <w:rFonts w:ascii="Times New Roman" w:hAnsi="Times New Roman" w:cs="Times New Roman"/>
        </w:rPr>
        <w:t xml:space="preserve">Брежнев О.В. Принципы конституционного судопроизводства: природа, эволюция, содержание//Известия Юго-Западного государственного университета. - 2016. - № 1 (64). - С.113. </w:t>
      </w:r>
    </w:p>
  </w:footnote>
  <w:footnote w:id="7">
    <w:p w:rsidR="00407539" w:rsidRPr="00142FDF" w:rsidRDefault="00407539" w:rsidP="00FC6F1C">
      <w:pPr>
        <w:spacing w:after="0"/>
        <w:jc w:val="both"/>
        <w:rPr>
          <w:rFonts w:ascii="Times New Roman" w:hAnsi="Times New Roman" w:cs="Times New Roman"/>
        </w:rPr>
      </w:pPr>
      <w:r w:rsidRPr="00142FDF">
        <w:rPr>
          <w:rStyle w:val="a7"/>
        </w:rPr>
        <w:footnoteRef/>
      </w:r>
      <w:r w:rsidRPr="00142FDF">
        <w:t xml:space="preserve"> </w:t>
      </w:r>
      <w:r w:rsidRPr="00142FDF">
        <w:rPr>
          <w:rFonts w:ascii="Times New Roman" w:hAnsi="Times New Roman" w:cs="Times New Roman"/>
        </w:rPr>
        <w:t>Татаринов С.А. К вопросу о принципах осуществления конституционного судопроизводства в Конституционном Суде Российской Федерации//Вестник Томского государственного университета. Право. - 2014. - № 2 (12). - С. 96- 104.</w:t>
      </w:r>
    </w:p>
  </w:footnote>
  <w:footnote w:id="8">
    <w:p w:rsidR="00407539" w:rsidRPr="00FC6F1C" w:rsidRDefault="00407539" w:rsidP="00FC6F1C">
      <w:pPr>
        <w:spacing w:after="0"/>
        <w:jc w:val="both"/>
        <w:rPr>
          <w:rFonts w:ascii="Times New Roman" w:hAnsi="Times New Roman" w:cs="Times New Roman"/>
          <w:sz w:val="24"/>
        </w:rPr>
      </w:pPr>
      <w:r w:rsidRPr="00142FDF">
        <w:rPr>
          <w:rStyle w:val="a7"/>
        </w:rPr>
        <w:footnoteRef/>
      </w:r>
      <w:r w:rsidRPr="00142FDF">
        <w:t xml:space="preserve"> </w:t>
      </w:r>
      <w:r w:rsidRPr="00142FDF">
        <w:rPr>
          <w:rFonts w:ascii="Times New Roman" w:hAnsi="Times New Roman" w:cs="Times New Roman"/>
        </w:rPr>
        <w:t>Бутурлина Е.С., Митрясова А.В. Принципы конституционного судопроизводства: понятие, система и значение//Ленинградский юридический журнал. - 2013. - № 4 (34). - С. 133-139.</w:t>
      </w:r>
    </w:p>
  </w:footnote>
  <w:footnote w:id="9">
    <w:p w:rsidR="00407539" w:rsidRPr="00142FDF" w:rsidRDefault="00407539" w:rsidP="00FC6F1C">
      <w:pPr>
        <w:jc w:val="both"/>
        <w:rPr>
          <w:rFonts w:ascii="Times New Roman" w:hAnsi="Times New Roman" w:cs="Times New Roman"/>
        </w:rPr>
      </w:pPr>
      <w:r w:rsidRPr="00142FDF">
        <w:rPr>
          <w:rStyle w:val="a7"/>
        </w:rPr>
        <w:footnoteRef/>
      </w:r>
      <w:r w:rsidRPr="00142FDF">
        <w:t xml:space="preserve"> </w:t>
      </w:r>
      <w:r w:rsidRPr="00142FDF">
        <w:rPr>
          <w:rFonts w:ascii="Times New Roman" w:hAnsi="Times New Roman" w:cs="Times New Roman"/>
        </w:rPr>
        <w:t>Витрук Н.В. Конституционное правосудие. Судебно-конституционное право и процесс: учеб. пособие. 4-е изд., перераб. и доп. - М.: Норма: Инфра-М., 2012. - с.367.</w:t>
      </w:r>
    </w:p>
  </w:footnote>
  <w:footnote w:id="10">
    <w:p w:rsidR="00407539" w:rsidRPr="00142FDF" w:rsidRDefault="00407539" w:rsidP="00FC6F1C">
      <w:pPr>
        <w:jc w:val="both"/>
        <w:rPr>
          <w:rFonts w:ascii="Times New Roman" w:hAnsi="Times New Roman" w:cs="Times New Roman"/>
        </w:rPr>
      </w:pPr>
      <w:r w:rsidRPr="00142FDF">
        <w:rPr>
          <w:rStyle w:val="a7"/>
        </w:rPr>
        <w:footnoteRef/>
      </w:r>
      <w:r w:rsidRPr="00142FDF">
        <w:t xml:space="preserve"> </w:t>
      </w:r>
      <w:r w:rsidRPr="00142FDF">
        <w:rPr>
          <w:rFonts w:ascii="Times New Roman" w:hAnsi="Times New Roman" w:cs="Times New Roman"/>
        </w:rPr>
        <w:t xml:space="preserve">Райкова Н. С. Особенности конституционного судопроизводства // Правовые проблемы укрепления российской государственности: Сб. ст.. Ч. 34 / Под ред. В.Ф.Воловича. – Томск, 2016. – 405 с. </w:t>
      </w:r>
    </w:p>
    <w:p w:rsidR="00407539" w:rsidRDefault="00407539">
      <w:pPr>
        <w:pStyle w:val="a5"/>
      </w:pPr>
    </w:p>
  </w:footnote>
  <w:footnote w:id="11">
    <w:p w:rsidR="00407539" w:rsidRPr="00142FDF" w:rsidRDefault="00407539" w:rsidP="007D3AE3">
      <w:pPr>
        <w:pStyle w:val="a5"/>
        <w:jc w:val="both"/>
        <w:rPr>
          <w:rFonts w:ascii="Times New Roman" w:hAnsi="Times New Roman" w:cs="Times New Roman"/>
          <w:sz w:val="22"/>
          <w:szCs w:val="22"/>
        </w:rPr>
      </w:pPr>
      <w:r w:rsidRPr="00142FDF">
        <w:rPr>
          <w:rStyle w:val="a7"/>
          <w:rFonts w:ascii="Times New Roman" w:hAnsi="Times New Roman" w:cs="Times New Roman"/>
          <w:sz w:val="22"/>
          <w:szCs w:val="22"/>
        </w:rPr>
        <w:footnoteRef/>
      </w:r>
      <w:r w:rsidRPr="00142FDF">
        <w:rPr>
          <w:rFonts w:ascii="Times New Roman" w:hAnsi="Times New Roman" w:cs="Times New Roman"/>
          <w:sz w:val="22"/>
          <w:szCs w:val="22"/>
        </w:rPr>
        <w:t xml:space="preserve"> Кодекс административного судопроизводства Российской Федерации от 08.03.2015 № 21-ФЗ / Собрание законодательства РФ. 2015. № 10. </w:t>
      </w:r>
    </w:p>
  </w:footnote>
  <w:footnote w:id="12">
    <w:p w:rsidR="00407539" w:rsidRPr="00142FDF" w:rsidRDefault="00407539" w:rsidP="00142FDF">
      <w:pPr>
        <w:spacing w:after="0"/>
        <w:jc w:val="both"/>
        <w:rPr>
          <w:rFonts w:ascii="Times New Roman" w:hAnsi="Times New Roman" w:cs="Times New Roman"/>
        </w:rPr>
      </w:pPr>
      <w:r w:rsidRPr="00142FDF">
        <w:rPr>
          <w:rStyle w:val="a7"/>
        </w:rPr>
        <w:footnoteRef/>
      </w:r>
      <w:r w:rsidRPr="00142FDF">
        <w:rPr>
          <w:rFonts w:ascii="Times New Roman" w:hAnsi="Times New Roman" w:cs="Times New Roman"/>
        </w:rPr>
        <w:t>Арбитражный процессуальный кодекс Российской Федерации от 24.07.2002 № 95-ФЗ /Собрание законодательства РФ. 2002. № 30.</w:t>
      </w:r>
      <w:r w:rsidRPr="00142FDF">
        <w:t xml:space="preserve"> </w:t>
      </w:r>
    </w:p>
  </w:footnote>
  <w:footnote w:id="13">
    <w:p w:rsidR="00407539" w:rsidRPr="00142FDF" w:rsidRDefault="00407539" w:rsidP="00142FDF">
      <w:pPr>
        <w:pStyle w:val="a5"/>
        <w:jc w:val="both"/>
        <w:rPr>
          <w:sz w:val="22"/>
          <w:szCs w:val="22"/>
        </w:rPr>
      </w:pPr>
      <w:r w:rsidRPr="00142FDF">
        <w:rPr>
          <w:rStyle w:val="a7"/>
          <w:sz w:val="22"/>
          <w:szCs w:val="22"/>
        </w:rPr>
        <w:footnoteRef/>
      </w:r>
      <w:r w:rsidRPr="00142FDF">
        <w:rPr>
          <w:sz w:val="22"/>
          <w:szCs w:val="22"/>
        </w:rPr>
        <w:t xml:space="preserve"> </w:t>
      </w:r>
      <w:r w:rsidRPr="00142FDF">
        <w:rPr>
          <w:rFonts w:ascii="Times New Roman" w:hAnsi="Times New Roman" w:cs="Times New Roman"/>
          <w:sz w:val="22"/>
          <w:szCs w:val="22"/>
        </w:rPr>
        <w:t>Уголовно-процессуальный кодекс Российской Федерации от 18.12.2001 № 174-ФЗ / Собрание законодательства РФ. 2001. № 52 (ч. I).</w:t>
      </w:r>
    </w:p>
  </w:footnote>
  <w:footnote w:id="14">
    <w:p w:rsidR="00407539" w:rsidRPr="00142FDF" w:rsidRDefault="00407539" w:rsidP="00142FDF">
      <w:pPr>
        <w:pStyle w:val="a5"/>
        <w:jc w:val="both"/>
        <w:rPr>
          <w:rFonts w:ascii="Times New Roman" w:hAnsi="Times New Roman" w:cs="Times New Roman"/>
          <w:sz w:val="22"/>
          <w:szCs w:val="22"/>
        </w:rPr>
      </w:pPr>
      <w:r w:rsidRPr="00142FDF">
        <w:rPr>
          <w:rStyle w:val="a7"/>
          <w:rFonts w:ascii="Times New Roman" w:hAnsi="Times New Roman" w:cs="Times New Roman"/>
          <w:sz w:val="22"/>
          <w:szCs w:val="22"/>
        </w:rPr>
        <w:footnoteRef/>
      </w:r>
      <w:r w:rsidRPr="00142FDF">
        <w:rPr>
          <w:rFonts w:ascii="Times New Roman" w:hAnsi="Times New Roman" w:cs="Times New Roman"/>
          <w:sz w:val="22"/>
          <w:szCs w:val="22"/>
        </w:rPr>
        <w:t xml:space="preserve"> Гражданский процессуальный кодекс Российской Федерации от 14.11.2002 № 138-ФЗ /Собрание законодательства РФ. 2002. № 46. </w:t>
      </w:r>
    </w:p>
  </w:footnote>
  <w:footnote w:id="15">
    <w:p w:rsidR="00407539" w:rsidRPr="00142FDF" w:rsidRDefault="00407539" w:rsidP="00142FDF">
      <w:pPr>
        <w:pStyle w:val="a5"/>
        <w:jc w:val="both"/>
        <w:rPr>
          <w:rFonts w:ascii="Times New Roman" w:hAnsi="Times New Roman" w:cs="Times New Roman"/>
          <w:sz w:val="22"/>
          <w:szCs w:val="22"/>
        </w:rPr>
      </w:pPr>
      <w:r w:rsidRPr="00142FDF">
        <w:rPr>
          <w:rStyle w:val="a7"/>
          <w:rFonts w:ascii="Times New Roman" w:hAnsi="Times New Roman" w:cs="Times New Roman"/>
          <w:sz w:val="22"/>
          <w:szCs w:val="22"/>
        </w:rPr>
        <w:footnoteRef/>
      </w:r>
      <w:r w:rsidRPr="00142FDF">
        <w:rPr>
          <w:rFonts w:ascii="Times New Roman" w:hAnsi="Times New Roman" w:cs="Times New Roman"/>
          <w:sz w:val="22"/>
          <w:szCs w:val="22"/>
        </w:rPr>
        <w:t xml:space="preserve"> Арбитражный процессуальный кодекс Российской Федерации от 24.07.2002 № 95-ФЗ /Собрание законодательства РФ. 2002. № 30. </w:t>
      </w:r>
    </w:p>
  </w:footnote>
  <w:footnote w:id="16">
    <w:p w:rsidR="00407539" w:rsidRPr="00BF74E9" w:rsidRDefault="00407539" w:rsidP="00142FDF">
      <w:pPr>
        <w:pStyle w:val="a5"/>
        <w:jc w:val="both"/>
        <w:rPr>
          <w:rFonts w:ascii="Times New Roman" w:hAnsi="Times New Roman" w:cs="Times New Roman"/>
        </w:rPr>
      </w:pPr>
      <w:r w:rsidRPr="00142FDF">
        <w:rPr>
          <w:rStyle w:val="a7"/>
          <w:rFonts w:ascii="Times New Roman" w:hAnsi="Times New Roman" w:cs="Times New Roman"/>
          <w:sz w:val="22"/>
          <w:szCs w:val="22"/>
        </w:rPr>
        <w:footnoteRef/>
      </w:r>
      <w:r w:rsidRPr="00142FDF">
        <w:rPr>
          <w:rFonts w:ascii="Times New Roman" w:hAnsi="Times New Roman" w:cs="Times New Roman"/>
          <w:sz w:val="22"/>
          <w:szCs w:val="22"/>
        </w:rPr>
        <w:t xml:space="preserve"> Уголовно-процессуальный кодекс Российской Федерации от 18.12.2001 № 174-ФЗ / Собрание законодательства РФ. 2001. № 52 (ч. I).</w:t>
      </w:r>
      <w:r w:rsidRPr="00BF74E9">
        <w:rPr>
          <w:rFonts w:ascii="Times New Roman" w:hAnsi="Times New Roman" w:cs="Times New Roman"/>
          <w:sz w:val="24"/>
        </w:rPr>
        <w:t xml:space="preserve"> </w:t>
      </w:r>
    </w:p>
  </w:footnote>
  <w:footnote w:id="17">
    <w:p w:rsidR="00407539" w:rsidRPr="00142FDF" w:rsidRDefault="00407539" w:rsidP="00142FDF">
      <w:pPr>
        <w:spacing w:after="0"/>
        <w:jc w:val="both"/>
        <w:rPr>
          <w:rFonts w:ascii="Times New Roman" w:hAnsi="Times New Roman" w:cs="Times New Roman"/>
        </w:rPr>
      </w:pPr>
      <w:r w:rsidRPr="00142FDF">
        <w:rPr>
          <w:rStyle w:val="a7"/>
        </w:rPr>
        <w:footnoteRef/>
      </w:r>
      <w:r w:rsidRPr="00142FDF">
        <w:t xml:space="preserve"> </w:t>
      </w:r>
      <w:r w:rsidRPr="00142FDF">
        <w:rPr>
          <w:rFonts w:ascii="Times New Roman" w:hAnsi="Times New Roman" w:cs="Times New Roman"/>
        </w:rPr>
        <w:t>Арбитражный процессуальный кодекс Российской Федерации от 24.07.2002 № 95-ФЗ /Собрание законодательства РФ. 2002. № 30.</w:t>
      </w:r>
    </w:p>
  </w:footnote>
  <w:footnote w:id="18">
    <w:p w:rsidR="00407539" w:rsidRDefault="00407539" w:rsidP="00142FDF">
      <w:pPr>
        <w:pStyle w:val="a5"/>
        <w:jc w:val="both"/>
      </w:pPr>
      <w:r w:rsidRPr="00142FDF">
        <w:rPr>
          <w:rStyle w:val="a7"/>
          <w:sz w:val="22"/>
          <w:szCs w:val="22"/>
        </w:rPr>
        <w:footnoteRef/>
      </w:r>
      <w:r w:rsidRPr="00142FDF">
        <w:rPr>
          <w:sz w:val="22"/>
          <w:szCs w:val="22"/>
        </w:rPr>
        <w:t xml:space="preserve"> </w:t>
      </w:r>
      <w:r w:rsidR="009500D5" w:rsidRPr="009500D5">
        <w:rPr>
          <w:rFonts w:ascii="Times New Roman" w:hAnsi="Times New Roman" w:cs="Times New Roman"/>
          <w:sz w:val="22"/>
          <w:szCs w:val="22"/>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19">
    <w:p w:rsidR="00407539" w:rsidRPr="009500D5" w:rsidRDefault="00407539" w:rsidP="00BF74E9">
      <w:pPr>
        <w:jc w:val="both"/>
        <w:rPr>
          <w:rFonts w:ascii="Times New Roman" w:hAnsi="Times New Roman" w:cs="Times New Roman"/>
        </w:rPr>
      </w:pPr>
      <w:r w:rsidRPr="009500D5">
        <w:rPr>
          <w:rStyle w:val="a7"/>
          <w:rFonts w:ascii="Times New Roman" w:hAnsi="Times New Roman" w:cs="Times New Roman"/>
        </w:rPr>
        <w:footnoteRef/>
      </w:r>
      <w:r w:rsidR="009500D5" w:rsidRPr="009500D5">
        <w:rPr>
          <w:rFonts w:ascii="Times New Roman" w:hAnsi="Times New Roman" w:cs="Times New Roman"/>
        </w:rPr>
        <w:t xml:space="preserve"> </w:t>
      </w:r>
      <w:r w:rsidR="009500D5">
        <w:rPr>
          <w:rFonts w:ascii="Times New Roman" w:hAnsi="Times New Roman" w:cs="Times New Roman"/>
        </w:rPr>
        <w:t>«</w:t>
      </w:r>
      <w:r w:rsidR="009500D5" w:rsidRPr="009500D5">
        <w:rPr>
          <w:rFonts w:ascii="Times New Roman" w:hAnsi="Times New Roman" w:cs="Times New Roman"/>
        </w:rPr>
        <w:t>К</w:t>
      </w:r>
      <w:r w:rsidR="009500D5">
        <w:rPr>
          <w:rFonts w:ascii="Times New Roman" w:hAnsi="Times New Roman" w:cs="Times New Roman"/>
        </w:rPr>
        <w:t>онституция Российской Федерации»</w:t>
      </w:r>
      <w:r w:rsidR="009500D5" w:rsidRPr="009500D5">
        <w:rPr>
          <w:rFonts w:ascii="Times New Roman" w:hAnsi="Times New Roman" w:cs="Times New Roman"/>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20">
    <w:p w:rsidR="00407539" w:rsidRPr="00142FDF" w:rsidRDefault="00407539" w:rsidP="002F1112">
      <w:pPr>
        <w:pStyle w:val="a5"/>
        <w:jc w:val="both"/>
        <w:rPr>
          <w:rFonts w:ascii="Times New Roman" w:hAnsi="Times New Roman" w:cs="Times New Roman"/>
          <w:sz w:val="22"/>
          <w:szCs w:val="22"/>
        </w:rPr>
      </w:pPr>
      <w:r w:rsidRPr="00142FDF">
        <w:rPr>
          <w:rStyle w:val="a7"/>
          <w:rFonts w:ascii="Times New Roman" w:hAnsi="Times New Roman" w:cs="Times New Roman"/>
          <w:sz w:val="22"/>
          <w:szCs w:val="22"/>
        </w:rPr>
        <w:footnoteRef/>
      </w:r>
      <w:r w:rsidRPr="00142FDF">
        <w:rPr>
          <w:rFonts w:ascii="Times New Roman" w:hAnsi="Times New Roman" w:cs="Times New Roman"/>
          <w:sz w:val="22"/>
          <w:szCs w:val="22"/>
        </w:rPr>
        <w:t xml:space="preserve"> Гуськова А. П., Муратова Н. Г. Судебное право: история и современность судебной власти в сфере уголовного судопроизводства. М., 2013. - С. 83, 86.</w:t>
      </w:r>
    </w:p>
  </w:footnote>
  <w:footnote w:id="21">
    <w:p w:rsidR="00407539" w:rsidRPr="00142FDF" w:rsidRDefault="00407539" w:rsidP="00142FDF">
      <w:pPr>
        <w:pStyle w:val="a5"/>
        <w:jc w:val="both"/>
        <w:rPr>
          <w:rFonts w:ascii="Times New Roman" w:hAnsi="Times New Roman" w:cs="Times New Roman"/>
          <w:sz w:val="22"/>
          <w:szCs w:val="22"/>
        </w:rPr>
      </w:pPr>
      <w:r w:rsidRPr="00142FDF">
        <w:rPr>
          <w:rStyle w:val="a7"/>
          <w:rFonts w:ascii="Times New Roman" w:hAnsi="Times New Roman" w:cs="Times New Roman"/>
          <w:sz w:val="22"/>
          <w:szCs w:val="22"/>
        </w:rPr>
        <w:footnoteRef/>
      </w:r>
      <w:r w:rsidRPr="00142FDF">
        <w:rPr>
          <w:rFonts w:ascii="Times New Roman" w:hAnsi="Times New Roman" w:cs="Times New Roman"/>
          <w:sz w:val="22"/>
          <w:szCs w:val="22"/>
        </w:rPr>
        <w:t xml:space="preserve"> Лазарева В. А. Судебная власть и ее реализация в уголовном процессе. Самара, 2013. - С. 125—127.</w:t>
      </w:r>
    </w:p>
  </w:footnote>
  <w:footnote w:id="22">
    <w:p w:rsidR="00407539" w:rsidRPr="00142FDF" w:rsidRDefault="00407539" w:rsidP="002F1112">
      <w:pPr>
        <w:spacing w:after="0"/>
        <w:jc w:val="both"/>
        <w:rPr>
          <w:rFonts w:ascii="Times New Roman" w:hAnsi="Times New Roman" w:cs="Times New Roman"/>
        </w:rPr>
      </w:pPr>
      <w:r w:rsidRPr="00142FDF">
        <w:rPr>
          <w:rStyle w:val="a7"/>
        </w:rPr>
        <w:footnoteRef/>
      </w:r>
      <w:r w:rsidR="009500D5">
        <w:t xml:space="preserve"> </w:t>
      </w:r>
      <w:r w:rsidR="009500D5" w:rsidRPr="009500D5">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23">
    <w:p w:rsidR="00407539" w:rsidRPr="00142FDF" w:rsidRDefault="00407539" w:rsidP="002F1112">
      <w:pPr>
        <w:jc w:val="both"/>
        <w:rPr>
          <w:rFonts w:ascii="Times New Roman" w:hAnsi="Times New Roman" w:cs="Times New Roman"/>
        </w:rPr>
      </w:pPr>
      <w:r w:rsidRPr="00142FDF">
        <w:rPr>
          <w:rStyle w:val="a7"/>
        </w:rPr>
        <w:footnoteRef/>
      </w:r>
      <w:r w:rsidRPr="00142FDF">
        <w:t xml:space="preserve"> </w:t>
      </w:r>
      <w:r w:rsidR="009500D5" w:rsidRPr="009500D5">
        <w:rPr>
          <w:rFonts w:ascii="Times New Roman" w:hAnsi="Times New Roman" w:cs="Times New Roman"/>
        </w:rPr>
        <w:t>Федеральный конституционный закон от 31.12.1996 N 1-ФКЗ (ред. от 05.02.2014) "О судебной системе Российской Федерации". – Режим доступа: http://www.consultant.ru/document/cons_doc_LAW_12834/</w:t>
      </w:r>
    </w:p>
  </w:footnote>
  <w:footnote w:id="24">
    <w:p w:rsidR="00407539" w:rsidRPr="00D3273D" w:rsidRDefault="00407539" w:rsidP="00D3273D">
      <w:pPr>
        <w:jc w:val="both"/>
        <w:rPr>
          <w:rFonts w:ascii="Times New Roman" w:hAnsi="Times New Roman" w:cs="Times New Roman"/>
          <w:sz w:val="24"/>
        </w:rPr>
      </w:pPr>
      <w:r w:rsidRPr="00142FDF">
        <w:rPr>
          <w:rStyle w:val="a7"/>
        </w:rPr>
        <w:footnoteRef/>
      </w:r>
      <w:r w:rsidRPr="00142FDF">
        <w:t xml:space="preserve"> </w:t>
      </w:r>
      <w:r w:rsidR="009500D5">
        <w:rPr>
          <w:rFonts w:ascii="Times New Roman" w:hAnsi="Times New Roman" w:cs="Times New Roman"/>
        </w:rPr>
        <w:t xml:space="preserve"> </w:t>
      </w:r>
      <w:r w:rsidR="009500D5" w:rsidRPr="009500D5">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25">
    <w:p w:rsidR="00407539" w:rsidRPr="00142FDF" w:rsidRDefault="00407539" w:rsidP="00142FDF">
      <w:pPr>
        <w:pStyle w:val="a5"/>
        <w:jc w:val="both"/>
        <w:rPr>
          <w:sz w:val="22"/>
          <w:szCs w:val="22"/>
        </w:rPr>
      </w:pPr>
      <w:r w:rsidRPr="00142FDF">
        <w:rPr>
          <w:rStyle w:val="a7"/>
          <w:sz w:val="22"/>
          <w:szCs w:val="22"/>
        </w:rPr>
        <w:footnoteRef/>
      </w:r>
      <w:r w:rsidRPr="00142FDF">
        <w:rPr>
          <w:sz w:val="22"/>
          <w:szCs w:val="22"/>
        </w:rPr>
        <w:t xml:space="preserve"> </w:t>
      </w:r>
      <w:r w:rsidRPr="00142FDF">
        <w:rPr>
          <w:rFonts w:ascii="Times New Roman" w:hAnsi="Times New Roman" w:cs="Times New Roman"/>
          <w:sz w:val="22"/>
          <w:szCs w:val="22"/>
        </w:rPr>
        <w:t>Постановление Конституционного суда РФ от 28 ноября 1996 года № 19 – П «По делу о проверке конституционности статьи 418 Уголовно - процессуального кодекса РСФСР в связи с запросом Каратузского районного суда Красноярского края»</w:t>
      </w:r>
    </w:p>
  </w:footnote>
  <w:footnote w:id="26">
    <w:p w:rsidR="00407539" w:rsidRPr="00142FDF" w:rsidRDefault="00407539" w:rsidP="00142FDF">
      <w:pPr>
        <w:pStyle w:val="a5"/>
        <w:jc w:val="both"/>
        <w:rPr>
          <w:sz w:val="22"/>
          <w:szCs w:val="22"/>
        </w:rPr>
      </w:pPr>
      <w:r w:rsidRPr="00142FDF">
        <w:rPr>
          <w:rStyle w:val="a7"/>
          <w:sz w:val="22"/>
          <w:szCs w:val="22"/>
        </w:rPr>
        <w:footnoteRef/>
      </w:r>
      <w:r w:rsidRPr="00142FDF">
        <w:rPr>
          <w:sz w:val="22"/>
          <w:szCs w:val="22"/>
        </w:rPr>
        <w:t xml:space="preserve"> </w:t>
      </w:r>
      <w:r w:rsidRPr="00142FDF">
        <w:rPr>
          <w:rFonts w:ascii="Times New Roman" w:hAnsi="Times New Roman" w:cs="Times New Roman"/>
          <w:sz w:val="22"/>
          <w:szCs w:val="22"/>
        </w:rPr>
        <w:t>Постановление Конституционного суда РФ от 28 ноября 1996 года № 19 – П «По делу о проверке конституционности статьи 418 Уголовно - процессуального кодекса РСФСР в связи с запросом Каратузского районного суда Красноярского края»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0E" w:rsidRDefault="0058250E" w:rsidP="0058250E">
    <w:pPr>
      <w:pStyle w:val="a8"/>
      <w:jc w:val="center"/>
      <w:rPr>
        <w:b/>
        <w:color w:val="FF0000"/>
        <w:sz w:val="32"/>
        <w:szCs w:val="32"/>
      </w:rPr>
    </w:pPr>
    <w:r>
      <w:rPr>
        <w:b/>
        <w:color w:val="FF0000"/>
        <w:sz w:val="32"/>
        <w:szCs w:val="32"/>
      </w:rPr>
      <w:t xml:space="preserve">Работа выполнена авторами сайта </w:t>
    </w:r>
    <w:hyperlink r:id="rId1" w:history="1">
      <w:r>
        <w:rPr>
          <w:rStyle w:val="a3"/>
          <w:b/>
          <w:color w:val="FF0000"/>
          <w:sz w:val="32"/>
          <w:szCs w:val="32"/>
        </w:rPr>
        <w:t>ДЦО.РФ</w:t>
      </w:r>
    </w:hyperlink>
  </w:p>
  <w:p w:rsidR="0058250E" w:rsidRDefault="0058250E" w:rsidP="0058250E">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58250E" w:rsidRDefault="0058250E" w:rsidP="0058250E">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58250E" w:rsidRDefault="0058250E" w:rsidP="0058250E">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3"/>
          <w:rFonts w:ascii="Helvetica" w:hAnsi="Helvetica"/>
          <w:bCs/>
          <w:color w:val="FF0000"/>
          <w:sz w:val="32"/>
          <w:szCs w:val="32"/>
        </w:rPr>
        <w:t>INFO@ДЦО.РФ</w:t>
      </w:r>
    </w:hyperlink>
  </w:p>
  <w:p w:rsidR="0058250E" w:rsidRDefault="0058250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0E" w:rsidRDefault="0058250E" w:rsidP="0058250E">
    <w:pPr>
      <w:pStyle w:val="a8"/>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3"/>
          <w:b/>
          <w:color w:val="FF0000"/>
          <w:sz w:val="32"/>
          <w:szCs w:val="32"/>
        </w:rPr>
        <w:t>ДЦО.РФ</w:t>
      </w:r>
    </w:hyperlink>
  </w:p>
  <w:p w:rsidR="0058250E" w:rsidRDefault="0058250E" w:rsidP="0058250E">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58250E" w:rsidRDefault="0058250E" w:rsidP="0058250E">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58250E" w:rsidRDefault="0058250E" w:rsidP="0058250E">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3"/>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8250E" w:rsidRDefault="0058250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65C"/>
    <w:multiLevelType w:val="hybridMultilevel"/>
    <w:tmpl w:val="E578E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06956"/>
    <w:multiLevelType w:val="hybridMultilevel"/>
    <w:tmpl w:val="ABC8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6E"/>
    <w:rsid w:val="000058B1"/>
    <w:rsid w:val="000117B5"/>
    <w:rsid w:val="000272FA"/>
    <w:rsid w:val="00091127"/>
    <w:rsid w:val="000A698E"/>
    <w:rsid w:val="000B7029"/>
    <w:rsid w:val="000D0572"/>
    <w:rsid w:val="00114503"/>
    <w:rsid w:val="001153BE"/>
    <w:rsid w:val="00132E7D"/>
    <w:rsid w:val="00142C23"/>
    <w:rsid w:val="00142FDF"/>
    <w:rsid w:val="00157E0F"/>
    <w:rsid w:val="00195840"/>
    <w:rsid w:val="0019610E"/>
    <w:rsid w:val="001E47B4"/>
    <w:rsid w:val="001F5201"/>
    <w:rsid w:val="00202CE0"/>
    <w:rsid w:val="0024601D"/>
    <w:rsid w:val="002F1112"/>
    <w:rsid w:val="00351CF1"/>
    <w:rsid w:val="003856EB"/>
    <w:rsid w:val="003B7958"/>
    <w:rsid w:val="00407539"/>
    <w:rsid w:val="0048668E"/>
    <w:rsid w:val="004E170A"/>
    <w:rsid w:val="00505B4D"/>
    <w:rsid w:val="005540A8"/>
    <w:rsid w:val="00576EE3"/>
    <w:rsid w:val="0058250E"/>
    <w:rsid w:val="00600E9D"/>
    <w:rsid w:val="0066756E"/>
    <w:rsid w:val="006747DF"/>
    <w:rsid w:val="006E686D"/>
    <w:rsid w:val="006F50B2"/>
    <w:rsid w:val="007138DE"/>
    <w:rsid w:val="00720DC0"/>
    <w:rsid w:val="0074667B"/>
    <w:rsid w:val="00762C0A"/>
    <w:rsid w:val="00766724"/>
    <w:rsid w:val="007D3AE3"/>
    <w:rsid w:val="008907DD"/>
    <w:rsid w:val="008A728C"/>
    <w:rsid w:val="008B77C8"/>
    <w:rsid w:val="008D7C0D"/>
    <w:rsid w:val="00927604"/>
    <w:rsid w:val="009500D5"/>
    <w:rsid w:val="009B552B"/>
    <w:rsid w:val="009D2A18"/>
    <w:rsid w:val="009E3904"/>
    <w:rsid w:val="00A04967"/>
    <w:rsid w:val="00A319E3"/>
    <w:rsid w:val="00A367E9"/>
    <w:rsid w:val="00A53E1F"/>
    <w:rsid w:val="00A65B4C"/>
    <w:rsid w:val="00A808EE"/>
    <w:rsid w:val="00AE1B0C"/>
    <w:rsid w:val="00B218F9"/>
    <w:rsid w:val="00B35DD8"/>
    <w:rsid w:val="00B7207D"/>
    <w:rsid w:val="00BF74E9"/>
    <w:rsid w:val="00C84DAC"/>
    <w:rsid w:val="00C9172C"/>
    <w:rsid w:val="00CD5CDB"/>
    <w:rsid w:val="00CF5D3F"/>
    <w:rsid w:val="00D3273D"/>
    <w:rsid w:val="00D3319C"/>
    <w:rsid w:val="00E14D42"/>
    <w:rsid w:val="00E53995"/>
    <w:rsid w:val="00E819A0"/>
    <w:rsid w:val="00F21797"/>
    <w:rsid w:val="00F902D1"/>
    <w:rsid w:val="00FC6F1C"/>
    <w:rsid w:val="00FD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58250E"/>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58250E"/>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B4C"/>
    <w:rPr>
      <w:color w:val="0000FF" w:themeColor="hyperlink"/>
      <w:u w:val="single"/>
    </w:rPr>
  </w:style>
  <w:style w:type="paragraph" w:styleId="a4">
    <w:name w:val="List Paragraph"/>
    <w:basedOn w:val="a"/>
    <w:uiPriority w:val="34"/>
    <w:qFormat/>
    <w:rsid w:val="00157E0F"/>
    <w:pPr>
      <w:ind w:left="720"/>
      <w:contextualSpacing/>
    </w:pPr>
  </w:style>
  <w:style w:type="paragraph" w:styleId="a5">
    <w:name w:val="footnote text"/>
    <w:basedOn w:val="a"/>
    <w:link w:val="a6"/>
    <w:uiPriority w:val="99"/>
    <w:semiHidden/>
    <w:unhideWhenUsed/>
    <w:rsid w:val="008907DD"/>
    <w:pPr>
      <w:spacing w:after="0" w:line="240" w:lineRule="auto"/>
    </w:pPr>
    <w:rPr>
      <w:sz w:val="20"/>
      <w:szCs w:val="20"/>
    </w:rPr>
  </w:style>
  <w:style w:type="character" w:customStyle="1" w:styleId="a6">
    <w:name w:val="Текст сноски Знак"/>
    <w:basedOn w:val="a0"/>
    <w:link w:val="a5"/>
    <w:uiPriority w:val="99"/>
    <w:semiHidden/>
    <w:rsid w:val="008907DD"/>
    <w:rPr>
      <w:sz w:val="20"/>
      <w:szCs w:val="20"/>
    </w:rPr>
  </w:style>
  <w:style w:type="character" w:styleId="a7">
    <w:name w:val="footnote reference"/>
    <w:basedOn w:val="a0"/>
    <w:uiPriority w:val="99"/>
    <w:semiHidden/>
    <w:unhideWhenUsed/>
    <w:rsid w:val="008907DD"/>
    <w:rPr>
      <w:vertAlign w:val="superscript"/>
    </w:rPr>
  </w:style>
  <w:style w:type="paragraph" w:styleId="a8">
    <w:name w:val="header"/>
    <w:basedOn w:val="a"/>
    <w:link w:val="a9"/>
    <w:uiPriority w:val="99"/>
    <w:unhideWhenUsed/>
    <w:rsid w:val="00142F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2FDF"/>
  </w:style>
  <w:style w:type="paragraph" w:styleId="aa">
    <w:name w:val="footer"/>
    <w:basedOn w:val="a"/>
    <w:link w:val="ab"/>
    <w:uiPriority w:val="99"/>
    <w:unhideWhenUsed/>
    <w:rsid w:val="00142F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2FDF"/>
  </w:style>
  <w:style w:type="table" w:styleId="ac">
    <w:name w:val="Table Grid"/>
    <w:basedOn w:val="a1"/>
    <w:uiPriority w:val="59"/>
    <w:rsid w:val="00005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58250E"/>
    <w:rPr>
      <w:rFonts w:ascii="Liberation Sans" w:eastAsia="Microsoft YaHei" w:hAnsi="Liberation Sans" w:cs="Mangal"/>
      <w:sz w:val="28"/>
      <w:szCs w:val="28"/>
    </w:rPr>
  </w:style>
  <w:style w:type="character" w:customStyle="1" w:styleId="40">
    <w:name w:val="Заголовок 4 Знак"/>
    <w:basedOn w:val="a0"/>
    <w:link w:val="4"/>
    <w:semiHidden/>
    <w:rsid w:val="0058250E"/>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58250E"/>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58250E"/>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B4C"/>
    <w:rPr>
      <w:color w:val="0000FF" w:themeColor="hyperlink"/>
      <w:u w:val="single"/>
    </w:rPr>
  </w:style>
  <w:style w:type="paragraph" w:styleId="a4">
    <w:name w:val="List Paragraph"/>
    <w:basedOn w:val="a"/>
    <w:uiPriority w:val="34"/>
    <w:qFormat/>
    <w:rsid w:val="00157E0F"/>
    <w:pPr>
      <w:ind w:left="720"/>
      <w:contextualSpacing/>
    </w:pPr>
  </w:style>
  <w:style w:type="paragraph" w:styleId="a5">
    <w:name w:val="footnote text"/>
    <w:basedOn w:val="a"/>
    <w:link w:val="a6"/>
    <w:uiPriority w:val="99"/>
    <w:semiHidden/>
    <w:unhideWhenUsed/>
    <w:rsid w:val="008907DD"/>
    <w:pPr>
      <w:spacing w:after="0" w:line="240" w:lineRule="auto"/>
    </w:pPr>
    <w:rPr>
      <w:sz w:val="20"/>
      <w:szCs w:val="20"/>
    </w:rPr>
  </w:style>
  <w:style w:type="character" w:customStyle="1" w:styleId="a6">
    <w:name w:val="Текст сноски Знак"/>
    <w:basedOn w:val="a0"/>
    <w:link w:val="a5"/>
    <w:uiPriority w:val="99"/>
    <w:semiHidden/>
    <w:rsid w:val="008907DD"/>
    <w:rPr>
      <w:sz w:val="20"/>
      <w:szCs w:val="20"/>
    </w:rPr>
  </w:style>
  <w:style w:type="character" w:styleId="a7">
    <w:name w:val="footnote reference"/>
    <w:basedOn w:val="a0"/>
    <w:uiPriority w:val="99"/>
    <w:semiHidden/>
    <w:unhideWhenUsed/>
    <w:rsid w:val="008907DD"/>
    <w:rPr>
      <w:vertAlign w:val="superscript"/>
    </w:rPr>
  </w:style>
  <w:style w:type="paragraph" w:styleId="a8">
    <w:name w:val="header"/>
    <w:basedOn w:val="a"/>
    <w:link w:val="a9"/>
    <w:uiPriority w:val="99"/>
    <w:unhideWhenUsed/>
    <w:rsid w:val="00142F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2FDF"/>
  </w:style>
  <w:style w:type="paragraph" w:styleId="aa">
    <w:name w:val="footer"/>
    <w:basedOn w:val="a"/>
    <w:link w:val="ab"/>
    <w:uiPriority w:val="99"/>
    <w:unhideWhenUsed/>
    <w:rsid w:val="00142F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2FDF"/>
  </w:style>
  <w:style w:type="table" w:styleId="ac">
    <w:name w:val="Table Grid"/>
    <w:basedOn w:val="a1"/>
    <w:uiPriority w:val="59"/>
    <w:rsid w:val="00005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58250E"/>
    <w:rPr>
      <w:rFonts w:ascii="Liberation Sans" w:eastAsia="Microsoft YaHei" w:hAnsi="Liberation Sans" w:cs="Mangal"/>
      <w:sz w:val="28"/>
      <w:szCs w:val="28"/>
    </w:rPr>
  </w:style>
  <w:style w:type="character" w:customStyle="1" w:styleId="40">
    <w:name w:val="Заголовок 4 Знак"/>
    <w:basedOn w:val="a0"/>
    <w:link w:val="4"/>
    <w:semiHidden/>
    <w:rsid w:val="0058250E"/>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6114">
      <w:bodyDiv w:val="1"/>
      <w:marLeft w:val="0"/>
      <w:marRight w:val="0"/>
      <w:marTop w:val="0"/>
      <w:marBottom w:val="0"/>
      <w:divBdr>
        <w:top w:val="none" w:sz="0" w:space="0" w:color="auto"/>
        <w:left w:val="none" w:sz="0" w:space="0" w:color="auto"/>
        <w:bottom w:val="none" w:sz="0" w:space="0" w:color="auto"/>
        <w:right w:val="none" w:sz="0" w:space="0" w:color="auto"/>
      </w:divBdr>
    </w:div>
    <w:div w:id="8585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3585-60A2-44D2-8B40-067AA5DD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5956</Words>
  <Characters>33951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HOME</cp:lastModifiedBy>
  <cp:revision>74</cp:revision>
  <dcterms:created xsi:type="dcterms:W3CDTF">2017-11-02T18:59:00Z</dcterms:created>
  <dcterms:modified xsi:type="dcterms:W3CDTF">2019-10-19T05:24:00Z</dcterms:modified>
</cp:coreProperties>
</file>