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7" w:rsidRDefault="0066790D" w:rsidP="006679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66790D" w:rsidRDefault="0066790D" w:rsidP="00667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6790D" w:rsidRDefault="0066790D" w:rsidP="0066790D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по курсу История Древнего М</w:t>
      </w:r>
      <w:r w:rsidRPr="0066790D">
        <w:rPr>
          <w:rFonts w:ascii="Times New Roman" w:hAnsi="Times New Roman" w:cs="Times New Roman"/>
          <w:sz w:val="28"/>
          <w:szCs w:val="28"/>
        </w:rPr>
        <w:t>ира (основные приёмы)</w:t>
      </w:r>
    </w:p>
    <w:p w:rsidR="0066790D" w:rsidRDefault="0066790D" w:rsidP="0066790D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90D">
        <w:rPr>
          <w:rFonts w:ascii="Times New Roman" w:hAnsi="Times New Roman" w:cs="Times New Roman"/>
          <w:sz w:val="28"/>
          <w:szCs w:val="28"/>
        </w:rPr>
        <w:t>Методическая разработк</w:t>
      </w:r>
      <w:r>
        <w:rPr>
          <w:rFonts w:ascii="Times New Roman" w:hAnsi="Times New Roman" w:cs="Times New Roman"/>
          <w:sz w:val="28"/>
          <w:szCs w:val="28"/>
        </w:rPr>
        <w:t>а урока по курсу Истории Средних В</w:t>
      </w:r>
      <w:r w:rsidRPr="0066790D">
        <w:rPr>
          <w:rFonts w:ascii="Times New Roman" w:hAnsi="Times New Roman" w:cs="Times New Roman"/>
          <w:sz w:val="28"/>
          <w:szCs w:val="28"/>
        </w:rPr>
        <w:t>еков (работа над понятиями)</w:t>
      </w:r>
    </w:p>
    <w:p w:rsidR="0066790D" w:rsidRDefault="0066790D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6790D" w:rsidRDefault="0066790D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66790D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44E" w:rsidRDefault="00F3344E" w:rsidP="00F3344E">
      <w:pPr>
        <w:pStyle w:val="a7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4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3344E" w:rsidRDefault="00F3344E" w:rsidP="00F3344E">
      <w:pPr>
        <w:pStyle w:val="a7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EA" w:rsidRPr="00341A11" w:rsidRDefault="004D2B03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Методика преподавания истории — это отрасль педагогической науки, которая изучает процесс изучения истории с целью использования его закономерностей для дальнейшего повышения эффективности обучения, воспитания и развития личности. Также ме</w:t>
      </w:r>
      <w:r w:rsidR="00D47B2D" w:rsidRPr="00341A11">
        <w:rPr>
          <w:rFonts w:ascii="Times New Roman" w:hAnsi="Times New Roman" w:cs="Times New Roman"/>
          <w:sz w:val="28"/>
          <w:szCs w:val="28"/>
        </w:rPr>
        <w:t>тодика обучение истории</w:t>
      </w:r>
      <w:r w:rsidRPr="00341A11">
        <w:rPr>
          <w:rFonts w:ascii="Times New Roman" w:hAnsi="Times New Roman" w:cs="Times New Roman"/>
          <w:sz w:val="28"/>
          <w:szCs w:val="28"/>
        </w:rPr>
        <w:t xml:space="preserve"> </w:t>
      </w:r>
      <w:r w:rsidR="00D47B2D" w:rsidRPr="00341A11">
        <w:rPr>
          <w:rFonts w:ascii="Times New Roman" w:hAnsi="Times New Roman" w:cs="Times New Roman"/>
          <w:sz w:val="28"/>
          <w:szCs w:val="28"/>
        </w:rPr>
        <w:t xml:space="preserve">– это сложный процесс, включающий взаимосвязанные и находящиеся в движении компоненты: цели обучения, его содержание, передачу знаний и руководство их усвоением, учебную </w:t>
      </w:r>
      <w:r w:rsidRPr="00341A11">
        <w:rPr>
          <w:rFonts w:ascii="Times New Roman" w:hAnsi="Times New Roman" w:cs="Times New Roman"/>
          <w:sz w:val="28"/>
          <w:szCs w:val="28"/>
        </w:rPr>
        <w:t>деятельность,</w:t>
      </w:r>
      <w:r w:rsidR="00D47B2D" w:rsidRPr="00341A11">
        <w:rPr>
          <w:rFonts w:ascii="Times New Roman" w:hAnsi="Times New Roman" w:cs="Times New Roman"/>
          <w:sz w:val="28"/>
          <w:szCs w:val="28"/>
        </w:rPr>
        <w:t xml:space="preserve"> а также результаты обучения.</w:t>
      </w:r>
    </w:p>
    <w:p w:rsidR="004D2B03" w:rsidRPr="00341A11" w:rsidRDefault="00E133D1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О</w:t>
      </w:r>
      <w:r w:rsidR="00042AF1" w:rsidRPr="00341A11">
        <w:rPr>
          <w:rFonts w:ascii="Times New Roman" w:hAnsi="Times New Roman" w:cs="Times New Roman"/>
          <w:sz w:val="28"/>
          <w:szCs w:val="28"/>
        </w:rPr>
        <w:t>тношения</w:t>
      </w:r>
      <w:r w:rsidRPr="00341A11">
        <w:rPr>
          <w:rFonts w:ascii="Times New Roman" w:hAnsi="Times New Roman" w:cs="Times New Roman"/>
          <w:sz w:val="28"/>
          <w:szCs w:val="28"/>
        </w:rPr>
        <w:t xml:space="preserve"> учеников к истории можно толковать двояко</w:t>
      </w:r>
      <w:r w:rsidR="00B60760" w:rsidRPr="00341A11">
        <w:rPr>
          <w:rFonts w:ascii="Times New Roman" w:hAnsi="Times New Roman" w:cs="Times New Roman"/>
          <w:sz w:val="28"/>
          <w:szCs w:val="28"/>
        </w:rPr>
        <w:t>,</w:t>
      </w:r>
      <w:r w:rsidRPr="00341A11">
        <w:rPr>
          <w:rFonts w:ascii="Times New Roman" w:hAnsi="Times New Roman" w:cs="Times New Roman"/>
          <w:sz w:val="28"/>
          <w:szCs w:val="28"/>
        </w:rPr>
        <w:t xml:space="preserve"> с одной стороны предмет интересен </w:t>
      </w:r>
      <w:r w:rsidR="00B60760" w:rsidRPr="00341A11">
        <w:rPr>
          <w:rFonts w:ascii="Times New Roman" w:hAnsi="Times New Roman" w:cs="Times New Roman"/>
          <w:sz w:val="28"/>
          <w:szCs w:val="28"/>
        </w:rPr>
        <w:t>тем,</w:t>
      </w:r>
      <w:r w:rsidRPr="00341A11">
        <w:rPr>
          <w:rFonts w:ascii="Times New Roman" w:hAnsi="Times New Roman" w:cs="Times New Roman"/>
          <w:sz w:val="28"/>
          <w:szCs w:val="28"/>
        </w:rPr>
        <w:t xml:space="preserve"> что открывает завесу тайн прошедших времен с другой стороны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нуж</w:t>
      </w:r>
      <w:r w:rsidRPr="00341A11">
        <w:rPr>
          <w:rFonts w:ascii="Times New Roman" w:hAnsi="Times New Roman" w:cs="Times New Roman"/>
          <w:sz w:val="28"/>
          <w:szCs w:val="28"/>
        </w:rPr>
        <w:t xml:space="preserve">но запоминать много информации - имена, даты, события </w:t>
      </w:r>
      <w:r w:rsidR="004D2B03" w:rsidRPr="00341A11">
        <w:rPr>
          <w:rFonts w:ascii="Times New Roman" w:hAnsi="Times New Roman" w:cs="Times New Roman"/>
          <w:sz w:val="28"/>
          <w:szCs w:val="28"/>
        </w:rPr>
        <w:t>процесс,</w:t>
      </w:r>
      <w:r w:rsidRPr="00341A11">
        <w:rPr>
          <w:rFonts w:ascii="Times New Roman" w:hAnsi="Times New Roman" w:cs="Times New Roman"/>
          <w:sz w:val="28"/>
          <w:szCs w:val="28"/>
        </w:rPr>
        <w:t xml:space="preserve"> которого не всегда под силу учащимся. Чтобы не </w:t>
      </w:r>
      <w:r w:rsidR="00042AF1" w:rsidRPr="00341A11">
        <w:rPr>
          <w:rFonts w:ascii="Times New Roman" w:hAnsi="Times New Roman" w:cs="Times New Roman"/>
          <w:sz w:val="28"/>
          <w:szCs w:val="28"/>
        </w:rPr>
        <w:t>приводит к безразличию уч</w:t>
      </w:r>
      <w:r w:rsidRPr="00341A11">
        <w:rPr>
          <w:rFonts w:ascii="Times New Roman" w:hAnsi="Times New Roman" w:cs="Times New Roman"/>
          <w:sz w:val="28"/>
          <w:szCs w:val="28"/>
        </w:rPr>
        <w:t>ащихся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к предмету, снижению желания учиться, негативному отношению к познавательной деятельности в целом</w:t>
      </w:r>
      <w:r w:rsidRPr="00341A1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сделать свои уроки как можно более интересными, разнообразными, содержательными. Для этого необходимо использовать активные методы преподавания предмета, создавать </w:t>
      </w:r>
      <w:r w:rsidRPr="00341A11">
        <w:rPr>
          <w:rFonts w:ascii="Times New Roman" w:hAnsi="Times New Roman" w:cs="Times New Roman"/>
          <w:sz w:val="28"/>
          <w:szCs w:val="28"/>
        </w:rPr>
        <w:t xml:space="preserve">во время занятие 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341A11">
        <w:rPr>
          <w:rFonts w:ascii="Times New Roman" w:hAnsi="Times New Roman" w:cs="Times New Roman"/>
          <w:sz w:val="28"/>
          <w:szCs w:val="28"/>
        </w:rPr>
        <w:t>я</w:t>
      </w:r>
      <w:r w:rsidR="00042AF1" w:rsidRPr="00341A11">
        <w:rPr>
          <w:rFonts w:ascii="Times New Roman" w:hAnsi="Times New Roman" w:cs="Times New Roman"/>
          <w:sz w:val="28"/>
          <w:szCs w:val="28"/>
        </w:rPr>
        <w:t xml:space="preserve"> для проявления познавательной активн</w:t>
      </w:r>
      <w:r w:rsidRPr="00341A11">
        <w:rPr>
          <w:rFonts w:ascii="Times New Roman" w:hAnsi="Times New Roman" w:cs="Times New Roman"/>
          <w:sz w:val="28"/>
          <w:szCs w:val="28"/>
        </w:rPr>
        <w:t xml:space="preserve">ости учеников. Нужно уметь </w:t>
      </w:r>
      <w:r w:rsidR="00042AF1" w:rsidRPr="00341A11">
        <w:rPr>
          <w:rFonts w:ascii="Times New Roman" w:hAnsi="Times New Roman" w:cs="Times New Roman"/>
          <w:sz w:val="28"/>
          <w:szCs w:val="28"/>
        </w:rPr>
        <w:t>конструировать процесс обучения, ориентированный на развитие творчества и самостоятельности ученика, активизируя его внутренние потенциальные силы.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Связи с этим актуальными  остаются вопросы Методики работы по курсу Истории Древнего Мира и </w:t>
      </w:r>
      <w:r w:rsidR="00B60760" w:rsidRPr="00341A11">
        <w:rPr>
          <w:rFonts w:ascii="Times New Roman" w:hAnsi="Times New Roman" w:cs="Times New Roman"/>
          <w:sz w:val="28"/>
          <w:szCs w:val="28"/>
        </w:rPr>
        <w:t>проблемы Методической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60760" w:rsidRPr="00341A11">
        <w:rPr>
          <w:rFonts w:ascii="Times New Roman" w:hAnsi="Times New Roman" w:cs="Times New Roman"/>
          <w:sz w:val="28"/>
          <w:szCs w:val="28"/>
        </w:rPr>
        <w:t>и</w:t>
      </w:r>
      <w:r w:rsidR="004D2B03" w:rsidRPr="00341A11">
        <w:rPr>
          <w:rFonts w:ascii="Times New Roman" w:hAnsi="Times New Roman" w:cs="Times New Roman"/>
          <w:sz w:val="28"/>
          <w:szCs w:val="28"/>
        </w:rPr>
        <w:t xml:space="preserve"> урока по курсу Истории Средних Веков (работа над понятиями)</w:t>
      </w:r>
      <w:r w:rsidR="00B60760" w:rsidRPr="0034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760" w:rsidRPr="00341A11" w:rsidRDefault="00B60760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Цель работы – рассмотреть  методику и основных приёмов работы по курсу Истории Древнего Мира и  методические разработки урока по курсу История  Средних Веков.</w:t>
      </w:r>
      <w:r w:rsidRPr="00341A11">
        <w:rPr>
          <w:sz w:val="28"/>
          <w:szCs w:val="28"/>
        </w:rPr>
        <w:t xml:space="preserve"> </w:t>
      </w:r>
    </w:p>
    <w:p w:rsidR="00B60760" w:rsidRPr="00341A11" w:rsidRDefault="00B60760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На пути достижения поставленных целей перед контрольной работой работе поставлены следующие задачи:</w:t>
      </w:r>
    </w:p>
    <w:p w:rsidR="00142E62" w:rsidRPr="00341A11" w:rsidRDefault="00B60760" w:rsidP="00341A11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lastRenderedPageBreak/>
        <w:t xml:space="preserve"> Изучить Федеральный государственный стандарт общего </w:t>
      </w:r>
      <w:r w:rsidR="00142E62" w:rsidRPr="00341A1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341A11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</w:t>
      </w:r>
      <w:r w:rsidR="00142E62" w:rsidRPr="00341A11">
        <w:rPr>
          <w:rFonts w:ascii="Times New Roman" w:hAnsi="Times New Roman" w:cs="Times New Roman"/>
          <w:sz w:val="28"/>
          <w:szCs w:val="28"/>
        </w:rPr>
        <w:t xml:space="preserve"> </w:t>
      </w:r>
      <w:r w:rsidRPr="00341A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42E62" w:rsidRPr="00341A11">
        <w:rPr>
          <w:rFonts w:ascii="Times New Roman" w:hAnsi="Times New Roman" w:cs="Times New Roman"/>
          <w:sz w:val="28"/>
          <w:szCs w:val="28"/>
        </w:rPr>
        <w:t>учителя, а также Методические рекомендации для педагогических работников образовательных организаций по реализации Федерального закона;</w:t>
      </w:r>
    </w:p>
    <w:p w:rsidR="00142E62" w:rsidRPr="00341A11" w:rsidRDefault="00142E62" w:rsidP="00341A11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 xml:space="preserve"> </w:t>
      </w:r>
      <w:r w:rsidR="00341A11" w:rsidRPr="00341A11">
        <w:rPr>
          <w:rFonts w:ascii="Times New Roman" w:hAnsi="Times New Roman" w:cs="Times New Roman"/>
          <w:sz w:val="28"/>
          <w:szCs w:val="28"/>
        </w:rPr>
        <w:t>Охарактеризовать научно-методические</w:t>
      </w:r>
      <w:r w:rsidRPr="00341A11">
        <w:rPr>
          <w:rFonts w:ascii="Times New Roman" w:hAnsi="Times New Roman" w:cs="Times New Roman"/>
          <w:sz w:val="28"/>
          <w:szCs w:val="28"/>
        </w:rPr>
        <w:t xml:space="preserve"> основы работы таких исторических дисциплин как История Древнего </w:t>
      </w:r>
      <w:r w:rsidR="00341A11" w:rsidRPr="00341A11">
        <w:rPr>
          <w:rFonts w:ascii="Times New Roman" w:hAnsi="Times New Roman" w:cs="Times New Roman"/>
          <w:sz w:val="28"/>
          <w:szCs w:val="28"/>
        </w:rPr>
        <w:t>М</w:t>
      </w:r>
      <w:r w:rsidRPr="00341A11">
        <w:rPr>
          <w:rFonts w:ascii="Times New Roman" w:hAnsi="Times New Roman" w:cs="Times New Roman"/>
          <w:sz w:val="28"/>
          <w:szCs w:val="28"/>
        </w:rPr>
        <w:t>ира и Истории Средних веков</w:t>
      </w:r>
      <w:r w:rsidR="00341A11" w:rsidRPr="00341A11">
        <w:rPr>
          <w:rFonts w:ascii="Times New Roman" w:hAnsi="Times New Roman" w:cs="Times New Roman"/>
          <w:sz w:val="28"/>
          <w:szCs w:val="28"/>
        </w:rPr>
        <w:t>;</w:t>
      </w:r>
    </w:p>
    <w:p w:rsidR="00142E62" w:rsidRPr="00341A11" w:rsidRDefault="00B60760" w:rsidP="00341A11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sz w:val="28"/>
          <w:szCs w:val="28"/>
        </w:rPr>
        <w:t>Дать характеристику перспективам</w:t>
      </w:r>
      <w:r w:rsidR="00142E62" w:rsidRPr="00341A11">
        <w:rPr>
          <w:rFonts w:ascii="Times New Roman" w:hAnsi="Times New Roman" w:cs="Times New Roman"/>
          <w:sz w:val="28"/>
          <w:szCs w:val="28"/>
        </w:rPr>
        <w:t xml:space="preserve"> приемам и понятиям методики преподавания истории. </w:t>
      </w:r>
    </w:p>
    <w:p w:rsidR="00142E62" w:rsidRPr="00341A11" w:rsidRDefault="00142E62" w:rsidP="00341A1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1A11">
        <w:rPr>
          <w:b/>
          <w:bCs/>
          <w:color w:val="000000"/>
          <w:sz w:val="28"/>
          <w:szCs w:val="28"/>
        </w:rPr>
        <w:t>Объект</w:t>
      </w:r>
      <w:r w:rsidRPr="00341A11">
        <w:rPr>
          <w:color w:val="000000"/>
          <w:sz w:val="28"/>
          <w:szCs w:val="28"/>
        </w:rPr>
        <w:t> –</w:t>
      </w:r>
      <w:r w:rsidR="00341A11" w:rsidRPr="00341A11">
        <w:rPr>
          <w:color w:val="000000"/>
          <w:sz w:val="28"/>
          <w:szCs w:val="28"/>
        </w:rPr>
        <w:t xml:space="preserve"> работы по</w:t>
      </w:r>
      <w:r w:rsidRPr="00341A11">
        <w:rPr>
          <w:color w:val="000000"/>
          <w:sz w:val="28"/>
          <w:szCs w:val="28"/>
        </w:rPr>
        <w:t xml:space="preserve"> </w:t>
      </w:r>
      <w:r w:rsidR="00341A11" w:rsidRPr="00341A11">
        <w:rPr>
          <w:color w:val="000000"/>
          <w:sz w:val="28"/>
          <w:szCs w:val="28"/>
        </w:rPr>
        <w:t xml:space="preserve">курсам истории Древнего Мира и История Средних Веков. </w:t>
      </w:r>
    </w:p>
    <w:p w:rsidR="00142E62" w:rsidRDefault="00142E62" w:rsidP="00341A1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1A11">
        <w:rPr>
          <w:b/>
          <w:bCs/>
          <w:color w:val="000000"/>
          <w:sz w:val="28"/>
          <w:szCs w:val="28"/>
        </w:rPr>
        <w:t>Предмет </w:t>
      </w:r>
      <w:r w:rsidRPr="00341A11">
        <w:rPr>
          <w:color w:val="000000"/>
          <w:sz w:val="28"/>
          <w:szCs w:val="28"/>
        </w:rPr>
        <w:t xml:space="preserve">– </w:t>
      </w:r>
      <w:r w:rsidR="00341A11" w:rsidRPr="00341A11">
        <w:rPr>
          <w:color w:val="000000"/>
          <w:sz w:val="28"/>
          <w:szCs w:val="28"/>
        </w:rPr>
        <w:t>Основные приемы и работы над понятиями</w:t>
      </w:r>
      <w:r w:rsidR="00341A11" w:rsidRPr="00341A11">
        <w:rPr>
          <w:sz w:val="28"/>
          <w:szCs w:val="28"/>
        </w:rPr>
        <w:t xml:space="preserve"> </w:t>
      </w:r>
      <w:r w:rsidR="00341A11" w:rsidRPr="00341A11">
        <w:rPr>
          <w:color w:val="000000"/>
          <w:sz w:val="28"/>
          <w:szCs w:val="28"/>
        </w:rPr>
        <w:t xml:space="preserve">по курсам истории Древнего Мира и История Средних Веков.    </w:t>
      </w:r>
    </w:p>
    <w:p w:rsidR="00341A11" w:rsidRDefault="00341A11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исследования. </w:t>
      </w:r>
      <w:r w:rsidRPr="00341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раскрытия этих тем были применены такие методы как анализ, описание и сравнение. Анализ средств и приемов, используемых в преподавании истории, позволили подобрать наиболее подходящие и продуктивные для работы по курсу Истории Древнего Мира. Методы описания и сравнения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дали возможность подробно изучить теорию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1A11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1A11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A11">
        <w:rPr>
          <w:rFonts w:ascii="Times New Roman" w:hAnsi="Times New Roman" w:cs="Times New Roman"/>
          <w:sz w:val="28"/>
          <w:szCs w:val="28"/>
        </w:rPr>
        <w:t xml:space="preserve"> урока по курсу Истории Средних </w:t>
      </w:r>
      <w:r w:rsidR="00DB52A4" w:rsidRPr="00341A11">
        <w:rPr>
          <w:rFonts w:ascii="Times New Roman" w:hAnsi="Times New Roman" w:cs="Times New Roman"/>
          <w:sz w:val="28"/>
          <w:szCs w:val="28"/>
        </w:rPr>
        <w:t>В</w:t>
      </w:r>
      <w:r w:rsidR="00DB52A4">
        <w:rPr>
          <w:rFonts w:ascii="Times New Roman" w:hAnsi="Times New Roman" w:cs="Times New Roman"/>
          <w:sz w:val="28"/>
          <w:szCs w:val="28"/>
        </w:rPr>
        <w:t>еков,</w:t>
      </w:r>
      <w:r>
        <w:rPr>
          <w:rFonts w:ascii="Times New Roman" w:hAnsi="Times New Roman" w:cs="Times New Roman"/>
          <w:sz w:val="28"/>
          <w:szCs w:val="28"/>
        </w:rPr>
        <w:t xml:space="preserve"> а именно работу над понятиями. </w:t>
      </w:r>
    </w:p>
    <w:p w:rsidR="00DB52A4" w:rsidRDefault="00221CBB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BB">
        <w:rPr>
          <w:rFonts w:ascii="Times New Roman" w:hAnsi="Times New Roman" w:cs="Times New Roman"/>
          <w:sz w:val="28"/>
          <w:szCs w:val="28"/>
        </w:rPr>
        <w:t>В ход</w:t>
      </w:r>
      <w:r>
        <w:rPr>
          <w:rFonts w:ascii="Times New Roman" w:hAnsi="Times New Roman" w:cs="Times New Roman"/>
          <w:sz w:val="28"/>
          <w:szCs w:val="28"/>
        </w:rPr>
        <w:t>е исследования был</w:t>
      </w:r>
      <w:r w:rsidR="00912D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912D58">
        <w:rPr>
          <w:rFonts w:ascii="Times New Roman" w:hAnsi="Times New Roman" w:cs="Times New Roman"/>
          <w:sz w:val="28"/>
          <w:szCs w:val="28"/>
        </w:rPr>
        <w:t>ы Федеральные законы и другие н</w:t>
      </w:r>
      <w:r w:rsidR="00912D58" w:rsidRPr="00912D58">
        <w:rPr>
          <w:rFonts w:ascii="Times New Roman" w:hAnsi="Times New Roman" w:cs="Times New Roman"/>
          <w:sz w:val="28"/>
          <w:szCs w:val="28"/>
        </w:rPr>
        <w:t>ормативные документы об образовании в России</w:t>
      </w:r>
      <w:r w:rsidR="00912D58">
        <w:rPr>
          <w:rFonts w:ascii="Times New Roman" w:hAnsi="Times New Roman" w:cs="Times New Roman"/>
          <w:sz w:val="28"/>
          <w:szCs w:val="28"/>
        </w:rPr>
        <w:t>.  Также были широко применены труды авторов по методике преподавания истории и педагогике</w:t>
      </w:r>
      <w:r w:rsidR="0041488A">
        <w:rPr>
          <w:rFonts w:ascii="Times New Roman" w:hAnsi="Times New Roman" w:cs="Times New Roman"/>
          <w:sz w:val="28"/>
          <w:szCs w:val="28"/>
        </w:rPr>
        <w:t xml:space="preserve"> как</w:t>
      </w:r>
      <w:r w:rsidR="00912D58">
        <w:rPr>
          <w:rFonts w:ascii="Times New Roman" w:hAnsi="Times New Roman" w:cs="Times New Roman"/>
          <w:sz w:val="28"/>
          <w:szCs w:val="28"/>
        </w:rPr>
        <w:t xml:space="preserve">: </w:t>
      </w:r>
      <w:r w:rsidR="0041488A">
        <w:rPr>
          <w:rFonts w:ascii="Times New Roman" w:hAnsi="Times New Roman" w:cs="Times New Roman"/>
          <w:sz w:val="28"/>
          <w:szCs w:val="28"/>
        </w:rPr>
        <w:t xml:space="preserve">С.В. </w:t>
      </w:r>
      <w:r w:rsidR="0041488A" w:rsidRPr="0041488A">
        <w:rPr>
          <w:rFonts w:ascii="Times New Roman" w:hAnsi="Times New Roman" w:cs="Times New Roman"/>
          <w:sz w:val="28"/>
          <w:szCs w:val="28"/>
        </w:rPr>
        <w:t>Коваленк</w:t>
      </w:r>
      <w:r w:rsidR="0041488A">
        <w:rPr>
          <w:rFonts w:ascii="Times New Roman" w:hAnsi="Times New Roman" w:cs="Times New Roman"/>
          <w:sz w:val="28"/>
          <w:szCs w:val="28"/>
        </w:rPr>
        <w:t>о</w:t>
      </w:r>
      <w:r w:rsidR="0041488A" w:rsidRPr="0041488A">
        <w:rPr>
          <w:rFonts w:ascii="Times New Roman" w:hAnsi="Times New Roman" w:cs="Times New Roman"/>
          <w:sz w:val="28"/>
          <w:szCs w:val="28"/>
        </w:rPr>
        <w:t xml:space="preserve">, </w:t>
      </w:r>
      <w:r w:rsidR="0041488A">
        <w:rPr>
          <w:rFonts w:ascii="Times New Roman" w:hAnsi="Times New Roman" w:cs="Times New Roman"/>
          <w:sz w:val="28"/>
          <w:szCs w:val="28"/>
        </w:rPr>
        <w:t>Л.К. Ермолаева, Е.Е.Вяземский</w:t>
      </w:r>
      <w:r w:rsidR="0041488A" w:rsidRPr="0041488A">
        <w:rPr>
          <w:rFonts w:ascii="Times New Roman" w:hAnsi="Times New Roman" w:cs="Times New Roman"/>
          <w:sz w:val="28"/>
          <w:szCs w:val="28"/>
        </w:rPr>
        <w:t xml:space="preserve">, </w:t>
      </w:r>
      <w:r w:rsidR="0041488A">
        <w:rPr>
          <w:rFonts w:ascii="Times New Roman" w:hAnsi="Times New Roman" w:cs="Times New Roman"/>
          <w:sz w:val="28"/>
          <w:szCs w:val="28"/>
        </w:rPr>
        <w:t>О.Ю.Стрелкова,</w:t>
      </w:r>
      <w:r w:rsidR="008B6F5A" w:rsidRPr="008B6F5A">
        <w:rPr>
          <w:rFonts w:ascii="Times New Roman" w:hAnsi="Times New Roman" w:cs="Times New Roman"/>
          <w:sz w:val="28"/>
          <w:szCs w:val="28"/>
        </w:rPr>
        <w:t xml:space="preserve"> А. Котова, Т. Е. Лискова</w:t>
      </w:r>
      <w:r w:rsidR="008B6F5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B6F5A" w:rsidRPr="00341A11" w:rsidRDefault="008B6F5A" w:rsidP="00341A11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A11" w:rsidRPr="00341A11" w:rsidRDefault="00341A11" w:rsidP="00341A11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41A11" w:rsidRDefault="00341A11" w:rsidP="00341A11">
      <w:pPr>
        <w:pStyle w:val="a8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5"/>
          <w:szCs w:val="25"/>
        </w:rPr>
      </w:pPr>
    </w:p>
    <w:p w:rsidR="004D2B03" w:rsidRDefault="004D2B03" w:rsidP="00042AF1">
      <w:pPr>
        <w:pStyle w:val="a7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F5A" w:rsidRPr="00334C57" w:rsidRDefault="008B6F5A" w:rsidP="008B6F5A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5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работы по курсу История Древнего Мира (основные приёмы)</w:t>
      </w:r>
    </w:p>
    <w:p w:rsidR="00042AF1" w:rsidRDefault="00042AF1" w:rsidP="008B6F5A">
      <w:pPr>
        <w:pStyle w:val="a7"/>
        <w:tabs>
          <w:tab w:val="left" w:pos="28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F5A" w:rsidRPr="00BD6027" w:rsidRDefault="00334C57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Курс «История Древнего мира» содержит огромный мотивационный потенциал для самоидентификации личности.</w:t>
      </w:r>
      <w:r w:rsidR="00FA0B0B" w:rsidRPr="00BD6027">
        <w:t xml:space="preserve"> </w:t>
      </w:r>
      <w:r w:rsidR="00FA0B0B" w:rsidRPr="00BD6027">
        <w:rPr>
          <w:rFonts w:ascii="Times New Roman" w:hAnsi="Times New Roman" w:cs="Times New Roman"/>
          <w:sz w:val="28"/>
          <w:szCs w:val="28"/>
        </w:rPr>
        <w:t xml:space="preserve">Курс истории Древнего мира формирует первые представления о таких понятиях как: история, человечество, историческое время, историческое пространство, государство, страна, народ, общество, гражданин, демократия, республика, личность, подвиг, патриот, герой и права человека. Знание исторических фактов и явлений позволяет образно и доступно сформировать устойчивые представления о ключевых категориях и понятиях учебного предмета. </w:t>
      </w:r>
      <w:r w:rsidRPr="00BD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Курс истории Древнего мира составляют следующие содержательные линии: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а) историческое время — хронология и периодизация событий и процессов;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б) историческое пространство — историческая карта мира, её динамика; отражение на исторической карте взаимодействий человека, общества, природы, основных географических, экологических, этнических, социальных, геополитических характеристик развития человечества; </w:t>
      </w:r>
    </w:p>
    <w:p w:rsidR="00FA0B0B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в) историческое движение:</w:t>
      </w:r>
    </w:p>
    <w:p w:rsidR="00BD6027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 — эволюция культурной деятельности людей, развитие материального производства, техники; изменение характера экономических отношений;</w:t>
      </w:r>
    </w:p>
    <w:p w:rsidR="00BD6027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 — формирование и развитие человеческих общностей: социальных, этнонациональных, религиозных и др.; динамика социальных дви</w:t>
      </w:r>
      <w:r w:rsidR="00BD6027" w:rsidRPr="00BD6027">
        <w:rPr>
          <w:rFonts w:ascii="Times New Roman" w:hAnsi="Times New Roman" w:cs="Times New Roman"/>
          <w:sz w:val="28"/>
          <w:szCs w:val="28"/>
        </w:rPr>
        <w:t>жений в истории (мотивы, движу</w:t>
      </w:r>
      <w:r w:rsidRPr="00BD6027">
        <w:rPr>
          <w:rFonts w:ascii="Times New Roman" w:hAnsi="Times New Roman" w:cs="Times New Roman"/>
          <w:sz w:val="28"/>
          <w:szCs w:val="28"/>
        </w:rPr>
        <w:t xml:space="preserve">щие силы, формы); </w:t>
      </w:r>
    </w:p>
    <w:p w:rsidR="00BD6027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— образование и развитие государств, появление их исторических форм и т</w:t>
      </w:r>
      <w:r w:rsidR="00BD6027" w:rsidRPr="00BD6027">
        <w:rPr>
          <w:rFonts w:ascii="Times New Roman" w:hAnsi="Times New Roman" w:cs="Times New Roman"/>
          <w:sz w:val="28"/>
          <w:szCs w:val="28"/>
        </w:rPr>
        <w:t>ипов; эволюция и механизмы сме</w:t>
      </w:r>
      <w:r w:rsidRPr="00BD6027">
        <w:rPr>
          <w:rFonts w:ascii="Times New Roman" w:hAnsi="Times New Roman" w:cs="Times New Roman"/>
          <w:sz w:val="28"/>
          <w:szCs w:val="28"/>
        </w:rPr>
        <w:t>ны власти; взаимоотнош</w:t>
      </w:r>
      <w:r w:rsidR="00BD6027" w:rsidRPr="00BD6027">
        <w:rPr>
          <w:rFonts w:ascii="Times New Roman" w:hAnsi="Times New Roman" w:cs="Times New Roman"/>
          <w:sz w:val="28"/>
          <w:szCs w:val="28"/>
        </w:rPr>
        <w:t>ения власти и общества;</w:t>
      </w:r>
    </w:p>
    <w:p w:rsidR="00BD6027" w:rsidRPr="00BD6027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 xml:space="preserve">— история познания человеком окружающего мира и себя в мире; становление религиозных и светских учений и мировоззренческих систем; </w:t>
      </w:r>
      <w:r w:rsidRPr="00BD602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научного знания и образования; развитие </w:t>
      </w:r>
      <w:r w:rsidR="00BD6027" w:rsidRPr="00BD6027">
        <w:rPr>
          <w:rFonts w:ascii="Times New Roman" w:hAnsi="Times New Roman" w:cs="Times New Roman"/>
          <w:sz w:val="28"/>
          <w:szCs w:val="28"/>
        </w:rPr>
        <w:t>духовной и художественной куль</w:t>
      </w:r>
      <w:r w:rsidRPr="00BD6027">
        <w:rPr>
          <w:rFonts w:ascii="Times New Roman" w:hAnsi="Times New Roman" w:cs="Times New Roman"/>
          <w:sz w:val="28"/>
          <w:szCs w:val="28"/>
        </w:rPr>
        <w:t>туры; многообразие и динамика этических и эстетических систем и ценностей; вк</w:t>
      </w:r>
      <w:r w:rsidR="00BD6027" w:rsidRPr="00BD6027">
        <w:rPr>
          <w:rFonts w:ascii="Times New Roman" w:hAnsi="Times New Roman" w:cs="Times New Roman"/>
          <w:sz w:val="28"/>
          <w:szCs w:val="28"/>
        </w:rPr>
        <w:t>лад народов и цивилизаций в ми</w:t>
      </w:r>
      <w:r w:rsidRPr="00BD6027">
        <w:rPr>
          <w:rFonts w:ascii="Times New Roman" w:hAnsi="Times New Roman" w:cs="Times New Roman"/>
          <w:sz w:val="28"/>
          <w:szCs w:val="28"/>
        </w:rPr>
        <w:t xml:space="preserve">ровую культуру; </w:t>
      </w:r>
    </w:p>
    <w:p w:rsidR="00FA0B0B" w:rsidRDefault="00FA0B0B" w:rsidP="00BD6027">
      <w:pPr>
        <w:pStyle w:val="a7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— развитие отношений между народами, государства- ми, цивилизациями (сос</w:t>
      </w:r>
      <w:r w:rsidR="00BD6027" w:rsidRPr="00BD6027">
        <w:rPr>
          <w:rFonts w:ascii="Times New Roman" w:hAnsi="Times New Roman" w:cs="Times New Roman"/>
          <w:sz w:val="28"/>
          <w:szCs w:val="28"/>
        </w:rPr>
        <w:t>едство, завоевания, преемствен</w:t>
      </w:r>
      <w:r w:rsidRPr="00BD6027">
        <w:rPr>
          <w:rFonts w:ascii="Times New Roman" w:hAnsi="Times New Roman" w:cs="Times New Roman"/>
          <w:sz w:val="28"/>
          <w:szCs w:val="28"/>
        </w:rPr>
        <w:t>ность); проблема войны и мира в истории</w:t>
      </w:r>
      <w:r w:rsidR="00BD6027">
        <w:rPr>
          <w:rFonts w:ascii="Times New Roman" w:hAnsi="Times New Roman" w:cs="Times New Roman"/>
          <w:sz w:val="28"/>
          <w:szCs w:val="28"/>
        </w:rPr>
        <w:t>.</w:t>
      </w:r>
    </w:p>
    <w:p w:rsidR="00BD6027" w:rsidRDefault="00BD6027" w:rsidP="00BD6027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27">
        <w:rPr>
          <w:rFonts w:ascii="Times New Roman" w:hAnsi="Times New Roman" w:cs="Times New Roman"/>
          <w:sz w:val="28"/>
          <w:szCs w:val="28"/>
        </w:rPr>
        <w:t>Требования к результатам изучения курсов истории</w:t>
      </w:r>
      <w:r>
        <w:rPr>
          <w:rFonts w:ascii="Times New Roman" w:hAnsi="Times New Roman" w:cs="Times New Roman"/>
          <w:sz w:val="28"/>
          <w:szCs w:val="28"/>
        </w:rPr>
        <w:t xml:space="preserve"> Древнего мира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определяются в единстве категорий «знания», «отношения», «деятельность». Очевидно, что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27">
        <w:rPr>
          <w:rFonts w:ascii="Times New Roman" w:hAnsi="Times New Roman" w:cs="Times New Roman"/>
          <w:sz w:val="28"/>
          <w:szCs w:val="28"/>
        </w:rPr>
        <w:t>специфика требований к результатам,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27">
        <w:rPr>
          <w:rFonts w:ascii="Times New Roman" w:hAnsi="Times New Roman" w:cs="Times New Roman"/>
          <w:sz w:val="28"/>
          <w:szCs w:val="28"/>
        </w:rPr>
        <w:t xml:space="preserve">требует от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соответствующего построения, отбо</w:t>
      </w:r>
      <w:r>
        <w:rPr>
          <w:rFonts w:ascii="Times New Roman" w:hAnsi="Times New Roman" w:cs="Times New Roman"/>
          <w:sz w:val="28"/>
          <w:szCs w:val="28"/>
        </w:rPr>
        <w:t>ра учебного содержания по курсу</w:t>
      </w:r>
      <w:r w:rsidRPr="00BD6027">
        <w:rPr>
          <w:rFonts w:ascii="Times New Roman" w:hAnsi="Times New Roman" w:cs="Times New Roman"/>
          <w:sz w:val="28"/>
          <w:szCs w:val="28"/>
        </w:rPr>
        <w:t>.</w:t>
      </w:r>
    </w:p>
    <w:p w:rsidR="00BD6027" w:rsidRDefault="00BD6027" w:rsidP="00BD6027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027">
        <w:rPr>
          <w:rFonts w:ascii="Times New Roman" w:hAnsi="Times New Roman" w:cs="Times New Roman"/>
          <w:sz w:val="28"/>
          <w:szCs w:val="28"/>
        </w:rPr>
        <w:t xml:space="preserve"> результате изучен</w:t>
      </w:r>
      <w:r>
        <w:rPr>
          <w:rFonts w:ascii="Times New Roman" w:hAnsi="Times New Roman" w:cs="Times New Roman"/>
          <w:sz w:val="28"/>
          <w:szCs w:val="28"/>
        </w:rPr>
        <w:t>ия истории</w:t>
      </w:r>
      <w:r w:rsidRPr="00BD6027">
        <w:rPr>
          <w:rFonts w:ascii="Times New Roman" w:hAnsi="Times New Roman" w:cs="Times New Roman"/>
          <w:sz w:val="28"/>
          <w:szCs w:val="28"/>
        </w:rPr>
        <w:t xml:space="preserve"> учащиеся должны овладеть следующими видами деятельности с учебной информацией различных жанров и из ра</w:t>
      </w:r>
      <w:r>
        <w:rPr>
          <w:rFonts w:ascii="Times New Roman" w:hAnsi="Times New Roman" w:cs="Times New Roman"/>
          <w:sz w:val="28"/>
          <w:szCs w:val="28"/>
        </w:rPr>
        <w:t>зных источников: проектирование, плани</w:t>
      </w:r>
      <w:r w:rsidRPr="00BD6027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исследование, </w:t>
      </w:r>
      <w:r w:rsidRPr="00BD60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 исторической хронологией а также </w:t>
      </w:r>
      <w:r w:rsidRPr="00BD6027">
        <w:rPr>
          <w:rFonts w:ascii="Times New Roman" w:hAnsi="Times New Roman" w:cs="Times New Roman"/>
          <w:sz w:val="28"/>
          <w:szCs w:val="28"/>
        </w:rPr>
        <w:t>выделение и различение и</w:t>
      </w:r>
      <w:r>
        <w:rPr>
          <w:rFonts w:ascii="Times New Roman" w:hAnsi="Times New Roman" w:cs="Times New Roman"/>
          <w:sz w:val="28"/>
          <w:szCs w:val="28"/>
        </w:rPr>
        <w:t xml:space="preserve">сторического факта от исторического события. </w:t>
      </w:r>
      <w:r w:rsidRPr="00BD6027">
        <w:rPr>
          <w:rFonts w:ascii="Times New Roman" w:hAnsi="Times New Roman" w:cs="Times New Roman"/>
          <w:sz w:val="28"/>
          <w:szCs w:val="28"/>
        </w:rPr>
        <w:t>Перечисленные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BD6027">
        <w:rPr>
          <w:rFonts w:ascii="Times New Roman" w:hAnsi="Times New Roman" w:cs="Times New Roman"/>
          <w:sz w:val="28"/>
          <w:szCs w:val="28"/>
        </w:rPr>
        <w:t>в рамках инновационных подходо</w:t>
      </w:r>
      <w:r>
        <w:rPr>
          <w:rFonts w:ascii="Times New Roman" w:hAnsi="Times New Roman" w:cs="Times New Roman"/>
          <w:sz w:val="28"/>
          <w:szCs w:val="28"/>
        </w:rPr>
        <w:t>в к обуче</w:t>
      </w:r>
      <w:r w:rsidRPr="00BD6027">
        <w:rPr>
          <w:rFonts w:ascii="Times New Roman" w:hAnsi="Times New Roman" w:cs="Times New Roman"/>
          <w:sz w:val="28"/>
          <w:szCs w:val="28"/>
        </w:rPr>
        <w:t>нию. ФГОС предполагает использование учителем новых подхо</w:t>
      </w:r>
      <w:r>
        <w:rPr>
          <w:rFonts w:ascii="Times New Roman" w:hAnsi="Times New Roman" w:cs="Times New Roman"/>
          <w:sz w:val="28"/>
          <w:szCs w:val="28"/>
        </w:rPr>
        <w:t>дов в проектировании, организа</w:t>
      </w:r>
      <w:r w:rsidRPr="00BD6027">
        <w:rPr>
          <w:rFonts w:ascii="Times New Roman" w:hAnsi="Times New Roman" w:cs="Times New Roman"/>
          <w:sz w:val="28"/>
          <w:szCs w:val="28"/>
        </w:rPr>
        <w:t xml:space="preserve">ции и самом образовательном процессе. Новые подходы, постепенно утверждающиеся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практике, с характерной для каждого из них иерархией методов, приёмов, техник, не имеют нормативного статуса, как,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компетентностный подход. </w:t>
      </w:r>
    </w:p>
    <w:p w:rsidR="00BD6027" w:rsidRDefault="00BD6027" w:rsidP="00BD6027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</w:t>
      </w:r>
      <w:r w:rsidRPr="00BD6027">
        <w:rPr>
          <w:rFonts w:ascii="Times New Roman" w:hAnsi="Times New Roman" w:cs="Times New Roman"/>
          <w:sz w:val="28"/>
          <w:szCs w:val="28"/>
        </w:rPr>
        <w:t xml:space="preserve">кументах последних лет он заявлен как преобладающий, например, в ФГОС, </w:t>
      </w:r>
      <w:r w:rsidR="00EB434A">
        <w:rPr>
          <w:rFonts w:ascii="Times New Roman" w:hAnsi="Times New Roman" w:cs="Times New Roman"/>
          <w:sz w:val="28"/>
          <w:szCs w:val="28"/>
        </w:rPr>
        <w:t xml:space="preserve">Концепции профильного обучения и </w:t>
      </w:r>
      <w:r w:rsidRPr="00BD6027">
        <w:rPr>
          <w:rFonts w:ascii="Times New Roman" w:hAnsi="Times New Roman" w:cs="Times New Roman"/>
          <w:sz w:val="28"/>
          <w:szCs w:val="28"/>
        </w:rPr>
        <w:t>Конц</w:t>
      </w:r>
      <w:r w:rsidR="00EB434A">
        <w:rPr>
          <w:rFonts w:ascii="Times New Roman" w:hAnsi="Times New Roman" w:cs="Times New Roman"/>
          <w:sz w:val="28"/>
          <w:szCs w:val="28"/>
        </w:rPr>
        <w:t>епции модернизации образования</w:t>
      </w:r>
      <w:r w:rsidRPr="00BD6027">
        <w:rPr>
          <w:rFonts w:ascii="Times New Roman" w:hAnsi="Times New Roman" w:cs="Times New Roman"/>
          <w:sz w:val="28"/>
          <w:szCs w:val="28"/>
        </w:rPr>
        <w:t xml:space="preserve"> и др. ФГОС второго поколения ориентирует </w:t>
      </w:r>
      <w:r w:rsidR="00EB434A">
        <w:rPr>
          <w:rFonts w:ascii="Times New Roman" w:hAnsi="Times New Roman" w:cs="Times New Roman"/>
          <w:sz w:val="28"/>
          <w:szCs w:val="28"/>
        </w:rPr>
        <w:t>педагогов</w:t>
      </w:r>
      <w:r w:rsidRPr="00BD6027">
        <w:rPr>
          <w:rFonts w:ascii="Times New Roman" w:hAnsi="Times New Roman" w:cs="Times New Roman"/>
          <w:sz w:val="28"/>
          <w:szCs w:val="28"/>
        </w:rPr>
        <w:t xml:space="preserve"> на системно-д</w:t>
      </w:r>
      <w:r w:rsidR="00EB434A">
        <w:rPr>
          <w:rFonts w:ascii="Times New Roman" w:hAnsi="Times New Roman" w:cs="Times New Roman"/>
          <w:sz w:val="28"/>
          <w:szCs w:val="28"/>
        </w:rPr>
        <w:t>еятель</w:t>
      </w:r>
      <w:r w:rsidRPr="00BD6027">
        <w:rPr>
          <w:rFonts w:ascii="Times New Roman" w:hAnsi="Times New Roman" w:cs="Times New Roman"/>
          <w:sz w:val="28"/>
          <w:szCs w:val="28"/>
        </w:rPr>
        <w:t>ный подход</w:t>
      </w:r>
      <w:r w:rsidR="00EB434A">
        <w:rPr>
          <w:rFonts w:ascii="Times New Roman" w:hAnsi="Times New Roman" w:cs="Times New Roman"/>
          <w:sz w:val="28"/>
          <w:szCs w:val="28"/>
        </w:rPr>
        <w:t>. Конечно же, новые методы работы</w:t>
      </w:r>
      <w:r w:rsidR="00EB434A" w:rsidRPr="00EB434A">
        <w:rPr>
          <w:rFonts w:ascii="Times New Roman" w:hAnsi="Times New Roman" w:cs="Times New Roman"/>
          <w:sz w:val="28"/>
          <w:szCs w:val="28"/>
        </w:rPr>
        <w:t xml:space="preserve"> </w:t>
      </w:r>
      <w:r w:rsidR="00EB434A" w:rsidRPr="00BD6027">
        <w:rPr>
          <w:rFonts w:ascii="Times New Roman" w:hAnsi="Times New Roman" w:cs="Times New Roman"/>
          <w:sz w:val="28"/>
          <w:szCs w:val="28"/>
        </w:rPr>
        <w:t>по истории Древнего мира</w:t>
      </w:r>
      <w:r w:rsidRPr="00BD6027">
        <w:rPr>
          <w:rFonts w:ascii="Times New Roman" w:hAnsi="Times New Roman" w:cs="Times New Roman"/>
          <w:sz w:val="28"/>
          <w:szCs w:val="28"/>
        </w:rPr>
        <w:t xml:space="preserve"> требуют изменения самой методологии</w:t>
      </w:r>
      <w:r w:rsidR="00EB434A">
        <w:rPr>
          <w:rFonts w:ascii="Times New Roman" w:hAnsi="Times New Roman" w:cs="Times New Roman"/>
          <w:sz w:val="28"/>
          <w:szCs w:val="28"/>
        </w:rPr>
        <w:t xml:space="preserve"> подготовки и проведения уроков</w:t>
      </w:r>
      <w:r w:rsidRPr="00BD6027">
        <w:rPr>
          <w:rFonts w:ascii="Times New Roman" w:hAnsi="Times New Roman" w:cs="Times New Roman"/>
          <w:sz w:val="28"/>
          <w:szCs w:val="28"/>
        </w:rPr>
        <w:t xml:space="preserve">. </w:t>
      </w:r>
      <w:r w:rsidR="00EB434A">
        <w:rPr>
          <w:rFonts w:ascii="Times New Roman" w:hAnsi="Times New Roman" w:cs="Times New Roman"/>
          <w:sz w:val="28"/>
          <w:szCs w:val="28"/>
        </w:rPr>
        <w:t>Окончатель</w:t>
      </w:r>
      <w:r w:rsidRPr="00BD6027">
        <w:rPr>
          <w:rFonts w:ascii="Times New Roman" w:hAnsi="Times New Roman" w:cs="Times New Roman"/>
          <w:sz w:val="28"/>
          <w:szCs w:val="28"/>
        </w:rPr>
        <w:t xml:space="preserve">ный выбор этих приёмов и методов работы — за </w:t>
      </w:r>
      <w:r w:rsidR="00EB434A">
        <w:rPr>
          <w:rFonts w:ascii="Times New Roman" w:hAnsi="Times New Roman" w:cs="Times New Roman"/>
          <w:sz w:val="28"/>
          <w:szCs w:val="28"/>
        </w:rPr>
        <w:t>педагогом</w:t>
      </w:r>
      <w:r w:rsidRPr="00BD6027">
        <w:rPr>
          <w:rFonts w:ascii="Times New Roman" w:hAnsi="Times New Roman" w:cs="Times New Roman"/>
          <w:sz w:val="28"/>
          <w:szCs w:val="28"/>
        </w:rPr>
        <w:t>.</w:t>
      </w:r>
    </w:p>
    <w:p w:rsidR="009B1C78" w:rsidRDefault="00033E88" w:rsidP="009B1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 время прохождения курса не только истории Древнего мира но всего курса истории должен происходить процесс «обучающая деятельность учащегося». Так как </w:t>
      </w:r>
      <w:r w:rsidRPr="00033E88">
        <w:rPr>
          <w:rFonts w:ascii="Times New Roman" w:hAnsi="Times New Roman" w:cs="Times New Roman"/>
          <w:sz w:val="28"/>
          <w:szCs w:val="28"/>
        </w:rPr>
        <w:t>обучение — это двухсторонний процесс, он возможен в том случае, когда совпадает деятельность педагога и учащегося. Когда одна из сторон не работает, то обучение не происходит. Методика определяет наиболее эффективные приемы и средства активизации познавательной деятельности учащихся. Необходимо помнить, что познавательные возможности учащихся связаны с возрастом и соответствующим уровнем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E88">
        <w:rPr>
          <w:rFonts w:ascii="Times New Roman" w:hAnsi="Times New Roman" w:cs="Times New Roman"/>
          <w:sz w:val="28"/>
          <w:szCs w:val="28"/>
        </w:rPr>
        <w:t>знаний. Только посильное познание способствует развитию мышления, воображения, мотивационно-волевой и эмоциональной сфер личности.</w:t>
      </w:r>
    </w:p>
    <w:p w:rsidR="009B1C78" w:rsidRDefault="00033E88" w:rsidP="00AD3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от педагога требуется наличие знани</w:t>
      </w:r>
      <w:r w:rsidR="00AD3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B1C78">
        <w:rPr>
          <w:rFonts w:ascii="Times New Roman" w:hAnsi="Times New Roman" w:cs="Times New Roman"/>
          <w:sz w:val="28"/>
          <w:szCs w:val="28"/>
        </w:rPr>
        <w:t>методики преподавания</w:t>
      </w:r>
      <w:r w:rsidRPr="00033E88">
        <w:rPr>
          <w:rFonts w:ascii="Times New Roman" w:hAnsi="Times New Roman" w:cs="Times New Roman"/>
          <w:sz w:val="28"/>
          <w:szCs w:val="28"/>
        </w:rPr>
        <w:t>.</w:t>
      </w:r>
      <w:r w:rsidR="00AD3D2D">
        <w:rPr>
          <w:rFonts w:ascii="Times New Roman" w:hAnsi="Times New Roman" w:cs="Times New Roman"/>
          <w:sz w:val="28"/>
          <w:szCs w:val="28"/>
        </w:rPr>
        <w:t xml:space="preserve"> </w:t>
      </w:r>
      <w:r w:rsidR="009B1C78">
        <w:rPr>
          <w:rFonts w:ascii="Times New Roman" w:hAnsi="Times New Roman" w:cs="Times New Roman"/>
          <w:sz w:val="28"/>
          <w:szCs w:val="28"/>
        </w:rPr>
        <w:t xml:space="preserve">Обладая новейшими методами обучения педагог сможет добиться успеха в процессе преподавания того или иного предмета. </w:t>
      </w:r>
      <w:r w:rsidR="009B1C78" w:rsidRPr="009B1C78">
        <w:rPr>
          <w:rFonts w:ascii="Times New Roman" w:hAnsi="Times New Roman" w:cs="Times New Roman"/>
          <w:sz w:val="28"/>
          <w:szCs w:val="28"/>
        </w:rPr>
        <w:t>Методы обучения это способы взаимосвязанной деятельности учителя и учащихся в процессе обучения, направленные на достижение его цели.</w:t>
      </w:r>
      <w:r w:rsidR="009B1C78" w:rsidRPr="009B1C78">
        <w:t xml:space="preserve"> </w:t>
      </w:r>
      <w:r w:rsidR="009B1C78" w:rsidRPr="009B1C78">
        <w:rPr>
          <w:rFonts w:ascii="Times New Roman" w:hAnsi="Times New Roman" w:cs="Times New Roman"/>
          <w:sz w:val="28"/>
          <w:szCs w:val="28"/>
        </w:rPr>
        <w:t>Прием - методическая категория, составная часть методов обучения , способа учебной работы учителя и учащихся который может быть выражен в перечне составляющих прием действий адекватный специфике изучаемого материала. Методы обучения рассматриваются на дидактическом уровне, а приемы как оригинальное проявление этих методов</w:t>
      </w:r>
    </w:p>
    <w:p w:rsidR="009B1C78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методологических основ позволяет</w:t>
      </w:r>
      <w:r w:rsidR="00AD3D2D">
        <w:rPr>
          <w:rFonts w:ascii="Times New Roman" w:hAnsi="Times New Roman" w:cs="Times New Roman"/>
          <w:sz w:val="28"/>
          <w:szCs w:val="28"/>
        </w:rPr>
        <w:t xml:space="preserve"> п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AD3D2D">
        <w:rPr>
          <w:rFonts w:ascii="Times New Roman" w:hAnsi="Times New Roman" w:cs="Times New Roman"/>
          <w:sz w:val="28"/>
          <w:szCs w:val="28"/>
        </w:rPr>
        <w:t xml:space="preserve">структурного анализа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 w:rsidR="00AD3D2D">
        <w:rPr>
          <w:rFonts w:ascii="Times New Roman" w:hAnsi="Times New Roman" w:cs="Times New Roman"/>
          <w:sz w:val="28"/>
          <w:szCs w:val="28"/>
        </w:rPr>
        <w:t xml:space="preserve"> и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D3D2D">
        <w:rPr>
          <w:rFonts w:ascii="Times New Roman" w:hAnsi="Times New Roman" w:cs="Times New Roman"/>
          <w:sz w:val="28"/>
          <w:szCs w:val="28"/>
        </w:rPr>
        <w:t xml:space="preserve"> его обработк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AD3D2D">
        <w:rPr>
          <w:rFonts w:ascii="Times New Roman" w:hAnsi="Times New Roman" w:cs="Times New Roman"/>
          <w:sz w:val="28"/>
          <w:szCs w:val="28"/>
        </w:rPr>
        <w:t xml:space="preserve"> позволит выделить требующиеся базис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D3D2D">
        <w:rPr>
          <w:rFonts w:ascii="Times New Roman" w:hAnsi="Times New Roman" w:cs="Times New Roman"/>
          <w:sz w:val="28"/>
          <w:szCs w:val="28"/>
        </w:rPr>
        <w:t xml:space="preserve"> в работе по курсу истории Древнего мира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. Функциональный анализ учебного исторического материала </w:t>
      </w:r>
      <w:r w:rsidR="00AD3D2D">
        <w:rPr>
          <w:rFonts w:ascii="Times New Roman" w:hAnsi="Times New Roman" w:cs="Times New Roman"/>
          <w:sz w:val="28"/>
          <w:szCs w:val="28"/>
        </w:rPr>
        <w:t xml:space="preserve">также поможет на пути 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определение образовательных, воспитательных и развивающих возможностей выделенного ядра знаний. </w:t>
      </w:r>
    </w:p>
    <w:p w:rsidR="004E08C9" w:rsidRDefault="00AD3D2D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история Древнего мира включает в себя </w:t>
      </w:r>
      <w:r w:rsidR="00033E88" w:rsidRPr="00033E88">
        <w:rPr>
          <w:rFonts w:ascii="Times New Roman" w:hAnsi="Times New Roman" w:cs="Times New Roman"/>
          <w:sz w:val="28"/>
          <w:szCs w:val="28"/>
        </w:rPr>
        <w:t>приемы изуч</w:t>
      </w:r>
      <w:r>
        <w:rPr>
          <w:rFonts w:ascii="Times New Roman" w:hAnsi="Times New Roman" w:cs="Times New Roman"/>
          <w:sz w:val="28"/>
          <w:szCs w:val="28"/>
        </w:rPr>
        <w:t xml:space="preserve">ения исторических фактов. К ним относятся - </w:t>
      </w:r>
      <w:r w:rsidR="00033E88" w:rsidRPr="00033E88">
        <w:rPr>
          <w:rFonts w:ascii="Times New Roman" w:hAnsi="Times New Roman" w:cs="Times New Roman"/>
          <w:sz w:val="28"/>
          <w:szCs w:val="28"/>
        </w:rPr>
        <w:t xml:space="preserve">повествование, сюжетное </w:t>
      </w:r>
      <w:r w:rsidR="00033E88" w:rsidRPr="00033E88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повествование, образное повествование, картинное описание, аналитическое описание, образная характеристика, портретное описание. </w:t>
      </w:r>
    </w:p>
    <w:p w:rsidR="004E08C9" w:rsidRPr="004E08C9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по курсу история Древнего мира педагоги излагают определенную тему посредством речи. Речь несёт в себе не только характер сообщения, </w:t>
      </w:r>
      <w:r w:rsidRPr="004E0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4E08C9">
        <w:rPr>
          <w:rFonts w:ascii="Times New Roman" w:hAnsi="Times New Roman" w:cs="Times New Roman"/>
          <w:sz w:val="28"/>
          <w:szCs w:val="28"/>
        </w:rPr>
        <w:t>выполняет на уроке ряд функций:</w:t>
      </w:r>
    </w:p>
    <w:p w:rsidR="004E08C9" w:rsidRPr="004E08C9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C9">
        <w:rPr>
          <w:rFonts w:ascii="Times New Roman" w:hAnsi="Times New Roman" w:cs="Times New Roman"/>
          <w:sz w:val="28"/>
          <w:szCs w:val="28"/>
        </w:rPr>
        <w:t xml:space="preserve">1. Повествовательно- описательную, словом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4E08C9">
        <w:rPr>
          <w:rFonts w:ascii="Times New Roman" w:hAnsi="Times New Roman" w:cs="Times New Roman"/>
          <w:sz w:val="28"/>
          <w:szCs w:val="28"/>
        </w:rPr>
        <w:t xml:space="preserve"> воссоздает историческое прошлое, в его целостной картине.</w:t>
      </w:r>
    </w:p>
    <w:p w:rsidR="004E08C9" w:rsidRPr="004E08C9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C9">
        <w:rPr>
          <w:rFonts w:ascii="Times New Roman" w:hAnsi="Times New Roman" w:cs="Times New Roman"/>
          <w:sz w:val="28"/>
          <w:szCs w:val="28"/>
        </w:rPr>
        <w:t xml:space="preserve">2. Логическая функция, от картин и образов прошлого,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4E08C9">
        <w:rPr>
          <w:rFonts w:ascii="Times New Roman" w:hAnsi="Times New Roman" w:cs="Times New Roman"/>
          <w:sz w:val="28"/>
          <w:szCs w:val="28"/>
        </w:rPr>
        <w:t xml:space="preserve"> подводит учащихся к выводам и обобщениям.</w:t>
      </w:r>
    </w:p>
    <w:p w:rsidR="00307A18" w:rsidRDefault="004E08C9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C9">
        <w:rPr>
          <w:rFonts w:ascii="Times New Roman" w:hAnsi="Times New Roman" w:cs="Times New Roman"/>
          <w:sz w:val="28"/>
          <w:szCs w:val="28"/>
        </w:rPr>
        <w:t xml:space="preserve">3. Воспитывающая функция, яркое и эмоционально окрашенное слово </w:t>
      </w:r>
      <w:r w:rsidR="00307A18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4E08C9">
        <w:rPr>
          <w:rFonts w:ascii="Times New Roman" w:hAnsi="Times New Roman" w:cs="Times New Roman"/>
          <w:sz w:val="28"/>
          <w:szCs w:val="28"/>
        </w:rPr>
        <w:t xml:space="preserve"> передает учащимся нравственную силу тех идей, которые заложены в</w:t>
      </w:r>
      <w:r w:rsidR="00307A18">
        <w:rPr>
          <w:rFonts w:ascii="Times New Roman" w:hAnsi="Times New Roman" w:cs="Times New Roman"/>
          <w:sz w:val="28"/>
          <w:szCs w:val="28"/>
        </w:rPr>
        <w:t xml:space="preserve"> курсе история Древнего мира.</w:t>
      </w:r>
    </w:p>
    <w:p w:rsidR="00552B4E" w:rsidRDefault="00307A18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курс истории Древнего мира является основой и ключом целой исторической дисциплины, необходимо с первых занятий заинтересовать учащегося и дать его интересу погаснуть. Для этого педагогу необходимо  обладать </w:t>
      </w:r>
      <w:r w:rsidR="00552B4E">
        <w:rPr>
          <w:rFonts w:ascii="Times New Roman" w:hAnsi="Times New Roman" w:cs="Times New Roman"/>
          <w:sz w:val="28"/>
          <w:szCs w:val="28"/>
        </w:rPr>
        <w:t xml:space="preserve">приёмами </w:t>
      </w:r>
      <w:r w:rsidRPr="00033E88">
        <w:rPr>
          <w:rFonts w:ascii="Times New Roman" w:hAnsi="Times New Roman" w:cs="Times New Roman"/>
          <w:sz w:val="28"/>
          <w:szCs w:val="28"/>
        </w:rPr>
        <w:t>устного изл</w:t>
      </w:r>
      <w:r w:rsidR="00552B4E">
        <w:rPr>
          <w:rFonts w:ascii="Times New Roman" w:hAnsi="Times New Roman" w:cs="Times New Roman"/>
          <w:sz w:val="28"/>
          <w:szCs w:val="28"/>
        </w:rPr>
        <w:t>ожения теоретического материала.</w:t>
      </w:r>
      <w:r w:rsidRPr="00033E88">
        <w:rPr>
          <w:rFonts w:ascii="Times New Roman" w:hAnsi="Times New Roman" w:cs="Times New Roman"/>
          <w:sz w:val="28"/>
          <w:szCs w:val="28"/>
        </w:rPr>
        <w:t xml:space="preserve"> </w:t>
      </w:r>
      <w:r w:rsidR="00552B4E" w:rsidRPr="00552B4E">
        <w:rPr>
          <w:rFonts w:ascii="Times New Roman" w:hAnsi="Times New Roman" w:cs="Times New Roman"/>
          <w:sz w:val="28"/>
          <w:szCs w:val="28"/>
        </w:rPr>
        <w:t>Все методы устного изложения делятся на 2 группы: монологические и диалог</w:t>
      </w:r>
      <w:r w:rsidR="00552B4E">
        <w:rPr>
          <w:rFonts w:ascii="Times New Roman" w:hAnsi="Times New Roman" w:cs="Times New Roman"/>
          <w:sz w:val="28"/>
          <w:szCs w:val="28"/>
        </w:rPr>
        <w:t xml:space="preserve">. </w:t>
      </w:r>
      <w:r w:rsidR="00552B4E" w:rsidRPr="00552B4E">
        <w:rPr>
          <w:rFonts w:ascii="Times New Roman" w:hAnsi="Times New Roman" w:cs="Times New Roman"/>
          <w:sz w:val="28"/>
          <w:szCs w:val="28"/>
        </w:rPr>
        <w:t>Монологические: делятся на повествование, описание, объяснение и рассуждение.</w:t>
      </w:r>
    </w:p>
    <w:p w:rsid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Повествование – сюжетное и  образное. 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Сюжетное повествование (рассказ или сюжетный рассказ) используется для воссоздания динамичных исторических образов, главных или основных, которая имеет завязку, высшую точку развития кульминацию и развязку.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4E">
        <w:rPr>
          <w:rFonts w:ascii="Times New Roman" w:hAnsi="Times New Roman" w:cs="Times New Roman"/>
          <w:sz w:val="28"/>
          <w:szCs w:val="28"/>
        </w:rPr>
        <w:t xml:space="preserve">Сюжет может быть вымышленным и тогда он передает типичные черты исторических событий или явлений, которые могли произойти или многократно происходили, повторяясь в изучаемое время. Реальный конфликт воссоздает характерные признаки развития, какого то единичного события, которое имело место в изучаемый период истории. Любой событийный материал содержащий скрытый или открытый конфликт может </w:t>
      </w:r>
      <w:r w:rsidRPr="00552B4E">
        <w:rPr>
          <w:rFonts w:ascii="Times New Roman" w:hAnsi="Times New Roman" w:cs="Times New Roman"/>
          <w:sz w:val="28"/>
          <w:szCs w:val="28"/>
        </w:rPr>
        <w:lastRenderedPageBreak/>
        <w:t>быть передан в сюжетном повествовании. Вымышленные сюжеты обычно используются в средних классах реальнее старших.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Повествование образное, в отличии от сюжетного, передает главные исторические факты и их существенные детали в спокойной, безконфликтной как правило неэмоциональной но образной форме. Такое повествование содержит больше теоретических сведений и исторических обобщений. С помощью повествования целесообразно передача знаний по динамике какого либо длительного или сложного процесса.</w:t>
      </w:r>
    </w:p>
    <w:p w:rsid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Приемы образного и сюжетного повествования могут быть дополнены приемами творческой реконструкции, которые иногда называют эффектными, поскольку с их помощью создается эффект присутствия, личной причастности учителя и</w:t>
      </w:r>
      <w:r>
        <w:rPr>
          <w:rFonts w:ascii="Times New Roman" w:hAnsi="Times New Roman" w:cs="Times New Roman"/>
          <w:sz w:val="28"/>
          <w:szCs w:val="28"/>
        </w:rPr>
        <w:t xml:space="preserve"> учащихся передаваемым событиям. </w:t>
      </w:r>
    </w:p>
    <w:p w:rsidR="00003234" w:rsidRDefault="00003234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очень интересно воспользоваться в ходе работы по курсу истории Древнего мира нетрадиционными приемами - </w:t>
      </w:r>
      <w:r w:rsidRPr="00003234">
        <w:rPr>
          <w:rFonts w:ascii="Times New Roman" w:hAnsi="Times New Roman" w:cs="Times New Roman"/>
          <w:sz w:val="28"/>
          <w:szCs w:val="28"/>
        </w:rPr>
        <w:t xml:space="preserve">персонификация, драматизация, воображаемое путешествие,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2B4E">
        <w:rPr>
          <w:rFonts w:ascii="Times New Roman" w:hAnsi="Times New Roman" w:cs="Times New Roman"/>
          <w:sz w:val="28"/>
          <w:szCs w:val="28"/>
        </w:rPr>
        <w:t>теризация</w:t>
      </w:r>
      <w:r w:rsidRPr="00003234">
        <w:rPr>
          <w:rFonts w:ascii="Times New Roman" w:hAnsi="Times New Roman" w:cs="Times New Roman"/>
          <w:sz w:val="28"/>
          <w:szCs w:val="28"/>
        </w:rPr>
        <w:t xml:space="preserve"> интервьюир</w:t>
      </w:r>
      <w:r>
        <w:rPr>
          <w:rFonts w:ascii="Times New Roman" w:hAnsi="Times New Roman" w:cs="Times New Roman"/>
          <w:sz w:val="28"/>
          <w:szCs w:val="28"/>
        </w:rPr>
        <w:t xml:space="preserve">ование исторических персонажей, и </w:t>
      </w:r>
      <w:r w:rsidRPr="00003234">
        <w:rPr>
          <w:rFonts w:ascii="Times New Roman" w:hAnsi="Times New Roman" w:cs="Times New Roman"/>
          <w:sz w:val="28"/>
          <w:szCs w:val="28"/>
        </w:rPr>
        <w:t>ролевая игра.</w:t>
      </w:r>
      <w:r>
        <w:rPr>
          <w:rFonts w:ascii="Times New Roman" w:hAnsi="Times New Roman" w:cs="Times New Roman"/>
          <w:sz w:val="28"/>
          <w:szCs w:val="28"/>
        </w:rPr>
        <w:t xml:space="preserve"> Все эти приёмы смогут заинтересовать учащегося и подтолкнуть на самостоятельное и углубленное изучение курса. 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Драматизация, прием образного или сюжетного повествования, в форме диалога 2х или более лиц, представителей различных общественных слоев, партий, движений выражающих различные и противоположные интересы. Двигателем повествования является конфликтная ситуация возникающая в воображаемом споре или беседе этих людей, драматизация может быть представлена учителем или учащимися в монологических ответах, быть подготовленной в парах или группой учащихся.</w:t>
      </w:r>
    </w:p>
    <w:p w:rsidR="00552B4E" w:rsidRPr="00552B4E" w:rsidRDefault="00552B4E" w:rsidP="0000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 xml:space="preserve">Стеризация, прием имитации подлинных текстов, относящихся к определенным историко-культурным условиям. Выражением данного приема является созданием писем, дневников и т.д. Разновидностью является интервью- прием составления школьниками вопрос и ответов в воображаемой беседе с историческим персонажем. Героем интервью могут </w:t>
      </w:r>
      <w:r w:rsidRPr="00552B4E">
        <w:rPr>
          <w:rFonts w:ascii="Times New Roman" w:hAnsi="Times New Roman" w:cs="Times New Roman"/>
          <w:sz w:val="28"/>
          <w:szCs w:val="28"/>
        </w:rPr>
        <w:lastRenderedPageBreak/>
        <w:t>быть типичные представители общественных групп, а могут быть и реальные исторические персонажи, что потребует особенной точности и корректности вменяемых им ответов. Для изложения не главных исторических фактов, используются следующие приемы повествования</w:t>
      </w:r>
      <w:r w:rsidR="00003234">
        <w:rPr>
          <w:rFonts w:ascii="Times New Roman" w:hAnsi="Times New Roman" w:cs="Times New Roman"/>
          <w:sz w:val="28"/>
          <w:szCs w:val="28"/>
        </w:rPr>
        <w:t xml:space="preserve"> - с</w:t>
      </w:r>
      <w:r w:rsidRPr="00552B4E">
        <w:rPr>
          <w:rFonts w:ascii="Times New Roman" w:hAnsi="Times New Roman" w:cs="Times New Roman"/>
          <w:sz w:val="28"/>
          <w:szCs w:val="28"/>
        </w:rPr>
        <w:t>жатое информативное сообщение</w:t>
      </w:r>
      <w:r w:rsidR="00003234">
        <w:rPr>
          <w:rFonts w:ascii="Times New Roman" w:hAnsi="Times New Roman" w:cs="Times New Roman"/>
          <w:sz w:val="28"/>
          <w:szCs w:val="28"/>
        </w:rPr>
        <w:t xml:space="preserve"> и конспективное повествование. 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Изложение существенных черт, признаков, состояния вида, характера исторических явлений, особенность описания как приема в том, что описание имеет объект, но не имеет сюжета. Описание раскрывает условия жизни людей, их занятия, быт, орудия труда, памятники культуры, места исторических событий, построение войска и т.д.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Картинное описание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Воссоздание яркого целостного образа относительно статичного исторического факта.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Используется для создания красочных представлений об окружающей природе и местах исторических событий, жилищах, одежде, образе жизни и деятельности людей в прошлом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Содержит в себе эпитеты, метафоры, гиперболизацию и т.п.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Аналитическое описание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Прием, мысленно расчленяющий целостный исторический факт на составные части, детали с целью показа его структуры, назначения и взаимодействия компонентов.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Используется преимущественно для знакомства с материальными предметами исторического прошлого.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В отличие от картинного описания, содержит больше рациональности, логики, практичности.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Точно сформулированное перечисление существенных черт и особенностей исторического явления в и внутренней связи.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• Содержит явно выраженный или скрытый оценочный компонент событий или явлений.</w:t>
      </w:r>
    </w:p>
    <w:p w:rsidR="00552B4E" w:rsidRPr="00552B4E" w:rsidRDefault="00552B4E" w:rsidP="0000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lastRenderedPageBreak/>
        <w:t>Виды характеристики</w:t>
      </w:r>
      <w:r w:rsidR="00003234">
        <w:rPr>
          <w:rFonts w:ascii="Times New Roman" w:hAnsi="Times New Roman" w:cs="Times New Roman"/>
          <w:sz w:val="28"/>
          <w:szCs w:val="28"/>
        </w:rPr>
        <w:t>: п</w:t>
      </w:r>
      <w:r w:rsidRPr="00552B4E">
        <w:rPr>
          <w:rFonts w:ascii="Times New Roman" w:hAnsi="Times New Roman" w:cs="Times New Roman"/>
          <w:sz w:val="28"/>
          <w:szCs w:val="28"/>
        </w:rPr>
        <w:t>о объему: краткая и развернутая</w:t>
      </w:r>
      <w:r w:rsidR="00003234">
        <w:rPr>
          <w:rFonts w:ascii="Times New Roman" w:hAnsi="Times New Roman" w:cs="Times New Roman"/>
          <w:sz w:val="28"/>
          <w:szCs w:val="28"/>
        </w:rPr>
        <w:t xml:space="preserve"> и п</w:t>
      </w:r>
      <w:r w:rsidRPr="00552B4E">
        <w:rPr>
          <w:rFonts w:ascii="Times New Roman" w:hAnsi="Times New Roman" w:cs="Times New Roman"/>
          <w:sz w:val="28"/>
          <w:szCs w:val="28"/>
        </w:rPr>
        <w:t>о характеру изложения.</w:t>
      </w:r>
    </w:p>
    <w:p w:rsidR="00552B4E" w:rsidRPr="00552B4E" w:rsidRDefault="00552B4E" w:rsidP="00552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Образн</w:t>
      </w:r>
      <w:r w:rsidR="00003234">
        <w:rPr>
          <w:rFonts w:ascii="Times New Roman" w:hAnsi="Times New Roman" w:cs="Times New Roman"/>
          <w:sz w:val="28"/>
          <w:szCs w:val="28"/>
        </w:rPr>
        <w:t xml:space="preserve">ый   </w:t>
      </w:r>
      <w:r w:rsidRPr="00552B4E">
        <w:rPr>
          <w:rFonts w:ascii="Times New Roman" w:hAnsi="Times New Roman" w:cs="Times New Roman"/>
          <w:sz w:val="28"/>
          <w:szCs w:val="28"/>
        </w:rPr>
        <w:t>прием</w:t>
      </w:r>
      <w:r w:rsidR="00003234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552B4E">
        <w:rPr>
          <w:rFonts w:ascii="Times New Roman" w:hAnsi="Times New Roman" w:cs="Times New Roman"/>
          <w:sz w:val="28"/>
          <w:szCs w:val="28"/>
        </w:rPr>
        <w:t xml:space="preserve"> воссоздания ярких, оригинальных образов реальных исторических деятелей или политических или типичны представителей социальных групп, классов и т.п. на основе портретного описания их внешности, перечисленных важнейших биографических данных, характерных особенностей поведения, мировоззрения, анализа важнейших фактов деятельности и высказываний.</w:t>
      </w:r>
    </w:p>
    <w:p w:rsidR="00552B4E" w:rsidRPr="00552B4E" w:rsidRDefault="00003234" w:rsidP="0000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объяснение состоит из целостного</w:t>
      </w:r>
      <w:r w:rsidR="00552B4E" w:rsidRPr="00552B4E">
        <w:rPr>
          <w:rFonts w:ascii="Times New Roman" w:hAnsi="Times New Roman" w:cs="Times New Roman"/>
          <w:sz w:val="28"/>
          <w:szCs w:val="28"/>
        </w:rPr>
        <w:t xml:space="preserve"> и аргументированно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52B4E" w:rsidRPr="00552B4E">
        <w:rPr>
          <w:rFonts w:ascii="Times New Roman" w:hAnsi="Times New Roman" w:cs="Times New Roman"/>
          <w:sz w:val="28"/>
          <w:szCs w:val="28"/>
        </w:rPr>
        <w:t>изложение существенных признаков и исторических событий, явлений и процессов, причинно следственных связей и закономерностей их развития, оценочных суждений.</w:t>
      </w:r>
      <w:r>
        <w:rPr>
          <w:rFonts w:ascii="Times New Roman" w:hAnsi="Times New Roman" w:cs="Times New Roman"/>
          <w:sz w:val="28"/>
          <w:szCs w:val="28"/>
        </w:rPr>
        <w:t xml:space="preserve"> данный прием в работе по курсу Истории Древнего мира необходим</w:t>
      </w:r>
      <w:r w:rsidR="00552B4E" w:rsidRPr="00552B4E">
        <w:rPr>
          <w:rFonts w:ascii="Times New Roman" w:hAnsi="Times New Roman" w:cs="Times New Roman"/>
          <w:sz w:val="28"/>
          <w:szCs w:val="28"/>
        </w:rPr>
        <w:t xml:space="preserve"> для усвоения понятий, причин, следствий и значения главных исторических фактов, осознания целей, мотивов и результатов деятельности людей, анализа и оценки культурно-исторического наследия, формирование собственных идей и убеждений.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52B4E" w:rsidRPr="00552B4E">
        <w:rPr>
          <w:rFonts w:ascii="Times New Roman" w:hAnsi="Times New Roman" w:cs="Times New Roman"/>
          <w:sz w:val="28"/>
          <w:szCs w:val="28"/>
        </w:rPr>
        <w:t>бъяснение состоит из того, что объяснятся и того, чем аргументируется и конкретизируются выдвинутые положения.</w:t>
      </w:r>
    </w:p>
    <w:p w:rsidR="00552B4E" w:rsidRDefault="00552B4E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4E">
        <w:rPr>
          <w:rFonts w:ascii="Times New Roman" w:hAnsi="Times New Roman" w:cs="Times New Roman"/>
          <w:sz w:val="28"/>
          <w:szCs w:val="28"/>
        </w:rPr>
        <w:t>Рассуждение</w:t>
      </w:r>
      <w:r w:rsidR="0000323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552B4E">
        <w:rPr>
          <w:rFonts w:ascii="Times New Roman" w:hAnsi="Times New Roman" w:cs="Times New Roman"/>
          <w:sz w:val="28"/>
          <w:szCs w:val="28"/>
        </w:rPr>
        <w:t>прием изложения теоретических сведений, представленный цепочкой вопросов и ответов по существу учебной проблемы.</w:t>
      </w:r>
      <w:r w:rsidR="005870C2">
        <w:rPr>
          <w:rFonts w:ascii="Times New Roman" w:hAnsi="Times New Roman" w:cs="Times New Roman"/>
          <w:sz w:val="28"/>
          <w:szCs w:val="28"/>
        </w:rPr>
        <w:t xml:space="preserve"> Этот  прием о</w:t>
      </w:r>
      <w:r w:rsidRPr="00552B4E">
        <w:rPr>
          <w:rFonts w:ascii="Times New Roman" w:hAnsi="Times New Roman" w:cs="Times New Roman"/>
          <w:sz w:val="28"/>
          <w:szCs w:val="28"/>
        </w:rPr>
        <w:t xml:space="preserve">бучает </w:t>
      </w:r>
      <w:r w:rsidR="005870C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52B4E">
        <w:rPr>
          <w:rFonts w:ascii="Times New Roman" w:hAnsi="Times New Roman" w:cs="Times New Roman"/>
          <w:sz w:val="28"/>
          <w:szCs w:val="28"/>
        </w:rPr>
        <w:t>приемам анализа, сравнения, типологизации, обобщения и др.</w:t>
      </w:r>
      <w:r w:rsidR="005870C2">
        <w:rPr>
          <w:rFonts w:ascii="Times New Roman" w:hAnsi="Times New Roman" w:cs="Times New Roman"/>
          <w:sz w:val="28"/>
          <w:szCs w:val="28"/>
        </w:rPr>
        <w:t xml:space="preserve"> Помогает активировать </w:t>
      </w:r>
      <w:r w:rsidRPr="00552B4E">
        <w:rPr>
          <w:rFonts w:ascii="Times New Roman" w:hAnsi="Times New Roman" w:cs="Times New Roman"/>
          <w:sz w:val="28"/>
          <w:szCs w:val="28"/>
        </w:rPr>
        <w:t>внимание и мышление учащихся постановкой вопросов, предложением и сопоставлением нескольких альтернативных вариантов ответов, следствий, выдвижением собственных версий и оценок.</w:t>
      </w:r>
    </w:p>
    <w:p w:rsidR="005870C2" w:rsidRDefault="005870C2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основных приемов работы по курсу Истории Древнего мира мне показалось необходимым изложить активные приемы работы, которые смогут закрепить теоретические знания, полученные в ходе урока. </w:t>
      </w:r>
      <w:r w:rsidRPr="005870C2">
        <w:rPr>
          <w:rFonts w:ascii="Times New Roman" w:hAnsi="Times New Roman" w:cs="Times New Roman"/>
          <w:sz w:val="28"/>
          <w:szCs w:val="28"/>
        </w:rPr>
        <w:t xml:space="preserve">Картографическая наглядность на уроках истории </w:t>
      </w:r>
      <w:r w:rsidR="005530C5">
        <w:rPr>
          <w:rFonts w:ascii="Times New Roman" w:hAnsi="Times New Roman" w:cs="Times New Roman"/>
          <w:sz w:val="28"/>
          <w:szCs w:val="28"/>
        </w:rPr>
        <w:t>Древнего мира помогут ориентироваться в особенностях</w:t>
      </w:r>
      <w:r w:rsidRPr="005870C2">
        <w:rPr>
          <w:rFonts w:ascii="Times New Roman" w:hAnsi="Times New Roman" w:cs="Times New Roman"/>
          <w:sz w:val="28"/>
          <w:szCs w:val="28"/>
        </w:rPr>
        <w:t xml:space="preserve"> исторической карты, отлич</w:t>
      </w:r>
      <w:r w:rsidR="005530C5">
        <w:rPr>
          <w:rFonts w:ascii="Times New Roman" w:hAnsi="Times New Roman" w:cs="Times New Roman"/>
          <w:sz w:val="28"/>
          <w:szCs w:val="28"/>
        </w:rPr>
        <w:t>ать</w:t>
      </w:r>
      <w:r w:rsidRPr="005870C2">
        <w:rPr>
          <w:rFonts w:ascii="Times New Roman" w:hAnsi="Times New Roman" w:cs="Times New Roman"/>
          <w:sz w:val="28"/>
          <w:szCs w:val="28"/>
        </w:rPr>
        <w:t xml:space="preserve"> ее от </w:t>
      </w:r>
      <w:r w:rsidRPr="005870C2">
        <w:rPr>
          <w:rFonts w:ascii="Times New Roman" w:hAnsi="Times New Roman" w:cs="Times New Roman"/>
          <w:sz w:val="28"/>
          <w:szCs w:val="28"/>
        </w:rPr>
        <w:lastRenderedPageBreak/>
        <w:t>географической. Виды карт по содержанию</w:t>
      </w:r>
      <w:r w:rsidR="005530C5">
        <w:rPr>
          <w:rFonts w:ascii="Times New Roman" w:hAnsi="Times New Roman" w:cs="Times New Roman"/>
          <w:sz w:val="28"/>
          <w:szCs w:val="28"/>
        </w:rPr>
        <w:t xml:space="preserve"> должны быть: обобщающими, тематическими картами</w:t>
      </w:r>
      <w:r w:rsidRPr="005870C2">
        <w:rPr>
          <w:rFonts w:ascii="Times New Roman" w:hAnsi="Times New Roman" w:cs="Times New Roman"/>
          <w:sz w:val="28"/>
          <w:szCs w:val="28"/>
        </w:rPr>
        <w:t xml:space="preserve">, </w:t>
      </w:r>
      <w:r w:rsidR="005530C5">
        <w:rPr>
          <w:rFonts w:ascii="Times New Roman" w:hAnsi="Times New Roman" w:cs="Times New Roman"/>
          <w:sz w:val="28"/>
          <w:szCs w:val="28"/>
        </w:rPr>
        <w:t xml:space="preserve">картосхемы, планы на местности и </w:t>
      </w:r>
      <w:r w:rsidRPr="005870C2">
        <w:rPr>
          <w:rFonts w:ascii="Times New Roman" w:hAnsi="Times New Roman" w:cs="Times New Roman"/>
          <w:sz w:val="28"/>
          <w:szCs w:val="28"/>
        </w:rPr>
        <w:t xml:space="preserve">контурные карты. </w:t>
      </w:r>
    </w:p>
    <w:p w:rsidR="005530C5" w:rsidRDefault="005530C5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умение применять разного рода методические приемы при работе истории Древнего мира позволит педагогу не только заинтересовать учащегося, но и даст импульс на пути самостоятельного и углубленного изучения данного курса. </w:t>
      </w:r>
    </w:p>
    <w:p w:rsidR="005530C5" w:rsidRDefault="005530C5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C5" w:rsidRPr="005530C5" w:rsidRDefault="005530C5" w:rsidP="005530C5">
      <w:pPr>
        <w:pStyle w:val="a7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C5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курсу Истории Средних Веков (работа над понятиями)</w:t>
      </w:r>
    </w:p>
    <w:p w:rsidR="005530C5" w:rsidRDefault="005530C5" w:rsidP="005530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0AB" w:rsidRPr="002770AB" w:rsidRDefault="002770AB" w:rsidP="00277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AB">
        <w:rPr>
          <w:rFonts w:ascii="Times New Roman" w:hAnsi="Times New Roman" w:cs="Times New Roman"/>
          <w:sz w:val="28"/>
          <w:szCs w:val="28"/>
        </w:rPr>
        <w:t>Методическая разработка- это пособие, раскрывающее формы, средства, методы обучения, элементы современных педагогических технологий  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B42012" w:rsidRDefault="002770AB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0AB">
        <w:rPr>
          <w:rFonts w:ascii="Times New Roman" w:hAnsi="Times New Roman" w:cs="Times New Roman"/>
          <w:sz w:val="28"/>
          <w:szCs w:val="28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</w:t>
      </w:r>
      <w:r w:rsidR="00B42012" w:rsidRPr="00B42012">
        <w:rPr>
          <w:rFonts w:ascii="Times New Roman" w:hAnsi="Times New Roman" w:cs="Times New Roman"/>
          <w:sz w:val="28"/>
          <w:szCs w:val="28"/>
        </w:rPr>
        <w:t>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 К методической разработке предъявляются довольно серьезные требования. Поэтому, прежде чем прист</w:t>
      </w:r>
      <w:r>
        <w:rPr>
          <w:rFonts w:ascii="Times New Roman" w:hAnsi="Times New Roman" w:cs="Times New Roman"/>
          <w:sz w:val="28"/>
          <w:szCs w:val="28"/>
        </w:rPr>
        <w:t>упить к ее написанию необходимо т</w:t>
      </w:r>
      <w:r w:rsidRPr="00B42012">
        <w:rPr>
          <w:rFonts w:ascii="Times New Roman" w:hAnsi="Times New Roman" w:cs="Times New Roman"/>
          <w:sz w:val="28"/>
          <w:szCs w:val="28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12">
        <w:rPr>
          <w:rFonts w:ascii="Times New Roman" w:hAnsi="Times New Roman" w:cs="Times New Roman"/>
          <w:sz w:val="28"/>
          <w:szCs w:val="28"/>
        </w:rPr>
        <w:t>Внимательно изучить литературу, методические пособия, положительный опыт по выбранной теме. Составить план и определить структуру методической разработки. Определить направления предстоящей работы.</w:t>
      </w:r>
    </w:p>
    <w:p w:rsid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lastRenderedPageBreak/>
        <w:t xml:space="preserve"> Приступая к работе по составлению методической разработки, необходимо четко определить ее цель. Например, цель может быть следующей: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определение форм и методов изучения содержания темы;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раскрытие опыта проведения уроков по изучению той или иной темы учебной программы;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описание видов деятельности педагога и учащихся;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описание методики использования современных технических и информационных  средств обучения;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осуществление связи теории с практикой на уроках; </w:t>
      </w:r>
    </w:p>
    <w:p w:rsidR="00B42012" w:rsidRPr="00B42012" w:rsidRDefault="00B42012" w:rsidP="00B420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использования современных педагогических технологий или их элементов на уроках и т.д.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Требования, предъявляемые к методической разработке: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2012">
        <w:rPr>
          <w:rFonts w:ascii="Times New Roman" w:hAnsi="Times New Roman" w:cs="Times New Roman"/>
          <w:sz w:val="28"/>
          <w:szCs w:val="28"/>
        </w:rPr>
        <w:t>Содержание методической разработки должно четко соответствовать теме и цели.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2012">
        <w:rPr>
          <w:rFonts w:ascii="Times New Roman" w:hAnsi="Times New Roman" w:cs="Times New Roman"/>
          <w:sz w:val="28"/>
          <w:szCs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2012">
        <w:rPr>
          <w:rFonts w:ascii="Times New Roman" w:hAnsi="Times New Roman" w:cs="Times New Roman"/>
          <w:sz w:val="28"/>
          <w:szCs w:val="28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2012">
        <w:rPr>
          <w:rFonts w:ascii="Times New Roman" w:hAnsi="Times New Roman" w:cs="Times New Roman"/>
          <w:sz w:val="28"/>
          <w:szCs w:val="28"/>
        </w:rPr>
        <w:t>Материал должен быть систематизирован, изложен максимально просто и четко.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2012">
        <w:rPr>
          <w:rFonts w:ascii="Times New Roman" w:hAnsi="Times New Roman" w:cs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2012">
        <w:rPr>
          <w:rFonts w:ascii="Times New Roman" w:hAnsi="Times New Roman" w:cs="Times New Roman"/>
          <w:sz w:val="28"/>
          <w:szCs w:val="28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42012">
        <w:rPr>
          <w:rFonts w:ascii="Times New Roman" w:hAnsi="Times New Roman" w:cs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42012">
        <w:rPr>
          <w:rFonts w:ascii="Times New Roman" w:hAnsi="Times New Roman" w:cs="Times New Roman"/>
          <w:sz w:val="28"/>
          <w:szCs w:val="28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42012">
        <w:rPr>
          <w:rFonts w:ascii="Times New Roman" w:hAnsi="Times New Roman" w:cs="Times New Roman"/>
          <w:sz w:val="28"/>
          <w:szCs w:val="28"/>
        </w:rPr>
        <w:t>Методическая разработка должна раскрывать вопрос «Как учить».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2012">
        <w:rPr>
          <w:rFonts w:ascii="Times New Roman" w:hAnsi="Times New Roman" w:cs="Times New Roman"/>
          <w:sz w:val="28"/>
          <w:szCs w:val="28"/>
        </w:rPr>
        <w:t>Должна содержать конкретные материалы, которые может использовать педагог в своей работе (карточки задания, образцы УПД, планы уроков, инструкции для проведения лабораторных работ, карточки схемы, тесты, поуровневые задания и т.д.).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Структура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 из: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1.      Аннотация.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2.      Содержание.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3.      Введение.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4.      Основная часть.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5.      Заключение.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6.      Список использованных источников.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7.      Приложения.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 xml:space="preserve"> В аннотации (3-4 предложения) кратко указывается какой проблеме посвящается методическая разработка, какие вопросы раскрывает, кому может быть полезна.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Методическая разработка темы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должная </w:t>
      </w:r>
      <w:r w:rsidRPr="00B42012">
        <w:rPr>
          <w:rFonts w:ascii="Times New Roman" w:hAnsi="Times New Roman" w:cs="Times New Roman"/>
          <w:sz w:val="28"/>
          <w:szCs w:val="28"/>
        </w:rPr>
        <w:t>состоять из следующих разделов:</w:t>
      </w:r>
    </w:p>
    <w:p w:rsidR="00B42012" w:rsidRPr="00B42012" w:rsidRDefault="00B42012" w:rsidP="00B4201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Характеристика темы;</w:t>
      </w:r>
    </w:p>
    <w:p w:rsidR="00B42012" w:rsidRPr="00B42012" w:rsidRDefault="00B42012" w:rsidP="00B4201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Планирование изучение темы;</w:t>
      </w:r>
    </w:p>
    <w:p w:rsidR="00B42012" w:rsidRPr="00B42012" w:rsidRDefault="00B42012" w:rsidP="00B4201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Рекомендации по организации и методике изучения темы.</w:t>
      </w:r>
    </w:p>
    <w:p w:rsid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 характеристике темы указываются: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lastRenderedPageBreak/>
        <w:t>Образовательные цели и задачи темы;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Планирование темы и количество часов, отводимое на ее изучение;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Знания и умения, которые учащиеся должны получить или совершенствовать;</w:t>
      </w:r>
    </w:p>
    <w:p w:rsidR="00B42012" w:rsidRPr="00B42012" w:rsidRDefault="00B42012" w:rsidP="00B42012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Место и роль темы в курсе;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Связь с предшествующим или последующим материалом, а также внутрипредметные  и межпредметные связи;</w:t>
      </w:r>
    </w:p>
    <w:p w:rsid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Дается дидактический анализ содержания материала;</w:t>
      </w:r>
    </w:p>
    <w:p w:rsid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Выделяются уровни изучения и усвоения учебного материала;</w:t>
      </w:r>
    </w:p>
    <w:p w:rsidR="00B42012" w:rsidRPr="00B42012" w:rsidRDefault="00B42012" w:rsidP="00B420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Возможен сравнительный анализ качества обучения по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12">
        <w:rPr>
          <w:rFonts w:ascii="Times New Roman" w:hAnsi="Times New Roman" w:cs="Times New Roman"/>
          <w:sz w:val="28"/>
          <w:szCs w:val="28"/>
        </w:rPr>
        <w:t>При планировании учебной темы необходимо:</w:t>
      </w:r>
    </w:p>
    <w:p w:rsidR="00B42012" w:rsidRPr="00B42012" w:rsidRDefault="00B42012" w:rsidP="00B4201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Продумать методику преподавания темы.</w:t>
      </w:r>
    </w:p>
    <w:p w:rsidR="00B42012" w:rsidRPr="00B42012" w:rsidRDefault="00B42012" w:rsidP="00B4201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Подобрать примеры, иллюстрации, наметить лабораторно-практические занятия, контрольные работы, экскурсии т т.д.</w:t>
      </w:r>
    </w:p>
    <w:p w:rsidR="00B42012" w:rsidRPr="00B42012" w:rsidRDefault="00B42012" w:rsidP="00B4201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Выделить основные вопросы, которые учащиеся должны прочно усвоить.</w:t>
      </w:r>
    </w:p>
    <w:p w:rsidR="00B42012" w:rsidRPr="00B42012" w:rsidRDefault="00B42012" w:rsidP="00B4201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Проанализировать воспитательные возможности учебного материала и применяемой методики.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 заключении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В основной части можно выделить следующие разделы:</w:t>
      </w:r>
    </w:p>
    <w:p w:rsidR="00B42012" w:rsidRPr="00B42012" w:rsidRDefault="00B42012" w:rsidP="00B420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Методическое обоснование темы.</w:t>
      </w:r>
    </w:p>
    <w:p w:rsidR="00B42012" w:rsidRPr="00B42012" w:rsidRDefault="00B42012" w:rsidP="00B420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урока.</w:t>
      </w:r>
    </w:p>
    <w:p w:rsidR="00B42012" w:rsidRPr="00B42012" w:rsidRDefault="00B42012" w:rsidP="00B420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План урока ( с технологической картой).</w:t>
      </w:r>
    </w:p>
    <w:p w:rsidR="00B42012" w:rsidRPr="00B42012" w:rsidRDefault="00B42012" w:rsidP="00B420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Дидактический материал к уроку (можно не выделять в виде приложений).</w:t>
      </w:r>
    </w:p>
    <w:p w:rsidR="00B42012" w:rsidRPr="00B42012" w:rsidRDefault="00B42012" w:rsidP="00B420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lastRenderedPageBreak/>
        <w:t>Список литературы (источников) для учащихся.</w:t>
      </w:r>
    </w:p>
    <w:p w:rsidR="00B42012" w:rsidRPr="00B42012" w:rsidRDefault="00B42012" w:rsidP="00B420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Список литературы для педагогов.</w:t>
      </w:r>
    </w:p>
    <w:p w:rsidR="00B42012" w:rsidRPr="00B42012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2012" w:rsidRPr="00B42012">
        <w:rPr>
          <w:rFonts w:ascii="Times New Roman" w:hAnsi="Times New Roman" w:cs="Times New Roman"/>
          <w:sz w:val="28"/>
          <w:szCs w:val="28"/>
        </w:rPr>
        <w:t>лан урока</w:t>
      </w:r>
      <w:r>
        <w:rPr>
          <w:rFonts w:ascii="Times New Roman" w:hAnsi="Times New Roman" w:cs="Times New Roman"/>
          <w:sz w:val="28"/>
          <w:szCs w:val="28"/>
        </w:rPr>
        <w:t xml:space="preserve"> должен состоять из следующих разделов</w:t>
      </w:r>
      <w:r w:rsidR="00B42012" w:rsidRPr="00B42012">
        <w:rPr>
          <w:rFonts w:ascii="Times New Roman" w:hAnsi="Times New Roman" w:cs="Times New Roman"/>
          <w:sz w:val="28"/>
          <w:szCs w:val="28"/>
        </w:rPr>
        <w:t>: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1.      Тема программы.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2.      Тема урока.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3.      Тип урока.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4.      Вид урока.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5.      Цель методическая.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6.      Цели образования(обучения, воспитания, развития).</w:t>
      </w:r>
    </w:p>
    <w:p w:rsidR="00B42012" w:rsidRPr="00B42012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7.      Материально-техническое обеспечение урока.</w:t>
      </w:r>
    </w:p>
    <w:p w:rsidR="002770AB" w:rsidRDefault="00B42012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8.      Межпредметные и внутрипредметные связи.</w:t>
      </w:r>
    </w:p>
    <w:p w:rsidR="0053381A" w:rsidRDefault="0053381A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3381A">
        <w:rPr>
          <w:rFonts w:ascii="Times New Roman" w:hAnsi="Times New Roman" w:cs="Times New Roman"/>
          <w:sz w:val="28"/>
          <w:szCs w:val="28"/>
        </w:rPr>
        <w:t>ехнологическая карта урока:</w:t>
      </w:r>
    </w:p>
    <w:tbl>
      <w:tblPr>
        <w:tblStyle w:val="a9"/>
        <w:tblW w:w="10065" w:type="dxa"/>
        <w:tblInd w:w="-601" w:type="dxa"/>
        <w:tblLook w:val="04A0"/>
      </w:tblPr>
      <w:tblGrid>
        <w:gridCol w:w="1498"/>
        <w:gridCol w:w="1281"/>
        <w:gridCol w:w="1364"/>
        <w:gridCol w:w="1450"/>
        <w:gridCol w:w="1281"/>
        <w:gridCol w:w="1365"/>
        <w:gridCol w:w="1826"/>
      </w:tblGrid>
      <w:tr w:rsidR="0053381A" w:rsidRPr="0053381A" w:rsidTr="0053381A">
        <w:tc>
          <w:tcPr>
            <w:tcW w:w="1498" w:type="dxa"/>
            <w:vMerge w:val="restart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6741" w:type="dxa"/>
            <w:gridSpan w:val="5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подструктура урока</w:t>
            </w:r>
          </w:p>
        </w:tc>
        <w:tc>
          <w:tcPr>
            <w:tcW w:w="1826" w:type="dxa"/>
            <w:vMerge w:val="restart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53381A" w:rsidRPr="0053381A" w:rsidTr="0053381A">
        <w:tc>
          <w:tcPr>
            <w:tcW w:w="0" w:type="auto"/>
            <w:vMerge/>
            <w:hideMark/>
          </w:tcPr>
          <w:p w:rsidR="0053381A" w:rsidRPr="0053381A" w:rsidRDefault="0053381A" w:rsidP="00533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364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450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и их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365" w:type="dxa"/>
            <w:hideMark/>
          </w:tcPr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  <w:p w:rsidR="0053381A" w:rsidRPr="0053381A" w:rsidRDefault="0053381A" w:rsidP="0053381A">
            <w:pPr>
              <w:spacing w:before="36" w:after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826" w:type="dxa"/>
            <w:vMerge/>
            <w:hideMark/>
          </w:tcPr>
          <w:p w:rsidR="0053381A" w:rsidRPr="0053381A" w:rsidRDefault="0053381A" w:rsidP="00533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81A" w:rsidRPr="0053381A" w:rsidTr="0053381A">
        <w:tc>
          <w:tcPr>
            <w:tcW w:w="1498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4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0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5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6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81A" w:rsidRPr="0053381A" w:rsidTr="0053381A">
        <w:tc>
          <w:tcPr>
            <w:tcW w:w="1498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hideMark/>
          </w:tcPr>
          <w:p w:rsidR="0053381A" w:rsidRPr="0053381A" w:rsidRDefault="0053381A" w:rsidP="0053381A">
            <w:pPr>
              <w:spacing w:before="36"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81A" w:rsidRDefault="0053381A" w:rsidP="00B420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Тип урока определяется целью организации урока, т.е. целью его проведения.</w:t>
      </w:r>
    </w:p>
    <w:p w:rsidR="0053381A" w:rsidRPr="00392B86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86">
        <w:rPr>
          <w:rFonts w:ascii="Times New Roman" w:hAnsi="Times New Roman" w:cs="Times New Roman"/>
          <w:b/>
          <w:sz w:val="28"/>
          <w:szCs w:val="28"/>
        </w:rPr>
        <w:t>Тип уроков теоретического обучения (по Махмутову М.И.):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материала.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навыков.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обобщения и систематизации знаний.</w:t>
      </w:r>
    </w:p>
    <w:p w:rsid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контроля знаний, умений и навыков.</w:t>
      </w:r>
    </w:p>
    <w:p w:rsidR="0053381A" w:rsidRPr="00392B86" w:rsidRDefault="0053381A" w:rsidP="00392B8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53381A" w:rsidRPr="00392B86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86">
        <w:rPr>
          <w:rFonts w:ascii="Times New Roman" w:hAnsi="Times New Roman" w:cs="Times New Roman"/>
          <w:b/>
          <w:sz w:val="28"/>
          <w:szCs w:val="28"/>
        </w:rPr>
        <w:t>Типы уроков практического обучения (по Махмутову М.И.) :</w:t>
      </w:r>
    </w:p>
    <w:p w:rsidR="0053381A" w:rsidRPr="00392B86" w:rsidRDefault="0053381A" w:rsidP="00392B8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по первоначальному формированию умений и навыков.</w:t>
      </w:r>
    </w:p>
    <w:p w:rsidR="0053381A" w:rsidRPr="00392B86" w:rsidRDefault="0053381A" w:rsidP="00392B8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совершенствования умений и навыков.</w:t>
      </w:r>
    </w:p>
    <w:p w:rsidR="0053381A" w:rsidRPr="00392B86" w:rsidRDefault="0053381A" w:rsidP="00392B8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Урок по выполнению комплексных заданий (работ).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lastRenderedPageBreak/>
        <w:t>Вид урока определяется формой совместной деятельности преподавателя и учащихся, которая доминирует на уроке: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Лекция.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Беседа.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Конференция.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Семинар.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Зачет.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Экскурсия.</w:t>
      </w:r>
    </w:p>
    <w:p w:rsidR="0053381A" w:rsidRPr="00392B86" w:rsidRDefault="0053381A" w:rsidP="00392B86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Смешанный (несколько видов деятельности примерно одинаковых по времени).</w:t>
      </w:r>
    </w:p>
    <w:p w:rsidR="0053381A" w:rsidRPr="0053381A" w:rsidRDefault="0053381A" w:rsidP="0039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 xml:space="preserve"> Дидактическая структура урока включает в себя следующие дидактические задачи:</w:t>
      </w:r>
    </w:p>
    <w:p w:rsidR="0053381A" w:rsidRPr="00392B86" w:rsidRDefault="0053381A" w:rsidP="00392B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Мотивация и стимулирование деятельности учащихся, целевая установка, активация необходимых знаний.</w:t>
      </w:r>
    </w:p>
    <w:p w:rsidR="0053381A" w:rsidRPr="00392B86" w:rsidRDefault="0053381A" w:rsidP="00392B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Формирование новых понятий и способов действий.</w:t>
      </w:r>
    </w:p>
    <w:p w:rsidR="0053381A" w:rsidRPr="00392B86" w:rsidRDefault="0053381A" w:rsidP="00392B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Применение понятий и способов действий.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Дидактические методы (по Лернеру И.Я.)</w:t>
      </w:r>
    </w:p>
    <w:p w:rsidR="0053381A" w:rsidRPr="00392B86" w:rsidRDefault="0053381A" w:rsidP="00392B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Информационно-рецептивный.</w:t>
      </w:r>
    </w:p>
    <w:p w:rsidR="00392B86" w:rsidRDefault="0053381A" w:rsidP="00392B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392B86" w:rsidRPr="00392B86" w:rsidRDefault="00392B86" w:rsidP="00392B8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B86">
        <w:rPr>
          <w:rFonts w:ascii="Times New Roman" w:hAnsi="Times New Roman" w:cs="Times New Roman"/>
          <w:sz w:val="28"/>
          <w:szCs w:val="28"/>
        </w:rPr>
        <w:t>Проблемный: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86">
        <w:rPr>
          <w:rFonts w:ascii="Times New Roman" w:hAnsi="Times New Roman" w:cs="Times New Roman"/>
          <w:sz w:val="28"/>
          <w:szCs w:val="28"/>
        </w:rPr>
        <w:t>проблемное изложение, эвристический; исследовательский.</w:t>
      </w:r>
    </w:p>
    <w:p w:rsidR="00392B86" w:rsidRDefault="00392B86" w:rsidP="00392B86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lastRenderedPageBreak/>
        <w:t>Форма деятельности 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 xml:space="preserve">          Способы организации деятельности преподавателя и учащихся (по Молчан Л.Л.):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1.      Фронтальный.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2.      Индивидуальный.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3.      Парный.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4.      Коллективный.</w:t>
      </w:r>
    </w:p>
    <w:p w:rsidR="0053381A" w:rsidRPr="0053381A" w:rsidRDefault="0053381A" w:rsidP="00533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Цели образования подразделяются на  цели обучения (формирование знаний, умений и навыко</w:t>
      </w:r>
      <w:r w:rsidR="00392B86">
        <w:rPr>
          <w:rFonts w:ascii="Times New Roman" w:hAnsi="Times New Roman" w:cs="Times New Roman"/>
          <w:sz w:val="28"/>
          <w:szCs w:val="28"/>
        </w:rPr>
        <w:t>в)</w:t>
      </w:r>
      <w:r w:rsidRPr="0053381A">
        <w:rPr>
          <w:rFonts w:ascii="Times New Roman" w:hAnsi="Times New Roman" w:cs="Times New Roman"/>
          <w:sz w:val="28"/>
          <w:szCs w:val="28"/>
        </w:rPr>
        <w:t>, воспитания (формирование взглядов, убеждений, качеств личности) и развития (развитие интересов, мышления, речи, воли и т.д.).</w:t>
      </w:r>
    </w:p>
    <w:p w:rsidR="0053381A" w:rsidRDefault="0053381A" w:rsidP="0039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1A">
        <w:rPr>
          <w:rFonts w:ascii="Times New Roman" w:hAnsi="Times New Roman" w:cs="Times New Roman"/>
          <w:sz w:val="28"/>
          <w:szCs w:val="28"/>
        </w:rPr>
        <w:t>Методическая цель для каждого урока подразумевает создание условий для формирования знаний, умений и навыков; развития способностей; воспитания качеств личности и т.д. Если урок открытый, то методическая цель зависит от цели приглашения коллег на данный урок.</w:t>
      </w:r>
    </w:p>
    <w:p w:rsidR="005530C5" w:rsidRPr="005530C5" w:rsidRDefault="005530C5" w:rsidP="005530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 xml:space="preserve">Важнейшей частью преподавания </w:t>
      </w:r>
      <w:r w:rsidR="0053381A">
        <w:rPr>
          <w:rFonts w:ascii="Times New Roman" w:hAnsi="Times New Roman" w:cs="Times New Roman"/>
          <w:sz w:val="28"/>
          <w:szCs w:val="28"/>
        </w:rPr>
        <w:t>курса истории Средних веков</w:t>
      </w:r>
      <w:r w:rsidRPr="005530C5">
        <w:rPr>
          <w:rFonts w:ascii="Times New Roman" w:hAnsi="Times New Roman" w:cs="Times New Roman"/>
          <w:sz w:val="28"/>
          <w:szCs w:val="28"/>
        </w:rPr>
        <w:t xml:space="preserve"> является работа над понятиями, поскольку без их знания и осмысления невозможно говорить о результативности учебного процесса. При этом диалектика познания такова, что "всякое новое знание является нам в оболочке старых понятий, приспособленных для объяснения прежнего опыта", а потому "всякая такая оболочка может оказаться слишком узкой для того, чтобы включить в себя новый опыт". Поэтому часто старые понятия наполняются новым содержанием, и появляется потребность в их пересмотре, уточнении, иногда переосмыслении. На эволюцию такого рода необходимо обращать внимание учащихся.</w:t>
      </w:r>
    </w:p>
    <w:p w:rsidR="005530C5" w:rsidRPr="005530C5" w:rsidRDefault="005530C5" w:rsidP="00077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 xml:space="preserve">Знание понятий является и целью, и средством обучения, поскольку каждое новое знание </w:t>
      </w:r>
      <w:r w:rsidR="0053381A">
        <w:rPr>
          <w:rFonts w:ascii="Times New Roman" w:hAnsi="Times New Roman" w:cs="Times New Roman"/>
          <w:sz w:val="28"/>
          <w:szCs w:val="28"/>
        </w:rPr>
        <w:t xml:space="preserve"> полученное из курса история Средних веков </w:t>
      </w:r>
      <w:r w:rsidRPr="005530C5">
        <w:rPr>
          <w:rFonts w:ascii="Times New Roman" w:hAnsi="Times New Roman" w:cs="Times New Roman"/>
          <w:sz w:val="28"/>
          <w:szCs w:val="28"/>
        </w:rPr>
        <w:t xml:space="preserve">базируется на предшествующем - нельзя работать над содержанием определяемого </w:t>
      </w:r>
      <w:r w:rsidRPr="005530C5">
        <w:rPr>
          <w:rFonts w:ascii="Times New Roman" w:hAnsi="Times New Roman" w:cs="Times New Roman"/>
          <w:sz w:val="28"/>
          <w:szCs w:val="28"/>
        </w:rPr>
        <w:lastRenderedPageBreak/>
        <w:t xml:space="preserve">понятия без знания определяющих его терминов. </w:t>
      </w:r>
      <w:r w:rsidR="0053381A">
        <w:rPr>
          <w:rFonts w:ascii="Times New Roman" w:hAnsi="Times New Roman" w:cs="Times New Roman"/>
          <w:sz w:val="28"/>
          <w:szCs w:val="28"/>
        </w:rPr>
        <w:t xml:space="preserve"> Связи с этим работа над понятиями должна происходит на каждом уроке. </w:t>
      </w:r>
      <w:r w:rsidRPr="005530C5">
        <w:rPr>
          <w:rFonts w:ascii="Times New Roman" w:hAnsi="Times New Roman" w:cs="Times New Roman"/>
          <w:sz w:val="28"/>
          <w:szCs w:val="28"/>
        </w:rPr>
        <w:t>Кроме того, работ</w:t>
      </w:r>
      <w:r w:rsidR="0053381A">
        <w:rPr>
          <w:rFonts w:ascii="Times New Roman" w:hAnsi="Times New Roman" w:cs="Times New Roman"/>
          <w:sz w:val="28"/>
          <w:szCs w:val="28"/>
        </w:rPr>
        <w:t>у</w:t>
      </w:r>
      <w:r w:rsidRPr="005530C5">
        <w:rPr>
          <w:rFonts w:ascii="Times New Roman" w:hAnsi="Times New Roman" w:cs="Times New Roman"/>
          <w:sz w:val="28"/>
          <w:szCs w:val="28"/>
        </w:rPr>
        <w:t xml:space="preserve"> над понятиями </w:t>
      </w:r>
      <w:r w:rsidR="0053381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530C5">
        <w:rPr>
          <w:rFonts w:ascii="Times New Roman" w:hAnsi="Times New Roman" w:cs="Times New Roman"/>
          <w:sz w:val="28"/>
          <w:szCs w:val="28"/>
        </w:rPr>
        <w:t>организова</w:t>
      </w:r>
      <w:r w:rsidR="0053381A">
        <w:rPr>
          <w:rFonts w:ascii="Times New Roman" w:hAnsi="Times New Roman" w:cs="Times New Roman"/>
          <w:sz w:val="28"/>
          <w:szCs w:val="28"/>
        </w:rPr>
        <w:t>ть</w:t>
      </w:r>
      <w:r w:rsidRPr="005530C5">
        <w:rPr>
          <w:rFonts w:ascii="Times New Roman" w:hAnsi="Times New Roman" w:cs="Times New Roman"/>
          <w:sz w:val="28"/>
          <w:szCs w:val="28"/>
        </w:rPr>
        <w:t xml:space="preserve"> так, чтобы выполнять задачи развития мышления, тем более что мышление человека понятийно.</w:t>
      </w:r>
    </w:p>
    <w:p w:rsidR="000772B9" w:rsidRDefault="005530C5" w:rsidP="00077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>Основными логическими приемами, формирующими навыки мыслительной деятельности, являются</w:t>
      </w:r>
      <w:r w:rsidR="000772B9">
        <w:rPr>
          <w:rFonts w:ascii="Times New Roman" w:hAnsi="Times New Roman" w:cs="Times New Roman"/>
          <w:sz w:val="28"/>
          <w:szCs w:val="28"/>
        </w:rPr>
        <w:t>: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t xml:space="preserve">анализ (мысленное расчленение содержания понятия на составляющие его признаки и свойства); 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t xml:space="preserve">синтез (мысленное соединение в целое частей объекта или его признаков, полученных в процессе анализа); 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t xml:space="preserve">сравнение (мысленное установление сходства и различия объектов по существенным и несущественным признакам); </w:t>
      </w:r>
    </w:p>
    <w:p w:rsidR="000772B9" w:rsidRPr="000772B9" w:rsidRDefault="005530C5" w:rsidP="000772B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B9">
        <w:rPr>
          <w:rFonts w:ascii="Times New Roman" w:hAnsi="Times New Roman" w:cs="Times New Roman"/>
          <w:sz w:val="28"/>
          <w:szCs w:val="28"/>
        </w:rPr>
        <w:t>обобщение ( мысленное объединение отдельных предметов в понятии).</w:t>
      </w:r>
    </w:p>
    <w:p w:rsidR="005530C5" w:rsidRDefault="005530C5" w:rsidP="00077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5">
        <w:rPr>
          <w:rFonts w:ascii="Times New Roman" w:hAnsi="Times New Roman" w:cs="Times New Roman"/>
          <w:sz w:val="28"/>
          <w:szCs w:val="28"/>
        </w:rPr>
        <w:t>С учетом сказанного</w:t>
      </w:r>
      <w:r w:rsidR="00327D0B">
        <w:rPr>
          <w:rFonts w:ascii="Times New Roman" w:hAnsi="Times New Roman" w:cs="Times New Roman"/>
          <w:sz w:val="28"/>
          <w:szCs w:val="28"/>
        </w:rPr>
        <w:t xml:space="preserve"> в ходе разработке урока</w:t>
      </w:r>
      <w:r w:rsidRPr="005530C5">
        <w:rPr>
          <w:rFonts w:ascii="Times New Roman" w:hAnsi="Times New Roman" w:cs="Times New Roman"/>
          <w:sz w:val="28"/>
          <w:szCs w:val="28"/>
        </w:rPr>
        <w:t xml:space="preserve"> могут быть выделены некоторые приемы педагогической технологии работы с понятиями</w:t>
      </w:r>
      <w:r w:rsidR="0053381A">
        <w:rPr>
          <w:rFonts w:ascii="Times New Roman" w:hAnsi="Times New Roman" w:cs="Times New Roman"/>
          <w:sz w:val="28"/>
          <w:szCs w:val="28"/>
        </w:rPr>
        <w:t xml:space="preserve"> в рамках курса истории </w:t>
      </w:r>
      <w:r w:rsidR="00327D0B">
        <w:rPr>
          <w:rFonts w:ascii="Times New Roman" w:hAnsi="Times New Roman" w:cs="Times New Roman"/>
          <w:sz w:val="28"/>
          <w:szCs w:val="28"/>
        </w:rPr>
        <w:t>С</w:t>
      </w:r>
      <w:r w:rsidR="0053381A">
        <w:rPr>
          <w:rFonts w:ascii="Times New Roman" w:hAnsi="Times New Roman" w:cs="Times New Roman"/>
          <w:sz w:val="28"/>
          <w:szCs w:val="28"/>
        </w:rPr>
        <w:t>редних веков</w:t>
      </w:r>
      <w:r w:rsidRPr="005530C5">
        <w:rPr>
          <w:rFonts w:ascii="Times New Roman" w:hAnsi="Times New Roman" w:cs="Times New Roman"/>
          <w:sz w:val="28"/>
          <w:szCs w:val="28"/>
        </w:rPr>
        <w:t>. Очевидно, что лежащие в их основе логические приемы применяются при этом с учетом целей обучения и особенностей конкретного вида учебной деятельности.</w:t>
      </w:r>
    </w:p>
    <w:p w:rsid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Вот как может быть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урока по курсу истории Средних веков  на тему «Крестьяне и феодалы»</w:t>
      </w:r>
      <w:r w:rsidRPr="0032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7D0B">
        <w:rPr>
          <w:rFonts w:ascii="Times New Roman" w:hAnsi="Times New Roman" w:cs="Times New Roman"/>
          <w:sz w:val="28"/>
          <w:szCs w:val="28"/>
        </w:rPr>
        <w:t xml:space="preserve">работа над понятием " </w:t>
      </w:r>
      <w:r>
        <w:rPr>
          <w:rFonts w:ascii="Times New Roman" w:hAnsi="Times New Roman" w:cs="Times New Roman"/>
          <w:sz w:val="28"/>
          <w:szCs w:val="28"/>
        </w:rPr>
        <w:t>феодал</w:t>
      </w:r>
      <w:r w:rsidRPr="00327D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D0B" w:rsidRPr="00327D0B" w:rsidRDefault="00327D0B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</w:t>
      </w:r>
      <w:r w:rsidR="00102B15">
        <w:rPr>
          <w:rFonts w:ascii="Times New Roman" w:hAnsi="Times New Roman" w:cs="Times New Roman"/>
          <w:sz w:val="28"/>
          <w:szCs w:val="28"/>
        </w:rPr>
        <w:t xml:space="preserve"> намечена цель урока - з</w:t>
      </w:r>
      <w:r w:rsidRPr="00327D0B">
        <w:rPr>
          <w:rFonts w:ascii="Times New Roman" w:hAnsi="Times New Roman" w:cs="Times New Roman"/>
          <w:sz w:val="28"/>
          <w:szCs w:val="28"/>
        </w:rPr>
        <w:t>акрепить у учащихся знания  понятий, характе</w:t>
      </w:r>
      <w:r w:rsidR="00102B15">
        <w:rPr>
          <w:rFonts w:ascii="Times New Roman" w:hAnsi="Times New Roman" w:cs="Times New Roman"/>
          <w:sz w:val="28"/>
          <w:szCs w:val="28"/>
        </w:rPr>
        <w:t>ризующих средневековое общество, п</w:t>
      </w:r>
      <w:r w:rsidRPr="00327D0B">
        <w:rPr>
          <w:rFonts w:ascii="Times New Roman" w:hAnsi="Times New Roman" w:cs="Times New Roman"/>
          <w:sz w:val="28"/>
          <w:szCs w:val="28"/>
        </w:rPr>
        <w:t>оказать положение, условия жизни и быта разных слоёв на</w:t>
      </w:r>
      <w:r w:rsidR="00102B15">
        <w:rPr>
          <w:rFonts w:ascii="Times New Roman" w:hAnsi="Times New Roman" w:cs="Times New Roman"/>
          <w:sz w:val="28"/>
          <w:szCs w:val="28"/>
        </w:rPr>
        <w:t xml:space="preserve">селения: крестьянства и феодалов. </w:t>
      </w:r>
    </w:p>
    <w:p w:rsid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Записываются  основные понятия и термины - с</w:t>
      </w:r>
      <w:r w:rsidR="00327D0B" w:rsidRPr="00327D0B">
        <w:rPr>
          <w:rFonts w:ascii="Times New Roman" w:hAnsi="Times New Roman" w:cs="Times New Roman"/>
          <w:sz w:val="28"/>
          <w:szCs w:val="28"/>
        </w:rPr>
        <w:t>ословия, сеньор, вассал, феодальная лестница, феодальная вотчина, феод, феодал, повинности, барщина, оброк, натуральное хозяйство, сеньория, община, лично зависимые крестьяне, трёхполье.</w:t>
      </w:r>
    </w:p>
    <w:p w:rsidR="00327D0B" w:rsidRPr="00327D0B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методических приёмов могут выступать </w:t>
      </w:r>
      <w:r w:rsidRPr="00102B15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поисковый, проблемный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D0B" w:rsidRPr="0032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0B" w:rsidRPr="00327D0B" w:rsidRDefault="00327D0B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lastRenderedPageBreak/>
        <w:t>План урока: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1. Текущий контроль знаний и умений.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 xml:space="preserve">2. </w:t>
      </w:r>
      <w:r w:rsidR="00102B15">
        <w:rPr>
          <w:rFonts w:ascii="Times New Roman" w:hAnsi="Times New Roman" w:cs="Times New Roman"/>
          <w:sz w:val="28"/>
          <w:szCs w:val="28"/>
        </w:rPr>
        <w:t>Игра «Даты, события, понятия» и или же игра в «Ассоциации»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B">
        <w:rPr>
          <w:rFonts w:ascii="Times New Roman" w:hAnsi="Times New Roman" w:cs="Times New Roman"/>
          <w:sz w:val="28"/>
          <w:szCs w:val="28"/>
        </w:rPr>
        <w:t>4. Закрепление полученных знаний.</w:t>
      </w:r>
    </w:p>
    <w:p w:rsidR="00327D0B" w:rsidRDefault="00327D0B" w:rsidP="00327D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</w:t>
      </w:r>
      <w:r w:rsidR="00102B15">
        <w:rPr>
          <w:rFonts w:ascii="Times New Roman" w:hAnsi="Times New Roman" w:cs="Times New Roman"/>
          <w:sz w:val="28"/>
          <w:szCs w:val="28"/>
        </w:rPr>
        <w:t xml:space="preserve"> в работе над понятиями</w:t>
      </w:r>
      <w:r>
        <w:rPr>
          <w:rFonts w:ascii="Times New Roman" w:hAnsi="Times New Roman" w:cs="Times New Roman"/>
          <w:sz w:val="28"/>
          <w:szCs w:val="28"/>
        </w:rPr>
        <w:t xml:space="preserve"> – Педагог должен</w:t>
      </w:r>
      <w:r w:rsidRPr="00327D0B">
        <w:rPr>
          <w:rFonts w:ascii="Times New Roman" w:hAnsi="Times New Roman" w:cs="Times New Roman"/>
          <w:sz w:val="28"/>
          <w:szCs w:val="28"/>
        </w:rPr>
        <w:t xml:space="preserve"> учащимся назвать по одному</w:t>
      </w:r>
      <w:r w:rsidR="00102B15">
        <w:rPr>
          <w:rFonts w:ascii="Times New Roman" w:hAnsi="Times New Roman" w:cs="Times New Roman"/>
          <w:sz w:val="28"/>
          <w:szCs w:val="28"/>
        </w:rPr>
        <w:t xml:space="preserve"> </w:t>
      </w:r>
      <w:r w:rsidRPr="00327D0B">
        <w:rPr>
          <w:rFonts w:ascii="Times New Roman" w:hAnsi="Times New Roman" w:cs="Times New Roman"/>
          <w:sz w:val="28"/>
          <w:szCs w:val="28"/>
        </w:rPr>
        <w:t>- два слова, которые бы определяли понятие "</w:t>
      </w:r>
      <w:r w:rsidR="00102B15">
        <w:rPr>
          <w:rFonts w:ascii="Times New Roman" w:hAnsi="Times New Roman" w:cs="Times New Roman"/>
          <w:sz w:val="28"/>
          <w:szCs w:val="28"/>
        </w:rPr>
        <w:t>феодал</w:t>
      </w:r>
      <w:r w:rsidRPr="00327D0B">
        <w:rPr>
          <w:rFonts w:ascii="Times New Roman" w:hAnsi="Times New Roman" w:cs="Times New Roman"/>
          <w:sz w:val="28"/>
          <w:szCs w:val="28"/>
        </w:rPr>
        <w:t xml:space="preserve">", и </w:t>
      </w:r>
      <w:r w:rsidR="00102B15">
        <w:rPr>
          <w:rFonts w:ascii="Times New Roman" w:hAnsi="Times New Roman" w:cs="Times New Roman"/>
          <w:sz w:val="28"/>
          <w:szCs w:val="28"/>
        </w:rPr>
        <w:t>в месте с учащимися составить список получившихся словосочетании</w:t>
      </w:r>
      <w:r w:rsidRPr="00327D0B">
        <w:rPr>
          <w:rFonts w:ascii="Times New Roman" w:hAnsi="Times New Roman" w:cs="Times New Roman"/>
          <w:sz w:val="28"/>
          <w:szCs w:val="28"/>
        </w:rPr>
        <w:t>.</w:t>
      </w:r>
      <w:r w:rsidR="00297E7B">
        <w:rPr>
          <w:rFonts w:ascii="Times New Roman" w:hAnsi="Times New Roman" w:cs="Times New Roman"/>
          <w:sz w:val="28"/>
          <w:szCs w:val="28"/>
        </w:rPr>
        <w:t xml:space="preserve"> Этот метод поможет быстрее запомнить новые понятия и одновременно развить в учащихся процесс логического мышления. </w:t>
      </w:r>
    </w:p>
    <w:p w:rsidR="00102B15" w:rsidRPr="00102B15" w:rsidRDefault="00297E7B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 что н</w:t>
      </w:r>
      <w:r w:rsidR="00102B15" w:rsidRPr="00102B15">
        <w:rPr>
          <w:rFonts w:ascii="Times New Roman" w:hAnsi="Times New Roman" w:cs="Times New Roman"/>
          <w:sz w:val="28"/>
          <w:szCs w:val="28"/>
        </w:rPr>
        <w:t>едостаточная работа по формированию образных представлений приводит к модернизации истории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15" w:rsidRPr="00102B15">
        <w:rPr>
          <w:rFonts w:ascii="Times New Roman" w:hAnsi="Times New Roman" w:cs="Times New Roman"/>
          <w:sz w:val="28"/>
          <w:szCs w:val="28"/>
        </w:rPr>
        <w:t>Исторические представления — основа исторических понятий: чем шире круг и богаче содержание образов, картин прошлого, тем содержательнее система понятий.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Исторические понятия необходимы для объяснения и систематизации фактов, осмысления других понятий.</w:t>
      </w:r>
    </w:p>
    <w:p w:rsidR="00102B15" w:rsidRPr="00102B15" w:rsidRDefault="00297E7B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процессе методической разработки урока по истории Средних веков нужно уметь классифицировать исторические понятия </w:t>
      </w:r>
      <w:r w:rsidR="00102B15" w:rsidRPr="00102B15">
        <w:rPr>
          <w:rFonts w:ascii="Times New Roman" w:hAnsi="Times New Roman" w:cs="Times New Roman"/>
          <w:sz w:val="28"/>
          <w:szCs w:val="28"/>
        </w:rPr>
        <w:t>:</w:t>
      </w:r>
    </w:p>
    <w:p w:rsidR="00102B15" w:rsidRPr="00297E7B" w:rsidRDefault="00297E7B" w:rsidP="00297E7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Частные исторические  - </w:t>
      </w:r>
      <w:r w:rsidR="00102B15" w:rsidRPr="00297E7B">
        <w:rPr>
          <w:rFonts w:ascii="Times New Roman" w:hAnsi="Times New Roman" w:cs="Times New Roman"/>
          <w:sz w:val="28"/>
          <w:szCs w:val="28"/>
        </w:rPr>
        <w:t>триера, му</w:t>
      </w:r>
      <w:r>
        <w:rPr>
          <w:rFonts w:ascii="Times New Roman" w:hAnsi="Times New Roman" w:cs="Times New Roman"/>
          <w:sz w:val="28"/>
          <w:szCs w:val="28"/>
        </w:rPr>
        <w:t>шкет, боярин, хоромы, пагода...</w:t>
      </w:r>
    </w:p>
    <w:p w:rsidR="00102B15" w:rsidRPr="00297E7B" w:rsidRDefault="00297E7B" w:rsidP="00297E7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Общеисторические  - </w:t>
      </w:r>
      <w:r w:rsidR="00102B15" w:rsidRPr="00297E7B">
        <w:rPr>
          <w:rFonts w:ascii="Times New Roman" w:hAnsi="Times New Roman" w:cs="Times New Roman"/>
          <w:sz w:val="28"/>
          <w:szCs w:val="28"/>
        </w:rPr>
        <w:t>раб, натуральное хозяйство, сословная монархия, крепостное право, христианская церко</w:t>
      </w:r>
      <w:r>
        <w:rPr>
          <w:rFonts w:ascii="Times New Roman" w:hAnsi="Times New Roman" w:cs="Times New Roman"/>
          <w:sz w:val="28"/>
          <w:szCs w:val="28"/>
        </w:rPr>
        <w:t>вь, средневековая архитектура…</w:t>
      </w:r>
    </w:p>
    <w:p w:rsidR="00102B15" w:rsidRPr="00297E7B" w:rsidRDefault="00297E7B" w:rsidP="00297E7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  - </w:t>
      </w:r>
      <w:r w:rsidR="00102B15" w:rsidRPr="00297E7B">
        <w:rPr>
          <w:rFonts w:ascii="Times New Roman" w:hAnsi="Times New Roman" w:cs="Times New Roman"/>
          <w:sz w:val="28"/>
          <w:szCs w:val="28"/>
        </w:rPr>
        <w:t>цивилизация, монархия, республика, религия, культура, государство, война, восстание, орудия труда, внешняя и в</w:t>
      </w:r>
      <w:r>
        <w:rPr>
          <w:rFonts w:ascii="Times New Roman" w:hAnsi="Times New Roman" w:cs="Times New Roman"/>
          <w:sz w:val="28"/>
          <w:szCs w:val="28"/>
        </w:rPr>
        <w:t>нутренняя политика, экономика…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Методисты А.А.Вагин, В.Г.Карцов, А.И.Стражев обращали внимание на постепенность овладения ведущими понятиями в результате обогащения и конкретизации их содержания. От урока к уроку раскрывались их новые стороны, существенные признаки, связи, отношения с другими понятиями.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7B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lastRenderedPageBreak/>
        <w:t xml:space="preserve">Процесс формирования понятий протекает эффективно, если выделенные </w:t>
      </w:r>
      <w:r w:rsidR="00297E7B">
        <w:rPr>
          <w:rFonts w:ascii="Times New Roman" w:hAnsi="Times New Roman" w:cs="Times New Roman"/>
          <w:sz w:val="28"/>
          <w:szCs w:val="28"/>
        </w:rPr>
        <w:t>педагогом</w:t>
      </w:r>
      <w:r w:rsidRPr="00102B15">
        <w:rPr>
          <w:rFonts w:ascii="Times New Roman" w:hAnsi="Times New Roman" w:cs="Times New Roman"/>
          <w:sz w:val="28"/>
          <w:szCs w:val="28"/>
        </w:rPr>
        <w:t xml:space="preserve"> типические черты создаваемых образов осмысливаются учениками как признаки понятий. Подростки легче усваивают признаки тех понятий, которые можно представить наглядно. Лишь в дальнейшем они передают их содержание в более обобщенной форме.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Этапы работы над понятиями: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В младших классах, для того чтобы облегчить выделение существенных признаков понятий, фактический материал должен препарироваться: отбираются немногие, наиболее яркие  типичные факты, в наибольшей степени доступные элементарному анализу, наиболее выпукло отражающие то существенное, что подлежит вычленению. В своем изложении учитель подает крупным планом то новое, своеобразное существенное, что под лежит вычленению. Это должно служить материалом к формированию нового понятия.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На втором этапе из несущественных признаков выделяются существенные. Этот прием «расчленяющей абстракции», когда из фактов выделяется несущественное и существенное, причем последнее формулируется в виде черт, признаков. Чтобы лучше их зафиксировать также анализируются несколько аналогичных фактов или явлений с тем, чтобы выделить общие существенные черты. Общие признаки становятся основой будущего понятия.</w:t>
      </w:r>
    </w:p>
    <w:p w:rsidR="00102B15" w:rsidRPr="00102B15" w:rsidRDefault="00102B15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На третьем этапе дается термин и определение понятия. Определение понятий может быть предложено в двух видах: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1) перечисление частей, признаков;</w:t>
      </w:r>
    </w:p>
    <w:p w:rsidR="00297E7B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>2) научное определение через родовое понятие, более широкую группу явлений, к котор</w:t>
      </w:r>
      <w:r w:rsidR="00297E7B">
        <w:rPr>
          <w:rFonts w:ascii="Times New Roman" w:hAnsi="Times New Roman" w:cs="Times New Roman"/>
          <w:sz w:val="28"/>
          <w:szCs w:val="28"/>
        </w:rPr>
        <w:t>ому принадлежит данное явление.</w:t>
      </w:r>
    </w:p>
    <w:p w:rsidR="00102B15" w:rsidRPr="00102B15" w:rsidRDefault="00102B15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5">
        <w:rPr>
          <w:rFonts w:ascii="Times New Roman" w:hAnsi="Times New Roman" w:cs="Times New Roman"/>
          <w:sz w:val="28"/>
          <w:szCs w:val="28"/>
        </w:rPr>
        <w:t xml:space="preserve"> Содержание целого ряда понятий раскрывается без определений, а более элементарными способами. Один из них — просто описание явлений, картин, х</w:t>
      </w:r>
      <w:r w:rsidR="00297E7B">
        <w:rPr>
          <w:rFonts w:ascii="Times New Roman" w:hAnsi="Times New Roman" w:cs="Times New Roman"/>
          <w:sz w:val="28"/>
          <w:szCs w:val="28"/>
        </w:rPr>
        <w:t xml:space="preserve">арактерных для данного понятия  - </w:t>
      </w:r>
      <w:r w:rsidRPr="00102B15">
        <w:rPr>
          <w:rFonts w:ascii="Times New Roman" w:hAnsi="Times New Roman" w:cs="Times New Roman"/>
          <w:sz w:val="28"/>
          <w:szCs w:val="28"/>
        </w:rPr>
        <w:t xml:space="preserve">например, экономический </w:t>
      </w:r>
      <w:r w:rsidRPr="00102B15">
        <w:rPr>
          <w:rFonts w:ascii="Times New Roman" w:hAnsi="Times New Roman" w:cs="Times New Roman"/>
          <w:sz w:val="28"/>
          <w:szCs w:val="28"/>
        </w:rPr>
        <w:lastRenderedPageBreak/>
        <w:t xml:space="preserve">кризис — </w:t>
      </w:r>
      <w:r w:rsidR="00297E7B">
        <w:rPr>
          <w:rFonts w:ascii="Times New Roman" w:hAnsi="Times New Roman" w:cs="Times New Roman"/>
          <w:sz w:val="28"/>
          <w:szCs w:val="28"/>
        </w:rPr>
        <w:t xml:space="preserve">лавки </w:t>
      </w:r>
      <w:r w:rsidRPr="00102B15">
        <w:rPr>
          <w:rFonts w:ascii="Times New Roman" w:hAnsi="Times New Roman" w:cs="Times New Roman"/>
          <w:sz w:val="28"/>
          <w:szCs w:val="28"/>
        </w:rPr>
        <w:t xml:space="preserve"> переполнены товарами, население ничего не может купить, сокращ</w:t>
      </w:r>
      <w:r w:rsidR="00297E7B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102B15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297E7B">
        <w:rPr>
          <w:rFonts w:ascii="Times New Roman" w:hAnsi="Times New Roman" w:cs="Times New Roman"/>
          <w:sz w:val="28"/>
          <w:szCs w:val="28"/>
        </w:rPr>
        <w:t xml:space="preserve">закрываются торговые ряды и </w:t>
      </w:r>
      <w:r w:rsidRPr="00102B15">
        <w:rPr>
          <w:rFonts w:ascii="Times New Roman" w:hAnsi="Times New Roman" w:cs="Times New Roman"/>
          <w:sz w:val="28"/>
          <w:szCs w:val="28"/>
        </w:rPr>
        <w:t>разор</w:t>
      </w:r>
      <w:r w:rsidR="00297E7B">
        <w:rPr>
          <w:rFonts w:ascii="Times New Roman" w:hAnsi="Times New Roman" w:cs="Times New Roman"/>
          <w:sz w:val="28"/>
          <w:szCs w:val="28"/>
        </w:rPr>
        <w:t>яются</w:t>
      </w:r>
      <w:r w:rsidRPr="00102B15">
        <w:rPr>
          <w:rFonts w:ascii="Times New Roman" w:hAnsi="Times New Roman" w:cs="Times New Roman"/>
          <w:sz w:val="28"/>
          <w:szCs w:val="28"/>
        </w:rPr>
        <w:t xml:space="preserve"> </w:t>
      </w:r>
      <w:r w:rsidR="00297E7B">
        <w:rPr>
          <w:rFonts w:ascii="Times New Roman" w:hAnsi="Times New Roman" w:cs="Times New Roman"/>
          <w:sz w:val="28"/>
          <w:szCs w:val="28"/>
        </w:rPr>
        <w:t xml:space="preserve">ремесленники, торговцы и т.д. </w:t>
      </w:r>
      <w:r w:rsidRPr="00102B15">
        <w:rPr>
          <w:rFonts w:ascii="Times New Roman" w:hAnsi="Times New Roman" w:cs="Times New Roman"/>
          <w:sz w:val="28"/>
          <w:szCs w:val="28"/>
        </w:rPr>
        <w:t xml:space="preserve"> Это может быть простое перечислен</w:t>
      </w:r>
      <w:r w:rsidR="00297E7B">
        <w:rPr>
          <w:rFonts w:ascii="Times New Roman" w:hAnsi="Times New Roman" w:cs="Times New Roman"/>
          <w:sz w:val="28"/>
          <w:szCs w:val="28"/>
        </w:rPr>
        <w:t>ие явлений, входящих в понятие - например,  нападение</w:t>
      </w:r>
      <w:r w:rsidRPr="00102B15">
        <w:rPr>
          <w:rFonts w:ascii="Times New Roman" w:hAnsi="Times New Roman" w:cs="Times New Roman"/>
          <w:sz w:val="28"/>
          <w:szCs w:val="28"/>
        </w:rPr>
        <w:t xml:space="preserve">, войско и т.д. </w:t>
      </w:r>
      <w:r w:rsidR="00297E7B">
        <w:rPr>
          <w:rFonts w:ascii="Times New Roman" w:hAnsi="Times New Roman" w:cs="Times New Roman"/>
          <w:sz w:val="28"/>
          <w:szCs w:val="28"/>
        </w:rPr>
        <w:t>— это война</w:t>
      </w:r>
      <w:r w:rsidRPr="00102B15">
        <w:rPr>
          <w:rFonts w:ascii="Times New Roman" w:hAnsi="Times New Roman" w:cs="Times New Roman"/>
          <w:sz w:val="28"/>
          <w:szCs w:val="28"/>
        </w:rPr>
        <w:t>. Или</w:t>
      </w:r>
      <w:r w:rsidR="00297E7B">
        <w:rPr>
          <w:rFonts w:ascii="Times New Roman" w:hAnsi="Times New Roman" w:cs="Times New Roman"/>
          <w:sz w:val="28"/>
          <w:szCs w:val="28"/>
        </w:rPr>
        <w:t xml:space="preserve"> просто яркий пример с сюжетом </w:t>
      </w:r>
      <w:r w:rsidRPr="00102B15">
        <w:rPr>
          <w:rFonts w:ascii="Times New Roman" w:hAnsi="Times New Roman" w:cs="Times New Roman"/>
          <w:sz w:val="28"/>
          <w:szCs w:val="28"/>
        </w:rPr>
        <w:t>нап</w:t>
      </w:r>
      <w:r w:rsidR="00297E7B">
        <w:rPr>
          <w:rFonts w:ascii="Times New Roman" w:hAnsi="Times New Roman" w:cs="Times New Roman"/>
          <w:sz w:val="28"/>
          <w:szCs w:val="28"/>
        </w:rPr>
        <w:t xml:space="preserve">ример, сдача продуктов феодалу. </w:t>
      </w:r>
    </w:p>
    <w:p w:rsidR="00102B15" w:rsidRPr="00102B15" w:rsidRDefault="00297E7B" w:rsidP="00297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существуют пу</w:t>
      </w:r>
      <w:r w:rsidR="00102B15" w:rsidRPr="00102B15">
        <w:rPr>
          <w:rFonts w:ascii="Times New Roman" w:hAnsi="Times New Roman" w:cs="Times New Roman"/>
          <w:sz w:val="28"/>
          <w:szCs w:val="28"/>
        </w:rPr>
        <w:t>ти формирования понятий:</w:t>
      </w:r>
    </w:p>
    <w:p w:rsidR="00102B15" w:rsidRPr="00102B15" w:rsidRDefault="00297E7B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Индуктивный</w:t>
      </w:r>
      <w:r w:rsidR="00DE09B9">
        <w:rPr>
          <w:rFonts w:ascii="Times New Roman" w:hAnsi="Times New Roman" w:cs="Times New Roman"/>
          <w:sz w:val="28"/>
          <w:szCs w:val="28"/>
        </w:rPr>
        <w:t xml:space="preserve"> путь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102B15" w:rsidRPr="00102B15">
        <w:rPr>
          <w:rFonts w:ascii="Times New Roman" w:hAnsi="Times New Roman" w:cs="Times New Roman"/>
          <w:sz w:val="28"/>
          <w:szCs w:val="28"/>
        </w:rPr>
        <w:t>зучение фактов, формирование представлений</w:t>
      </w:r>
      <w:r w:rsidR="00DE09B9">
        <w:rPr>
          <w:rFonts w:ascii="Times New Roman" w:hAnsi="Times New Roman" w:cs="Times New Roman"/>
          <w:sz w:val="28"/>
          <w:szCs w:val="28"/>
        </w:rPr>
        <w:t>, в</w:t>
      </w:r>
      <w:r w:rsidR="00102B15" w:rsidRPr="00102B15">
        <w:rPr>
          <w:rFonts w:ascii="Times New Roman" w:hAnsi="Times New Roman" w:cs="Times New Roman"/>
          <w:sz w:val="28"/>
          <w:szCs w:val="28"/>
        </w:rPr>
        <w:t>ыделение существенных признаков понятий</w:t>
      </w:r>
      <w:r w:rsidR="00DE09B9">
        <w:rPr>
          <w:rFonts w:ascii="Times New Roman" w:hAnsi="Times New Roman" w:cs="Times New Roman"/>
          <w:sz w:val="28"/>
          <w:szCs w:val="28"/>
        </w:rPr>
        <w:t>, о</w:t>
      </w:r>
      <w:r w:rsidR="00102B15" w:rsidRPr="00102B15">
        <w:rPr>
          <w:rFonts w:ascii="Times New Roman" w:hAnsi="Times New Roman" w:cs="Times New Roman"/>
          <w:sz w:val="28"/>
          <w:szCs w:val="28"/>
        </w:rPr>
        <w:t>пределение понятия</w:t>
      </w:r>
      <w:r w:rsidR="00DE09B9">
        <w:rPr>
          <w:rFonts w:ascii="Times New Roman" w:hAnsi="Times New Roman" w:cs="Times New Roman"/>
          <w:sz w:val="28"/>
          <w:szCs w:val="28"/>
        </w:rPr>
        <w:t>, п</w:t>
      </w:r>
      <w:r w:rsidR="00102B15" w:rsidRPr="00102B15">
        <w:rPr>
          <w:rFonts w:ascii="Times New Roman" w:hAnsi="Times New Roman" w:cs="Times New Roman"/>
          <w:sz w:val="28"/>
          <w:szCs w:val="28"/>
        </w:rPr>
        <w:t>рименение понятия</w:t>
      </w:r>
      <w:r w:rsidR="00DE0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B15" w:rsidRPr="00102B15" w:rsidRDefault="00DE09B9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Дедуктивный путь - п</w:t>
      </w:r>
      <w:r w:rsidR="00102B15" w:rsidRPr="00102B15">
        <w:rPr>
          <w:rFonts w:ascii="Times New Roman" w:hAnsi="Times New Roman" w:cs="Times New Roman"/>
          <w:sz w:val="28"/>
          <w:szCs w:val="28"/>
        </w:rPr>
        <w:t>рименение понятия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02B15" w:rsidRPr="00102B15">
        <w:rPr>
          <w:rFonts w:ascii="Times New Roman" w:hAnsi="Times New Roman" w:cs="Times New Roman"/>
          <w:sz w:val="28"/>
          <w:szCs w:val="28"/>
        </w:rPr>
        <w:t>пределение понятия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02B15" w:rsidRPr="00102B15">
        <w:rPr>
          <w:rFonts w:ascii="Times New Roman" w:hAnsi="Times New Roman" w:cs="Times New Roman"/>
          <w:sz w:val="28"/>
          <w:szCs w:val="28"/>
        </w:rPr>
        <w:t>ыделение существенных признаков понятий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102B15" w:rsidRPr="00102B15">
        <w:rPr>
          <w:rFonts w:ascii="Times New Roman" w:hAnsi="Times New Roman" w:cs="Times New Roman"/>
          <w:sz w:val="28"/>
          <w:szCs w:val="28"/>
        </w:rPr>
        <w:t>зучение фактов,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B15" w:rsidRDefault="00DE09B9" w:rsidP="0010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преобладал </w:t>
      </w:r>
      <w:r w:rsidR="00102B15" w:rsidRPr="00102B15">
        <w:rPr>
          <w:rFonts w:ascii="Times New Roman" w:hAnsi="Times New Roman" w:cs="Times New Roman"/>
          <w:sz w:val="28"/>
          <w:szCs w:val="28"/>
        </w:rPr>
        <w:t>дедуктивный</w:t>
      </w:r>
      <w:r>
        <w:rPr>
          <w:rFonts w:ascii="Times New Roman" w:hAnsi="Times New Roman" w:cs="Times New Roman"/>
          <w:sz w:val="28"/>
          <w:szCs w:val="28"/>
        </w:rPr>
        <w:t xml:space="preserve"> путь</w:t>
      </w:r>
      <w:r w:rsidR="00102B15" w:rsidRPr="00102B15">
        <w:rPr>
          <w:rFonts w:ascii="Times New Roman" w:hAnsi="Times New Roman" w:cs="Times New Roman"/>
          <w:sz w:val="28"/>
          <w:szCs w:val="28"/>
        </w:rPr>
        <w:t xml:space="preserve">: сначала </w:t>
      </w:r>
      <w:r>
        <w:rPr>
          <w:rFonts w:ascii="Times New Roman" w:hAnsi="Times New Roman" w:cs="Times New Roman"/>
          <w:sz w:val="28"/>
          <w:szCs w:val="28"/>
        </w:rPr>
        <w:t xml:space="preserve">давались </w:t>
      </w:r>
      <w:r w:rsidR="00102B15" w:rsidRPr="00102B15">
        <w:rPr>
          <w:rFonts w:ascii="Times New Roman" w:hAnsi="Times New Roman" w:cs="Times New Roman"/>
          <w:sz w:val="28"/>
          <w:szCs w:val="28"/>
        </w:rPr>
        <w:t>теория, затем понятия раскрыва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102B15" w:rsidRPr="00102B15">
        <w:rPr>
          <w:rFonts w:ascii="Times New Roman" w:hAnsi="Times New Roman" w:cs="Times New Roman"/>
          <w:sz w:val="28"/>
          <w:szCs w:val="28"/>
        </w:rPr>
        <w:t xml:space="preserve"> при помощи множества различных фактов, постепенно обогаща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102B15" w:rsidRPr="00102B15">
        <w:rPr>
          <w:rFonts w:ascii="Times New Roman" w:hAnsi="Times New Roman" w:cs="Times New Roman"/>
          <w:sz w:val="28"/>
          <w:szCs w:val="28"/>
        </w:rPr>
        <w:t xml:space="preserve"> из темы к теме, конкретизируются фактическим материалом.</w:t>
      </w:r>
    </w:p>
    <w:p w:rsidR="00DE09B9" w:rsidRPr="00DE09B9" w:rsidRDefault="00DE09B9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E09B9">
        <w:rPr>
          <w:rFonts w:ascii="Times New Roman" w:hAnsi="Times New Roman" w:cs="Times New Roman"/>
          <w:sz w:val="28"/>
          <w:szCs w:val="28"/>
        </w:rPr>
        <w:t xml:space="preserve">период перехода на новые стандарты особенно актуальным становится вопрос о том, какие учебно-методические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подходы </w:t>
      </w:r>
      <w:r w:rsidRPr="00DE09B9">
        <w:rPr>
          <w:rFonts w:ascii="Times New Roman" w:hAnsi="Times New Roman" w:cs="Times New Roman"/>
          <w:sz w:val="28"/>
          <w:szCs w:val="28"/>
        </w:rPr>
        <w:t xml:space="preserve">соответствуют идеологии ФГОС, </w:t>
      </w:r>
      <w:r>
        <w:rPr>
          <w:rFonts w:ascii="Times New Roman" w:hAnsi="Times New Roman" w:cs="Times New Roman"/>
          <w:sz w:val="28"/>
          <w:szCs w:val="28"/>
        </w:rPr>
        <w:t xml:space="preserve">которые будут отвечать современным принципам развивающего и </w:t>
      </w:r>
      <w:r w:rsidRPr="00DE09B9">
        <w:rPr>
          <w:rFonts w:ascii="Times New Roman" w:hAnsi="Times New Roman" w:cs="Times New Roman"/>
          <w:sz w:val="28"/>
          <w:szCs w:val="28"/>
        </w:rPr>
        <w:t xml:space="preserve">системно-деятельностного подхода. </w:t>
      </w:r>
    </w:p>
    <w:p w:rsidR="00DE09B9" w:rsidRDefault="00DE09B9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9">
        <w:rPr>
          <w:rFonts w:ascii="Times New Roman" w:hAnsi="Times New Roman" w:cs="Times New Roman"/>
          <w:sz w:val="28"/>
          <w:szCs w:val="28"/>
        </w:rPr>
        <w:t>В настоящее время государственная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направлена на об</w:t>
      </w:r>
      <w:r w:rsidRPr="00DE09B9">
        <w:rPr>
          <w:rFonts w:ascii="Times New Roman" w:hAnsi="Times New Roman" w:cs="Times New Roman"/>
          <w:sz w:val="28"/>
          <w:szCs w:val="28"/>
        </w:rPr>
        <w:t xml:space="preserve">новление содержание образования, использование новых методов и образовательных технологий в преподавании, что предполагает ответственность учителя за выбор </w:t>
      </w:r>
      <w:r>
        <w:rPr>
          <w:rFonts w:ascii="Times New Roman" w:hAnsi="Times New Roman" w:cs="Times New Roman"/>
          <w:sz w:val="28"/>
          <w:szCs w:val="28"/>
        </w:rPr>
        <w:t>методов работы</w:t>
      </w:r>
      <w:r w:rsidRPr="00DE0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DE09B9">
        <w:rPr>
          <w:rFonts w:ascii="Times New Roman" w:hAnsi="Times New Roman" w:cs="Times New Roman"/>
          <w:sz w:val="28"/>
          <w:szCs w:val="28"/>
        </w:rPr>
        <w:t xml:space="preserve"> при выборе </w:t>
      </w:r>
      <w:r>
        <w:rPr>
          <w:rFonts w:ascii="Times New Roman" w:hAnsi="Times New Roman" w:cs="Times New Roman"/>
          <w:sz w:val="28"/>
          <w:szCs w:val="28"/>
        </w:rPr>
        <w:t>определенного метода</w:t>
      </w:r>
      <w:r w:rsidRPr="00DE09B9">
        <w:rPr>
          <w:rFonts w:ascii="Times New Roman" w:hAnsi="Times New Roman" w:cs="Times New Roman"/>
          <w:sz w:val="28"/>
          <w:szCs w:val="28"/>
        </w:rPr>
        <w:t xml:space="preserve"> желательно ознакомиться с тем, какое методическое и программно-техническое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он может предложить учащемуся. </w:t>
      </w:r>
    </w:p>
    <w:p w:rsidR="009D0A56" w:rsidRDefault="009D0A56" w:rsidP="00DE09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хочется отметить, что о</w:t>
      </w:r>
      <w:r w:rsidRPr="009D0A56">
        <w:rPr>
          <w:rFonts w:ascii="Times New Roman" w:hAnsi="Times New Roman" w:cs="Times New Roman"/>
          <w:sz w:val="28"/>
          <w:szCs w:val="28"/>
        </w:rPr>
        <w:t xml:space="preserve">бновление школьного  исторического образования становится необходимым фактором повышения эффективности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9D0A56">
        <w:rPr>
          <w:rFonts w:ascii="Times New Roman" w:hAnsi="Times New Roman" w:cs="Times New Roman"/>
          <w:sz w:val="28"/>
          <w:szCs w:val="28"/>
        </w:rPr>
        <w:t xml:space="preserve"> и предполагает, прежде </w:t>
      </w:r>
      <w:r w:rsidRPr="009D0A56">
        <w:rPr>
          <w:rFonts w:ascii="Times New Roman" w:hAnsi="Times New Roman" w:cs="Times New Roman"/>
          <w:sz w:val="28"/>
          <w:szCs w:val="28"/>
        </w:rPr>
        <w:lastRenderedPageBreak/>
        <w:t>всего, его приведение в соответствие с последними научным</w:t>
      </w:r>
      <w:r>
        <w:rPr>
          <w:rFonts w:ascii="Times New Roman" w:hAnsi="Times New Roman" w:cs="Times New Roman"/>
          <w:sz w:val="28"/>
          <w:szCs w:val="28"/>
        </w:rPr>
        <w:t>и результатами, а также достиже</w:t>
      </w:r>
      <w:r w:rsidRPr="009D0A56">
        <w:rPr>
          <w:rFonts w:ascii="Times New Roman" w:hAnsi="Times New Roman" w:cs="Times New Roman"/>
          <w:sz w:val="28"/>
          <w:szCs w:val="28"/>
        </w:rPr>
        <w:t>ниями педагогики и методики.</w:t>
      </w:r>
      <w:r>
        <w:rPr>
          <w:rFonts w:ascii="Times New Roman" w:hAnsi="Times New Roman" w:cs="Times New Roman"/>
          <w:sz w:val="28"/>
          <w:szCs w:val="28"/>
        </w:rPr>
        <w:t xml:space="preserve"> В ходе контрольной работы я попытался всестороннее охватить новейшие методы обучения.</w:t>
      </w: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5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56" w:rsidRDefault="009D0A56" w:rsidP="009D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56">
        <w:rPr>
          <w:rFonts w:ascii="Times New Roman" w:hAnsi="Times New Roman" w:cs="Times New Roman"/>
          <w:sz w:val="28"/>
          <w:szCs w:val="28"/>
        </w:rPr>
        <w:t>Место и роль истории в образовании молодо</w:t>
      </w:r>
      <w:r>
        <w:rPr>
          <w:rFonts w:ascii="Times New Roman" w:hAnsi="Times New Roman" w:cs="Times New Roman"/>
          <w:sz w:val="28"/>
          <w:szCs w:val="28"/>
        </w:rPr>
        <w:t>го поколения обусловлены ее поз</w:t>
      </w:r>
      <w:r w:rsidRPr="009D0A56">
        <w:rPr>
          <w:rFonts w:ascii="Times New Roman" w:hAnsi="Times New Roman" w:cs="Times New Roman"/>
          <w:sz w:val="28"/>
          <w:szCs w:val="28"/>
        </w:rPr>
        <w:t>навательными, мировоззренческими, социальными свойствами, вкладом в духовно-нравственное становление личности школьника. Воссоздавая собирательную картину созидательного, нравственного, коммуникативног</w:t>
      </w:r>
      <w:r>
        <w:rPr>
          <w:rFonts w:ascii="Times New Roman" w:hAnsi="Times New Roman" w:cs="Times New Roman"/>
          <w:sz w:val="28"/>
          <w:szCs w:val="28"/>
        </w:rPr>
        <w:t>о опыта людей в разные историче</w:t>
      </w:r>
      <w:r w:rsidRPr="009D0A56">
        <w:rPr>
          <w:rFonts w:ascii="Times New Roman" w:hAnsi="Times New Roman" w:cs="Times New Roman"/>
          <w:sz w:val="28"/>
          <w:szCs w:val="28"/>
        </w:rPr>
        <w:t>ские эпохи, история объективно служит богатейшим источником представлений о человеке, его взаимодействии с природой, общественном развитии.</w:t>
      </w:r>
    </w:p>
    <w:p w:rsidR="009D0A56" w:rsidRDefault="009D0A56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56">
        <w:rPr>
          <w:rFonts w:ascii="Times New Roman" w:hAnsi="Times New Roman" w:cs="Times New Roman"/>
          <w:sz w:val="28"/>
          <w:szCs w:val="28"/>
        </w:rPr>
        <w:t xml:space="preserve">Изучая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9D0A56">
        <w:rPr>
          <w:rFonts w:ascii="Times New Roman" w:hAnsi="Times New Roman" w:cs="Times New Roman"/>
          <w:sz w:val="28"/>
          <w:szCs w:val="28"/>
        </w:rPr>
        <w:t xml:space="preserve"> преподавание предмета «История» в 2016-2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r w:rsidR="00A27FFE">
        <w:rPr>
          <w:rFonts w:ascii="Times New Roman" w:hAnsi="Times New Roman" w:cs="Times New Roman"/>
          <w:sz w:val="28"/>
          <w:szCs w:val="28"/>
        </w:rPr>
        <w:t xml:space="preserve">гг. я изучил в первую очередь </w:t>
      </w:r>
      <w:r w:rsidRPr="009D0A56">
        <w:rPr>
          <w:rFonts w:ascii="Times New Roman" w:hAnsi="Times New Roman" w:cs="Times New Roman"/>
          <w:sz w:val="28"/>
          <w:szCs w:val="28"/>
        </w:rPr>
        <w:t>нормативны</w:t>
      </w:r>
      <w:r w:rsidR="00A27FFE">
        <w:rPr>
          <w:rFonts w:ascii="Times New Roman" w:hAnsi="Times New Roman" w:cs="Times New Roman"/>
          <w:sz w:val="28"/>
          <w:szCs w:val="28"/>
        </w:rPr>
        <w:t>е</w:t>
      </w:r>
      <w:r w:rsidRPr="009D0A56">
        <w:rPr>
          <w:rFonts w:ascii="Times New Roman" w:hAnsi="Times New Roman" w:cs="Times New Roman"/>
          <w:sz w:val="28"/>
          <w:szCs w:val="28"/>
        </w:rPr>
        <w:t xml:space="preserve"> документами и с учетом следующих методических рекомендаций:</w:t>
      </w:r>
      <w:r w:rsidR="00A27FFE">
        <w:rPr>
          <w:rFonts w:ascii="Times New Roman" w:hAnsi="Times New Roman" w:cs="Times New Roman"/>
          <w:sz w:val="28"/>
          <w:szCs w:val="28"/>
        </w:rPr>
        <w:t xml:space="preserve"> </w:t>
      </w:r>
      <w:r w:rsidR="00A27FFE" w:rsidRPr="00A27FF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 2012 г.</w:t>
      </w:r>
      <w:r w:rsidR="00A27FFE">
        <w:rPr>
          <w:rFonts w:ascii="Times New Roman" w:hAnsi="Times New Roman" w:cs="Times New Roman"/>
          <w:sz w:val="28"/>
          <w:szCs w:val="28"/>
        </w:rPr>
        <w:t xml:space="preserve">, </w:t>
      </w:r>
      <w:r w:rsidR="00A27FFE" w:rsidRPr="00A27FFE">
        <w:rPr>
          <w:rFonts w:ascii="Times New Roman" w:hAnsi="Times New Roman" w:cs="Times New Roman"/>
          <w:sz w:val="28"/>
          <w:szCs w:val="28"/>
        </w:rPr>
        <w:t>9.</w:t>
      </w:r>
      <w:r w:rsidR="00A27FFE" w:rsidRPr="00A27FFE">
        <w:rPr>
          <w:rFonts w:ascii="Times New Roman" w:hAnsi="Times New Roman" w:cs="Times New Roman"/>
          <w:sz w:val="28"/>
          <w:szCs w:val="28"/>
        </w:rPr>
        <w:tab/>
        <w:t>Протокол заседания Научно-методическо</w:t>
      </w:r>
      <w:r w:rsidR="00A27FFE">
        <w:rPr>
          <w:rFonts w:ascii="Times New Roman" w:hAnsi="Times New Roman" w:cs="Times New Roman"/>
          <w:sz w:val="28"/>
          <w:szCs w:val="28"/>
        </w:rPr>
        <w:t>го совета по учебникам Министер</w:t>
      </w:r>
      <w:r w:rsidR="00A27FFE" w:rsidRPr="00A27FFE">
        <w:rPr>
          <w:rFonts w:ascii="Times New Roman" w:hAnsi="Times New Roman" w:cs="Times New Roman"/>
          <w:sz w:val="28"/>
          <w:szCs w:val="28"/>
        </w:rPr>
        <w:t>ства образования и науки РФ от 15.05. 2015 г. № НТ-16/08пр «О результатах научной историко-культурной экспертизы учебников истории России»</w:t>
      </w:r>
      <w:r w:rsidR="00A27FFE">
        <w:rPr>
          <w:rFonts w:ascii="Times New Roman" w:hAnsi="Times New Roman" w:cs="Times New Roman"/>
          <w:sz w:val="28"/>
          <w:szCs w:val="28"/>
        </w:rPr>
        <w:t xml:space="preserve"> и </w:t>
      </w:r>
      <w:r w:rsidR="00A27FFE" w:rsidRPr="00A27FFE">
        <w:rPr>
          <w:rFonts w:ascii="Times New Roman" w:hAnsi="Times New Roman" w:cs="Times New Roman"/>
          <w:sz w:val="28"/>
          <w:szCs w:val="28"/>
        </w:rPr>
        <w:t>Концепци</w:t>
      </w:r>
      <w:r w:rsidR="00A27FFE">
        <w:rPr>
          <w:rFonts w:ascii="Times New Roman" w:hAnsi="Times New Roman" w:cs="Times New Roman"/>
          <w:sz w:val="28"/>
          <w:szCs w:val="28"/>
        </w:rPr>
        <w:t>ю</w:t>
      </w:r>
      <w:r w:rsidR="00A27FFE" w:rsidRPr="00A27FFE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</w:t>
      </w:r>
      <w:r w:rsidR="00A27FFE">
        <w:rPr>
          <w:rFonts w:ascii="Times New Roman" w:hAnsi="Times New Roman" w:cs="Times New Roman"/>
          <w:sz w:val="28"/>
          <w:szCs w:val="28"/>
        </w:rPr>
        <w:t xml:space="preserve"> </w:t>
      </w:r>
      <w:r w:rsidR="00A27FFE" w:rsidRPr="00A27FFE">
        <w:rPr>
          <w:rFonts w:ascii="Times New Roman" w:hAnsi="Times New Roman" w:cs="Times New Roman"/>
          <w:sz w:val="28"/>
          <w:szCs w:val="28"/>
        </w:rPr>
        <w:t>отечественной истории,</w:t>
      </w:r>
      <w:r w:rsidR="00A27FFE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A27FFE" w:rsidRPr="00A27FFE">
        <w:rPr>
          <w:rFonts w:ascii="Times New Roman" w:hAnsi="Times New Roman" w:cs="Times New Roman"/>
          <w:sz w:val="28"/>
          <w:szCs w:val="28"/>
        </w:rPr>
        <w:t xml:space="preserve"> включает в себя Историко-культурный стандарт</w:t>
      </w:r>
      <w:r w:rsidR="00A27FFE">
        <w:rPr>
          <w:rFonts w:ascii="Times New Roman" w:hAnsi="Times New Roman" w:cs="Times New Roman"/>
          <w:sz w:val="28"/>
          <w:szCs w:val="28"/>
        </w:rPr>
        <w:t xml:space="preserve"> (2016-2017 гг.). 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новейшим  методическим рекомендациям удалось проанализировать и систематизировать сведения, содержащиеся в данной  контрольной работе. 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F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27FFE" w:rsidRPr="00A27FFE" w:rsidRDefault="00A27FFE" w:rsidP="00A27FF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8C" w:rsidRPr="006C798C" w:rsidRDefault="00A27FFE" w:rsidP="006C798C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7FFE">
        <w:rPr>
          <w:rFonts w:ascii="Times New Roman" w:hAnsi="Times New Roman" w:cs="Times New Roman"/>
          <w:sz w:val="28"/>
          <w:szCs w:val="28"/>
        </w:rPr>
        <w:t>Закон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от 29.12. 2012 г. № 273 </w:t>
      </w:r>
      <w:r w:rsidRPr="00A27FFE">
        <w:rPr>
          <w:rFonts w:ascii="Times New Roman" w:hAnsi="Times New Roman" w:cs="Times New Roman"/>
          <w:sz w:val="28"/>
          <w:szCs w:val="28"/>
        </w:rPr>
        <w:t>ФЗ (с изм., внесенными Федеральными законами от 04.06. 2014 г. № 1</w:t>
      </w:r>
      <w:r w:rsidR="006C798C">
        <w:rPr>
          <w:rFonts w:ascii="Times New Roman" w:hAnsi="Times New Roman" w:cs="Times New Roman"/>
          <w:sz w:val="28"/>
          <w:szCs w:val="28"/>
        </w:rPr>
        <w:t>45-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ФЗ, от 06.04. 2015 г. № 68 </w:t>
      </w:r>
      <w:r w:rsidRPr="006C798C">
        <w:rPr>
          <w:rFonts w:ascii="Times New Roman" w:hAnsi="Times New Roman" w:cs="Times New Roman"/>
          <w:sz w:val="28"/>
          <w:szCs w:val="28"/>
        </w:rPr>
        <w:t>ФЗ).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98C">
        <w:rPr>
          <w:rFonts w:ascii="Times New Roman" w:hAnsi="Times New Roman" w:cs="Times New Roman"/>
          <w:sz w:val="28"/>
          <w:szCs w:val="28"/>
        </w:rPr>
        <w:t>: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 </w:t>
      </w:r>
      <w:r w:rsidR="006C798C" w:rsidRPr="006C79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C798C" w:rsidRPr="006C798C">
        <w:rPr>
          <w:rFonts w:ascii="Times New Roman" w:hAnsi="Times New Roman" w:cs="Times New Roman"/>
          <w:sz w:val="28"/>
          <w:szCs w:val="28"/>
        </w:rPr>
        <w:t xml:space="preserve">: </w:t>
      </w:r>
      <w:r w:rsidRPr="006C798C">
        <w:rPr>
          <w:rFonts w:ascii="Times New Roman" w:hAnsi="Times New Roman" w:cs="Times New Roman"/>
          <w:sz w:val="28"/>
          <w:szCs w:val="28"/>
        </w:rPr>
        <w:t>//</w:t>
      </w:r>
      <w:r w:rsidR="006C798C" w:rsidRPr="006C798C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C798C">
        <w:rPr>
          <w:rFonts w:ascii="Times New Roman" w:hAnsi="Times New Roman" w:cs="Times New Roman"/>
          <w:sz w:val="28"/>
          <w:szCs w:val="28"/>
        </w:rPr>
        <w:t>.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C798C">
        <w:rPr>
          <w:rFonts w:ascii="Times New Roman" w:hAnsi="Times New Roman" w:cs="Times New Roman"/>
          <w:sz w:val="28"/>
          <w:szCs w:val="28"/>
        </w:rPr>
        <w:t>.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798C">
        <w:rPr>
          <w:rFonts w:ascii="Times New Roman" w:hAnsi="Times New Roman" w:cs="Times New Roman"/>
          <w:sz w:val="28"/>
          <w:szCs w:val="28"/>
        </w:rPr>
        <w:t>/</w:t>
      </w:r>
      <w:r w:rsidR="006C798C" w:rsidRPr="006C798C">
        <w:rPr>
          <w:rFonts w:ascii="Times New Roman" w:hAnsi="Times New Roman" w:cs="Times New Roman"/>
          <w:sz w:val="28"/>
          <w:szCs w:val="28"/>
        </w:rPr>
        <w:t>(Дата обращения 20.09.2017)</w:t>
      </w:r>
    </w:p>
    <w:p w:rsidR="006C798C" w:rsidRPr="006C798C" w:rsidRDefault="006C798C" w:rsidP="006C798C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798C">
        <w:rPr>
          <w:rFonts w:ascii="Times New Roman" w:hAnsi="Times New Roman" w:cs="Times New Roman"/>
          <w:sz w:val="28"/>
          <w:szCs w:val="28"/>
        </w:rPr>
        <w:t>Методические рекомендации для педагогических работников образовател</w:t>
      </w:r>
      <w:r w:rsidRPr="006C798C">
        <w:rPr>
          <w:rFonts w:ascii="Times New Roman" w:hAnsi="Times New Roman" w:cs="Times New Roman"/>
          <w:sz w:val="28"/>
          <w:szCs w:val="28"/>
        </w:rPr>
        <w:t>ь</w:t>
      </w:r>
      <w:r w:rsidRPr="006C798C">
        <w:rPr>
          <w:rFonts w:ascii="Times New Roman" w:hAnsi="Times New Roman" w:cs="Times New Roman"/>
          <w:sz w:val="28"/>
          <w:szCs w:val="28"/>
        </w:rPr>
        <w:t xml:space="preserve">ных организаций по реализации Федерального закона от 29.12. 2012 г. № 273-ФЗ «Об образовании в Российской Федерации» Режим доступа: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798C">
        <w:rPr>
          <w:rFonts w:ascii="Times New Roman" w:hAnsi="Times New Roman" w:cs="Times New Roman"/>
          <w:sz w:val="28"/>
          <w:szCs w:val="28"/>
        </w:rPr>
        <w:t>:  //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98C">
        <w:rPr>
          <w:rFonts w:ascii="Times New Roman" w:hAnsi="Times New Roman" w:cs="Times New Roman"/>
          <w:sz w:val="28"/>
          <w:szCs w:val="28"/>
        </w:rPr>
        <w:t>://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ipk</w:t>
      </w:r>
      <w:r w:rsidRPr="006C798C">
        <w:rPr>
          <w:rFonts w:ascii="Times New Roman" w:hAnsi="Times New Roman" w:cs="Times New Roman"/>
          <w:sz w:val="28"/>
          <w:szCs w:val="28"/>
        </w:rPr>
        <w:t>74.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798C">
        <w:rPr>
          <w:rFonts w:ascii="Times New Roman" w:hAnsi="Times New Roman" w:cs="Times New Roman"/>
          <w:sz w:val="28"/>
          <w:szCs w:val="28"/>
        </w:rPr>
        <w:t>/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C798C">
        <w:rPr>
          <w:rFonts w:ascii="Times New Roman" w:hAnsi="Times New Roman" w:cs="Times New Roman"/>
          <w:sz w:val="28"/>
          <w:szCs w:val="28"/>
        </w:rPr>
        <w:t>. (Дата обращения 20.09.2017)</w:t>
      </w:r>
    </w:p>
    <w:p w:rsidR="006C798C" w:rsidRPr="006C798C" w:rsidRDefault="006C798C" w:rsidP="006C798C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798C">
        <w:rPr>
          <w:rFonts w:ascii="Times New Roman" w:hAnsi="Times New Roman" w:cs="Times New Roman"/>
          <w:sz w:val="28"/>
          <w:szCs w:val="28"/>
        </w:rPr>
        <w:t>Историко-культурный стандарт, разработанный рабочей группой по подг</w:t>
      </w:r>
      <w:r w:rsidRPr="006C798C">
        <w:rPr>
          <w:rFonts w:ascii="Times New Roman" w:hAnsi="Times New Roman" w:cs="Times New Roman"/>
          <w:sz w:val="28"/>
          <w:szCs w:val="28"/>
        </w:rPr>
        <w:t>о</w:t>
      </w:r>
      <w:r w:rsidRPr="006C798C">
        <w:rPr>
          <w:rFonts w:ascii="Times New Roman" w:hAnsi="Times New Roman" w:cs="Times New Roman"/>
          <w:sz w:val="28"/>
          <w:szCs w:val="28"/>
        </w:rPr>
        <w:t xml:space="preserve">товке Концепции нового учебно-методического комплекса по отечественной истории 2016-2017 гг. Режим доступа: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98C">
        <w:rPr>
          <w:rFonts w:ascii="Times New Roman" w:hAnsi="Times New Roman" w:cs="Times New Roman"/>
          <w:sz w:val="28"/>
          <w:szCs w:val="28"/>
        </w:rPr>
        <w:t xml:space="preserve">: </w:t>
      </w:r>
      <w:r w:rsidRPr="006C79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798C">
        <w:rPr>
          <w:rFonts w:ascii="Times New Roman" w:hAnsi="Times New Roman" w:cs="Times New Roman"/>
          <w:sz w:val="28"/>
          <w:szCs w:val="28"/>
        </w:rPr>
        <w:t>://</w:t>
      </w:r>
      <w:r w:rsidRPr="006C798C">
        <w:t xml:space="preserve"> </w:t>
      </w:r>
      <w:hyperlink r:id="rId7" w:history="1">
        <w:r w:rsidRPr="006C79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https://www.kommersant.ru/docs/2013/standart.pdf</w:t>
        </w:r>
      </w:hyperlink>
      <w:r w:rsidRPr="006C798C">
        <w:rPr>
          <w:rFonts w:ascii="Times New Roman" w:hAnsi="Times New Roman" w:cs="Times New Roman"/>
          <w:sz w:val="28"/>
          <w:szCs w:val="28"/>
        </w:rPr>
        <w:t xml:space="preserve">  (Дата обращения 20.09.2017)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14" w:rsidRDefault="006C798C" w:rsidP="00A36314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798C">
        <w:rPr>
          <w:rFonts w:ascii="Times New Roman" w:hAnsi="Times New Roman" w:cs="Times New Roman"/>
          <w:sz w:val="28"/>
          <w:szCs w:val="28"/>
        </w:rPr>
        <w:t>Алексашкина Л.Н. Эволюция образовательных стандартов и школьные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8C">
        <w:rPr>
          <w:rFonts w:ascii="Times New Roman" w:hAnsi="Times New Roman" w:cs="Times New Roman"/>
          <w:sz w:val="28"/>
          <w:szCs w:val="28"/>
        </w:rPr>
        <w:t>истории (1990 – 2010-е гг.) / Л.Н. Алексашкина // Преподавание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8C">
        <w:rPr>
          <w:rFonts w:ascii="Times New Roman" w:hAnsi="Times New Roman" w:cs="Times New Roman"/>
          <w:sz w:val="28"/>
          <w:szCs w:val="28"/>
        </w:rPr>
        <w:t>обществознания в школе. – 2016. – №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0664CA" w:rsidRPr="000664CA" w:rsidRDefault="000664CA" w:rsidP="000664CA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64CA">
        <w:rPr>
          <w:rFonts w:ascii="Times New Roman" w:hAnsi="Times New Roman" w:cs="Times New Roman"/>
          <w:sz w:val="28"/>
          <w:szCs w:val="28"/>
        </w:rPr>
        <w:t>Вяземский Е.Е., Стрелова О.Ю. Педагогические подходы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реализации концепции единого учебника по истории. Пособие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общеобразовательных организаций. - М.: Просвещение, 2015 г.</w:t>
      </w:r>
      <w:r>
        <w:rPr>
          <w:rFonts w:ascii="Times New Roman" w:hAnsi="Times New Roman" w:cs="Times New Roman"/>
          <w:sz w:val="28"/>
          <w:szCs w:val="28"/>
        </w:rPr>
        <w:t xml:space="preserve"> – 302 стр.</w:t>
      </w:r>
    </w:p>
    <w:p w:rsidR="006C798C" w:rsidRDefault="00A36314" w:rsidP="00A36314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314">
        <w:rPr>
          <w:rFonts w:ascii="Times New Roman" w:hAnsi="Times New Roman" w:cs="Times New Roman"/>
          <w:sz w:val="28"/>
          <w:szCs w:val="28"/>
        </w:rPr>
        <w:t>Вяземский Е.Е. Тенденции развития общего исторического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14">
        <w:rPr>
          <w:rFonts w:ascii="Times New Roman" w:hAnsi="Times New Roman" w:cs="Times New Roman"/>
          <w:sz w:val="28"/>
          <w:szCs w:val="28"/>
        </w:rPr>
        <w:t>и подготовка учителя для современной российской школы / Е.Е. Вяземский //</w:t>
      </w:r>
      <w:r w:rsidRPr="00A36314">
        <w:rPr>
          <w:rFonts w:ascii="Times New Roman" w:hAnsi="Times New Roman" w:cs="Times New Roman"/>
          <w:sz w:val="28"/>
          <w:szCs w:val="28"/>
        </w:rPr>
        <w:t xml:space="preserve"> </w:t>
      </w:r>
      <w:r w:rsidRPr="00A36314">
        <w:rPr>
          <w:rFonts w:ascii="Times New Roman" w:hAnsi="Times New Roman" w:cs="Times New Roman"/>
          <w:sz w:val="28"/>
          <w:szCs w:val="28"/>
        </w:rPr>
        <w:t>Преподавание истории в школе. – 2016. – №2. – С. 3–9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314" w:rsidRDefault="00A36314" w:rsidP="00A36314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314">
        <w:rPr>
          <w:rFonts w:ascii="Times New Roman" w:hAnsi="Times New Roman" w:cs="Times New Roman"/>
          <w:sz w:val="28"/>
          <w:szCs w:val="28"/>
        </w:rPr>
        <w:t>Крутова И.В. ФГОС и ИКС по истории: проблемы реализации системно-</w:t>
      </w:r>
      <w:r w:rsidRPr="00A36314">
        <w:rPr>
          <w:rFonts w:ascii="Times New Roman" w:hAnsi="Times New Roman" w:cs="Times New Roman"/>
          <w:sz w:val="28"/>
          <w:szCs w:val="28"/>
        </w:rPr>
        <w:t xml:space="preserve"> </w:t>
      </w:r>
      <w:r w:rsidRPr="00A36314">
        <w:rPr>
          <w:rFonts w:ascii="Times New Roman" w:hAnsi="Times New Roman" w:cs="Times New Roman"/>
          <w:sz w:val="28"/>
          <w:szCs w:val="28"/>
        </w:rPr>
        <w:t>деятельностного подхода / И.В. Крутова, Р.В. Пазин // Преподавание истории в</w:t>
      </w:r>
      <w:r w:rsidRPr="00A36314">
        <w:rPr>
          <w:rFonts w:ascii="Times New Roman" w:hAnsi="Times New Roman" w:cs="Times New Roman"/>
          <w:sz w:val="28"/>
          <w:szCs w:val="28"/>
        </w:rPr>
        <w:t xml:space="preserve"> </w:t>
      </w:r>
      <w:r w:rsidRPr="00A36314">
        <w:rPr>
          <w:rFonts w:ascii="Times New Roman" w:hAnsi="Times New Roman" w:cs="Times New Roman"/>
          <w:sz w:val="28"/>
          <w:szCs w:val="28"/>
        </w:rPr>
        <w:t>школе. – 2016. – №10.</w:t>
      </w:r>
    </w:p>
    <w:p w:rsidR="000664CA" w:rsidRPr="000664CA" w:rsidRDefault="000664CA" w:rsidP="000664CA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64CA">
        <w:rPr>
          <w:rFonts w:ascii="Times New Roman" w:hAnsi="Times New Roman" w:cs="Times New Roman"/>
          <w:sz w:val="28"/>
          <w:szCs w:val="28"/>
        </w:rPr>
        <w:t>Особенности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в условиях введения ФГОС: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сборник методических писем. – Чита : ИРО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 xml:space="preserve">2016 – </w:t>
      </w:r>
      <w:r>
        <w:rPr>
          <w:rFonts w:ascii="Times New Roman" w:hAnsi="Times New Roman" w:cs="Times New Roman"/>
          <w:sz w:val="28"/>
          <w:szCs w:val="28"/>
        </w:rPr>
        <w:t xml:space="preserve">188 стр. </w:t>
      </w:r>
    </w:p>
    <w:p w:rsidR="00A36314" w:rsidRDefault="00A36314" w:rsidP="000664CA">
      <w:pPr>
        <w:pStyle w:val="a7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314">
        <w:rPr>
          <w:rFonts w:ascii="Times New Roman" w:hAnsi="Times New Roman" w:cs="Times New Roman"/>
          <w:sz w:val="28"/>
          <w:szCs w:val="28"/>
        </w:rPr>
        <w:lastRenderedPageBreak/>
        <w:t>Соколов А.Б. Историческое образование как фактор формирования гражданственности: вызовы современного развития // Преподавание истории и обществознания в школе. – 2015. – №8. – С. 19–25.</w:t>
      </w:r>
    </w:p>
    <w:p w:rsidR="000664CA" w:rsidRPr="000664CA" w:rsidRDefault="000664CA" w:rsidP="000664CA">
      <w:pPr>
        <w:pStyle w:val="a7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64CA">
        <w:rPr>
          <w:rFonts w:ascii="Times New Roman" w:hAnsi="Times New Roman" w:cs="Times New Roman"/>
          <w:sz w:val="28"/>
          <w:szCs w:val="28"/>
        </w:rPr>
        <w:t>Феденко Л.Н. Федеральные государственные образовательные стандарты общего образования: особенности и порядок введения / Л.Н. Феденко Справочник руководителя образовательного учреждения – 2011. – №5. – С. 20–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CA">
        <w:rPr>
          <w:rFonts w:ascii="Times New Roman" w:hAnsi="Times New Roman" w:cs="Times New Roman"/>
          <w:sz w:val="28"/>
          <w:szCs w:val="28"/>
        </w:rPr>
        <w:t>25.</w:t>
      </w:r>
    </w:p>
    <w:p w:rsidR="000772B9" w:rsidRPr="00A27FFE" w:rsidRDefault="000772B9" w:rsidP="006C798C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C5" w:rsidRDefault="005530C5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C5" w:rsidRDefault="005530C5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C2" w:rsidRDefault="005870C2" w:rsidP="00587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18" w:rsidRDefault="00307A18" w:rsidP="004E0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D2D" w:rsidRDefault="00AD3D2D" w:rsidP="00AD3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D2D" w:rsidRDefault="00AD3D2D" w:rsidP="00AD3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D2D" w:rsidRDefault="00AD3D2D" w:rsidP="00AD3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D2D" w:rsidRPr="00033E88" w:rsidRDefault="00AD3D2D" w:rsidP="00AD3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E88" w:rsidRPr="00033E88" w:rsidRDefault="00033E88" w:rsidP="00033E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3E88" w:rsidRPr="00033E88" w:rsidSect="0066790D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8C" w:rsidRDefault="006C798C" w:rsidP="0066790D">
      <w:pPr>
        <w:spacing w:after="0" w:line="240" w:lineRule="auto"/>
      </w:pPr>
      <w:r>
        <w:separator/>
      </w:r>
    </w:p>
  </w:endnote>
  <w:endnote w:type="continuationSeparator" w:id="1">
    <w:p w:rsidR="006C798C" w:rsidRDefault="006C798C" w:rsidP="006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8C" w:rsidRDefault="006C798C" w:rsidP="0066790D">
      <w:pPr>
        <w:spacing w:after="0" w:line="240" w:lineRule="auto"/>
      </w:pPr>
      <w:r>
        <w:separator/>
      </w:r>
    </w:p>
  </w:footnote>
  <w:footnote w:type="continuationSeparator" w:id="1">
    <w:p w:rsidR="006C798C" w:rsidRDefault="006C798C" w:rsidP="006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366"/>
      <w:docPartObj>
        <w:docPartGallery w:val="Page Numbers (Top of Page)"/>
        <w:docPartUnique/>
      </w:docPartObj>
    </w:sdtPr>
    <w:sdtContent>
      <w:p w:rsidR="006C798C" w:rsidRDefault="006C798C">
        <w:pPr>
          <w:pStyle w:val="a3"/>
          <w:jc w:val="right"/>
        </w:pPr>
        <w:fldSimple w:instr=" PAGE   \* MERGEFORMAT ">
          <w:r w:rsidR="00973132">
            <w:rPr>
              <w:noProof/>
            </w:rPr>
            <w:t>25</w:t>
          </w:r>
        </w:fldSimple>
      </w:p>
    </w:sdtContent>
  </w:sdt>
  <w:p w:rsidR="006C798C" w:rsidRDefault="006C79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A30"/>
    <w:multiLevelType w:val="hybridMultilevel"/>
    <w:tmpl w:val="0B7ACD3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74C46"/>
    <w:multiLevelType w:val="hybridMultilevel"/>
    <w:tmpl w:val="E7DA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7D46"/>
    <w:multiLevelType w:val="hybridMultilevel"/>
    <w:tmpl w:val="049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E1B"/>
    <w:multiLevelType w:val="hybridMultilevel"/>
    <w:tmpl w:val="3C109B0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2619B"/>
    <w:multiLevelType w:val="hybridMultilevel"/>
    <w:tmpl w:val="A9EE7CB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E5339"/>
    <w:multiLevelType w:val="hybridMultilevel"/>
    <w:tmpl w:val="049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4711"/>
    <w:multiLevelType w:val="hybridMultilevel"/>
    <w:tmpl w:val="1CC630C8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A47AFE"/>
    <w:multiLevelType w:val="hybridMultilevel"/>
    <w:tmpl w:val="79D68F3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91168D"/>
    <w:multiLevelType w:val="hybridMultilevel"/>
    <w:tmpl w:val="A0DEDED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90B40"/>
    <w:multiLevelType w:val="hybridMultilevel"/>
    <w:tmpl w:val="799E3064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73FF2"/>
    <w:multiLevelType w:val="hybridMultilevel"/>
    <w:tmpl w:val="F63E6A6C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240E55"/>
    <w:multiLevelType w:val="hybridMultilevel"/>
    <w:tmpl w:val="2E4A471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5861E2"/>
    <w:multiLevelType w:val="hybridMultilevel"/>
    <w:tmpl w:val="A42E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456C2"/>
    <w:multiLevelType w:val="hybridMultilevel"/>
    <w:tmpl w:val="D818BF26"/>
    <w:lvl w:ilvl="0" w:tplc="D58CEC7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D262BA"/>
    <w:multiLevelType w:val="hybridMultilevel"/>
    <w:tmpl w:val="8DD801B0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F40186"/>
    <w:multiLevelType w:val="hybridMultilevel"/>
    <w:tmpl w:val="0C9C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6B23"/>
    <w:multiLevelType w:val="hybridMultilevel"/>
    <w:tmpl w:val="C51683DE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41463E"/>
    <w:multiLevelType w:val="hybridMultilevel"/>
    <w:tmpl w:val="13C0FDB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8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90D"/>
    <w:rsid w:val="00003234"/>
    <w:rsid w:val="00033E88"/>
    <w:rsid w:val="00042AF1"/>
    <w:rsid w:val="000664CA"/>
    <w:rsid w:val="000772B9"/>
    <w:rsid w:val="00102B15"/>
    <w:rsid w:val="00120BC0"/>
    <w:rsid w:val="00142E62"/>
    <w:rsid w:val="00221CBB"/>
    <w:rsid w:val="002770AB"/>
    <w:rsid w:val="00297E7B"/>
    <w:rsid w:val="00307A18"/>
    <w:rsid w:val="00327D0B"/>
    <w:rsid w:val="003343B7"/>
    <w:rsid w:val="00334C57"/>
    <w:rsid w:val="00341A11"/>
    <w:rsid w:val="00392B86"/>
    <w:rsid w:val="003B5E07"/>
    <w:rsid w:val="0041488A"/>
    <w:rsid w:val="004D2B03"/>
    <w:rsid w:val="004E08C9"/>
    <w:rsid w:val="0053381A"/>
    <w:rsid w:val="00552B4E"/>
    <w:rsid w:val="005530C5"/>
    <w:rsid w:val="00563AD8"/>
    <w:rsid w:val="005870C2"/>
    <w:rsid w:val="0066790D"/>
    <w:rsid w:val="006C798C"/>
    <w:rsid w:val="008B6F5A"/>
    <w:rsid w:val="00912D58"/>
    <w:rsid w:val="00973132"/>
    <w:rsid w:val="009B1C78"/>
    <w:rsid w:val="009D0A56"/>
    <w:rsid w:val="00A27FFE"/>
    <w:rsid w:val="00A36314"/>
    <w:rsid w:val="00AD3D2D"/>
    <w:rsid w:val="00B14376"/>
    <w:rsid w:val="00B42012"/>
    <w:rsid w:val="00B60760"/>
    <w:rsid w:val="00BA6A70"/>
    <w:rsid w:val="00BD6027"/>
    <w:rsid w:val="00D47B2D"/>
    <w:rsid w:val="00DA26EA"/>
    <w:rsid w:val="00DB52A4"/>
    <w:rsid w:val="00DE09B9"/>
    <w:rsid w:val="00E133D1"/>
    <w:rsid w:val="00EB434A"/>
    <w:rsid w:val="00F3344E"/>
    <w:rsid w:val="00FA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0D"/>
  </w:style>
  <w:style w:type="paragraph" w:styleId="a5">
    <w:name w:val="footer"/>
    <w:basedOn w:val="a"/>
    <w:link w:val="a6"/>
    <w:uiPriority w:val="99"/>
    <w:semiHidden/>
    <w:unhideWhenUsed/>
    <w:rsid w:val="0066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90D"/>
  </w:style>
  <w:style w:type="paragraph" w:styleId="a7">
    <w:name w:val="List Paragraph"/>
    <w:basedOn w:val="a"/>
    <w:uiPriority w:val="34"/>
    <w:qFormat/>
    <w:rsid w:val="0066790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4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53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C7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s/2013/stand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2017-09-21T10:57:00Z</dcterms:created>
  <dcterms:modified xsi:type="dcterms:W3CDTF">2017-09-21T10:57:00Z</dcterms:modified>
</cp:coreProperties>
</file>