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F6" w:rsidRDefault="009E41F6" w:rsidP="009E41F6">
      <w:pPr>
        <w:spacing w:after="0"/>
        <w:jc w:val="center"/>
        <w:rPr>
          <w:rFonts w:ascii="Times New Roman" w:hAnsi="Times New Roman" w:cs="Times New Roman"/>
          <w:b/>
          <w:sz w:val="24"/>
          <w:szCs w:val="28"/>
        </w:rPr>
      </w:pPr>
      <w:r>
        <w:rPr>
          <w:rFonts w:ascii="Times New Roman" w:hAnsi="Times New Roman" w:cs="Times New Roman"/>
          <w:b/>
          <w:sz w:val="24"/>
          <w:szCs w:val="28"/>
        </w:rPr>
        <w:t>Э</w:t>
      </w:r>
      <w:r w:rsidRPr="009E41F6">
        <w:rPr>
          <w:rFonts w:ascii="Times New Roman" w:hAnsi="Times New Roman" w:cs="Times New Roman"/>
          <w:b/>
          <w:sz w:val="24"/>
          <w:szCs w:val="28"/>
        </w:rPr>
        <w:t>ффект</w:t>
      </w:r>
      <w:bookmarkStart w:id="0" w:name="_GoBack"/>
      <w:bookmarkEnd w:id="0"/>
      <w:r w:rsidRPr="009E41F6">
        <w:rPr>
          <w:rFonts w:ascii="Times New Roman" w:hAnsi="Times New Roman" w:cs="Times New Roman"/>
          <w:b/>
          <w:sz w:val="24"/>
          <w:szCs w:val="28"/>
        </w:rPr>
        <w:t xml:space="preserve">ивность системы логистики в международном сообщении </w:t>
      </w:r>
    </w:p>
    <w:p w:rsidR="00B308DE" w:rsidRDefault="00781FB5" w:rsidP="009E41F6">
      <w:pPr>
        <w:spacing w:after="0"/>
        <w:jc w:val="center"/>
        <w:rPr>
          <w:rFonts w:ascii="Times New Roman" w:hAnsi="Times New Roman" w:cs="Times New Roman"/>
          <w:b/>
          <w:sz w:val="24"/>
          <w:szCs w:val="28"/>
        </w:rPr>
      </w:pPr>
      <w:r w:rsidRPr="00781FB5">
        <w:rPr>
          <w:rFonts w:ascii="Times New Roman" w:hAnsi="Times New Roman" w:cs="Times New Roman"/>
          <w:b/>
          <w:sz w:val="24"/>
          <w:szCs w:val="28"/>
        </w:rPr>
        <w:t>на примере ГК «WETT»</w:t>
      </w:r>
    </w:p>
    <w:p w:rsidR="00781FB5" w:rsidRDefault="00781FB5" w:rsidP="00781FB5">
      <w:pPr>
        <w:jc w:val="center"/>
        <w:rPr>
          <w:rFonts w:ascii="Times New Roman" w:hAnsi="Times New Roman" w:cs="Times New Roman"/>
          <w:b/>
          <w:sz w:val="24"/>
          <w:szCs w:val="28"/>
        </w:rPr>
      </w:pPr>
    </w:p>
    <w:p w:rsidR="00781FB5" w:rsidRDefault="00781FB5" w:rsidP="00781FB5">
      <w:pPr>
        <w:jc w:val="center"/>
        <w:rPr>
          <w:rFonts w:ascii="Times New Roman" w:hAnsi="Times New Roman" w:cs="Times New Roman"/>
          <w:sz w:val="24"/>
          <w:szCs w:val="28"/>
        </w:rPr>
      </w:pPr>
      <w:r w:rsidRPr="00781FB5">
        <w:rPr>
          <w:rFonts w:ascii="Times New Roman" w:hAnsi="Times New Roman" w:cs="Times New Roman"/>
          <w:sz w:val="24"/>
          <w:szCs w:val="28"/>
        </w:rPr>
        <w:t>Проект темы выпускной работы</w:t>
      </w:r>
    </w:p>
    <w:p w:rsidR="00781FB5" w:rsidRDefault="00781FB5" w:rsidP="00781FB5">
      <w:pPr>
        <w:jc w:val="center"/>
        <w:rPr>
          <w:rFonts w:ascii="Times New Roman" w:hAnsi="Times New Roman" w:cs="Times New Roman"/>
          <w:sz w:val="24"/>
          <w:szCs w:val="28"/>
        </w:rPr>
      </w:pPr>
    </w:p>
    <w:p w:rsidR="00781FB5" w:rsidRDefault="00781FB5" w:rsidP="00781FB5">
      <w:pPr>
        <w:jc w:val="center"/>
        <w:rPr>
          <w:rFonts w:ascii="Times New Roman" w:hAnsi="Times New Roman" w:cs="Times New Roman"/>
          <w:sz w:val="24"/>
          <w:szCs w:val="28"/>
        </w:rPr>
      </w:pPr>
    </w:p>
    <w:p w:rsidR="00781FB5" w:rsidRPr="00781FB5" w:rsidRDefault="00781FB5" w:rsidP="00781FB5">
      <w:pPr>
        <w:jc w:val="right"/>
        <w:rPr>
          <w:rFonts w:ascii="Times New Roman" w:hAnsi="Times New Roman" w:cs="Times New Roman"/>
          <w:b/>
          <w:sz w:val="24"/>
          <w:szCs w:val="28"/>
        </w:rPr>
      </w:pPr>
      <w:r w:rsidRPr="00781FB5">
        <w:rPr>
          <w:rFonts w:ascii="Times New Roman" w:hAnsi="Times New Roman" w:cs="Times New Roman"/>
          <w:b/>
          <w:sz w:val="24"/>
          <w:szCs w:val="28"/>
        </w:rPr>
        <w:t xml:space="preserve">Составитель: </w:t>
      </w:r>
    </w:p>
    <w:p w:rsidR="00781FB5" w:rsidRDefault="00781FB5" w:rsidP="00781FB5">
      <w:pPr>
        <w:jc w:val="right"/>
        <w:rPr>
          <w:rFonts w:ascii="Times New Roman" w:hAnsi="Times New Roman" w:cs="Times New Roman"/>
          <w:sz w:val="24"/>
          <w:szCs w:val="28"/>
        </w:rPr>
      </w:pPr>
      <w:r w:rsidRPr="00781FB5">
        <w:rPr>
          <w:rFonts w:ascii="Times New Roman" w:hAnsi="Times New Roman" w:cs="Times New Roman"/>
          <w:b/>
          <w:sz w:val="24"/>
          <w:szCs w:val="28"/>
        </w:rPr>
        <w:t>Учебная программа:</w:t>
      </w:r>
      <w:r>
        <w:rPr>
          <w:rFonts w:ascii="Times New Roman" w:hAnsi="Times New Roman" w:cs="Times New Roman"/>
          <w:sz w:val="24"/>
          <w:szCs w:val="28"/>
        </w:rPr>
        <w:t xml:space="preserve"> Управление бизнесом</w:t>
      </w:r>
    </w:p>
    <w:p w:rsidR="00781FB5" w:rsidRDefault="00781FB5" w:rsidP="00781FB5">
      <w:pPr>
        <w:jc w:val="right"/>
        <w:rPr>
          <w:rFonts w:ascii="Times New Roman" w:hAnsi="Times New Roman" w:cs="Times New Roman"/>
          <w:b/>
          <w:sz w:val="24"/>
          <w:szCs w:val="28"/>
        </w:rPr>
      </w:pPr>
      <w:r w:rsidRPr="00781FB5">
        <w:rPr>
          <w:rFonts w:ascii="Times New Roman" w:hAnsi="Times New Roman" w:cs="Times New Roman"/>
          <w:b/>
          <w:sz w:val="24"/>
          <w:szCs w:val="28"/>
        </w:rPr>
        <w:t>Руководитель:</w:t>
      </w:r>
    </w:p>
    <w:p w:rsidR="00781FB5" w:rsidRDefault="00781FB5" w:rsidP="00781FB5">
      <w:pPr>
        <w:jc w:val="right"/>
        <w:rPr>
          <w:rFonts w:ascii="Times New Roman" w:hAnsi="Times New Roman" w:cs="Times New Roman"/>
          <w:b/>
          <w:sz w:val="24"/>
          <w:szCs w:val="28"/>
        </w:rPr>
      </w:pPr>
    </w:p>
    <w:p w:rsidR="00781FB5" w:rsidRDefault="00781FB5" w:rsidP="00781FB5">
      <w:pPr>
        <w:jc w:val="both"/>
        <w:rPr>
          <w:rFonts w:ascii="Times New Roman" w:hAnsi="Times New Roman" w:cs="Times New Roman"/>
          <w:b/>
          <w:sz w:val="24"/>
          <w:szCs w:val="28"/>
        </w:rPr>
      </w:pPr>
      <w:r>
        <w:rPr>
          <w:rFonts w:ascii="Times New Roman" w:hAnsi="Times New Roman" w:cs="Times New Roman"/>
          <w:b/>
          <w:sz w:val="24"/>
          <w:szCs w:val="28"/>
        </w:rPr>
        <w:t>Краткое описание темы и цель исследовательской работы</w:t>
      </w:r>
    </w:p>
    <w:p w:rsidR="00781FB5" w:rsidRDefault="00781FB5" w:rsidP="00781FB5">
      <w:pPr>
        <w:spacing w:after="0" w:line="360" w:lineRule="auto"/>
        <w:ind w:firstLine="709"/>
        <w:jc w:val="both"/>
        <w:rPr>
          <w:rFonts w:ascii="Times New Roman" w:hAnsi="Times New Roman" w:cs="Times New Roman"/>
          <w:sz w:val="28"/>
          <w:szCs w:val="28"/>
        </w:rPr>
      </w:pPr>
    </w:p>
    <w:p w:rsidR="00781FB5" w:rsidRPr="00781FB5" w:rsidRDefault="00781FB5" w:rsidP="00781FB5">
      <w:pPr>
        <w:spacing w:after="0" w:line="360" w:lineRule="auto"/>
        <w:jc w:val="both"/>
        <w:rPr>
          <w:rFonts w:ascii="Times New Roman" w:hAnsi="Times New Roman" w:cs="Times New Roman"/>
          <w:sz w:val="24"/>
          <w:szCs w:val="28"/>
        </w:rPr>
      </w:pPr>
      <w:r w:rsidRPr="00781FB5">
        <w:rPr>
          <w:rFonts w:ascii="Times New Roman" w:hAnsi="Times New Roman" w:cs="Times New Roman"/>
          <w:sz w:val="24"/>
          <w:szCs w:val="28"/>
        </w:rPr>
        <w:t>Перевозка грузов имеет очень глубокие исторические корни и постоянно совершенствовалась за всю историю существования человеческой цивилизации. Однако основные свои черты грузоперевозки сохранили со времен античности до наших дней. Во все времена перевозка грузов имела исключительно важное значения для развития цивилизации, экономики государств и регионов. История грузоперевозок - это постоянный процесс совершенствования способов и технологий доставки грузов. Человеческий разум развивал всё - и методы транспортировки, и способы складирования, и варианты упаковки товаров и информационное обеспечение грузоперевозок.</w:t>
      </w:r>
    </w:p>
    <w:p w:rsidR="00781FB5" w:rsidRPr="00781FB5" w:rsidRDefault="00781FB5" w:rsidP="00781FB5">
      <w:pPr>
        <w:spacing w:after="0" w:line="360" w:lineRule="auto"/>
        <w:jc w:val="both"/>
        <w:rPr>
          <w:rFonts w:ascii="Times New Roman" w:hAnsi="Times New Roman" w:cs="Times New Roman"/>
          <w:sz w:val="24"/>
          <w:szCs w:val="28"/>
        </w:rPr>
      </w:pPr>
    </w:p>
    <w:p w:rsidR="00781FB5" w:rsidRDefault="00781FB5" w:rsidP="00781FB5">
      <w:pPr>
        <w:spacing w:after="0" w:line="360" w:lineRule="auto"/>
        <w:jc w:val="both"/>
        <w:rPr>
          <w:rFonts w:ascii="Times New Roman" w:hAnsi="Times New Roman" w:cs="Times New Roman"/>
          <w:sz w:val="24"/>
          <w:szCs w:val="28"/>
        </w:rPr>
      </w:pPr>
      <w:r w:rsidRPr="00781FB5">
        <w:rPr>
          <w:rFonts w:ascii="Times New Roman" w:hAnsi="Times New Roman" w:cs="Times New Roman"/>
          <w:sz w:val="24"/>
          <w:szCs w:val="28"/>
        </w:rPr>
        <w:t>Мировая история грузоперевозок неразрывно связана с развитием мировой экономики и торговых отношений между различными государствами и народами. Первыми документально зафиксированными торговыми путями были прибрежные средиземноморские маршруты.</w:t>
      </w:r>
      <w:r w:rsidR="00861B97">
        <w:rPr>
          <w:rFonts w:ascii="Times New Roman" w:hAnsi="Times New Roman" w:cs="Times New Roman"/>
          <w:sz w:val="24"/>
          <w:szCs w:val="28"/>
        </w:rPr>
        <w:t xml:space="preserve"> (</w:t>
      </w:r>
      <w:r w:rsidR="00861B97" w:rsidRPr="00861B97">
        <w:rPr>
          <w:rFonts w:ascii="Times New Roman" w:hAnsi="Times New Roman" w:cs="Times New Roman"/>
          <w:sz w:val="24"/>
          <w:szCs w:val="28"/>
        </w:rPr>
        <w:t>Rupnow, P.</w:t>
      </w:r>
      <w:r w:rsidR="00861B97">
        <w:rPr>
          <w:rFonts w:ascii="Times New Roman" w:hAnsi="Times New Roman" w:cs="Times New Roman"/>
          <w:sz w:val="24"/>
          <w:szCs w:val="28"/>
        </w:rPr>
        <w:t xml:space="preserve">, </w:t>
      </w:r>
      <w:r w:rsidR="00861B97" w:rsidRPr="00861B97">
        <w:rPr>
          <w:rFonts w:ascii="Times New Roman" w:hAnsi="Times New Roman" w:cs="Times New Roman"/>
          <w:sz w:val="24"/>
          <w:szCs w:val="28"/>
        </w:rPr>
        <w:t>2013</w:t>
      </w:r>
      <w:r w:rsidR="00861B97">
        <w:rPr>
          <w:rFonts w:ascii="Times New Roman" w:hAnsi="Times New Roman" w:cs="Times New Roman"/>
          <w:sz w:val="24"/>
          <w:szCs w:val="28"/>
        </w:rPr>
        <w:t>, 45</w:t>
      </w:r>
      <w:r w:rsidR="00861B97" w:rsidRPr="00861B97">
        <w:rPr>
          <w:rFonts w:ascii="Times New Roman" w:hAnsi="Times New Roman" w:cs="Times New Roman"/>
          <w:sz w:val="24"/>
          <w:szCs w:val="28"/>
        </w:rPr>
        <w:t xml:space="preserve">). </w:t>
      </w:r>
      <w:r w:rsidRPr="00781FB5">
        <w:rPr>
          <w:rFonts w:ascii="Times New Roman" w:hAnsi="Times New Roman" w:cs="Times New Roman"/>
          <w:sz w:val="24"/>
          <w:szCs w:val="28"/>
        </w:rPr>
        <w:t xml:space="preserve"> Зародились торговые перевозки в восточном Средиземноморье - Финикии. При этом практиковались сухопутные и морские перевозки. Власти Римской империи упорядочили ранее существовавшие хаотические </w:t>
      </w:r>
      <w:r w:rsidRPr="00781FB5">
        <w:rPr>
          <w:rFonts w:ascii="Times New Roman" w:hAnsi="Times New Roman" w:cs="Times New Roman"/>
          <w:sz w:val="24"/>
          <w:szCs w:val="28"/>
        </w:rPr>
        <w:lastRenderedPageBreak/>
        <w:t>маршруты</w:t>
      </w:r>
      <w:r w:rsidR="00861B97">
        <w:rPr>
          <w:rFonts w:ascii="Times New Roman" w:hAnsi="Times New Roman" w:cs="Times New Roman"/>
          <w:sz w:val="24"/>
          <w:szCs w:val="28"/>
        </w:rPr>
        <w:t xml:space="preserve"> (</w:t>
      </w:r>
      <w:r w:rsidR="00861B97" w:rsidRPr="00861B97">
        <w:rPr>
          <w:rFonts w:ascii="Times New Roman" w:hAnsi="Times New Roman" w:cs="Times New Roman"/>
          <w:sz w:val="24"/>
          <w:szCs w:val="28"/>
        </w:rPr>
        <w:t>Pollock, W. K.</w:t>
      </w:r>
      <w:r w:rsidR="00861B97">
        <w:rPr>
          <w:rFonts w:ascii="Times New Roman" w:hAnsi="Times New Roman" w:cs="Times New Roman"/>
          <w:sz w:val="24"/>
          <w:szCs w:val="28"/>
        </w:rPr>
        <w:t xml:space="preserve">, </w:t>
      </w:r>
      <w:r w:rsidR="00861B97" w:rsidRPr="00861B97">
        <w:rPr>
          <w:rFonts w:ascii="Times New Roman" w:hAnsi="Times New Roman" w:cs="Times New Roman"/>
          <w:sz w:val="24"/>
          <w:szCs w:val="28"/>
        </w:rPr>
        <w:t>2013</w:t>
      </w:r>
      <w:r w:rsidR="00861B97">
        <w:rPr>
          <w:rFonts w:ascii="Times New Roman" w:hAnsi="Times New Roman" w:cs="Times New Roman"/>
          <w:sz w:val="24"/>
          <w:szCs w:val="28"/>
        </w:rPr>
        <w:t>, 89)</w:t>
      </w:r>
      <w:r w:rsidRPr="00781FB5">
        <w:rPr>
          <w:rFonts w:ascii="Times New Roman" w:hAnsi="Times New Roman" w:cs="Times New Roman"/>
          <w:sz w:val="24"/>
          <w:szCs w:val="28"/>
        </w:rPr>
        <w:t>. Целью приведения грузоперевозок к единому знаменателю было сокращение затрат, как и финансовых так и временных.</w:t>
      </w:r>
    </w:p>
    <w:p w:rsidR="00861B97" w:rsidRPr="00781FB5" w:rsidRDefault="00861B97" w:rsidP="00781FB5">
      <w:pPr>
        <w:spacing w:after="0" w:line="360" w:lineRule="auto"/>
        <w:jc w:val="both"/>
        <w:rPr>
          <w:rFonts w:ascii="Times New Roman" w:hAnsi="Times New Roman" w:cs="Times New Roman"/>
          <w:sz w:val="24"/>
          <w:szCs w:val="28"/>
        </w:rPr>
      </w:pPr>
    </w:p>
    <w:p w:rsidR="00781FB5" w:rsidRPr="00781FB5" w:rsidRDefault="00781FB5" w:rsidP="00781FB5">
      <w:pPr>
        <w:spacing w:after="0" w:line="360" w:lineRule="auto"/>
        <w:jc w:val="both"/>
        <w:rPr>
          <w:rFonts w:ascii="Times New Roman" w:hAnsi="Times New Roman" w:cs="Times New Roman"/>
          <w:sz w:val="24"/>
          <w:szCs w:val="28"/>
        </w:rPr>
      </w:pPr>
      <w:r w:rsidRPr="00781FB5">
        <w:rPr>
          <w:rFonts w:ascii="Times New Roman" w:hAnsi="Times New Roman" w:cs="Times New Roman"/>
          <w:sz w:val="24"/>
          <w:szCs w:val="28"/>
        </w:rPr>
        <w:t>Всем известно понятие «великий шелковый путь» - дорога, растянувшаяся на много тысяч километров от Китая до Европейских стран и служившая для доставки восточных грузов европейским потребителям с использованием вьючного транспорта.</w:t>
      </w:r>
    </w:p>
    <w:p w:rsidR="00781FB5" w:rsidRPr="00781FB5" w:rsidRDefault="00781FB5" w:rsidP="00781FB5">
      <w:pPr>
        <w:spacing w:after="0" w:line="360" w:lineRule="auto"/>
        <w:jc w:val="both"/>
        <w:rPr>
          <w:rFonts w:ascii="Times New Roman" w:hAnsi="Times New Roman" w:cs="Times New Roman"/>
          <w:sz w:val="24"/>
          <w:szCs w:val="28"/>
        </w:rPr>
      </w:pPr>
    </w:p>
    <w:p w:rsidR="00781FB5" w:rsidRPr="00781FB5" w:rsidRDefault="00781FB5" w:rsidP="00781FB5">
      <w:pPr>
        <w:spacing w:after="0" w:line="360" w:lineRule="auto"/>
        <w:jc w:val="both"/>
        <w:rPr>
          <w:rFonts w:ascii="Times New Roman" w:hAnsi="Times New Roman" w:cs="Times New Roman"/>
          <w:sz w:val="24"/>
          <w:szCs w:val="28"/>
        </w:rPr>
      </w:pPr>
      <w:r w:rsidRPr="00781FB5">
        <w:rPr>
          <w:rFonts w:ascii="Times New Roman" w:hAnsi="Times New Roman" w:cs="Times New Roman"/>
          <w:sz w:val="24"/>
          <w:szCs w:val="28"/>
        </w:rPr>
        <w:t>На современном этапе развития транспорт выступает важнейшим составным элементом материальной базы экономики, играет важнейшую роль в развитии экономики любого государства, особенно это касается международных перевозок. Осуществляя международные перевозки грузов в соответствии с потребностями производства компании и предприятия обеспечивают тем самым собственное нормальное функционирование, развитие всех отраслей, регионов и экономики страны в целом</w:t>
      </w:r>
      <w:r w:rsidR="00861B97">
        <w:rPr>
          <w:rFonts w:ascii="Times New Roman" w:hAnsi="Times New Roman" w:cs="Times New Roman"/>
          <w:sz w:val="24"/>
          <w:szCs w:val="28"/>
        </w:rPr>
        <w:t xml:space="preserve"> (Курочкин, Д. В., 2012, 67-68)</w:t>
      </w:r>
      <w:r w:rsidRPr="00781FB5">
        <w:rPr>
          <w:rFonts w:ascii="Times New Roman" w:hAnsi="Times New Roman" w:cs="Times New Roman"/>
          <w:sz w:val="24"/>
          <w:szCs w:val="28"/>
        </w:rPr>
        <w:t xml:space="preserve">. В связи с этим постоянное совершенствование технологии и организации международных перевозок является достаточно актуальной проблемой экономики в целом и отдельного хозяйствующего субъекта. </w:t>
      </w:r>
    </w:p>
    <w:p w:rsidR="00781FB5" w:rsidRDefault="00781FB5" w:rsidP="00781FB5">
      <w:pPr>
        <w:jc w:val="both"/>
        <w:rPr>
          <w:rFonts w:ascii="Times New Roman" w:hAnsi="Times New Roman" w:cs="Times New Roman"/>
          <w:b/>
          <w:sz w:val="24"/>
          <w:szCs w:val="28"/>
        </w:rPr>
      </w:pPr>
    </w:p>
    <w:p w:rsidR="00781FB5" w:rsidRDefault="00781FB5" w:rsidP="00781FB5">
      <w:pPr>
        <w:spacing w:line="360" w:lineRule="auto"/>
        <w:jc w:val="both"/>
        <w:rPr>
          <w:rFonts w:ascii="Times New Roman" w:hAnsi="Times New Roman" w:cs="Times New Roman"/>
          <w:sz w:val="24"/>
          <w:szCs w:val="28"/>
        </w:rPr>
      </w:pPr>
      <w:r w:rsidRPr="00781FB5">
        <w:rPr>
          <w:rFonts w:ascii="Times New Roman" w:hAnsi="Times New Roman" w:cs="Times New Roman"/>
          <w:sz w:val="24"/>
          <w:szCs w:val="28"/>
        </w:rPr>
        <w:t xml:space="preserve">Исходя из вышесказанного, автором работы была определена цель разработать </w:t>
      </w:r>
      <w:r>
        <w:rPr>
          <w:rFonts w:ascii="Times New Roman" w:hAnsi="Times New Roman" w:cs="Times New Roman"/>
          <w:sz w:val="24"/>
          <w:szCs w:val="28"/>
        </w:rPr>
        <w:t xml:space="preserve">направления оптимизации </w:t>
      </w:r>
      <w:r w:rsidRPr="00781FB5">
        <w:rPr>
          <w:rFonts w:ascii="Times New Roman" w:hAnsi="Times New Roman" w:cs="Times New Roman"/>
          <w:sz w:val="24"/>
          <w:szCs w:val="28"/>
        </w:rPr>
        <w:t xml:space="preserve">системы логистики в международном сообщении </w:t>
      </w:r>
      <w:r>
        <w:rPr>
          <w:rFonts w:ascii="Times New Roman" w:hAnsi="Times New Roman" w:cs="Times New Roman"/>
          <w:sz w:val="24"/>
          <w:szCs w:val="28"/>
        </w:rPr>
        <w:t xml:space="preserve">для компании </w:t>
      </w:r>
      <w:r w:rsidRPr="00781FB5">
        <w:rPr>
          <w:rFonts w:ascii="Times New Roman" w:hAnsi="Times New Roman" w:cs="Times New Roman"/>
          <w:sz w:val="24"/>
          <w:szCs w:val="28"/>
        </w:rPr>
        <w:t>«WETT»</w:t>
      </w:r>
      <w:r>
        <w:rPr>
          <w:rFonts w:ascii="Times New Roman" w:hAnsi="Times New Roman" w:cs="Times New Roman"/>
          <w:sz w:val="24"/>
          <w:szCs w:val="28"/>
        </w:rPr>
        <w:t xml:space="preserve">. </w:t>
      </w:r>
      <w:r w:rsidRPr="00781FB5">
        <w:rPr>
          <w:rFonts w:ascii="Times New Roman" w:hAnsi="Times New Roman" w:cs="Times New Roman"/>
          <w:sz w:val="24"/>
          <w:szCs w:val="28"/>
        </w:rPr>
        <w:t>Для достижения цели автор работы ставит следующие задачи:</w:t>
      </w:r>
    </w:p>
    <w:p w:rsidR="00781FB5" w:rsidRDefault="00781FB5" w:rsidP="00781FB5">
      <w:pPr>
        <w:jc w:val="both"/>
        <w:rPr>
          <w:rFonts w:ascii="Times New Roman" w:hAnsi="Times New Roman" w:cs="Times New Roman"/>
          <w:sz w:val="24"/>
          <w:szCs w:val="28"/>
        </w:rPr>
      </w:pPr>
    </w:p>
    <w:p w:rsidR="00781FB5" w:rsidRPr="00781FB5" w:rsidRDefault="00781FB5" w:rsidP="00781FB5">
      <w:pPr>
        <w:pStyle w:val="a3"/>
        <w:numPr>
          <w:ilvl w:val="0"/>
          <w:numId w:val="1"/>
        </w:numPr>
        <w:spacing w:line="360" w:lineRule="auto"/>
        <w:jc w:val="both"/>
        <w:rPr>
          <w:rFonts w:ascii="Times New Roman" w:hAnsi="Times New Roman" w:cs="Times New Roman"/>
          <w:sz w:val="24"/>
          <w:szCs w:val="28"/>
        </w:rPr>
      </w:pPr>
      <w:r w:rsidRPr="00781FB5">
        <w:rPr>
          <w:rFonts w:ascii="Times New Roman" w:hAnsi="Times New Roman" w:cs="Times New Roman"/>
          <w:sz w:val="24"/>
          <w:szCs w:val="28"/>
        </w:rPr>
        <w:t>на основе анализа специализированной литературы изучить особенности и современные технологии организации международных перевозок;</w:t>
      </w:r>
    </w:p>
    <w:p w:rsidR="00781FB5" w:rsidRDefault="00781FB5" w:rsidP="00781FB5">
      <w:pPr>
        <w:pStyle w:val="a3"/>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оценить особенности </w:t>
      </w:r>
      <w:r w:rsidRPr="00781FB5">
        <w:rPr>
          <w:rFonts w:ascii="Times New Roman" w:hAnsi="Times New Roman" w:cs="Times New Roman"/>
          <w:sz w:val="24"/>
          <w:szCs w:val="28"/>
        </w:rPr>
        <w:t>организации международных перевозок грузов ГК «WETT»</w:t>
      </w:r>
      <w:r>
        <w:rPr>
          <w:rFonts w:ascii="Times New Roman" w:hAnsi="Times New Roman" w:cs="Times New Roman"/>
          <w:sz w:val="24"/>
          <w:szCs w:val="28"/>
        </w:rPr>
        <w:t xml:space="preserve"> и выявить недостатки существующей системы</w:t>
      </w:r>
      <w:r w:rsidRPr="00781FB5">
        <w:rPr>
          <w:rFonts w:ascii="Times New Roman" w:hAnsi="Times New Roman" w:cs="Times New Roman"/>
          <w:sz w:val="24"/>
          <w:szCs w:val="28"/>
        </w:rPr>
        <w:t>;</w:t>
      </w:r>
    </w:p>
    <w:p w:rsidR="00781FB5" w:rsidRDefault="00781FB5" w:rsidP="00781FB5">
      <w:pPr>
        <w:pStyle w:val="a3"/>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разработать перечень мероприятий </w:t>
      </w:r>
      <w:r w:rsidRPr="00781FB5">
        <w:rPr>
          <w:rFonts w:ascii="Times New Roman" w:hAnsi="Times New Roman" w:cs="Times New Roman"/>
          <w:sz w:val="24"/>
          <w:szCs w:val="28"/>
        </w:rPr>
        <w:t xml:space="preserve">по </w:t>
      </w:r>
      <w:r w:rsidR="009E41F6">
        <w:rPr>
          <w:rFonts w:ascii="Times New Roman" w:hAnsi="Times New Roman" w:cs="Times New Roman"/>
          <w:sz w:val="24"/>
          <w:szCs w:val="28"/>
        </w:rPr>
        <w:t>повышению эффективности</w:t>
      </w:r>
      <w:r w:rsidRPr="00781FB5">
        <w:rPr>
          <w:rFonts w:ascii="Times New Roman" w:hAnsi="Times New Roman" w:cs="Times New Roman"/>
          <w:sz w:val="24"/>
          <w:szCs w:val="28"/>
        </w:rPr>
        <w:t xml:space="preserve"> междунаро</w:t>
      </w:r>
      <w:r>
        <w:rPr>
          <w:rFonts w:ascii="Times New Roman" w:hAnsi="Times New Roman" w:cs="Times New Roman"/>
          <w:sz w:val="24"/>
          <w:szCs w:val="28"/>
        </w:rPr>
        <w:t>дных перевозок грузов ГК «WETT» и определить их эффективность.</w:t>
      </w:r>
    </w:p>
    <w:p w:rsidR="00781FB5" w:rsidRDefault="00781FB5" w:rsidP="00781FB5">
      <w:pPr>
        <w:pStyle w:val="a3"/>
        <w:spacing w:line="360" w:lineRule="auto"/>
        <w:ind w:left="780"/>
        <w:jc w:val="both"/>
        <w:rPr>
          <w:rFonts w:ascii="Times New Roman" w:hAnsi="Times New Roman" w:cs="Times New Roman"/>
          <w:sz w:val="24"/>
          <w:szCs w:val="28"/>
        </w:rPr>
      </w:pPr>
    </w:p>
    <w:p w:rsidR="00781FB5" w:rsidRPr="003564F3" w:rsidRDefault="00781FB5" w:rsidP="00781FB5">
      <w:pPr>
        <w:spacing w:line="360" w:lineRule="auto"/>
        <w:jc w:val="both"/>
        <w:rPr>
          <w:rFonts w:ascii="Times New Roman" w:hAnsi="Times New Roman" w:cs="Times New Roman"/>
          <w:b/>
          <w:sz w:val="24"/>
          <w:szCs w:val="28"/>
        </w:rPr>
      </w:pPr>
      <w:r w:rsidRPr="003564F3">
        <w:rPr>
          <w:rFonts w:ascii="Times New Roman" w:hAnsi="Times New Roman" w:cs="Times New Roman"/>
          <w:b/>
          <w:sz w:val="24"/>
          <w:szCs w:val="28"/>
        </w:rPr>
        <w:t>График работы</w:t>
      </w:r>
    </w:p>
    <w:p w:rsidR="00781FB5" w:rsidRDefault="00781FB5" w:rsidP="003564F3">
      <w:pPr>
        <w:pStyle w:val="Default"/>
        <w:spacing w:line="360" w:lineRule="auto"/>
        <w:jc w:val="both"/>
        <w:rPr>
          <w:sz w:val="23"/>
          <w:szCs w:val="23"/>
        </w:rPr>
      </w:pPr>
      <w:r>
        <w:rPr>
          <w:sz w:val="23"/>
          <w:szCs w:val="23"/>
        </w:rPr>
        <w:lastRenderedPageBreak/>
        <w:t xml:space="preserve">Необходимые для достижения цели действия и примерные сроки их выполнения: </w:t>
      </w:r>
    </w:p>
    <w:p w:rsidR="00781FB5" w:rsidRDefault="00781FB5" w:rsidP="003564F3">
      <w:pPr>
        <w:pStyle w:val="Default"/>
        <w:spacing w:line="360" w:lineRule="auto"/>
        <w:ind w:left="720" w:hanging="360"/>
        <w:jc w:val="both"/>
        <w:rPr>
          <w:sz w:val="23"/>
          <w:szCs w:val="23"/>
        </w:rPr>
      </w:pPr>
      <w:r>
        <w:rPr>
          <w:sz w:val="23"/>
          <w:szCs w:val="23"/>
        </w:rPr>
        <w:t xml:space="preserve">1. Поиск и анализ литературы </w:t>
      </w:r>
      <w:r w:rsidR="003564F3">
        <w:rPr>
          <w:sz w:val="23"/>
          <w:szCs w:val="23"/>
        </w:rPr>
        <w:t xml:space="preserve">                                          </w:t>
      </w:r>
      <w:r w:rsidR="009E41F6">
        <w:rPr>
          <w:sz w:val="23"/>
          <w:szCs w:val="23"/>
        </w:rPr>
        <w:t xml:space="preserve">        </w:t>
      </w:r>
      <w:r w:rsidR="003564F3">
        <w:rPr>
          <w:sz w:val="23"/>
          <w:szCs w:val="23"/>
        </w:rPr>
        <w:t xml:space="preserve"> </w:t>
      </w:r>
      <w:r>
        <w:rPr>
          <w:sz w:val="23"/>
          <w:szCs w:val="23"/>
        </w:rPr>
        <w:t>- октябрь-декабрь</w:t>
      </w:r>
      <w:r w:rsidR="003564F3">
        <w:rPr>
          <w:sz w:val="23"/>
          <w:szCs w:val="23"/>
        </w:rPr>
        <w:t xml:space="preserve"> 2016</w:t>
      </w:r>
    </w:p>
    <w:p w:rsidR="00781FB5" w:rsidRDefault="00781FB5" w:rsidP="003564F3">
      <w:pPr>
        <w:pStyle w:val="Default"/>
        <w:spacing w:line="360" w:lineRule="auto"/>
        <w:ind w:left="720" w:hanging="360"/>
        <w:jc w:val="both"/>
        <w:rPr>
          <w:sz w:val="23"/>
          <w:szCs w:val="23"/>
        </w:rPr>
      </w:pPr>
      <w:r>
        <w:rPr>
          <w:sz w:val="23"/>
          <w:szCs w:val="23"/>
        </w:rPr>
        <w:t>2. Сбор данных (</w:t>
      </w:r>
      <w:r w:rsidR="003564F3">
        <w:rPr>
          <w:sz w:val="23"/>
          <w:szCs w:val="23"/>
        </w:rPr>
        <w:t xml:space="preserve">отчетность компании)                          </w:t>
      </w:r>
      <w:r w:rsidR="009E41F6">
        <w:rPr>
          <w:sz w:val="23"/>
          <w:szCs w:val="23"/>
        </w:rPr>
        <w:t xml:space="preserve">       </w:t>
      </w:r>
      <w:r w:rsidR="003564F3">
        <w:rPr>
          <w:sz w:val="23"/>
          <w:szCs w:val="23"/>
        </w:rPr>
        <w:t xml:space="preserve">     </w:t>
      </w:r>
      <w:r>
        <w:rPr>
          <w:sz w:val="23"/>
          <w:szCs w:val="23"/>
        </w:rPr>
        <w:t>- ноябрь-декабрь 201</w:t>
      </w:r>
      <w:r w:rsidR="003564F3">
        <w:rPr>
          <w:sz w:val="23"/>
          <w:szCs w:val="23"/>
        </w:rPr>
        <w:t>6</w:t>
      </w:r>
      <w:r>
        <w:rPr>
          <w:sz w:val="23"/>
          <w:szCs w:val="23"/>
        </w:rPr>
        <w:t xml:space="preserve"> </w:t>
      </w:r>
    </w:p>
    <w:p w:rsidR="00781FB5" w:rsidRDefault="00781FB5" w:rsidP="003564F3">
      <w:pPr>
        <w:pStyle w:val="Default"/>
        <w:spacing w:line="360" w:lineRule="auto"/>
        <w:ind w:left="720" w:hanging="360"/>
        <w:jc w:val="both"/>
        <w:rPr>
          <w:sz w:val="23"/>
          <w:szCs w:val="23"/>
        </w:rPr>
      </w:pPr>
      <w:r>
        <w:rPr>
          <w:sz w:val="23"/>
          <w:szCs w:val="23"/>
        </w:rPr>
        <w:t xml:space="preserve">3. Анализ данных </w:t>
      </w:r>
      <w:r w:rsidR="003564F3">
        <w:rPr>
          <w:sz w:val="23"/>
          <w:szCs w:val="23"/>
        </w:rPr>
        <w:t xml:space="preserve">                                                              </w:t>
      </w:r>
      <w:r w:rsidR="009E41F6">
        <w:rPr>
          <w:sz w:val="23"/>
          <w:szCs w:val="23"/>
        </w:rPr>
        <w:t xml:space="preserve">       </w:t>
      </w:r>
      <w:r w:rsidR="003564F3">
        <w:rPr>
          <w:sz w:val="23"/>
          <w:szCs w:val="23"/>
        </w:rPr>
        <w:t xml:space="preserve">   </w:t>
      </w:r>
      <w:r>
        <w:rPr>
          <w:sz w:val="23"/>
          <w:szCs w:val="23"/>
        </w:rPr>
        <w:t>- декабрь 201</w:t>
      </w:r>
      <w:r w:rsidR="003564F3">
        <w:rPr>
          <w:sz w:val="23"/>
          <w:szCs w:val="23"/>
        </w:rPr>
        <w:t>6</w:t>
      </w:r>
      <w:r>
        <w:rPr>
          <w:sz w:val="23"/>
          <w:szCs w:val="23"/>
        </w:rPr>
        <w:t xml:space="preserve"> </w:t>
      </w:r>
    </w:p>
    <w:p w:rsidR="00781FB5" w:rsidRDefault="00781FB5" w:rsidP="003564F3">
      <w:pPr>
        <w:pStyle w:val="Default"/>
        <w:spacing w:line="360" w:lineRule="auto"/>
        <w:ind w:left="720" w:hanging="360"/>
        <w:jc w:val="both"/>
        <w:rPr>
          <w:sz w:val="23"/>
          <w:szCs w:val="23"/>
        </w:rPr>
      </w:pPr>
      <w:r>
        <w:rPr>
          <w:sz w:val="23"/>
          <w:szCs w:val="23"/>
        </w:rPr>
        <w:t xml:space="preserve">4. </w:t>
      </w:r>
      <w:r w:rsidR="003564F3">
        <w:rPr>
          <w:sz w:val="23"/>
          <w:szCs w:val="23"/>
        </w:rPr>
        <w:t xml:space="preserve">Разработка мероприятий по </w:t>
      </w:r>
      <w:r w:rsidR="009E41F6">
        <w:rPr>
          <w:sz w:val="23"/>
          <w:szCs w:val="23"/>
        </w:rPr>
        <w:t>повышению эффективности</w:t>
      </w:r>
      <w:r w:rsidR="003564F3">
        <w:rPr>
          <w:sz w:val="23"/>
          <w:szCs w:val="23"/>
        </w:rPr>
        <w:t xml:space="preserve">     </w:t>
      </w:r>
      <w:r>
        <w:rPr>
          <w:sz w:val="23"/>
          <w:szCs w:val="23"/>
        </w:rPr>
        <w:t xml:space="preserve"> - январь-февраль 201</w:t>
      </w:r>
      <w:r w:rsidR="003564F3">
        <w:rPr>
          <w:sz w:val="23"/>
          <w:szCs w:val="23"/>
        </w:rPr>
        <w:t>7</w:t>
      </w:r>
      <w:r>
        <w:rPr>
          <w:sz w:val="23"/>
          <w:szCs w:val="23"/>
        </w:rPr>
        <w:t xml:space="preserve"> </w:t>
      </w:r>
    </w:p>
    <w:p w:rsidR="00781FB5" w:rsidRDefault="00781FB5" w:rsidP="003564F3">
      <w:pPr>
        <w:pStyle w:val="Default"/>
        <w:spacing w:line="360" w:lineRule="auto"/>
        <w:ind w:left="720" w:hanging="360"/>
        <w:jc w:val="both"/>
        <w:rPr>
          <w:sz w:val="23"/>
          <w:szCs w:val="23"/>
        </w:rPr>
      </w:pPr>
      <w:r>
        <w:rPr>
          <w:sz w:val="23"/>
          <w:szCs w:val="23"/>
        </w:rPr>
        <w:t xml:space="preserve">5. Написание заключительной работы </w:t>
      </w:r>
      <w:r w:rsidR="003564F3">
        <w:rPr>
          <w:sz w:val="23"/>
          <w:szCs w:val="23"/>
        </w:rPr>
        <w:t xml:space="preserve">                             </w:t>
      </w:r>
      <w:r w:rsidR="009E41F6">
        <w:rPr>
          <w:sz w:val="23"/>
          <w:szCs w:val="23"/>
        </w:rPr>
        <w:t xml:space="preserve">       </w:t>
      </w:r>
      <w:r w:rsidR="003564F3">
        <w:rPr>
          <w:sz w:val="23"/>
          <w:szCs w:val="23"/>
        </w:rPr>
        <w:t xml:space="preserve">   </w:t>
      </w:r>
      <w:r>
        <w:rPr>
          <w:sz w:val="23"/>
          <w:szCs w:val="23"/>
        </w:rPr>
        <w:t>- январь-март</w:t>
      </w:r>
      <w:r w:rsidR="003564F3">
        <w:rPr>
          <w:sz w:val="23"/>
          <w:szCs w:val="23"/>
        </w:rPr>
        <w:t xml:space="preserve"> 2017</w:t>
      </w:r>
      <w:r>
        <w:rPr>
          <w:sz w:val="23"/>
          <w:szCs w:val="23"/>
        </w:rPr>
        <w:t xml:space="preserve"> </w:t>
      </w:r>
    </w:p>
    <w:p w:rsidR="00781FB5" w:rsidRDefault="00781FB5" w:rsidP="003564F3">
      <w:pPr>
        <w:pStyle w:val="Default"/>
        <w:spacing w:line="360" w:lineRule="auto"/>
        <w:ind w:left="720" w:hanging="360"/>
        <w:jc w:val="both"/>
        <w:rPr>
          <w:sz w:val="23"/>
          <w:szCs w:val="23"/>
        </w:rPr>
      </w:pPr>
      <w:r>
        <w:rPr>
          <w:sz w:val="23"/>
          <w:szCs w:val="23"/>
        </w:rPr>
        <w:t xml:space="preserve">6. Окончательное оформление работы </w:t>
      </w:r>
      <w:r w:rsidR="003564F3">
        <w:rPr>
          <w:sz w:val="23"/>
          <w:szCs w:val="23"/>
        </w:rPr>
        <w:t xml:space="preserve">                        </w:t>
      </w:r>
      <w:r w:rsidR="009E41F6">
        <w:rPr>
          <w:sz w:val="23"/>
          <w:szCs w:val="23"/>
        </w:rPr>
        <w:t xml:space="preserve">        </w:t>
      </w:r>
      <w:r w:rsidR="003564F3">
        <w:rPr>
          <w:sz w:val="23"/>
          <w:szCs w:val="23"/>
        </w:rPr>
        <w:t xml:space="preserve">       </w:t>
      </w:r>
      <w:r>
        <w:rPr>
          <w:sz w:val="23"/>
          <w:szCs w:val="23"/>
        </w:rPr>
        <w:t>- апрель</w:t>
      </w:r>
      <w:r w:rsidR="003564F3">
        <w:rPr>
          <w:sz w:val="23"/>
          <w:szCs w:val="23"/>
        </w:rPr>
        <w:t xml:space="preserve"> 2017</w:t>
      </w:r>
    </w:p>
    <w:p w:rsidR="003564F3" w:rsidRDefault="003564F3" w:rsidP="003564F3">
      <w:pPr>
        <w:pStyle w:val="Default"/>
        <w:spacing w:line="360" w:lineRule="auto"/>
        <w:jc w:val="both"/>
        <w:rPr>
          <w:sz w:val="23"/>
          <w:szCs w:val="23"/>
        </w:rPr>
      </w:pPr>
    </w:p>
    <w:p w:rsidR="00861B97" w:rsidRDefault="00861B97" w:rsidP="003564F3">
      <w:pPr>
        <w:pStyle w:val="Default"/>
        <w:spacing w:line="360" w:lineRule="auto"/>
        <w:jc w:val="both"/>
        <w:rPr>
          <w:sz w:val="23"/>
          <w:szCs w:val="23"/>
        </w:rPr>
      </w:pPr>
    </w:p>
    <w:p w:rsidR="00861B97" w:rsidRDefault="00861B97" w:rsidP="003564F3">
      <w:pPr>
        <w:pStyle w:val="Default"/>
        <w:spacing w:line="360" w:lineRule="auto"/>
        <w:jc w:val="both"/>
        <w:rPr>
          <w:sz w:val="23"/>
          <w:szCs w:val="23"/>
        </w:rPr>
      </w:pPr>
    </w:p>
    <w:p w:rsidR="00861B97" w:rsidRDefault="00861B97" w:rsidP="003564F3">
      <w:pPr>
        <w:pStyle w:val="Default"/>
        <w:spacing w:line="360" w:lineRule="auto"/>
        <w:jc w:val="both"/>
        <w:rPr>
          <w:sz w:val="23"/>
          <w:szCs w:val="23"/>
        </w:rPr>
      </w:pPr>
    </w:p>
    <w:p w:rsidR="003564F3" w:rsidRDefault="003564F3" w:rsidP="003564F3">
      <w:pPr>
        <w:pStyle w:val="Default"/>
        <w:spacing w:line="360" w:lineRule="auto"/>
        <w:jc w:val="both"/>
        <w:rPr>
          <w:b/>
          <w:bCs/>
          <w:sz w:val="23"/>
          <w:szCs w:val="23"/>
        </w:rPr>
      </w:pPr>
      <w:r>
        <w:rPr>
          <w:b/>
          <w:bCs/>
          <w:sz w:val="23"/>
          <w:szCs w:val="23"/>
        </w:rPr>
        <w:t>Метод и выборка</w:t>
      </w:r>
    </w:p>
    <w:p w:rsidR="003564F3" w:rsidRDefault="003564F3" w:rsidP="003564F3">
      <w:pPr>
        <w:pStyle w:val="Default"/>
        <w:spacing w:line="360" w:lineRule="auto"/>
        <w:jc w:val="both"/>
        <w:rPr>
          <w:sz w:val="23"/>
          <w:szCs w:val="23"/>
        </w:rPr>
      </w:pPr>
    </w:p>
    <w:p w:rsidR="003564F3" w:rsidRDefault="003564F3" w:rsidP="003564F3">
      <w:pPr>
        <w:spacing w:line="360" w:lineRule="auto"/>
        <w:jc w:val="both"/>
        <w:rPr>
          <w:rFonts w:ascii="Times New Roman" w:hAnsi="Times New Roman" w:cs="Times New Roman"/>
          <w:sz w:val="24"/>
          <w:szCs w:val="28"/>
        </w:rPr>
      </w:pPr>
      <w:r w:rsidRPr="003564F3">
        <w:rPr>
          <w:rFonts w:ascii="Times New Roman" w:hAnsi="Times New Roman" w:cs="Times New Roman"/>
          <w:sz w:val="24"/>
          <w:szCs w:val="28"/>
        </w:rPr>
        <w:t>Планируемая заключительная работа является исследованием прикладного характера, результатом которой стан</w:t>
      </w:r>
      <w:r>
        <w:rPr>
          <w:rFonts w:ascii="Times New Roman" w:hAnsi="Times New Roman" w:cs="Times New Roman"/>
          <w:sz w:val="24"/>
          <w:szCs w:val="28"/>
        </w:rPr>
        <w:t xml:space="preserve">ет проект мероприятий по совершенствованию существующей системы логистики в рамках оптимизации деятельности компании в сфере международных перевозок и устранения выявленных в ходе анализа недостатков.  </w:t>
      </w:r>
      <w:r w:rsidRPr="003564F3">
        <w:rPr>
          <w:rFonts w:ascii="Times New Roman" w:hAnsi="Times New Roman" w:cs="Times New Roman"/>
          <w:sz w:val="24"/>
          <w:szCs w:val="28"/>
        </w:rPr>
        <w:t>Исследование в рамках данной работы базируется на применении аналитических выборок, а также на использовании метода группировки,</w:t>
      </w:r>
      <w:r w:rsidR="005729BD">
        <w:rPr>
          <w:rFonts w:ascii="Times New Roman" w:hAnsi="Times New Roman" w:cs="Times New Roman"/>
          <w:sz w:val="24"/>
          <w:szCs w:val="28"/>
        </w:rPr>
        <w:t xml:space="preserve"> горизонтального и вертикального</w:t>
      </w:r>
      <w:r w:rsidRPr="003564F3">
        <w:rPr>
          <w:rFonts w:ascii="Times New Roman" w:hAnsi="Times New Roman" w:cs="Times New Roman"/>
          <w:sz w:val="24"/>
          <w:szCs w:val="28"/>
        </w:rPr>
        <w:t xml:space="preserve"> анализа по динамическому состоянию изучаемых показателей в сфере международных перевозок: статистических данных</w:t>
      </w:r>
      <w:r w:rsidR="005729BD">
        <w:rPr>
          <w:rFonts w:ascii="Times New Roman" w:hAnsi="Times New Roman" w:cs="Times New Roman"/>
          <w:sz w:val="24"/>
          <w:szCs w:val="28"/>
        </w:rPr>
        <w:t xml:space="preserve"> и </w:t>
      </w:r>
      <w:r w:rsidRPr="003564F3">
        <w:rPr>
          <w:rFonts w:ascii="Times New Roman" w:hAnsi="Times New Roman" w:cs="Times New Roman"/>
          <w:sz w:val="24"/>
          <w:szCs w:val="28"/>
        </w:rPr>
        <w:t xml:space="preserve">показателей деятельности </w:t>
      </w:r>
      <w:r w:rsidR="005729BD">
        <w:rPr>
          <w:rFonts w:ascii="Times New Roman" w:hAnsi="Times New Roman" w:cs="Times New Roman"/>
          <w:sz w:val="24"/>
          <w:szCs w:val="28"/>
        </w:rPr>
        <w:t xml:space="preserve">компании </w:t>
      </w:r>
      <w:r w:rsidR="005729BD" w:rsidRPr="00781FB5">
        <w:rPr>
          <w:rFonts w:ascii="Times New Roman" w:hAnsi="Times New Roman" w:cs="Times New Roman"/>
          <w:sz w:val="24"/>
          <w:szCs w:val="28"/>
        </w:rPr>
        <w:t>«WETT»</w:t>
      </w:r>
      <w:r w:rsidR="005729BD">
        <w:rPr>
          <w:rFonts w:ascii="Times New Roman" w:hAnsi="Times New Roman" w:cs="Times New Roman"/>
          <w:sz w:val="24"/>
          <w:szCs w:val="28"/>
        </w:rPr>
        <w:t>.</w:t>
      </w:r>
    </w:p>
    <w:p w:rsidR="005729BD" w:rsidRDefault="005729BD" w:rsidP="003564F3">
      <w:pPr>
        <w:spacing w:line="360" w:lineRule="auto"/>
        <w:jc w:val="both"/>
        <w:rPr>
          <w:rFonts w:ascii="Times New Roman" w:hAnsi="Times New Roman" w:cs="Times New Roman"/>
          <w:sz w:val="24"/>
          <w:szCs w:val="28"/>
        </w:rPr>
      </w:pPr>
    </w:p>
    <w:p w:rsidR="005729BD" w:rsidRDefault="005729BD" w:rsidP="003564F3">
      <w:pPr>
        <w:spacing w:line="360" w:lineRule="auto"/>
        <w:jc w:val="both"/>
        <w:rPr>
          <w:rFonts w:ascii="Times New Roman" w:hAnsi="Times New Roman" w:cs="Times New Roman"/>
          <w:b/>
          <w:bCs/>
          <w:sz w:val="24"/>
          <w:szCs w:val="24"/>
        </w:rPr>
      </w:pPr>
      <w:r w:rsidRPr="005729BD">
        <w:rPr>
          <w:rFonts w:ascii="Times New Roman" w:hAnsi="Times New Roman" w:cs="Times New Roman"/>
          <w:b/>
          <w:bCs/>
          <w:sz w:val="24"/>
          <w:szCs w:val="24"/>
        </w:rPr>
        <w:t>Литература</w:t>
      </w:r>
    </w:p>
    <w:p w:rsidR="005729BD" w:rsidRDefault="005729BD" w:rsidP="00975AA4">
      <w:pPr>
        <w:spacing w:line="240" w:lineRule="auto"/>
        <w:jc w:val="both"/>
        <w:rPr>
          <w:rFonts w:ascii="Times New Roman" w:hAnsi="Times New Roman" w:cs="Times New Roman"/>
          <w:sz w:val="24"/>
          <w:szCs w:val="24"/>
        </w:rPr>
      </w:pPr>
      <w:r w:rsidRPr="00975AA4">
        <w:rPr>
          <w:rFonts w:ascii="Times New Roman" w:hAnsi="Times New Roman" w:cs="Times New Roman"/>
          <w:sz w:val="24"/>
          <w:szCs w:val="24"/>
        </w:rPr>
        <w:t xml:space="preserve">Алесинская Т.В. (2013). </w:t>
      </w:r>
      <w:r w:rsidRPr="00975AA4">
        <w:rPr>
          <w:rFonts w:ascii="Times New Roman" w:hAnsi="Times New Roman" w:cs="Times New Roman"/>
          <w:i/>
          <w:sz w:val="24"/>
          <w:szCs w:val="24"/>
        </w:rPr>
        <w:t>Основы логистики. Функциональные области логистического управления</w:t>
      </w:r>
      <w:r w:rsidRPr="00975AA4">
        <w:rPr>
          <w:rFonts w:ascii="Times New Roman" w:hAnsi="Times New Roman" w:cs="Times New Roman"/>
          <w:sz w:val="24"/>
          <w:szCs w:val="24"/>
        </w:rPr>
        <w:t xml:space="preserve">. Таганрог: ТТИ ЮФУ. </w:t>
      </w:r>
    </w:p>
    <w:p w:rsidR="00975AA4" w:rsidRPr="00975AA4" w:rsidRDefault="00975AA4" w:rsidP="00975AA4">
      <w:pPr>
        <w:spacing w:after="0" w:line="240" w:lineRule="auto"/>
        <w:jc w:val="both"/>
        <w:rPr>
          <w:rFonts w:ascii="Times New Roman" w:hAnsi="Times New Roman" w:cs="Times New Roman"/>
          <w:sz w:val="24"/>
          <w:szCs w:val="24"/>
        </w:rPr>
      </w:pPr>
    </w:p>
    <w:p w:rsidR="005729BD" w:rsidRDefault="005729BD" w:rsidP="00975AA4">
      <w:pPr>
        <w:spacing w:line="240" w:lineRule="auto"/>
        <w:jc w:val="both"/>
        <w:rPr>
          <w:rFonts w:ascii="Times New Roman" w:hAnsi="Times New Roman" w:cs="Times New Roman"/>
          <w:sz w:val="24"/>
          <w:szCs w:val="24"/>
        </w:rPr>
      </w:pPr>
      <w:r w:rsidRPr="00975AA4">
        <w:rPr>
          <w:rFonts w:ascii="Times New Roman" w:hAnsi="Times New Roman" w:cs="Times New Roman"/>
          <w:sz w:val="24"/>
          <w:szCs w:val="24"/>
        </w:rPr>
        <w:t xml:space="preserve">Аникин, Б.А., Тяпухин, А.П. (2013). </w:t>
      </w:r>
      <w:r w:rsidRPr="00975AA4">
        <w:rPr>
          <w:rFonts w:ascii="Times New Roman" w:hAnsi="Times New Roman" w:cs="Times New Roman"/>
          <w:i/>
          <w:sz w:val="24"/>
          <w:szCs w:val="24"/>
        </w:rPr>
        <w:t xml:space="preserve">Коммерческая логистика. </w:t>
      </w:r>
      <w:r w:rsidRPr="00975AA4">
        <w:rPr>
          <w:rFonts w:ascii="Times New Roman" w:hAnsi="Times New Roman" w:cs="Times New Roman"/>
          <w:sz w:val="24"/>
          <w:szCs w:val="24"/>
        </w:rPr>
        <w:t xml:space="preserve">М.: Проспект. </w:t>
      </w:r>
    </w:p>
    <w:p w:rsidR="00975AA4" w:rsidRPr="00975AA4" w:rsidRDefault="00975AA4" w:rsidP="00975AA4">
      <w:pPr>
        <w:spacing w:after="0" w:line="240" w:lineRule="auto"/>
        <w:jc w:val="both"/>
        <w:rPr>
          <w:rFonts w:ascii="Times New Roman" w:hAnsi="Times New Roman" w:cs="Times New Roman"/>
          <w:sz w:val="24"/>
          <w:szCs w:val="24"/>
        </w:rPr>
      </w:pPr>
    </w:p>
    <w:p w:rsidR="005729BD" w:rsidRPr="00975AA4" w:rsidRDefault="005729BD" w:rsidP="00975AA4">
      <w:pPr>
        <w:spacing w:line="240" w:lineRule="auto"/>
        <w:jc w:val="both"/>
        <w:rPr>
          <w:rFonts w:ascii="Times New Roman" w:hAnsi="Times New Roman" w:cs="Times New Roman"/>
          <w:sz w:val="24"/>
          <w:szCs w:val="24"/>
        </w:rPr>
      </w:pPr>
      <w:r w:rsidRPr="00975AA4">
        <w:rPr>
          <w:rFonts w:ascii="Times New Roman" w:hAnsi="Times New Roman" w:cs="Times New Roman"/>
          <w:sz w:val="24"/>
          <w:szCs w:val="24"/>
        </w:rPr>
        <w:t>Григо</w:t>
      </w:r>
      <w:r w:rsidR="006F71F9" w:rsidRPr="00975AA4">
        <w:rPr>
          <w:rFonts w:ascii="Times New Roman" w:hAnsi="Times New Roman" w:cs="Times New Roman"/>
          <w:sz w:val="24"/>
          <w:szCs w:val="24"/>
        </w:rPr>
        <w:t xml:space="preserve">рьев, </w:t>
      </w:r>
      <w:r w:rsidRPr="00975AA4">
        <w:rPr>
          <w:rFonts w:ascii="Times New Roman" w:hAnsi="Times New Roman" w:cs="Times New Roman"/>
          <w:sz w:val="24"/>
          <w:szCs w:val="24"/>
        </w:rPr>
        <w:t>М.Н.</w:t>
      </w:r>
      <w:r w:rsidR="006F71F9" w:rsidRPr="00975AA4">
        <w:rPr>
          <w:rFonts w:ascii="Times New Roman" w:hAnsi="Times New Roman" w:cs="Times New Roman"/>
          <w:sz w:val="24"/>
          <w:szCs w:val="24"/>
        </w:rPr>
        <w:t xml:space="preserve"> (2012).</w:t>
      </w:r>
      <w:r w:rsidRPr="00975AA4">
        <w:rPr>
          <w:rFonts w:ascii="Times New Roman" w:hAnsi="Times New Roman" w:cs="Times New Roman"/>
          <w:sz w:val="24"/>
          <w:szCs w:val="24"/>
        </w:rPr>
        <w:t xml:space="preserve"> </w:t>
      </w:r>
      <w:r w:rsidRPr="00975AA4">
        <w:rPr>
          <w:rFonts w:ascii="Times New Roman" w:hAnsi="Times New Roman" w:cs="Times New Roman"/>
          <w:i/>
          <w:sz w:val="24"/>
          <w:szCs w:val="24"/>
        </w:rPr>
        <w:t>Логистика. Базовый курс</w:t>
      </w:r>
      <w:r w:rsidR="006F71F9" w:rsidRPr="00975AA4">
        <w:rPr>
          <w:rFonts w:ascii="Times New Roman" w:hAnsi="Times New Roman" w:cs="Times New Roman"/>
          <w:i/>
          <w:sz w:val="24"/>
          <w:szCs w:val="24"/>
        </w:rPr>
        <w:t>.</w:t>
      </w:r>
      <w:r w:rsidR="006F71F9" w:rsidRPr="00975AA4">
        <w:rPr>
          <w:rFonts w:ascii="Times New Roman" w:hAnsi="Times New Roman" w:cs="Times New Roman"/>
          <w:sz w:val="24"/>
          <w:szCs w:val="24"/>
        </w:rPr>
        <w:t xml:space="preserve"> М.: Юрайт.</w:t>
      </w:r>
    </w:p>
    <w:p w:rsidR="00975AA4" w:rsidRDefault="00975AA4" w:rsidP="00975AA4">
      <w:pPr>
        <w:spacing w:after="0" w:line="240" w:lineRule="auto"/>
        <w:jc w:val="both"/>
        <w:rPr>
          <w:rFonts w:ascii="Times New Roman" w:hAnsi="Times New Roman" w:cs="Times New Roman"/>
          <w:sz w:val="24"/>
          <w:szCs w:val="24"/>
        </w:rPr>
      </w:pPr>
    </w:p>
    <w:p w:rsidR="005729BD" w:rsidRPr="00975AA4" w:rsidRDefault="005729BD" w:rsidP="00975AA4">
      <w:pPr>
        <w:spacing w:line="240" w:lineRule="auto"/>
        <w:jc w:val="both"/>
        <w:rPr>
          <w:rFonts w:ascii="Times New Roman" w:hAnsi="Times New Roman" w:cs="Times New Roman"/>
          <w:sz w:val="24"/>
          <w:szCs w:val="24"/>
        </w:rPr>
      </w:pPr>
      <w:r w:rsidRPr="00975AA4">
        <w:rPr>
          <w:rFonts w:ascii="Times New Roman" w:hAnsi="Times New Roman" w:cs="Times New Roman"/>
          <w:sz w:val="24"/>
          <w:szCs w:val="24"/>
        </w:rPr>
        <w:lastRenderedPageBreak/>
        <w:t>Курочкин, Д. В.</w:t>
      </w:r>
      <w:r w:rsidR="006F71F9" w:rsidRPr="00975AA4">
        <w:rPr>
          <w:rFonts w:ascii="Times New Roman" w:hAnsi="Times New Roman" w:cs="Times New Roman"/>
          <w:sz w:val="24"/>
          <w:szCs w:val="24"/>
        </w:rPr>
        <w:t xml:space="preserve"> (2</w:t>
      </w:r>
      <w:r w:rsidR="00861B97">
        <w:rPr>
          <w:rFonts w:ascii="Times New Roman" w:hAnsi="Times New Roman" w:cs="Times New Roman"/>
          <w:sz w:val="24"/>
          <w:szCs w:val="24"/>
        </w:rPr>
        <w:t>0</w:t>
      </w:r>
      <w:r w:rsidR="006F71F9" w:rsidRPr="00975AA4">
        <w:rPr>
          <w:rFonts w:ascii="Times New Roman" w:hAnsi="Times New Roman" w:cs="Times New Roman"/>
          <w:sz w:val="24"/>
          <w:szCs w:val="24"/>
        </w:rPr>
        <w:t>12).</w:t>
      </w:r>
      <w:r w:rsidRPr="00975AA4">
        <w:rPr>
          <w:rFonts w:ascii="Times New Roman" w:hAnsi="Times New Roman" w:cs="Times New Roman"/>
          <w:sz w:val="24"/>
          <w:szCs w:val="24"/>
        </w:rPr>
        <w:t xml:space="preserve"> </w:t>
      </w:r>
      <w:r w:rsidRPr="00975AA4">
        <w:rPr>
          <w:rFonts w:ascii="Times New Roman" w:hAnsi="Times New Roman" w:cs="Times New Roman"/>
          <w:i/>
          <w:sz w:val="24"/>
          <w:szCs w:val="24"/>
        </w:rPr>
        <w:t>Логистика: [транспортная, закупочная, производственная, распределительная, складирования, информационная]</w:t>
      </w:r>
      <w:r w:rsidR="006F71F9" w:rsidRPr="00975AA4">
        <w:rPr>
          <w:rFonts w:ascii="Times New Roman" w:hAnsi="Times New Roman" w:cs="Times New Roman"/>
          <w:sz w:val="24"/>
          <w:szCs w:val="24"/>
        </w:rPr>
        <w:t>. Минск: ФУАинформ.</w:t>
      </w:r>
    </w:p>
    <w:p w:rsidR="00975AA4" w:rsidRDefault="00975AA4" w:rsidP="00975AA4">
      <w:pPr>
        <w:spacing w:after="0" w:line="240" w:lineRule="auto"/>
        <w:jc w:val="both"/>
        <w:rPr>
          <w:rFonts w:ascii="Times New Roman" w:hAnsi="Times New Roman" w:cs="Times New Roman"/>
          <w:sz w:val="24"/>
          <w:szCs w:val="24"/>
        </w:rPr>
      </w:pPr>
    </w:p>
    <w:p w:rsidR="005729BD" w:rsidRPr="00975AA4" w:rsidRDefault="005729BD" w:rsidP="00975AA4">
      <w:pPr>
        <w:spacing w:after="0" w:line="240" w:lineRule="auto"/>
        <w:jc w:val="both"/>
        <w:rPr>
          <w:rFonts w:ascii="Times New Roman" w:hAnsi="Times New Roman" w:cs="Times New Roman"/>
          <w:sz w:val="24"/>
          <w:szCs w:val="24"/>
        </w:rPr>
      </w:pPr>
      <w:r w:rsidRPr="00975AA4">
        <w:rPr>
          <w:rFonts w:ascii="Times New Roman" w:hAnsi="Times New Roman" w:cs="Times New Roman"/>
          <w:sz w:val="24"/>
          <w:szCs w:val="24"/>
        </w:rPr>
        <w:t>Николайчук, В. Е.</w:t>
      </w:r>
      <w:r w:rsidR="006F71F9" w:rsidRPr="00975AA4">
        <w:rPr>
          <w:rFonts w:ascii="Times New Roman" w:hAnsi="Times New Roman" w:cs="Times New Roman"/>
          <w:sz w:val="24"/>
          <w:szCs w:val="24"/>
        </w:rPr>
        <w:t xml:space="preserve"> (2012). </w:t>
      </w:r>
      <w:r w:rsidRPr="00975AA4">
        <w:rPr>
          <w:rFonts w:ascii="Times New Roman" w:hAnsi="Times New Roman" w:cs="Times New Roman"/>
          <w:sz w:val="24"/>
          <w:szCs w:val="24"/>
        </w:rPr>
        <w:t xml:space="preserve"> </w:t>
      </w:r>
      <w:r w:rsidRPr="00975AA4">
        <w:rPr>
          <w:rFonts w:ascii="Times New Roman" w:hAnsi="Times New Roman" w:cs="Times New Roman"/>
          <w:i/>
          <w:sz w:val="24"/>
          <w:szCs w:val="24"/>
        </w:rPr>
        <w:t>Логистический менеджмент</w:t>
      </w:r>
      <w:r w:rsidR="006F71F9" w:rsidRPr="00975AA4">
        <w:rPr>
          <w:rFonts w:ascii="Times New Roman" w:hAnsi="Times New Roman" w:cs="Times New Roman"/>
          <w:sz w:val="24"/>
          <w:szCs w:val="24"/>
        </w:rPr>
        <w:t xml:space="preserve">. М.: Дашков и Кº. </w:t>
      </w:r>
    </w:p>
    <w:p w:rsidR="00975AA4" w:rsidRDefault="00975AA4" w:rsidP="00975AA4">
      <w:pPr>
        <w:spacing w:after="0" w:line="240" w:lineRule="auto"/>
        <w:jc w:val="both"/>
        <w:rPr>
          <w:rFonts w:ascii="Times New Roman" w:hAnsi="Times New Roman" w:cs="Times New Roman"/>
          <w:sz w:val="24"/>
          <w:szCs w:val="24"/>
        </w:rPr>
      </w:pPr>
    </w:p>
    <w:p w:rsidR="005729BD" w:rsidRPr="00975AA4" w:rsidRDefault="005729BD" w:rsidP="00975AA4">
      <w:pPr>
        <w:spacing w:line="240" w:lineRule="auto"/>
        <w:jc w:val="both"/>
        <w:rPr>
          <w:rFonts w:ascii="Times New Roman" w:hAnsi="Times New Roman" w:cs="Times New Roman"/>
          <w:sz w:val="24"/>
          <w:szCs w:val="24"/>
        </w:rPr>
      </w:pPr>
      <w:r w:rsidRPr="00975AA4">
        <w:rPr>
          <w:rFonts w:ascii="Times New Roman" w:hAnsi="Times New Roman" w:cs="Times New Roman"/>
          <w:sz w:val="24"/>
          <w:szCs w:val="24"/>
        </w:rPr>
        <w:t>Шехтер</w:t>
      </w:r>
      <w:r w:rsidR="006F71F9" w:rsidRPr="00975AA4">
        <w:rPr>
          <w:rFonts w:ascii="Times New Roman" w:hAnsi="Times New Roman" w:cs="Times New Roman"/>
          <w:sz w:val="24"/>
          <w:szCs w:val="24"/>
        </w:rPr>
        <w:t>,</w:t>
      </w:r>
      <w:r w:rsidRPr="00975AA4">
        <w:rPr>
          <w:rFonts w:ascii="Times New Roman" w:hAnsi="Times New Roman" w:cs="Times New Roman"/>
          <w:sz w:val="24"/>
          <w:szCs w:val="24"/>
        </w:rPr>
        <w:t xml:space="preserve"> Д.</w:t>
      </w:r>
      <w:r w:rsidR="006F71F9" w:rsidRPr="00975AA4">
        <w:rPr>
          <w:rFonts w:ascii="Times New Roman" w:hAnsi="Times New Roman" w:cs="Times New Roman"/>
          <w:sz w:val="24"/>
          <w:szCs w:val="24"/>
        </w:rPr>
        <w:t xml:space="preserve"> (2013).</w:t>
      </w:r>
      <w:r w:rsidRPr="00975AA4">
        <w:rPr>
          <w:rFonts w:ascii="Times New Roman" w:hAnsi="Times New Roman" w:cs="Times New Roman"/>
          <w:sz w:val="24"/>
          <w:szCs w:val="24"/>
        </w:rPr>
        <w:t xml:space="preserve"> </w:t>
      </w:r>
      <w:r w:rsidRPr="00975AA4">
        <w:rPr>
          <w:rFonts w:ascii="Times New Roman" w:hAnsi="Times New Roman" w:cs="Times New Roman"/>
          <w:i/>
          <w:sz w:val="24"/>
          <w:szCs w:val="24"/>
        </w:rPr>
        <w:t>Логистика. Искусство управления цепочками поставок</w:t>
      </w:r>
      <w:r w:rsidR="006F71F9" w:rsidRPr="00975AA4">
        <w:rPr>
          <w:rFonts w:ascii="Times New Roman" w:hAnsi="Times New Roman" w:cs="Times New Roman"/>
          <w:i/>
          <w:sz w:val="24"/>
          <w:szCs w:val="24"/>
        </w:rPr>
        <w:t xml:space="preserve">. </w:t>
      </w:r>
      <w:r w:rsidR="006F71F9" w:rsidRPr="00975AA4">
        <w:rPr>
          <w:rFonts w:ascii="Times New Roman" w:hAnsi="Times New Roman" w:cs="Times New Roman"/>
          <w:sz w:val="24"/>
          <w:szCs w:val="24"/>
        </w:rPr>
        <w:t xml:space="preserve">М.: Альпина. </w:t>
      </w:r>
    </w:p>
    <w:p w:rsidR="00975AA4" w:rsidRDefault="00975AA4" w:rsidP="00975AA4">
      <w:pPr>
        <w:spacing w:after="0" w:line="240" w:lineRule="auto"/>
        <w:jc w:val="both"/>
        <w:rPr>
          <w:rFonts w:ascii="Times New Roman" w:hAnsi="Times New Roman" w:cs="Times New Roman"/>
          <w:sz w:val="24"/>
          <w:szCs w:val="24"/>
        </w:rPr>
      </w:pPr>
    </w:p>
    <w:p w:rsidR="005729BD" w:rsidRPr="00975AA4" w:rsidRDefault="005729BD" w:rsidP="00975AA4">
      <w:pPr>
        <w:spacing w:line="240" w:lineRule="auto"/>
        <w:jc w:val="both"/>
        <w:rPr>
          <w:rFonts w:ascii="Times New Roman" w:hAnsi="Times New Roman" w:cs="Times New Roman"/>
          <w:sz w:val="24"/>
          <w:szCs w:val="24"/>
          <w:lang w:val="en-US"/>
        </w:rPr>
      </w:pPr>
      <w:r w:rsidRPr="00975AA4">
        <w:rPr>
          <w:rFonts w:ascii="Times New Roman" w:hAnsi="Times New Roman" w:cs="Times New Roman"/>
          <w:sz w:val="24"/>
          <w:szCs w:val="24"/>
          <w:lang w:val="en-US"/>
        </w:rPr>
        <w:t>Popchenko E.L., Takishina E.A., Livadn</w:t>
      </w:r>
      <w:r w:rsidRPr="00975AA4">
        <w:rPr>
          <w:rFonts w:ascii="Times New Roman" w:hAnsi="Times New Roman" w:cs="Times New Roman"/>
          <w:sz w:val="24"/>
          <w:szCs w:val="24"/>
        </w:rPr>
        <w:t>а</w:t>
      </w:r>
      <w:r w:rsidRPr="00975AA4">
        <w:rPr>
          <w:rFonts w:ascii="Times New Roman" w:hAnsi="Times New Roman" w:cs="Times New Roman"/>
          <w:sz w:val="24"/>
          <w:szCs w:val="24"/>
          <w:lang w:val="en-US"/>
        </w:rPr>
        <w:t>y</w:t>
      </w:r>
      <w:r w:rsidRPr="00975AA4">
        <w:rPr>
          <w:rFonts w:ascii="Times New Roman" w:hAnsi="Times New Roman" w:cs="Times New Roman"/>
          <w:sz w:val="24"/>
          <w:szCs w:val="24"/>
        </w:rPr>
        <w:t>а</w:t>
      </w:r>
      <w:r w:rsidRPr="00975AA4">
        <w:rPr>
          <w:rFonts w:ascii="Times New Roman" w:hAnsi="Times New Roman" w:cs="Times New Roman"/>
          <w:sz w:val="24"/>
          <w:szCs w:val="24"/>
          <w:lang w:val="en-US"/>
        </w:rPr>
        <w:t xml:space="preserve"> A.S.</w:t>
      </w:r>
      <w:r w:rsidR="006F71F9" w:rsidRPr="00975AA4">
        <w:rPr>
          <w:rFonts w:ascii="Times New Roman" w:hAnsi="Times New Roman" w:cs="Times New Roman"/>
          <w:sz w:val="24"/>
          <w:szCs w:val="24"/>
          <w:lang w:val="en-US"/>
        </w:rPr>
        <w:t xml:space="preserve"> (2014).</w:t>
      </w:r>
      <w:r w:rsidRPr="00975AA4">
        <w:rPr>
          <w:rFonts w:ascii="Times New Roman" w:hAnsi="Times New Roman" w:cs="Times New Roman"/>
          <w:sz w:val="24"/>
          <w:szCs w:val="24"/>
          <w:lang w:val="en-US"/>
        </w:rPr>
        <w:t xml:space="preserve"> </w:t>
      </w:r>
      <w:r w:rsidRPr="00975AA4">
        <w:rPr>
          <w:rFonts w:ascii="Times New Roman" w:hAnsi="Times New Roman" w:cs="Times New Roman"/>
          <w:i/>
          <w:sz w:val="24"/>
          <w:szCs w:val="24"/>
        </w:rPr>
        <w:t>С</w:t>
      </w:r>
      <w:r w:rsidRPr="00975AA4">
        <w:rPr>
          <w:rFonts w:ascii="Times New Roman" w:hAnsi="Times New Roman" w:cs="Times New Roman"/>
          <w:i/>
          <w:sz w:val="24"/>
          <w:szCs w:val="24"/>
          <w:lang w:val="en-US"/>
        </w:rPr>
        <w:t>ontrolling logistics cost of road construction companies. The</w:t>
      </w:r>
      <w:r w:rsidRPr="00975AA4">
        <w:rPr>
          <w:rFonts w:ascii="Times New Roman" w:hAnsi="Times New Roman" w:cs="Times New Roman"/>
          <w:i/>
          <w:sz w:val="24"/>
          <w:szCs w:val="24"/>
        </w:rPr>
        <w:t xml:space="preserve"> </w:t>
      </w:r>
      <w:r w:rsidRPr="00975AA4">
        <w:rPr>
          <w:rFonts w:ascii="Times New Roman" w:hAnsi="Times New Roman" w:cs="Times New Roman"/>
          <w:i/>
          <w:sz w:val="24"/>
          <w:szCs w:val="24"/>
          <w:lang w:val="en-US"/>
        </w:rPr>
        <w:t>Third</w:t>
      </w:r>
      <w:r w:rsidRPr="00975AA4">
        <w:rPr>
          <w:rFonts w:ascii="Times New Roman" w:hAnsi="Times New Roman" w:cs="Times New Roman"/>
          <w:i/>
          <w:sz w:val="24"/>
          <w:szCs w:val="24"/>
        </w:rPr>
        <w:t xml:space="preserve"> </w:t>
      </w:r>
      <w:r w:rsidRPr="00975AA4">
        <w:rPr>
          <w:rFonts w:ascii="Times New Roman" w:hAnsi="Times New Roman" w:cs="Times New Roman"/>
          <w:i/>
          <w:sz w:val="24"/>
          <w:szCs w:val="24"/>
          <w:lang w:val="en-US"/>
        </w:rPr>
        <w:t>International Conference on Eurasian scientific development.</w:t>
      </w:r>
      <w:r w:rsidR="006F71F9" w:rsidRPr="00975AA4">
        <w:rPr>
          <w:rFonts w:ascii="Times New Roman" w:hAnsi="Times New Roman" w:cs="Times New Roman"/>
          <w:sz w:val="24"/>
          <w:szCs w:val="24"/>
          <w:lang w:val="en-US"/>
        </w:rPr>
        <w:t xml:space="preserve"> Vienna</w:t>
      </w:r>
      <w:r w:rsidR="006F71F9" w:rsidRPr="00975AA4">
        <w:rPr>
          <w:rFonts w:ascii="Times New Roman" w:hAnsi="Times New Roman" w:cs="Times New Roman"/>
          <w:sz w:val="24"/>
          <w:szCs w:val="24"/>
        </w:rPr>
        <w:t xml:space="preserve">. </w:t>
      </w:r>
    </w:p>
    <w:p w:rsidR="00975AA4" w:rsidRDefault="00975AA4" w:rsidP="00975AA4">
      <w:pPr>
        <w:spacing w:after="0" w:line="240" w:lineRule="auto"/>
        <w:jc w:val="both"/>
        <w:rPr>
          <w:rFonts w:ascii="Times New Roman" w:hAnsi="Times New Roman" w:cs="Times New Roman"/>
          <w:sz w:val="24"/>
          <w:szCs w:val="24"/>
        </w:rPr>
      </w:pPr>
    </w:p>
    <w:p w:rsidR="005729BD" w:rsidRPr="00975AA4" w:rsidRDefault="005729BD" w:rsidP="00975AA4">
      <w:pPr>
        <w:spacing w:line="240" w:lineRule="auto"/>
        <w:jc w:val="both"/>
        <w:rPr>
          <w:rFonts w:ascii="Times New Roman" w:hAnsi="Times New Roman" w:cs="Times New Roman"/>
          <w:sz w:val="24"/>
          <w:szCs w:val="24"/>
          <w:lang w:val="en-US"/>
        </w:rPr>
      </w:pPr>
      <w:r w:rsidRPr="00975AA4">
        <w:rPr>
          <w:rFonts w:ascii="Times New Roman" w:hAnsi="Times New Roman" w:cs="Times New Roman"/>
          <w:sz w:val="24"/>
          <w:szCs w:val="24"/>
          <w:lang w:val="en-US"/>
        </w:rPr>
        <w:t xml:space="preserve">Pollock, W. K. </w:t>
      </w:r>
      <w:r w:rsidR="006F71F9" w:rsidRPr="00975AA4">
        <w:rPr>
          <w:rFonts w:ascii="Times New Roman" w:hAnsi="Times New Roman" w:cs="Times New Roman"/>
          <w:sz w:val="24"/>
          <w:szCs w:val="24"/>
          <w:lang w:val="en-US"/>
        </w:rPr>
        <w:t xml:space="preserve">(2013). </w:t>
      </w:r>
      <w:r w:rsidRPr="00975AA4">
        <w:rPr>
          <w:rFonts w:ascii="Times New Roman" w:hAnsi="Times New Roman" w:cs="Times New Roman"/>
          <w:i/>
          <w:sz w:val="24"/>
          <w:szCs w:val="24"/>
          <w:lang w:val="en-US"/>
        </w:rPr>
        <w:t>10 Rules for Successful Reverse Logistics Operations</w:t>
      </w:r>
      <w:r w:rsidR="006F71F9" w:rsidRPr="00975AA4">
        <w:rPr>
          <w:rFonts w:ascii="Times New Roman" w:hAnsi="Times New Roman" w:cs="Times New Roman"/>
          <w:sz w:val="24"/>
          <w:szCs w:val="24"/>
          <w:lang w:val="en-US"/>
        </w:rPr>
        <w:t>.</w:t>
      </w:r>
      <w:r w:rsidRPr="00975AA4">
        <w:rPr>
          <w:rFonts w:ascii="Times New Roman" w:hAnsi="Times New Roman" w:cs="Times New Roman"/>
          <w:sz w:val="24"/>
          <w:szCs w:val="24"/>
          <w:lang w:val="en-US"/>
        </w:rPr>
        <w:t xml:space="preserve"> Reverse Logistics Magazine</w:t>
      </w:r>
      <w:r w:rsidR="006F71F9" w:rsidRPr="00975AA4">
        <w:rPr>
          <w:rFonts w:ascii="Times New Roman" w:hAnsi="Times New Roman" w:cs="Times New Roman"/>
          <w:sz w:val="24"/>
          <w:szCs w:val="24"/>
          <w:lang w:val="en-US"/>
        </w:rPr>
        <w:t xml:space="preserve">. Jan/Feb. </w:t>
      </w:r>
    </w:p>
    <w:p w:rsidR="00975AA4" w:rsidRPr="009E41F6" w:rsidRDefault="00975AA4" w:rsidP="00975AA4">
      <w:pPr>
        <w:spacing w:after="0" w:line="240" w:lineRule="auto"/>
        <w:jc w:val="both"/>
        <w:rPr>
          <w:rFonts w:ascii="Times New Roman" w:hAnsi="Times New Roman" w:cs="Times New Roman"/>
          <w:sz w:val="24"/>
          <w:szCs w:val="24"/>
          <w:lang w:val="en-US"/>
        </w:rPr>
      </w:pPr>
    </w:p>
    <w:p w:rsidR="005729BD" w:rsidRPr="00975AA4" w:rsidRDefault="005729BD" w:rsidP="00975AA4">
      <w:pPr>
        <w:spacing w:line="240" w:lineRule="auto"/>
        <w:jc w:val="both"/>
        <w:rPr>
          <w:rFonts w:ascii="Times New Roman" w:hAnsi="Times New Roman" w:cs="Times New Roman"/>
          <w:sz w:val="24"/>
          <w:szCs w:val="24"/>
          <w:lang w:val="en-US"/>
        </w:rPr>
      </w:pPr>
      <w:r w:rsidRPr="00975AA4">
        <w:rPr>
          <w:rFonts w:ascii="Times New Roman" w:hAnsi="Times New Roman" w:cs="Times New Roman"/>
          <w:sz w:val="24"/>
          <w:szCs w:val="24"/>
          <w:lang w:val="en-US"/>
        </w:rPr>
        <w:t>Rupnow, P.</w:t>
      </w:r>
      <w:r w:rsidR="006F71F9" w:rsidRPr="00975AA4">
        <w:rPr>
          <w:rFonts w:ascii="Times New Roman" w:hAnsi="Times New Roman" w:cs="Times New Roman"/>
          <w:sz w:val="24"/>
          <w:szCs w:val="24"/>
          <w:lang w:val="en-US"/>
        </w:rPr>
        <w:t xml:space="preserve"> (2013).</w:t>
      </w:r>
      <w:r w:rsidRPr="00975AA4">
        <w:rPr>
          <w:rFonts w:ascii="Times New Roman" w:hAnsi="Times New Roman" w:cs="Times New Roman"/>
          <w:sz w:val="24"/>
          <w:szCs w:val="24"/>
          <w:lang w:val="en-US"/>
        </w:rPr>
        <w:t xml:space="preserve"> </w:t>
      </w:r>
      <w:r w:rsidRPr="00975AA4">
        <w:rPr>
          <w:rFonts w:ascii="Times New Roman" w:hAnsi="Times New Roman" w:cs="Times New Roman"/>
          <w:i/>
          <w:sz w:val="24"/>
          <w:szCs w:val="24"/>
          <w:lang w:val="en-US"/>
        </w:rPr>
        <w:t>Increase Profits using the Reverse Logistics Cost Equation</w:t>
      </w:r>
      <w:r w:rsidR="006F71F9" w:rsidRPr="00975AA4">
        <w:rPr>
          <w:rFonts w:ascii="Times New Roman" w:hAnsi="Times New Roman" w:cs="Times New Roman"/>
          <w:i/>
          <w:sz w:val="24"/>
          <w:szCs w:val="24"/>
          <w:lang w:val="en-US"/>
        </w:rPr>
        <w:t xml:space="preserve">. </w:t>
      </w:r>
      <w:r w:rsidR="006F71F9" w:rsidRPr="00975AA4">
        <w:rPr>
          <w:rFonts w:ascii="Times New Roman" w:hAnsi="Times New Roman" w:cs="Times New Roman"/>
          <w:sz w:val="24"/>
          <w:szCs w:val="24"/>
          <w:lang w:val="en-US"/>
        </w:rPr>
        <w:t>Reverse Logistics Magazine.</w:t>
      </w:r>
      <w:r w:rsidR="006F71F9" w:rsidRPr="009E41F6">
        <w:rPr>
          <w:rFonts w:ascii="Times New Roman" w:hAnsi="Times New Roman" w:cs="Times New Roman"/>
          <w:sz w:val="24"/>
          <w:szCs w:val="24"/>
          <w:lang w:val="en-US"/>
        </w:rPr>
        <w:t xml:space="preserve"> </w:t>
      </w:r>
      <w:r w:rsidR="006F71F9" w:rsidRPr="00975AA4">
        <w:rPr>
          <w:rFonts w:ascii="Times New Roman" w:hAnsi="Times New Roman" w:cs="Times New Roman"/>
          <w:sz w:val="24"/>
          <w:szCs w:val="24"/>
          <w:lang w:val="en-US"/>
        </w:rPr>
        <w:t xml:space="preserve"> Spring/Summer. </w:t>
      </w:r>
    </w:p>
    <w:p w:rsidR="00975AA4" w:rsidRPr="009E41F6" w:rsidRDefault="00975AA4" w:rsidP="00975AA4">
      <w:pPr>
        <w:spacing w:after="0" w:line="240" w:lineRule="auto"/>
        <w:jc w:val="both"/>
        <w:rPr>
          <w:rFonts w:ascii="Times New Roman" w:hAnsi="Times New Roman" w:cs="Times New Roman"/>
          <w:sz w:val="24"/>
          <w:szCs w:val="24"/>
          <w:lang w:val="en-US"/>
        </w:rPr>
      </w:pPr>
    </w:p>
    <w:p w:rsidR="005729BD" w:rsidRPr="00975AA4" w:rsidRDefault="005729BD" w:rsidP="00975AA4">
      <w:pPr>
        <w:spacing w:line="240" w:lineRule="auto"/>
        <w:jc w:val="both"/>
        <w:rPr>
          <w:rFonts w:ascii="Times New Roman" w:hAnsi="Times New Roman" w:cs="Times New Roman"/>
          <w:sz w:val="24"/>
          <w:szCs w:val="24"/>
          <w:lang w:val="en-US"/>
        </w:rPr>
      </w:pPr>
      <w:r w:rsidRPr="00975AA4">
        <w:rPr>
          <w:rFonts w:ascii="Times New Roman" w:hAnsi="Times New Roman" w:cs="Times New Roman"/>
          <w:sz w:val="24"/>
          <w:szCs w:val="24"/>
          <w:lang w:val="en-US"/>
        </w:rPr>
        <w:t>Rushton</w:t>
      </w:r>
      <w:r w:rsidR="006F71F9" w:rsidRPr="00975AA4">
        <w:rPr>
          <w:rFonts w:ascii="Times New Roman" w:hAnsi="Times New Roman" w:cs="Times New Roman"/>
          <w:sz w:val="24"/>
          <w:szCs w:val="24"/>
          <w:lang w:val="en-US"/>
        </w:rPr>
        <w:t>,</w:t>
      </w:r>
      <w:r w:rsidRPr="00975AA4">
        <w:rPr>
          <w:rFonts w:ascii="Times New Roman" w:hAnsi="Times New Roman" w:cs="Times New Roman"/>
          <w:sz w:val="24"/>
          <w:szCs w:val="24"/>
          <w:lang w:val="en-US"/>
        </w:rPr>
        <w:t xml:space="preserve"> A., Croucher</w:t>
      </w:r>
      <w:r w:rsidR="006F71F9" w:rsidRPr="00975AA4">
        <w:rPr>
          <w:rFonts w:ascii="Times New Roman" w:hAnsi="Times New Roman" w:cs="Times New Roman"/>
          <w:sz w:val="24"/>
          <w:szCs w:val="24"/>
          <w:lang w:val="en-US"/>
        </w:rPr>
        <w:t>,</w:t>
      </w:r>
      <w:r w:rsidRPr="00975AA4">
        <w:rPr>
          <w:rFonts w:ascii="Times New Roman" w:hAnsi="Times New Roman" w:cs="Times New Roman"/>
          <w:sz w:val="24"/>
          <w:szCs w:val="24"/>
          <w:lang w:val="en-US"/>
        </w:rPr>
        <w:t xml:space="preserve"> P. and Baker</w:t>
      </w:r>
      <w:r w:rsidR="006F71F9" w:rsidRPr="00975AA4">
        <w:rPr>
          <w:rFonts w:ascii="Times New Roman" w:hAnsi="Times New Roman" w:cs="Times New Roman"/>
          <w:sz w:val="24"/>
          <w:szCs w:val="24"/>
          <w:lang w:val="en-US"/>
        </w:rPr>
        <w:t>,</w:t>
      </w:r>
      <w:r w:rsidRPr="00975AA4">
        <w:rPr>
          <w:rFonts w:ascii="Times New Roman" w:hAnsi="Times New Roman" w:cs="Times New Roman"/>
          <w:sz w:val="24"/>
          <w:szCs w:val="24"/>
          <w:lang w:val="en-US"/>
        </w:rPr>
        <w:t xml:space="preserve"> P. </w:t>
      </w:r>
      <w:r w:rsidR="006F71F9" w:rsidRPr="00975AA4">
        <w:rPr>
          <w:rFonts w:ascii="Times New Roman" w:hAnsi="Times New Roman" w:cs="Times New Roman"/>
          <w:sz w:val="24"/>
          <w:szCs w:val="24"/>
          <w:lang w:val="en-US"/>
        </w:rPr>
        <w:t xml:space="preserve">(2014) </w:t>
      </w:r>
      <w:r w:rsidRPr="00975AA4">
        <w:rPr>
          <w:rFonts w:ascii="Times New Roman" w:hAnsi="Times New Roman" w:cs="Times New Roman"/>
          <w:i/>
          <w:sz w:val="24"/>
          <w:szCs w:val="24"/>
          <w:lang w:val="en-US"/>
        </w:rPr>
        <w:t>The handbook of logistics and distribution management: Understanding the supply chain, 5th ed</w:t>
      </w:r>
      <w:r w:rsidR="006F71F9" w:rsidRPr="00975AA4">
        <w:rPr>
          <w:rFonts w:ascii="Times New Roman" w:hAnsi="Times New Roman" w:cs="Times New Roman"/>
          <w:sz w:val="24"/>
          <w:szCs w:val="24"/>
          <w:lang w:val="en-US"/>
        </w:rPr>
        <w:t xml:space="preserve">. </w:t>
      </w:r>
      <w:r w:rsidRPr="00975AA4">
        <w:rPr>
          <w:rFonts w:ascii="Times New Roman" w:hAnsi="Times New Roman" w:cs="Times New Roman"/>
          <w:sz w:val="24"/>
          <w:szCs w:val="24"/>
          <w:lang w:val="en-US"/>
        </w:rPr>
        <w:t>London &amp; Ph</w:t>
      </w:r>
      <w:r w:rsidR="006F71F9" w:rsidRPr="00975AA4">
        <w:rPr>
          <w:rFonts w:ascii="Times New Roman" w:hAnsi="Times New Roman" w:cs="Times New Roman"/>
          <w:sz w:val="24"/>
          <w:szCs w:val="24"/>
          <w:lang w:val="en-US"/>
        </w:rPr>
        <w:t xml:space="preserve">iladelphia: Kogan Page Limited. </w:t>
      </w:r>
    </w:p>
    <w:p w:rsidR="00975AA4" w:rsidRDefault="00975AA4" w:rsidP="00975AA4">
      <w:pPr>
        <w:spacing w:after="0" w:line="240" w:lineRule="auto"/>
        <w:jc w:val="both"/>
        <w:rPr>
          <w:rFonts w:ascii="Times New Roman" w:hAnsi="Times New Roman" w:cs="Times New Roman"/>
          <w:sz w:val="24"/>
          <w:szCs w:val="24"/>
        </w:rPr>
      </w:pPr>
    </w:p>
    <w:p w:rsidR="005729BD" w:rsidRPr="00975AA4" w:rsidRDefault="005729BD" w:rsidP="00975AA4">
      <w:pPr>
        <w:spacing w:line="240" w:lineRule="auto"/>
        <w:jc w:val="both"/>
        <w:rPr>
          <w:rFonts w:ascii="Times New Roman" w:hAnsi="Times New Roman" w:cs="Times New Roman"/>
          <w:sz w:val="24"/>
          <w:szCs w:val="24"/>
          <w:lang w:val="en-US"/>
        </w:rPr>
      </w:pPr>
      <w:r w:rsidRPr="00975AA4">
        <w:rPr>
          <w:rFonts w:ascii="Times New Roman" w:hAnsi="Times New Roman" w:cs="Times New Roman"/>
          <w:sz w:val="24"/>
          <w:szCs w:val="24"/>
          <w:lang w:val="en-US"/>
        </w:rPr>
        <w:t xml:space="preserve">Simchi-Levi, David, Chen, Xin, Bramel, Julien. </w:t>
      </w:r>
      <w:r w:rsidR="006F71F9" w:rsidRPr="00975AA4">
        <w:rPr>
          <w:rFonts w:ascii="Times New Roman" w:hAnsi="Times New Roman" w:cs="Times New Roman"/>
          <w:sz w:val="24"/>
          <w:szCs w:val="24"/>
          <w:lang w:val="en-US"/>
        </w:rPr>
        <w:t xml:space="preserve">(2013). </w:t>
      </w:r>
      <w:r w:rsidRPr="00975AA4">
        <w:rPr>
          <w:rFonts w:ascii="Times New Roman" w:hAnsi="Times New Roman" w:cs="Times New Roman"/>
          <w:i/>
          <w:sz w:val="24"/>
          <w:szCs w:val="24"/>
          <w:lang w:val="en-US"/>
        </w:rPr>
        <w:t>The Logic of Logistics: Theory, Algorithms, and Applications for Logistics and Supply Chain Management, 2nd ed.</w:t>
      </w:r>
      <w:r w:rsidRPr="00975AA4">
        <w:rPr>
          <w:rFonts w:ascii="Times New Roman" w:hAnsi="Times New Roman" w:cs="Times New Roman"/>
          <w:sz w:val="24"/>
          <w:szCs w:val="24"/>
          <w:lang w:val="en-US"/>
        </w:rPr>
        <w:t xml:space="preserve"> </w:t>
      </w:r>
      <w:r w:rsidR="006F71F9" w:rsidRPr="00975AA4">
        <w:rPr>
          <w:rFonts w:ascii="Times New Roman" w:hAnsi="Times New Roman" w:cs="Times New Roman"/>
          <w:sz w:val="24"/>
          <w:szCs w:val="24"/>
          <w:lang w:val="en-US"/>
        </w:rPr>
        <w:t>Springer</w:t>
      </w:r>
      <w:r w:rsidR="006F71F9" w:rsidRPr="00975AA4">
        <w:rPr>
          <w:rFonts w:ascii="Times New Roman" w:hAnsi="Times New Roman" w:cs="Times New Roman"/>
          <w:sz w:val="24"/>
          <w:szCs w:val="24"/>
        </w:rPr>
        <w:t xml:space="preserve">. </w:t>
      </w:r>
    </w:p>
    <w:p w:rsidR="00975AA4" w:rsidRDefault="00975AA4" w:rsidP="00975AA4">
      <w:pPr>
        <w:spacing w:after="0" w:line="240" w:lineRule="auto"/>
        <w:jc w:val="both"/>
        <w:rPr>
          <w:rFonts w:ascii="Times New Roman" w:hAnsi="Times New Roman" w:cs="Times New Roman"/>
          <w:sz w:val="24"/>
          <w:szCs w:val="24"/>
        </w:rPr>
      </w:pPr>
    </w:p>
    <w:p w:rsidR="005729BD" w:rsidRPr="00975AA4" w:rsidRDefault="005729BD" w:rsidP="00975AA4">
      <w:pPr>
        <w:spacing w:line="240" w:lineRule="auto"/>
        <w:jc w:val="both"/>
        <w:rPr>
          <w:rFonts w:ascii="Times New Roman" w:hAnsi="Times New Roman" w:cs="Times New Roman"/>
          <w:sz w:val="24"/>
          <w:szCs w:val="24"/>
          <w:lang w:val="en-US"/>
        </w:rPr>
      </w:pPr>
      <w:r w:rsidRPr="00975AA4">
        <w:rPr>
          <w:rFonts w:ascii="Times New Roman" w:hAnsi="Times New Roman" w:cs="Times New Roman"/>
          <w:sz w:val="24"/>
          <w:szCs w:val="24"/>
          <w:lang w:val="en-US"/>
        </w:rPr>
        <w:t>SteadieSeifi</w:t>
      </w:r>
      <w:r w:rsidR="006F71F9" w:rsidRPr="00975AA4">
        <w:rPr>
          <w:rFonts w:ascii="Times New Roman" w:hAnsi="Times New Roman" w:cs="Times New Roman"/>
          <w:sz w:val="24"/>
          <w:szCs w:val="24"/>
          <w:lang w:val="en-US"/>
        </w:rPr>
        <w:t>,</w:t>
      </w:r>
      <w:r w:rsidRPr="00975AA4">
        <w:rPr>
          <w:rFonts w:ascii="Times New Roman" w:hAnsi="Times New Roman" w:cs="Times New Roman"/>
          <w:sz w:val="24"/>
          <w:szCs w:val="24"/>
          <w:lang w:val="en-US"/>
        </w:rPr>
        <w:t xml:space="preserve"> M. </w:t>
      </w:r>
      <w:r w:rsidR="006F71F9" w:rsidRPr="00975AA4">
        <w:rPr>
          <w:rFonts w:ascii="Times New Roman" w:hAnsi="Times New Roman" w:cs="Times New Roman"/>
          <w:sz w:val="24"/>
          <w:szCs w:val="24"/>
          <w:lang w:val="en-US"/>
        </w:rPr>
        <w:t xml:space="preserve">(2011). </w:t>
      </w:r>
      <w:r w:rsidRPr="00975AA4">
        <w:rPr>
          <w:rFonts w:ascii="Times New Roman" w:hAnsi="Times New Roman" w:cs="Times New Roman"/>
          <w:i/>
          <w:sz w:val="24"/>
          <w:szCs w:val="24"/>
          <w:lang w:val="en-US"/>
        </w:rPr>
        <w:t>Logistic Strategic Decisions</w:t>
      </w:r>
      <w:r w:rsidR="006F71F9" w:rsidRPr="00975AA4">
        <w:rPr>
          <w:rFonts w:ascii="Times New Roman" w:hAnsi="Times New Roman" w:cs="Times New Roman"/>
          <w:i/>
          <w:sz w:val="24"/>
          <w:szCs w:val="24"/>
          <w:lang w:val="en-US"/>
        </w:rPr>
        <w:t xml:space="preserve">. </w:t>
      </w:r>
      <w:r w:rsidRPr="00975AA4">
        <w:rPr>
          <w:rFonts w:ascii="Times New Roman" w:hAnsi="Times New Roman" w:cs="Times New Roman"/>
          <w:i/>
          <w:sz w:val="24"/>
          <w:szCs w:val="24"/>
          <w:lang w:val="en-US"/>
        </w:rPr>
        <w:t>Logistics and operations management: concepts and models</w:t>
      </w:r>
      <w:r w:rsidRPr="00975AA4">
        <w:rPr>
          <w:rFonts w:ascii="Times New Roman" w:hAnsi="Times New Roman" w:cs="Times New Roman"/>
          <w:sz w:val="24"/>
          <w:szCs w:val="24"/>
          <w:lang w:val="en-US"/>
        </w:rPr>
        <w:t xml:space="preserve">. </w:t>
      </w:r>
      <w:r w:rsidR="006F71F9" w:rsidRPr="00975AA4">
        <w:rPr>
          <w:rFonts w:ascii="Times New Roman" w:hAnsi="Times New Roman" w:cs="Times New Roman"/>
          <w:sz w:val="24"/>
          <w:szCs w:val="24"/>
          <w:lang w:val="en-US"/>
        </w:rPr>
        <w:t>London, Waltham</w:t>
      </w:r>
      <w:r w:rsidR="006F71F9" w:rsidRPr="00975AA4">
        <w:rPr>
          <w:rFonts w:ascii="Times New Roman" w:hAnsi="Times New Roman" w:cs="Times New Roman"/>
          <w:sz w:val="24"/>
          <w:szCs w:val="24"/>
        </w:rPr>
        <w:t xml:space="preserve">. </w:t>
      </w:r>
      <w:r w:rsidR="006F71F9" w:rsidRPr="00975AA4">
        <w:rPr>
          <w:rFonts w:ascii="Times New Roman" w:hAnsi="Times New Roman" w:cs="Times New Roman"/>
          <w:sz w:val="24"/>
          <w:szCs w:val="24"/>
          <w:lang w:val="en-US"/>
        </w:rPr>
        <w:t>Elsevier</w:t>
      </w:r>
      <w:r w:rsidR="006F71F9" w:rsidRPr="00975AA4">
        <w:rPr>
          <w:rFonts w:ascii="Times New Roman" w:hAnsi="Times New Roman" w:cs="Times New Roman"/>
          <w:sz w:val="24"/>
          <w:szCs w:val="24"/>
        </w:rPr>
        <w:t xml:space="preserve">. </w:t>
      </w:r>
    </w:p>
    <w:p w:rsidR="005729BD" w:rsidRDefault="005729BD" w:rsidP="003564F3">
      <w:pPr>
        <w:spacing w:line="360" w:lineRule="auto"/>
        <w:jc w:val="both"/>
        <w:rPr>
          <w:rFonts w:ascii="Times New Roman" w:hAnsi="Times New Roman" w:cs="Times New Roman"/>
          <w:b/>
          <w:bCs/>
          <w:sz w:val="24"/>
          <w:szCs w:val="24"/>
        </w:rPr>
      </w:pPr>
    </w:p>
    <w:p w:rsidR="00975AA4" w:rsidRDefault="00975AA4" w:rsidP="00975AA4">
      <w:pPr>
        <w:spacing w:after="0" w:line="360" w:lineRule="auto"/>
        <w:jc w:val="both"/>
        <w:rPr>
          <w:rFonts w:ascii="Times New Roman" w:hAnsi="Times New Roman" w:cs="Times New Roman"/>
          <w:b/>
          <w:bCs/>
          <w:sz w:val="24"/>
          <w:szCs w:val="24"/>
        </w:rPr>
      </w:pPr>
    </w:p>
    <w:p w:rsidR="00975AA4" w:rsidRPr="00975AA4" w:rsidRDefault="00975AA4" w:rsidP="003564F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Дата составления: </w:t>
      </w:r>
      <w:r w:rsidRPr="00975AA4">
        <w:rPr>
          <w:rFonts w:ascii="Times New Roman" w:hAnsi="Times New Roman" w:cs="Times New Roman"/>
          <w:bCs/>
          <w:sz w:val="24"/>
          <w:szCs w:val="24"/>
        </w:rPr>
        <w:t>14.09.2017</w:t>
      </w:r>
    </w:p>
    <w:p w:rsidR="005729BD" w:rsidRPr="005729BD" w:rsidRDefault="005729BD" w:rsidP="003564F3">
      <w:pPr>
        <w:spacing w:line="360" w:lineRule="auto"/>
        <w:jc w:val="both"/>
        <w:rPr>
          <w:b/>
          <w:bCs/>
          <w:sz w:val="23"/>
          <w:szCs w:val="23"/>
          <w:lang w:val="en-US"/>
        </w:rPr>
      </w:pPr>
    </w:p>
    <w:p w:rsidR="005729BD" w:rsidRPr="005729BD" w:rsidRDefault="005729BD" w:rsidP="003564F3">
      <w:pPr>
        <w:spacing w:line="360" w:lineRule="auto"/>
        <w:jc w:val="both"/>
        <w:rPr>
          <w:rFonts w:ascii="Times New Roman" w:hAnsi="Times New Roman" w:cs="Times New Roman"/>
          <w:sz w:val="24"/>
          <w:szCs w:val="28"/>
          <w:lang w:val="en-US"/>
        </w:rPr>
      </w:pPr>
    </w:p>
    <w:sectPr w:rsidR="005729BD" w:rsidRPr="005729B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6D" w:rsidRDefault="00D3016D" w:rsidP="00A44D3F">
      <w:pPr>
        <w:spacing w:after="0" w:line="240" w:lineRule="auto"/>
      </w:pPr>
      <w:r>
        <w:separator/>
      </w:r>
    </w:p>
  </w:endnote>
  <w:endnote w:type="continuationSeparator" w:id="0">
    <w:p w:rsidR="00D3016D" w:rsidRDefault="00D3016D" w:rsidP="00A4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6D" w:rsidRDefault="00D3016D" w:rsidP="00A44D3F">
      <w:pPr>
        <w:spacing w:after="0" w:line="240" w:lineRule="auto"/>
      </w:pPr>
      <w:r>
        <w:separator/>
      </w:r>
    </w:p>
  </w:footnote>
  <w:footnote w:type="continuationSeparator" w:id="0">
    <w:p w:rsidR="00D3016D" w:rsidRDefault="00D3016D" w:rsidP="00A4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3F" w:rsidRDefault="00A44D3F" w:rsidP="00A44D3F">
    <w:pPr>
      <w:pStyle w:val="a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6"/>
          <w:b/>
          <w:color w:val="FF0000"/>
          <w:sz w:val="32"/>
          <w:szCs w:val="32"/>
        </w:rPr>
        <w:t>ДЦО.РФ</w:t>
      </w:r>
    </w:hyperlink>
  </w:p>
  <w:p w:rsidR="00A44D3F" w:rsidRDefault="00A44D3F" w:rsidP="00A44D3F">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A44D3F" w:rsidRDefault="00A44D3F" w:rsidP="00A44D3F">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A44D3F" w:rsidRDefault="00A44D3F" w:rsidP="00A44D3F">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6"/>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44D3F" w:rsidRDefault="00A44D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7268"/>
    <w:multiLevelType w:val="hybridMultilevel"/>
    <w:tmpl w:val="F75E98C8"/>
    <w:lvl w:ilvl="0" w:tplc="DCF8BE5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C16FB"/>
    <w:multiLevelType w:val="hybridMultilevel"/>
    <w:tmpl w:val="75C43E60"/>
    <w:lvl w:ilvl="0" w:tplc="E6E6B01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6B1FB4"/>
    <w:multiLevelType w:val="hybridMultilevel"/>
    <w:tmpl w:val="F75E98C8"/>
    <w:lvl w:ilvl="0" w:tplc="DCF8BE5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A9"/>
    <w:rsid w:val="003564F3"/>
    <w:rsid w:val="003C5C2D"/>
    <w:rsid w:val="005729BD"/>
    <w:rsid w:val="006F71F9"/>
    <w:rsid w:val="00781FB5"/>
    <w:rsid w:val="00861B97"/>
    <w:rsid w:val="008B62A9"/>
    <w:rsid w:val="00975AA4"/>
    <w:rsid w:val="009E41F6"/>
    <w:rsid w:val="00A44D3F"/>
    <w:rsid w:val="00B308DE"/>
    <w:rsid w:val="00D30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A44D3F"/>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A44D3F"/>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FB5"/>
    <w:pPr>
      <w:ind w:left="720"/>
      <w:contextualSpacing/>
    </w:pPr>
  </w:style>
  <w:style w:type="paragraph" w:customStyle="1" w:styleId="Default">
    <w:name w:val="Default"/>
    <w:rsid w:val="00781FB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5729BD"/>
    <w:pPr>
      <w:spacing w:after="0" w:line="240" w:lineRule="auto"/>
    </w:pPr>
    <w:rPr>
      <w:sz w:val="20"/>
      <w:szCs w:val="20"/>
    </w:rPr>
  </w:style>
  <w:style w:type="character" w:customStyle="1" w:styleId="a5">
    <w:name w:val="Текст сноски Знак"/>
    <w:basedOn w:val="a0"/>
    <w:link w:val="a4"/>
    <w:uiPriority w:val="99"/>
    <w:semiHidden/>
    <w:rsid w:val="005729BD"/>
    <w:rPr>
      <w:sz w:val="20"/>
      <w:szCs w:val="20"/>
    </w:rPr>
  </w:style>
  <w:style w:type="character" w:styleId="a6">
    <w:name w:val="Hyperlink"/>
    <w:basedOn w:val="a0"/>
    <w:uiPriority w:val="99"/>
    <w:unhideWhenUsed/>
    <w:rsid w:val="005729BD"/>
    <w:rPr>
      <w:color w:val="0000FF" w:themeColor="hyperlink"/>
      <w:u w:val="single"/>
    </w:rPr>
  </w:style>
  <w:style w:type="paragraph" w:styleId="a7">
    <w:name w:val="header"/>
    <w:basedOn w:val="a"/>
    <w:link w:val="a8"/>
    <w:uiPriority w:val="99"/>
    <w:unhideWhenUsed/>
    <w:rsid w:val="00A44D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4D3F"/>
  </w:style>
  <w:style w:type="paragraph" w:styleId="a9">
    <w:name w:val="footer"/>
    <w:basedOn w:val="a"/>
    <w:link w:val="aa"/>
    <w:uiPriority w:val="99"/>
    <w:unhideWhenUsed/>
    <w:rsid w:val="00A44D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4D3F"/>
  </w:style>
  <w:style w:type="character" w:customStyle="1" w:styleId="30">
    <w:name w:val="Заголовок 3 Знак"/>
    <w:basedOn w:val="a0"/>
    <w:link w:val="3"/>
    <w:semiHidden/>
    <w:rsid w:val="00A44D3F"/>
    <w:rPr>
      <w:rFonts w:ascii="Liberation Sans" w:eastAsia="Microsoft YaHei" w:hAnsi="Liberation Sans" w:cs="Mangal"/>
      <w:sz w:val="28"/>
      <w:szCs w:val="28"/>
    </w:rPr>
  </w:style>
  <w:style w:type="character" w:customStyle="1" w:styleId="40">
    <w:name w:val="Заголовок 4 Знак"/>
    <w:basedOn w:val="a0"/>
    <w:link w:val="4"/>
    <w:semiHidden/>
    <w:rsid w:val="00A44D3F"/>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A44D3F"/>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A44D3F"/>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FB5"/>
    <w:pPr>
      <w:ind w:left="720"/>
      <w:contextualSpacing/>
    </w:pPr>
  </w:style>
  <w:style w:type="paragraph" w:customStyle="1" w:styleId="Default">
    <w:name w:val="Default"/>
    <w:rsid w:val="00781FB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5729BD"/>
    <w:pPr>
      <w:spacing w:after="0" w:line="240" w:lineRule="auto"/>
    </w:pPr>
    <w:rPr>
      <w:sz w:val="20"/>
      <w:szCs w:val="20"/>
    </w:rPr>
  </w:style>
  <w:style w:type="character" w:customStyle="1" w:styleId="a5">
    <w:name w:val="Текст сноски Знак"/>
    <w:basedOn w:val="a0"/>
    <w:link w:val="a4"/>
    <w:uiPriority w:val="99"/>
    <w:semiHidden/>
    <w:rsid w:val="005729BD"/>
    <w:rPr>
      <w:sz w:val="20"/>
      <w:szCs w:val="20"/>
    </w:rPr>
  </w:style>
  <w:style w:type="character" w:styleId="a6">
    <w:name w:val="Hyperlink"/>
    <w:basedOn w:val="a0"/>
    <w:uiPriority w:val="99"/>
    <w:unhideWhenUsed/>
    <w:rsid w:val="005729BD"/>
    <w:rPr>
      <w:color w:val="0000FF" w:themeColor="hyperlink"/>
      <w:u w:val="single"/>
    </w:rPr>
  </w:style>
  <w:style w:type="paragraph" w:styleId="a7">
    <w:name w:val="header"/>
    <w:basedOn w:val="a"/>
    <w:link w:val="a8"/>
    <w:uiPriority w:val="99"/>
    <w:unhideWhenUsed/>
    <w:rsid w:val="00A44D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4D3F"/>
  </w:style>
  <w:style w:type="paragraph" w:styleId="a9">
    <w:name w:val="footer"/>
    <w:basedOn w:val="a"/>
    <w:link w:val="aa"/>
    <w:uiPriority w:val="99"/>
    <w:unhideWhenUsed/>
    <w:rsid w:val="00A44D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4D3F"/>
  </w:style>
  <w:style w:type="character" w:customStyle="1" w:styleId="30">
    <w:name w:val="Заголовок 3 Знак"/>
    <w:basedOn w:val="a0"/>
    <w:link w:val="3"/>
    <w:semiHidden/>
    <w:rsid w:val="00A44D3F"/>
    <w:rPr>
      <w:rFonts w:ascii="Liberation Sans" w:eastAsia="Microsoft YaHei" w:hAnsi="Liberation Sans" w:cs="Mangal"/>
      <w:sz w:val="28"/>
      <w:szCs w:val="28"/>
    </w:rPr>
  </w:style>
  <w:style w:type="character" w:customStyle="1" w:styleId="40">
    <w:name w:val="Заголовок 4 Знак"/>
    <w:basedOn w:val="a0"/>
    <w:link w:val="4"/>
    <w:semiHidden/>
    <w:rsid w:val="00A44D3F"/>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0A1D-4DEE-4AC4-8F63-EFAA5AD3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HOME</cp:lastModifiedBy>
  <cp:revision>8</cp:revision>
  <dcterms:created xsi:type="dcterms:W3CDTF">2017-09-14T10:34:00Z</dcterms:created>
  <dcterms:modified xsi:type="dcterms:W3CDTF">2019-10-18T03:56:00Z</dcterms:modified>
</cp:coreProperties>
</file>